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ook w:val="01E0" w:firstRow="1" w:lastRow="1" w:firstColumn="1" w:lastColumn="1" w:noHBand="0" w:noVBand="0"/>
      </w:tblPr>
      <w:tblGrid>
        <w:gridCol w:w="3153"/>
        <w:gridCol w:w="6135"/>
      </w:tblGrid>
      <w:tr w:rsidR="00F40BFE" w:rsidRPr="008F7C64" w14:paraId="3208BEC5" w14:textId="77777777" w:rsidTr="00F45695">
        <w:trPr>
          <w:trHeight w:val="1006"/>
          <w:jc w:val="center"/>
        </w:trPr>
        <w:tc>
          <w:tcPr>
            <w:tcW w:w="3153" w:type="dxa"/>
            <w:vAlign w:val="center"/>
          </w:tcPr>
          <w:p w14:paraId="4679E364" w14:textId="77777777" w:rsidR="00F40BFE" w:rsidRPr="008F7C64" w:rsidRDefault="00F40BFE" w:rsidP="00183619">
            <w:pPr>
              <w:spacing w:after="0" w:line="240" w:lineRule="auto"/>
              <w:jc w:val="center"/>
              <w:rPr>
                <w:rStyle w:val="Strong"/>
                <w:color w:val="000000" w:themeColor="text1"/>
                <w:sz w:val="26"/>
                <w:szCs w:val="26"/>
              </w:rPr>
            </w:pPr>
            <w:r w:rsidRPr="008F7C64">
              <w:rPr>
                <w:color w:val="000000" w:themeColor="text1"/>
                <w:sz w:val="26"/>
                <w:szCs w:val="26"/>
              </w:rPr>
              <w:br w:type="page"/>
            </w:r>
            <w:r w:rsidRPr="008F7C64">
              <w:rPr>
                <w:rStyle w:val="Strong"/>
                <w:color w:val="000000" w:themeColor="text1"/>
                <w:sz w:val="26"/>
                <w:szCs w:val="26"/>
              </w:rPr>
              <w:t>ỦY BAN NHÂN DÂN</w:t>
            </w:r>
          </w:p>
          <w:p w14:paraId="4D15509D" w14:textId="77777777" w:rsidR="00F40BFE" w:rsidRPr="008F7C64" w:rsidRDefault="00EB7576" w:rsidP="00183619">
            <w:pPr>
              <w:spacing w:after="0" w:line="240" w:lineRule="auto"/>
              <w:jc w:val="center"/>
              <w:rPr>
                <w:rStyle w:val="Strong"/>
                <w:color w:val="000000" w:themeColor="text1"/>
                <w:sz w:val="26"/>
                <w:szCs w:val="26"/>
              </w:rPr>
            </w:pPr>
            <w:r w:rsidRPr="008F7C64">
              <w:rPr>
                <w:b/>
                <w:bCs/>
                <w:noProof/>
                <w:color w:val="000000" w:themeColor="text1"/>
                <w:sz w:val="26"/>
                <w:szCs w:val="26"/>
              </w:rPr>
              <mc:AlternateContent>
                <mc:Choice Requires="wps">
                  <w:drawing>
                    <wp:anchor distT="4294967293" distB="4294967293" distL="114300" distR="114300" simplePos="0" relativeHeight="251642368" behindDoc="0" locked="0" layoutInCell="1" allowOverlap="1" wp14:anchorId="5DDEDB01" wp14:editId="4984A694">
                      <wp:simplePos x="0" y="0"/>
                      <wp:positionH relativeFrom="column">
                        <wp:posOffset>539750</wp:posOffset>
                      </wp:positionH>
                      <wp:positionV relativeFrom="paragraph">
                        <wp:posOffset>227329</wp:posOffset>
                      </wp:positionV>
                      <wp:extent cx="800100" cy="0"/>
                      <wp:effectExtent l="0" t="0" r="19050" b="19050"/>
                      <wp:wrapNone/>
                      <wp:docPr id="113"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46F47E1" id="Straight Connector 41" o:spid="_x0000_s1026" style="position:absolute;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9SHgIAADg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"/>
                  </w:pict>
                </mc:Fallback>
              </mc:AlternateContent>
            </w:r>
            <w:r w:rsidR="00F40BFE" w:rsidRPr="008F7C64">
              <w:rPr>
                <w:rStyle w:val="Strong"/>
                <w:color w:val="000000" w:themeColor="text1"/>
                <w:sz w:val="26"/>
                <w:szCs w:val="26"/>
              </w:rPr>
              <w:t>TỈNH TÂY NINH</w:t>
            </w:r>
          </w:p>
        </w:tc>
        <w:tc>
          <w:tcPr>
            <w:tcW w:w="6135" w:type="dxa"/>
            <w:vAlign w:val="center"/>
          </w:tcPr>
          <w:p w14:paraId="45C27658" w14:textId="77777777" w:rsidR="00F40BFE" w:rsidRPr="008F7C64" w:rsidRDefault="00F40BFE" w:rsidP="00F40BFE">
            <w:pPr>
              <w:spacing w:after="0" w:line="240" w:lineRule="auto"/>
              <w:jc w:val="center"/>
              <w:rPr>
                <w:rStyle w:val="Strong"/>
                <w:color w:val="000000" w:themeColor="text1"/>
                <w:sz w:val="26"/>
                <w:szCs w:val="26"/>
              </w:rPr>
            </w:pPr>
            <w:r w:rsidRPr="008F7C64">
              <w:rPr>
                <w:rStyle w:val="Strong"/>
                <w:color w:val="000000" w:themeColor="text1"/>
                <w:sz w:val="26"/>
                <w:szCs w:val="26"/>
              </w:rPr>
              <w:t>CỘNG HÒA XÃ HỘI CHỦ NGHĨA VIỆT NAM</w:t>
            </w:r>
          </w:p>
          <w:p w14:paraId="5042E99B" w14:textId="77777777" w:rsidR="00F40BFE" w:rsidRPr="008F7C64" w:rsidRDefault="00EB7576" w:rsidP="00F40BFE">
            <w:pPr>
              <w:spacing w:after="0" w:line="240" w:lineRule="auto"/>
              <w:jc w:val="center"/>
              <w:rPr>
                <w:rStyle w:val="Strong"/>
                <w:color w:val="000000" w:themeColor="text1"/>
                <w:sz w:val="26"/>
                <w:szCs w:val="26"/>
              </w:rPr>
            </w:pPr>
            <w:r w:rsidRPr="008F7C64">
              <w:rPr>
                <w:b/>
                <w:bCs/>
                <w:noProof/>
                <w:color w:val="000000" w:themeColor="text1"/>
                <w:sz w:val="26"/>
                <w:szCs w:val="26"/>
              </w:rPr>
              <mc:AlternateContent>
                <mc:Choice Requires="wps">
                  <w:drawing>
                    <wp:anchor distT="4294967293" distB="4294967293" distL="114300" distR="114300" simplePos="0" relativeHeight="251643392" behindDoc="0" locked="0" layoutInCell="1" allowOverlap="1" wp14:anchorId="00F76738" wp14:editId="2E3F6E97">
                      <wp:simplePos x="0" y="0"/>
                      <wp:positionH relativeFrom="column">
                        <wp:posOffset>800735</wp:posOffset>
                      </wp:positionH>
                      <wp:positionV relativeFrom="paragraph">
                        <wp:posOffset>227329</wp:posOffset>
                      </wp:positionV>
                      <wp:extent cx="2139950" cy="0"/>
                      <wp:effectExtent l="0" t="0" r="31750" b="19050"/>
                      <wp:wrapNone/>
                      <wp:docPr id="11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7D44F0" id="Straight Connector 9" o:spid="_x0000_s1026" style="position:absolute;z-index:25164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"/>
                  </w:pict>
                </mc:Fallback>
              </mc:AlternateContent>
            </w:r>
            <w:r w:rsidR="00F40BFE" w:rsidRPr="008F7C64">
              <w:rPr>
                <w:rStyle w:val="Strong"/>
                <w:color w:val="000000" w:themeColor="text1"/>
                <w:sz w:val="26"/>
                <w:szCs w:val="26"/>
              </w:rPr>
              <w:t>Độc lập - Tự do- Hạnh phúc</w:t>
            </w:r>
          </w:p>
        </w:tc>
      </w:tr>
    </w:tbl>
    <w:p w14:paraId="148B4EC8" w14:textId="77777777" w:rsidR="00F40BFE" w:rsidRPr="008F7C64" w:rsidRDefault="00F40BFE" w:rsidP="00F45695">
      <w:pPr>
        <w:spacing w:after="0" w:line="240" w:lineRule="auto"/>
        <w:jc w:val="center"/>
        <w:rPr>
          <w:b/>
          <w:color w:val="000000" w:themeColor="text1"/>
          <w:sz w:val="26"/>
          <w:szCs w:val="26"/>
        </w:rPr>
      </w:pPr>
    </w:p>
    <w:p w14:paraId="3F59FF83" w14:textId="77777777" w:rsidR="00F40BFE" w:rsidRPr="008F7C64" w:rsidRDefault="00F40BFE" w:rsidP="00F45695">
      <w:pPr>
        <w:spacing w:after="0" w:line="240" w:lineRule="auto"/>
        <w:jc w:val="center"/>
        <w:rPr>
          <w:b/>
          <w:color w:val="000000" w:themeColor="text1"/>
          <w:sz w:val="26"/>
          <w:szCs w:val="26"/>
        </w:rPr>
      </w:pPr>
      <w:r w:rsidRPr="008F7C64">
        <w:rPr>
          <w:b/>
          <w:color w:val="000000" w:themeColor="text1"/>
          <w:sz w:val="26"/>
          <w:szCs w:val="26"/>
        </w:rPr>
        <w:t>DANH MỤC, NỘI DUNG, QUY TRÌNH TTHC NGÀNH TƯ PHÁP</w:t>
      </w:r>
      <w:r w:rsidRPr="008F7C64">
        <w:rPr>
          <w:b/>
          <w:color w:val="000000" w:themeColor="text1"/>
          <w:sz w:val="26"/>
          <w:szCs w:val="26"/>
        </w:rPr>
        <w:br/>
        <w:t>THUỘC THẨM QUYỀN GIẢI QUYẾT CỦA UBND CẤP HUYỆN</w:t>
      </w:r>
    </w:p>
    <w:p w14:paraId="7AAC088C" w14:textId="77777777" w:rsidR="00F40BFE" w:rsidRPr="008F7C64" w:rsidRDefault="00F40BFE" w:rsidP="00F45695">
      <w:pPr>
        <w:spacing w:after="0" w:line="240" w:lineRule="auto"/>
        <w:jc w:val="center"/>
        <w:rPr>
          <w:rStyle w:val="Emphasis"/>
          <w:color w:val="000000" w:themeColor="text1"/>
          <w:sz w:val="26"/>
          <w:szCs w:val="26"/>
        </w:rPr>
      </w:pPr>
      <w:r w:rsidRPr="008F7C64">
        <w:rPr>
          <w:rStyle w:val="Emphasis"/>
          <w:color w:val="000000" w:themeColor="text1"/>
          <w:sz w:val="26"/>
          <w:szCs w:val="26"/>
        </w:rPr>
        <w:t xml:space="preserve">(Ban hành kèm theo Quyết định số     </w:t>
      </w:r>
      <w:r w:rsidR="002156CF" w:rsidRPr="008F7C64">
        <w:rPr>
          <w:rStyle w:val="Emphasis"/>
          <w:color w:val="000000" w:themeColor="text1"/>
          <w:sz w:val="26"/>
          <w:szCs w:val="26"/>
        </w:rPr>
        <w:t xml:space="preserve">     </w:t>
      </w:r>
      <w:r w:rsidRPr="008F7C64">
        <w:rPr>
          <w:rStyle w:val="Emphasis"/>
          <w:color w:val="000000" w:themeColor="text1"/>
          <w:sz w:val="26"/>
          <w:szCs w:val="26"/>
        </w:rPr>
        <w:t xml:space="preserve"> /QĐ-UBND ngày     </w:t>
      </w:r>
      <w:r w:rsidR="0073778D" w:rsidRPr="008F7C64">
        <w:rPr>
          <w:rStyle w:val="Emphasis"/>
          <w:color w:val="000000" w:themeColor="text1"/>
          <w:sz w:val="26"/>
          <w:szCs w:val="26"/>
        </w:rPr>
        <w:t>/</w:t>
      </w:r>
      <w:r w:rsidR="002156CF" w:rsidRPr="008F7C64">
        <w:rPr>
          <w:rStyle w:val="Emphasis"/>
          <w:color w:val="000000" w:themeColor="text1"/>
          <w:sz w:val="26"/>
          <w:szCs w:val="26"/>
        </w:rPr>
        <w:t>10</w:t>
      </w:r>
      <w:r w:rsidRPr="008F7C64">
        <w:rPr>
          <w:rStyle w:val="Emphasis"/>
          <w:color w:val="000000" w:themeColor="text1"/>
          <w:sz w:val="26"/>
          <w:szCs w:val="26"/>
        </w:rPr>
        <w:t>/202</w:t>
      </w:r>
      <w:r w:rsidR="00D85F9E" w:rsidRPr="008F7C64">
        <w:rPr>
          <w:rStyle w:val="Emphasis"/>
          <w:color w:val="000000" w:themeColor="text1"/>
          <w:sz w:val="26"/>
          <w:szCs w:val="26"/>
        </w:rPr>
        <w:t>4</w:t>
      </w:r>
      <w:r w:rsidRPr="008F7C64">
        <w:rPr>
          <w:rStyle w:val="Emphasis"/>
          <w:color w:val="000000" w:themeColor="text1"/>
          <w:sz w:val="26"/>
          <w:szCs w:val="26"/>
        </w:rPr>
        <w:t xml:space="preserve"> của </w:t>
      </w:r>
      <w:r w:rsidRPr="008F7C64">
        <w:rPr>
          <w:rStyle w:val="Emphasis"/>
          <w:color w:val="000000" w:themeColor="text1"/>
          <w:sz w:val="26"/>
          <w:szCs w:val="26"/>
        </w:rPr>
        <w:br/>
        <w:t>Chủ tịch Ủy ban nhân dân tỉnh Tây Ninh)</w:t>
      </w:r>
    </w:p>
    <w:p w14:paraId="34D0D966" w14:textId="77777777" w:rsidR="00F40BFE" w:rsidRPr="008F7C64" w:rsidRDefault="00EB7576" w:rsidP="00F45695">
      <w:pPr>
        <w:spacing w:after="0" w:line="240" w:lineRule="auto"/>
        <w:rPr>
          <w:b/>
          <w:color w:val="000000" w:themeColor="text1"/>
          <w:sz w:val="26"/>
          <w:szCs w:val="26"/>
        </w:rPr>
      </w:pPr>
      <w:r w:rsidRPr="008F7C64">
        <w:rPr>
          <w:i/>
          <w:noProof/>
          <w:color w:val="000000" w:themeColor="text1"/>
          <w:sz w:val="26"/>
          <w:szCs w:val="26"/>
        </w:rPr>
        <mc:AlternateContent>
          <mc:Choice Requires="wps">
            <w:drawing>
              <wp:anchor distT="4294967293" distB="4294967293" distL="114300" distR="114300" simplePos="0" relativeHeight="251644416" behindDoc="0" locked="0" layoutInCell="1" allowOverlap="1" wp14:anchorId="528266E1" wp14:editId="6FB1AAC7">
                <wp:simplePos x="0" y="0"/>
                <wp:positionH relativeFrom="column">
                  <wp:posOffset>1917700</wp:posOffset>
                </wp:positionH>
                <wp:positionV relativeFrom="paragraph">
                  <wp:posOffset>46989</wp:posOffset>
                </wp:positionV>
                <wp:extent cx="2070100" cy="0"/>
                <wp:effectExtent l="0" t="0" r="25400" b="19050"/>
                <wp:wrapNone/>
                <wp:docPr id="1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F1EC15" id="Straight Connector 7"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3.7pt" to="31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J8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"/>
            </w:pict>
          </mc:Fallback>
        </mc:AlternateContent>
      </w:r>
    </w:p>
    <w:p w14:paraId="4B30DF51" w14:textId="77777777" w:rsidR="00F40BFE" w:rsidRPr="008F7C64" w:rsidRDefault="00F40BFE" w:rsidP="00F45695">
      <w:pPr>
        <w:spacing w:before="120" w:after="120"/>
        <w:jc w:val="center"/>
        <w:rPr>
          <w:b/>
          <w:bCs/>
          <w:color w:val="000000" w:themeColor="text1"/>
          <w:sz w:val="26"/>
          <w:szCs w:val="26"/>
        </w:rPr>
      </w:pPr>
      <w:r w:rsidRPr="008F7C64">
        <w:rPr>
          <w:b/>
          <w:bCs/>
          <w:color w:val="000000" w:themeColor="text1"/>
          <w:sz w:val="26"/>
          <w:szCs w:val="26"/>
        </w:rPr>
        <w:t xml:space="preserve">PHẦN I </w:t>
      </w:r>
    </w:p>
    <w:p w14:paraId="2CF40849" w14:textId="77777777" w:rsidR="00F40BFE" w:rsidRPr="008F7C64" w:rsidRDefault="00F40BFE" w:rsidP="00F40BFE">
      <w:pPr>
        <w:spacing w:before="120" w:after="120"/>
        <w:jc w:val="center"/>
        <w:rPr>
          <w:b/>
          <w:bCs/>
          <w:color w:val="000000" w:themeColor="text1"/>
          <w:sz w:val="26"/>
          <w:szCs w:val="26"/>
        </w:rPr>
      </w:pPr>
      <w:r w:rsidRPr="008F7C64">
        <w:rPr>
          <w:b/>
          <w:bCs/>
          <w:color w:val="000000" w:themeColor="text1"/>
          <w:sz w:val="26"/>
          <w:szCs w:val="26"/>
        </w:rPr>
        <w:t xml:space="preserve">DANH MỤC THỦ TỤC HÀNH CHÍNH </w:t>
      </w:r>
    </w:p>
    <w:tbl>
      <w:tblPr>
        <w:tblW w:w="9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5518"/>
        <w:gridCol w:w="1549"/>
        <w:gridCol w:w="1843"/>
      </w:tblGrid>
      <w:tr w:rsidR="00575F3C" w:rsidRPr="008F7C64" w14:paraId="60681AF2" w14:textId="77777777" w:rsidTr="00443155">
        <w:trPr>
          <w:trHeight w:val="722"/>
        </w:trPr>
        <w:tc>
          <w:tcPr>
            <w:tcW w:w="862" w:type="dxa"/>
            <w:shd w:val="clear" w:color="auto" w:fill="auto"/>
            <w:vAlign w:val="center"/>
          </w:tcPr>
          <w:p w14:paraId="28EE948A" w14:textId="77777777" w:rsidR="00D05FC3" w:rsidRPr="008F7C64" w:rsidRDefault="00575F3C" w:rsidP="00D05FC3">
            <w:pPr>
              <w:spacing w:after="0" w:line="240" w:lineRule="auto"/>
              <w:jc w:val="center"/>
              <w:rPr>
                <w:rFonts w:eastAsia="Times New Roman"/>
                <w:b/>
                <w:bCs/>
                <w:sz w:val="26"/>
                <w:szCs w:val="26"/>
              </w:rPr>
            </w:pPr>
            <w:r w:rsidRPr="008F7C64">
              <w:rPr>
                <w:rFonts w:eastAsia="Times New Roman"/>
                <w:b/>
                <w:bCs/>
                <w:sz w:val="26"/>
                <w:szCs w:val="26"/>
              </w:rPr>
              <w:t>STT</w:t>
            </w:r>
          </w:p>
        </w:tc>
        <w:tc>
          <w:tcPr>
            <w:tcW w:w="5518" w:type="dxa"/>
            <w:shd w:val="clear" w:color="auto" w:fill="auto"/>
            <w:vAlign w:val="center"/>
          </w:tcPr>
          <w:p w14:paraId="63C53890" w14:textId="77777777" w:rsidR="00575F3C" w:rsidRPr="008F7C64" w:rsidRDefault="00575F3C" w:rsidP="005A3530">
            <w:pPr>
              <w:spacing w:after="0" w:line="240" w:lineRule="auto"/>
              <w:jc w:val="center"/>
              <w:rPr>
                <w:rFonts w:eastAsia="Times New Roman"/>
                <w:b/>
                <w:bCs/>
                <w:sz w:val="26"/>
                <w:szCs w:val="26"/>
              </w:rPr>
            </w:pPr>
            <w:r w:rsidRPr="008F7C64">
              <w:rPr>
                <w:rFonts w:eastAsia="Times New Roman"/>
                <w:b/>
                <w:bCs/>
                <w:sz w:val="26"/>
                <w:szCs w:val="26"/>
              </w:rPr>
              <w:t>Tên TTHC</w:t>
            </w:r>
          </w:p>
        </w:tc>
        <w:tc>
          <w:tcPr>
            <w:tcW w:w="1549" w:type="dxa"/>
            <w:shd w:val="clear" w:color="auto" w:fill="auto"/>
            <w:vAlign w:val="center"/>
          </w:tcPr>
          <w:p w14:paraId="2017E2A0" w14:textId="77777777" w:rsidR="00575F3C" w:rsidRPr="008F7C64" w:rsidRDefault="00575F3C" w:rsidP="00CA50E0">
            <w:pPr>
              <w:spacing w:after="0" w:line="240" w:lineRule="auto"/>
              <w:jc w:val="center"/>
              <w:rPr>
                <w:rFonts w:eastAsia="Times New Roman"/>
                <w:b/>
                <w:bCs/>
                <w:sz w:val="26"/>
                <w:szCs w:val="26"/>
              </w:rPr>
            </w:pPr>
            <w:r w:rsidRPr="008F7C64">
              <w:rPr>
                <w:rFonts w:eastAsia="Times New Roman"/>
                <w:b/>
                <w:bCs/>
                <w:sz w:val="26"/>
                <w:szCs w:val="26"/>
              </w:rPr>
              <w:t>Lĩnh vực</w:t>
            </w:r>
          </w:p>
        </w:tc>
        <w:tc>
          <w:tcPr>
            <w:tcW w:w="1843" w:type="dxa"/>
            <w:vAlign w:val="center"/>
          </w:tcPr>
          <w:p w14:paraId="4F5DE6B2" w14:textId="77777777" w:rsidR="00575F3C" w:rsidRPr="008F7C64" w:rsidRDefault="00575F3C" w:rsidP="00CA50E0">
            <w:pPr>
              <w:spacing w:after="0" w:line="240" w:lineRule="auto"/>
              <w:jc w:val="center"/>
              <w:rPr>
                <w:rFonts w:eastAsia="Times New Roman"/>
                <w:b/>
                <w:bCs/>
                <w:sz w:val="26"/>
                <w:szCs w:val="26"/>
              </w:rPr>
            </w:pPr>
            <w:r w:rsidRPr="008F7C64">
              <w:rPr>
                <w:rFonts w:eastAsia="Times New Roman"/>
                <w:b/>
                <w:bCs/>
                <w:sz w:val="26"/>
                <w:szCs w:val="26"/>
              </w:rPr>
              <w:t>Ghi chú</w:t>
            </w:r>
          </w:p>
        </w:tc>
      </w:tr>
      <w:tr w:rsidR="008B0981" w:rsidRPr="008F7C64" w14:paraId="72A36620" w14:textId="77777777" w:rsidTr="00443155">
        <w:trPr>
          <w:trHeight w:val="832"/>
        </w:trPr>
        <w:tc>
          <w:tcPr>
            <w:tcW w:w="862" w:type="dxa"/>
            <w:shd w:val="clear" w:color="auto" w:fill="auto"/>
            <w:vAlign w:val="center"/>
          </w:tcPr>
          <w:p w14:paraId="14DE9F6B" w14:textId="77777777" w:rsidR="008B0981" w:rsidRPr="008F7C64" w:rsidRDefault="008B0981" w:rsidP="008B0981">
            <w:pPr>
              <w:spacing w:after="0" w:line="240" w:lineRule="auto"/>
              <w:jc w:val="center"/>
              <w:rPr>
                <w:rFonts w:eastAsia="Times New Roman"/>
                <w:sz w:val="26"/>
                <w:szCs w:val="26"/>
              </w:rPr>
            </w:pPr>
            <w:r w:rsidRPr="008F7C64">
              <w:rPr>
                <w:rFonts w:eastAsia="Times New Roman"/>
                <w:sz w:val="26"/>
                <w:szCs w:val="26"/>
              </w:rPr>
              <w:t>1</w:t>
            </w:r>
          </w:p>
        </w:tc>
        <w:tc>
          <w:tcPr>
            <w:tcW w:w="5518" w:type="dxa"/>
            <w:shd w:val="clear" w:color="auto" w:fill="auto"/>
            <w:vAlign w:val="center"/>
          </w:tcPr>
          <w:p w14:paraId="3B9675C2" w14:textId="77777777" w:rsidR="008B0981" w:rsidRPr="008F7C64" w:rsidRDefault="008B0981" w:rsidP="008B0981">
            <w:pPr>
              <w:spacing w:after="0" w:line="240" w:lineRule="auto"/>
              <w:jc w:val="both"/>
              <w:rPr>
                <w:rFonts w:eastAsia="Times New Roman"/>
                <w:sz w:val="26"/>
                <w:szCs w:val="26"/>
              </w:rPr>
            </w:pPr>
            <w:r w:rsidRPr="008F7C64">
              <w:rPr>
                <w:rFonts w:eastAsia="Times New Roman"/>
                <w:sz w:val="26"/>
                <w:szCs w:val="26"/>
              </w:rPr>
              <w:t>Đăng ký khai sinh có yếu tố nước ngoài</w:t>
            </w:r>
          </w:p>
          <w:p w14:paraId="16305B8F" w14:textId="77777777" w:rsidR="008B0981" w:rsidRPr="008F7C64" w:rsidRDefault="008B0981" w:rsidP="008B0981">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2.000528.000.00.00.H53)</w:t>
            </w:r>
          </w:p>
        </w:tc>
        <w:tc>
          <w:tcPr>
            <w:tcW w:w="1549" w:type="dxa"/>
            <w:shd w:val="clear" w:color="auto" w:fill="auto"/>
            <w:vAlign w:val="center"/>
          </w:tcPr>
          <w:p w14:paraId="58354CBF" w14:textId="77777777" w:rsidR="008B0981" w:rsidRPr="008F7C64" w:rsidRDefault="008B0981" w:rsidP="008B0981">
            <w:pPr>
              <w:spacing w:after="0" w:line="240" w:lineRule="auto"/>
              <w:jc w:val="center"/>
              <w:rPr>
                <w:rFonts w:eastAsia="Times New Roman"/>
                <w:sz w:val="26"/>
                <w:szCs w:val="26"/>
              </w:rPr>
            </w:pPr>
            <w:r w:rsidRPr="008F7C64">
              <w:rPr>
                <w:rFonts w:eastAsia="Times New Roman"/>
                <w:sz w:val="26"/>
                <w:szCs w:val="26"/>
              </w:rPr>
              <w:t>Hộ tịch</w:t>
            </w:r>
          </w:p>
        </w:tc>
        <w:tc>
          <w:tcPr>
            <w:tcW w:w="1843" w:type="dxa"/>
            <w:vAlign w:val="center"/>
          </w:tcPr>
          <w:p w14:paraId="0FCE2663" w14:textId="77777777" w:rsidR="008B0981" w:rsidRPr="008F7C64" w:rsidRDefault="001F7735" w:rsidP="008B0981">
            <w:pPr>
              <w:spacing w:after="0" w:line="240" w:lineRule="auto"/>
              <w:jc w:val="center"/>
              <w:rPr>
                <w:rFonts w:eastAsia="Times New Roman"/>
                <w:sz w:val="26"/>
                <w:szCs w:val="26"/>
              </w:rPr>
            </w:pPr>
            <w:r w:rsidRPr="005A5F83">
              <w:rPr>
                <w:rFonts w:eastAsia="Times New Roman"/>
                <w:sz w:val="26"/>
                <w:szCs w:val="26"/>
              </w:rPr>
              <w:t xml:space="preserve">QĐ số </w:t>
            </w:r>
            <w:r>
              <w:rPr>
                <w:rFonts w:eastAsia="Times New Roman"/>
                <w:sz w:val="26"/>
                <w:szCs w:val="26"/>
              </w:rPr>
              <w:t>1233</w:t>
            </w:r>
            <w:r w:rsidRPr="005A5F83">
              <w:rPr>
                <w:rFonts w:eastAsia="Times New Roman"/>
                <w:sz w:val="26"/>
                <w:szCs w:val="26"/>
              </w:rPr>
              <w:t>/Q</w:t>
            </w:r>
            <w:r>
              <w:rPr>
                <w:rFonts w:eastAsia="Times New Roman"/>
                <w:sz w:val="26"/>
                <w:szCs w:val="26"/>
              </w:rPr>
              <w:t>Đ</w:t>
            </w:r>
            <w:r w:rsidRPr="005A5F83">
              <w:rPr>
                <w:rFonts w:eastAsia="Times New Roman"/>
                <w:sz w:val="26"/>
                <w:szCs w:val="26"/>
              </w:rPr>
              <w:t xml:space="preserve">-UBND ngày </w:t>
            </w:r>
            <w:r>
              <w:rPr>
                <w:rFonts w:eastAsia="Times New Roman"/>
                <w:sz w:val="26"/>
                <w:szCs w:val="26"/>
              </w:rPr>
              <w:t>25</w:t>
            </w:r>
            <w:r w:rsidRPr="005A5F83">
              <w:rPr>
                <w:rFonts w:eastAsia="Times New Roman"/>
                <w:sz w:val="26"/>
                <w:szCs w:val="26"/>
              </w:rPr>
              <w:t>/</w:t>
            </w:r>
            <w:r>
              <w:rPr>
                <w:rFonts w:eastAsia="Times New Roman"/>
                <w:sz w:val="26"/>
                <w:szCs w:val="26"/>
              </w:rPr>
              <w:t>6</w:t>
            </w:r>
            <w:r w:rsidRPr="005A5F83">
              <w:rPr>
                <w:rFonts w:eastAsia="Times New Roman"/>
                <w:sz w:val="26"/>
                <w:szCs w:val="26"/>
              </w:rPr>
              <w:t>/202</w:t>
            </w:r>
            <w:r>
              <w:rPr>
                <w:rFonts w:eastAsia="Times New Roman"/>
                <w:sz w:val="26"/>
                <w:szCs w:val="26"/>
              </w:rPr>
              <w:t>4</w:t>
            </w:r>
          </w:p>
        </w:tc>
      </w:tr>
      <w:tr w:rsidR="008B0981" w:rsidRPr="008F7C64" w14:paraId="3FC17890" w14:textId="77777777" w:rsidTr="00443155">
        <w:trPr>
          <w:trHeight w:val="1144"/>
        </w:trPr>
        <w:tc>
          <w:tcPr>
            <w:tcW w:w="862" w:type="dxa"/>
            <w:shd w:val="clear" w:color="auto" w:fill="auto"/>
            <w:vAlign w:val="center"/>
          </w:tcPr>
          <w:p w14:paraId="0191C261" w14:textId="77777777" w:rsidR="008B0981" w:rsidRPr="008F7C64" w:rsidRDefault="008B0981" w:rsidP="008B0981">
            <w:pPr>
              <w:spacing w:after="0" w:line="240" w:lineRule="auto"/>
              <w:jc w:val="center"/>
              <w:rPr>
                <w:rFonts w:eastAsia="Times New Roman"/>
                <w:sz w:val="26"/>
                <w:szCs w:val="26"/>
              </w:rPr>
            </w:pPr>
            <w:r w:rsidRPr="008F7C64">
              <w:rPr>
                <w:rFonts w:eastAsia="Times New Roman"/>
                <w:sz w:val="26"/>
                <w:szCs w:val="26"/>
              </w:rPr>
              <w:t>2</w:t>
            </w:r>
          </w:p>
        </w:tc>
        <w:tc>
          <w:tcPr>
            <w:tcW w:w="5518" w:type="dxa"/>
            <w:shd w:val="clear" w:color="auto" w:fill="auto"/>
            <w:vAlign w:val="center"/>
          </w:tcPr>
          <w:p w14:paraId="4FDAB451" w14:textId="77777777" w:rsidR="008B0981" w:rsidRPr="008F7C64" w:rsidRDefault="008B0981" w:rsidP="008B0981">
            <w:pPr>
              <w:spacing w:after="0" w:line="240" w:lineRule="auto"/>
              <w:jc w:val="both"/>
              <w:rPr>
                <w:rFonts w:eastAsia="Times New Roman"/>
                <w:sz w:val="26"/>
                <w:szCs w:val="26"/>
              </w:rPr>
            </w:pPr>
            <w:r w:rsidRPr="008F7C64">
              <w:rPr>
                <w:rFonts w:eastAsia="Times New Roman"/>
                <w:sz w:val="26"/>
                <w:szCs w:val="26"/>
              </w:rPr>
              <w:t>Đăng ký kết hôn có yếu tố nước ngoài</w:t>
            </w:r>
          </w:p>
          <w:p w14:paraId="1444604B" w14:textId="77777777" w:rsidR="008B0981" w:rsidRPr="008F7C64" w:rsidRDefault="008B0981" w:rsidP="008B0981">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2.000806.000.00.00.H53)</w:t>
            </w:r>
          </w:p>
        </w:tc>
        <w:tc>
          <w:tcPr>
            <w:tcW w:w="1549" w:type="dxa"/>
            <w:shd w:val="clear" w:color="auto" w:fill="auto"/>
            <w:vAlign w:val="center"/>
          </w:tcPr>
          <w:p w14:paraId="1E2EEC86" w14:textId="77777777" w:rsidR="008B0981" w:rsidRPr="008F7C64" w:rsidRDefault="008B0981" w:rsidP="008B0981">
            <w:pPr>
              <w:spacing w:after="0" w:line="240" w:lineRule="auto"/>
              <w:jc w:val="center"/>
              <w:rPr>
                <w:rFonts w:eastAsia="Times New Roman"/>
                <w:sz w:val="26"/>
                <w:szCs w:val="26"/>
              </w:rPr>
            </w:pPr>
            <w:r w:rsidRPr="008F7C64">
              <w:rPr>
                <w:rFonts w:eastAsia="Times New Roman"/>
                <w:sz w:val="26"/>
                <w:szCs w:val="26"/>
              </w:rPr>
              <w:t>Hộ tịch</w:t>
            </w:r>
          </w:p>
        </w:tc>
        <w:tc>
          <w:tcPr>
            <w:tcW w:w="1843" w:type="dxa"/>
            <w:vAlign w:val="center"/>
          </w:tcPr>
          <w:p w14:paraId="09348AE7" w14:textId="77777777" w:rsidR="008B0981" w:rsidRPr="008F7C64" w:rsidRDefault="001F7735" w:rsidP="008B0981">
            <w:pPr>
              <w:spacing w:after="0" w:line="240" w:lineRule="auto"/>
              <w:jc w:val="center"/>
              <w:rPr>
                <w:rFonts w:eastAsia="Times New Roman"/>
                <w:sz w:val="26"/>
                <w:szCs w:val="26"/>
              </w:rPr>
            </w:pPr>
            <w:r>
              <w:rPr>
                <w:rFonts w:eastAsia="Times New Roman"/>
                <w:sz w:val="26"/>
                <w:szCs w:val="26"/>
              </w:rPr>
              <w:t>//</w:t>
            </w:r>
          </w:p>
        </w:tc>
      </w:tr>
      <w:tr w:rsidR="008B0981" w:rsidRPr="008F7C64" w14:paraId="37DD7442" w14:textId="77777777" w:rsidTr="00CF1F5B">
        <w:trPr>
          <w:trHeight w:val="834"/>
        </w:trPr>
        <w:tc>
          <w:tcPr>
            <w:tcW w:w="862" w:type="dxa"/>
            <w:shd w:val="clear" w:color="auto" w:fill="auto"/>
            <w:vAlign w:val="center"/>
          </w:tcPr>
          <w:p w14:paraId="7C3B1270" w14:textId="77777777" w:rsidR="008B0981" w:rsidRPr="008F7C64" w:rsidRDefault="008B0981" w:rsidP="008B0981">
            <w:pPr>
              <w:spacing w:after="0" w:line="240" w:lineRule="auto"/>
              <w:jc w:val="center"/>
              <w:rPr>
                <w:rFonts w:eastAsia="Times New Roman"/>
                <w:sz w:val="26"/>
                <w:szCs w:val="26"/>
              </w:rPr>
            </w:pPr>
            <w:r w:rsidRPr="008F7C64">
              <w:rPr>
                <w:rFonts w:eastAsia="Times New Roman"/>
                <w:sz w:val="26"/>
                <w:szCs w:val="26"/>
              </w:rPr>
              <w:t>3</w:t>
            </w:r>
          </w:p>
        </w:tc>
        <w:tc>
          <w:tcPr>
            <w:tcW w:w="5518" w:type="dxa"/>
            <w:shd w:val="clear" w:color="auto" w:fill="auto"/>
            <w:vAlign w:val="center"/>
          </w:tcPr>
          <w:p w14:paraId="013F42A2" w14:textId="77777777" w:rsidR="008B0981" w:rsidRPr="008F7C64" w:rsidRDefault="008B0981" w:rsidP="008B0981">
            <w:pPr>
              <w:spacing w:after="0" w:line="240" w:lineRule="auto"/>
              <w:jc w:val="both"/>
              <w:rPr>
                <w:rFonts w:eastAsia="Times New Roman"/>
                <w:sz w:val="26"/>
                <w:szCs w:val="26"/>
              </w:rPr>
            </w:pPr>
            <w:r w:rsidRPr="008F7C64">
              <w:rPr>
                <w:rFonts w:eastAsia="Times New Roman"/>
                <w:sz w:val="26"/>
                <w:szCs w:val="26"/>
              </w:rPr>
              <w:t>Đăng ký khai tử có yếu tố nước ngoài</w:t>
            </w:r>
          </w:p>
          <w:p w14:paraId="72EC02B6" w14:textId="77777777" w:rsidR="008B0981" w:rsidRPr="008F7C64" w:rsidRDefault="008B0981" w:rsidP="008B0981">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1.001766.000.00.00.H53)</w:t>
            </w:r>
          </w:p>
        </w:tc>
        <w:tc>
          <w:tcPr>
            <w:tcW w:w="1549" w:type="dxa"/>
            <w:shd w:val="clear" w:color="auto" w:fill="auto"/>
            <w:vAlign w:val="center"/>
          </w:tcPr>
          <w:p w14:paraId="6330F35B" w14:textId="77777777" w:rsidR="008B0981" w:rsidRPr="008F7C64" w:rsidRDefault="008B0981" w:rsidP="008B0981">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67F4DD5F" w14:textId="77777777" w:rsidR="008B0981" w:rsidRPr="008F7C64" w:rsidRDefault="001F7735" w:rsidP="001F7735">
            <w:pPr>
              <w:spacing w:after="0" w:line="240" w:lineRule="auto"/>
              <w:jc w:val="center"/>
              <w:rPr>
                <w:rFonts w:eastAsia="Times New Roman"/>
                <w:sz w:val="26"/>
                <w:szCs w:val="26"/>
              </w:rPr>
            </w:pPr>
            <w:r>
              <w:rPr>
                <w:rFonts w:eastAsia="Times New Roman"/>
                <w:sz w:val="26"/>
                <w:szCs w:val="26"/>
              </w:rPr>
              <w:t>//</w:t>
            </w:r>
          </w:p>
        </w:tc>
      </w:tr>
      <w:tr w:rsidR="001F7735" w:rsidRPr="008F7C64" w14:paraId="6349E320" w14:textId="77777777" w:rsidTr="00CF1F5B">
        <w:trPr>
          <w:trHeight w:val="834"/>
        </w:trPr>
        <w:tc>
          <w:tcPr>
            <w:tcW w:w="862" w:type="dxa"/>
            <w:shd w:val="clear" w:color="auto" w:fill="auto"/>
            <w:vAlign w:val="center"/>
          </w:tcPr>
          <w:p w14:paraId="45C1CD49"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4</w:t>
            </w:r>
          </w:p>
        </w:tc>
        <w:tc>
          <w:tcPr>
            <w:tcW w:w="5518" w:type="dxa"/>
            <w:shd w:val="clear" w:color="auto" w:fill="auto"/>
            <w:vAlign w:val="center"/>
          </w:tcPr>
          <w:p w14:paraId="36ED4409"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Đăng ký nhận cha, mẹ, con có yếu tố nước ngoài</w:t>
            </w:r>
          </w:p>
          <w:p w14:paraId="4757D0EE"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2.000779.000.00.00.H53)</w:t>
            </w:r>
          </w:p>
        </w:tc>
        <w:tc>
          <w:tcPr>
            <w:tcW w:w="1549" w:type="dxa"/>
            <w:shd w:val="clear" w:color="auto" w:fill="auto"/>
            <w:vAlign w:val="center"/>
          </w:tcPr>
          <w:p w14:paraId="0EF71521"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37F23E39" w14:textId="77777777" w:rsidR="001F7735" w:rsidRDefault="001F7735" w:rsidP="001F7735">
            <w:pPr>
              <w:jc w:val="center"/>
            </w:pPr>
            <w:r w:rsidRPr="007C3337">
              <w:rPr>
                <w:rFonts w:eastAsia="Times New Roman"/>
                <w:sz w:val="26"/>
                <w:szCs w:val="26"/>
              </w:rPr>
              <w:t>//</w:t>
            </w:r>
          </w:p>
        </w:tc>
      </w:tr>
      <w:tr w:rsidR="001F7735" w:rsidRPr="008F7C64" w14:paraId="2C98CA85" w14:textId="77777777" w:rsidTr="00337271">
        <w:trPr>
          <w:trHeight w:val="1145"/>
        </w:trPr>
        <w:tc>
          <w:tcPr>
            <w:tcW w:w="862" w:type="dxa"/>
            <w:shd w:val="clear" w:color="auto" w:fill="auto"/>
            <w:vAlign w:val="center"/>
          </w:tcPr>
          <w:p w14:paraId="249B3B56"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5</w:t>
            </w:r>
          </w:p>
        </w:tc>
        <w:tc>
          <w:tcPr>
            <w:tcW w:w="5518" w:type="dxa"/>
            <w:shd w:val="clear" w:color="auto" w:fill="auto"/>
            <w:vAlign w:val="center"/>
          </w:tcPr>
          <w:p w14:paraId="72401D9E"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Đăng ký khai sinh kết hợp đăng ký nhận cha, mẹ, con có yếu tố nước ngoài</w:t>
            </w:r>
          </w:p>
          <w:p w14:paraId="20BD2C43"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1.001695.000.00.00.H53)</w:t>
            </w:r>
          </w:p>
        </w:tc>
        <w:tc>
          <w:tcPr>
            <w:tcW w:w="1549" w:type="dxa"/>
            <w:shd w:val="clear" w:color="auto" w:fill="auto"/>
            <w:vAlign w:val="center"/>
          </w:tcPr>
          <w:p w14:paraId="1457D58B"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08A7E8C0" w14:textId="77777777" w:rsidR="001F7735" w:rsidRDefault="001F7735" w:rsidP="001F7735">
            <w:pPr>
              <w:jc w:val="center"/>
            </w:pPr>
            <w:r w:rsidRPr="007C3337">
              <w:rPr>
                <w:rFonts w:eastAsia="Times New Roman"/>
                <w:sz w:val="26"/>
                <w:szCs w:val="26"/>
              </w:rPr>
              <w:t>//</w:t>
            </w:r>
          </w:p>
        </w:tc>
      </w:tr>
      <w:tr w:rsidR="001F7735" w:rsidRPr="008F7C64" w14:paraId="60386A43" w14:textId="77777777" w:rsidTr="00337271">
        <w:trPr>
          <w:trHeight w:val="834"/>
        </w:trPr>
        <w:tc>
          <w:tcPr>
            <w:tcW w:w="862" w:type="dxa"/>
            <w:shd w:val="clear" w:color="auto" w:fill="auto"/>
            <w:vAlign w:val="center"/>
          </w:tcPr>
          <w:p w14:paraId="7C9E0FB4"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6</w:t>
            </w:r>
          </w:p>
        </w:tc>
        <w:tc>
          <w:tcPr>
            <w:tcW w:w="5518" w:type="dxa"/>
            <w:shd w:val="clear" w:color="auto" w:fill="auto"/>
            <w:vAlign w:val="center"/>
          </w:tcPr>
          <w:p w14:paraId="56CD5FDB"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Đăng ký giám hộ có yếu tố nước ngoài</w:t>
            </w:r>
          </w:p>
          <w:p w14:paraId="1FE32AF4"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1.001669.000.00.00.H53)</w:t>
            </w:r>
          </w:p>
        </w:tc>
        <w:tc>
          <w:tcPr>
            <w:tcW w:w="1549" w:type="dxa"/>
            <w:shd w:val="clear" w:color="auto" w:fill="auto"/>
            <w:vAlign w:val="center"/>
          </w:tcPr>
          <w:p w14:paraId="68F396AC"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63E841FD" w14:textId="77777777" w:rsidR="001F7735" w:rsidRDefault="001F7735" w:rsidP="001F7735">
            <w:pPr>
              <w:jc w:val="center"/>
            </w:pPr>
            <w:r w:rsidRPr="007C3337">
              <w:rPr>
                <w:rFonts w:eastAsia="Times New Roman"/>
                <w:sz w:val="26"/>
                <w:szCs w:val="26"/>
              </w:rPr>
              <w:t>//</w:t>
            </w:r>
          </w:p>
        </w:tc>
      </w:tr>
      <w:tr w:rsidR="001F7735" w:rsidRPr="008F7C64" w14:paraId="32FBCE9D" w14:textId="77777777" w:rsidTr="00337271">
        <w:trPr>
          <w:trHeight w:val="834"/>
        </w:trPr>
        <w:tc>
          <w:tcPr>
            <w:tcW w:w="862" w:type="dxa"/>
            <w:shd w:val="clear" w:color="auto" w:fill="auto"/>
            <w:vAlign w:val="center"/>
          </w:tcPr>
          <w:p w14:paraId="6F5186FF"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7</w:t>
            </w:r>
          </w:p>
        </w:tc>
        <w:tc>
          <w:tcPr>
            <w:tcW w:w="5518" w:type="dxa"/>
            <w:shd w:val="clear" w:color="auto" w:fill="auto"/>
            <w:vAlign w:val="center"/>
          </w:tcPr>
          <w:p w14:paraId="25B4CBBD"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Đăng ký chấm dứt giám hộ có yếu tố nước ngoài</w:t>
            </w:r>
          </w:p>
          <w:p w14:paraId="23F8E91A" w14:textId="77777777" w:rsidR="001F7735" w:rsidRPr="008F7C64" w:rsidRDefault="001F7735" w:rsidP="001F773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2.000756.000.00.00.H53)</w:t>
            </w:r>
          </w:p>
        </w:tc>
        <w:tc>
          <w:tcPr>
            <w:tcW w:w="1549" w:type="dxa"/>
            <w:shd w:val="clear" w:color="auto" w:fill="auto"/>
            <w:vAlign w:val="center"/>
          </w:tcPr>
          <w:p w14:paraId="1F136350" w14:textId="77777777" w:rsidR="001F7735" w:rsidRPr="008F7C64" w:rsidRDefault="001F7735" w:rsidP="001F773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45D5B7DF" w14:textId="77777777" w:rsidR="001F7735" w:rsidRDefault="001F7735" w:rsidP="001F7735">
            <w:pPr>
              <w:jc w:val="center"/>
            </w:pPr>
            <w:r w:rsidRPr="007C3337">
              <w:rPr>
                <w:rFonts w:eastAsia="Times New Roman"/>
                <w:sz w:val="26"/>
                <w:szCs w:val="26"/>
              </w:rPr>
              <w:t>//</w:t>
            </w:r>
          </w:p>
        </w:tc>
      </w:tr>
      <w:tr w:rsidR="00CF0975" w:rsidRPr="008F7C64" w14:paraId="3A07A4F1" w14:textId="77777777" w:rsidTr="00337271">
        <w:trPr>
          <w:trHeight w:val="834"/>
        </w:trPr>
        <w:tc>
          <w:tcPr>
            <w:tcW w:w="862" w:type="dxa"/>
            <w:shd w:val="clear" w:color="auto" w:fill="auto"/>
            <w:vAlign w:val="center"/>
          </w:tcPr>
          <w:p w14:paraId="22782155" w14:textId="69C43618" w:rsidR="00CF0975" w:rsidRPr="008F7C64" w:rsidRDefault="00CF0975" w:rsidP="001F7735">
            <w:pPr>
              <w:spacing w:after="0" w:line="240" w:lineRule="auto"/>
              <w:jc w:val="center"/>
              <w:rPr>
                <w:rFonts w:eastAsia="Times New Roman"/>
                <w:sz w:val="26"/>
                <w:szCs w:val="26"/>
              </w:rPr>
            </w:pPr>
            <w:r>
              <w:rPr>
                <w:rFonts w:eastAsia="Times New Roman"/>
                <w:sz w:val="26"/>
                <w:szCs w:val="26"/>
              </w:rPr>
              <w:t>8</w:t>
            </w:r>
          </w:p>
        </w:tc>
        <w:tc>
          <w:tcPr>
            <w:tcW w:w="5518" w:type="dxa"/>
            <w:shd w:val="clear" w:color="auto" w:fill="auto"/>
            <w:vAlign w:val="center"/>
          </w:tcPr>
          <w:p w14:paraId="275C1A9A"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 xml:space="preserve">Thay đổi, cải chính, bổ sung thông tin hộ tịch, xác định lại dân tộc </w:t>
            </w:r>
          </w:p>
          <w:p w14:paraId="75A39058" w14:textId="13753E4B"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2.000748.000.00.00.H53)</w:t>
            </w:r>
          </w:p>
        </w:tc>
        <w:tc>
          <w:tcPr>
            <w:tcW w:w="1549" w:type="dxa"/>
            <w:shd w:val="clear" w:color="auto" w:fill="auto"/>
            <w:vAlign w:val="center"/>
          </w:tcPr>
          <w:p w14:paraId="1EE57156" w14:textId="4C6C6AE8" w:rsidR="00CF0975" w:rsidRPr="008F7C64" w:rsidRDefault="00CF0975" w:rsidP="001F773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4BA95F6C" w14:textId="77777777" w:rsidR="00CF0975" w:rsidRDefault="00CF0975" w:rsidP="001F7735">
            <w:pPr>
              <w:jc w:val="center"/>
              <w:rPr>
                <w:rFonts w:eastAsia="Times New Roman"/>
                <w:sz w:val="26"/>
                <w:szCs w:val="26"/>
              </w:rPr>
            </w:pPr>
          </w:p>
          <w:p w14:paraId="6339C356" w14:textId="77E9492E" w:rsidR="00CF0975" w:rsidRPr="007C3337" w:rsidRDefault="00CF0975" w:rsidP="001F7735">
            <w:pPr>
              <w:jc w:val="center"/>
              <w:rPr>
                <w:rFonts w:eastAsia="Times New Roman"/>
                <w:sz w:val="26"/>
                <w:szCs w:val="26"/>
              </w:rPr>
            </w:pPr>
            <w:r w:rsidRPr="007C3337">
              <w:rPr>
                <w:rFonts w:eastAsia="Times New Roman"/>
                <w:sz w:val="26"/>
                <w:szCs w:val="26"/>
              </w:rPr>
              <w:t>//</w:t>
            </w:r>
          </w:p>
        </w:tc>
      </w:tr>
      <w:tr w:rsidR="00CF0975" w:rsidRPr="008F7C64" w14:paraId="2193D1E6" w14:textId="77777777" w:rsidTr="00CF0975">
        <w:trPr>
          <w:trHeight w:val="834"/>
        </w:trPr>
        <w:tc>
          <w:tcPr>
            <w:tcW w:w="862" w:type="dxa"/>
            <w:shd w:val="clear" w:color="auto" w:fill="auto"/>
            <w:vAlign w:val="center"/>
          </w:tcPr>
          <w:p w14:paraId="44464665" w14:textId="3F719F9E" w:rsidR="00CF0975" w:rsidRPr="008F7C64" w:rsidRDefault="00CF0975" w:rsidP="00CF0975">
            <w:pPr>
              <w:spacing w:after="0" w:line="240" w:lineRule="auto"/>
              <w:jc w:val="center"/>
              <w:rPr>
                <w:rFonts w:eastAsia="Times New Roman"/>
                <w:sz w:val="26"/>
                <w:szCs w:val="26"/>
              </w:rPr>
            </w:pPr>
            <w:r>
              <w:rPr>
                <w:rFonts w:eastAsia="Times New Roman"/>
                <w:sz w:val="26"/>
                <w:szCs w:val="26"/>
              </w:rPr>
              <w:t>9</w:t>
            </w:r>
          </w:p>
        </w:tc>
        <w:tc>
          <w:tcPr>
            <w:tcW w:w="5518" w:type="dxa"/>
            <w:shd w:val="clear" w:color="auto" w:fill="auto"/>
            <w:vAlign w:val="center"/>
          </w:tcPr>
          <w:p w14:paraId="10BE7919"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Ghi vào sổ hộ tịch việc kết hôn của công dân Việt Nam đã được giải quyết tại cơ quan có thẩm quyền của nước ngoài</w:t>
            </w:r>
          </w:p>
          <w:p w14:paraId="5707710C" w14:textId="76387976"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2.002189.000.00.00.H53)</w:t>
            </w:r>
          </w:p>
        </w:tc>
        <w:tc>
          <w:tcPr>
            <w:tcW w:w="1549" w:type="dxa"/>
            <w:shd w:val="clear" w:color="auto" w:fill="auto"/>
            <w:vAlign w:val="center"/>
          </w:tcPr>
          <w:p w14:paraId="5388C9D3" w14:textId="6F98ABB6"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vAlign w:val="center"/>
          </w:tcPr>
          <w:p w14:paraId="41B39625" w14:textId="4F004B18" w:rsidR="00CF0975" w:rsidRPr="007C3337" w:rsidRDefault="00CF0975" w:rsidP="00CF0975">
            <w:pPr>
              <w:jc w:val="center"/>
              <w:rPr>
                <w:rFonts w:eastAsia="Times New Roman"/>
                <w:sz w:val="26"/>
                <w:szCs w:val="26"/>
              </w:rPr>
            </w:pPr>
            <w:r w:rsidRPr="007C3337">
              <w:rPr>
                <w:rFonts w:eastAsia="Times New Roman"/>
                <w:sz w:val="26"/>
                <w:szCs w:val="26"/>
              </w:rPr>
              <w:t>//</w:t>
            </w:r>
          </w:p>
        </w:tc>
      </w:tr>
      <w:tr w:rsidR="00CF0975" w:rsidRPr="008F7C64" w14:paraId="252DC08A" w14:textId="77777777" w:rsidTr="00CF0975">
        <w:trPr>
          <w:trHeight w:val="834"/>
        </w:trPr>
        <w:tc>
          <w:tcPr>
            <w:tcW w:w="862" w:type="dxa"/>
            <w:shd w:val="clear" w:color="auto" w:fill="auto"/>
            <w:vAlign w:val="center"/>
          </w:tcPr>
          <w:p w14:paraId="34719C5E" w14:textId="542CC3A3" w:rsidR="00CF0975" w:rsidRPr="008F7C64" w:rsidRDefault="00CF0975" w:rsidP="00CF0975">
            <w:pPr>
              <w:spacing w:after="0" w:line="240" w:lineRule="auto"/>
              <w:jc w:val="center"/>
              <w:rPr>
                <w:rFonts w:eastAsia="Times New Roman"/>
                <w:sz w:val="26"/>
                <w:szCs w:val="26"/>
              </w:rPr>
            </w:pPr>
            <w:r>
              <w:rPr>
                <w:rFonts w:eastAsia="Times New Roman"/>
                <w:sz w:val="26"/>
                <w:szCs w:val="26"/>
              </w:rPr>
              <w:t>10</w:t>
            </w:r>
          </w:p>
        </w:tc>
        <w:tc>
          <w:tcPr>
            <w:tcW w:w="5518" w:type="dxa"/>
            <w:shd w:val="clear" w:color="auto" w:fill="auto"/>
            <w:vAlign w:val="center"/>
          </w:tcPr>
          <w:p w14:paraId="2B9F6D2E"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Ghi vào sổ hộ tịch việc ly hôn, hủy việc kết hôn đã được giải quyết tại cơ quan có thẩm quyền ở nước ngoài</w:t>
            </w:r>
          </w:p>
          <w:p w14:paraId="05889672" w14:textId="1E2C570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2.000554.000.00.00.H53)</w:t>
            </w:r>
          </w:p>
        </w:tc>
        <w:tc>
          <w:tcPr>
            <w:tcW w:w="1549" w:type="dxa"/>
            <w:shd w:val="clear" w:color="auto" w:fill="auto"/>
            <w:vAlign w:val="center"/>
          </w:tcPr>
          <w:p w14:paraId="64005426" w14:textId="26136ECD"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vAlign w:val="center"/>
          </w:tcPr>
          <w:p w14:paraId="7BA9339B" w14:textId="528E7E58" w:rsidR="00CF0975" w:rsidRPr="007C3337" w:rsidRDefault="00CF0975" w:rsidP="00CF0975">
            <w:pPr>
              <w:jc w:val="center"/>
              <w:rPr>
                <w:rFonts w:eastAsia="Times New Roman"/>
                <w:sz w:val="26"/>
                <w:szCs w:val="26"/>
              </w:rPr>
            </w:pPr>
            <w:r w:rsidRPr="007C3337">
              <w:rPr>
                <w:rFonts w:eastAsia="Times New Roman"/>
                <w:sz w:val="26"/>
                <w:szCs w:val="26"/>
              </w:rPr>
              <w:t>//</w:t>
            </w:r>
          </w:p>
        </w:tc>
      </w:tr>
      <w:tr w:rsidR="00CF0975" w:rsidRPr="008F7C64" w14:paraId="0CEE983D" w14:textId="77777777" w:rsidTr="00CF0975">
        <w:trPr>
          <w:trHeight w:val="834"/>
        </w:trPr>
        <w:tc>
          <w:tcPr>
            <w:tcW w:w="862" w:type="dxa"/>
            <w:shd w:val="clear" w:color="auto" w:fill="auto"/>
            <w:vAlign w:val="center"/>
          </w:tcPr>
          <w:p w14:paraId="67403217" w14:textId="48612618" w:rsidR="00CF0975" w:rsidRPr="008F7C64" w:rsidRDefault="00CF0975" w:rsidP="00CF0975">
            <w:pPr>
              <w:spacing w:after="0" w:line="240" w:lineRule="auto"/>
              <w:jc w:val="center"/>
              <w:rPr>
                <w:rFonts w:eastAsia="Times New Roman"/>
                <w:sz w:val="26"/>
                <w:szCs w:val="26"/>
              </w:rPr>
            </w:pPr>
            <w:r>
              <w:rPr>
                <w:rFonts w:eastAsia="Times New Roman"/>
                <w:sz w:val="26"/>
                <w:szCs w:val="26"/>
              </w:rPr>
              <w:lastRenderedPageBreak/>
              <w:t>11</w:t>
            </w:r>
          </w:p>
        </w:tc>
        <w:tc>
          <w:tcPr>
            <w:tcW w:w="5518" w:type="dxa"/>
            <w:shd w:val="clear" w:color="auto" w:fill="auto"/>
            <w:vAlign w:val="center"/>
          </w:tcPr>
          <w:p w14:paraId="1A4B4923"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Ghi vào sổ hộ tịch việc hộ tịch của công dân Việt Nam đã được giải quyết tại cơ quan có thẩm quyền ở nước ngoài (khai sinh; giám hộ; nhận cha, mẹ, con; xác định cha, mẹ, con; nuôi con nuôi; khai tử; thay đổi hộ tịch)</w:t>
            </w:r>
          </w:p>
          <w:p w14:paraId="24CE92E5" w14:textId="1A671DFE"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CF0975">
              <w:rPr>
                <w:bCs/>
                <w:sz w:val="26"/>
                <w:szCs w:val="26"/>
              </w:rPr>
              <w:t>2.000547.000.00.00.H53</w:t>
            </w:r>
            <w:r w:rsidRPr="008F7C64">
              <w:rPr>
                <w:sz w:val="26"/>
                <w:szCs w:val="26"/>
              </w:rPr>
              <w:t>)</w:t>
            </w:r>
          </w:p>
        </w:tc>
        <w:tc>
          <w:tcPr>
            <w:tcW w:w="1549" w:type="dxa"/>
            <w:shd w:val="clear" w:color="auto" w:fill="auto"/>
            <w:vAlign w:val="center"/>
          </w:tcPr>
          <w:p w14:paraId="23E61C4E" w14:textId="4CDF54F4"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vAlign w:val="center"/>
          </w:tcPr>
          <w:p w14:paraId="4DD8B041" w14:textId="2ECAF23A" w:rsidR="00CF0975" w:rsidRPr="007C3337" w:rsidRDefault="00CF0975" w:rsidP="00CF0975">
            <w:pPr>
              <w:jc w:val="center"/>
              <w:rPr>
                <w:rFonts w:eastAsia="Times New Roman"/>
                <w:sz w:val="26"/>
                <w:szCs w:val="26"/>
              </w:rPr>
            </w:pPr>
            <w:r w:rsidRPr="007C3337">
              <w:rPr>
                <w:rFonts w:eastAsia="Times New Roman"/>
                <w:sz w:val="26"/>
                <w:szCs w:val="26"/>
              </w:rPr>
              <w:t>//</w:t>
            </w:r>
          </w:p>
        </w:tc>
      </w:tr>
      <w:tr w:rsidR="00CF0975" w:rsidRPr="008F7C64" w14:paraId="1225E02B" w14:textId="77777777" w:rsidTr="00337271">
        <w:trPr>
          <w:trHeight w:val="834"/>
        </w:trPr>
        <w:tc>
          <w:tcPr>
            <w:tcW w:w="862" w:type="dxa"/>
            <w:shd w:val="clear" w:color="auto" w:fill="auto"/>
            <w:vAlign w:val="center"/>
          </w:tcPr>
          <w:p w14:paraId="01322665" w14:textId="14AF5BEF" w:rsidR="00CF0975" w:rsidRPr="008F7C64" w:rsidRDefault="00CF0975" w:rsidP="00CF0975">
            <w:pPr>
              <w:spacing w:after="0" w:line="240" w:lineRule="auto"/>
              <w:jc w:val="center"/>
              <w:rPr>
                <w:rFonts w:eastAsia="Times New Roman"/>
                <w:sz w:val="26"/>
                <w:szCs w:val="26"/>
              </w:rPr>
            </w:pPr>
            <w:r>
              <w:rPr>
                <w:rFonts w:eastAsia="Times New Roman"/>
                <w:sz w:val="26"/>
                <w:szCs w:val="26"/>
              </w:rPr>
              <w:t>12</w:t>
            </w:r>
          </w:p>
        </w:tc>
        <w:tc>
          <w:tcPr>
            <w:tcW w:w="5518" w:type="dxa"/>
            <w:shd w:val="clear" w:color="auto" w:fill="auto"/>
            <w:vAlign w:val="center"/>
          </w:tcPr>
          <w:p w14:paraId="7BF79D7F"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Đăng ký lại khai sinh có yếu tố nước ngoài</w:t>
            </w:r>
          </w:p>
          <w:p w14:paraId="656202CD"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2.000522.000.00.00.H53)</w:t>
            </w:r>
          </w:p>
        </w:tc>
        <w:tc>
          <w:tcPr>
            <w:tcW w:w="1549" w:type="dxa"/>
            <w:shd w:val="clear" w:color="auto" w:fill="auto"/>
            <w:vAlign w:val="center"/>
          </w:tcPr>
          <w:p w14:paraId="7C126CFA"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69EBB259" w14:textId="77777777" w:rsidR="00CF0975" w:rsidRDefault="00CF0975" w:rsidP="00CF0975">
            <w:pPr>
              <w:jc w:val="center"/>
            </w:pPr>
            <w:r w:rsidRPr="007C3337">
              <w:rPr>
                <w:rFonts w:eastAsia="Times New Roman"/>
                <w:sz w:val="26"/>
                <w:szCs w:val="26"/>
              </w:rPr>
              <w:t>//</w:t>
            </w:r>
          </w:p>
        </w:tc>
      </w:tr>
      <w:tr w:rsidR="00CF0975" w:rsidRPr="008F7C64" w14:paraId="122122E7" w14:textId="77777777" w:rsidTr="00337271">
        <w:trPr>
          <w:trHeight w:val="834"/>
        </w:trPr>
        <w:tc>
          <w:tcPr>
            <w:tcW w:w="862" w:type="dxa"/>
            <w:shd w:val="clear" w:color="auto" w:fill="auto"/>
            <w:vAlign w:val="center"/>
          </w:tcPr>
          <w:p w14:paraId="5215914F" w14:textId="47F71FF4" w:rsidR="00CF0975" w:rsidRPr="008F7C64" w:rsidRDefault="00CF0975" w:rsidP="00CF0975">
            <w:pPr>
              <w:spacing w:after="0" w:line="240" w:lineRule="auto"/>
              <w:jc w:val="center"/>
              <w:rPr>
                <w:rFonts w:eastAsia="Times New Roman"/>
                <w:sz w:val="26"/>
                <w:szCs w:val="26"/>
              </w:rPr>
            </w:pPr>
            <w:r>
              <w:rPr>
                <w:rFonts w:eastAsia="Times New Roman"/>
                <w:sz w:val="26"/>
                <w:szCs w:val="26"/>
              </w:rPr>
              <w:t>13</w:t>
            </w:r>
          </w:p>
        </w:tc>
        <w:tc>
          <w:tcPr>
            <w:tcW w:w="5518" w:type="dxa"/>
            <w:shd w:val="clear" w:color="auto" w:fill="auto"/>
            <w:vAlign w:val="center"/>
          </w:tcPr>
          <w:p w14:paraId="20746CAD"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Đăng ký khai sinh có yếu tố nước ngoài cho người đã có hồ sơ, giấy tờ cá nhân</w:t>
            </w:r>
          </w:p>
          <w:p w14:paraId="2D79EEAF"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1.000893.000.00.00.H53)</w:t>
            </w:r>
          </w:p>
        </w:tc>
        <w:tc>
          <w:tcPr>
            <w:tcW w:w="1549" w:type="dxa"/>
            <w:shd w:val="clear" w:color="auto" w:fill="auto"/>
            <w:vAlign w:val="center"/>
          </w:tcPr>
          <w:p w14:paraId="39C66E24"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0C7C2842" w14:textId="77777777" w:rsidR="00CF0975" w:rsidRDefault="00CF0975" w:rsidP="00CF0975">
            <w:pPr>
              <w:jc w:val="center"/>
            </w:pPr>
            <w:r w:rsidRPr="007C3337">
              <w:rPr>
                <w:rFonts w:eastAsia="Times New Roman"/>
                <w:sz w:val="26"/>
                <w:szCs w:val="26"/>
              </w:rPr>
              <w:t>//</w:t>
            </w:r>
          </w:p>
        </w:tc>
      </w:tr>
      <w:tr w:rsidR="00CF0975" w:rsidRPr="008F7C64" w14:paraId="3F9BE1AE" w14:textId="77777777" w:rsidTr="00337271">
        <w:trPr>
          <w:trHeight w:val="699"/>
        </w:trPr>
        <w:tc>
          <w:tcPr>
            <w:tcW w:w="862" w:type="dxa"/>
            <w:shd w:val="clear" w:color="auto" w:fill="auto"/>
            <w:vAlign w:val="center"/>
          </w:tcPr>
          <w:p w14:paraId="1C44B0DE" w14:textId="203E999D" w:rsidR="00CF0975" w:rsidRPr="008F7C64" w:rsidRDefault="00CF0975" w:rsidP="00CF0975">
            <w:pPr>
              <w:spacing w:after="0" w:line="240" w:lineRule="auto"/>
              <w:jc w:val="center"/>
              <w:rPr>
                <w:rFonts w:eastAsia="Times New Roman"/>
                <w:sz w:val="26"/>
                <w:szCs w:val="26"/>
              </w:rPr>
            </w:pPr>
            <w:r>
              <w:rPr>
                <w:rFonts w:eastAsia="Times New Roman"/>
                <w:sz w:val="26"/>
                <w:szCs w:val="26"/>
              </w:rPr>
              <w:t>14</w:t>
            </w:r>
          </w:p>
        </w:tc>
        <w:tc>
          <w:tcPr>
            <w:tcW w:w="5518" w:type="dxa"/>
            <w:shd w:val="clear" w:color="auto" w:fill="auto"/>
            <w:vAlign w:val="center"/>
          </w:tcPr>
          <w:p w14:paraId="1241E9ED"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Đăng ký lại kết hôn có yếu tố nước ngoài</w:t>
            </w:r>
          </w:p>
          <w:p w14:paraId="05B7E232" w14:textId="77777777" w:rsidR="00CF0975" w:rsidRPr="008F7C64" w:rsidRDefault="00CF0975" w:rsidP="00CF0975">
            <w:pPr>
              <w:spacing w:after="0" w:line="240" w:lineRule="auto"/>
              <w:jc w:val="both"/>
              <w:rPr>
                <w:sz w:val="26"/>
                <w:szCs w:val="26"/>
              </w:rPr>
            </w:pPr>
            <w:r w:rsidRPr="008F7C64">
              <w:rPr>
                <w:rFonts w:eastAsia="Times New Roman"/>
                <w:sz w:val="26"/>
                <w:szCs w:val="26"/>
              </w:rPr>
              <w:t>(</w:t>
            </w:r>
            <w:r w:rsidRPr="008F7C64">
              <w:rPr>
                <w:sz w:val="26"/>
                <w:szCs w:val="26"/>
              </w:rPr>
              <w:t>2.000513.000.00.00.H53)</w:t>
            </w:r>
          </w:p>
        </w:tc>
        <w:tc>
          <w:tcPr>
            <w:tcW w:w="1549" w:type="dxa"/>
            <w:shd w:val="clear" w:color="auto" w:fill="auto"/>
            <w:vAlign w:val="center"/>
          </w:tcPr>
          <w:p w14:paraId="7A6D5B5F"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50574917" w14:textId="77777777" w:rsidR="00CF0975" w:rsidRDefault="00CF0975" w:rsidP="00CF0975">
            <w:pPr>
              <w:jc w:val="center"/>
            </w:pPr>
            <w:r w:rsidRPr="007C3337">
              <w:rPr>
                <w:rFonts w:eastAsia="Times New Roman"/>
                <w:sz w:val="26"/>
                <w:szCs w:val="26"/>
              </w:rPr>
              <w:t>//</w:t>
            </w:r>
          </w:p>
        </w:tc>
      </w:tr>
      <w:tr w:rsidR="00CF0975" w:rsidRPr="008F7C64" w14:paraId="48D2381C" w14:textId="77777777" w:rsidTr="00337271">
        <w:trPr>
          <w:trHeight w:val="834"/>
        </w:trPr>
        <w:tc>
          <w:tcPr>
            <w:tcW w:w="862" w:type="dxa"/>
            <w:shd w:val="clear" w:color="auto" w:fill="auto"/>
            <w:vAlign w:val="center"/>
          </w:tcPr>
          <w:p w14:paraId="5A2DA062" w14:textId="643224E7" w:rsidR="00CF0975" w:rsidRPr="008F7C64" w:rsidRDefault="00CF0975" w:rsidP="00CF0975">
            <w:pPr>
              <w:spacing w:after="0" w:line="240" w:lineRule="auto"/>
              <w:jc w:val="center"/>
              <w:rPr>
                <w:rFonts w:eastAsia="Times New Roman"/>
                <w:sz w:val="26"/>
                <w:szCs w:val="26"/>
              </w:rPr>
            </w:pPr>
            <w:r>
              <w:rPr>
                <w:rFonts w:eastAsia="Times New Roman"/>
                <w:sz w:val="26"/>
                <w:szCs w:val="26"/>
              </w:rPr>
              <w:t>15</w:t>
            </w:r>
          </w:p>
        </w:tc>
        <w:tc>
          <w:tcPr>
            <w:tcW w:w="5518" w:type="dxa"/>
            <w:shd w:val="clear" w:color="auto" w:fill="auto"/>
            <w:vAlign w:val="center"/>
          </w:tcPr>
          <w:p w14:paraId="236EB714"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Đăng ký lại khai tử có yếu tố nước ngoài</w:t>
            </w:r>
          </w:p>
          <w:p w14:paraId="69724E2F"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2.000497.000.00.00.H53)</w:t>
            </w:r>
          </w:p>
        </w:tc>
        <w:tc>
          <w:tcPr>
            <w:tcW w:w="1549" w:type="dxa"/>
            <w:shd w:val="clear" w:color="auto" w:fill="auto"/>
            <w:vAlign w:val="center"/>
          </w:tcPr>
          <w:p w14:paraId="612E4BB2"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481AD7B6" w14:textId="77777777" w:rsidR="00CF0975" w:rsidRDefault="00CF0975" w:rsidP="00CF0975">
            <w:pPr>
              <w:jc w:val="center"/>
            </w:pPr>
            <w:r w:rsidRPr="007C3337">
              <w:rPr>
                <w:rFonts w:eastAsia="Times New Roman"/>
                <w:sz w:val="26"/>
                <w:szCs w:val="26"/>
              </w:rPr>
              <w:t>//</w:t>
            </w:r>
          </w:p>
        </w:tc>
      </w:tr>
      <w:tr w:rsidR="00CF0975" w:rsidRPr="008F7C64" w14:paraId="6AD04938" w14:textId="77777777" w:rsidTr="00337271">
        <w:trPr>
          <w:trHeight w:val="748"/>
        </w:trPr>
        <w:tc>
          <w:tcPr>
            <w:tcW w:w="862" w:type="dxa"/>
            <w:shd w:val="clear" w:color="auto" w:fill="auto"/>
            <w:vAlign w:val="center"/>
          </w:tcPr>
          <w:p w14:paraId="6A17A23C"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16</w:t>
            </w:r>
          </w:p>
        </w:tc>
        <w:tc>
          <w:tcPr>
            <w:tcW w:w="5518" w:type="dxa"/>
            <w:shd w:val="clear" w:color="auto" w:fill="auto"/>
            <w:vAlign w:val="center"/>
          </w:tcPr>
          <w:p w14:paraId="27B7D7B4"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 xml:space="preserve">Cấp bản sao trích lục hộ tịch </w:t>
            </w:r>
          </w:p>
          <w:p w14:paraId="52DACA30"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2.000635.000.00.00.H53)</w:t>
            </w:r>
          </w:p>
        </w:tc>
        <w:tc>
          <w:tcPr>
            <w:tcW w:w="1549" w:type="dxa"/>
            <w:shd w:val="clear" w:color="auto" w:fill="auto"/>
            <w:vAlign w:val="center"/>
          </w:tcPr>
          <w:p w14:paraId="2E8B7D50"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385332CA" w14:textId="77777777" w:rsidR="00CF0975" w:rsidRDefault="00CF0975" w:rsidP="00CF0975">
            <w:pPr>
              <w:jc w:val="center"/>
            </w:pPr>
            <w:r w:rsidRPr="007C3337">
              <w:rPr>
                <w:rFonts w:eastAsia="Times New Roman"/>
                <w:sz w:val="26"/>
                <w:szCs w:val="26"/>
              </w:rPr>
              <w:t>//</w:t>
            </w:r>
          </w:p>
        </w:tc>
      </w:tr>
      <w:tr w:rsidR="00CF0975" w:rsidRPr="008F7C64" w14:paraId="59872D8C" w14:textId="77777777" w:rsidTr="00337271">
        <w:trPr>
          <w:trHeight w:val="748"/>
        </w:trPr>
        <w:tc>
          <w:tcPr>
            <w:tcW w:w="862" w:type="dxa"/>
            <w:shd w:val="clear" w:color="auto" w:fill="auto"/>
            <w:vAlign w:val="center"/>
          </w:tcPr>
          <w:p w14:paraId="5395E161"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17</w:t>
            </w:r>
          </w:p>
        </w:tc>
        <w:tc>
          <w:tcPr>
            <w:tcW w:w="5518" w:type="dxa"/>
            <w:shd w:val="clear" w:color="auto" w:fill="auto"/>
            <w:vAlign w:val="center"/>
          </w:tcPr>
          <w:p w14:paraId="37F41FC7" w14:textId="77777777" w:rsidR="00CF0975" w:rsidRDefault="00CF0975" w:rsidP="00CF0975">
            <w:pPr>
              <w:spacing w:after="0" w:line="240" w:lineRule="auto"/>
              <w:jc w:val="both"/>
              <w:rPr>
                <w:spacing w:val="-4"/>
                <w:sz w:val="26"/>
                <w:szCs w:val="26"/>
              </w:rPr>
            </w:pPr>
            <w:r w:rsidRPr="002E0FD7">
              <w:rPr>
                <w:spacing w:val="-4"/>
                <w:sz w:val="26"/>
                <w:szCs w:val="26"/>
              </w:rPr>
              <w:t>Xác nhận thông tin hộ tịch</w:t>
            </w:r>
          </w:p>
          <w:p w14:paraId="2B73F175" w14:textId="75D4F8EB" w:rsidR="00CF0975" w:rsidRPr="008F7C64" w:rsidRDefault="00CF0975" w:rsidP="00CF0975">
            <w:pPr>
              <w:spacing w:after="0" w:line="240" w:lineRule="auto"/>
              <w:jc w:val="both"/>
              <w:rPr>
                <w:rFonts w:eastAsia="Times New Roman"/>
                <w:sz w:val="26"/>
                <w:szCs w:val="26"/>
              </w:rPr>
            </w:pPr>
            <w:r w:rsidRPr="002E0FD7">
              <w:rPr>
                <w:spacing w:val="-4"/>
                <w:sz w:val="26"/>
                <w:szCs w:val="26"/>
              </w:rPr>
              <w:t xml:space="preserve"> (2.002516</w:t>
            </w:r>
            <w:r>
              <w:rPr>
                <w:spacing w:val="-4"/>
                <w:sz w:val="26"/>
                <w:szCs w:val="26"/>
              </w:rPr>
              <w:t>.</w:t>
            </w:r>
            <w:r w:rsidRPr="008F7C64">
              <w:rPr>
                <w:sz w:val="26"/>
                <w:szCs w:val="26"/>
              </w:rPr>
              <w:t>000.00.00.H53</w:t>
            </w:r>
            <w:r w:rsidRPr="002E0FD7">
              <w:rPr>
                <w:sz w:val="26"/>
                <w:szCs w:val="26"/>
              </w:rPr>
              <w:t>)</w:t>
            </w:r>
          </w:p>
        </w:tc>
        <w:tc>
          <w:tcPr>
            <w:tcW w:w="1549" w:type="dxa"/>
            <w:shd w:val="clear" w:color="auto" w:fill="auto"/>
            <w:vAlign w:val="center"/>
          </w:tcPr>
          <w:p w14:paraId="1A02D904"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Hộ tịch</w:t>
            </w:r>
          </w:p>
        </w:tc>
        <w:tc>
          <w:tcPr>
            <w:tcW w:w="1843" w:type="dxa"/>
          </w:tcPr>
          <w:p w14:paraId="7A4C3B2D" w14:textId="77777777" w:rsidR="00CF0975" w:rsidRDefault="00CF0975" w:rsidP="00CF0975">
            <w:pPr>
              <w:jc w:val="center"/>
            </w:pPr>
            <w:r w:rsidRPr="006A7EFD">
              <w:rPr>
                <w:rFonts w:eastAsia="Times New Roman"/>
                <w:sz w:val="26"/>
                <w:szCs w:val="26"/>
              </w:rPr>
              <w:t>QĐ số 2553/QĐ-UBND ngày 07/12/2023</w:t>
            </w:r>
          </w:p>
        </w:tc>
      </w:tr>
      <w:tr w:rsidR="00CF0975" w:rsidRPr="008F7C64" w14:paraId="0DB04DED" w14:textId="77777777" w:rsidTr="00443155">
        <w:trPr>
          <w:trHeight w:val="834"/>
        </w:trPr>
        <w:tc>
          <w:tcPr>
            <w:tcW w:w="862" w:type="dxa"/>
            <w:shd w:val="clear" w:color="auto" w:fill="auto"/>
            <w:vAlign w:val="center"/>
          </w:tcPr>
          <w:p w14:paraId="31EB4BF8"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18</w:t>
            </w:r>
          </w:p>
        </w:tc>
        <w:tc>
          <w:tcPr>
            <w:tcW w:w="5518" w:type="dxa"/>
            <w:shd w:val="clear" w:color="auto" w:fill="auto"/>
            <w:vAlign w:val="center"/>
          </w:tcPr>
          <w:p w14:paraId="2ACE4974"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Cấp bản sao từ sổ gốc</w:t>
            </w:r>
          </w:p>
          <w:p w14:paraId="46E4B13F"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2.000908.000.00.00.H53)</w:t>
            </w:r>
          </w:p>
        </w:tc>
        <w:tc>
          <w:tcPr>
            <w:tcW w:w="1549" w:type="dxa"/>
            <w:shd w:val="clear" w:color="auto" w:fill="auto"/>
            <w:vAlign w:val="center"/>
          </w:tcPr>
          <w:p w14:paraId="4E708A03"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vAlign w:val="center"/>
          </w:tcPr>
          <w:p w14:paraId="4E6B83E9" w14:textId="77777777" w:rsidR="00CF0975" w:rsidRPr="008F7C64" w:rsidRDefault="00CF0975" w:rsidP="00CF0975">
            <w:pPr>
              <w:spacing w:after="0" w:line="240" w:lineRule="auto"/>
              <w:jc w:val="center"/>
              <w:rPr>
                <w:rFonts w:eastAsia="Times New Roman"/>
                <w:sz w:val="26"/>
                <w:szCs w:val="26"/>
              </w:rPr>
            </w:pPr>
            <w:r w:rsidRPr="001F7735">
              <w:rPr>
                <w:sz w:val="26"/>
                <w:szCs w:val="26"/>
              </w:rPr>
              <w:t>2513/QĐ-UBND ngày 05/10/2021</w:t>
            </w:r>
          </w:p>
        </w:tc>
      </w:tr>
      <w:tr w:rsidR="00CF0975" w:rsidRPr="008F7C64" w14:paraId="0C67454B" w14:textId="77777777" w:rsidTr="00443155">
        <w:trPr>
          <w:trHeight w:val="834"/>
        </w:trPr>
        <w:tc>
          <w:tcPr>
            <w:tcW w:w="862" w:type="dxa"/>
            <w:shd w:val="clear" w:color="auto" w:fill="auto"/>
            <w:vAlign w:val="center"/>
          </w:tcPr>
          <w:p w14:paraId="3FAA2D21"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19</w:t>
            </w:r>
          </w:p>
        </w:tc>
        <w:tc>
          <w:tcPr>
            <w:tcW w:w="5518" w:type="dxa"/>
            <w:shd w:val="clear" w:color="auto" w:fill="auto"/>
            <w:vAlign w:val="center"/>
          </w:tcPr>
          <w:p w14:paraId="7E920F05"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Chứng thực bản sao từ bản chính các giấy tờ, văn bản do cơ quan, tổ chức có thẩm quyền của Việt Nam cấp hoặc chứng nhận</w:t>
            </w:r>
          </w:p>
          <w:p w14:paraId="44573052"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2.000815.000.00.00.H53)</w:t>
            </w:r>
          </w:p>
        </w:tc>
        <w:tc>
          <w:tcPr>
            <w:tcW w:w="1549" w:type="dxa"/>
            <w:shd w:val="clear" w:color="auto" w:fill="auto"/>
            <w:vAlign w:val="center"/>
          </w:tcPr>
          <w:p w14:paraId="5FE59D38"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vAlign w:val="center"/>
          </w:tcPr>
          <w:p w14:paraId="06CD489C" w14:textId="77777777" w:rsidR="00CF0975" w:rsidRPr="008F7C64" w:rsidRDefault="00CF0975" w:rsidP="00CF0975">
            <w:pPr>
              <w:spacing w:after="0" w:line="240" w:lineRule="auto"/>
              <w:jc w:val="center"/>
              <w:rPr>
                <w:rFonts w:eastAsia="Times New Roman"/>
                <w:sz w:val="26"/>
                <w:szCs w:val="26"/>
              </w:rPr>
            </w:pPr>
            <w:r>
              <w:rPr>
                <w:rFonts w:eastAsia="Times New Roman"/>
                <w:sz w:val="26"/>
                <w:szCs w:val="26"/>
              </w:rPr>
              <w:t>//</w:t>
            </w:r>
          </w:p>
        </w:tc>
      </w:tr>
      <w:tr w:rsidR="00CF0975" w:rsidRPr="008F7C64" w14:paraId="63FB14E4" w14:textId="77777777" w:rsidTr="00443155">
        <w:trPr>
          <w:trHeight w:val="416"/>
        </w:trPr>
        <w:tc>
          <w:tcPr>
            <w:tcW w:w="862" w:type="dxa"/>
            <w:shd w:val="clear" w:color="auto" w:fill="auto"/>
            <w:vAlign w:val="center"/>
          </w:tcPr>
          <w:p w14:paraId="70D9FFB2"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20</w:t>
            </w:r>
          </w:p>
        </w:tc>
        <w:tc>
          <w:tcPr>
            <w:tcW w:w="5518" w:type="dxa"/>
            <w:shd w:val="clear" w:color="auto" w:fill="auto"/>
            <w:vAlign w:val="center"/>
          </w:tcPr>
          <w:p w14:paraId="76334B5E"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w:t>
            </w:r>
          </w:p>
          <w:p w14:paraId="28DF5128"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2.000843.000.00.00.H53)</w:t>
            </w:r>
          </w:p>
        </w:tc>
        <w:tc>
          <w:tcPr>
            <w:tcW w:w="1549" w:type="dxa"/>
            <w:shd w:val="clear" w:color="auto" w:fill="auto"/>
            <w:vAlign w:val="center"/>
          </w:tcPr>
          <w:p w14:paraId="1A3936B0"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vAlign w:val="center"/>
          </w:tcPr>
          <w:p w14:paraId="1FF3B889" w14:textId="77777777" w:rsidR="00CF0975" w:rsidRPr="008F7C64" w:rsidRDefault="00CF0975" w:rsidP="00CF0975">
            <w:pPr>
              <w:spacing w:after="0" w:line="240" w:lineRule="auto"/>
              <w:jc w:val="center"/>
              <w:rPr>
                <w:rFonts w:eastAsia="Times New Roman"/>
                <w:sz w:val="26"/>
                <w:szCs w:val="26"/>
              </w:rPr>
            </w:pPr>
            <w:r>
              <w:rPr>
                <w:rFonts w:eastAsia="Times New Roman"/>
                <w:sz w:val="26"/>
                <w:szCs w:val="26"/>
              </w:rPr>
              <w:t>//</w:t>
            </w:r>
          </w:p>
        </w:tc>
      </w:tr>
      <w:tr w:rsidR="00CF0975" w:rsidRPr="008F7C64" w14:paraId="367E9CCC" w14:textId="77777777" w:rsidTr="00337271">
        <w:trPr>
          <w:trHeight w:val="834"/>
        </w:trPr>
        <w:tc>
          <w:tcPr>
            <w:tcW w:w="862" w:type="dxa"/>
            <w:shd w:val="clear" w:color="auto" w:fill="auto"/>
            <w:vAlign w:val="center"/>
          </w:tcPr>
          <w:p w14:paraId="325D66B7"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21</w:t>
            </w:r>
          </w:p>
        </w:tc>
        <w:tc>
          <w:tcPr>
            <w:tcW w:w="5518" w:type="dxa"/>
            <w:shd w:val="clear" w:color="auto" w:fill="auto"/>
            <w:vAlign w:val="center"/>
          </w:tcPr>
          <w:p w14:paraId="443A45EF"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Chứng thực chữ ký trong giấy tờ, văn bản (Áp dụng cho cả trường hợp chứng thực điểm chỉ và trường hợp người yêu cầu chứng thực không ký, không điểm chỉ được)</w:t>
            </w:r>
          </w:p>
          <w:p w14:paraId="0A99B84C" w14:textId="371E4C59"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2.000884.000.00.00.H53)</w:t>
            </w:r>
          </w:p>
        </w:tc>
        <w:tc>
          <w:tcPr>
            <w:tcW w:w="1549" w:type="dxa"/>
            <w:shd w:val="clear" w:color="auto" w:fill="auto"/>
            <w:vAlign w:val="center"/>
          </w:tcPr>
          <w:p w14:paraId="463FE040"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tcPr>
          <w:p w14:paraId="1B8ACA46" w14:textId="77777777" w:rsidR="00CF0975" w:rsidRDefault="00CF0975" w:rsidP="00CF0975">
            <w:pPr>
              <w:jc w:val="center"/>
            </w:pPr>
            <w:r w:rsidRPr="00B755F0">
              <w:rPr>
                <w:rFonts w:eastAsia="Times New Roman"/>
                <w:sz w:val="26"/>
                <w:szCs w:val="26"/>
              </w:rPr>
              <w:t>//</w:t>
            </w:r>
          </w:p>
        </w:tc>
      </w:tr>
      <w:tr w:rsidR="00CF0975" w:rsidRPr="008F7C64" w14:paraId="5AD6D582" w14:textId="77777777" w:rsidTr="00337271">
        <w:trPr>
          <w:trHeight w:val="834"/>
        </w:trPr>
        <w:tc>
          <w:tcPr>
            <w:tcW w:w="862" w:type="dxa"/>
            <w:shd w:val="clear" w:color="auto" w:fill="auto"/>
            <w:vAlign w:val="center"/>
          </w:tcPr>
          <w:p w14:paraId="32520EE2"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22</w:t>
            </w:r>
          </w:p>
        </w:tc>
        <w:tc>
          <w:tcPr>
            <w:tcW w:w="5518" w:type="dxa"/>
            <w:shd w:val="clear" w:color="auto" w:fill="auto"/>
            <w:vAlign w:val="center"/>
          </w:tcPr>
          <w:p w14:paraId="6AD2FB65" w14:textId="77777777" w:rsidR="00CF0975" w:rsidRDefault="00CF0975" w:rsidP="00CF0975">
            <w:pPr>
              <w:spacing w:after="0" w:line="240" w:lineRule="auto"/>
              <w:jc w:val="both"/>
              <w:rPr>
                <w:rFonts w:eastAsia="Times New Roman"/>
                <w:sz w:val="26"/>
                <w:szCs w:val="26"/>
              </w:rPr>
            </w:pPr>
            <w:r w:rsidRPr="008F7C64">
              <w:rPr>
                <w:rFonts w:eastAsia="Times New Roman"/>
                <w:sz w:val="26"/>
                <w:szCs w:val="26"/>
              </w:rPr>
              <w:t>Chứng thực chữ ký của người dịch mà người dịch là cộng tác viên dịch thuật của Phòng Tư pháp</w:t>
            </w:r>
          </w:p>
          <w:p w14:paraId="1111C69A" w14:textId="24139D2A" w:rsidR="00CF0975" w:rsidRPr="008F7C64" w:rsidRDefault="00CF0975" w:rsidP="00CF0975">
            <w:pPr>
              <w:spacing w:after="0" w:line="240" w:lineRule="auto"/>
              <w:jc w:val="both"/>
              <w:rPr>
                <w:rFonts w:eastAsia="Times New Roman"/>
                <w:sz w:val="26"/>
                <w:szCs w:val="26"/>
              </w:rPr>
            </w:pPr>
            <w:r w:rsidRPr="003B1B72">
              <w:rPr>
                <w:rFonts w:eastAsia="Times New Roman"/>
                <w:color w:val="ED7D31" w:themeColor="accent2"/>
                <w:sz w:val="26"/>
                <w:szCs w:val="26"/>
              </w:rPr>
              <w:t>(2.000992.000.00.00.H53)</w:t>
            </w:r>
          </w:p>
        </w:tc>
        <w:tc>
          <w:tcPr>
            <w:tcW w:w="1549" w:type="dxa"/>
            <w:shd w:val="clear" w:color="auto" w:fill="auto"/>
            <w:vAlign w:val="center"/>
          </w:tcPr>
          <w:p w14:paraId="71FCB4E5"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tcPr>
          <w:p w14:paraId="02713A6D" w14:textId="77777777" w:rsidR="00CF0975" w:rsidRDefault="00CF0975" w:rsidP="00CF0975">
            <w:pPr>
              <w:jc w:val="center"/>
              <w:rPr>
                <w:rFonts w:eastAsia="Times New Roman"/>
                <w:sz w:val="26"/>
                <w:szCs w:val="26"/>
              </w:rPr>
            </w:pPr>
            <w:r w:rsidRPr="00B755F0">
              <w:rPr>
                <w:rFonts w:eastAsia="Times New Roman"/>
                <w:sz w:val="26"/>
                <w:szCs w:val="26"/>
              </w:rPr>
              <w:t>//</w:t>
            </w:r>
          </w:p>
          <w:p w14:paraId="06B4A2D1" w14:textId="7DF1290F" w:rsidR="00CF0975" w:rsidRDefault="00CF0975" w:rsidP="00CF0975">
            <w:pPr>
              <w:jc w:val="center"/>
            </w:pPr>
          </w:p>
        </w:tc>
      </w:tr>
      <w:tr w:rsidR="00CF0975" w:rsidRPr="008F7C64" w14:paraId="516EC51E" w14:textId="77777777" w:rsidTr="00337271">
        <w:trPr>
          <w:trHeight w:val="834"/>
        </w:trPr>
        <w:tc>
          <w:tcPr>
            <w:tcW w:w="862" w:type="dxa"/>
            <w:shd w:val="clear" w:color="auto" w:fill="auto"/>
            <w:vAlign w:val="center"/>
          </w:tcPr>
          <w:p w14:paraId="7EC9D528"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23</w:t>
            </w:r>
          </w:p>
        </w:tc>
        <w:tc>
          <w:tcPr>
            <w:tcW w:w="5518" w:type="dxa"/>
            <w:shd w:val="clear" w:color="auto" w:fill="auto"/>
            <w:vAlign w:val="center"/>
          </w:tcPr>
          <w:p w14:paraId="3D73B5EC" w14:textId="65FC48EE" w:rsidR="00CF0975" w:rsidRPr="008F7C64" w:rsidRDefault="00CF0975" w:rsidP="00B74DCB">
            <w:pPr>
              <w:spacing w:after="0" w:line="240" w:lineRule="auto"/>
              <w:jc w:val="both"/>
              <w:rPr>
                <w:rFonts w:eastAsia="Times New Roman"/>
                <w:sz w:val="26"/>
                <w:szCs w:val="26"/>
              </w:rPr>
            </w:pPr>
            <w:r w:rsidRPr="008F7C64">
              <w:rPr>
                <w:rFonts w:eastAsia="Times New Roman"/>
                <w:sz w:val="26"/>
                <w:szCs w:val="26"/>
              </w:rPr>
              <w:t>Chứng thực chữ ký của người dịch mà người dịch không phải là cộng tác viên dịch thuật (</w:t>
            </w:r>
            <w:r w:rsidRPr="008F7C64">
              <w:rPr>
                <w:sz w:val="26"/>
                <w:szCs w:val="26"/>
              </w:rPr>
              <w:t>2.001008.000.00.00.H53)</w:t>
            </w:r>
          </w:p>
        </w:tc>
        <w:tc>
          <w:tcPr>
            <w:tcW w:w="1549" w:type="dxa"/>
            <w:shd w:val="clear" w:color="auto" w:fill="auto"/>
            <w:vAlign w:val="center"/>
          </w:tcPr>
          <w:p w14:paraId="1B16F5F4"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w:t>
            </w:r>
            <w:bookmarkStart w:id="0" w:name="_GoBack"/>
            <w:bookmarkEnd w:id="0"/>
            <w:r w:rsidRPr="008F7C64">
              <w:rPr>
                <w:rFonts w:eastAsia="Times New Roman"/>
                <w:sz w:val="26"/>
                <w:szCs w:val="26"/>
              </w:rPr>
              <w:t xml:space="preserve"> thực</w:t>
            </w:r>
          </w:p>
        </w:tc>
        <w:tc>
          <w:tcPr>
            <w:tcW w:w="1843" w:type="dxa"/>
          </w:tcPr>
          <w:p w14:paraId="5AE65599" w14:textId="77777777" w:rsidR="00CF0975" w:rsidRDefault="00CF0975" w:rsidP="00CF0975">
            <w:pPr>
              <w:jc w:val="center"/>
            </w:pPr>
            <w:r w:rsidRPr="00B755F0">
              <w:rPr>
                <w:rFonts w:eastAsia="Times New Roman"/>
                <w:sz w:val="26"/>
                <w:szCs w:val="26"/>
              </w:rPr>
              <w:t>//</w:t>
            </w:r>
          </w:p>
        </w:tc>
      </w:tr>
      <w:tr w:rsidR="00CF0975" w:rsidRPr="008F7C64" w14:paraId="3CA0B606" w14:textId="77777777" w:rsidTr="00337271">
        <w:trPr>
          <w:trHeight w:val="834"/>
        </w:trPr>
        <w:tc>
          <w:tcPr>
            <w:tcW w:w="862" w:type="dxa"/>
            <w:shd w:val="clear" w:color="auto" w:fill="auto"/>
            <w:vAlign w:val="center"/>
          </w:tcPr>
          <w:p w14:paraId="218CF760"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lastRenderedPageBreak/>
              <w:t>24</w:t>
            </w:r>
          </w:p>
        </w:tc>
        <w:tc>
          <w:tcPr>
            <w:tcW w:w="5518" w:type="dxa"/>
            <w:shd w:val="clear" w:color="auto" w:fill="auto"/>
            <w:vAlign w:val="center"/>
          </w:tcPr>
          <w:p w14:paraId="37FAF1CC"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Chứng thực hợp đồng, giao dịch liên quan đến tài sản là động sản</w:t>
            </w:r>
          </w:p>
          <w:p w14:paraId="311AE35F"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2.001044.000.00.00.H53)</w:t>
            </w:r>
          </w:p>
        </w:tc>
        <w:tc>
          <w:tcPr>
            <w:tcW w:w="1549" w:type="dxa"/>
            <w:shd w:val="clear" w:color="auto" w:fill="auto"/>
            <w:vAlign w:val="center"/>
          </w:tcPr>
          <w:p w14:paraId="6F917931"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tcPr>
          <w:p w14:paraId="3AE34A28" w14:textId="77777777" w:rsidR="00CF0975" w:rsidRDefault="00CF0975" w:rsidP="00CF0975">
            <w:pPr>
              <w:jc w:val="center"/>
            </w:pPr>
            <w:r w:rsidRPr="00B755F0">
              <w:rPr>
                <w:rFonts w:eastAsia="Times New Roman"/>
                <w:sz w:val="26"/>
                <w:szCs w:val="26"/>
              </w:rPr>
              <w:t>//</w:t>
            </w:r>
          </w:p>
        </w:tc>
      </w:tr>
      <w:tr w:rsidR="00CF0975" w:rsidRPr="008F7C64" w14:paraId="56E632C4" w14:textId="77777777" w:rsidTr="00337271">
        <w:trPr>
          <w:trHeight w:val="834"/>
        </w:trPr>
        <w:tc>
          <w:tcPr>
            <w:tcW w:w="862" w:type="dxa"/>
            <w:shd w:val="clear" w:color="auto" w:fill="auto"/>
            <w:vAlign w:val="center"/>
          </w:tcPr>
          <w:p w14:paraId="7C73E7AE" w14:textId="77777777" w:rsidR="00CF0975" w:rsidRPr="00465203" w:rsidRDefault="00CF0975" w:rsidP="00CF0975">
            <w:pPr>
              <w:spacing w:after="0" w:line="240" w:lineRule="auto"/>
              <w:jc w:val="center"/>
              <w:rPr>
                <w:rFonts w:eastAsia="Times New Roman"/>
                <w:sz w:val="26"/>
                <w:szCs w:val="26"/>
              </w:rPr>
            </w:pPr>
            <w:r w:rsidRPr="00465203">
              <w:rPr>
                <w:rFonts w:eastAsia="Times New Roman"/>
                <w:sz w:val="26"/>
                <w:szCs w:val="26"/>
              </w:rPr>
              <w:t>25</w:t>
            </w:r>
          </w:p>
        </w:tc>
        <w:tc>
          <w:tcPr>
            <w:tcW w:w="5518" w:type="dxa"/>
            <w:shd w:val="clear" w:color="auto" w:fill="auto"/>
            <w:vAlign w:val="center"/>
          </w:tcPr>
          <w:p w14:paraId="058C06CF" w14:textId="77777777" w:rsidR="00CF0975" w:rsidRPr="00465203" w:rsidRDefault="00CF0975" w:rsidP="00CF0975">
            <w:pPr>
              <w:spacing w:after="0" w:line="240" w:lineRule="auto"/>
              <w:jc w:val="both"/>
              <w:rPr>
                <w:rFonts w:eastAsia="Times New Roman"/>
                <w:sz w:val="26"/>
                <w:szCs w:val="26"/>
              </w:rPr>
            </w:pPr>
            <w:r w:rsidRPr="00465203">
              <w:rPr>
                <w:rFonts w:eastAsia="Times New Roman"/>
                <w:sz w:val="26"/>
                <w:szCs w:val="26"/>
              </w:rPr>
              <w:t>Chứng thực văn bản thỏa thuận phân chia di sản mà di sản là động sản</w:t>
            </w:r>
          </w:p>
          <w:p w14:paraId="67EDEBC5" w14:textId="4837E31B" w:rsidR="00CF0975" w:rsidRPr="00465203" w:rsidRDefault="00CF0975" w:rsidP="00465203">
            <w:pPr>
              <w:spacing w:after="0" w:line="240" w:lineRule="auto"/>
              <w:jc w:val="both"/>
              <w:rPr>
                <w:rFonts w:eastAsia="Times New Roman"/>
                <w:sz w:val="26"/>
                <w:szCs w:val="26"/>
              </w:rPr>
            </w:pPr>
            <w:r w:rsidRPr="00465203">
              <w:rPr>
                <w:rFonts w:eastAsia="Times New Roman"/>
                <w:sz w:val="26"/>
                <w:szCs w:val="26"/>
              </w:rPr>
              <w:t>(</w:t>
            </w:r>
            <w:r w:rsidR="00465203" w:rsidRPr="00465203">
              <w:rPr>
                <w:sz w:val="26"/>
                <w:szCs w:val="26"/>
              </w:rPr>
              <w:t>2.001050</w:t>
            </w:r>
            <w:r w:rsidRPr="00465203">
              <w:rPr>
                <w:sz w:val="26"/>
                <w:szCs w:val="26"/>
              </w:rPr>
              <w:t xml:space="preserve">.000.00.00.H53) </w:t>
            </w:r>
          </w:p>
        </w:tc>
        <w:tc>
          <w:tcPr>
            <w:tcW w:w="1549" w:type="dxa"/>
            <w:shd w:val="clear" w:color="auto" w:fill="auto"/>
            <w:vAlign w:val="center"/>
          </w:tcPr>
          <w:p w14:paraId="2D7AC3BA" w14:textId="77777777" w:rsidR="00CF0975" w:rsidRPr="00465203" w:rsidRDefault="00CF0975" w:rsidP="00CF0975">
            <w:pPr>
              <w:spacing w:after="0" w:line="240" w:lineRule="auto"/>
              <w:jc w:val="center"/>
              <w:rPr>
                <w:rFonts w:eastAsia="Times New Roman"/>
                <w:sz w:val="26"/>
                <w:szCs w:val="26"/>
              </w:rPr>
            </w:pPr>
            <w:r w:rsidRPr="00465203">
              <w:rPr>
                <w:rFonts w:eastAsia="Times New Roman"/>
                <w:sz w:val="26"/>
                <w:szCs w:val="26"/>
              </w:rPr>
              <w:t>Chứng thực</w:t>
            </w:r>
          </w:p>
        </w:tc>
        <w:tc>
          <w:tcPr>
            <w:tcW w:w="1843" w:type="dxa"/>
          </w:tcPr>
          <w:p w14:paraId="59B38445" w14:textId="635D2697" w:rsidR="00CF0975" w:rsidRPr="00465203" w:rsidRDefault="00CF0975" w:rsidP="00CF0975">
            <w:pPr>
              <w:jc w:val="center"/>
              <w:rPr>
                <w:rFonts w:eastAsia="Times New Roman"/>
                <w:sz w:val="26"/>
                <w:szCs w:val="26"/>
              </w:rPr>
            </w:pPr>
            <w:r w:rsidRPr="00465203">
              <w:rPr>
                <w:rFonts w:eastAsia="Times New Roman"/>
                <w:sz w:val="26"/>
                <w:szCs w:val="26"/>
              </w:rPr>
              <w:t>//</w:t>
            </w:r>
          </w:p>
        </w:tc>
      </w:tr>
      <w:tr w:rsidR="00CF0975" w:rsidRPr="008F7C64" w14:paraId="24D0167B" w14:textId="77777777" w:rsidTr="00337271">
        <w:trPr>
          <w:trHeight w:val="834"/>
        </w:trPr>
        <w:tc>
          <w:tcPr>
            <w:tcW w:w="862" w:type="dxa"/>
            <w:shd w:val="clear" w:color="auto" w:fill="auto"/>
            <w:vAlign w:val="center"/>
          </w:tcPr>
          <w:p w14:paraId="58367207"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26</w:t>
            </w:r>
          </w:p>
        </w:tc>
        <w:tc>
          <w:tcPr>
            <w:tcW w:w="5518" w:type="dxa"/>
            <w:shd w:val="clear" w:color="auto" w:fill="auto"/>
            <w:vAlign w:val="center"/>
          </w:tcPr>
          <w:p w14:paraId="3BC154CE"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Chứng thực văn bản khai nhận di sản mà di sản là động sản</w:t>
            </w:r>
          </w:p>
          <w:p w14:paraId="02DF29A6"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2.001052.000.00.00.H53)</w:t>
            </w:r>
          </w:p>
        </w:tc>
        <w:tc>
          <w:tcPr>
            <w:tcW w:w="1549" w:type="dxa"/>
            <w:shd w:val="clear" w:color="auto" w:fill="auto"/>
            <w:vAlign w:val="center"/>
          </w:tcPr>
          <w:p w14:paraId="464D6B5E"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tcPr>
          <w:p w14:paraId="231CD97B" w14:textId="77777777" w:rsidR="00CF0975" w:rsidRDefault="00CF0975" w:rsidP="00CF0975">
            <w:pPr>
              <w:jc w:val="center"/>
            </w:pPr>
            <w:r w:rsidRPr="00B755F0">
              <w:rPr>
                <w:rFonts w:eastAsia="Times New Roman"/>
                <w:sz w:val="26"/>
                <w:szCs w:val="26"/>
              </w:rPr>
              <w:t>//</w:t>
            </w:r>
          </w:p>
        </w:tc>
      </w:tr>
      <w:tr w:rsidR="00CF0975" w:rsidRPr="008F7C64" w14:paraId="49223BD0" w14:textId="77777777" w:rsidTr="00337271">
        <w:trPr>
          <w:trHeight w:val="834"/>
        </w:trPr>
        <w:tc>
          <w:tcPr>
            <w:tcW w:w="862" w:type="dxa"/>
            <w:shd w:val="clear" w:color="auto" w:fill="auto"/>
            <w:vAlign w:val="center"/>
          </w:tcPr>
          <w:p w14:paraId="5DFB3B82"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27</w:t>
            </w:r>
          </w:p>
        </w:tc>
        <w:tc>
          <w:tcPr>
            <w:tcW w:w="5518" w:type="dxa"/>
            <w:shd w:val="clear" w:color="auto" w:fill="auto"/>
            <w:vAlign w:val="center"/>
          </w:tcPr>
          <w:p w14:paraId="0A26C75E"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Chứng thực việc sửa đổi, bổ sung, hủy bỏ hợp đồng, giao dịch</w:t>
            </w:r>
          </w:p>
          <w:p w14:paraId="0CBB0C29"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2.000913.000.00.00.H53)</w:t>
            </w:r>
          </w:p>
        </w:tc>
        <w:tc>
          <w:tcPr>
            <w:tcW w:w="1549" w:type="dxa"/>
            <w:shd w:val="clear" w:color="auto" w:fill="auto"/>
            <w:vAlign w:val="center"/>
          </w:tcPr>
          <w:p w14:paraId="7ECE3E68"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tcPr>
          <w:p w14:paraId="493D20DB" w14:textId="77777777" w:rsidR="00CF0975" w:rsidRDefault="00CF0975" w:rsidP="00CF0975">
            <w:pPr>
              <w:jc w:val="center"/>
            </w:pPr>
            <w:r w:rsidRPr="00B755F0">
              <w:rPr>
                <w:rFonts w:eastAsia="Times New Roman"/>
                <w:sz w:val="26"/>
                <w:szCs w:val="26"/>
              </w:rPr>
              <w:t>//</w:t>
            </w:r>
          </w:p>
        </w:tc>
      </w:tr>
      <w:tr w:rsidR="00CF0975" w:rsidRPr="008F7C64" w14:paraId="2091253B" w14:textId="77777777" w:rsidTr="00337271">
        <w:trPr>
          <w:trHeight w:val="834"/>
        </w:trPr>
        <w:tc>
          <w:tcPr>
            <w:tcW w:w="862" w:type="dxa"/>
            <w:shd w:val="clear" w:color="auto" w:fill="auto"/>
            <w:vAlign w:val="center"/>
          </w:tcPr>
          <w:p w14:paraId="415D74A0"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28</w:t>
            </w:r>
          </w:p>
        </w:tc>
        <w:tc>
          <w:tcPr>
            <w:tcW w:w="5518" w:type="dxa"/>
            <w:shd w:val="clear" w:color="auto" w:fill="auto"/>
            <w:vAlign w:val="center"/>
          </w:tcPr>
          <w:p w14:paraId="395004B4"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Sửa lỗi sai sót trong hợp đồng, giao dịch đã được chứng thực</w:t>
            </w:r>
          </w:p>
          <w:p w14:paraId="4DD13A6B"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2.000927.000.00.00.H53)</w:t>
            </w:r>
          </w:p>
        </w:tc>
        <w:tc>
          <w:tcPr>
            <w:tcW w:w="1549" w:type="dxa"/>
            <w:shd w:val="clear" w:color="auto" w:fill="auto"/>
            <w:vAlign w:val="center"/>
          </w:tcPr>
          <w:p w14:paraId="6EBAEA38"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tcPr>
          <w:p w14:paraId="13B84DE6" w14:textId="77777777" w:rsidR="00CF0975" w:rsidRDefault="00CF0975" w:rsidP="00CF0975">
            <w:pPr>
              <w:jc w:val="center"/>
            </w:pPr>
            <w:r w:rsidRPr="00B755F0">
              <w:rPr>
                <w:rFonts w:eastAsia="Times New Roman"/>
                <w:sz w:val="26"/>
                <w:szCs w:val="26"/>
              </w:rPr>
              <w:t>//</w:t>
            </w:r>
          </w:p>
        </w:tc>
      </w:tr>
      <w:tr w:rsidR="00CF0975" w:rsidRPr="008F7C64" w14:paraId="024CC998" w14:textId="77777777" w:rsidTr="00337271">
        <w:trPr>
          <w:trHeight w:val="834"/>
        </w:trPr>
        <w:tc>
          <w:tcPr>
            <w:tcW w:w="862" w:type="dxa"/>
            <w:shd w:val="clear" w:color="auto" w:fill="auto"/>
            <w:vAlign w:val="center"/>
          </w:tcPr>
          <w:p w14:paraId="7B4E1681"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29</w:t>
            </w:r>
          </w:p>
        </w:tc>
        <w:tc>
          <w:tcPr>
            <w:tcW w:w="5518" w:type="dxa"/>
            <w:shd w:val="clear" w:color="auto" w:fill="auto"/>
            <w:vAlign w:val="center"/>
          </w:tcPr>
          <w:p w14:paraId="7DC25D67"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Cấp bản sao có chứng thực từ bản chính hợp đồng, giao dịch đã được chứng thực</w:t>
            </w:r>
          </w:p>
          <w:p w14:paraId="24863314"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w:t>
            </w:r>
            <w:r w:rsidRPr="008F7C64">
              <w:rPr>
                <w:sz w:val="26"/>
                <w:szCs w:val="26"/>
              </w:rPr>
              <w:t>2.000942.000.00.00.H53)</w:t>
            </w:r>
          </w:p>
        </w:tc>
        <w:tc>
          <w:tcPr>
            <w:tcW w:w="1549" w:type="dxa"/>
            <w:shd w:val="clear" w:color="auto" w:fill="auto"/>
            <w:vAlign w:val="center"/>
          </w:tcPr>
          <w:p w14:paraId="4B624714"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Chứng thực</w:t>
            </w:r>
          </w:p>
        </w:tc>
        <w:tc>
          <w:tcPr>
            <w:tcW w:w="1843" w:type="dxa"/>
          </w:tcPr>
          <w:p w14:paraId="144DA8AE" w14:textId="77777777" w:rsidR="00CF0975" w:rsidRDefault="00CF0975" w:rsidP="00CF0975">
            <w:pPr>
              <w:jc w:val="center"/>
            </w:pPr>
            <w:r w:rsidRPr="00B755F0">
              <w:rPr>
                <w:rFonts w:eastAsia="Times New Roman"/>
                <w:sz w:val="26"/>
                <w:szCs w:val="26"/>
              </w:rPr>
              <w:t>//</w:t>
            </w:r>
          </w:p>
        </w:tc>
      </w:tr>
      <w:tr w:rsidR="00CF0975" w:rsidRPr="008F7C64" w14:paraId="1527C4BE" w14:textId="77777777" w:rsidTr="00337271">
        <w:trPr>
          <w:trHeight w:val="834"/>
        </w:trPr>
        <w:tc>
          <w:tcPr>
            <w:tcW w:w="862" w:type="dxa"/>
            <w:shd w:val="clear" w:color="auto" w:fill="auto"/>
            <w:vAlign w:val="center"/>
          </w:tcPr>
          <w:p w14:paraId="56DE9067"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30</w:t>
            </w:r>
          </w:p>
        </w:tc>
        <w:tc>
          <w:tcPr>
            <w:tcW w:w="5518" w:type="dxa"/>
            <w:shd w:val="clear" w:color="auto" w:fill="auto"/>
            <w:vAlign w:val="center"/>
          </w:tcPr>
          <w:p w14:paraId="3356A480"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 xml:space="preserve">Giải quyết yêu cầu bồi thường tại cơ quan trực </w:t>
            </w:r>
            <w:r w:rsidRPr="008F7C64">
              <w:rPr>
                <w:sz w:val="26"/>
                <w:szCs w:val="26"/>
              </w:rPr>
              <w:t>tiếp quản lý người thi hành công vụ gây thiệt hại (2.002190.000.00.00.H53)</w:t>
            </w:r>
          </w:p>
        </w:tc>
        <w:tc>
          <w:tcPr>
            <w:tcW w:w="1549" w:type="dxa"/>
            <w:shd w:val="clear" w:color="auto" w:fill="auto"/>
            <w:vAlign w:val="center"/>
          </w:tcPr>
          <w:p w14:paraId="1DF18E41"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Bồi thường nhà nước</w:t>
            </w:r>
          </w:p>
        </w:tc>
        <w:tc>
          <w:tcPr>
            <w:tcW w:w="1843" w:type="dxa"/>
          </w:tcPr>
          <w:p w14:paraId="56EB1F97" w14:textId="77777777" w:rsidR="00CF0975" w:rsidRDefault="00CF0975" w:rsidP="00CF0975">
            <w:pPr>
              <w:jc w:val="center"/>
            </w:pPr>
            <w:r w:rsidRPr="00B755F0">
              <w:rPr>
                <w:rFonts w:eastAsia="Times New Roman"/>
                <w:sz w:val="26"/>
                <w:szCs w:val="26"/>
              </w:rPr>
              <w:t>//</w:t>
            </w:r>
          </w:p>
        </w:tc>
      </w:tr>
      <w:tr w:rsidR="00CF0975" w:rsidRPr="008F7C64" w14:paraId="58FDDBFF" w14:textId="77777777" w:rsidTr="00337271">
        <w:trPr>
          <w:trHeight w:val="834"/>
        </w:trPr>
        <w:tc>
          <w:tcPr>
            <w:tcW w:w="862" w:type="dxa"/>
            <w:shd w:val="clear" w:color="auto" w:fill="auto"/>
            <w:vAlign w:val="center"/>
          </w:tcPr>
          <w:p w14:paraId="31B35B2E"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31</w:t>
            </w:r>
          </w:p>
        </w:tc>
        <w:tc>
          <w:tcPr>
            <w:tcW w:w="5518" w:type="dxa"/>
            <w:shd w:val="clear" w:color="auto" w:fill="auto"/>
            <w:vAlign w:val="center"/>
          </w:tcPr>
          <w:p w14:paraId="48BDC95B" w14:textId="77777777" w:rsidR="00CF0975" w:rsidRPr="008F7C64" w:rsidRDefault="00CF0975" w:rsidP="00CF0975">
            <w:pPr>
              <w:spacing w:after="0" w:line="240" w:lineRule="auto"/>
              <w:jc w:val="both"/>
              <w:rPr>
                <w:rFonts w:eastAsia="Times New Roman"/>
                <w:sz w:val="26"/>
                <w:szCs w:val="26"/>
              </w:rPr>
            </w:pPr>
            <w:r w:rsidRPr="008F7C64">
              <w:rPr>
                <w:rFonts w:eastAsia="Times New Roman"/>
                <w:sz w:val="26"/>
                <w:szCs w:val="26"/>
              </w:rPr>
              <w:t xml:space="preserve">Phục hồi danh dự </w:t>
            </w:r>
            <w:r w:rsidRPr="008F7C64">
              <w:rPr>
                <w:sz w:val="26"/>
                <w:szCs w:val="26"/>
              </w:rPr>
              <w:t>(1.005462.000.00.00.H53)</w:t>
            </w:r>
          </w:p>
        </w:tc>
        <w:tc>
          <w:tcPr>
            <w:tcW w:w="1549" w:type="dxa"/>
            <w:shd w:val="clear" w:color="auto" w:fill="auto"/>
            <w:vAlign w:val="center"/>
          </w:tcPr>
          <w:p w14:paraId="33E27323"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Bồi thường nhà nước</w:t>
            </w:r>
          </w:p>
        </w:tc>
        <w:tc>
          <w:tcPr>
            <w:tcW w:w="1843" w:type="dxa"/>
          </w:tcPr>
          <w:p w14:paraId="1167DFB5" w14:textId="77777777" w:rsidR="00CF0975" w:rsidRDefault="00CF0975" w:rsidP="00CF0975">
            <w:pPr>
              <w:jc w:val="center"/>
            </w:pPr>
            <w:r w:rsidRPr="00B755F0">
              <w:rPr>
                <w:rFonts w:eastAsia="Times New Roman"/>
                <w:sz w:val="26"/>
                <w:szCs w:val="26"/>
              </w:rPr>
              <w:t>//</w:t>
            </w:r>
          </w:p>
        </w:tc>
      </w:tr>
      <w:tr w:rsidR="00CF0975" w:rsidRPr="008F7C64" w14:paraId="078ABD6D" w14:textId="77777777" w:rsidTr="00337271">
        <w:trPr>
          <w:trHeight w:val="834"/>
        </w:trPr>
        <w:tc>
          <w:tcPr>
            <w:tcW w:w="862" w:type="dxa"/>
            <w:shd w:val="clear" w:color="auto" w:fill="auto"/>
            <w:vAlign w:val="center"/>
          </w:tcPr>
          <w:p w14:paraId="1DEDBD26" w14:textId="77777777" w:rsidR="00CF0975" w:rsidRPr="008F7C64" w:rsidRDefault="00CF0975" w:rsidP="00CF0975">
            <w:pPr>
              <w:spacing w:after="0" w:line="240" w:lineRule="auto"/>
              <w:jc w:val="center"/>
              <w:rPr>
                <w:rFonts w:eastAsia="Times New Roman"/>
                <w:sz w:val="26"/>
                <w:szCs w:val="26"/>
              </w:rPr>
            </w:pPr>
            <w:r>
              <w:rPr>
                <w:rFonts w:eastAsia="Times New Roman"/>
                <w:sz w:val="26"/>
                <w:szCs w:val="26"/>
              </w:rPr>
              <w:t>32</w:t>
            </w:r>
          </w:p>
        </w:tc>
        <w:tc>
          <w:tcPr>
            <w:tcW w:w="5518" w:type="dxa"/>
            <w:shd w:val="clear" w:color="auto" w:fill="auto"/>
            <w:vAlign w:val="center"/>
          </w:tcPr>
          <w:p w14:paraId="447E29C7" w14:textId="77777777" w:rsidR="00CF0975" w:rsidRPr="008F7C64" w:rsidRDefault="00CF0975" w:rsidP="00CF0975">
            <w:pPr>
              <w:jc w:val="both"/>
              <w:rPr>
                <w:sz w:val="26"/>
                <w:szCs w:val="26"/>
              </w:rPr>
            </w:pPr>
            <w:r w:rsidRPr="008F7C64">
              <w:rPr>
                <w:sz w:val="26"/>
                <w:szCs w:val="26"/>
              </w:rPr>
              <w:t>Thủ tục thực hiện hỗ trợ khi hòa giải viên gặp tai nạn hoặc rủi ro ảnh hưởng đến sức khỏe, tính mạng trong khi thực hiện hoạt động hòa giải</w:t>
            </w:r>
            <w:r>
              <w:rPr>
                <w:sz w:val="26"/>
                <w:szCs w:val="26"/>
              </w:rPr>
              <w:t xml:space="preserve"> </w:t>
            </w:r>
            <w:r w:rsidRPr="008F7C64">
              <w:rPr>
                <w:sz w:val="26"/>
                <w:szCs w:val="26"/>
              </w:rPr>
              <w:t>(2.000424.000.00.00.H53)</w:t>
            </w:r>
          </w:p>
        </w:tc>
        <w:tc>
          <w:tcPr>
            <w:tcW w:w="1549" w:type="dxa"/>
            <w:shd w:val="clear" w:color="auto" w:fill="auto"/>
            <w:vAlign w:val="center"/>
          </w:tcPr>
          <w:p w14:paraId="3715A25E" w14:textId="77777777" w:rsidR="00CF0975" w:rsidRPr="008F7C64" w:rsidRDefault="00CF0975" w:rsidP="00CF0975">
            <w:pPr>
              <w:spacing w:after="0" w:line="240" w:lineRule="auto"/>
              <w:jc w:val="center"/>
              <w:rPr>
                <w:rFonts w:eastAsia="Times New Roman"/>
                <w:sz w:val="26"/>
                <w:szCs w:val="26"/>
              </w:rPr>
            </w:pPr>
            <w:r w:rsidRPr="008F7C64">
              <w:rPr>
                <w:rFonts w:eastAsia="Times New Roman"/>
                <w:sz w:val="26"/>
                <w:szCs w:val="26"/>
              </w:rPr>
              <w:t>PBGDPL</w:t>
            </w:r>
          </w:p>
        </w:tc>
        <w:tc>
          <w:tcPr>
            <w:tcW w:w="1843" w:type="dxa"/>
          </w:tcPr>
          <w:p w14:paraId="5402B947" w14:textId="77777777" w:rsidR="00CF0975" w:rsidRDefault="00CF0975" w:rsidP="00CF0975">
            <w:pPr>
              <w:jc w:val="center"/>
            </w:pPr>
            <w:r w:rsidRPr="00B755F0">
              <w:rPr>
                <w:rFonts w:eastAsia="Times New Roman"/>
                <w:sz w:val="26"/>
                <w:szCs w:val="26"/>
              </w:rPr>
              <w:t>//</w:t>
            </w:r>
          </w:p>
        </w:tc>
      </w:tr>
      <w:tr w:rsidR="00CF0975" w:rsidRPr="008F7C64" w14:paraId="67DA5966" w14:textId="77777777" w:rsidTr="00443155">
        <w:trPr>
          <w:trHeight w:val="834"/>
        </w:trPr>
        <w:tc>
          <w:tcPr>
            <w:tcW w:w="862" w:type="dxa"/>
            <w:shd w:val="clear" w:color="auto" w:fill="auto"/>
            <w:vAlign w:val="center"/>
          </w:tcPr>
          <w:p w14:paraId="7091AFE6" w14:textId="77777777" w:rsidR="00CF0975" w:rsidRPr="001F7735" w:rsidRDefault="00CF0975" w:rsidP="00CF0975">
            <w:pPr>
              <w:spacing w:after="0" w:line="240" w:lineRule="auto"/>
              <w:jc w:val="center"/>
              <w:rPr>
                <w:rFonts w:eastAsia="Times New Roman"/>
                <w:sz w:val="26"/>
                <w:szCs w:val="26"/>
              </w:rPr>
            </w:pPr>
            <w:r w:rsidRPr="001F7735">
              <w:rPr>
                <w:rFonts w:eastAsia="Times New Roman"/>
                <w:sz w:val="26"/>
                <w:szCs w:val="26"/>
              </w:rPr>
              <w:t>33</w:t>
            </w:r>
          </w:p>
        </w:tc>
        <w:tc>
          <w:tcPr>
            <w:tcW w:w="5518" w:type="dxa"/>
            <w:shd w:val="clear" w:color="auto" w:fill="auto"/>
            <w:vAlign w:val="center"/>
          </w:tcPr>
          <w:p w14:paraId="2015F854" w14:textId="77777777" w:rsidR="00CF0975" w:rsidRPr="001F7735" w:rsidRDefault="00CF0975" w:rsidP="00CF0975">
            <w:pPr>
              <w:spacing w:after="0" w:line="240" w:lineRule="auto"/>
              <w:jc w:val="both"/>
              <w:rPr>
                <w:sz w:val="26"/>
                <w:szCs w:val="26"/>
              </w:rPr>
            </w:pPr>
            <w:r w:rsidRPr="001F7735">
              <w:rPr>
                <w:rFonts w:eastAsia="Times New Roman"/>
                <w:sz w:val="26"/>
                <w:szCs w:val="26"/>
              </w:rPr>
              <w:t xml:space="preserve">Ghi vào </w:t>
            </w:r>
            <w:r w:rsidRPr="001F7735">
              <w:rPr>
                <w:rStyle w:val="Bodytext212pt"/>
                <w:rFonts w:eastAsia="Calibri"/>
                <w:color w:val="auto"/>
                <w:sz w:val="26"/>
                <w:szCs w:val="26"/>
              </w:rPr>
              <w:t>Sổ đăng ký nuôi con nuôi việc nuôi con nuôi đã được giải quyết tại cơ quan có thẩm quyền của nước ngoài</w:t>
            </w:r>
            <w:r w:rsidRPr="001F7735">
              <w:rPr>
                <w:rStyle w:val="Bodytext212pt"/>
                <w:rFonts w:eastAsia="Calibri"/>
                <w:color w:val="auto"/>
                <w:sz w:val="26"/>
                <w:szCs w:val="26"/>
                <w:lang w:val="en-US"/>
              </w:rPr>
              <w:t xml:space="preserve"> </w:t>
            </w:r>
            <w:r w:rsidRPr="001F7735">
              <w:rPr>
                <w:sz w:val="26"/>
                <w:szCs w:val="26"/>
              </w:rPr>
              <w:t>(2.002363.000.00.00.H53)</w:t>
            </w:r>
          </w:p>
        </w:tc>
        <w:tc>
          <w:tcPr>
            <w:tcW w:w="1549" w:type="dxa"/>
            <w:shd w:val="clear" w:color="auto" w:fill="auto"/>
            <w:vAlign w:val="center"/>
          </w:tcPr>
          <w:p w14:paraId="05E4660B" w14:textId="77777777" w:rsidR="00CF0975" w:rsidRPr="001F7735" w:rsidRDefault="00CF0975" w:rsidP="00CF0975">
            <w:pPr>
              <w:spacing w:after="0" w:line="240" w:lineRule="auto"/>
              <w:jc w:val="center"/>
              <w:rPr>
                <w:rFonts w:eastAsia="Times New Roman"/>
                <w:sz w:val="26"/>
                <w:szCs w:val="26"/>
              </w:rPr>
            </w:pPr>
            <w:r w:rsidRPr="001F7735">
              <w:rPr>
                <w:rFonts w:eastAsia="Times New Roman"/>
                <w:sz w:val="26"/>
                <w:szCs w:val="26"/>
              </w:rPr>
              <w:t>Nuôi con nuôi</w:t>
            </w:r>
          </w:p>
        </w:tc>
        <w:tc>
          <w:tcPr>
            <w:tcW w:w="1843" w:type="dxa"/>
            <w:vAlign w:val="center"/>
          </w:tcPr>
          <w:p w14:paraId="262B57F7" w14:textId="77777777" w:rsidR="00CF0975" w:rsidRPr="001F7735" w:rsidRDefault="00CF0975" w:rsidP="00CF0975">
            <w:pPr>
              <w:spacing w:after="0" w:line="240" w:lineRule="auto"/>
              <w:jc w:val="center"/>
              <w:rPr>
                <w:sz w:val="26"/>
                <w:szCs w:val="26"/>
              </w:rPr>
            </w:pPr>
            <w:r w:rsidRPr="001F7735">
              <w:rPr>
                <w:sz w:val="26"/>
                <w:szCs w:val="26"/>
              </w:rPr>
              <w:t>QĐ số 86/QĐ-UBND ngày 12/01/2024</w:t>
            </w:r>
          </w:p>
        </w:tc>
      </w:tr>
    </w:tbl>
    <w:p w14:paraId="3EA48083" w14:textId="77777777" w:rsidR="00E32CBD" w:rsidRPr="008F7C64" w:rsidRDefault="00E32CBD" w:rsidP="00D87916">
      <w:pPr>
        <w:rPr>
          <w:sz w:val="26"/>
          <w:szCs w:val="26"/>
        </w:rPr>
      </w:pPr>
    </w:p>
    <w:p w14:paraId="47E2EEFE" w14:textId="77777777" w:rsidR="00E32CBD" w:rsidRPr="008F7C64" w:rsidRDefault="00E32CBD">
      <w:pPr>
        <w:rPr>
          <w:sz w:val="26"/>
          <w:szCs w:val="26"/>
        </w:rPr>
      </w:pPr>
      <w:r w:rsidRPr="008F7C64">
        <w:rPr>
          <w:sz w:val="26"/>
          <w:szCs w:val="26"/>
        </w:rPr>
        <w:br w:type="page"/>
      </w:r>
    </w:p>
    <w:p w14:paraId="67F75219" w14:textId="77777777" w:rsidR="00FD0334" w:rsidRPr="008F7C64" w:rsidRDefault="00FD0334" w:rsidP="00884E55">
      <w:pPr>
        <w:spacing w:after="0"/>
        <w:jc w:val="center"/>
        <w:rPr>
          <w:b/>
          <w:color w:val="000000" w:themeColor="text1"/>
          <w:sz w:val="26"/>
          <w:szCs w:val="26"/>
        </w:rPr>
      </w:pPr>
    </w:p>
    <w:p w14:paraId="16158265" w14:textId="77777777" w:rsidR="00FD0334" w:rsidRPr="008F7C64" w:rsidRDefault="00FD0334" w:rsidP="00884E55">
      <w:pPr>
        <w:spacing w:after="0"/>
        <w:jc w:val="center"/>
        <w:rPr>
          <w:b/>
          <w:color w:val="000000" w:themeColor="text1"/>
          <w:sz w:val="26"/>
          <w:szCs w:val="26"/>
        </w:rPr>
      </w:pPr>
    </w:p>
    <w:p w14:paraId="52381317" w14:textId="77777777" w:rsidR="00FD0334" w:rsidRPr="008F7C64" w:rsidRDefault="00FD0334" w:rsidP="00884E55">
      <w:pPr>
        <w:spacing w:after="0"/>
        <w:jc w:val="center"/>
        <w:rPr>
          <w:b/>
          <w:color w:val="000000" w:themeColor="text1"/>
          <w:sz w:val="26"/>
          <w:szCs w:val="26"/>
        </w:rPr>
      </w:pPr>
    </w:p>
    <w:p w14:paraId="4C412E40" w14:textId="77777777" w:rsidR="00FD0334" w:rsidRPr="008F7C64" w:rsidRDefault="00FD0334" w:rsidP="00884E55">
      <w:pPr>
        <w:spacing w:after="0"/>
        <w:jc w:val="center"/>
        <w:rPr>
          <w:b/>
          <w:color w:val="000000" w:themeColor="text1"/>
          <w:sz w:val="26"/>
          <w:szCs w:val="26"/>
        </w:rPr>
      </w:pPr>
    </w:p>
    <w:p w14:paraId="7B981F5E" w14:textId="77777777" w:rsidR="00FD0334" w:rsidRPr="008F7C64" w:rsidRDefault="00FD0334" w:rsidP="00884E55">
      <w:pPr>
        <w:spacing w:after="0"/>
        <w:jc w:val="center"/>
        <w:rPr>
          <w:b/>
          <w:color w:val="000000" w:themeColor="text1"/>
          <w:sz w:val="26"/>
          <w:szCs w:val="26"/>
        </w:rPr>
      </w:pPr>
    </w:p>
    <w:p w14:paraId="15F85C5A" w14:textId="77777777" w:rsidR="00FD0334" w:rsidRPr="008F7C64" w:rsidRDefault="00FD0334" w:rsidP="00884E55">
      <w:pPr>
        <w:spacing w:after="0"/>
        <w:jc w:val="center"/>
        <w:rPr>
          <w:b/>
          <w:color w:val="000000" w:themeColor="text1"/>
          <w:sz w:val="26"/>
          <w:szCs w:val="26"/>
        </w:rPr>
      </w:pPr>
    </w:p>
    <w:p w14:paraId="73FB9E44" w14:textId="77777777" w:rsidR="00FD0334" w:rsidRPr="008F7C64" w:rsidRDefault="00FD0334" w:rsidP="00884E55">
      <w:pPr>
        <w:spacing w:after="0"/>
        <w:jc w:val="center"/>
        <w:rPr>
          <w:b/>
          <w:color w:val="000000" w:themeColor="text1"/>
          <w:sz w:val="26"/>
          <w:szCs w:val="26"/>
        </w:rPr>
      </w:pPr>
    </w:p>
    <w:p w14:paraId="16F3920A" w14:textId="77777777" w:rsidR="00FD0334" w:rsidRPr="008F7C64" w:rsidRDefault="00FD0334" w:rsidP="00884E55">
      <w:pPr>
        <w:spacing w:after="0"/>
        <w:jc w:val="center"/>
        <w:rPr>
          <w:b/>
          <w:color w:val="000000" w:themeColor="text1"/>
          <w:sz w:val="26"/>
          <w:szCs w:val="26"/>
        </w:rPr>
      </w:pPr>
    </w:p>
    <w:p w14:paraId="19363C83" w14:textId="77777777" w:rsidR="00FD0334" w:rsidRPr="008F7C64" w:rsidRDefault="00FD0334" w:rsidP="00884E55">
      <w:pPr>
        <w:spacing w:after="0"/>
        <w:jc w:val="center"/>
        <w:rPr>
          <w:b/>
          <w:color w:val="000000" w:themeColor="text1"/>
          <w:sz w:val="26"/>
          <w:szCs w:val="26"/>
        </w:rPr>
      </w:pPr>
    </w:p>
    <w:p w14:paraId="50BC2DE1" w14:textId="77777777" w:rsidR="00FD0334" w:rsidRPr="008F7C64" w:rsidRDefault="00FD0334" w:rsidP="00884E55">
      <w:pPr>
        <w:spacing w:after="0"/>
        <w:jc w:val="center"/>
        <w:rPr>
          <w:b/>
          <w:color w:val="000000" w:themeColor="text1"/>
          <w:sz w:val="26"/>
          <w:szCs w:val="26"/>
        </w:rPr>
      </w:pPr>
    </w:p>
    <w:p w14:paraId="5E38E4BB" w14:textId="77777777" w:rsidR="00FD0334" w:rsidRPr="008F7C64" w:rsidRDefault="00FD0334" w:rsidP="00884E55">
      <w:pPr>
        <w:spacing w:after="0"/>
        <w:jc w:val="center"/>
        <w:rPr>
          <w:b/>
          <w:color w:val="000000" w:themeColor="text1"/>
          <w:sz w:val="26"/>
          <w:szCs w:val="26"/>
        </w:rPr>
      </w:pPr>
    </w:p>
    <w:p w14:paraId="47ABCB86" w14:textId="77777777" w:rsidR="00FD0334" w:rsidRPr="008F7C64" w:rsidRDefault="00FD0334" w:rsidP="00884E55">
      <w:pPr>
        <w:spacing w:after="0"/>
        <w:jc w:val="center"/>
        <w:rPr>
          <w:b/>
          <w:color w:val="000000" w:themeColor="text1"/>
          <w:sz w:val="26"/>
          <w:szCs w:val="26"/>
        </w:rPr>
      </w:pPr>
    </w:p>
    <w:p w14:paraId="24ABBB9B" w14:textId="77777777" w:rsidR="00884E55" w:rsidRPr="008F7C64" w:rsidRDefault="00884E55" w:rsidP="00884E55">
      <w:pPr>
        <w:spacing w:after="0"/>
        <w:jc w:val="center"/>
        <w:rPr>
          <w:color w:val="000000" w:themeColor="text1"/>
          <w:sz w:val="26"/>
          <w:szCs w:val="26"/>
        </w:rPr>
      </w:pPr>
      <w:r w:rsidRPr="008F7C64">
        <w:rPr>
          <w:b/>
          <w:color w:val="000000" w:themeColor="text1"/>
          <w:sz w:val="26"/>
          <w:szCs w:val="26"/>
        </w:rPr>
        <w:t>PHẦN II</w:t>
      </w:r>
    </w:p>
    <w:p w14:paraId="6B4900AC" w14:textId="77777777" w:rsidR="00884E55" w:rsidRPr="008F7C64" w:rsidRDefault="00884E55" w:rsidP="00884E55">
      <w:pPr>
        <w:spacing w:after="0" w:line="276" w:lineRule="auto"/>
        <w:jc w:val="center"/>
        <w:rPr>
          <w:b/>
          <w:bCs/>
          <w:color w:val="000000" w:themeColor="text1"/>
          <w:sz w:val="26"/>
          <w:szCs w:val="26"/>
        </w:rPr>
      </w:pPr>
      <w:r w:rsidRPr="008F7C64">
        <w:rPr>
          <w:b/>
          <w:bCs/>
          <w:color w:val="000000" w:themeColor="text1"/>
          <w:sz w:val="26"/>
          <w:szCs w:val="26"/>
        </w:rPr>
        <w:t xml:space="preserve">NỘI DUNG, QUY TRÌNH  GIẢI QUYẾT TỪNG </w:t>
      </w:r>
    </w:p>
    <w:p w14:paraId="6AABBEBE" w14:textId="77777777" w:rsidR="00FD0334" w:rsidRPr="008F7C64" w:rsidRDefault="00884E55" w:rsidP="00884E55">
      <w:pPr>
        <w:spacing w:after="0"/>
        <w:jc w:val="center"/>
        <w:rPr>
          <w:b/>
          <w:color w:val="000000" w:themeColor="text1"/>
          <w:sz w:val="26"/>
          <w:szCs w:val="26"/>
        </w:rPr>
      </w:pPr>
      <w:r w:rsidRPr="008F7C64">
        <w:rPr>
          <w:b/>
          <w:color w:val="000000" w:themeColor="text1"/>
          <w:sz w:val="26"/>
          <w:szCs w:val="26"/>
        </w:rPr>
        <w:t>THỦ TỤC HÀNH CHÍNH</w:t>
      </w:r>
    </w:p>
    <w:p w14:paraId="59C16D64" w14:textId="77777777" w:rsidR="00FD0334" w:rsidRPr="008F7C64" w:rsidRDefault="00FD0334">
      <w:pPr>
        <w:rPr>
          <w:b/>
          <w:color w:val="000000" w:themeColor="text1"/>
          <w:sz w:val="26"/>
          <w:szCs w:val="26"/>
        </w:rPr>
      </w:pPr>
      <w:r w:rsidRPr="008F7C64">
        <w:rPr>
          <w:b/>
          <w:color w:val="000000" w:themeColor="text1"/>
          <w:sz w:val="26"/>
          <w:szCs w:val="26"/>
        </w:rPr>
        <w:br w:type="page"/>
      </w:r>
    </w:p>
    <w:tbl>
      <w:tblPr>
        <w:tblStyle w:val="TableGrid"/>
        <w:tblW w:w="9928" w:type="dxa"/>
        <w:tblInd w:w="-431" w:type="dxa"/>
        <w:tblLayout w:type="fixed"/>
        <w:tblLook w:val="04A0" w:firstRow="1" w:lastRow="0" w:firstColumn="1" w:lastColumn="0" w:noHBand="0" w:noVBand="1"/>
      </w:tblPr>
      <w:tblGrid>
        <w:gridCol w:w="2127"/>
        <w:gridCol w:w="3119"/>
        <w:gridCol w:w="1417"/>
        <w:gridCol w:w="1417"/>
        <w:gridCol w:w="1848"/>
      </w:tblGrid>
      <w:tr w:rsidR="00A14E55" w:rsidRPr="008F7C64" w14:paraId="4635778D" w14:textId="77777777" w:rsidTr="00A14E55">
        <w:tc>
          <w:tcPr>
            <w:tcW w:w="2127" w:type="dxa"/>
            <w:vAlign w:val="center"/>
          </w:tcPr>
          <w:p w14:paraId="6C8E8485" w14:textId="77777777" w:rsidR="00A14E55" w:rsidRPr="008F7C64" w:rsidRDefault="00A14E55" w:rsidP="00A14E55">
            <w:pPr>
              <w:rPr>
                <w:b/>
                <w:sz w:val="26"/>
                <w:szCs w:val="26"/>
              </w:rPr>
            </w:pPr>
            <w:r w:rsidRPr="008F7C64">
              <w:rPr>
                <w:b/>
                <w:sz w:val="26"/>
                <w:szCs w:val="26"/>
              </w:rPr>
              <w:lastRenderedPageBreak/>
              <w:br w:type="page"/>
              <w:t>Mã thủ tục số: 01</w:t>
            </w:r>
          </w:p>
        </w:tc>
        <w:tc>
          <w:tcPr>
            <w:tcW w:w="7801" w:type="dxa"/>
            <w:gridSpan w:val="4"/>
            <w:vAlign w:val="center"/>
          </w:tcPr>
          <w:p w14:paraId="327ED170" w14:textId="77777777" w:rsidR="00A14E55" w:rsidRPr="008F7C64" w:rsidRDefault="00A14E55" w:rsidP="00A14E55">
            <w:pPr>
              <w:rPr>
                <w:b/>
                <w:sz w:val="26"/>
                <w:szCs w:val="26"/>
              </w:rPr>
            </w:pPr>
            <w:r w:rsidRPr="008F7C64">
              <w:rPr>
                <w:b/>
                <w:sz w:val="26"/>
                <w:szCs w:val="26"/>
              </w:rPr>
              <w:t>2.000528</w:t>
            </w:r>
            <w:r w:rsidR="00FD0334" w:rsidRPr="008F7C64">
              <w:rPr>
                <w:b/>
                <w:sz w:val="26"/>
                <w:szCs w:val="26"/>
              </w:rPr>
              <w:t>.000.00.00.H53</w:t>
            </w:r>
          </w:p>
        </w:tc>
      </w:tr>
      <w:tr w:rsidR="00A14E55" w:rsidRPr="008F7C64" w14:paraId="122096D6" w14:textId="77777777" w:rsidTr="00A14E55">
        <w:tc>
          <w:tcPr>
            <w:tcW w:w="2127" w:type="dxa"/>
            <w:vAlign w:val="center"/>
          </w:tcPr>
          <w:p w14:paraId="0C38291A" w14:textId="77777777" w:rsidR="00A14E55" w:rsidRPr="008F7C64" w:rsidRDefault="00A14E55" w:rsidP="00A14E55">
            <w:pPr>
              <w:rPr>
                <w:sz w:val="26"/>
                <w:szCs w:val="26"/>
              </w:rPr>
            </w:pPr>
            <w:r w:rsidRPr="008F7C64">
              <w:rPr>
                <w:sz w:val="26"/>
                <w:szCs w:val="26"/>
              </w:rPr>
              <w:t>Tên thủ tục hành hính:</w:t>
            </w:r>
          </w:p>
        </w:tc>
        <w:tc>
          <w:tcPr>
            <w:tcW w:w="7801" w:type="dxa"/>
            <w:gridSpan w:val="4"/>
          </w:tcPr>
          <w:p w14:paraId="618D8BDB"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Đăng ký khai sinh có yếu tố nước ngoài</w:t>
            </w:r>
          </w:p>
          <w:p w14:paraId="0E3B405B" w14:textId="77777777" w:rsidR="00A14E55" w:rsidRPr="008F7C64" w:rsidRDefault="00A14E55" w:rsidP="00A14E55">
            <w:pPr>
              <w:rPr>
                <w:sz w:val="26"/>
                <w:szCs w:val="26"/>
              </w:rPr>
            </w:pPr>
            <w:r w:rsidRPr="008F7C64">
              <w:rPr>
                <w:sz w:val="26"/>
                <w:szCs w:val="26"/>
              </w:rPr>
              <w:t xml:space="preserve">Trực tuyến một phần </w:t>
            </w:r>
          </w:p>
        </w:tc>
      </w:tr>
      <w:tr w:rsidR="00A14E55" w:rsidRPr="008F7C64" w14:paraId="32877517" w14:textId="77777777" w:rsidTr="00A14E55">
        <w:tc>
          <w:tcPr>
            <w:tcW w:w="2127" w:type="dxa"/>
            <w:vAlign w:val="center"/>
          </w:tcPr>
          <w:p w14:paraId="074756EE" w14:textId="77777777" w:rsidR="00A14E55" w:rsidRPr="008F7C64" w:rsidRDefault="00A14E55" w:rsidP="00A14E55">
            <w:pPr>
              <w:rPr>
                <w:sz w:val="26"/>
                <w:szCs w:val="26"/>
              </w:rPr>
            </w:pPr>
            <w:r w:rsidRPr="008F7C64">
              <w:rPr>
                <w:sz w:val="26"/>
                <w:szCs w:val="26"/>
              </w:rPr>
              <w:t>Cấp thực hiện:</w:t>
            </w:r>
          </w:p>
        </w:tc>
        <w:tc>
          <w:tcPr>
            <w:tcW w:w="7801" w:type="dxa"/>
            <w:gridSpan w:val="4"/>
            <w:vAlign w:val="center"/>
          </w:tcPr>
          <w:p w14:paraId="56DE8B00" w14:textId="77777777" w:rsidR="00A14E55" w:rsidRPr="008F7C64" w:rsidRDefault="00A14E55" w:rsidP="00A14E55">
            <w:pPr>
              <w:rPr>
                <w:sz w:val="26"/>
                <w:szCs w:val="26"/>
              </w:rPr>
            </w:pPr>
            <w:r w:rsidRPr="008F7C64">
              <w:rPr>
                <w:sz w:val="26"/>
                <w:szCs w:val="26"/>
              </w:rPr>
              <w:t>Cấp huyện</w:t>
            </w:r>
          </w:p>
        </w:tc>
      </w:tr>
      <w:tr w:rsidR="00A14E55" w:rsidRPr="008F7C64" w14:paraId="38D10C3E" w14:textId="77777777" w:rsidTr="00A14E55">
        <w:tc>
          <w:tcPr>
            <w:tcW w:w="2127" w:type="dxa"/>
            <w:vAlign w:val="center"/>
          </w:tcPr>
          <w:p w14:paraId="11A3B106" w14:textId="77777777" w:rsidR="00A14E55" w:rsidRPr="008F7C64" w:rsidRDefault="00A14E55" w:rsidP="00A14E55">
            <w:pPr>
              <w:rPr>
                <w:sz w:val="26"/>
                <w:szCs w:val="26"/>
              </w:rPr>
            </w:pPr>
            <w:r w:rsidRPr="008F7C64">
              <w:rPr>
                <w:sz w:val="26"/>
                <w:szCs w:val="26"/>
              </w:rPr>
              <w:t>Lĩnh vực:</w:t>
            </w:r>
          </w:p>
        </w:tc>
        <w:tc>
          <w:tcPr>
            <w:tcW w:w="7801" w:type="dxa"/>
            <w:gridSpan w:val="4"/>
            <w:vAlign w:val="center"/>
          </w:tcPr>
          <w:p w14:paraId="4FCAF976" w14:textId="77777777" w:rsidR="00A14E55" w:rsidRPr="008F7C64" w:rsidRDefault="00A14E55" w:rsidP="00A14E55">
            <w:pPr>
              <w:rPr>
                <w:sz w:val="26"/>
                <w:szCs w:val="26"/>
              </w:rPr>
            </w:pPr>
            <w:r w:rsidRPr="008F7C64">
              <w:rPr>
                <w:sz w:val="26"/>
                <w:szCs w:val="26"/>
              </w:rPr>
              <w:t>Hộ tịch</w:t>
            </w:r>
          </w:p>
        </w:tc>
      </w:tr>
      <w:tr w:rsidR="00A14E55" w:rsidRPr="008F7C64" w14:paraId="21A19FC7" w14:textId="77777777" w:rsidTr="00A14E55">
        <w:tc>
          <w:tcPr>
            <w:tcW w:w="9928" w:type="dxa"/>
            <w:gridSpan w:val="5"/>
          </w:tcPr>
          <w:p w14:paraId="46CF8156" w14:textId="77777777" w:rsidR="00A14E55" w:rsidRPr="008F7C64" w:rsidRDefault="00A14E55" w:rsidP="00A14E55">
            <w:pPr>
              <w:rPr>
                <w:sz w:val="26"/>
                <w:szCs w:val="26"/>
              </w:rPr>
            </w:pPr>
            <w:r w:rsidRPr="008F7C64">
              <w:rPr>
                <w:sz w:val="26"/>
                <w:szCs w:val="26"/>
              </w:rPr>
              <w:t>1. Trình tự thực hiện:</w:t>
            </w:r>
          </w:p>
        </w:tc>
      </w:tr>
      <w:tr w:rsidR="00A14E55" w:rsidRPr="008F7C64" w14:paraId="65D5986A" w14:textId="77777777" w:rsidTr="00A14E55">
        <w:tc>
          <w:tcPr>
            <w:tcW w:w="9928" w:type="dxa"/>
            <w:gridSpan w:val="5"/>
          </w:tcPr>
          <w:p w14:paraId="507B5F79" w14:textId="77777777" w:rsidR="00A14E55" w:rsidRPr="008F7C64" w:rsidRDefault="00A14E55" w:rsidP="00A14E55">
            <w:pPr>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280A780E" w14:textId="77777777" w:rsidR="00A14E55" w:rsidRPr="008F7C64" w:rsidRDefault="00A14E55" w:rsidP="00A14E55">
            <w:pPr>
              <w:rPr>
                <w:sz w:val="26"/>
                <w:szCs w:val="26"/>
              </w:rPr>
            </w:pPr>
            <w:r w:rsidRPr="008F7C64">
              <w:rPr>
                <w:sz w:val="26"/>
                <w:szCs w:val="26"/>
              </w:rPr>
              <w:t xml:space="preserve">- Tổ chức, cá nhân nộp hồ sơ bằng hình thức trực tuyến tại: </w:t>
            </w:r>
          </w:p>
          <w:p w14:paraId="34AC756C" w14:textId="77777777" w:rsidR="00A14E55" w:rsidRPr="008F7C64" w:rsidRDefault="00A14E55" w:rsidP="00A14E55">
            <w:pPr>
              <w:rPr>
                <w:sz w:val="26"/>
                <w:szCs w:val="26"/>
              </w:rPr>
            </w:pPr>
            <w:r w:rsidRPr="008F7C64">
              <w:rPr>
                <w:sz w:val="26"/>
                <w:szCs w:val="26"/>
              </w:rPr>
              <w:t xml:space="preserve">+ Cổng Dịch vụ công Quốc gia, địa chỉ: </w:t>
            </w:r>
            <w:r w:rsidR="00FD0334" w:rsidRPr="008F7C64">
              <w:rPr>
                <w:rStyle w:val="Hyperlink"/>
                <w:sz w:val="26"/>
                <w:szCs w:val="26"/>
              </w:rPr>
              <w:t>https://dichvucong.gov.vn</w:t>
            </w:r>
          </w:p>
          <w:p w14:paraId="57217CE3" w14:textId="77777777" w:rsidR="00A14E55" w:rsidRPr="008F7C64" w:rsidRDefault="00A14E55" w:rsidP="00A14E55">
            <w:pPr>
              <w:jc w:val="both"/>
              <w:rPr>
                <w:sz w:val="26"/>
                <w:szCs w:val="26"/>
              </w:rPr>
            </w:pPr>
            <w:r w:rsidRPr="008F7C64">
              <w:rPr>
                <w:sz w:val="26"/>
                <w:szCs w:val="26"/>
              </w:rPr>
              <w:t xml:space="preserve">+ Cổng Dịch vụ công tỉnh, địa chỉ </w:t>
            </w:r>
            <w:r w:rsidRPr="008F7C64">
              <w:rPr>
                <w:rStyle w:val="Hyperlink"/>
                <w:sz w:val="26"/>
                <w:szCs w:val="26"/>
              </w:rPr>
              <w:t>https:/</w:t>
            </w:r>
            <w:r w:rsidR="00FD0334" w:rsidRPr="008F7C64">
              <w:rPr>
                <w:rStyle w:val="Hyperlink"/>
                <w:sz w:val="26"/>
                <w:szCs w:val="26"/>
              </w:rPr>
              <w:t>/dichvucong.tayninh.gov.vn</w:t>
            </w:r>
          </w:p>
          <w:p w14:paraId="3AC0E356" w14:textId="77777777" w:rsidR="00A14E55" w:rsidRPr="008F7C64" w:rsidRDefault="00A14E55" w:rsidP="00A14E55">
            <w:pPr>
              <w:jc w:val="both"/>
              <w:rPr>
                <w:sz w:val="26"/>
                <w:szCs w:val="26"/>
              </w:rPr>
            </w:pPr>
            <w:r w:rsidRPr="008F7C64">
              <w:rPr>
                <w:sz w:val="26"/>
                <w:szCs w:val="26"/>
              </w:rPr>
              <w:t>+ Ứng dụng Tây Ninh Smart</w:t>
            </w:r>
          </w:p>
          <w:p w14:paraId="14DE300A" w14:textId="77777777" w:rsidR="00A14E55" w:rsidRPr="008F7C64" w:rsidRDefault="00A14E55" w:rsidP="00A14E55">
            <w:pPr>
              <w:jc w:val="both"/>
              <w:rPr>
                <w:sz w:val="26"/>
                <w:szCs w:val="26"/>
              </w:rPr>
            </w:pPr>
            <w:r w:rsidRPr="008F7C64">
              <w:rPr>
                <w:sz w:val="26"/>
                <w:szCs w:val="26"/>
              </w:rPr>
              <w:t>+ Cổng Hành chính công tỉnh Tây Ninh trên mạng xã hội Zalo</w:t>
            </w:r>
          </w:p>
          <w:p w14:paraId="2AE5A249" w14:textId="77777777" w:rsidR="00A14E55" w:rsidRPr="008F7C64" w:rsidRDefault="00A14E55" w:rsidP="00A14E55">
            <w:pPr>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68F9C44" w14:textId="77777777" w:rsidR="00A14E55" w:rsidRPr="008F7C64" w:rsidRDefault="00A14E55" w:rsidP="00A14E55">
            <w:pPr>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0E6ABD10" w14:textId="77777777" w:rsidR="00A14E55" w:rsidRPr="008F7C64" w:rsidRDefault="00A14E55" w:rsidP="00A14E55">
            <w:pPr>
              <w:jc w:val="both"/>
              <w:rPr>
                <w:sz w:val="26"/>
                <w:szCs w:val="26"/>
              </w:rPr>
            </w:pPr>
            <w:r w:rsidRPr="008F7C64">
              <w:rPr>
                <w:sz w:val="26"/>
                <w:szCs w:val="26"/>
              </w:rPr>
              <w:t>*Quy trình tiếp nhận, thụ lý và trả kết quả được thực hiện như sau:</w:t>
            </w:r>
          </w:p>
          <w:p w14:paraId="2FE3D8EB" w14:textId="77777777" w:rsidR="00A14E55" w:rsidRPr="008F7C64" w:rsidRDefault="00A14E55" w:rsidP="00A14E55">
            <w:pPr>
              <w:jc w:val="both"/>
              <w:rPr>
                <w:sz w:val="26"/>
                <w:szCs w:val="26"/>
              </w:rPr>
            </w:pPr>
            <w:r w:rsidRPr="008F7C64">
              <w:rPr>
                <w:b/>
                <w:sz w:val="26"/>
                <w:szCs w:val="26"/>
              </w:rPr>
              <w:t>Bước 1</w:t>
            </w:r>
            <w:r w:rsidRPr="008F7C64">
              <w:rPr>
                <w:sz w:val="26"/>
                <w:szCs w:val="26"/>
              </w:rPr>
              <w:t>: Tiếp nhận hồ sơ</w:t>
            </w:r>
          </w:p>
          <w:p w14:paraId="53057B7F" w14:textId="77777777" w:rsidR="00A14E55" w:rsidRPr="008F7C64" w:rsidRDefault="00A14E55" w:rsidP="00A14E55">
            <w:pPr>
              <w:jc w:val="both"/>
              <w:rPr>
                <w:sz w:val="26"/>
                <w:szCs w:val="26"/>
              </w:rPr>
            </w:pPr>
            <w:r w:rsidRPr="008F7C64">
              <w:rPr>
                <w:bCs/>
                <w:sz w:val="26"/>
                <w:szCs w:val="26"/>
              </w:rPr>
              <w:t>Bộ phận Tiếp nhận và Trả kết quả cấp huyện</w:t>
            </w:r>
            <w:r w:rsidRPr="008F7C64">
              <w:rPr>
                <w:sz w:val="26"/>
                <w:szCs w:val="26"/>
              </w:rPr>
              <w:t>:</w:t>
            </w:r>
          </w:p>
          <w:p w14:paraId="145FA5F5" w14:textId="77777777" w:rsidR="00A14E55" w:rsidRPr="008F7C64" w:rsidRDefault="00A14E55" w:rsidP="00A14E55">
            <w:pPr>
              <w:jc w:val="both"/>
              <w:rPr>
                <w:sz w:val="26"/>
                <w:szCs w:val="26"/>
              </w:rPr>
            </w:pPr>
            <w:r w:rsidRPr="008F7C64">
              <w:rPr>
                <w:sz w:val="26"/>
                <w:szCs w:val="26"/>
              </w:rPr>
              <w:t xml:space="preserve">- Thực hiện tiếp nhận hồ sơ: </w:t>
            </w:r>
          </w:p>
          <w:p w14:paraId="346E7448" w14:textId="77777777" w:rsidR="00A14E55" w:rsidRPr="008F7C64" w:rsidRDefault="00A14E55" w:rsidP="00A14E55">
            <w:pPr>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0C6FC48D" w14:textId="77777777" w:rsidR="00A14E55" w:rsidRPr="008F7C64" w:rsidRDefault="00A14E55" w:rsidP="00A14E55">
            <w:pPr>
              <w:jc w:val="both"/>
              <w:rPr>
                <w:sz w:val="26"/>
                <w:szCs w:val="26"/>
              </w:rPr>
            </w:pPr>
            <w:r w:rsidRPr="008F7C64">
              <w:rPr>
                <w:sz w:val="26"/>
                <w:szCs w:val="26"/>
              </w:rPr>
              <w:t>+ Hồ sơ được tổ chức, cá nhân nộp trực tuyến.</w:t>
            </w:r>
          </w:p>
          <w:p w14:paraId="36D41942" w14:textId="77777777" w:rsidR="00A14E55" w:rsidRPr="008F7C64" w:rsidRDefault="00A14E55" w:rsidP="00A14E55">
            <w:pPr>
              <w:jc w:val="both"/>
              <w:rPr>
                <w:sz w:val="26"/>
                <w:szCs w:val="26"/>
              </w:rPr>
            </w:pPr>
            <w:r w:rsidRPr="008F7C64">
              <w:rPr>
                <w:sz w:val="26"/>
                <w:szCs w:val="26"/>
              </w:rPr>
              <w:t xml:space="preserve">+ Hồ sơ được nhân viên bưu điện nộp thông qua dịch vụ bưu chính công ích. </w:t>
            </w:r>
          </w:p>
          <w:p w14:paraId="01D9D01F" w14:textId="77777777" w:rsidR="00A14E55" w:rsidRPr="008F7C64" w:rsidRDefault="00A14E55" w:rsidP="00A14E55">
            <w:pPr>
              <w:jc w:val="both"/>
              <w:rPr>
                <w:sz w:val="26"/>
                <w:szCs w:val="26"/>
              </w:rPr>
            </w:pPr>
            <w:r w:rsidRPr="008F7C64">
              <w:rPr>
                <w:sz w:val="26"/>
                <w:szCs w:val="26"/>
              </w:rPr>
              <w:t>- Thực hiện kiểm tra hồ sơ:</w:t>
            </w:r>
          </w:p>
          <w:p w14:paraId="1C11F242" w14:textId="77777777" w:rsidR="00A14E55" w:rsidRPr="008F7C64" w:rsidRDefault="00A14E55" w:rsidP="00A14E55">
            <w:pPr>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77877BE8" w14:textId="77777777" w:rsidR="00A14E55" w:rsidRPr="008F7C64" w:rsidRDefault="00A14E55" w:rsidP="00A14E55">
            <w:pPr>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23A97163" w14:textId="77777777" w:rsidR="00A14E55" w:rsidRPr="008F7C64" w:rsidRDefault="00A14E55" w:rsidP="00A14E55">
            <w:pPr>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66FB16A" w14:textId="77777777" w:rsidR="00A14E55" w:rsidRPr="008F7C64" w:rsidRDefault="00A14E55" w:rsidP="00A14E55">
            <w:pPr>
              <w:jc w:val="both"/>
              <w:rPr>
                <w:sz w:val="26"/>
                <w:szCs w:val="26"/>
              </w:rPr>
            </w:pPr>
            <w:r w:rsidRPr="008F7C64">
              <w:rPr>
                <w:b/>
                <w:sz w:val="26"/>
                <w:szCs w:val="26"/>
              </w:rPr>
              <w:t>Bước 2:</w:t>
            </w:r>
            <w:r w:rsidRPr="008F7C64">
              <w:rPr>
                <w:sz w:val="26"/>
                <w:szCs w:val="26"/>
              </w:rPr>
              <w:t xml:space="preserve"> Giải quyết hồ sơ</w:t>
            </w:r>
          </w:p>
          <w:p w14:paraId="75F6102A" w14:textId="77777777" w:rsidR="00A14E55" w:rsidRPr="008F7C64" w:rsidRDefault="00A14E55" w:rsidP="00A14E55">
            <w:pPr>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7BD7013B" w14:textId="77777777" w:rsidR="00A14E55" w:rsidRPr="008F7C64" w:rsidRDefault="00A14E55" w:rsidP="00A14E55">
            <w:pPr>
              <w:tabs>
                <w:tab w:val="left" w:pos="0"/>
              </w:tabs>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02573CE2" w14:textId="77777777" w:rsidR="00A14E55" w:rsidRPr="008F7C64" w:rsidRDefault="00A14E55" w:rsidP="00A14E55">
            <w:pPr>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7C754BC" w14:textId="77777777" w:rsidR="00A14E55" w:rsidRPr="008F7C64" w:rsidRDefault="00A14E55" w:rsidP="00A14E55">
            <w:pPr>
              <w:tabs>
                <w:tab w:val="left" w:pos="0"/>
              </w:tabs>
              <w:jc w:val="both"/>
              <w:rPr>
                <w:bCs/>
                <w:spacing w:val="-4"/>
                <w:sz w:val="26"/>
                <w:szCs w:val="26"/>
                <w:lang w:val="nl-NL"/>
              </w:rPr>
            </w:pPr>
            <w:r w:rsidRPr="008F7C64">
              <w:rPr>
                <w:sz w:val="26"/>
                <w:szCs w:val="26"/>
              </w:rPr>
              <w:lastRenderedPageBreak/>
              <w:t>+ Trường hợp</w:t>
            </w:r>
            <w:r w:rsidRPr="008F7C64">
              <w:rPr>
                <w:bCs/>
                <w:spacing w:val="-4"/>
                <w:sz w:val="26"/>
                <w:szCs w:val="26"/>
                <w:lang w:val="nl-NL"/>
              </w:rPr>
              <w:t xml:space="preserve"> hồ sơ đầy đủ, hợp lệ, đúng quy định, trường hợp tiếp nhận hồ sơ đăng ký khai sinh theo hình thức trực tiếp, thì công chức làm công tác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650A97B3" w14:textId="77777777" w:rsidR="00A14E55" w:rsidRPr="008F7C64" w:rsidRDefault="00A14E55" w:rsidP="00A14E55">
            <w:pPr>
              <w:tabs>
                <w:tab w:val="left" w:pos="0"/>
              </w:tabs>
              <w:jc w:val="both"/>
              <w:rPr>
                <w:spacing w:val="-6"/>
                <w:sz w:val="26"/>
                <w:szCs w:val="26"/>
              </w:rPr>
            </w:pPr>
            <w:r w:rsidRPr="008F7C64">
              <w:rPr>
                <w:bCs/>
                <w:spacing w:val="-4"/>
                <w:sz w:val="26"/>
                <w:szCs w:val="26"/>
                <w:lang w:val="nl-NL"/>
              </w:rPr>
              <w:t xml:space="preserve">+ Trường hợp tiếp nhận hồ sơ đăng ký khai sinh theo hình thức trực tuyến, công chức làm công tác hộ tịch </w:t>
            </w:r>
            <w:r w:rsidRPr="008F7C64">
              <w:rPr>
                <w:sz w:val="26"/>
                <w:szCs w:val="26"/>
              </w:rPr>
              <w:t xml:space="preserve">gửi lại biểu mẫu Giấy khai </w:t>
            </w:r>
            <w:r w:rsidRPr="008F7C64">
              <w:rPr>
                <w:spacing w:val="-6"/>
                <w:sz w:val="26"/>
                <w:szCs w:val="26"/>
              </w:rPr>
              <w:t xml:space="preserve">sinh điện tử với thông tin đầy đủ cho người yêu cầu qua thư điện tử hoặc thiết bị số. </w:t>
            </w:r>
          </w:p>
          <w:p w14:paraId="626A91FB" w14:textId="77777777" w:rsidR="00A14E55" w:rsidRPr="008F7C64" w:rsidRDefault="00A14E55" w:rsidP="00A14E55">
            <w:pPr>
              <w:tabs>
                <w:tab w:val="left" w:pos="0"/>
              </w:tabs>
              <w:jc w:val="both"/>
              <w:rPr>
                <w:spacing w:val="-6"/>
                <w:sz w:val="26"/>
                <w:szCs w:val="26"/>
              </w:rPr>
            </w:pPr>
            <w:r w:rsidRPr="008F7C64">
              <w:rPr>
                <w:sz w:val="26"/>
                <w:szCs w:val="26"/>
              </w:rPr>
              <w:t>Người yêu cầu có trách nhiệm kiểm tra tính chính xác, đầy đủ của các thông tin trên biểu mẫu Giấy khai sinh điện tử và xác nhận (tối đa một ngày).</w:t>
            </w:r>
          </w:p>
          <w:p w14:paraId="2D6F2FDD" w14:textId="77777777" w:rsidR="00A14E55" w:rsidRPr="008F7C64" w:rsidRDefault="00A14E55" w:rsidP="00A14E55">
            <w:pPr>
              <w:tabs>
                <w:tab w:val="left" w:pos="0"/>
              </w:tabs>
              <w:jc w:val="both"/>
              <w:rPr>
                <w:spacing w:val="-6"/>
                <w:sz w:val="26"/>
                <w:szCs w:val="26"/>
              </w:rPr>
            </w:pPr>
            <w:r w:rsidRPr="008F7C64">
              <w:rPr>
                <w:sz w:val="26"/>
                <w:szCs w:val="26"/>
                <w:lang w:val="nl-NL"/>
              </w:rPr>
              <w:t>Nếu người có yêu cầu xác nhận thông tin đã thống nhất, đầy đủ hoặc không có phản hồi sau thời hạn yêu cầu thì công chức làm công tác hộ tịch</w:t>
            </w:r>
            <w:r w:rsidRPr="008F7C64">
              <w:rPr>
                <w:sz w:val="26"/>
                <w:szCs w:val="26"/>
              </w:rPr>
              <w:t xml:space="preserve"> </w:t>
            </w:r>
            <w:r w:rsidRPr="008F7C64">
              <w:rPr>
                <w:bCs/>
                <w:spacing w:val="-4"/>
                <w:sz w:val="26"/>
                <w:szCs w:val="26"/>
                <w:lang w:val="nl-NL"/>
              </w:rPr>
              <w:t xml:space="preserve">thực hiện việc ghi nội dung vào Sổ đăng ký khai sinh, cập nhật thông tin đăng ký khai sinh và lưu chính thức trên Phần mềm đăng ký, quản lý hộ tịch điện tử dùng chung. </w:t>
            </w:r>
            <w:r w:rsidRPr="008F7C64">
              <w:rPr>
                <w:sz w:val="26"/>
                <w:szCs w:val="26"/>
                <w:lang w:val="nl-NL"/>
              </w:rPr>
              <w:t>Trường hợp cha, mẹ lựa chọn quốc tịch Việt Nam cho con</w:t>
            </w:r>
            <w:r w:rsidRPr="008F7C64">
              <w:rPr>
                <w:bCs/>
                <w:spacing w:val="-4"/>
                <w:sz w:val="26"/>
                <w:szCs w:val="26"/>
                <w:lang w:val="nl-NL"/>
              </w:rPr>
              <w:t xml:space="preserve"> thì chuyển thông tin đến CSDLQGVDC để lấy Số định danh cá nhân.</w:t>
            </w:r>
          </w:p>
          <w:p w14:paraId="1D8BF76C" w14:textId="77777777" w:rsidR="00A14E55" w:rsidRPr="008F7C64" w:rsidRDefault="00A14E55" w:rsidP="00A14E55">
            <w:pPr>
              <w:jc w:val="both"/>
              <w:rPr>
                <w:sz w:val="26"/>
                <w:szCs w:val="26"/>
              </w:rPr>
            </w:pPr>
            <w:r w:rsidRPr="008F7C64">
              <w:rPr>
                <w:bCs/>
                <w:spacing w:val="-4"/>
                <w:sz w:val="26"/>
                <w:szCs w:val="26"/>
                <w:lang w:val="nl-NL"/>
              </w:rPr>
              <w:t xml:space="preserve">- Sau khi CSDLQGVDC trả về Số định danh cá nhân, công chức làm công tác hộ tịch in Giấy khai sinh, trình Lãnh đạo Phòng xem xét ký Tờ trình trình Lãnh đạo UBND ký, chuyển tới </w:t>
            </w:r>
            <w:r w:rsidRPr="008F7C64">
              <w:rPr>
                <w:bCs/>
                <w:sz w:val="26"/>
                <w:szCs w:val="26"/>
              </w:rPr>
              <w:t>Bộ phận Tiếp nhận và Trả kết quả cấp huyện</w:t>
            </w:r>
            <w:r w:rsidRPr="008F7C64">
              <w:rPr>
                <w:bCs/>
                <w:spacing w:val="-4"/>
                <w:sz w:val="26"/>
                <w:szCs w:val="26"/>
                <w:lang w:val="nl-NL"/>
              </w:rPr>
              <w:t xml:space="preserve"> để trả kết quả cho người có yêu cầu.</w:t>
            </w:r>
          </w:p>
          <w:p w14:paraId="1D9F9E50" w14:textId="77777777" w:rsidR="00A14E55" w:rsidRPr="008F7C64" w:rsidRDefault="00A14E55" w:rsidP="00A14E55">
            <w:pPr>
              <w:jc w:val="both"/>
              <w:rPr>
                <w:sz w:val="26"/>
                <w:szCs w:val="26"/>
              </w:rPr>
            </w:pPr>
            <w:r w:rsidRPr="008F7C64">
              <w:rPr>
                <w:sz w:val="26"/>
                <w:szCs w:val="26"/>
              </w:rPr>
              <w:t xml:space="preserve">- Lãnh đạo phòng Tư pháp:Xem xét hồ sơ, trình lãnh đạo UBND huyện </w:t>
            </w:r>
          </w:p>
          <w:p w14:paraId="0F891FC2" w14:textId="77777777" w:rsidR="00A14E55" w:rsidRPr="008F7C64" w:rsidRDefault="00A14E55" w:rsidP="00A14E55">
            <w:pPr>
              <w:jc w:val="both"/>
              <w:rPr>
                <w:sz w:val="26"/>
                <w:szCs w:val="26"/>
              </w:rPr>
            </w:pPr>
            <w:r w:rsidRPr="008F7C64">
              <w:rPr>
                <w:sz w:val="26"/>
                <w:szCs w:val="26"/>
              </w:rPr>
              <w:t>- Lãnh đạo UBND huyện:  Xem xét ký Giấy khai sinh hoặc văn bản từ chối.</w:t>
            </w:r>
          </w:p>
          <w:p w14:paraId="1A940DE6" w14:textId="77777777" w:rsidR="00A14E55" w:rsidRPr="008F7C64" w:rsidRDefault="00A14E55" w:rsidP="00A14E55">
            <w:pPr>
              <w:jc w:val="both"/>
              <w:rPr>
                <w:sz w:val="26"/>
                <w:szCs w:val="26"/>
              </w:rPr>
            </w:pPr>
            <w:r w:rsidRPr="008F7C64">
              <w:rPr>
                <w:sz w:val="26"/>
                <w:szCs w:val="26"/>
              </w:rPr>
              <w:t>- Văn Thư: Đóng dấu trả kết quả</w:t>
            </w:r>
          </w:p>
          <w:p w14:paraId="3CE601C7" w14:textId="77777777" w:rsidR="00A14E55" w:rsidRPr="008F7C64" w:rsidRDefault="00A14E55" w:rsidP="00A14E55">
            <w:pPr>
              <w:jc w:val="both"/>
              <w:rPr>
                <w:sz w:val="26"/>
                <w:szCs w:val="26"/>
              </w:rPr>
            </w:pPr>
            <w:r w:rsidRPr="008F7C64">
              <w:rPr>
                <w:sz w:val="26"/>
                <w:szCs w:val="26"/>
              </w:rPr>
              <w:t>* Kết quả:</w:t>
            </w:r>
          </w:p>
          <w:p w14:paraId="5EDF053C" w14:textId="77777777" w:rsidR="00A14E55" w:rsidRPr="008F7C64" w:rsidRDefault="00A14E55" w:rsidP="00A14E55">
            <w:pPr>
              <w:jc w:val="both"/>
              <w:rPr>
                <w:sz w:val="26"/>
                <w:szCs w:val="26"/>
              </w:rPr>
            </w:pPr>
            <w:r w:rsidRPr="008F7C64">
              <w:rPr>
                <w:sz w:val="26"/>
                <w:szCs w:val="26"/>
              </w:rPr>
              <w:t>+ Bản giấy được gửi cho nhân viên bưu điện chuyển đến Bộ phận tiếp nhận và trả kết quả cấp huyện.</w:t>
            </w:r>
          </w:p>
          <w:p w14:paraId="2CD8B5C0" w14:textId="77777777" w:rsidR="00A14E55" w:rsidRPr="008F7C64" w:rsidRDefault="00A14E55" w:rsidP="00A14E55">
            <w:pPr>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10C15042" w14:textId="77777777" w:rsidR="00A14E55" w:rsidRPr="008F7C64" w:rsidRDefault="00A14E55" w:rsidP="00A14E55">
            <w:pPr>
              <w:jc w:val="both"/>
              <w:rPr>
                <w:sz w:val="26"/>
                <w:szCs w:val="26"/>
              </w:rPr>
            </w:pPr>
            <w:r w:rsidRPr="008F7C64">
              <w:rPr>
                <w:b/>
                <w:sz w:val="26"/>
                <w:szCs w:val="26"/>
              </w:rPr>
              <w:t>Bước 3:</w:t>
            </w:r>
            <w:r w:rsidRPr="008F7C64">
              <w:rPr>
                <w:sz w:val="26"/>
                <w:szCs w:val="26"/>
              </w:rPr>
              <w:t xml:space="preserve"> Trả kết quả</w:t>
            </w:r>
          </w:p>
          <w:p w14:paraId="6330AEB8"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đi đăng ký khai sinh và yêu cầu người đăng ký khai sinh ký tên vào sổ hộ tịch.</w:t>
            </w:r>
          </w:p>
          <w:p w14:paraId="5DABB244" w14:textId="77777777" w:rsidR="00A14E55" w:rsidRPr="008F7C64" w:rsidRDefault="00A14E55" w:rsidP="00A14E55">
            <w:pPr>
              <w:jc w:val="both"/>
              <w:rPr>
                <w:bCs/>
                <w:sz w:val="26"/>
                <w:szCs w:val="26"/>
                <w:lang w:val="nl-NL"/>
              </w:rPr>
            </w:pPr>
            <w:r w:rsidRPr="008F7C64">
              <w:rPr>
                <w:b/>
                <w:bCs/>
                <w:spacing w:val="-4"/>
                <w:sz w:val="26"/>
                <w:szCs w:val="26"/>
                <w:lang w:val="nl-NL"/>
              </w:rPr>
              <w:t xml:space="preserve">- </w:t>
            </w:r>
            <w:r w:rsidRPr="008F7C64">
              <w:rPr>
                <w:sz w:val="26"/>
                <w:szCs w:val="26"/>
              </w:rPr>
              <w:t>N</w:t>
            </w:r>
            <w:r w:rsidRPr="008F7C64">
              <w:rPr>
                <w:spacing w:val="-4"/>
                <w:sz w:val="26"/>
                <w:szCs w:val="26"/>
                <w:lang w:val="nl-NL"/>
              </w:rPr>
              <w:t xml:space="preserve">gười có yêu cầu đăng ký lại khai sinh kiểm tra thông tin trên Giấy khai </w:t>
            </w:r>
            <w:r w:rsidRPr="008F7C64">
              <w:rPr>
                <w:sz w:val="26"/>
                <w:szCs w:val="26"/>
                <w:lang w:val="nl-NL"/>
              </w:rPr>
              <w:t>sinh, trong Sổ đăng ký khai sinh và ký tên vào Sổ đăng ký khai sinh</w:t>
            </w:r>
            <w:r w:rsidRPr="008F7C64">
              <w:rPr>
                <w:bCs/>
                <w:sz w:val="26"/>
                <w:szCs w:val="26"/>
                <w:lang w:val="nl-NL"/>
              </w:rPr>
              <w:t>, nhận Giấy khai sinh.</w:t>
            </w:r>
          </w:p>
          <w:p w14:paraId="1EE2CA59" w14:textId="77777777" w:rsidR="00A14E55" w:rsidRPr="008F7C64" w:rsidRDefault="00A14E55" w:rsidP="00A14E55">
            <w:pPr>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7D798488" w14:textId="77777777" w:rsidR="00A14E55" w:rsidRPr="000D6648" w:rsidRDefault="00A14E55" w:rsidP="00A14E55">
            <w:pPr>
              <w:rPr>
                <w:b/>
                <w:sz w:val="26"/>
                <w:szCs w:val="26"/>
              </w:rPr>
            </w:pPr>
            <w:r w:rsidRPr="000D6648">
              <w:rPr>
                <w:b/>
                <w:sz w:val="26"/>
                <w:szCs w:val="26"/>
              </w:rPr>
              <w:t>* Sơ đồ quy trình</w:t>
            </w:r>
          </w:p>
          <w:p w14:paraId="39DE4B32" w14:textId="77777777" w:rsidR="00A14E55" w:rsidRPr="008F7C64" w:rsidRDefault="000D6648" w:rsidP="00A14E55">
            <w:pPr>
              <w:rPr>
                <w:sz w:val="26"/>
                <w:szCs w:val="26"/>
              </w:rPr>
            </w:pPr>
            <w:r w:rsidRPr="008F7C64">
              <w:rPr>
                <w:bCs/>
                <w:noProof/>
                <w:sz w:val="26"/>
                <w:szCs w:val="26"/>
              </w:rPr>
              <mc:AlternateContent>
                <mc:Choice Requires="wpg">
                  <w:drawing>
                    <wp:anchor distT="0" distB="0" distL="114300" distR="114300" simplePos="0" relativeHeight="251721728" behindDoc="0" locked="0" layoutInCell="1" allowOverlap="1" wp14:anchorId="0DF17F25" wp14:editId="04A762D2">
                      <wp:simplePos x="0" y="0"/>
                      <wp:positionH relativeFrom="margin">
                        <wp:posOffset>-7620</wp:posOffset>
                      </wp:positionH>
                      <wp:positionV relativeFrom="paragraph">
                        <wp:posOffset>177800</wp:posOffset>
                      </wp:positionV>
                      <wp:extent cx="6278880" cy="1779270"/>
                      <wp:effectExtent l="0" t="0" r="26670" b="11430"/>
                      <wp:wrapNone/>
                      <wp:docPr id="352" name="Group 352"/>
                      <wp:cNvGraphicFramePr/>
                      <a:graphic xmlns:a="http://schemas.openxmlformats.org/drawingml/2006/main">
                        <a:graphicData uri="http://schemas.microsoft.com/office/word/2010/wordprocessingGroup">
                          <wpg:wgp>
                            <wpg:cNvGrpSpPr/>
                            <wpg:grpSpPr>
                              <a:xfrm>
                                <a:off x="0" y="0"/>
                                <a:ext cx="6278880" cy="1779270"/>
                                <a:chOff x="0" y="-18500"/>
                                <a:chExt cx="7042658" cy="1727878"/>
                              </a:xfrm>
                            </wpg:grpSpPr>
                            <wps:wsp>
                              <wps:cNvPr id="353" name="Text Box 353"/>
                              <wps:cNvSpPr txBox="1"/>
                              <wps:spPr>
                                <a:xfrm>
                                  <a:off x="0" y="-18500"/>
                                  <a:ext cx="1330960" cy="896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A3265" w14:textId="77777777" w:rsidR="00A7443A" w:rsidRDefault="00A7443A" w:rsidP="00A14E55">
                                    <w:pPr>
                                      <w:jc w:val="center"/>
                                      <w:rPr>
                                        <w:sz w:val="24"/>
                                        <w:szCs w:val="24"/>
                                      </w:rPr>
                                    </w:pPr>
                                    <w:r w:rsidRPr="000D6648">
                                      <w:rPr>
                                        <w:sz w:val="24"/>
                                        <w:szCs w:val="24"/>
                                      </w:rPr>
                                      <w:t xml:space="preserve">Công chức Bộ phận Tiếp nhận và Trả kết </w:t>
                                    </w:r>
                                  </w:p>
                                  <w:p w14:paraId="3D2C4627" w14:textId="77777777" w:rsidR="00A7443A" w:rsidRPr="000D6648" w:rsidRDefault="00A7443A" w:rsidP="00A14E55">
                                    <w:pPr>
                                      <w:jc w:val="center"/>
                                      <w:rPr>
                                        <w:sz w:val="24"/>
                                        <w:szCs w:val="24"/>
                                      </w:rPr>
                                    </w:pPr>
                                    <w:r w:rsidRPr="000D6648">
                                      <w:rPr>
                                        <w:sz w:val="24"/>
                                        <w:szCs w:val="24"/>
                                      </w:rPr>
                                      <w:t>(02 giờ )</w:t>
                                    </w:r>
                                  </w:p>
                                  <w:p w14:paraId="668C0A93"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Text Box 354"/>
                              <wps:cNvSpPr txBox="1"/>
                              <wps:spPr>
                                <a:xfrm>
                                  <a:off x="1975103" y="14631"/>
                                  <a:ext cx="1287099" cy="8252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4EDBB8" w14:textId="77777777" w:rsidR="00A7443A" w:rsidRPr="000D6648" w:rsidRDefault="00A7443A" w:rsidP="00A14E55">
                                    <w:pPr>
                                      <w:jc w:val="center"/>
                                      <w:rPr>
                                        <w:sz w:val="24"/>
                                        <w:szCs w:val="24"/>
                                      </w:rPr>
                                    </w:pPr>
                                    <w:r w:rsidRPr="000D6648">
                                      <w:rPr>
                                        <w:sz w:val="24"/>
                                        <w:szCs w:val="24"/>
                                      </w:rPr>
                                      <w:t>Công chức của Phòng Tư pháp</w:t>
                                    </w:r>
                                  </w:p>
                                  <w:p w14:paraId="1A4FD1A7" w14:textId="77777777" w:rsidR="00A7443A" w:rsidRPr="000D6648" w:rsidRDefault="00A7443A" w:rsidP="00A14E55">
                                    <w:pPr>
                                      <w:jc w:val="center"/>
                                      <w:rPr>
                                        <w:sz w:val="24"/>
                                        <w:szCs w:val="24"/>
                                      </w:rPr>
                                    </w:pPr>
                                    <w:r w:rsidRPr="000D6648">
                                      <w:rPr>
                                        <w:sz w:val="24"/>
                                        <w:szCs w:val="24"/>
                                      </w:rPr>
                                      <w:t>(03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Text Box 355"/>
                              <wps:cNvSpPr txBox="1"/>
                              <wps:spPr>
                                <a:xfrm>
                                  <a:off x="3862426" y="0"/>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44F9E" w14:textId="77777777" w:rsidR="00A7443A" w:rsidRPr="000D6648" w:rsidRDefault="00A7443A" w:rsidP="00A14E55">
                                    <w:pPr>
                                      <w:jc w:val="center"/>
                                      <w:rPr>
                                        <w:sz w:val="24"/>
                                        <w:szCs w:val="24"/>
                                      </w:rPr>
                                    </w:pPr>
                                    <w:r w:rsidRPr="000D6648">
                                      <w:rPr>
                                        <w:sz w:val="24"/>
                                        <w:szCs w:val="24"/>
                                      </w:rPr>
                                      <w:t>Lãnh đạo của Phòng Tư pháp (01 giờ)</w:t>
                                    </w:r>
                                  </w:p>
                                  <w:p w14:paraId="415F1C45"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Text Box 356"/>
                              <wps:cNvSpPr txBox="1"/>
                              <wps:spPr>
                                <a:xfrm>
                                  <a:off x="5779008" y="65837"/>
                                  <a:ext cx="1263650" cy="774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853CD" w14:textId="77777777" w:rsidR="00A7443A" w:rsidRPr="000D6648" w:rsidRDefault="00A7443A" w:rsidP="00A14E55">
                                    <w:pPr>
                                      <w:jc w:val="center"/>
                                      <w:rPr>
                                        <w:sz w:val="24"/>
                                        <w:szCs w:val="24"/>
                                      </w:rPr>
                                    </w:pPr>
                                    <w:r w:rsidRPr="000D6648">
                                      <w:rPr>
                                        <w:sz w:val="24"/>
                                        <w:szCs w:val="24"/>
                                      </w:rPr>
                                      <w:t>Lãnh đạo của UBND huyện (01 giờ)</w:t>
                                    </w:r>
                                  </w:p>
                                  <w:p w14:paraId="7603B21E"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Straight Arrow Connector 357"/>
                              <wps:cNvCnPr/>
                              <wps:spPr>
                                <a:xfrm>
                                  <a:off x="6393485" y="87782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58" name="Straight Arrow Connector 358"/>
                              <wps:cNvCnPr/>
                              <wps:spPr>
                                <a:xfrm flipV="1">
                                  <a:off x="702259" y="87782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59" name="Text Box 359"/>
                              <wps:cNvSpPr txBox="1"/>
                              <wps:spPr>
                                <a:xfrm>
                                  <a:off x="2706624" y="1221208"/>
                                  <a:ext cx="1263605" cy="488170"/>
                                </a:xfrm>
                                <a:prstGeom prst="rect">
                                  <a:avLst/>
                                </a:prstGeom>
                                <a:solidFill>
                                  <a:sysClr val="window" lastClr="FFFFFF"/>
                                </a:solidFill>
                                <a:ln w="6350">
                                  <a:solidFill>
                                    <a:prstClr val="black"/>
                                  </a:solidFill>
                                </a:ln>
                                <a:effectLst/>
                              </wps:spPr>
                              <wps:txbx>
                                <w:txbxContent>
                                  <w:p w14:paraId="36D96755" w14:textId="77777777" w:rsidR="00A7443A" w:rsidRPr="000D6648" w:rsidRDefault="00A7443A" w:rsidP="00A14E55">
                                    <w:pPr>
                                      <w:jc w:val="center"/>
                                      <w:rPr>
                                        <w:sz w:val="24"/>
                                        <w:szCs w:val="24"/>
                                      </w:rPr>
                                    </w:pPr>
                                    <w:r w:rsidRPr="000D6648">
                                      <w:rPr>
                                        <w:sz w:val="24"/>
                                        <w:szCs w:val="24"/>
                                      </w:rPr>
                                      <w:t>Văn thư (1 giờ)</w:t>
                                    </w:r>
                                  </w:p>
                                  <w:p w14:paraId="4D5E0670"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0" name="Straight Arrow Connector 360"/>
                              <wps:cNvCnPr/>
                              <wps:spPr>
                                <a:xfrm flipH="1">
                                  <a:off x="3972154" y="155813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61" name="Straight Connector 361"/>
                              <wps:cNvCnPr/>
                              <wps:spPr>
                                <a:xfrm flipH="1">
                                  <a:off x="709575" y="1594714"/>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362" name="Straight Arrow Connector 362"/>
                              <wps:cNvCnPr/>
                              <wps:spPr>
                                <a:xfrm>
                                  <a:off x="1331367" y="453542"/>
                                  <a:ext cx="629514"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363" name="Straight Arrow Connector 363"/>
                              <wps:cNvCnPr/>
                              <wps:spPr>
                                <a:xfrm>
                                  <a:off x="3255264" y="453542"/>
                                  <a:ext cx="613668"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364" name="Straight Arrow Connector 364"/>
                              <wps:cNvCnPr/>
                              <wps:spPr>
                                <a:xfrm flipV="1">
                                  <a:off x="5149901" y="402336"/>
                                  <a:ext cx="629107"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F0CDBEE" id="Group 352" o:spid="_x0000_s1026" style="position:absolute;margin-left:-.6pt;margin-top:14pt;width:494.4pt;height:140.1pt;z-index:251721728;mso-position-horizontal-relative:margin;mso-width-relative:margin;mso-height-relative:margin" coordorigin=",-185" coordsize="70426,1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">
                      <v:shapetype id="_x0000_t202" coordsize="21600,21600" o:spt="202" path="m,l,21600r21600,l21600,xe">
                        <v:stroke joinstyle="miter"/>
                        <v:path gradientshapeok="t" o:connecttype="rect"/>
                      </v:shapetype>
                      <v:shape id="Text Box 353" o:spid="_x0000_s1027" type="#_x0000_t202" style="position:absolute;top:-185;width:13309;height:8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Q2sMA&#10;AADcAAAADwAAAGRycy9kb3ducmV2LnhtbESPQUsDMRSE74L/ITzBm81qaVnXpkWllkJPreL5sXlN&#10;gpuXJYnb7b9vCoLHYWa+YRar0XdioJhcYAWPkwoEcRu0Y6Pg6/PjoQaRMrLGLjApOFOC1fL2ZoGN&#10;Dife03DIRhQIpwYV2Jz7RsrUWvKYJqEnLt4xRI+5yGikjngqcN/Jp6qaS4+Oy4LFnt4ttT+HX69g&#10;/WaeTVtjtOtaOzeM38ed2Sh1fze+voDINOb/8F97qxVMZ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JQ2sMAAADcAAAADwAAAAAAAAAAAAAAAACYAgAAZHJzL2Rv&#10;d25yZXYueG1sUEsFBgAAAAAEAAQA9QAAAIgDAAAAAA==&#10;" fillcolor="white [3201]" strokeweight=".5pt">
                        <v:textbox>
                          <w:txbxContent>
                            <w:p w:rsidR="00A7443A" w:rsidRDefault="00A7443A" w:rsidP="00A14E55">
                              <w:pPr>
                                <w:jc w:val="center"/>
                                <w:rPr>
                                  <w:sz w:val="24"/>
                                  <w:szCs w:val="24"/>
                                </w:rPr>
                              </w:pPr>
                              <w:r w:rsidRPr="000D6648">
                                <w:rPr>
                                  <w:sz w:val="24"/>
                                  <w:szCs w:val="24"/>
                                </w:rPr>
                                <w:t xml:space="preserve">Công chức Bộ phận Tiếp nhận và Trả kết </w:t>
                              </w:r>
                            </w:p>
                            <w:p w:rsidR="00A7443A" w:rsidRPr="000D6648" w:rsidRDefault="00A7443A" w:rsidP="00A14E55">
                              <w:pPr>
                                <w:jc w:val="center"/>
                                <w:rPr>
                                  <w:sz w:val="24"/>
                                  <w:szCs w:val="24"/>
                                </w:rPr>
                              </w:pPr>
                              <w:r w:rsidRPr="000D6648">
                                <w:rPr>
                                  <w:sz w:val="24"/>
                                  <w:szCs w:val="24"/>
                                </w:rPr>
                                <w:t>(02 giờ )</w:t>
                              </w:r>
                            </w:p>
                            <w:p w:rsidR="00A7443A" w:rsidRPr="00E53698" w:rsidRDefault="00A7443A" w:rsidP="00A14E55">
                              <w:pPr>
                                <w:jc w:val="center"/>
                              </w:pPr>
                            </w:p>
                          </w:txbxContent>
                        </v:textbox>
                      </v:shape>
                      <v:shape id="Text Box 354" o:spid="_x0000_s1028" type="#_x0000_t202" style="position:absolute;left:19751;top:146;width:12871;height:8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vIrsMA&#10;AADcAAAADwAAAGRycy9kb3ducmV2LnhtbESPQUsDMRSE74L/ITyhN5vVVlnXpkVLK0JPVvH82Lwm&#10;wc3LkqTb7b9vBMHjMDPfMIvV6DsxUEwusIK7aQWCuA3asVHw9bm9rUGkjKyxC0wKzpRgtby+WmCj&#10;w4k/aNhnIwqEU4MKbM59I2VqLXlM09ATF+8QosdcZDRSRzwVuO/kfVU9So+Oy4LFntaW2p/90SvY&#10;vJon09YY7abWzg3j92Fn3pSa3IwvzyAyjfk//Nd+1wpmD3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vIrsMAAADcAAAADwAAAAAAAAAAAAAAAACYAgAAZHJzL2Rv&#10;d25yZXYueG1sUEsFBgAAAAAEAAQA9QAAAIgDAAAAAA==&#10;" fillcolor="white [3201]" strokeweight=".5pt">
                        <v:textbox>
                          <w:txbxContent>
                            <w:p w:rsidR="00A7443A" w:rsidRPr="000D6648" w:rsidRDefault="00A7443A" w:rsidP="00A14E55">
                              <w:pPr>
                                <w:jc w:val="center"/>
                                <w:rPr>
                                  <w:sz w:val="24"/>
                                  <w:szCs w:val="24"/>
                                </w:rPr>
                              </w:pPr>
                              <w:r w:rsidRPr="000D6648">
                                <w:rPr>
                                  <w:sz w:val="24"/>
                                  <w:szCs w:val="24"/>
                                </w:rPr>
                                <w:t>Công chức của Phòng Tư pháp</w:t>
                              </w:r>
                            </w:p>
                            <w:p w:rsidR="00A7443A" w:rsidRPr="000D6648" w:rsidRDefault="00A7443A" w:rsidP="00A14E55">
                              <w:pPr>
                                <w:jc w:val="center"/>
                                <w:rPr>
                                  <w:sz w:val="24"/>
                                  <w:szCs w:val="24"/>
                                </w:rPr>
                              </w:pPr>
                              <w:r w:rsidRPr="000D6648">
                                <w:rPr>
                                  <w:sz w:val="24"/>
                                  <w:szCs w:val="24"/>
                                </w:rPr>
                                <w:t>(03 giờ)</w:t>
                              </w:r>
                            </w:p>
                          </w:txbxContent>
                        </v:textbox>
                      </v:shape>
                      <v:shape id="Text Box 355" o:spid="_x0000_s1029"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tNcMA&#10;AADcAAAADwAAAGRycy9kb3ducmV2LnhtbESPQUsDMRSE74L/ITzBm81aqaxr02KlLYKnVvH82Lwm&#10;wc3LksTt9t83QqHHYWa+YebL0XdioJhcYAWPkwoEcRu0Y6Pg+2vzUINIGVljF5gUnCjBcnF7M8dG&#10;hyPvaNhnIwqEU4MKbM59I2VqLXlMk9ATF+8QosdcZDRSRzwWuO/ktKqepUfHZcFiT++W2t/9n1ew&#10;XpkX09YY7brWzg3jz+HTbJW6vxvfXkFkGvM1fGl/aAVPs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dtNcMAAADcAAAADwAAAAAAAAAAAAAAAACYAgAAZHJzL2Rv&#10;d25yZXYueG1sUEsFBgAAAAAEAAQA9QAAAIgDAAAAAA==&#10;" fillcolor="white [3201]" strokeweight=".5pt">
                        <v:textbox>
                          <w:txbxContent>
                            <w:p w:rsidR="00A7443A" w:rsidRPr="000D6648" w:rsidRDefault="00A7443A" w:rsidP="00A14E55">
                              <w:pPr>
                                <w:jc w:val="center"/>
                                <w:rPr>
                                  <w:sz w:val="24"/>
                                  <w:szCs w:val="24"/>
                                </w:rPr>
                              </w:pPr>
                              <w:r w:rsidRPr="000D6648">
                                <w:rPr>
                                  <w:sz w:val="24"/>
                                  <w:szCs w:val="24"/>
                                </w:rPr>
                                <w:t>Lãnh đạo của Phòng Tư pháp (01 giờ)</w:t>
                              </w:r>
                            </w:p>
                            <w:p w:rsidR="00A7443A" w:rsidRPr="00E53698" w:rsidRDefault="00A7443A" w:rsidP="00A14E55">
                              <w:pPr>
                                <w:jc w:val="center"/>
                              </w:pPr>
                            </w:p>
                          </w:txbxContent>
                        </v:textbox>
                      </v:shape>
                      <v:shape id="Text Box 356" o:spid="_x0000_s1030" type="#_x0000_t202" style="position:absolute;left:57790;top:658;width:12636;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zQsMA&#10;AADcAAAADwAAAGRycy9kb3ducmV2LnhtbESPQUsDMRSE74L/ITzBm82qtKxr06KllYKnVvH82Lwm&#10;wc3LkqTb7b83hYLHYWa+YebL0XdioJhcYAWPkwoEcRu0Y6Pg+2vzUINIGVljF5gUnCnBcnF7M8dG&#10;hxPvaNhnIwqEU4MKbM59I2VqLXlMk9ATF+8QosdcZDRSRzwVuO/kU1XNpEfHZcFiTytL7e/+6BWs&#10;382LaWuMdl1r54bx5/BpPpS6vxvfXkFkGvN/+NreagXP0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zQsMAAADcAAAADwAAAAAAAAAAAAAAAACYAgAAZHJzL2Rv&#10;d25yZXYueG1sUEsFBgAAAAAEAAQA9QAAAIgDAAAAAA==&#10;" fillcolor="white [3201]" strokeweight=".5pt">
                        <v:textbox>
                          <w:txbxContent>
                            <w:p w:rsidR="00A7443A" w:rsidRPr="000D6648" w:rsidRDefault="00A7443A" w:rsidP="00A14E55">
                              <w:pPr>
                                <w:jc w:val="center"/>
                                <w:rPr>
                                  <w:sz w:val="24"/>
                                  <w:szCs w:val="24"/>
                                </w:rPr>
                              </w:pPr>
                              <w:r w:rsidRPr="000D6648">
                                <w:rPr>
                                  <w:sz w:val="24"/>
                                  <w:szCs w:val="24"/>
                                </w:rPr>
                                <w:t>Lãnh đạo của UBND huyện (01 giờ)</w:t>
                              </w:r>
                            </w:p>
                            <w:p w:rsidR="00A7443A" w:rsidRPr="00E53698" w:rsidRDefault="00A7443A" w:rsidP="00A14E55">
                              <w:pPr>
                                <w:jc w:val="center"/>
                              </w:pPr>
                            </w:p>
                          </w:txbxContent>
                        </v:textbox>
                      </v:shape>
                      <v:shapetype id="_x0000_t32" coordsize="21600,21600" o:spt="32" o:oned="t" path="m,l21600,21600e" filled="f">
                        <v:path arrowok="t" fillok="f" o:connecttype="none"/>
                        <o:lock v:ext="edit" shapetype="t"/>
                      </v:shapetype>
                      <v:shape id="Straight Arrow Connector 357" o:spid="_x0000_s1031" type="#_x0000_t32" style="position:absolute;left:63934;top:8778;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1gcMUAAADcAAAADwAAAGRycy9kb3ducmV2LnhtbESPQWsCMRSE74L/IbxCL1KzreiW1Sgi&#10;CHqSWkt7fGyem6Wbl20S1+2/b4SCx2FmvmEWq942oiMfascKnscZCOLS6ZorBaf37dMriBCRNTaO&#10;ScEvBVgth4MFFtpd+Y26Y6xEgnAoUIGJsS2kDKUhi2HsWuLknZ23GJP0ldQerwluG/mSZTNpsea0&#10;YLCljaHy+3ixCmS+d5fuJ07zj8PpazYy3n7uc6UeH/r1HESkPt7D/+2dVjCZ5nA7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1gcMUAAADcAAAADwAAAAAAAAAA&#10;AAAAAAChAgAAZHJzL2Rvd25yZXYueG1sUEsFBgAAAAAEAAQA+QAAAJMDAAAAAA==&#10;" strokecolor="black [3200]" strokeweight="1pt">
                        <v:stroke endarrow="block" joinstyle="miter"/>
                      </v:shape>
                      <v:shape id="Straight Arrow Connector 358" o:spid="_x0000_s1032" type="#_x0000_t32" style="position:absolute;left:7022;top:8778;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rnor8AAADcAAAADwAAAGRycy9kb3ducmV2LnhtbERPTYvCMBC9L/gfwgje1tRKFukaRRTR&#10;i8JWvc82s23ZZlKaqPXfm4Pg8fG+58veNuJGna8da5iMExDEhTM1lxrOp+3nDIQPyAYbx6ThQR6W&#10;i8HHHDPj7vxDtzyUIoawz1BDFUKbSemLiiz6sWuJI/fnOoshwq6UpsN7DLeNTJPkS1qsOTZU2NK6&#10;ouI/v1oNp9zy4feyUSrdhaNJa9UkrdJ6NOxX3yAC9eEtfrn3RsNUxbXxTDwC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mrnor8AAADcAAAADwAAAAAAAAAAAAAAAACh&#10;AgAAZHJzL2Rvd25yZXYueG1sUEsFBgAAAAAEAAQA+QAAAI0DAAAAAA==&#10;" strokecolor="black [3200]" strokeweight="1pt">
                        <v:stroke endarrow="block" joinstyle="miter"/>
                      </v:shape>
                      <v:shape id="Text Box 359" o:spid="_x0000_s1033" type="#_x0000_t202" style="position:absolute;left:27066;top:12212;width:12636;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BeMQA&#10;AADcAAAADwAAAGRycy9kb3ducmV2LnhtbESPQWsCMRSE74X+h/AKvWnWloquRhGh4KUU1x7q7ZE8&#10;d6Obl2UT162/3ghCj8PMfMPMl72rRUdtsJ4VjIYZCGLtjeVSwc/uczABESKywdozKfijAMvF89Mc&#10;c+MvvKWuiKVIEA45KqhibHIpg67IYRj6hjh5B986jEm2pTQtXhLc1fIty8bSoeW0UGFD64r0qTg7&#10;BYZ/Peu9/bpaLrSdXr8nR90p9frSr2YgIvXxP/xob4yC948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6gXjEAAAA3AAAAA8AAAAAAAAAAAAAAAAAmAIAAGRycy9k&#10;b3ducmV2LnhtbFBLBQYAAAAABAAEAPUAAACJAwAAAAA=&#10;" fillcolor="window" strokeweight=".5pt">
                        <v:textbox>
                          <w:txbxContent>
                            <w:p w:rsidR="00A7443A" w:rsidRPr="000D6648" w:rsidRDefault="00A7443A" w:rsidP="00A14E55">
                              <w:pPr>
                                <w:jc w:val="center"/>
                                <w:rPr>
                                  <w:sz w:val="24"/>
                                  <w:szCs w:val="24"/>
                                </w:rPr>
                              </w:pPr>
                              <w:r w:rsidRPr="000D6648">
                                <w:rPr>
                                  <w:sz w:val="24"/>
                                  <w:szCs w:val="24"/>
                                </w:rPr>
                                <w:t>Văn thư (1 giờ)</w:t>
                              </w:r>
                            </w:p>
                            <w:p w:rsidR="00A7443A" w:rsidRPr="00E53698" w:rsidRDefault="00A7443A" w:rsidP="00A14E55">
                              <w:pPr>
                                <w:jc w:val="center"/>
                              </w:pPr>
                            </w:p>
                          </w:txbxContent>
                        </v:textbox>
                      </v:shape>
                      <v:shape id="Straight Arrow Connector 360" o:spid="_x0000_s1034" type="#_x0000_t32" style="position:absolute;left:39721;top:15581;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hGcAAAADcAAAADwAAAGRycy9kb3ducmV2LnhtbERPTYvCMBC9C/sfwix403QrFanGIiuy&#10;XhSs7n22GdtiMylNttZ/bw6Cx8f7XmWDaURPnastK/iaRiCIC6trLhVczrvJAoTzyBoby6TgQQ6y&#10;9cdoham2dz5Rn/tShBB2KSqovG9TKV1RkUE3tS1x4K62M+gD7EqpO7yHcNPIOIrm0mDNoaHClr4r&#10;Km75v1Fwzg0f/n63SRL/+KOO66SJ2kSp8eewWYLwNPi3+OXeawWzeZgfzoQj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wIRnAAAAA3AAAAA8AAAAAAAAAAAAAAAAA&#10;oQIAAGRycy9kb3ducmV2LnhtbFBLBQYAAAAABAAEAPkAAACOAwAAAAA=&#10;" strokecolor="black [3200]" strokeweight="1pt">
                        <v:stroke endarrow="block" joinstyle="miter"/>
                      </v:shape>
                      <v:line id="Straight Connector 361" o:spid="_x0000_s1035" style="position:absolute;flip:x;visibility:visible;mso-wrap-style:square" from="7095,15947" to="2706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oIZ8UAAADcAAAADwAAAGRycy9kb3ducmV2LnhtbESPT2sCMRTE70K/Q3gFb5rVitTVKKVY&#10;0YKIfy7eHpvn7rablyWJ6/rtjVDocZiZ3zCzRWsq0ZDzpWUFg34CgjizuuRcwen41XsH4QOyxsoy&#10;KbiTh8X8pTPDVNsb76k5hFxECPsUFRQh1KmUPivIoO/bmjh6F+sMhihdLrXDW4SbSg6TZCwNlhwX&#10;Cqzps6Ds93A1Cka7baW/f3ZNU5eTzWV0XrklG6W6r+3HFESgNvyH/9prreBtPID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oIZ8UAAADcAAAADwAAAAAAAAAA&#10;AAAAAAChAgAAZHJzL2Rvd25yZXYueG1sUEsFBgAAAAAEAAQA+QAAAJMDAAAAAA==&#10;" strokecolor="black [3200]" strokeweight="1pt">
                        <v:stroke joinstyle="miter"/>
                      </v:line>
                      <v:shape id="Straight Arrow Connector 362" o:spid="_x0000_s1036"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24TsYAAADcAAAADwAAAGRycy9kb3ducmV2LnhtbESPT2vCQBTE7wW/w/IKvRTdqDVq6ipF&#10;qPZa/+LtkX0mwezbNLvV2E/vCgWPw8z8hpnMGlOKM9WusKyg24lAEKdWF5wp2Kw/2yMQziNrLC2T&#10;gis5mE1bTxNMtL3wN51XPhMBwi5BBbn3VSKlS3My6Dq2Ig7e0dYGfZB1JnWNlwA3pexFUSwNFhwW&#10;cqxonlN6Wv0aBfF8uNhl+/Hyb3twP/ZtQKdj+qrUy3Pz8Q7CU+Mf4f/2l1bQj3twPx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NuE7GAAAA3AAAAA8AAAAAAAAA&#10;AAAAAAAAoQIAAGRycy9kb3ducmV2LnhtbFBLBQYAAAAABAAEAPkAAACUAwAAAAA=&#10;" strokecolor="black [3200]" strokeweight="1pt">
                        <v:stroke startarrow="block" endarrow="block" joinstyle="miter"/>
                      </v:shape>
                      <v:shape id="Straight Arrow Connector 363" o:spid="_x0000_s1037"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d1cYAAADcAAAADwAAAGRycy9kb3ducmV2LnhtbESPQWvCQBSE74L/YXmCF6kbtUaNrlIE&#10;ba+1reLtkX0mwezbNLvV2F/vFgoeh5n5hlmsGlOKC9WusKxg0I9AEKdWF5wp+PzYPE1BOI+ssbRM&#10;Cm7kYLVstxaYaHvld7rsfCYChF2CCnLvq0RKl+Zk0PVtRRy8k60N+iDrTOoarwFuSjmMolgaLDgs&#10;5FjROqf0vPsxCuL1ZLvPDrPX36+j+7bPYzqf0p5S3U7zMgfhqfGP8H/7TSsYxSP4Ox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BHdXGAAAA3AAAAA8AAAAAAAAA&#10;AAAAAAAAoQIAAGRycy9kb3ducmV2LnhtbFBLBQYAAAAABAAEAPkAAACUAwAAAAA=&#10;" strokecolor="black [3200]" strokeweight="1pt">
                        <v:stroke startarrow="block" endarrow="block" joinstyle="miter"/>
                      </v:shape>
                      <v:shape id="Straight Arrow Connector 364" o:spid="_x0000_s1038" type="#_x0000_t32" style="position:absolute;left:51499;top:4023;width:6291;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ZRsMUAAADcAAAADwAAAGRycy9kb3ducmV2LnhtbESPQWvCQBSE7wX/w/IEb3VjFZHoKlJa&#10;afVSoxdvz+wziWbfhuxq4r93BaHHYWa+YWaL1pTiRrUrLCsY9CMQxKnVBWcK9rvv9wkI55E1lpZJ&#10;wZ0cLOadtxnG2ja8pVviMxEg7GJUkHtfxVK6NCeDrm8r4uCdbG3QB1lnUtfYBLgp5UcUjaXBgsNC&#10;jhV95pRekqtRsDP782plhtvD79+mSYqvjV2uj0r1uu1yCsJT6//Dr/aPVjAcj+B5JhwB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ZRsMUAAADcAAAADwAAAAAAAAAA&#10;AAAAAAChAgAAZHJzL2Rvd25yZXYueG1sUEsFBgAAAAAEAAQA+QAAAJMDAAAAAA==&#10;" strokecolor="black [3200]" strokeweight="1pt">
                        <v:stroke startarrow="block" endarrow="block" joinstyle="miter"/>
                      </v:shape>
                      <w10:wrap anchorx="margin"/>
                    </v:group>
                  </w:pict>
                </mc:Fallback>
              </mc:AlternateContent>
            </w:r>
          </w:p>
          <w:p w14:paraId="1FF78553" w14:textId="77777777" w:rsidR="00A14E55" w:rsidRPr="008F7C64" w:rsidRDefault="00A14E55" w:rsidP="00A14E55">
            <w:pPr>
              <w:rPr>
                <w:sz w:val="26"/>
                <w:szCs w:val="26"/>
              </w:rPr>
            </w:pPr>
          </w:p>
          <w:p w14:paraId="75C2718E" w14:textId="77777777" w:rsidR="00A14E55" w:rsidRPr="008F7C64" w:rsidRDefault="00A14E55" w:rsidP="00A14E55">
            <w:pPr>
              <w:rPr>
                <w:sz w:val="26"/>
                <w:szCs w:val="26"/>
              </w:rPr>
            </w:pPr>
          </w:p>
          <w:p w14:paraId="3F8B3B76" w14:textId="77777777" w:rsidR="00A14E55" w:rsidRPr="008F7C64" w:rsidRDefault="00A14E55" w:rsidP="00A14E55">
            <w:pPr>
              <w:rPr>
                <w:sz w:val="26"/>
                <w:szCs w:val="26"/>
              </w:rPr>
            </w:pPr>
          </w:p>
          <w:p w14:paraId="5B7506D7" w14:textId="77777777" w:rsidR="00A14E55" w:rsidRPr="008F7C64" w:rsidRDefault="00A14E55" w:rsidP="00A14E55">
            <w:pPr>
              <w:rPr>
                <w:sz w:val="26"/>
                <w:szCs w:val="26"/>
              </w:rPr>
            </w:pPr>
          </w:p>
          <w:p w14:paraId="3394524E" w14:textId="77777777" w:rsidR="00A14E55" w:rsidRPr="008F7C64" w:rsidRDefault="00A14E55" w:rsidP="00A14E55">
            <w:pPr>
              <w:rPr>
                <w:sz w:val="26"/>
                <w:szCs w:val="26"/>
              </w:rPr>
            </w:pPr>
          </w:p>
          <w:p w14:paraId="5C2638E6" w14:textId="77777777" w:rsidR="00A14E55" w:rsidRPr="008F7C64" w:rsidRDefault="00A14E55" w:rsidP="00A14E55">
            <w:pPr>
              <w:rPr>
                <w:sz w:val="26"/>
                <w:szCs w:val="26"/>
              </w:rPr>
            </w:pPr>
          </w:p>
          <w:p w14:paraId="4161C318" w14:textId="77777777" w:rsidR="00A14E55" w:rsidRPr="008F7C64" w:rsidRDefault="00A14E55" w:rsidP="00A14E55">
            <w:pPr>
              <w:rPr>
                <w:sz w:val="26"/>
                <w:szCs w:val="26"/>
              </w:rPr>
            </w:pPr>
          </w:p>
          <w:p w14:paraId="5E864D01" w14:textId="77777777" w:rsidR="00A14E55" w:rsidRPr="008F7C64" w:rsidRDefault="00A14E55" w:rsidP="00A14E55">
            <w:pPr>
              <w:rPr>
                <w:sz w:val="26"/>
                <w:szCs w:val="26"/>
              </w:rPr>
            </w:pPr>
          </w:p>
          <w:p w14:paraId="6144FEAC" w14:textId="77777777" w:rsidR="00A14E55" w:rsidRPr="008F7C64" w:rsidRDefault="00A14E55" w:rsidP="00A14E55">
            <w:pPr>
              <w:rPr>
                <w:sz w:val="26"/>
                <w:szCs w:val="26"/>
              </w:rPr>
            </w:pPr>
          </w:p>
          <w:p w14:paraId="2EEAE81F" w14:textId="77777777" w:rsidR="00A14E55" w:rsidRPr="008F7C64" w:rsidRDefault="00A14E55" w:rsidP="00A14E55">
            <w:pPr>
              <w:rPr>
                <w:sz w:val="26"/>
                <w:szCs w:val="26"/>
              </w:rPr>
            </w:pPr>
          </w:p>
          <w:p w14:paraId="04D7CCB9" w14:textId="77777777" w:rsidR="00A14E55" w:rsidRPr="008F7C64" w:rsidRDefault="00A14E55" w:rsidP="00A14E55">
            <w:pPr>
              <w:rPr>
                <w:sz w:val="26"/>
                <w:szCs w:val="26"/>
              </w:rPr>
            </w:pPr>
          </w:p>
        </w:tc>
      </w:tr>
      <w:tr w:rsidR="00A14E55" w:rsidRPr="008F7C64" w14:paraId="4BB9EE51" w14:textId="77777777" w:rsidTr="00A14E55">
        <w:tc>
          <w:tcPr>
            <w:tcW w:w="9928" w:type="dxa"/>
            <w:gridSpan w:val="5"/>
          </w:tcPr>
          <w:p w14:paraId="4E451816"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0AFE3E9E" w14:textId="77777777" w:rsidTr="00A14E55">
        <w:tc>
          <w:tcPr>
            <w:tcW w:w="2127" w:type="dxa"/>
            <w:vAlign w:val="center"/>
          </w:tcPr>
          <w:p w14:paraId="36F8699A" w14:textId="77777777" w:rsidR="00A14E55" w:rsidRPr="008F7C64" w:rsidRDefault="00A14E55" w:rsidP="00A14E55">
            <w:pPr>
              <w:rPr>
                <w:sz w:val="26"/>
                <w:szCs w:val="26"/>
              </w:rPr>
            </w:pPr>
            <w:r w:rsidRPr="008F7C64">
              <w:rPr>
                <w:sz w:val="26"/>
                <w:szCs w:val="26"/>
              </w:rPr>
              <w:t>Hình thức nộp</w:t>
            </w:r>
          </w:p>
        </w:tc>
        <w:tc>
          <w:tcPr>
            <w:tcW w:w="3119" w:type="dxa"/>
            <w:vAlign w:val="center"/>
          </w:tcPr>
          <w:p w14:paraId="72F7FA0E" w14:textId="77777777" w:rsidR="00A14E55" w:rsidRPr="008F7C64" w:rsidRDefault="00A14E55" w:rsidP="00A14E55">
            <w:pPr>
              <w:rPr>
                <w:sz w:val="26"/>
                <w:szCs w:val="26"/>
              </w:rPr>
            </w:pPr>
            <w:r w:rsidRPr="008F7C64">
              <w:rPr>
                <w:sz w:val="26"/>
                <w:szCs w:val="26"/>
              </w:rPr>
              <w:t>Thời hạn giải quyết</w:t>
            </w:r>
          </w:p>
        </w:tc>
        <w:tc>
          <w:tcPr>
            <w:tcW w:w="1417" w:type="dxa"/>
            <w:vAlign w:val="center"/>
          </w:tcPr>
          <w:p w14:paraId="2E40E55F" w14:textId="77777777" w:rsidR="00A14E55" w:rsidRPr="008F7C64" w:rsidRDefault="00A14E55" w:rsidP="00A14E55">
            <w:pPr>
              <w:rPr>
                <w:sz w:val="26"/>
                <w:szCs w:val="26"/>
              </w:rPr>
            </w:pPr>
            <w:r w:rsidRPr="008F7C64">
              <w:rPr>
                <w:sz w:val="26"/>
                <w:szCs w:val="26"/>
              </w:rPr>
              <w:t>Phí, lệ phí</w:t>
            </w:r>
          </w:p>
        </w:tc>
        <w:tc>
          <w:tcPr>
            <w:tcW w:w="3265" w:type="dxa"/>
            <w:gridSpan w:val="2"/>
            <w:vAlign w:val="center"/>
          </w:tcPr>
          <w:p w14:paraId="0AAC31C6" w14:textId="77777777" w:rsidR="00A14E55" w:rsidRPr="008F7C64" w:rsidRDefault="00A14E55" w:rsidP="00A14E55">
            <w:pPr>
              <w:rPr>
                <w:sz w:val="26"/>
                <w:szCs w:val="26"/>
              </w:rPr>
            </w:pPr>
            <w:r w:rsidRPr="008F7C64">
              <w:rPr>
                <w:sz w:val="26"/>
                <w:szCs w:val="26"/>
              </w:rPr>
              <w:t>Mô tả</w:t>
            </w:r>
          </w:p>
        </w:tc>
      </w:tr>
      <w:tr w:rsidR="00A14E55" w:rsidRPr="008F7C64" w14:paraId="7C538125" w14:textId="77777777" w:rsidTr="00A14E55">
        <w:tc>
          <w:tcPr>
            <w:tcW w:w="2127" w:type="dxa"/>
            <w:vAlign w:val="center"/>
          </w:tcPr>
          <w:p w14:paraId="56B4E407" w14:textId="77777777" w:rsidR="00A14E55" w:rsidRPr="008F7C64" w:rsidRDefault="00A14E55" w:rsidP="00A14E55">
            <w:pPr>
              <w:rPr>
                <w:sz w:val="26"/>
                <w:szCs w:val="26"/>
              </w:rPr>
            </w:pPr>
            <w:r w:rsidRPr="008F7C64">
              <w:rPr>
                <w:sz w:val="26"/>
                <w:szCs w:val="26"/>
              </w:rPr>
              <w:lastRenderedPageBreak/>
              <w:t>Trực tiếp</w:t>
            </w:r>
          </w:p>
        </w:tc>
        <w:tc>
          <w:tcPr>
            <w:tcW w:w="3119" w:type="dxa"/>
            <w:vAlign w:val="center"/>
          </w:tcPr>
          <w:p w14:paraId="749CB5F5" w14:textId="77777777" w:rsidR="00A14E55" w:rsidRPr="008F7C64" w:rsidRDefault="00A14E55" w:rsidP="00A14E55">
            <w:pPr>
              <w:rPr>
                <w:sz w:val="26"/>
                <w:szCs w:val="26"/>
              </w:rPr>
            </w:pPr>
            <w:r w:rsidRPr="008F7C64">
              <w:rPr>
                <w:sz w:val="26"/>
                <w:szCs w:val="26"/>
              </w:rPr>
              <w:t>Trong ngày làm việc, trường hợp nhận hồ sơ sau 15 giờ mà không giải quyết được ngay thì trả kết quả trong ngày làm việc tiếp theo.</w:t>
            </w:r>
          </w:p>
        </w:tc>
        <w:tc>
          <w:tcPr>
            <w:tcW w:w="1417" w:type="dxa"/>
            <w:vAlign w:val="center"/>
          </w:tcPr>
          <w:p w14:paraId="3AFD7AE7" w14:textId="77777777" w:rsidR="00A14E55" w:rsidRPr="008F7C64" w:rsidRDefault="00A14E55" w:rsidP="00A14E55">
            <w:pPr>
              <w:jc w:val="center"/>
              <w:rPr>
                <w:sz w:val="26"/>
                <w:szCs w:val="26"/>
              </w:rPr>
            </w:pPr>
            <w:r w:rsidRPr="008F7C64">
              <w:rPr>
                <w:sz w:val="26"/>
                <w:szCs w:val="26"/>
              </w:rPr>
              <w:t>Lệ phí : Miễn phí đối với trường hợp đăng ký đúng hạn.</w:t>
            </w:r>
          </w:p>
          <w:p w14:paraId="2960D659" w14:textId="77777777" w:rsidR="00A14E55" w:rsidRPr="008F7C64" w:rsidRDefault="00A14E55" w:rsidP="00A14E55">
            <w:pPr>
              <w:rPr>
                <w:sz w:val="26"/>
                <w:szCs w:val="26"/>
              </w:rPr>
            </w:pPr>
            <w:r w:rsidRPr="008F7C64">
              <w:rPr>
                <w:sz w:val="26"/>
                <w:szCs w:val="26"/>
              </w:rPr>
              <w:t>- 75.000đ đối với trường hợp đăng ký quá hạn.</w:t>
            </w:r>
          </w:p>
        </w:tc>
        <w:tc>
          <w:tcPr>
            <w:tcW w:w="3265" w:type="dxa"/>
            <w:gridSpan w:val="2"/>
            <w:vAlign w:val="center"/>
          </w:tcPr>
          <w:p w14:paraId="030BD36D"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77BAADD3"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4FAB5E75" w14:textId="77777777" w:rsidR="00A14E55" w:rsidRPr="008F7C64" w:rsidRDefault="00A14E55" w:rsidP="00A14E55">
            <w:pPr>
              <w:rPr>
                <w:sz w:val="26"/>
                <w:szCs w:val="26"/>
              </w:rPr>
            </w:pPr>
          </w:p>
        </w:tc>
      </w:tr>
      <w:tr w:rsidR="00A14E55" w:rsidRPr="008F7C64" w14:paraId="476D02BB" w14:textId="77777777" w:rsidTr="00A14E55">
        <w:tc>
          <w:tcPr>
            <w:tcW w:w="2127" w:type="dxa"/>
            <w:vAlign w:val="center"/>
          </w:tcPr>
          <w:p w14:paraId="2A8E760F" w14:textId="77777777" w:rsidR="00A14E55" w:rsidRPr="008F7C64" w:rsidRDefault="00A14E55" w:rsidP="00A14E55">
            <w:pPr>
              <w:rPr>
                <w:sz w:val="26"/>
                <w:szCs w:val="26"/>
              </w:rPr>
            </w:pPr>
            <w:r w:rsidRPr="008F7C64">
              <w:rPr>
                <w:sz w:val="26"/>
                <w:szCs w:val="26"/>
              </w:rPr>
              <w:t>Trực tuyến</w:t>
            </w:r>
          </w:p>
        </w:tc>
        <w:tc>
          <w:tcPr>
            <w:tcW w:w="3119" w:type="dxa"/>
            <w:vAlign w:val="center"/>
          </w:tcPr>
          <w:p w14:paraId="3653DC9D" w14:textId="77777777" w:rsidR="00A14E55" w:rsidRPr="008F7C64" w:rsidRDefault="00A14E55" w:rsidP="00A14E55">
            <w:pPr>
              <w:rPr>
                <w:sz w:val="26"/>
                <w:szCs w:val="26"/>
              </w:rPr>
            </w:pPr>
            <w:r w:rsidRPr="008F7C64">
              <w:rPr>
                <w:sz w:val="26"/>
                <w:szCs w:val="26"/>
              </w:rPr>
              <w:t>Trong ngày làm việc, trường hợp nhận hồ sơ sau 15 giờ mà không giải quyết được ngay thì trả kết quả trong ngày làm việc tiếp theo.</w:t>
            </w:r>
          </w:p>
        </w:tc>
        <w:tc>
          <w:tcPr>
            <w:tcW w:w="1417" w:type="dxa"/>
            <w:vAlign w:val="center"/>
          </w:tcPr>
          <w:p w14:paraId="4A435198" w14:textId="77777777" w:rsidR="00A14E55" w:rsidRPr="008F7C64" w:rsidRDefault="00A14E55" w:rsidP="00A14E55">
            <w:pPr>
              <w:rPr>
                <w:sz w:val="26"/>
                <w:szCs w:val="26"/>
              </w:rPr>
            </w:pPr>
            <w:r w:rsidRPr="008F7C64">
              <w:rPr>
                <w:sz w:val="26"/>
                <w:szCs w:val="26"/>
              </w:rPr>
              <w:t>Lệ phí : Miễn phí đối với trường hợp đăng ký đúng hạn.- 75.000đ đối với trường hợp đăng ký quá hạn.</w:t>
            </w:r>
          </w:p>
        </w:tc>
        <w:tc>
          <w:tcPr>
            <w:tcW w:w="3265" w:type="dxa"/>
            <w:gridSpan w:val="2"/>
            <w:vAlign w:val="center"/>
          </w:tcPr>
          <w:p w14:paraId="139E16E7" w14:textId="77777777" w:rsidR="00A14E55" w:rsidRPr="008F7C64" w:rsidRDefault="00A14E55" w:rsidP="00935F47">
            <w:pPr>
              <w:jc w:val="both"/>
              <w:rPr>
                <w:sz w:val="26"/>
                <w:szCs w:val="26"/>
              </w:rPr>
            </w:pPr>
            <w:r w:rsidRPr="008F7C64">
              <w:rPr>
                <w:sz w:val="26"/>
                <w:szCs w:val="26"/>
              </w:rPr>
              <w:t xml:space="preserve">- Nộp hồ sơ bằng hình thức trực tuyến tại: </w:t>
            </w:r>
          </w:p>
          <w:p w14:paraId="32E157DD" w14:textId="77777777" w:rsidR="00A14E55" w:rsidRPr="008F7C64" w:rsidRDefault="00A14E55" w:rsidP="00935F47">
            <w:pPr>
              <w:jc w:val="both"/>
              <w:rPr>
                <w:sz w:val="26"/>
                <w:szCs w:val="26"/>
              </w:rPr>
            </w:pPr>
            <w:r w:rsidRPr="008F7C64">
              <w:rPr>
                <w:sz w:val="26"/>
                <w:szCs w:val="26"/>
              </w:rPr>
              <w:t xml:space="preserve">+ Cổng Dịch vụ công Quốc gia, địa chỉ: </w:t>
            </w:r>
            <w:hyperlink r:id="rId7" w:history="1">
              <w:r w:rsidRPr="008F7C64">
                <w:rPr>
                  <w:rStyle w:val="Hyperlink"/>
                  <w:sz w:val="26"/>
                  <w:szCs w:val="26"/>
                </w:rPr>
                <w:t>https://dichvucong.gov.vn</w:t>
              </w:r>
            </w:hyperlink>
          </w:p>
          <w:p w14:paraId="09F478C1" w14:textId="77777777" w:rsidR="00A14E55" w:rsidRPr="008F7C64" w:rsidRDefault="00A14E55" w:rsidP="00935F47">
            <w:pPr>
              <w:jc w:val="both"/>
              <w:rPr>
                <w:sz w:val="26"/>
                <w:szCs w:val="26"/>
              </w:rPr>
            </w:pPr>
            <w:r w:rsidRPr="008F7C64">
              <w:rPr>
                <w:sz w:val="26"/>
                <w:szCs w:val="26"/>
              </w:rPr>
              <w:t xml:space="preserve">+ Cổng Dịch vụ công tỉnh, địa chỉ </w:t>
            </w:r>
            <w:r w:rsidRPr="008F7C64">
              <w:rPr>
                <w:rStyle w:val="Hyperlink"/>
                <w:sz w:val="26"/>
                <w:szCs w:val="26"/>
              </w:rPr>
              <w:t>https://dichvucong.tayninh.gov</w:t>
            </w:r>
            <w:r w:rsidR="00CF70CC">
              <w:rPr>
                <w:rStyle w:val="Hyperlink"/>
                <w:sz w:val="26"/>
                <w:szCs w:val="26"/>
              </w:rPr>
              <w:t>.vn</w:t>
            </w:r>
          </w:p>
          <w:p w14:paraId="02C931D3" w14:textId="77777777" w:rsidR="00A14E55" w:rsidRPr="008F7C64" w:rsidRDefault="00A14E55" w:rsidP="00935F47">
            <w:pPr>
              <w:jc w:val="both"/>
              <w:rPr>
                <w:sz w:val="26"/>
                <w:szCs w:val="26"/>
              </w:rPr>
            </w:pPr>
            <w:r w:rsidRPr="008F7C64">
              <w:rPr>
                <w:sz w:val="26"/>
                <w:szCs w:val="26"/>
              </w:rPr>
              <w:t>+ Ứng dụng Tây Ninh Smart</w:t>
            </w:r>
          </w:p>
          <w:p w14:paraId="7B89177B" w14:textId="77777777" w:rsidR="00A14E55" w:rsidRPr="008F7C64" w:rsidRDefault="00A14E55" w:rsidP="00935F47">
            <w:pPr>
              <w:jc w:val="both"/>
              <w:rPr>
                <w:sz w:val="26"/>
                <w:szCs w:val="26"/>
              </w:rPr>
            </w:pPr>
            <w:r w:rsidRPr="008F7C64">
              <w:rPr>
                <w:sz w:val="26"/>
                <w:szCs w:val="26"/>
              </w:rPr>
              <w:t>+ Cổng Hành chính công tỉnh Tây Ninh trên mạng xã hội Zalo</w:t>
            </w:r>
          </w:p>
          <w:p w14:paraId="5556D3DA" w14:textId="77777777" w:rsidR="00A14E55" w:rsidRPr="008F7C64" w:rsidRDefault="00A14E55" w:rsidP="00935F47">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7F0A4103" w14:textId="77777777" w:rsidR="00A14E55" w:rsidRPr="008F7C64" w:rsidRDefault="00A14E55" w:rsidP="00935F47">
            <w:pPr>
              <w:jc w:val="both"/>
              <w:rPr>
                <w:sz w:val="26"/>
                <w:szCs w:val="26"/>
              </w:rPr>
            </w:pPr>
            <w:r w:rsidRPr="008F7C64">
              <w:rPr>
                <w:sz w:val="26"/>
                <w:szCs w:val="26"/>
              </w:rPr>
              <w:t>Lưu ý: Ghi rõ nội dung chuyển khoản “thanh toán lệ phí thực hiện hồ sơ đăng ký khai sinh”, mã biên nhận hồ sơ.</w:t>
            </w:r>
          </w:p>
        </w:tc>
      </w:tr>
      <w:tr w:rsidR="00A14E55" w:rsidRPr="008F7C64" w14:paraId="10397F1D" w14:textId="77777777" w:rsidTr="00A14E55">
        <w:tc>
          <w:tcPr>
            <w:tcW w:w="2127" w:type="dxa"/>
            <w:vAlign w:val="center"/>
          </w:tcPr>
          <w:p w14:paraId="3C0E967A" w14:textId="77777777" w:rsidR="00A14E55" w:rsidRPr="008F7C64" w:rsidRDefault="00A14E55" w:rsidP="00A14E55">
            <w:pPr>
              <w:rPr>
                <w:sz w:val="26"/>
                <w:szCs w:val="26"/>
              </w:rPr>
            </w:pPr>
            <w:r w:rsidRPr="008F7C64">
              <w:rPr>
                <w:sz w:val="26"/>
                <w:szCs w:val="26"/>
              </w:rPr>
              <w:t>Dịch vụ bưu chính</w:t>
            </w:r>
          </w:p>
        </w:tc>
        <w:tc>
          <w:tcPr>
            <w:tcW w:w="3119" w:type="dxa"/>
            <w:vAlign w:val="center"/>
          </w:tcPr>
          <w:p w14:paraId="16AF984B" w14:textId="77777777" w:rsidR="00A14E55" w:rsidRPr="008F7C64" w:rsidRDefault="00A14E55" w:rsidP="00A14E55">
            <w:pPr>
              <w:rPr>
                <w:sz w:val="26"/>
                <w:szCs w:val="26"/>
              </w:rPr>
            </w:pPr>
            <w:r w:rsidRPr="008F7C64">
              <w:rPr>
                <w:sz w:val="26"/>
                <w:szCs w:val="26"/>
              </w:rPr>
              <w:t>Trong ngày làm việc, trường hợp nhận hồ sơ sau 15 giờ mà không giải quyết được ngay thì trả kết quả trong ngày làm việc tiếp theo.</w:t>
            </w:r>
          </w:p>
        </w:tc>
        <w:tc>
          <w:tcPr>
            <w:tcW w:w="1417" w:type="dxa"/>
            <w:vAlign w:val="center"/>
          </w:tcPr>
          <w:p w14:paraId="69724425" w14:textId="77777777" w:rsidR="00A14E55" w:rsidRPr="008F7C64" w:rsidRDefault="00A14E55" w:rsidP="00A14E55">
            <w:pPr>
              <w:rPr>
                <w:sz w:val="26"/>
                <w:szCs w:val="26"/>
              </w:rPr>
            </w:pPr>
            <w:r w:rsidRPr="008F7C64">
              <w:rPr>
                <w:sz w:val="26"/>
                <w:szCs w:val="26"/>
              </w:rPr>
              <w:t>Lệ phí : Miễn phí đối với trường hợp đăng ký đúng hạn.- 75.000đ đối với trường hợp đăng ký quá hạn.</w:t>
            </w:r>
          </w:p>
        </w:tc>
        <w:tc>
          <w:tcPr>
            <w:tcW w:w="3265" w:type="dxa"/>
            <w:gridSpan w:val="2"/>
            <w:vAlign w:val="center"/>
          </w:tcPr>
          <w:p w14:paraId="5FAD238B" w14:textId="77777777" w:rsidR="00A14E55" w:rsidRPr="008F7C64" w:rsidRDefault="00A14E55" w:rsidP="00935F47">
            <w:pPr>
              <w:jc w:val="both"/>
              <w:rPr>
                <w:sz w:val="26"/>
                <w:szCs w:val="26"/>
              </w:rPr>
            </w:pPr>
            <w:r w:rsidRPr="008F7C64">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w:t>
            </w:r>
            <w:r w:rsidRPr="008F7C64">
              <w:rPr>
                <w:sz w:val="26"/>
                <w:szCs w:val="26"/>
              </w:rPr>
              <w:lastRenderedPageBreak/>
              <w:t>nhận hồ sơ tại nơi mà cá nhân, tổ chức có yêu cầu.</w:t>
            </w:r>
          </w:p>
        </w:tc>
      </w:tr>
      <w:tr w:rsidR="00A14E55" w:rsidRPr="008F7C64" w14:paraId="6A7DE5C8" w14:textId="77777777" w:rsidTr="00A14E55">
        <w:tc>
          <w:tcPr>
            <w:tcW w:w="9928" w:type="dxa"/>
            <w:gridSpan w:val="5"/>
          </w:tcPr>
          <w:p w14:paraId="08CE396E" w14:textId="77777777" w:rsidR="00A14E55" w:rsidRPr="008F7C64" w:rsidRDefault="00A14E55" w:rsidP="00A14E55">
            <w:pPr>
              <w:rPr>
                <w:sz w:val="26"/>
                <w:szCs w:val="26"/>
              </w:rPr>
            </w:pPr>
            <w:r w:rsidRPr="008F7C64">
              <w:rPr>
                <w:sz w:val="26"/>
                <w:szCs w:val="26"/>
              </w:rPr>
              <w:lastRenderedPageBreak/>
              <w:t>3. Thành phần hồ sơ:</w:t>
            </w:r>
          </w:p>
        </w:tc>
      </w:tr>
      <w:tr w:rsidR="00A14E55" w:rsidRPr="008F7C64" w14:paraId="7556E2A5" w14:textId="77777777" w:rsidTr="00A14E55">
        <w:tc>
          <w:tcPr>
            <w:tcW w:w="6663" w:type="dxa"/>
            <w:gridSpan w:val="3"/>
            <w:vAlign w:val="center"/>
          </w:tcPr>
          <w:p w14:paraId="7AE52C07"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44D70AD8"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08C7D584" w14:textId="77777777" w:rsidR="00A14E55" w:rsidRPr="008F7C64" w:rsidRDefault="00A14E55" w:rsidP="00A14E55">
            <w:pPr>
              <w:rPr>
                <w:sz w:val="26"/>
                <w:szCs w:val="26"/>
              </w:rPr>
            </w:pPr>
            <w:r w:rsidRPr="008F7C64">
              <w:rPr>
                <w:sz w:val="26"/>
                <w:szCs w:val="26"/>
              </w:rPr>
              <w:t>Số lượng</w:t>
            </w:r>
          </w:p>
        </w:tc>
      </w:tr>
      <w:tr w:rsidR="00A14E55" w:rsidRPr="008F7C64" w14:paraId="74AB2A3D" w14:textId="77777777" w:rsidTr="00A14E55">
        <w:tc>
          <w:tcPr>
            <w:tcW w:w="9928" w:type="dxa"/>
            <w:gridSpan w:val="5"/>
            <w:vAlign w:val="center"/>
          </w:tcPr>
          <w:p w14:paraId="2141CEE7" w14:textId="77777777" w:rsidR="00A14E55" w:rsidRPr="008F7C64" w:rsidRDefault="00A14E55" w:rsidP="00A14E55">
            <w:pPr>
              <w:rPr>
                <w:sz w:val="26"/>
                <w:szCs w:val="26"/>
              </w:rPr>
            </w:pPr>
            <w:r w:rsidRPr="008F7C64">
              <w:rPr>
                <w:sz w:val="26"/>
                <w:szCs w:val="26"/>
              </w:rPr>
              <w:t>* Giấy tờ phải nộp:</w:t>
            </w:r>
          </w:p>
        </w:tc>
      </w:tr>
      <w:tr w:rsidR="00A14E55" w:rsidRPr="008F7C64" w14:paraId="4FE9132D" w14:textId="77777777" w:rsidTr="00A14E55">
        <w:tc>
          <w:tcPr>
            <w:tcW w:w="6663" w:type="dxa"/>
            <w:gridSpan w:val="3"/>
            <w:vAlign w:val="center"/>
          </w:tcPr>
          <w:p w14:paraId="65805A72" w14:textId="77777777" w:rsidR="00A14E55" w:rsidRPr="008F7C64" w:rsidRDefault="00A14E55" w:rsidP="00A14E55">
            <w:pPr>
              <w:rPr>
                <w:sz w:val="26"/>
                <w:szCs w:val="26"/>
              </w:rPr>
            </w:pPr>
            <w:r w:rsidRPr="008F7C64">
              <w:rPr>
                <w:sz w:val="26"/>
                <w:szCs w:val="26"/>
              </w:rPr>
              <w:t xml:space="preserve">- Tờ khai Đăng ký khai sinh theo mẫu (Thông tư số 04/2024/TT-BTP ngày 06/6/2024 của Bộ trưởng Bộ Tư pháp) </w:t>
            </w:r>
          </w:p>
        </w:tc>
        <w:tc>
          <w:tcPr>
            <w:tcW w:w="1417" w:type="dxa"/>
            <w:vAlign w:val="center"/>
          </w:tcPr>
          <w:p w14:paraId="081AC406" w14:textId="77777777" w:rsidR="00A14E55" w:rsidRPr="008F7C64" w:rsidRDefault="00A14E55" w:rsidP="00A14E55">
            <w:pPr>
              <w:rPr>
                <w:sz w:val="26"/>
                <w:szCs w:val="26"/>
              </w:rPr>
            </w:pPr>
            <w:r w:rsidRPr="008F7C64">
              <w:rPr>
                <w:sz w:val="26"/>
                <w:szCs w:val="26"/>
              </w:rPr>
              <w:t>Tờ khai đăng ký khai sinh</w:t>
            </w:r>
          </w:p>
        </w:tc>
        <w:tc>
          <w:tcPr>
            <w:tcW w:w="1848" w:type="dxa"/>
            <w:vAlign w:val="center"/>
          </w:tcPr>
          <w:p w14:paraId="05DED048"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1D2DF43" w14:textId="77777777" w:rsidTr="00A14E55">
        <w:tc>
          <w:tcPr>
            <w:tcW w:w="6663" w:type="dxa"/>
            <w:gridSpan w:val="3"/>
            <w:vAlign w:val="center"/>
          </w:tcPr>
          <w:p w14:paraId="3B9187F4" w14:textId="77777777" w:rsidR="00A14E55" w:rsidRPr="008F7C64" w:rsidRDefault="00A14E55" w:rsidP="00A14E55">
            <w:pPr>
              <w:rPr>
                <w:sz w:val="26"/>
                <w:szCs w:val="26"/>
              </w:rPr>
            </w:pPr>
            <w:r w:rsidRPr="008F7C64">
              <w:rPr>
                <w:sz w:val="26"/>
                <w:szCs w:val="26"/>
              </w:rPr>
              <w:t>- Biểu mẫu điện tử (Thông tư số 04/2024/TT-BTP ngày 06/6/2024 của Bộ trưởng Bộ Tư pháp ) tương tác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1417" w:type="dxa"/>
            <w:vAlign w:val="center"/>
          </w:tcPr>
          <w:p w14:paraId="591976FA"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40F63EC5"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39497459" w14:textId="77777777" w:rsidTr="00A14E55">
        <w:trPr>
          <w:trHeight w:val="627"/>
        </w:trPr>
        <w:tc>
          <w:tcPr>
            <w:tcW w:w="6663" w:type="dxa"/>
            <w:gridSpan w:val="3"/>
            <w:vAlign w:val="center"/>
          </w:tcPr>
          <w:p w14:paraId="51CBE30F" w14:textId="77777777" w:rsidR="00A14E55" w:rsidRPr="008F7C64" w:rsidRDefault="00A14E55" w:rsidP="00A14E55">
            <w:pPr>
              <w:jc w:val="both"/>
              <w:rPr>
                <w:sz w:val="26"/>
                <w:szCs w:val="26"/>
              </w:rPr>
            </w:pPr>
            <w:r w:rsidRPr="008F7C64">
              <w:rPr>
                <w:sz w:val="26"/>
                <w:szCs w:val="26"/>
              </w:rPr>
              <w:t>- Giấy chứng sinh.</w:t>
            </w:r>
          </w:p>
        </w:tc>
        <w:tc>
          <w:tcPr>
            <w:tcW w:w="1417" w:type="dxa"/>
          </w:tcPr>
          <w:p w14:paraId="15D28880" w14:textId="77777777" w:rsidR="00A14E55" w:rsidRPr="008F7C64" w:rsidRDefault="00A14E55" w:rsidP="00A14E55">
            <w:pPr>
              <w:rPr>
                <w:sz w:val="26"/>
                <w:szCs w:val="26"/>
              </w:rPr>
            </w:pPr>
          </w:p>
        </w:tc>
        <w:tc>
          <w:tcPr>
            <w:tcW w:w="1848" w:type="dxa"/>
            <w:vAlign w:val="center"/>
          </w:tcPr>
          <w:p w14:paraId="48CB4601"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0A32F68" w14:textId="77777777" w:rsidTr="00A14E55">
        <w:trPr>
          <w:trHeight w:val="627"/>
        </w:trPr>
        <w:tc>
          <w:tcPr>
            <w:tcW w:w="6663" w:type="dxa"/>
            <w:gridSpan w:val="3"/>
            <w:vAlign w:val="center"/>
          </w:tcPr>
          <w:p w14:paraId="520147F5" w14:textId="77777777" w:rsidR="00A14E55" w:rsidRPr="008F7C64" w:rsidRDefault="00A14E55" w:rsidP="00A14E55">
            <w:pPr>
              <w:jc w:val="both"/>
              <w:rPr>
                <w:sz w:val="26"/>
                <w:szCs w:val="26"/>
              </w:rPr>
            </w:pPr>
            <w:r w:rsidRPr="008F7C64">
              <w:rPr>
                <w:sz w:val="26"/>
                <w:szCs w:val="26"/>
              </w:rPr>
              <w:t>Trường hợp không có Giấy chứng sinh thì nộp văn bản của người làm chứng xác nhận về việc sinh; nếu không có văn bản của người làm chứng thì phải có giấy cam đoan về việc sinh.</w:t>
            </w:r>
          </w:p>
        </w:tc>
        <w:tc>
          <w:tcPr>
            <w:tcW w:w="1417" w:type="dxa"/>
          </w:tcPr>
          <w:p w14:paraId="163262BD" w14:textId="77777777" w:rsidR="00A14E55" w:rsidRPr="008F7C64" w:rsidRDefault="00A14E55" w:rsidP="00A14E55">
            <w:pPr>
              <w:rPr>
                <w:sz w:val="26"/>
                <w:szCs w:val="26"/>
              </w:rPr>
            </w:pPr>
          </w:p>
        </w:tc>
        <w:tc>
          <w:tcPr>
            <w:tcW w:w="1848" w:type="dxa"/>
            <w:vAlign w:val="center"/>
          </w:tcPr>
          <w:p w14:paraId="2602B33F"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40A8E8C" w14:textId="77777777" w:rsidTr="00A14E55">
        <w:trPr>
          <w:trHeight w:val="627"/>
        </w:trPr>
        <w:tc>
          <w:tcPr>
            <w:tcW w:w="6663" w:type="dxa"/>
            <w:gridSpan w:val="3"/>
            <w:vAlign w:val="center"/>
          </w:tcPr>
          <w:p w14:paraId="1F5E997A" w14:textId="77777777" w:rsidR="00A14E55" w:rsidRPr="008F7C64" w:rsidRDefault="00A14E55" w:rsidP="00A14E55">
            <w:pPr>
              <w:jc w:val="both"/>
              <w:rPr>
                <w:sz w:val="26"/>
                <w:szCs w:val="26"/>
              </w:rPr>
            </w:pPr>
            <w:r w:rsidRPr="008F7C64">
              <w:rPr>
                <w:sz w:val="26"/>
                <w:szCs w:val="26"/>
              </w:rPr>
              <w:t>Trường hợp trẻ em sinh ra tại nước ngoài thì nộp Giấy chứng sinh hoặc giấy tờ khác do cơ quan có thẩm quyền nước ngoài cấp xác nhận về việc trẻ em được sinh ra ở nước ngoài và quan hệ mẹ - con (nếu có);</w:t>
            </w:r>
          </w:p>
        </w:tc>
        <w:tc>
          <w:tcPr>
            <w:tcW w:w="1417" w:type="dxa"/>
          </w:tcPr>
          <w:p w14:paraId="0B3297FE" w14:textId="77777777" w:rsidR="00A14E55" w:rsidRPr="008F7C64" w:rsidRDefault="00A14E55" w:rsidP="00A14E55">
            <w:pPr>
              <w:rPr>
                <w:sz w:val="26"/>
                <w:szCs w:val="26"/>
              </w:rPr>
            </w:pPr>
          </w:p>
        </w:tc>
        <w:tc>
          <w:tcPr>
            <w:tcW w:w="1848" w:type="dxa"/>
            <w:vAlign w:val="center"/>
          </w:tcPr>
          <w:p w14:paraId="2EFDA75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B2CFAFF" w14:textId="77777777" w:rsidTr="00A14E55">
        <w:trPr>
          <w:trHeight w:val="627"/>
        </w:trPr>
        <w:tc>
          <w:tcPr>
            <w:tcW w:w="6663" w:type="dxa"/>
            <w:gridSpan w:val="3"/>
            <w:vAlign w:val="center"/>
          </w:tcPr>
          <w:p w14:paraId="340B830D" w14:textId="77777777" w:rsidR="00A14E55" w:rsidRPr="008F7C64" w:rsidRDefault="00A14E55" w:rsidP="00A14E55">
            <w:pPr>
              <w:jc w:val="both"/>
              <w:rPr>
                <w:sz w:val="26"/>
                <w:szCs w:val="26"/>
              </w:rPr>
            </w:pPr>
            <w:r w:rsidRPr="008F7C64">
              <w:rPr>
                <w:sz w:val="26"/>
                <w:szCs w:val="26"/>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tc>
        <w:tc>
          <w:tcPr>
            <w:tcW w:w="1417" w:type="dxa"/>
          </w:tcPr>
          <w:p w14:paraId="38AF5CAB" w14:textId="77777777" w:rsidR="00A14E55" w:rsidRPr="008F7C64" w:rsidRDefault="00A14E55" w:rsidP="00A14E55">
            <w:pPr>
              <w:rPr>
                <w:sz w:val="26"/>
                <w:szCs w:val="26"/>
              </w:rPr>
            </w:pPr>
          </w:p>
        </w:tc>
        <w:tc>
          <w:tcPr>
            <w:tcW w:w="1848" w:type="dxa"/>
            <w:vAlign w:val="center"/>
          </w:tcPr>
          <w:p w14:paraId="3A82E8E2"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433B318" w14:textId="77777777" w:rsidTr="00A14E55">
        <w:trPr>
          <w:trHeight w:val="627"/>
        </w:trPr>
        <w:tc>
          <w:tcPr>
            <w:tcW w:w="6663" w:type="dxa"/>
            <w:gridSpan w:val="3"/>
            <w:vAlign w:val="center"/>
          </w:tcPr>
          <w:p w14:paraId="17A5DAC3" w14:textId="77777777" w:rsidR="00A14E55" w:rsidRPr="008F7C64" w:rsidRDefault="00A14E55" w:rsidP="00A14E55">
            <w:pPr>
              <w:jc w:val="both"/>
              <w:rPr>
                <w:bCs/>
                <w:spacing w:val="-4"/>
                <w:sz w:val="26"/>
                <w:szCs w:val="26"/>
                <w:lang w:val="nl-NL"/>
              </w:rPr>
            </w:pPr>
            <w:r w:rsidRPr="008F7C64">
              <w:rPr>
                <w:sz w:val="26"/>
                <w:szCs w:val="26"/>
              </w:rPr>
              <w:t xml:space="preserve">- Văn bản ủy quyền (được chứng thực) theo quy định của pháp luật trong trường hợp ủy quyền thực hiện việc đăng ký khai sinh. </w:t>
            </w:r>
            <w:r w:rsidRPr="008F7C64">
              <w:rPr>
                <w:spacing w:val="-4"/>
                <w:sz w:val="26"/>
                <w:szCs w:val="26"/>
                <w:lang w:val="nl-NL"/>
              </w:rPr>
              <w:t>Trường hợp người đi đăng ký khai sinh cho trẻ em là ông, bà, người thân thích khác thì không phải có văn bản ủy quyền của cha, mẹ trẻ em, nhưng phải thống nhất với cha, mẹ trẻ em về nội dung khai sinh</w:t>
            </w:r>
            <w:r w:rsidRPr="008F7C64">
              <w:rPr>
                <w:bCs/>
                <w:spacing w:val="-4"/>
                <w:sz w:val="26"/>
                <w:szCs w:val="26"/>
                <w:lang w:val="nl-NL"/>
              </w:rPr>
              <w:t>.</w:t>
            </w:r>
          </w:p>
        </w:tc>
        <w:tc>
          <w:tcPr>
            <w:tcW w:w="1417" w:type="dxa"/>
          </w:tcPr>
          <w:p w14:paraId="50C62150" w14:textId="77777777" w:rsidR="00A14E55" w:rsidRPr="008F7C64" w:rsidRDefault="00A14E55" w:rsidP="00A14E55">
            <w:pPr>
              <w:rPr>
                <w:sz w:val="26"/>
                <w:szCs w:val="26"/>
              </w:rPr>
            </w:pPr>
          </w:p>
        </w:tc>
        <w:tc>
          <w:tcPr>
            <w:tcW w:w="1848" w:type="dxa"/>
            <w:vAlign w:val="center"/>
          </w:tcPr>
          <w:p w14:paraId="5BF8D5EC"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C074C96" w14:textId="77777777" w:rsidTr="00A14E55">
        <w:trPr>
          <w:trHeight w:val="627"/>
        </w:trPr>
        <w:tc>
          <w:tcPr>
            <w:tcW w:w="9928" w:type="dxa"/>
            <w:gridSpan w:val="5"/>
            <w:vAlign w:val="center"/>
          </w:tcPr>
          <w:p w14:paraId="7E6AA34A" w14:textId="77777777" w:rsidR="00A14E55" w:rsidRPr="008F7C64" w:rsidRDefault="00A14E55" w:rsidP="00A14E55">
            <w:pPr>
              <w:rPr>
                <w:sz w:val="26"/>
                <w:szCs w:val="26"/>
              </w:rPr>
            </w:pPr>
            <w:r w:rsidRPr="008F7C64">
              <w:rPr>
                <w:sz w:val="26"/>
                <w:szCs w:val="26"/>
              </w:rPr>
              <w:t>* Giấy tờ phải xuất trình:</w:t>
            </w:r>
          </w:p>
        </w:tc>
      </w:tr>
      <w:tr w:rsidR="00A14E55" w:rsidRPr="008F7C64" w14:paraId="0F31657C" w14:textId="77777777" w:rsidTr="00A14E55">
        <w:trPr>
          <w:trHeight w:val="627"/>
        </w:trPr>
        <w:tc>
          <w:tcPr>
            <w:tcW w:w="6663" w:type="dxa"/>
            <w:gridSpan w:val="3"/>
            <w:vAlign w:val="center"/>
          </w:tcPr>
          <w:p w14:paraId="1F11F654" w14:textId="77777777" w:rsidR="00A14E55" w:rsidRPr="008F7C64" w:rsidRDefault="00A14E55" w:rsidP="0046061A">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0F23B435" w14:textId="77777777" w:rsidR="00A14E55" w:rsidRPr="008F7C64" w:rsidRDefault="00A14E55" w:rsidP="00A14E55">
            <w:pPr>
              <w:rPr>
                <w:sz w:val="26"/>
                <w:szCs w:val="26"/>
              </w:rPr>
            </w:pPr>
          </w:p>
        </w:tc>
        <w:tc>
          <w:tcPr>
            <w:tcW w:w="1848" w:type="dxa"/>
            <w:vAlign w:val="center"/>
          </w:tcPr>
          <w:p w14:paraId="67C517DD"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BFEE8F8" w14:textId="77777777" w:rsidTr="00A14E55">
        <w:trPr>
          <w:trHeight w:val="627"/>
        </w:trPr>
        <w:tc>
          <w:tcPr>
            <w:tcW w:w="6663" w:type="dxa"/>
            <w:gridSpan w:val="3"/>
            <w:vAlign w:val="center"/>
          </w:tcPr>
          <w:p w14:paraId="750F049C" w14:textId="77777777" w:rsidR="00A14E55" w:rsidRPr="008F7C64" w:rsidRDefault="00A14E55" w:rsidP="0046061A">
            <w:pPr>
              <w:jc w:val="both"/>
              <w:rPr>
                <w:sz w:val="26"/>
                <w:szCs w:val="26"/>
              </w:rPr>
            </w:pPr>
            <w:r w:rsidRPr="008F7C64">
              <w:rPr>
                <w:sz w:val="26"/>
                <w:szCs w:val="26"/>
              </w:rPr>
              <w:t xml:space="preserve">- Giấy tờ có giá trị chứng minh thông tin về cư trú trong trường hợp cơ quan quản lý Cơ sở dữ liệu hộ tịch điện tử không thể </w:t>
            </w:r>
            <w:r w:rsidRPr="008F7C64">
              <w:rPr>
                <w:sz w:val="26"/>
                <w:szCs w:val="26"/>
              </w:rPr>
              <w:lastRenderedPageBreak/>
              <w:t>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5C30C836" w14:textId="77777777" w:rsidR="00A14E55" w:rsidRPr="008F7C64" w:rsidRDefault="00A14E55" w:rsidP="00A14E55">
            <w:pPr>
              <w:rPr>
                <w:sz w:val="26"/>
                <w:szCs w:val="26"/>
              </w:rPr>
            </w:pPr>
          </w:p>
        </w:tc>
        <w:tc>
          <w:tcPr>
            <w:tcW w:w="1848" w:type="dxa"/>
            <w:vAlign w:val="center"/>
          </w:tcPr>
          <w:p w14:paraId="567D9D0D"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2077DD5" w14:textId="77777777" w:rsidTr="00A14E55">
        <w:trPr>
          <w:trHeight w:val="627"/>
        </w:trPr>
        <w:tc>
          <w:tcPr>
            <w:tcW w:w="6663" w:type="dxa"/>
            <w:gridSpan w:val="3"/>
            <w:vAlign w:val="center"/>
          </w:tcPr>
          <w:p w14:paraId="6D3C457D" w14:textId="77777777" w:rsidR="00A14E55" w:rsidRPr="008F7C64" w:rsidRDefault="00A14E55" w:rsidP="0046061A">
            <w:pPr>
              <w:jc w:val="both"/>
              <w:rPr>
                <w:sz w:val="26"/>
                <w:szCs w:val="26"/>
              </w:rPr>
            </w:pPr>
            <w:r w:rsidRPr="008F7C64">
              <w:rPr>
                <w:sz w:val="26"/>
                <w:szCs w:val="26"/>
              </w:rPr>
              <w:lastRenderedPageBreak/>
              <w:t>Trường hợp gửi hồ sơ qua hệ thống bưu chính thì phải gửi kèm theo bản sao có chứng thực các giấy tờ phải xuất trình nêu trên.</w:t>
            </w:r>
          </w:p>
        </w:tc>
        <w:tc>
          <w:tcPr>
            <w:tcW w:w="1417" w:type="dxa"/>
          </w:tcPr>
          <w:p w14:paraId="3C42AC9E" w14:textId="77777777" w:rsidR="00A14E55" w:rsidRPr="008F7C64" w:rsidRDefault="00A14E55" w:rsidP="00A14E55">
            <w:pPr>
              <w:rPr>
                <w:sz w:val="26"/>
                <w:szCs w:val="26"/>
              </w:rPr>
            </w:pPr>
          </w:p>
        </w:tc>
        <w:tc>
          <w:tcPr>
            <w:tcW w:w="1848" w:type="dxa"/>
            <w:vAlign w:val="center"/>
          </w:tcPr>
          <w:p w14:paraId="64E50BED" w14:textId="77777777" w:rsidR="00A14E55" w:rsidRPr="008F7C64" w:rsidRDefault="00A14E55" w:rsidP="00A14E55">
            <w:pPr>
              <w:rPr>
                <w:sz w:val="26"/>
                <w:szCs w:val="26"/>
              </w:rPr>
            </w:pPr>
          </w:p>
        </w:tc>
      </w:tr>
      <w:tr w:rsidR="00A14E55" w:rsidRPr="008F7C64" w14:paraId="3F094B50" w14:textId="77777777" w:rsidTr="00A14E55">
        <w:trPr>
          <w:trHeight w:val="627"/>
        </w:trPr>
        <w:tc>
          <w:tcPr>
            <w:tcW w:w="9928" w:type="dxa"/>
            <w:gridSpan w:val="5"/>
            <w:vAlign w:val="center"/>
          </w:tcPr>
          <w:p w14:paraId="34731C16" w14:textId="77777777" w:rsidR="00A14E55" w:rsidRPr="008F7C64" w:rsidRDefault="00A14E55" w:rsidP="0046061A">
            <w:pPr>
              <w:jc w:val="both"/>
              <w:rPr>
                <w:sz w:val="26"/>
                <w:szCs w:val="26"/>
              </w:rPr>
            </w:pPr>
            <w:r w:rsidRPr="008F7C64">
              <w:rPr>
                <w:sz w:val="26"/>
                <w:szCs w:val="26"/>
              </w:rPr>
              <w:t>Lưu ý:</w:t>
            </w:r>
          </w:p>
        </w:tc>
      </w:tr>
      <w:tr w:rsidR="00A14E55" w:rsidRPr="008F7C64" w14:paraId="33539F91" w14:textId="77777777" w:rsidTr="00A14E55">
        <w:trPr>
          <w:trHeight w:val="627"/>
        </w:trPr>
        <w:tc>
          <w:tcPr>
            <w:tcW w:w="6663" w:type="dxa"/>
            <w:gridSpan w:val="3"/>
            <w:vAlign w:val="center"/>
          </w:tcPr>
          <w:p w14:paraId="629B154D" w14:textId="77777777" w:rsidR="00A14E55" w:rsidRPr="008F7C64" w:rsidRDefault="00A14E55" w:rsidP="0046061A">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728D119F" w14:textId="77777777" w:rsidR="00A14E55" w:rsidRPr="008F7C64" w:rsidRDefault="00A14E55" w:rsidP="00A14E55">
            <w:pPr>
              <w:rPr>
                <w:sz w:val="26"/>
                <w:szCs w:val="26"/>
              </w:rPr>
            </w:pPr>
          </w:p>
        </w:tc>
        <w:tc>
          <w:tcPr>
            <w:tcW w:w="1848" w:type="dxa"/>
            <w:vAlign w:val="center"/>
          </w:tcPr>
          <w:p w14:paraId="28E9FB1F" w14:textId="77777777" w:rsidR="00A14E55" w:rsidRPr="008F7C64" w:rsidRDefault="00A14E55" w:rsidP="00A14E55">
            <w:pPr>
              <w:rPr>
                <w:sz w:val="26"/>
                <w:szCs w:val="26"/>
              </w:rPr>
            </w:pPr>
          </w:p>
        </w:tc>
      </w:tr>
      <w:tr w:rsidR="00A14E55" w:rsidRPr="008F7C64" w14:paraId="6D0EB256" w14:textId="77777777" w:rsidTr="00A14E55">
        <w:trPr>
          <w:trHeight w:val="627"/>
        </w:trPr>
        <w:tc>
          <w:tcPr>
            <w:tcW w:w="6663" w:type="dxa"/>
            <w:gridSpan w:val="3"/>
            <w:vAlign w:val="center"/>
          </w:tcPr>
          <w:p w14:paraId="2A1D4635" w14:textId="77777777" w:rsidR="00A14E55" w:rsidRPr="008F7C64" w:rsidRDefault="00A14E55" w:rsidP="0046061A">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401B3280" w14:textId="77777777" w:rsidR="00A14E55" w:rsidRPr="008F7C64" w:rsidRDefault="00A14E55" w:rsidP="00A14E55">
            <w:pPr>
              <w:rPr>
                <w:sz w:val="26"/>
                <w:szCs w:val="26"/>
              </w:rPr>
            </w:pPr>
          </w:p>
        </w:tc>
        <w:tc>
          <w:tcPr>
            <w:tcW w:w="1848" w:type="dxa"/>
            <w:vAlign w:val="center"/>
          </w:tcPr>
          <w:p w14:paraId="6E6D2AC5" w14:textId="77777777" w:rsidR="00A14E55" w:rsidRPr="008F7C64" w:rsidRDefault="00A14E55" w:rsidP="00A14E55">
            <w:pPr>
              <w:rPr>
                <w:sz w:val="26"/>
                <w:szCs w:val="26"/>
              </w:rPr>
            </w:pPr>
          </w:p>
        </w:tc>
      </w:tr>
      <w:tr w:rsidR="00A14E55" w:rsidRPr="008F7C64" w14:paraId="78C7C816" w14:textId="77777777" w:rsidTr="00A14E55">
        <w:trPr>
          <w:trHeight w:val="627"/>
        </w:trPr>
        <w:tc>
          <w:tcPr>
            <w:tcW w:w="6663" w:type="dxa"/>
            <w:gridSpan w:val="3"/>
            <w:vAlign w:val="center"/>
          </w:tcPr>
          <w:p w14:paraId="67DC874C" w14:textId="77777777" w:rsidR="00A14E55" w:rsidRPr="008F7C64" w:rsidRDefault="00A14E55" w:rsidP="0046061A">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123F6AC5" w14:textId="77777777" w:rsidR="00A14E55" w:rsidRPr="008F7C64" w:rsidRDefault="00A14E55" w:rsidP="00A14E55">
            <w:pPr>
              <w:rPr>
                <w:sz w:val="26"/>
                <w:szCs w:val="26"/>
              </w:rPr>
            </w:pPr>
          </w:p>
        </w:tc>
        <w:tc>
          <w:tcPr>
            <w:tcW w:w="1848" w:type="dxa"/>
            <w:vAlign w:val="center"/>
          </w:tcPr>
          <w:p w14:paraId="25EFBA38" w14:textId="77777777" w:rsidR="00A14E55" w:rsidRPr="008F7C64" w:rsidRDefault="00A14E55" w:rsidP="00A14E55">
            <w:pPr>
              <w:rPr>
                <w:sz w:val="26"/>
                <w:szCs w:val="26"/>
              </w:rPr>
            </w:pPr>
          </w:p>
        </w:tc>
      </w:tr>
      <w:tr w:rsidR="00A14E55" w:rsidRPr="008F7C64" w14:paraId="364A2600" w14:textId="77777777" w:rsidTr="00A14E55">
        <w:trPr>
          <w:trHeight w:val="627"/>
        </w:trPr>
        <w:tc>
          <w:tcPr>
            <w:tcW w:w="6663" w:type="dxa"/>
            <w:gridSpan w:val="3"/>
            <w:vAlign w:val="center"/>
          </w:tcPr>
          <w:p w14:paraId="2353FAB7" w14:textId="77777777" w:rsidR="00A14E55" w:rsidRPr="008F7C64" w:rsidRDefault="00A14E55" w:rsidP="0046061A">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67C608BB" w14:textId="77777777" w:rsidR="00A14E55" w:rsidRPr="008F7C64" w:rsidRDefault="00A14E55" w:rsidP="00A14E55">
            <w:pPr>
              <w:rPr>
                <w:sz w:val="26"/>
                <w:szCs w:val="26"/>
              </w:rPr>
            </w:pPr>
          </w:p>
        </w:tc>
        <w:tc>
          <w:tcPr>
            <w:tcW w:w="1848" w:type="dxa"/>
            <w:vAlign w:val="center"/>
          </w:tcPr>
          <w:p w14:paraId="3349EE5D" w14:textId="77777777" w:rsidR="00A14E55" w:rsidRPr="008F7C64" w:rsidRDefault="00A14E55" w:rsidP="00A14E55">
            <w:pPr>
              <w:rPr>
                <w:sz w:val="26"/>
                <w:szCs w:val="26"/>
              </w:rPr>
            </w:pPr>
          </w:p>
        </w:tc>
      </w:tr>
      <w:tr w:rsidR="00A14E55" w:rsidRPr="008F7C64" w14:paraId="3BABE820" w14:textId="77777777" w:rsidTr="00A14E55">
        <w:trPr>
          <w:trHeight w:val="627"/>
        </w:trPr>
        <w:tc>
          <w:tcPr>
            <w:tcW w:w="6663" w:type="dxa"/>
            <w:gridSpan w:val="3"/>
            <w:vAlign w:val="center"/>
          </w:tcPr>
          <w:p w14:paraId="55A09B06" w14:textId="77777777" w:rsidR="00A14E55" w:rsidRPr="008F7C64" w:rsidRDefault="00A14E55" w:rsidP="00A14E55">
            <w:pPr>
              <w:rPr>
                <w:sz w:val="26"/>
                <w:szCs w:val="26"/>
              </w:rPr>
            </w:pPr>
            <w:r w:rsidRPr="008F7C64">
              <w:rPr>
                <w:sz w:val="26"/>
                <w:szCs w:val="26"/>
              </w:rPr>
              <w:t>- Đối với giấy tờ gửi kèm theo nếu người yêu cầu nộp hồ sơ theo hình thức trực tuyến:</w:t>
            </w:r>
          </w:p>
        </w:tc>
        <w:tc>
          <w:tcPr>
            <w:tcW w:w="1417" w:type="dxa"/>
          </w:tcPr>
          <w:p w14:paraId="0D682AE5" w14:textId="77777777" w:rsidR="00A14E55" w:rsidRPr="008F7C64" w:rsidRDefault="00A14E55" w:rsidP="00A14E55">
            <w:pPr>
              <w:rPr>
                <w:sz w:val="26"/>
                <w:szCs w:val="26"/>
              </w:rPr>
            </w:pPr>
          </w:p>
        </w:tc>
        <w:tc>
          <w:tcPr>
            <w:tcW w:w="1848" w:type="dxa"/>
            <w:vAlign w:val="center"/>
          </w:tcPr>
          <w:p w14:paraId="70425460" w14:textId="77777777" w:rsidR="00A14E55" w:rsidRPr="008F7C64" w:rsidRDefault="00A14E55" w:rsidP="00A14E55">
            <w:pPr>
              <w:rPr>
                <w:sz w:val="26"/>
                <w:szCs w:val="26"/>
              </w:rPr>
            </w:pPr>
          </w:p>
        </w:tc>
      </w:tr>
      <w:tr w:rsidR="00A14E55" w:rsidRPr="008F7C64" w14:paraId="2E3D1979" w14:textId="77777777" w:rsidTr="00A14E55">
        <w:trPr>
          <w:trHeight w:val="627"/>
        </w:trPr>
        <w:tc>
          <w:tcPr>
            <w:tcW w:w="6663" w:type="dxa"/>
            <w:gridSpan w:val="3"/>
          </w:tcPr>
          <w:p w14:paraId="4CF4FA34"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6D2F69EA" w14:textId="77777777" w:rsidR="00A14E55" w:rsidRPr="008F7C64" w:rsidRDefault="00A14E55" w:rsidP="00A14E55">
            <w:pPr>
              <w:rPr>
                <w:sz w:val="26"/>
                <w:szCs w:val="26"/>
              </w:rPr>
            </w:pPr>
          </w:p>
        </w:tc>
        <w:tc>
          <w:tcPr>
            <w:tcW w:w="1848" w:type="dxa"/>
            <w:vAlign w:val="center"/>
          </w:tcPr>
          <w:p w14:paraId="4EFF2BB8" w14:textId="77777777" w:rsidR="00A14E55" w:rsidRPr="008F7C64" w:rsidRDefault="00A14E55" w:rsidP="00A14E55">
            <w:pPr>
              <w:rPr>
                <w:sz w:val="26"/>
                <w:szCs w:val="26"/>
              </w:rPr>
            </w:pPr>
          </w:p>
        </w:tc>
      </w:tr>
      <w:tr w:rsidR="00A14E55" w:rsidRPr="008F7C64" w14:paraId="68DBED55" w14:textId="77777777" w:rsidTr="00A14E55">
        <w:trPr>
          <w:trHeight w:val="627"/>
        </w:trPr>
        <w:tc>
          <w:tcPr>
            <w:tcW w:w="6663" w:type="dxa"/>
            <w:gridSpan w:val="3"/>
          </w:tcPr>
          <w:p w14:paraId="7906F272"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1417" w:type="dxa"/>
          </w:tcPr>
          <w:p w14:paraId="1A900829" w14:textId="77777777" w:rsidR="00A14E55" w:rsidRPr="008F7C64" w:rsidRDefault="00A14E55" w:rsidP="00A14E55">
            <w:pPr>
              <w:rPr>
                <w:sz w:val="26"/>
                <w:szCs w:val="26"/>
              </w:rPr>
            </w:pPr>
          </w:p>
        </w:tc>
        <w:tc>
          <w:tcPr>
            <w:tcW w:w="1848" w:type="dxa"/>
            <w:vAlign w:val="center"/>
          </w:tcPr>
          <w:p w14:paraId="2295D367" w14:textId="77777777" w:rsidR="00A14E55" w:rsidRPr="008F7C64" w:rsidRDefault="00A14E55" w:rsidP="00A14E55">
            <w:pPr>
              <w:rPr>
                <w:sz w:val="26"/>
                <w:szCs w:val="26"/>
              </w:rPr>
            </w:pPr>
          </w:p>
        </w:tc>
      </w:tr>
      <w:tr w:rsidR="00A14E55" w:rsidRPr="008F7C64" w14:paraId="104D3331" w14:textId="77777777" w:rsidTr="00A14E55">
        <w:trPr>
          <w:trHeight w:val="627"/>
        </w:trPr>
        <w:tc>
          <w:tcPr>
            <w:tcW w:w="6663" w:type="dxa"/>
            <w:gridSpan w:val="3"/>
          </w:tcPr>
          <w:p w14:paraId="582CCAB1"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c>
          <w:tcPr>
            <w:tcW w:w="1417" w:type="dxa"/>
          </w:tcPr>
          <w:p w14:paraId="4968C8F5" w14:textId="77777777" w:rsidR="00A14E55" w:rsidRPr="008F7C64" w:rsidRDefault="00A14E55" w:rsidP="00A14E55">
            <w:pPr>
              <w:rPr>
                <w:sz w:val="26"/>
                <w:szCs w:val="26"/>
              </w:rPr>
            </w:pPr>
          </w:p>
        </w:tc>
        <w:tc>
          <w:tcPr>
            <w:tcW w:w="1848" w:type="dxa"/>
            <w:vAlign w:val="center"/>
          </w:tcPr>
          <w:p w14:paraId="53F244FB" w14:textId="77777777" w:rsidR="00A14E55" w:rsidRPr="008F7C64" w:rsidRDefault="00A14E55" w:rsidP="00A14E55">
            <w:pPr>
              <w:rPr>
                <w:sz w:val="26"/>
                <w:szCs w:val="26"/>
              </w:rPr>
            </w:pPr>
          </w:p>
        </w:tc>
      </w:tr>
      <w:tr w:rsidR="00A14E55" w:rsidRPr="008F7C64" w14:paraId="41E54B8F" w14:textId="77777777" w:rsidTr="00A14E55">
        <w:trPr>
          <w:trHeight w:val="627"/>
        </w:trPr>
        <w:tc>
          <w:tcPr>
            <w:tcW w:w="6663" w:type="dxa"/>
            <w:gridSpan w:val="3"/>
          </w:tcPr>
          <w:p w14:paraId="7CB1A8C0" w14:textId="77777777" w:rsidR="00A14E55" w:rsidRPr="008F7C64" w:rsidRDefault="00A14E55" w:rsidP="00A14E55">
            <w:pPr>
              <w:pStyle w:val="NormalWeb"/>
              <w:shd w:val="clear" w:color="auto" w:fill="FFFFFF"/>
              <w:spacing w:before="0" w:beforeAutospacing="0" w:after="0" w:afterAutospacing="0"/>
              <w:jc w:val="both"/>
              <w:rPr>
                <w:rStyle w:val="Strong"/>
                <w:b w:val="0"/>
                <w:bCs w:val="0"/>
                <w:spacing w:val="-4"/>
                <w:sz w:val="26"/>
                <w:szCs w:val="26"/>
                <w:lang w:val="nl-NL"/>
              </w:rPr>
            </w:pPr>
            <w:r w:rsidRPr="008F7C64">
              <w:rPr>
                <w:sz w:val="26"/>
                <w:szCs w:val="26"/>
                <w:shd w:val="clear" w:color="auto" w:fill="FFFFFF"/>
              </w:rPr>
              <w:t xml:space="preserve">Trường hợp người yêu cầu đăng ký khai sinh không cung cấp được giấy tờ nêu trên theo quy định hoặc giấy tờ nộp, xuất </w:t>
            </w:r>
            <w:r w:rsidRPr="008F7C64">
              <w:rPr>
                <w:sz w:val="26"/>
                <w:szCs w:val="26"/>
                <w:shd w:val="clear" w:color="auto" w:fill="FFFFFF"/>
              </w:rPr>
              <w:lastRenderedPageBreak/>
              <w:t>trình bị tẩy xóa, sửa chữa, làm giả thì cơ quan đăng ký hộ tịch có thẩm quyền hủy bỏ kết quả đăng ký khai sinh.</w:t>
            </w:r>
          </w:p>
        </w:tc>
        <w:tc>
          <w:tcPr>
            <w:tcW w:w="1417" w:type="dxa"/>
          </w:tcPr>
          <w:p w14:paraId="46A3D8AB" w14:textId="77777777" w:rsidR="00A14E55" w:rsidRPr="008F7C64" w:rsidRDefault="00A14E55" w:rsidP="00A14E55">
            <w:pPr>
              <w:rPr>
                <w:sz w:val="26"/>
                <w:szCs w:val="26"/>
              </w:rPr>
            </w:pPr>
          </w:p>
        </w:tc>
        <w:tc>
          <w:tcPr>
            <w:tcW w:w="1848" w:type="dxa"/>
            <w:vAlign w:val="center"/>
          </w:tcPr>
          <w:p w14:paraId="16BBE8F9" w14:textId="77777777" w:rsidR="00A14E55" w:rsidRPr="008F7C64" w:rsidRDefault="00A14E55" w:rsidP="00A14E55">
            <w:pPr>
              <w:rPr>
                <w:sz w:val="26"/>
                <w:szCs w:val="26"/>
              </w:rPr>
            </w:pPr>
          </w:p>
        </w:tc>
      </w:tr>
      <w:tr w:rsidR="00A14E55" w:rsidRPr="008F7C64" w14:paraId="6A5040F9" w14:textId="77777777" w:rsidTr="00A14E55">
        <w:trPr>
          <w:trHeight w:val="627"/>
        </w:trPr>
        <w:tc>
          <w:tcPr>
            <w:tcW w:w="6663" w:type="dxa"/>
            <w:gridSpan w:val="3"/>
          </w:tcPr>
          <w:p w14:paraId="14908225" w14:textId="77777777" w:rsidR="00A14E55" w:rsidRPr="008F7C64" w:rsidRDefault="00A14E55" w:rsidP="00A14E55">
            <w:pPr>
              <w:pStyle w:val="NormalWeb"/>
              <w:shd w:val="clear" w:color="auto" w:fill="FFFFFF"/>
              <w:spacing w:before="0" w:beforeAutospacing="0" w:after="0" w:afterAutospacing="0"/>
              <w:jc w:val="both"/>
              <w:rPr>
                <w:i/>
                <w:sz w:val="26"/>
                <w:szCs w:val="26"/>
              </w:rPr>
            </w:pPr>
            <w:r w:rsidRPr="008F7C64">
              <w:rPr>
                <w:rStyle w:val="Emphasis"/>
                <w:i w:val="0"/>
                <w:sz w:val="26"/>
                <w:szCs w:val="26"/>
                <w:bdr w:val="none" w:sz="0" w:space="0" w:color="auto" w:frame="1"/>
              </w:rPr>
              <w:lastRenderedPageBreak/>
              <w:t>- Đối với việc xác định họ, dân tộc, đặt tên cho trẻ:</w:t>
            </w:r>
          </w:p>
        </w:tc>
        <w:tc>
          <w:tcPr>
            <w:tcW w:w="1417" w:type="dxa"/>
          </w:tcPr>
          <w:p w14:paraId="06DD8D14" w14:textId="77777777" w:rsidR="00A14E55" w:rsidRPr="008F7C64" w:rsidRDefault="00A14E55" w:rsidP="00A14E55">
            <w:pPr>
              <w:rPr>
                <w:sz w:val="26"/>
                <w:szCs w:val="26"/>
              </w:rPr>
            </w:pPr>
          </w:p>
        </w:tc>
        <w:tc>
          <w:tcPr>
            <w:tcW w:w="1848" w:type="dxa"/>
            <w:vAlign w:val="center"/>
          </w:tcPr>
          <w:p w14:paraId="7C79DE40" w14:textId="77777777" w:rsidR="00A14E55" w:rsidRPr="008F7C64" w:rsidRDefault="00A14E55" w:rsidP="00A14E55">
            <w:pPr>
              <w:rPr>
                <w:sz w:val="26"/>
                <w:szCs w:val="26"/>
              </w:rPr>
            </w:pPr>
          </w:p>
        </w:tc>
      </w:tr>
      <w:tr w:rsidR="00A14E55" w:rsidRPr="008F7C64" w14:paraId="3B305126" w14:textId="77777777" w:rsidTr="00A14E55">
        <w:trPr>
          <w:trHeight w:val="627"/>
        </w:trPr>
        <w:tc>
          <w:tcPr>
            <w:tcW w:w="6663" w:type="dxa"/>
            <w:gridSpan w:val="3"/>
          </w:tcPr>
          <w:p w14:paraId="23D976E3" w14:textId="77777777" w:rsidR="00A14E55" w:rsidRPr="008F7C64" w:rsidRDefault="00A14E55" w:rsidP="00A14E55">
            <w:pPr>
              <w:pStyle w:val="NormalWeb"/>
              <w:shd w:val="clear" w:color="auto" w:fill="FFFFFF"/>
              <w:spacing w:before="0" w:beforeAutospacing="0" w:after="0" w:afterAutospacing="0"/>
              <w:jc w:val="both"/>
              <w:rPr>
                <w:i/>
                <w:sz w:val="26"/>
                <w:szCs w:val="26"/>
              </w:rPr>
            </w:pPr>
            <w:r w:rsidRPr="008F7C64">
              <w:rPr>
                <w:rStyle w:val="Emphasis"/>
                <w:i w:val="0"/>
                <w:sz w:val="26"/>
                <w:szCs w:val="26"/>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1417" w:type="dxa"/>
          </w:tcPr>
          <w:p w14:paraId="68B2A18D" w14:textId="77777777" w:rsidR="00A14E55" w:rsidRPr="008F7C64" w:rsidRDefault="00A14E55" w:rsidP="00A14E55">
            <w:pPr>
              <w:rPr>
                <w:sz w:val="26"/>
                <w:szCs w:val="26"/>
              </w:rPr>
            </w:pPr>
          </w:p>
        </w:tc>
        <w:tc>
          <w:tcPr>
            <w:tcW w:w="1848" w:type="dxa"/>
            <w:vAlign w:val="center"/>
          </w:tcPr>
          <w:p w14:paraId="27EC9C2E" w14:textId="77777777" w:rsidR="00A14E55" w:rsidRPr="008F7C64" w:rsidRDefault="00A14E55" w:rsidP="00A14E55">
            <w:pPr>
              <w:rPr>
                <w:sz w:val="26"/>
                <w:szCs w:val="26"/>
              </w:rPr>
            </w:pPr>
          </w:p>
        </w:tc>
      </w:tr>
      <w:tr w:rsidR="00A14E55" w:rsidRPr="008F7C64" w14:paraId="76DCD4B8" w14:textId="77777777" w:rsidTr="00A14E55">
        <w:trPr>
          <w:trHeight w:val="627"/>
        </w:trPr>
        <w:tc>
          <w:tcPr>
            <w:tcW w:w="6663" w:type="dxa"/>
            <w:gridSpan w:val="3"/>
          </w:tcPr>
          <w:p w14:paraId="47A600BC" w14:textId="77777777" w:rsidR="00A14E55" w:rsidRPr="008F7C64" w:rsidRDefault="00A14E55" w:rsidP="0046061A">
            <w:pPr>
              <w:jc w:val="both"/>
              <w:rPr>
                <w:i/>
                <w:sz w:val="26"/>
                <w:szCs w:val="26"/>
              </w:rPr>
            </w:pPr>
            <w:r w:rsidRPr="008F7C64">
              <w:rPr>
                <w:rStyle w:val="Emphasis"/>
                <w:i w:val="0"/>
                <w:sz w:val="26"/>
                <w:szCs w:val="26"/>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1417" w:type="dxa"/>
          </w:tcPr>
          <w:p w14:paraId="467715A5" w14:textId="77777777" w:rsidR="00A14E55" w:rsidRPr="008F7C64" w:rsidRDefault="00A14E55" w:rsidP="00A14E55">
            <w:pPr>
              <w:rPr>
                <w:sz w:val="26"/>
                <w:szCs w:val="26"/>
              </w:rPr>
            </w:pPr>
          </w:p>
        </w:tc>
        <w:tc>
          <w:tcPr>
            <w:tcW w:w="1848" w:type="dxa"/>
            <w:vAlign w:val="center"/>
          </w:tcPr>
          <w:p w14:paraId="6186439D" w14:textId="77777777" w:rsidR="00A14E55" w:rsidRPr="008F7C64" w:rsidRDefault="00A14E55" w:rsidP="00A14E55">
            <w:pPr>
              <w:rPr>
                <w:sz w:val="26"/>
                <w:szCs w:val="26"/>
              </w:rPr>
            </w:pPr>
          </w:p>
        </w:tc>
      </w:tr>
      <w:tr w:rsidR="00A14E55" w:rsidRPr="008F7C64" w14:paraId="4AABDB87" w14:textId="77777777" w:rsidTr="00A14E55">
        <w:trPr>
          <w:trHeight w:val="627"/>
        </w:trPr>
        <w:tc>
          <w:tcPr>
            <w:tcW w:w="6663" w:type="dxa"/>
            <w:gridSpan w:val="3"/>
            <w:vAlign w:val="center"/>
          </w:tcPr>
          <w:p w14:paraId="10D98C42" w14:textId="77777777" w:rsidR="00A14E55" w:rsidRPr="008F7C64" w:rsidRDefault="00A14E55" w:rsidP="0046061A">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04E68BBC" w14:textId="77777777" w:rsidR="00A14E55" w:rsidRPr="008F7C64" w:rsidRDefault="00A14E55" w:rsidP="00A14E55">
            <w:pPr>
              <w:rPr>
                <w:sz w:val="26"/>
                <w:szCs w:val="26"/>
              </w:rPr>
            </w:pPr>
          </w:p>
        </w:tc>
        <w:tc>
          <w:tcPr>
            <w:tcW w:w="1848" w:type="dxa"/>
            <w:vAlign w:val="center"/>
          </w:tcPr>
          <w:p w14:paraId="1B8B50EA" w14:textId="77777777" w:rsidR="00A14E55" w:rsidRPr="008F7C64" w:rsidRDefault="00A14E55" w:rsidP="00A14E55">
            <w:pPr>
              <w:rPr>
                <w:sz w:val="26"/>
                <w:szCs w:val="26"/>
              </w:rPr>
            </w:pPr>
          </w:p>
        </w:tc>
      </w:tr>
      <w:tr w:rsidR="00A14E55" w:rsidRPr="008F7C64" w14:paraId="31C2B515" w14:textId="77777777" w:rsidTr="00A14E55">
        <w:tc>
          <w:tcPr>
            <w:tcW w:w="5246" w:type="dxa"/>
            <w:gridSpan w:val="2"/>
            <w:vAlign w:val="center"/>
          </w:tcPr>
          <w:p w14:paraId="3E119E90"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44FCCFF5" w14:textId="77777777" w:rsidR="00A14E55" w:rsidRPr="008F7C64" w:rsidRDefault="00A14E55" w:rsidP="00A14E55">
            <w:pPr>
              <w:rPr>
                <w:sz w:val="26"/>
                <w:szCs w:val="26"/>
              </w:rPr>
            </w:pPr>
            <w:r w:rsidRPr="008F7C64">
              <w:rPr>
                <w:sz w:val="26"/>
                <w:szCs w:val="26"/>
                <w:shd w:val="clear" w:color="auto" w:fill="FFFFFF"/>
              </w:rPr>
              <w:t>Công dân Việt Nam; Người Việt Nam định cư ở nước ngoài</w:t>
            </w:r>
          </w:p>
        </w:tc>
      </w:tr>
      <w:tr w:rsidR="00A14E55" w:rsidRPr="008F7C64" w14:paraId="794A16DF" w14:textId="77777777" w:rsidTr="00A14E55">
        <w:tc>
          <w:tcPr>
            <w:tcW w:w="5246" w:type="dxa"/>
            <w:gridSpan w:val="2"/>
            <w:vAlign w:val="center"/>
          </w:tcPr>
          <w:p w14:paraId="15A9C09F"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2C4F4D02" w14:textId="77777777" w:rsidR="00A14E55" w:rsidRPr="008F7C64" w:rsidRDefault="00A14E55" w:rsidP="00A14E55">
            <w:pPr>
              <w:rPr>
                <w:sz w:val="26"/>
                <w:szCs w:val="26"/>
              </w:rPr>
            </w:pPr>
            <w:r w:rsidRPr="008F7C64">
              <w:rPr>
                <w:sz w:val="26"/>
                <w:szCs w:val="26"/>
              </w:rPr>
              <w:t>Cá nhân</w:t>
            </w:r>
          </w:p>
        </w:tc>
      </w:tr>
      <w:tr w:rsidR="00A14E55" w:rsidRPr="008F7C64" w14:paraId="6F3D89A6" w14:textId="77777777" w:rsidTr="00A14E55">
        <w:tc>
          <w:tcPr>
            <w:tcW w:w="5246" w:type="dxa"/>
            <w:gridSpan w:val="2"/>
            <w:vAlign w:val="center"/>
          </w:tcPr>
          <w:p w14:paraId="2A5C5E5A"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349C678E" w14:textId="77777777" w:rsidR="00A14E55" w:rsidRPr="008F7C64" w:rsidRDefault="00A14E55" w:rsidP="00A14E55">
            <w:pPr>
              <w:rPr>
                <w:sz w:val="26"/>
                <w:szCs w:val="26"/>
              </w:rPr>
            </w:pPr>
            <w:r w:rsidRPr="008F7C64">
              <w:rPr>
                <w:sz w:val="26"/>
                <w:szCs w:val="26"/>
              </w:rPr>
              <w:t>Phòng Tư pháp</w:t>
            </w:r>
          </w:p>
        </w:tc>
      </w:tr>
      <w:tr w:rsidR="00A14E55" w:rsidRPr="008F7C64" w14:paraId="77E86A18" w14:textId="77777777" w:rsidTr="00A14E55">
        <w:tc>
          <w:tcPr>
            <w:tcW w:w="5246" w:type="dxa"/>
            <w:gridSpan w:val="2"/>
            <w:vAlign w:val="center"/>
          </w:tcPr>
          <w:p w14:paraId="26D6A80E"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13F9F994" w14:textId="77777777" w:rsidR="00A14E55" w:rsidRPr="008F7C64" w:rsidRDefault="00A14E55" w:rsidP="00A14E55">
            <w:pPr>
              <w:rPr>
                <w:sz w:val="26"/>
                <w:szCs w:val="26"/>
              </w:rPr>
            </w:pPr>
            <w:r w:rsidRPr="008F7C64">
              <w:rPr>
                <w:sz w:val="26"/>
                <w:szCs w:val="26"/>
              </w:rPr>
              <w:t>UBND cấp huyện</w:t>
            </w:r>
          </w:p>
        </w:tc>
      </w:tr>
      <w:tr w:rsidR="00A14E55" w:rsidRPr="008F7C64" w14:paraId="1271BE36" w14:textId="77777777" w:rsidTr="00A14E55">
        <w:tc>
          <w:tcPr>
            <w:tcW w:w="5246" w:type="dxa"/>
            <w:gridSpan w:val="2"/>
            <w:vAlign w:val="center"/>
          </w:tcPr>
          <w:p w14:paraId="2A3B17ED"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3811A6A8" w14:textId="77777777" w:rsidR="00A14E55" w:rsidRPr="008F7C64" w:rsidRDefault="00A14E55" w:rsidP="00A14E55">
            <w:pPr>
              <w:pStyle w:val="NormalWeb"/>
              <w:shd w:val="clear" w:color="auto" w:fill="FFFFFF"/>
              <w:spacing w:before="60" w:beforeAutospacing="0" w:after="60" w:afterAutospacing="0"/>
              <w:jc w:val="both"/>
              <w:rPr>
                <w:sz w:val="26"/>
                <w:szCs w:val="26"/>
              </w:rPr>
            </w:pPr>
            <w:r w:rsidRPr="008F7C64">
              <w:rPr>
                <w:sz w:val="26"/>
                <w:szCs w:val="26"/>
              </w:rPr>
              <w:t>- Ủy ban nhân dân cấp huyện nơi cư trú của người cha hoặc người mẹ thực hiện đăng ký khai sinh đối với trẻ em sinh ra ở Việt Nam trong các trường hợp:</w:t>
            </w:r>
          </w:p>
          <w:p w14:paraId="1833406B"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hoặc mẹ là công dân Việt Nam còn người kia là người nước ngoài hoặc người không quốc tịch.</w:t>
            </w:r>
          </w:p>
          <w:p w14:paraId="013B03FE"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hoặc mẹ là công dân Việt Nam cư trú ở trong nước còn người kia là công dân Việt Nam định cư ở nước ngoài.</w:t>
            </w:r>
          </w:p>
          <w:p w14:paraId="5014E6D0"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và mẹ là công dân Việt Nam định cư ở nước ngoài.</w:t>
            </w:r>
          </w:p>
          <w:p w14:paraId="4CE7949A"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và mẹ là người nước ngoài hoặc người không quốc tịch.</w:t>
            </w:r>
          </w:p>
          <w:p w14:paraId="6B3CB17B" w14:textId="77777777" w:rsidR="00A14E55" w:rsidRPr="008F7C64" w:rsidRDefault="00A14E55" w:rsidP="00A14E55">
            <w:pPr>
              <w:rPr>
                <w:sz w:val="26"/>
                <w:szCs w:val="26"/>
              </w:rPr>
            </w:pPr>
            <w:r w:rsidRPr="008F7C64">
              <w:rPr>
                <w:sz w:val="26"/>
                <w:szCs w:val="26"/>
              </w:rPr>
              <w:t>- Ủy ban nhân dân cấp huyện nơi cư trú của trẻ em, có cha hoặc mẹ hoặc cả cha và mẹ là công dân Việt Nam, thực hiện đăng ký khai sinh đối với trẻ em sinh ra ở nước ngoài, chưa được đăng ký khai sinh, về cư trú tại Việt Nam.</w:t>
            </w:r>
          </w:p>
        </w:tc>
      </w:tr>
      <w:tr w:rsidR="00A14E55" w:rsidRPr="008F7C64" w14:paraId="5012C91A" w14:textId="77777777" w:rsidTr="00A14E55">
        <w:tc>
          <w:tcPr>
            <w:tcW w:w="5246" w:type="dxa"/>
            <w:gridSpan w:val="2"/>
            <w:vAlign w:val="center"/>
          </w:tcPr>
          <w:p w14:paraId="309AE147"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40C13B75" w14:textId="77777777" w:rsidR="00A14E55" w:rsidRPr="008F7C64" w:rsidRDefault="00A14E55" w:rsidP="00A14E55">
            <w:pPr>
              <w:rPr>
                <w:sz w:val="26"/>
                <w:szCs w:val="26"/>
              </w:rPr>
            </w:pPr>
            <w:r w:rsidRPr="008F7C64">
              <w:rPr>
                <w:sz w:val="26"/>
                <w:szCs w:val="26"/>
              </w:rPr>
              <w:t>Cơ quan quản lý CSDLQGVDC.</w:t>
            </w:r>
          </w:p>
        </w:tc>
      </w:tr>
      <w:tr w:rsidR="00A14E55" w:rsidRPr="008F7C64" w14:paraId="5AD59C17" w14:textId="77777777" w:rsidTr="00A14E55">
        <w:tc>
          <w:tcPr>
            <w:tcW w:w="5246" w:type="dxa"/>
            <w:gridSpan w:val="2"/>
            <w:vAlign w:val="center"/>
          </w:tcPr>
          <w:p w14:paraId="7BB9BCDD"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1F8F62FF"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44AA0DA8" w14:textId="77777777" w:rsidTr="00A14E55">
        <w:tc>
          <w:tcPr>
            <w:tcW w:w="9928" w:type="dxa"/>
            <w:gridSpan w:val="5"/>
          </w:tcPr>
          <w:p w14:paraId="4FD1F4D2"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1F05B082" w14:textId="77777777" w:rsidTr="00A14E55">
        <w:tc>
          <w:tcPr>
            <w:tcW w:w="2127" w:type="dxa"/>
            <w:vAlign w:val="center"/>
          </w:tcPr>
          <w:p w14:paraId="4ADAB90D" w14:textId="77777777" w:rsidR="00A14E55" w:rsidRPr="008F7C64" w:rsidRDefault="00A14E55" w:rsidP="00A14E55">
            <w:pPr>
              <w:rPr>
                <w:sz w:val="26"/>
                <w:szCs w:val="26"/>
              </w:rPr>
            </w:pPr>
            <w:r w:rsidRPr="008F7C64">
              <w:rPr>
                <w:sz w:val="26"/>
                <w:szCs w:val="26"/>
              </w:rPr>
              <w:t>Mã tài liệu</w:t>
            </w:r>
          </w:p>
        </w:tc>
        <w:tc>
          <w:tcPr>
            <w:tcW w:w="5953" w:type="dxa"/>
            <w:gridSpan w:val="3"/>
            <w:vAlign w:val="center"/>
          </w:tcPr>
          <w:p w14:paraId="43FA0B74"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6A9631E9" w14:textId="77777777" w:rsidR="00A14E55" w:rsidRPr="008F7C64" w:rsidRDefault="00A14E55" w:rsidP="00A14E55">
            <w:pPr>
              <w:rPr>
                <w:sz w:val="26"/>
                <w:szCs w:val="26"/>
              </w:rPr>
            </w:pPr>
            <w:r w:rsidRPr="008F7C64">
              <w:rPr>
                <w:sz w:val="26"/>
                <w:szCs w:val="26"/>
              </w:rPr>
              <w:t>Tệp đính kèm</w:t>
            </w:r>
          </w:p>
        </w:tc>
      </w:tr>
      <w:tr w:rsidR="00A14E55" w:rsidRPr="008F7C64" w14:paraId="770543B2" w14:textId="77777777" w:rsidTr="00A14E55">
        <w:tc>
          <w:tcPr>
            <w:tcW w:w="2127" w:type="dxa"/>
            <w:vAlign w:val="center"/>
          </w:tcPr>
          <w:p w14:paraId="38511E2E" w14:textId="77777777" w:rsidR="00A14E55" w:rsidRPr="008F7C64" w:rsidRDefault="00A14E55" w:rsidP="00A14E55">
            <w:pPr>
              <w:rPr>
                <w:sz w:val="26"/>
                <w:szCs w:val="26"/>
              </w:rPr>
            </w:pPr>
            <w:r w:rsidRPr="008F7C64">
              <w:rPr>
                <w:sz w:val="26"/>
                <w:szCs w:val="26"/>
              </w:rPr>
              <w:t>KQ.G08.000025</w:t>
            </w:r>
          </w:p>
        </w:tc>
        <w:tc>
          <w:tcPr>
            <w:tcW w:w="5953" w:type="dxa"/>
            <w:gridSpan w:val="3"/>
          </w:tcPr>
          <w:p w14:paraId="1AFF91F8" w14:textId="77777777" w:rsidR="00A14E55" w:rsidRPr="008F7C64" w:rsidRDefault="00A14E55" w:rsidP="00A14E55">
            <w:pPr>
              <w:rPr>
                <w:sz w:val="26"/>
                <w:szCs w:val="26"/>
              </w:rPr>
            </w:pPr>
            <w:r w:rsidRPr="008F7C64">
              <w:rPr>
                <w:sz w:val="26"/>
                <w:szCs w:val="26"/>
              </w:rPr>
              <w:t>Bản sao giấy khai sinh</w:t>
            </w:r>
          </w:p>
        </w:tc>
        <w:tc>
          <w:tcPr>
            <w:tcW w:w="1848" w:type="dxa"/>
          </w:tcPr>
          <w:p w14:paraId="598FA6F7" w14:textId="77777777" w:rsidR="00A14E55" w:rsidRPr="008F7C64" w:rsidRDefault="00A14E55" w:rsidP="00A14E55">
            <w:pPr>
              <w:rPr>
                <w:sz w:val="26"/>
                <w:szCs w:val="26"/>
              </w:rPr>
            </w:pPr>
          </w:p>
        </w:tc>
      </w:tr>
      <w:tr w:rsidR="00A14E55" w:rsidRPr="008F7C64" w14:paraId="21A383B6" w14:textId="77777777" w:rsidTr="00A14E55">
        <w:tc>
          <w:tcPr>
            <w:tcW w:w="2127" w:type="dxa"/>
            <w:vAlign w:val="center"/>
          </w:tcPr>
          <w:p w14:paraId="2002E812" w14:textId="77777777" w:rsidR="00A14E55" w:rsidRPr="008F7C64" w:rsidRDefault="00A14E55" w:rsidP="00A14E55">
            <w:pPr>
              <w:rPr>
                <w:sz w:val="26"/>
                <w:szCs w:val="26"/>
              </w:rPr>
            </w:pPr>
            <w:r w:rsidRPr="008F7C64">
              <w:rPr>
                <w:sz w:val="26"/>
                <w:szCs w:val="26"/>
              </w:rPr>
              <w:lastRenderedPageBreak/>
              <w:t>KQ.G15.000031</w:t>
            </w:r>
          </w:p>
        </w:tc>
        <w:tc>
          <w:tcPr>
            <w:tcW w:w="5953" w:type="dxa"/>
            <w:gridSpan w:val="3"/>
          </w:tcPr>
          <w:p w14:paraId="2A8DBD4D" w14:textId="77777777" w:rsidR="00A14E55" w:rsidRPr="008F7C64" w:rsidRDefault="00A14E55" w:rsidP="00A14E55">
            <w:pPr>
              <w:rPr>
                <w:sz w:val="26"/>
                <w:szCs w:val="26"/>
              </w:rPr>
            </w:pPr>
            <w:r w:rsidRPr="008F7C64">
              <w:rPr>
                <w:sz w:val="26"/>
                <w:szCs w:val="26"/>
              </w:rPr>
              <w:t>Giấy khai sinh</w:t>
            </w:r>
          </w:p>
        </w:tc>
        <w:tc>
          <w:tcPr>
            <w:tcW w:w="1848" w:type="dxa"/>
          </w:tcPr>
          <w:p w14:paraId="1AA406BF" w14:textId="77777777" w:rsidR="00A14E55" w:rsidRPr="008F7C64" w:rsidRDefault="00A14E55" w:rsidP="00A14E55">
            <w:pPr>
              <w:rPr>
                <w:sz w:val="26"/>
                <w:szCs w:val="26"/>
              </w:rPr>
            </w:pPr>
          </w:p>
        </w:tc>
      </w:tr>
      <w:tr w:rsidR="00A14E55" w:rsidRPr="008F7C64" w14:paraId="1DA96626" w14:textId="77777777" w:rsidTr="00A14E55">
        <w:tc>
          <w:tcPr>
            <w:tcW w:w="2127" w:type="dxa"/>
            <w:vAlign w:val="center"/>
          </w:tcPr>
          <w:p w14:paraId="1900AB0C" w14:textId="77777777" w:rsidR="00A14E55" w:rsidRPr="008F7C64" w:rsidRDefault="00A14E55" w:rsidP="00A14E55">
            <w:pPr>
              <w:rPr>
                <w:sz w:val="26"/>
                <w:szCs w:val="26"/>
              </w:rPr>
            </w:pPr>
            <w:r w:rsidRPr="008F7C64">
              <w:rPr>
                <w:sz w:val="26"/>
                <w:szCs w:val="26"/>
              </w:rPr>
              <w:t>KQ.G15.000242</w:t>
            </w:r>
          </w:p>
        </w:tc>
        <w:tc>
          <w:tcPr>
            <w:tcW w:w="5953" w:type="dxa"/>
            <w:gridSpan w:val="3"/>
          </w:tcPr>
          <w:p w14:paraId="49AE9B3D" w14:textId="77777777" w:rsidR="00A14E55" w:rsidRPr="008F7C64" w:rsidRDefault="00A14E55" w:rsidP="00A14E55">
            <w:pPr>
              <w:rPr>
                <w:sz w:val="26"/>
                <w:szCs w:val="26"/>
              </w:rPr>
            </w:pPr>
            <w:r w:rsidRPr="008F7C64">
              <w:rPr>
                <w:sz w:val="26"/>
                <w:szCs w:val="26"/>
              </w:rPr>
              <w:t>Bản điện tử Giấy khai sinh</w:t>
            </w:r>
          </w:p>
        </w:tc>
        <w:tc>
          <w:tcPr>
            <w:tcW w:w="1848" w:type="dxa"/>
          </w:tcPr>
          <w:p w14:paraId="4A864F9F" w14:textId="77777777" w:rsidR="00A14E55" w:rsidRPr="008F7C64" w:rsidRDefault="00A14E55" w:rsidP="00A14E55">
            <w:pPr>
              <w:rPr>
                <w:sz w:val="26"/>
                <w:szCs w:val="26"/>
              </w:rPr>
            </w:pPr>
          </w:p>
        </w:tc>
      </w:tr>
      <w:tr w:rsidR="00A14E55" w:rsidRPr="008F7C64" w14:paraId="2163B3B3" w14:textId="77777777" w:rsidTr="00A14E55">
        <w:tc>
          <w:tcPr>
            <w:tcW w:w="9928" w:type="dxa"/>
            <w:gridSpan w:val="5"/>
          </w:tcPr>
          <w:p w14:paraId="06C07C0D" w14:textId="77777777" w:rsidR="00A14E55" w:rsidRPr="008F7C64" w:rsidRDefault="00A14E55" w:rsidP="00A14E55">
            <w:pPr>
              <w:rPr>
                <w:sz w:val="26"/>
                <w:szCs w:val="26"/>
              </w:rPr>
            </w:pPr>
            <w:r w:rsidRPr="008F7C64">
              <w:rPr>
                <w:sz w:val="26"/>
                <w:szCs w:val="26"/>
              </w:rPr>
              <w:t>7. Căn cứ pháp lý</w:t>
            </w:r>
          </w:p>
        </w:tc>
      </w:tr>
      <w:tr w:rsidR="00A14E55" w:rsidRPr="008F7C64" w14:paraId="4576E251" w14:textId="77777777" w:rsidTr="00A14E55">
        <w:tc>
          <w:tcPr>
            <w:tcW w:w="2127" w:type="dxa"/>
            <w:vAlign w:val="center"/>
          </w:tcPr>
          <w:p w14:paraId="08F19D9E" w14:textId="77777777" w:rsidR="00A14E55" w:rsidRPr="008F7C64" w:rsidRDefault="00A14E55" w:rsidP="00A14E55">
            <w:pPr>
              <w:rPr>
                <w:sz w:val="26"/>
                <w:szCs w:val="26"/>
              </w:rPr>
            </w:pPr>
            <w:r w:rsidRPr="008F7C64">
              <w:rPr>
                <w:sz w:val="26"/>
                <w:szCs w:val="26"/>
              </w:rPr>
              <w:t>Số văn bản</w:t>
            </w:r>
          </w:p>
        </w:tc>
        <w:tc>
          <w:tcPr>
            <w:tcW w:w="3119" w:type="dxa"/>
            <w:vAlign w:val="center"/>
          </w:tcPr>
          <w:p w14:paraId="383863BB"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6656D2A6"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2BDC22B7"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372C9C59" w14:textId="77777777" w:rsidR="00A14E55" w:rsidRPr="008F7C64" w:rsidRDefault="00A14E55" w:rsidP="00A14E55">
            <w:pPr>
              <w:rPr>
                <w:sz w:val="26"/>
                <w:szCs w:val="26"/>
              </w:rPr>
            </w:pPr>
            <w:r w:rsidRPr="008F7C64">
              <w:rPr>
                <w:sz w:val="26"/>
                <w:szCs w:val="26"/>
              </w:rPr>
              <w:t>Cơ quan ban hành</w:t>
            </w:r>
          </w:p>
        </w:tc>
      </w:tr>
      <w:tr w:rsidR="00A14E55" w:rsidRPr="008F7C64" w14:paraId="6A202569" w14:textId="77777777" w:rsidTr="00A14E55">
        <w:tc>
          <w:tcPr>
            <w:tcW w:w="2127" w:type="dxa"/>
            <w:vAlign w:val="center"/>
          </w:tcPr>
          <w:p w14:paraId="7CD50B0C" w14:textId="77777777" w:rsidR="00A14E55" w:rsidRPr="008F7C64" w:rsidRDefault="00A14E55" w:rsidP="00A14E55">
            <w:pPr>
              <w:rPr>
                <w:sz w:val="26"/>
                <w:szCs w:val="26"/>
              </w:rPr>
            </w:pPr>
            <w:r w:rsidRPr="008F7C64">
              <w:rPr>
                <w:sz w:val="26"/>
                <w:szCs w:val="26"/>
              </w:rPr>
              <w:t>60/2014/QH13</w:t>
            </w:r>
          </w:p>
        </w:tc>
        <w:tc>
          <w:tcPr>
            <w:tcW w:w="3119" w:type="dxa"/>
            <w:vAlign w:val="center"/>
          </w:tcPr>
          <w:p w14:paraId="1415D275"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2437992A" w14:textId="77777777" w:rsidR="00A14E55" w:rsidRPr="008F7C64" w:rsidRDefault="00A14E55" w:rsidP="00A14E55">
            <w:pPr>
              <w:rPr>
                <w:sz w:val="26"/>
                <w:szCs w:val="26"/>
              </w:rPr>
            </w:pPr>
            <w:r w:rsidRPr="008F7C64">
              <w:rPr>
                <w:sz w:val="26"/>
                <w:szCs w:val="26"/>
              </w:rPr>
              <w:t>20/11/2014</w:t>
            </w:r>
          </w:p>
        </w:tc>
        <w:tc>
          <w:tcPr>
            <w:tcW w:w="1417" w:type="dxa"/>
            <w:vAlign w:val="center"/>
          </w:tcPr>
          <w:p w14:paraId="03FB9EC1" w14:textId="77777777" w:rsidR="00A14E55" w:rsidRPr="008F7C64" w:rsidRDefault="00A14E55" w:rsidP="00A14E55">
            <w:pPr>
              <w:rPr>
                <w:sz w:val="26"/>
                <w:szCs w:val="26"/>
              </w:rPr>
            </w:pPr>
            <w:r w:rsidRPr="008F7C64">
              <w:rPr>
                <w:sz w:val="26"/>
                <w:szCs w:val="26"/>
              </w:rPr>
              <w:t>01/01/2016</w:t>
            </w:r>
          </w:p>
        </w:tc>
        <w:tc>
          <w:tcPr>
            <w:tcW w:w="1848" w:type="dxa"/>
            <w:vAlign w:val="center"/>
          </w:tcPr>
          <w:p w14:paraId="6705F1F5" w14:textId="77777777" w:rsidR="00A14E55" w:rsidRPr="008F7C64" w:rsidRDefault="00A14E55" w:rsidP="00A14E55">
            <w:pPr>
              <w:rPr>
                <w:sz w:val="26"/>
                <w:szCs w:val="26"/>
              </w:rPr>
            </w:pPr>
            <w:r w:rsidRPr="008F7C64">
              <w:rPr>
                <w:sz w:val="26"/>
                <w:szCs w:val="26"/>
              </w:rPr>
              <w:t>Quốc Hội</w:t>
            </w:r>
          </w:p>
        </w:tc>
      </w:tr>
      <w:tr w:rsidR="00A14E55" w:rsidRPr="008F7C64" w14:paraId="5835E258" w14:textId="77777777" w:rsidTr="00A14E55">
        <w:tc>
          <w:tcPr>
            <w:tcW w:w="2127" w:type="dxa"/>
            <w:vAlign w:val="center"/>
          </w:tcPr>
          <w:p w14:paraId="6E480C14" w14:textId="77777777" w:rsidR="00A14E55" w:rsidRPr="008F7C64" w:rsidRDefault="00A14E55" w:rsidP="00A14E55">
            <w:pPr>
              <w:rPr>
                <w:sz w:val="26"/>
                <w:szCs w:val="26"/>
              </w:rPr>
            </w:pPr>
            <w:r w:rsidRPr="008F7C64">
              <w:rPr>
                <w:sz w:val="26"/>
                <w:szCs w:val="26"/>
              </w:rPr>
              <w:t>123/2015/NĐ-CP</w:t>
            </w:r>
          </w:p>
        </w:tc>
        <w:tc>
          <w:tcPr>
            <w:tcW w:w="3119" w:type="dxa"/>
            <w:vAlign w:val="center"/>
          </w:tcPr>
          <w:p w14:paraId="5D043A6C" w14:textId="77777777" w:rsidR="00A14E55" w:rsidRPr="008F7C64" w:rsidRDefault="00A14E55" w:rsidP="0046061A">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06423574" w14:textId="77777777" w:rsidR="00A14E55" w:rsidRPr="008F7C64" w:rsidRDefault="00A14E55" w:rsidP="00A14E55">
            <w:pPr>
              <w:rPr>
                <w:sz w:val="26"/>
                <w:szCs w:val="26"/>
              </w:rPr>
            </w:pPr>
            <w:r w:rsidRPr="008F7C64">
              <w:rPr>
                <w:sz w:val="26"/>
                <w:szCs w:val="26"/>
              </w:rPr>
              <w:t>15/11/2015</w:t>
            </w:r>
          </w:p>
        </w:tc>
        <w:tc>
          <w:tcPr>
            <w:tcW w:w="1417" w:type="dxa"/>
            <w:vAlign w:val="center"/>
          </w:tcPr>
          <w:p w14:paraId="35094C0D" w14:textId="77777777" w:rsidR="00A14E55" w:rsidRPr="008F7C64" w:rsidRDefault="00A14E55" w:rsidP="00A14E55">
            <w:pPr>
              <w:rPr>
                <w:sz w:val="26"/>
                <w:szCs w:val="26"/>
              </w:rPr>
            </w:pPr>
            <w:r w:rsidRPr="008F7C64">
              <w:rPr>
                <w:sz w:val="26"/>
                <w:szCs w:val="26"/>
              </w:rPr>
              <w:t>01/01/2016</w:t>
            </w:r>
          </w:p>
        </w:tc>
        <w:tc>
          <w:tcPr>
            <w:tcW w:w="1848" w:type="dxa"/>
            <w:vAlign w:val="center"/>
          </w:tcPr>
          <w:p w14:paraId="40B76F4E" w14:textId="77777777" w:rsidR="00A14E55" w:rsidRPr="008F7C64" w:rsidRDefault="00A14E55" w:rsidP="00A14E55">
            <w:pPr>
              <w:rPr>
                <w:sz w:val="26"/>
                <w:szCs w:val="26"/>
              </w:rPr>
            </w:pPr>
            <w:r w:rsidRPr="008F7C64">
              <w:rPr>
                <w:sz w:val="26"/>
                <w:szCs w:val="26"/>
              </w:rPr>
              <w:t>Chính phủ</w:t>
            </w:r>
          </w:p>
        </w:tc>
      </w:tr>
      <w:tr w:rsidR="00A14E55" w:rsidRPr="008F7C64" w14:paraId="6C0C460E" w14:textId="77777777" w:rsidTr="00A14E55">
        <w:tc>
          <w:tcPr>
            <w:tcW w:w="2127" w:type="dxa"/>
            <w:vAlign w:val="center"/>
          </w:tcPr>
          <w:p w14:paraId="26393019" w14:textId="77777777" w:rsidR="00A14E55" w:rsidRPr="008F7C64" w:rsidRDefault="00A14E55" w:rsidP="00A14E55">
            <w:pPr>
              <w:rPr>
                <w:sz w:val="26"/>
                <w:szCs w:val="26"/>
              </w:rPr>
            </w:pPr>
            <w:r w:rsidRPr="008F7C64">
              <w:rPr>
                <w:sz w:val="26"/>
                <w:szCs w:val="26"/>
              </w:rPr>
              <w:t>87/2020/NĐ-CP</w:t>
            </w:r>
          </w:p>
        </w:tc>
        <w:tc>
          <w:tcPr>
            <w:tcW w:w="3119" w:type="dxa"/>
            <w:vAlign w:val="center"/>
          </w:tcPr>
          <w:p w14:paraId="7AF6F8A9" w14:textId="77777777" w:rsidR="00A14E55" w:rsidRPr="008F7C64" w:rsidRDefault="00A14E55" w:rsidP="0046061A">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6FAE5378" w14:textId="77777777" w:rsidR="00A14E55" w:rsidRPr="008F7C64" w:rsidRDefault="00A14E55" w:rsidP="00A14E55">
            <w:pPr>
              <w:rPr>
                <w:sz w:val="26"/>
                <w:szCs w:val="26"/>
              </w:rPr>
            </w:pPr>
            <w:r w:rsidRPr="008F7C64">
              <w:rPr>
                <w:sz w:val="26"/>
                <w:szCs w:val="26"/>
              </w:rPr>
              <w:t>28/7/2020</w:t>
            </w:r>
          </w:p>
        </w:tc>
        <w:tc>
          <w:tcPr>
            <w:tcW w:w="1417" w:type="dxa"/>
            <w:vAlign w:val="center"/>
          </w:tcPr>
          <w:p w14:paraId="0DC507FA" w14:textId="77777777" w:rsidR="00A14E55" w:rsidRPr="008F7C64" w:rsidRDefault="00A14E55" w:rsidP="00A14E55">
            <w:pPr>
              <w:rPr>
                <w:sz w:val="26"/>
                <w:szCs w:val="26"/>
              </w:rPr>
            </w:pPr>
            <w:r w:rsidRPr="008F7C64">
              <w:rPr>
                <w:sz w:val="26"/>
                <w:szCs w:val="26"/>
              </w:rPr>
              <w:t>15/9/2020</w:t>
            </w:r>
          </w:p>
        </w:tc>
        <w:tc>
          <w:tcPr>
            <w:tcW w:w="1848" w:type="dxa"/>
            <w:vAlign w:val="center"/>
          </w:tcPr>
          <w:p w14:paraId="5ACFAC27" w14:textId="77777777" w:rsidR="00A14E55" w:rsidRPr="008F7C64" w:rsidRDefault="00A14E55" w:rsidP="00A14E55">
            <w:pPr>
              <w:rPr>
                <w:sz w:val="26"/>
                <w:szCs w:val="26"/>
              </w:rPr>
            </w:pPr>
            <w:r w:rsidRPr="008F7C64">
              <w:rPr>
                <w:sz w:val="26"/>
                <w:szCs w:val="26"/>
              </w:rPr>
              <w:t>Chính phủ</w:t>
            </w:r>
          </w:p>
        </w:tc>
      </w:tr>
      <w:tr w:rsidR="004E038A" w:rsidRPr="008F7C64" w14:paraId="7914EF63" w14:textId="77777777" w:rsidTr="00A14E55">
        <w:tc>
          <w:tcPr>
            <w:tcW w:w="2127" w:type="dxa"/>
            <w:vAlign w:val="center"/>
          </w:tcPr>
          <w:p w14:paraId="2DE88AE3" w14:textId="77777777" w:rsidR="004E038A" w:rsidRPr="006F0613" w:rsidRDefault="004E038A" w:rsidP="004E038A">
            <w:pPr>
              <w:spacing w:before="60" w:after="60"/>
              <w:rPr>
                <w:color w:val="000000" w:themeColor="text1"/>
                <w:sz w:val="26"/>
                <w:szCs w:val="26"/>
              </w:rPr>
            </w:pPr>
            <w:r w:rsidRPr="001D30D7">
              <w:rPr>
                <w:rFonts w:eastAsia="Times New Roman"/>
                <w:sz w:val="24"/>
                <w:szCs w:val="24"/>
                <w:lang w:eastAsia="en-GB"/>
              </w:rPr>
              <w:t>104/2022/NĐ-CP</w:t>
            </w:r>
          </w:p>
        </w:tc>
        <w:tc>
          <w:tcPr>
            <w:tcW w:w="3119" w:type="dxa"/>
            <w:vAlign w:val="center"/>
          </w:tcPr>
          <w:p w14:paraId="4D24ED6C" w14:textId="77777777" w:rsidR="004E038A" w:rsidRPr="006F0613" w:rsidRDefault="004E038A" w:rsidP="004E038A">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1CB5229A" w14:textId="77777777" w:rsidR="004E038A" w:rsidRPr="001D30D7" w:rsidRDefault="004E038A" w:rsidP="004E038A">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6BFD23AB" w14:textId="77777777" w:rsidR="004E038A" w:rsidRPr="001D30D7" w:rsidRDefault="004E038A" w:rsidP="004E038A">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694E3A06" w14:textId="77777777" w:rsidR="004E038A" w:rsidRPr="001D30D7" w:rsidRDefault="004E038A" w:rsidP="004E038A">
            <w:pPr>
              <w:rPr>
                <w:rFonts w:eastAsia="Times New Roman"/>
                <w:sz w:val="24"/>
                <w:szCs w:val="24"/>
                <w:lang w:eastAsia="en-GB"/>
              </w:rPr>
            </w:pPr>
            <w:r w:rsidRPr="001D30D7">
              <w:rPr>
                <w:rFonts w:eastAsia="Times New Roman"/>
                <w:sz w:val="24"/>
                <w:szCs w:val="24"/>
                <w:lang w:eastAsia="en-GB"/>
              </w:rPr>
              <w:t>Chính phủ</w:t>
            </w:r>
          </w:p>
        </w:tc>
      </w:tr>
      <w:tr w:rsidR="004E038A" w:rsidRPr="008F7C64" w14:paraId="63AD59CC" w14:textId="77777777" w:rsidTr="00A14E55">
        <w:tc>
          <w:tcPr>
            <w:tcW w:w="2127" w:type="dxa"/>
            <w:vAlign w:val="center"/>
          </w:tcPr>
          <w:p w14:paraId="3330A8CB" w14:textId="77777777" w:rsidR="004E038A" w:rsidRPr="008F7C64" w:rsidRDefault="004E038A" w:rsidP="004E038A">
            <w:pPr>
              <w:rPr>
                <w:sz w:val="26"/>
                <w:szCs w:val="26"/>
              </w:rPr>
            </w:pPr>
            <w:r w:rsidRPr="008F7C64">
              <w:rPr>
                <w:sz w:val="26"/>
                <w:szCs w:val="26"/>
              </w:rPr>
              <w:t>04/2020/TT-BTP</w:t>
            </w:r>
          </w:p>
        </w:tc>
        <w:tc>
          <w:tcPr>
            <w:tcW w:w="3119" w:type="dxa"/>
            <w:vAlign w:val="center"/>
          </w:tcPr>
          <w:p w14:paraId="6CC84916" w14:textId="77777777" w:rsidR="004E038A" w:rsidRPr="008F7C64" w:rsidRDefault="004E038A" w:rsidP="004E038A">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5AA8CCEC" w14:textId="77777777" w:rsidR="004E038A" w:rsidRPr="008F7C64" w:rsidRDefault="004E038A" w:rsidP="004E038A">
            <w:pPr>
              <w:rPr>
                <w:sz w:val="26"/>
                <w:szCs w:val="26"/>
              </w:rPr>
            </w:pPr>
            <w:r w:rsidRPr="008F7C64">
              <w:rPr>
                <w:sz w:val="26"/>
                <w:szCs w:val="26"/>
              </w:rPr>
              <w:t>28/5/2020</w:t>
            </w:r>
          </w:p>
        </w:tc>
        <w:tc>
          <w:tcPr>
            <w:tcW w:w="1417" w:type="dxa"/>
            <w:vAlign w:val="center"/>
          </w:tcPr>
          <w:p w14:paraId="18CA645C" w14:textId="77777777" w:rsidR="004E038A" w:rsidRPr="008F7C64" w:rsidRDefault="004E038A" w:rsidP="004E038A">
            <w:pPr>
              <w:rPr>
                <w:sz w:val="26"/>
                <w:szCs w:val="26"/>
              </w:rPr>
            </w:pPr>
            <w:r w:rsidRPr="008F7C64">
              <w:rPr>
                <w:sz w:val="26"/>
                <w:szCs w:val="26"/>
              </w:rPr>
              <w:t>16/7/2020</w:t>
            </w:r>
          </w:p>
        </w:tc>
        <w:tc>
          <w:tcPr>
            <w:tcW w:w="1848" w:type="dxa"/>
            <w:vAlign w:val="center"/>
          </w:tcPr>
          <w:p w14:paraId="2778E31B" w14:textId="77777777" w:rsidR="004E038A" w:rsidRPr="008F7C64" w:rsidRDefault="004E038A" w:rsidP="004E038A">
            <w:pPr>
              <w:rPr>
                <w:sz w:val="26"/>
                <w:szCs w:val="26"/>
              </w:rPr>
            </w:pPr>
            <w:r w:rsidRPr="008F7C64">
              <w:rPr>
                <w:sz w:val="26"/>
                <w:szCs w:val="26"/>
              </w:rPr>
              <w:t>Bộ trưởng Bộ Tư pháp</w:t>
            </w:r>
          </w:p>
        </w:tc>
      </w:tr>
      <w:tr w:rsidR="004E038A" w:rsidRPr="008F7C64" w14:paraId="68316E96" w14:textId="77777777" w:rsidTr="00A14E55">
        <w:tc>
          <w:tcPr>
            <w:tcW w:w="2127" w:type="dxa"/>
            <w:vAlign w:val="center"/>
          </w:tcPr>
          <w:p w14:paraId="0C5AE2E5" w14:textId="77777777" w:rsidR="004E038A" w:rsidRPr="008F7C64" w:rsidRDefault="004E038A" w:rsidP="004E038A">
            <w:pPr>
              <w:rPr>
                <w:sz w:val="26"/>
                <w:szCs w:val="26"/>
              </w:rPr>
            </w:pPr>
            <w:r w:rsidRPr="008F7C64">
              <w:rPr>
                <w:sz w:val="26"/>
                <w:szCs w:val="26"/>
              </w:rPr>
              <w:t>03/2023/TT-BTP</w:t>
            </w:r>
          </w:p>
        </w:tc>
        <w:tc>
          <w:tcPr>
            <w:tcW w:w="3119" w:type="dxa"/>
            <w:vAlign w:val="center"/>
          </w:tcPr>
          <w:p w14:paraId="15BF215E" w14:textId="77777777" w:rsidR="004E038A" w:rsidRPr="008F7C64" w:rsidRDefault="004E038A" w:rsidP="004E038A">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606FD323" w14:textId="77777777" w:rsidR="004E038A" w:rsidRPr="008F7C64" w:rsidRDefault="004E038A" w:rsidP="004E038A">
            <w:pPr>
              <w:rPr>
                <w:sz w:val="26"/>
                <w:szCs w:val="26"/>
              </w:rPr>
            </w:pPr>
            <w:r w:rsidRPr="008F7C64">
              <w:rPr>
                <w:sz w:val="26"/>
                <w:szCs w:val="26"/>
              </w:rPr>
              <w:t>02/8/2023</w:t>
            </w:r>
          </w:p>
        </w:tc>
        <w:tc>
          <w:tcPr>
            <w:tcW w:w="1417" w:type="dxa"/>
            <w:vAlign w:val="center"/>
          </w:tcPr>
          <w:p w14:paraId="3D03C433" w14:textId="77777777" w:rsidR="004E038A" w:rsidRPr="008F7C64" w:rsidRDefault="004E038A" w:rsidP="004E038A">
            <w:pPr>
              <w:rPr>
                <w:sz w:val="26"/>
                <w:szCs w:val="26"/>
              </w:rPr>
            </w:pPr>
          </w:p>
        </w:tc>
        <w:tc>
          <w:tcPr>
            <w:tcW w:w="1848" w:type="dxa"/>
            <w:vAlign w:val="center"/>
          </w:tcPr>
          <w:p w14:paraId="548AB43D" w14:textId="77777777" w:rsidR="004E038A" w:rsidRPr="008F7C64" w:rsidRDefault="004E038A" w:rsidP="004E038A">
            <w:pPr>
              <w:rPr>
                <w:sz w:val="26"/>
                <w:szCs w:val="26"/>
              </w:rPr>
            </w:pPr>
            <w:r w:rsidRPr="008F7C64">
              <w:rPr>
                <w:sz w:val="26"/>
                <w:szCs w:val="26"/>
              </w:rPr>
              <w:t>Bộ trưởng Bộ Tư pháp</w:t>
            </w:r>
          </w:p>
        </w:tc>
      </w:tr>
      <w:tr w:rsidR="004E038A" w:rsidRPr="008F7C64" w14:paraId="27E3B432" w14:textId="77777777" w:rsidTr="00A14E55">
        <w:tc>
          <w:tcPr>
            <w:tcW w:w="2127" w:type="dxa"/>
            <w:vAlign w:val="center"/>
          </w:tcPr>
          <w:p w14:paraId="4B6C55F2" w14:textId="77777777" w:rsidR="004E038A" w:rsidRPr="008F7C64" w:rsidRDefault="004E038A" w:rsidP="004E038A">
            <w:pPr>
              <w:rPr>
                <w:sz w:val="26"/>
                <w:szCs w:val="26"/>
              </w:rPr>
            </w:pPr>
            <w:r w:rsidRPr="008F7C64">
              <w:rPr>
                <w:sz w:val="26"/>
                <w:szCs w:val="26"/>
              </w:rPr>
              <w:t>01/2022/TT-BTP</w:t>
            </w:r>
          </w:p>
        </w:tc>
        <w:tc>
          <w:tcPr>
            <w:tcW w:w="3119" w:type="dxa"/>
            <w:vAlign w:val="center"/>
          </w:tcPr>
          <w:p w14:paraId="1629FC82" w14:textId="77777777" w:rsidR="004E038A" w:rsidRPr="008F7C64" w:rsidRDefault="004E038A" w:rsidP="004E038A">
            <w:pPr>
              <w:jc w:val="both"/>
              <w:rPr>
                <w:sz w:val="26"/>
                <w:szCs w:val="26"/>
              </w:rPr>
            </w:pPr>
            <w:r w:rsidRPr="008F7C64">
              <w:rPr>
                <w:sz w:val="26"/>
                <w:szCs w:val="26"/>
              </w:rPr>
              <w:t xml:space="preserve">Thông tư số 01/2022/TT-BTP ngày 04/01/2022 của Bộ Tư pháp quy định chi tiết một số điều và biện pháp thi hành Nghị định </w:t>
            </w:r>
            <w:r w:rsidRPr="008F7C64">
              <w:rPr>
                <w:sz w:val="26"/>
                <w:szCs w:val="26"/>
              </w:rPr>
              <w:lastRenderedPageBreak/>
              <w:t>số 87/2020/NĐ-CP ngày 28/7/2020 của Chính phủ quy định về Cơ sở dữ liệu hộ tịch điện tử, đăng ký hộ tịch trực tuyến;</w:t>
            </w:r>
          </w:p>
        </w:tc>
        <w:tc>
          <w:tcPr>
            <w:tcW w:w="1417" w:type="dxa"/>
            <w:vAlign w:val="center"/>
          </w:tcPr>
          <w:p w14:paraId="63C8C7AA" w14:textId="77777777" w:rsidR="004E038A" w:rsidRPr="008F7C64" w:rsidRDefault="004E038A" w:rsidP="004E038A">
            <w:pPr>
              <w:rPr>
                <w:sz w:val="26"/>
                <w:szCs w:val="26"/>
              </w:rPr>
            </w:pPr>
            <w:r w:rsidRPr="008F7C64">
              <w:rPr>
                <w:sz w:val="26"/>
                <w:szCs w:val="26"/>
              </w:rPr>
              <w:lastRenderedPageBreak/>
              <w:t>04/01/2022</w:t>
            </w:r>
          </w:p>
        </w:tc>
        <w:tc>
          <w:tcPr>
            <w:tcW w:w="1417" w:type="dxa"/>
            <w:vAlign w:val="center"/>
          </w:tcPr>
          <w:p w14:paraId="28A0A6B1" w14:textId="77777777" w:rsidR="004E038A" w:rsidRPr="008F7C64" w:rsidRDefault="004E038A" w:rsidP="004E038A">
            <w:pPr>
              <w:rPr>
                <w:sz w:val="26"/>
                <w:szCs w:val="26"/>
              </w:rPr>
            </w:pPr>
            <w:r w:rsidRPr="008F7C64">
              <w:rPr>
                <w:sz w:val="26"/>
                <w:szCs w:val="26"/>
              </w:rPr>
              <w:t>18/02/2022</w:t>
            </w:r>
          </w:p>
        </w:tc>
        <w:tc>
          <w:tcPr>
            <w:tcW w:w="1848" w:type="dxa"/>
            <w:vAlign w:val="center"/>
          </w:tcPr>
          <w:p w14:paraId="3627974A" w14:textId="77777777" w:rsidR="004E038A" w:rsidRPr="008F7C64" w:rsidRDefault="004E038A" w:rsidP="004E038A">
            <w:pPr>
              <w:rPr>
                <w:sz w:val="26"/>
                <w:szCs w:val="26"/>
              </w:rPr>
            </w:pPr>
            <w:r w:rsidRPr="008F7C64">
              <w:rPr>
                <w:sz w:val="26"/>
                <w:szCs w:val="26"/>
              </w:rPr>
              <w:t>Bộ trưởng Bộ Tư pháp</w:t>
            </w:r>
          </w:p>
        </w:tc>
      </w:tr>
      <w:tr w:rsidR="004E038A" w:rsidRPr="008F7C64" w14:paraId="72418CCF" w14:textId="77777777" w:rsidTr="00A14E55">
        <w:tc>
          <w:tcPr>
            <w:tcW w:w="2127" w:type="dxa"/>
            <w:vAlign w:val="center"/>
          </w:tcPr>
          <w:p w14:paraId="6584B27C" w14:textId="77777777" w:rsidR="004E038A" w:rsidRPr="008F7C64" w:rsidRDefault="004E038A" w:rsidP="004E038A">
            <w:pPr>
              <w:rPr>
                <w:sz w:val="26"/>
                <w:szCs w:val="26"/>
              </w:rPr>
            </w:pPr>
            <w:r w:rsidRPr="008F7C64">
              <w:rPr>
                <w:sz w:val="26"/>
                <w:szCs w:val="26"/>
              </w:rPr>
              <w:lastRenderedPageBreak/>
              <w:t>281/2016/TT-BTC</w:t>
            </w:r>
          </w:p>
        </w:tc>
        <w:tc>
          <w:tcPr>
            <w:tcW w:w="3119" w:type="dxa"/>
            <w:vAlign w:val="center"/>
          </w:tcPr>
          <w:p w14:paraId="2EC03476" w14:textId="77777777" w:rsidR="004E038A" w:rsidRPr="008F7C64" w:rsidRDefault="004E038A" w:rsidP="004E038A">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1EA95E8C" w14:textId="77777777" w:rsidR="004E038A" w:rsidRPr="008F7C64" w:rsidRDefault="004E038A" w:rsidP="004E038A">
            <w:pPr>
              <w:rPr>
                <w:sz w:val="26"/>
                <w:szCs w:val="26"/>
              </w:rPr>
            </w:pPr>
            <w:r w:rsidRPr="008F7C64">
              <w:rPr>
                <w:sz w:val="26"/>
                <w:szCs w:val="26"/>
              </w:rPr>
              <w:t>14/11/2016</w:t>
            </w:r>
          </w:p>
        </w:tc>
        <w:tc>
          <w:tcPr>
            <w:tcW w:w="1417" w:type="dxa"/>
            <w:vAlign w:val="center"/>
          </w:tcPr>
          <w:p w14:paraId="629CE5DE" w14:textId="77777777" w:rsidR="004E038A" w:rsidRPr="008F7C64" w:rsidRDefault="004E038A" w:rsidP="004E038A">
            <w:pPr>
              <w:rPr>
                <w:sz w:val="26"/>
                <w:szCs w:val="26"/>
              </w:rPr>
            </w:pPr>
            <w:r w:rsidRPr="008F7C64">
              <w:rPr>
                <w:sz w:val="26"/>
                <w:szCs w:val="26"/>
              </w:rPr>
              <w:t>01/01/2017</w:t>
            </w:r>
          </w:p>
        </w:tc>
        <w:tc>
          <w:tcPr>
            <w:tcW w:w="1848" w:type="dxa"/>
            <w:vAlign w:val="center"/>
          </w:tcPr>
          <w:p w14:paraId="382B5AA7" w14:textId="77777777" w:rsidR="004E038A" w:rsidRPr="008F7C64" w:rsidRDefault="004E038A" w:rsidP="004E038A">
            <w:pPr>
              <w:rPr>
                <w:sz w:val="26"/>
                <w:szCs w:val="26"/>
              </w:rPr>
            </w:pPr>
            <w:r w:rsidRPr="008F7C64">
              <w:rPr>
                <w:sz w:val="26"/>
                <w:szCs w:val="26"/>
              </w:rPr>
              <w:t>Bộ Tài chính</w:t>
            </w:r>
          </w:p>
        </w:tc>
      </w:tr>
      <w:tr w:rsidR="004E038A" w:rsidRPr="008F7C64" w14:paraId="53E699F0" w14:textId="77777777" w:rsidTr="00A14E55">
        <w:tc>
          <w:tcPr>
            <w:tcW w:w="2127" w:type="dxa"/>
            <w:vAlign w:val="center"/>
          </w:tcPr>
          <w:p w14:paraId="57C3E0BA" w14:textId="77777777" w:rsidR="004E038A" w:rsidRPr="008F7C64" w:rsidRDefault="004E038A" w:rsidP="004E038A">
            <w:pPr>
              <w:rPr>
                <w:sz w:val="26"/>
                <w:szCs w:val="26"/>
              </w:rPr>
            </w:pPr>
            <w:r w:rsidRPr="008F7C64">
              <w:rPr>
                <w:sz w:val="26"/>
                <w:szCs w:val="26"/>
              </w:rPr>
              <w:t>85/2019/TT-BTC</w:t>
            </w:r>
          </w:p>
        </w:tc>
        <w:tc>
          <w:tcPr>
            <w:tcW w:w="3119" w:type="dxa"/>
            <w:vAlign w:val="center"/>
          </w:tcPr>
          <w:p w14:paraId="10911F68" w14:textId="77777777" w:rsidR="004E038A" w:rsidRPr="008F7C64" w:rsidRDefault="004E038A" w:rsidP="004E038A">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2A6E9879" w14:textId="77777777" w:rsidR="004E038A" w:rsidRPr="008F7C64" w:rsidRDefault="004E038A" w:rsidP="004E038A">
            <w:pPr>
              <w:rPr>
                <w:sz w:val="26"/>
                <w:szCs w:val="26"/>
              </w:rPr>
            </w:pPr>
            <w:r w:rsidRPr="008F7C64">
              <w:rPr>
                <w:sz w:val="26"/>
                <w:szCs w:val="26"/>
              </w:rPr>
              <w:t>29/11/2019</w:t>
            </w:r>
          </w:p>
        </w:tc>
        <w:tc>
          <w:tcPr>
            <w:tcW w:w="1417" w:type="dxa"/>
            <w:vAlign w:val="center"/>
          </w:tcPr>
          <w:p w14:paraId="6FDC1C91" w14:textId="77777777" w:rsidR="004E038A" w:rsidRPr="008F7C64" w:rsidRDefault="004E038A" w:rsidP="004E038A">
            <w:pPr>
              <w:rPr>
                <w:sz w:val="26"/>
                <w:szCs w:val="26"/>
              </w:rPr>
            </w:pPr>
            <w:r w:rsidRPr="008F7C64">
              <w:rPr>
                <w:sz w:val="26"/>
                <w:szCs w:val="26"/>
              </w:rPr>
              <w:t>13/01/2020</w:t>
            </w:r>
          </w:p>
        </w:tc>
        <w:tc>
          <w:tcPr>
            <w:tcW w:w="1848" w:type="dxa"/>
            <w:vAlign w:val="center"/>
          </w:tcPr>
          <w:p w14:paraId="6A40D2DF" w14:textId="77777777" w:rsidR="004E038A" w:rsidRPr="008F7C64" w:rsidRDefault="004E038A" w:rsidP="004E038A">
            <w:pPr>
              <w:rPr>
                <w:sz w:val="26"/>
                <w:szCs w:val="26"/>
              </w:rPr>
            </w:pPr>
            <w:r w:rsidRPr="008F7C64">
              <w:rPr>
                <w:sz w:val="26"/>
                <w:szCs w:val="26"/>
              </w:rPr>
              <w:t>Bộ Tài chính</w:t>
            </w:r>
          </w:p>
        </w:tc>
      </w:tr>
      <w:tr w:rsidR="004E038A" w:rsidRPr="008F7C64" w14:paraId="48AC1257" w14:textId="77777777" w:rsidTr="00A14E55">
        <w:tc>
          <w:tcPr>
            <w:tcW w:w="2127" w:type="dxa"/>
            <w:vAlign w:val="center"/>
          </w:tcPr>
          <w:p w14:paraId="50AC7FBA" w14:textId="77777777" w:rsidR="004E038A" w:rsidRPr="008F7C64" w:rsidRDefault="004E038A" w:rsidP="004E038A">
            <w:pPr>
              <w:rPr>
                <w:sz w:val="26"/>
                <w:szCs w:val="26"/>
              </w:rPr>
            </w:pPr>
            <w:r w:rsidRPr="008F7C64">
              <w:rPr>
                <w:sz w:val="26"/>
                <w:szCs w:val="26"/>
              </w:rPr>
              <w:t>106/2021/TT-BTC</w:t>
            </w:r>
          </w:p>
        </w:tc>
        <w:tc>
          <w:tcPr>
            <w:tcW w:w="3119" w:type="dxa"/>
            <w:vAlign w:val="center"/>
          </w:tcPr>
          <w:p w14:paraId="04ACDFDC" w14:textId="77777777" w:rsidR="004E038A" w:rsidRPr="008F7C64" w:rsidRDefault="004E038A" w:rsidP="004E038A">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7714B3DD" w14:textId="77777777" w:rsidR="004E038A" w:rsidRPr="008F7C64" w:rsidRDefault="004E038A" w:rsidP="004E038A">
            <w:pPr>
              <w:rPr>
                <w:sz w:val="26"/>
                <w:szCs w:val="26"/>
              </w:rPr>
            </w:pPr>
            <w:r w:rsidRPr="008F7C64">
              <w:rPr>
                <w:sz w:val="26"/>
                <w:szCs w:val="26"/>
              </w:rPr>
              <w:t>26/11/2021</w:t>
            </w:r>
          </w:p>
        </w:tc>
        <w:tc>
          <w:tcPr>
            <w:tcW w:w="1417" w:type="dxa"/>
            <w:vAlign w:val="center"/>
          </w:tcPr>
          <w:p w14:paraId="70452748" w14:textId="77777777" w:rsidR="004E038A" w:rsidRPr="008F7C64" w:rsidRDefault="004E038A" w:rsidP="004E038A">
            <w:pPr>
              <w:rPr>
                <w:sz w:val="26"/>
                <w:szCs w:val="26"/>
              </w:rPr>
            </w:pPr>
            <w:r w:rsidRPr="008F7C64">
              <w:rPr>
                <w:sz w:val="26"/>
                <w:szCs w:val="26"/>
              </w:rPr>
              <w:t>10/01/2022</w:t>
            </w:r>
          </w:p>
        </w:tc>
        <w:tc>
          <w:tcPr>
            <w:tcW w:w="1848" w:type="dxa"/>
            <w:vAlign w:val="center"/>
          </w:tcPr>
          <w:p w14:paraId="2800FB0E" w14:textId="77777777" w:rsidR="004E038A" w:rsidRPr="008F7C64" w:rsidRDefault="004E038A" w:rsidP="004E038A">
            <w:pPr>
              <w:rPr>
                <w:sz w:val="26"/>
                <w:szCs w:val="26"/>
              </w:rPr>
            </w:pPr>
            <w:r w:rsidRPr="008F7C64">
              <w:rPr>
                <w:sz w:val="26"/>
                <w:szCs w:val="26"/>
              </w:rPr>
              <w:t>Bộ Tài chính</w:t>
            </w:r>
          </w:p>
        </w:tc>
      </w:tr>
      <w:tr w:rsidR="004E038A" w:rsidRPr="008F7C64" w14:paraId="1B77C844" w14:textId="77777777" w:rsidTr="00A14E55">
        <w:tc>
          <w:tcPr>
            <w:tcW w:w="2127" w:type="dxa"/>
            <w:vAlign w:val="center"/>
          </w:tcPr>
          <w:p w14:paraId="0C486DAC" w14:textId="77777777" w:rsidR="004E038A" w:rsidRPr="008F7C64" w:rsidRDefault="004E038A" w:rsidP="004E038A">
            <w:pPr>
              <w:rPr>
                <w:i/>
                <w:sz w:val="26"/>
                <w:szCs w:val="26"/>
              </w:rPr>
            </w:pPr>
            <w:r w:rsidRPr="008F7C64">
              <w:rPr>
                <w:i/>
                <w:sz w:val="26"/>
                <w:szCs w:val="26"/>
              </w:rPr>
              <w:t>04/2024/TT-BTP</w:t>
            </w:r>
          </w:p>
        </w:tc>
        <w:tc>
          <w:tcPr>
            <w:tcW w:w="3119" w:type="dxa"/>
            <w:vAlign w:val="center"/>
          </w:tcPr>
          <w:p w14:paraId="51A41FB2" w14:textId="77777777" w:rsidR="004E038A" w:rsidRPr="008F7C64" w:rsidRDefault="004E038A" w:rsidP="004E038A">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2060E30E" w14:textId="77777777" w:rsidR="004E038A" w:rsidRPr="008F7C64" w:rsidRDefault="004E038A" w:rsidP="004E038A">
            <w:pPr>
              <w:rPr>
                <w:i/>
                <w:sz w:val="26"/>
                <w:szCs w:val="26"/>
              </w:rPr>
            </w:pPr>
            <w:r w:rsidRPr="008F7C64">
              <w:rPr>
                <w:i/>
                <w:sz w:val="26"/>
                <w:szCs w:val="26"/>
              </w:rPr>
              <w:t>06/6/2024</w:t>
            </w:r>
          </w:p>
        </w:tc>
        <w:tc>
          <w:tcPr>
            <w:tcW w:w="1417" w:type="dxa"/>
            <w:vAlign w:val="center"/>
          </w:tcPr>
          <w:p w14:paraId="3FF35F6F" w14:textId="77777777" w:rsidR="004E038A" w:rsidRPr="008F7C64" w:rsidRDefault="004E038A" w:rsidP="004E038A">
            <w:pPr>
              <w:rPr>
                <w:i/>
                <w:sz w:val="26"/>
                <w:szCs w:val="26"/>
              </w:rPr>
            </w:pPr>
            <w:r w:rsidRPr="008F7C64">
              <w:rPr>
                <w:i/>
                <w:sz w:val="26"/>
                <w:szCs w:val="26"/>
              </w:rPr>
              <w:t>02/82023</w:t>
            </w:r>
          </w:p>
        </w:tc>
        <w:tc>
          <w:tcPr>
            <w:tcW w:w="1848" w:type="dxa"/>
            <w:vAlign w:val="center"/>
          </w:tcPr>
          <w:p w14:paraId="76A10CDF" w14:textId="77777777" w:rsidR="004E038A" w:rsidRPr="008F7C64" w:rsidRDefault="004E038A" w:rsidP="004E038A">
            <w:pPr>
              <w:rPr>
                <w:i/>
                <w:sz w:val="26"/>
                <w:szCs w:val="26"/>
              </w:rPr>
            </w:pPr>
            <w:r w:rsidRPr="008F7C64">
              <w:rPr>
                <w:i/>
                <w:sz w:val="26"/>
                <w:szCs w:val="26"/>
              </w:rPr>
              <w:t>Bộ trưởng Bộ Tư pháp</w:t>
            </w:r>
          </w:p>
        </w:tc>
      </w:tr>
      <w:tr w:rsidR="004E038A" w:rsidRPr="008F7C64" w14:paraId="037DF1B1" w14:textId="77777777" w:rsidTr="00A14E55">
        <w:tc>
          <w:tcPr>
            <w:tcW w:w="2127" w:type="dxa"/>
            <w:vAlign w:val="center"/>
          </w:tcPr>
          <w:p w14:paraId="5D4A98EA" w14:textId="77777777" w:rsidR="004E038A" w:rsidRPr="008F7C64" w:rsidRDefault="004E038A" w:rsidP="004E038A">
            <w:pPr>
              <w:rPr>
                <w:sz w:val="26"/>
                <w:szCs w:val="26"/>
              </w:rPr>
            </w:pPr>
            <w:r w:rsidRPr="008F7C64">
              <w:rPr>
                <w:sz w:val="26"/>
                <w:szCs w:val="26"/>
              </w:rPr>
              <w:lastRenderedPageBreak/>
              <w:t>07/2021/NQ-HĐND</w:t>
            </w:r>
          </w:p>
        </w:tc>
        <w:tc>
          <w:tcPr>
            <w:tcW w:w="3119" w:type="dxa"/>
            <w:vAlign w:val="center"/>
          </w:tcPr>
          <w:p w14:paraId="11D93C67" w14:textId="77777777" w:rsidR="004E038A" w:rsidRPr="008F7C64" w:rsidRDefault="004E038A" w:rsidP="004E038A">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55EEE467" w14:textId="77777777" w:rsidR="004E038A" w:rsidRPr="008F7C64" w:rsidRDefault="004E038A" w:rsidP="004E038A">
            <w:pPr>
              <w:rPr>
                <w:sz w:val="26"/>
                <w:szCs w:val="26"/>
              </w:rPr>
            </w:pPr>
            <w:r w:rsidRPr="008F7C64">
              <w:rPr>
                <w:sz w:val="26"/>
                <w:szCs w:val="26"/>
              </w:rPr>
              <w:t>01/7/2021</w:t>
            </w:r>
          </w:p>
        </w:tc>
        <w:tc>
          <w:tcPr>
            <w:tcW w:w="1417" w:type="dxa"/>
            <w:vAlign w:val="center"/>
          </w:tcPr>
          <w:p w14:paraId="48BD2AF8" w14:textId="77777777" w:rsidR="004E038A" w:rsidRPr="008F7C64" w:rsidRDefault="004E038A" w:rsidP="004E038A">
            <w:pPr>
              <w:rPr>
                <w:sz w:val="26"/>
                <w:szCs w:val="26"/>
              </w:rPr>
            </w:pPr>
            <w:r w:rsidRPr="008F7C64">
              <w:rPr>
                <w:sz w:val="26"/>
                <w:szCs w:val="26"/>
              </w:rPr>
              <w:t>11/7/2021</w:t>
            </w:r>
          </w:p>
        </w:tc>
        <w:tc>
          <w:tcPr>
            <w:tcW w:w="1848" w:type="dxa"/>
            <w:vAlign w:val="center"/>
          </w:tcPr>
          <w:p w14:paraId="1C2646FC" w14:textId="77777777" w:rsidR="004E038A" w:rsidRPr="008F7C64" w:rsidRDefault="004E038A" w:rsidP="004E038A">
            <w:pPr>
              <w:rPr>
                <w:sz w:val="26"/>
                <w:szCs w:val="26"/>
              </w:rPr>
            </w:pPr>
            <w:r w:rsidRPr="008F7C64">
              <w:rPr>
                <w:sz w:val="26"/>
                <w:szCs w:val="26"/>
              </w:rPr>
              <w:t>Hội đồng nhân dân</w:t>
            </w:r>
          </w:p>
        </w:tc>
      </w:tr>
      <w:tr w:rsidR="004E038A" w:rsidRPr="008F7C64" w14:paraId="52041FEF" w14:textId="77777777" w:rsidTr="00A14E55">
        <w:tc>
          <w:tcPr>
            <w:tcW w:w="2127" w:type="dxa"/>
            <w:vAlign w:val="center"/>
          </w:tcPr>
          <w:p w14:paraId="11ADB300" w14:textId="77777777" w:rsidR="004E038A" w:rsidRPr="008F7C64" w:rsidRDefault="004E038A" w:rsidP="004E038A">
            <w:pPr>
              <w:rPr>
                <w:i/>
                <w:sz w:val="26"/>
                <w:szCs w:val="26"/>
              </w:rPr>
            </w:pPr>
            <w:r w:rsidRPr="008F7C64">
              <w:rPr>
                <w:i/>
                <w:sz w:val="26"/>
                <w:szCs w:val="26"/>
              </w:rPr>
              <w:t>79/2024/NQ-HĐND</w:t>
            </w:r>
          </w:p>
        </w:tc>
        <w:tc>
          <w:tcPr>
            <w:tcW w:w="3119" w:type="dxa"/>
            <w:vAlign w:val="center"/>
          </w:tcPr>
          <w:p w14:paraId="4FB8B41B" w14:textId="77777777" w:rsidR="004E038A" w:rsidRPr="008F7C64" w:rsidRDefault="004E038A" w:rsidP="004E038A">
            <w:pPr>
              <w:jc w:val="both"/>
              <w:rPr>
                <w:i/>
                <w:sz w:val="26"/>
                <w:szCs w:val="26"/>
              </w:rPr>
            </w:pPr>
            <w:r w:rsidRPr="008F7C64">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417" w:type="dxa"/>
            <w:vAlign w:val="center"/>
          </w:tcPr>
          <w:p w14:paraId="7BE256FB" w14:textId="77777777" w:rsidR="004E038A" w:rsidRPr="008F7C64" w:rsidRDefault="004E038A" w:rsidP="004E038A">
            <w:pPr>
              <w:rPr>
                <w:i/>
                <w:sz w:val="26"/>
                <w:szCs w:val="26"/>
              </w:rPr>
            </w:pPr>
            <w:r w:rsidRPr="008F7C64">
              <w:rPr>
                <w:i/>
                <w:sz w:val="26"/>
                <w:szCs w:val="26"/>
              </w:rPr>
              <w:t>28/5/2024</w:t>
            </w:r>
          </w:p>
        </w:tc>
        <w:tc>
          <w:tcPr>
            <w:tcW w:w="1417" w:type="dxa"/>
            <w:vAlign w:val="center"/>
          </w:tcPr>
          <w:p w14:paraId="352FDFF5" w14:textId="77777777" w:rsidR="004E038A" w:rsidRPr="008F7C64" w:rsidRDefault="004E038A" w:rsidP="004E038A">
            <w:pPr>
              <w:rPr>
                <w:i/>
                <w:sz w:val="26"/>
                <w:szCs w:val="26"/>
              </w:rPr>
            </w:pPr>
          </w:p>
        </w:tc>
        <w:tc>
          <w:tcPr>
            <w:tcW w:w="1848" w:type="dxa"/>
            <w:vAlign w:val="center"/>
          </w:tcPr>
          <w:p w14:paraId="08AF8EC0" w14:textId="77777777" w:rsidR="004E038A" w:rsidRPr="008F7C64" w:rsidRDefault="004E038A" w:rsidP="004E038A">
            <w:pPr>
              <w:rPr>
                <w:i/>
                <w:sz w:val="26"/>
                <w:szCs w:val="26"/>
              </w:rPr>
            </w:pPr>
            <w:r w:rsidRPr="008F7C64">
              <w:rPr>
                <w:i/>
                <w:sz w:val="26"/>
                <w:szCs w:val="26"/>
              </w:rPr>
              <w:t>Hội đồng nhân dân</w:t>
            </w:r>
          </w:p>
        </w:tc>
      </w:tr>
      <w:tr w:rsidR="004E038A" w:rsidRPr="008F7C64" w14:paraId="406EB4F4" w14:textId="77777777" w:rsidTr="00A14E55">
        <w:tc>
          <w:tcPr>
            <w:tcW w:w="5246" w:type="dxa"/>
            <w:gridSpan w:val="2"/>
            <w:vAlign w:val="center"/>
          </w:tcPr>
          <w:p w14:paraId="0349F8E8" w14:textId="77777777" w:rsidR="004E038A" w:rsidRPr="008F7C64" w:rsidRDefault="004E038A" w:rsidP="004E038A">
            <w:pPr>
              <w:rPr>
                <w:sz w:val="26"/>
                <w:szCs w:val="26"/>
              </w:rPr>
            </w:pPr>
            <w:r w:rsidRPr="008F7C64">
              <w:rPr>
                <w:sz w:val="26"/>
                <w:szCs w:val="26"/>
              </w:rPr>
              <w:t>8. Yêu cầu, điều kiện thực hiện TTHC:</w:t>
            </w:r>
          </w:p>
        </w:tc>
        <w:tc>
          <w:tcPr>
            <w:tcW w:w="4682" w:type="dxa"/>
            <w:gridSpan w:val="3"/>
            <w:vAlign w:val="center"/>
          </w:tcPr>
          <w:p w14:paraId="47DE9108" w14:textId="77777777" w:rsidR="004E038A" w:rsidRPr="008F7C64" w:rsidRDefault="004E038A" w:rsidP="004E038A">
            <w:pPr>
              <w:rPr>
                <w:sz w:val="26"/>
                <w:szCs w:val="26"/>
              </w:rPr>
            </w:pPr>
            <w:r w:rsidRPr="008F7C64">
              <w:rPr>
                <w:sz w:val="26"/>
                <w:szCs w:val="26"/>
              </w:rPr>
              <w:t>Không</w:t>
            </w:r>
          </w:p>
        </w:tc>
      </w:tr>
      <w:tr w:rsidR="004E038A" w:rsidRPr="008F7C64" w14:paraId="6E3F6621" w14:textId="77777777" w:rsidTr="00A14E55">
        <w:trPr>
          <w:trHeight w:val="358"/>
        </w:trPr>
        <w:tc>
          <w:tcPr>
            <w:tcW w:w="9928" w:type="dxa"/>
            <w:gridSpan w:val="5"/>
            <w:vAlign w:val="center"/>
          </w:tcPr>
          <w:p w14:paraId="7220C556" w14:textId="77777777" w:rsidR="004E038A" w:rsidRPr="008F7C64" w:rsidRDefault="004E038A" w:rsidP="004E038A">
            <w:pPr>
              <w:rPr>
                <w:sz w:val="26"/>
                <w:szCs w:val="26"/>
              </w:rPr>
            </w:pPr>
            <w:r w:rsidRPr="008F7C64">
              <w:rPr>
                <w:sz w:val="26"/>
                <w:szCs w:val="26"/>
              </w:rPr>
              <w:t>* Ghi chú</w:t>
            </w:r>
          </w:p>
        </w:tc>
      </w:tr>
      <w:tr w:rsidR="004E038A" w:rsidRPr="008F7C64" w14:paraId="6C6C9AF7" w14:textId="77777777" w:rsidTr="00A14E55">
        <w:tc>
          <w:tcPr>
            <w:tcW w:w="2127" w:type="dxa"/>
            <w:vMerge w:val="restart"/>
            <w:vAlign w:val="center"/>
          </w:tcPr>
          <w:p w14:paraId="113E03CA" w14:textId="77777777" w:rsidR="004E038A" w:rsidRPr="008F7C64" w:rsidRDefault="004E038A" w:rsidP="004E038A">
            <w:pPr>
              <w:rPr>
                <w:sz w:val="26"/>
                <w:szCs w:val="26"/>
              </w:rPr>
            </w:pPr>
            <w:r w:rsidRPr="008F7C64">
              <w:rPr>
                <w:sz w:val="26"/>
                <w:szCs w:val="26"/>
              </w:rPr>
              <w:t>Thành phần  hồ sơ lưu</w:t>
            </w:r>
          </w:p>
        </w:tc>
        <w:tc>
          <w:tcPr>
            <w:tcW w:w="7801" w:type="dxa"/>
            <w:gridSpan w:val="4"/>
            <w:vAlign w:val="center"/>
          </w:tcPr>
          <w:p w14:paraId="13242358" w14:textId="77777777" w:rsidR="004E038A" w:rsidRPr="008F7C64" w:rsidRDefault="004E038A" w:rsidP="004E038A">
            <w:pPr>
              <w:rPr>
                <w:sz w:val="26"/>
                <w:szCs w:val="26"/>
              </w:rPr>
            </w:pPr>
            <w:r w:rsidRPr="008F7C64">
              <w:rPr>
                <w:sz w:val="26"/>
                <w:szCs w:val="26"/>
              </w:rPr>
              <w:t>Lưu theo thành phần hồ sơ theo TTHC quy định;</w:t>
            </w:r>
          </w:p>
        </w:tc>
      </w:tr>
      <w:tr w:rsidR="004E038A" w:rsidRPr="008F7C64" w14:paraId="0804611F" w14:textId="77777777" w:rsidTr="00A14E55">
        <w:tc>
          <w:tcPr>
            <w:tcW w:w="2127" w:type="dxa"/>
            <w:vMerge/>
            <w:vAlign w:val="center"/>
          </w:tcPr>
          <w:p w14:paraId="1D81F82F" w14:textId="77777777" w:rsidR="004E038A" w:rsidRPr="008F7C64" w:rsidRDefault="004E038A" w:rsidP="004E038A">
            <w:pPr>
              <w:rPr>
                <w:sz w:val="26"/>
                <w:szCs w:val="26"/>
              </w:rPr>
            </w:pPr>
          </w:p>
        </w:tc>
        <w:tc>
          <w:tcPr>
            <w:tcW w:w="7801" w:type="dxa"/>
            <w:gridSpan w:val="4"/>
            <w:vAlign w:val="center"/>
          </w:tcPr>
          <w:p w14:paraId="1E1ADFB2" w14:textId="77777777" w:rsidR="004E038A" w:rsidRPr="008F7C64" w:rsidRDefault="004E038A" w:rsidP="004E038A">
            <w:pPr>
              <w:rPr>
                <w:sz w:val="26"/>
                <w:szCs w:val="26"/>
              </w:rPr>
            </w:pPr>
            <w:r w:rsidRPr="008F7C64">
              <w:rPr>
                <w:sz w:val="26"/>
                <w:szCs w:val="26"/>
              </w:rPr>
              <w:t>Kết quả giải quyết Thủ tục hành chính;</w:t>
            </w:r>
          </w:p>
        </w:tc>
      </w:tr>
      <w:tr w:rsidR="004E038A" w:rsidRPr="008F7C64" w14:paraId="7956D5D3" w14:textId="77777777" w:rsidTr="00A14E55">
        <w:tc>
          <w:tcPr>
            <w:tcW w:w="2127" w:type="dxa"/>
            <w:vMerge/>
            <w:vAlign w:val="center"/>
          </w:tcPr>
          <w:p w14:paraId="2B0E913E" w14:textId="77777777" w:rsidR="004E038A" w:rsidRPr="008F7C64" w:rsidRDefault="004E038A" w:rsidP="004E038A">
            <w:pPr>
              <w:rPr>
                <w:sz w:val="26"/>
                <w:szCs w:val="26"/>
              </w:rPr>
            </w:pPr>
          </w:p>
        </w:tc>
        <w:tc>
          <w:tcPr>
            <w:tcW w:w="7801" w:type="dxa"/>
            <w:gridSpan w:val="4"/>
            <w:vAlign w:val="center"/>
          </w:tcPr>
          <w:p w14:paraId="68E6CD17" w14:textId="77777777" w:rsidR="004E038A" w:rsidRPr="008F7C64" w:rsidRDefault="004E038A" w:rsidP="004E038A">
            <w:pPr>
              <w:rPr>
                <w:sz w:val="26"/>
                <w:szCs w:val="26"/>
              </w:rPr>
            </w:pPr>
            <w:r w:rsidRPr="008F7C64">
              <w:rPr>
                <w:sz w:val="26"/>
                <w:szCs w:val="26"/>
              </w:rPr>
              <w:t>Giấy tiếp nhận hồ sơ và hẹn trả kết quả;</w:t>
            </w:r>
          </w:p>
        </w:tc>
      </w:tr>
      <w:tr w:rsidR="004E038A" w:rsidRPr="008F7C64" w14:paraId="3B51B297" w14:textId="77777777" w:rsidTr="00A14E55">
        <w:tc>
          <w:tcPr>
            <w:tcW w:w="2127" w:type="dxa"/>
            <w:vMerge/>
            <w:vAlign w:val="center"/>
          </w:tcPr>
          <w:p w14:paraId="13560421" w14:textId="77777777" w:rsidR="004E038A" w:rsidRPr="008F7C64" w:rsidRDefault="004E038A" w:rsidP="004E038A">
            <w:pPr>
              <w:rPr>
                <w:sz w:val="26"/>
                <w:szCs w:val="26"/>
              </w:rPr>
            </w:pPr>
          </w:p>
        </w:tc>
        <w:tc>
          <w:tcPr>
            <w:tcW w:w="7801" w:type="dxa"/>
            <w:gridSpan w:val="4"/>
            <w:vAlign w:val="center"/>
          </w:tcPr>
          <w:p w14:paraId="65E91EDB" w14:textId="77777777" w:rsidR="004E038A" w:rsidRPr="008F7C64" w:rsidRDefault="004E038A" w:rsidP="004E038A">
            <w:pPr>
              <w:rPr>
                <w:sz w:val="26"/>
                <w:szCs w:val="26"/>
              </w:rPr>
            </w:pPr>
            <w:r w:rsidRPr="008F7C64">
              <w:rPr>
                <w:sz w:val="26"/>
                <w:szCs w:val="26"/>
              </w:rPr>
              <w:t>Phiếu theo dõi quá trình xử lý công việc.</w:t>
            </w:r>
          </w:p>
        </w:tc>
      </w:tr>
      <w:tr w:rsidR="004E038A" w:rsidRPr="008F7C64" w14:paraId="0C7D8C6C" w14:textId="77777777" w:rsidTr="00A14E55">
        <w:tc>
          <w:tcPr>
            <w:tcW w:w="2127" w:type="dxa"/>
            <w:vAlign w:val="center"/>
          </w:tcPr>
          <w:p w14:paraId="483D2E6F" w14:textId="77777777" w:rsidR="004E038A" w:rsidRPr="008F7C64" w:rsidRDefault="004E038A" w:rsidP="004E038A">
            <w:pPr>
              <w:rPr>
                <w:sz w:val="26"/>
                <w:szCs w:val="26"/>
              </w:rPr>
            </w:pPr>
            <w:r w:rsidRPr="008F7C64">
              <w:rPr>
                <w:sz w:val="26"/>
                <w:szCs w:val="26"/>
              </w:rPr>
              <w:t>Thời gian lưu và nơi lưu</w:t>
            </w:r>
          </w:p>
        </w:tc>
        <w:tc>
          <w:tcPr>
            <w:tcW w:w="7801" w:type="dxa"/>
            <w:gridSpan w:val="4"/>
            <w:vAlign w:val="center"/>
          </w:tcPr>
          <w:p w14:paraId="6E2B4185" w14:textId="77777777" w:rsidR="004E038A" w:rsidRPr="008F7C64" w:rsidRDefault="004E038A" w:rsidP="004E038A">
            <w:pPr>
              <w:rPr>
                <w:sz w:val="26"/>
                <w:szCs w:val="26"/>
              </w:rPr>
            </w:pPr>
            <w:r w:rsidRPr="008F7C64">
              <w:rPr>
                <w:sz w:val="26"/>
                <w:szCs w:val="26"/>
              </w:rPr>
              <w:t>Hồ sơ đã giải quyết xong được lưu vĩnh viễn tại Phòng Tư pháp cấp huyện.</w:t>
            </w:r>
          </w:p>
        </w:tc>
      </w:tr>
      <w:tr w:rsidR="004E038A" w:rsidRPr="008F7C64" w14:paraId="53EC21E9" w14:textId="77777777" w:rsidTr="00A14E55">
        <w:tc>
          <w:tcPr>
            <w:tcW w:w="2127" w:type="dxa"/>
            <w:vAlign w:val="center"/>
          </w:tcPr>
          <w:p w14:paraId="4780BD83" w14:textId="77777777" w:rsidR="004E038A" w:rsidRPr="008F7C64" w:rsidRDefault="004E038A" w:rsidP="004E038A">
            <w:pPr>
              <w:rPr>
                <w:sz w:val="26"/>
                <w:szCs w:val="26"/>
              </w:rPr>
            </w:pPr>
            <w:r w:rsidRPr="008F7C64">
              <w:rPr>
                <w:sz w:val="26"/>
                <w:szCs w:val="26"/>
              </w:rPr>
              <w:t>Kết quả</w:t>
            </w:r>
          </w:p>
        </w:tc>
        <w:tc>
          <w:tcPr>
            <w:tcW w:w="7801" w:type="dxa"/>
            <w:gridSpan w:val="4"/>
            <w:vAlign w:val="center"/>
          </w:tcPr>
          <w:p w14:paraId="30F31FDC" w14:textId="77777777" w:rsidR="004E038A" w:rsidRPr="008F7C64" w:rsidRDefault="004E038A" w:rsidP="004E038A">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7A1A0985" w14:textId="77777777" w:rsidR="004E038A" w:rsidRPr="008F7C64" w:rsidRDefault="004E038A" w:rsidP="004E038A">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24DDC562" w14:textId="77777777" w:rsidR="00A14E55" w:rsidRPr="008F7C64" w:rsidRDefault="00A14E55" w:rsidP="00A14E55">
      <w:pPr>
        <w:rPr>
          <w:b/>
          <w:bCs/>
          <w:sz w:val="26"/>
          <w:szCs w:val="26"/>
          <w:lang w:val="nl-NL"/>
        </w:rPr>
      </w:pPr>
      <w:r w:rsidRPr="008F7C64">
        <w:rPr>
          <w:b/>
          <w:bCs/>
          <w:sz w:val="26"/>
          <w:szCs w:val="26"/>
          <w:lang w:val="nl-NL"/>
        </w:rPr>
        <w:br w:type="page"/>
      </w:r>
    </w:p>
    <w:p w14:paraId="6AE9FCFE" w14:textId="77777777" w:rsidR="00A14E55" w:rsidRPr="008F7C64" w:rsidRDefault="00A14E55" w:rsidP="00921CED">
      <w:pPr>
        <w:spacing w:after="0"/>
        <w:jc w:val="center"/>
        <w:rPr>
          <w:b/>
          <w:bCs/>
          <w:sz w:val="26"/>
          <w:szCs w:val="26"/>
          <w:lang w:val="nl-NL"/>
        </w:rPr>
      </w:pPr>
      <w:r w:rsidRPr="008F7C64">
        <w:rPr>
          <w:b/>
          <w:bCs/>
          <w:sz w:val="26"/>
          <w:szCs w:val="26"/>
          <w:lang w:val="nl-NL"/>
        </w:rPr>
        <w:lastRenderedPageBreak/>
        <w:t>CỘNG HÒA XÃ HỘI CHỦ NGHĨA VIỆT NAM</w:t>
      </w:r>
    </w:p>
    <w:p w14:paraId="2D9B858D" w14:textId="77777777" w:rsidR="00A14E55" w:rsidRPr="008F7C64" w:rsidRDefault="00A14E55" w:rsidP="00921CED">
      <w:pPr>
        <w:spacing w:after="0"/>
        <w:jc w:val="center"/>
        <w:rPr>
          <w:b/>
          <w:sz w:val="26"/>
          <w:szCs w:val="26"/>
          <w:lang w:val="nl-NL"/>
        </w:rPr>
      </w:pPr>
      <w:r w:rsidRPr="008F7C64">
        <w:rPr>
          <w:b/>
          <w:sz w:val="26"/>
          <w:szCs w:val="26"/>
          <w:lang w:val="nl-NL"/>
        </w:rPr>
        <w:t>Độc lập - Tự do - Hạnh phúc</w:t>
      </w:r>
    </w:p>
    <w:p w14:paraId="425F2DA4" w14:textId="77777777" w:rsidR="00A14E55" w:rsidRPr="008F7C64" w:rsidRDefault="00A14E55" w:rsidP="00921CED">
      <w:pPr>
        <w:spacing w:after="0" w:line="288" w:lineRule="atLeast"/>
        <w:jc w:val="center"/>
        <w:rPr>
          <w:b/>
          <w:bCs/>
          <w:sz w:val="26"/>
          <w:szCs w:val="26"/>
          <w:lang w:val="nl-NL"/>
        </w:rPr>
      </w:pPr>
      <w:r w:rsidRPr="008F7C64">
        <w:rPr>
          <w:noProof/>
          <w:sz w:val="26"/>
          <w:szCs w:val="26"/>
        </w:rPr>
        <mc:AlternateContent>
          <mc:Choice Requires="wps">
            <w:drawing>
              <wp:anchor distT="4294967295" distB="4294967295" distL="114300" distR="114300" simplePos="0" relativeHeight="251722752" behindDoc="0" locked="0" layoutInCell="1" allowOverlap="1" wp14:anchorId="2486C47E" wp14:editId="612CE412">
                <wp:simplePos x="0" y="0"/>
                <wp:positionH relativeFrom="column">
                  <wp:posOffset>1802765</wp:posOffset>
                </wp:positionH>
                <wp:positionV relativeFrom="paragraph">
                  <wp:posOffset>8890</wp:posOffset>
                </wp:positionV>
                <wp:extent cx="2199005" cy="0"/>
                <wp:effectExtent l="0" t="0" r="29845" b="1905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3E6A95F" id="Straight Connector 365"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5pt,.7pt" to="31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L4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"/>
            </w:pict>
          </mc:Fallback>
        </mc:AlternateContent>
      </w:r>
    </w:p>
    <w:p w14:paraId="5866C7FD"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KHAI SINH</w:t>
      </w:r>
    </w:p>
    <w:p w14:paraId="7A1325D3" w14:textId="77777777" w:rsidR="00A14E55" w:rsidRPr="008F7C64" w:rsidRDefault="00A14E55" w:rsidP="00A14E55">
      <w:pPr>
        <w:tabs>
          <w:tab w:val="left" w:leader="dot" w:pos="9356"/>
        </w:tabs>
        <w:spacing w:before="120" w:after="120" w:line="312" w:lineRule="auto"/>
        <w:jc w:val="both"/>
        <w:rPr>
          <w:bCs/>
          <w:sz w:val="26"/>
          <w:szCs w:val="26"/>
          <w:lang w:val="nl-NL"/>
        </w:rPr>
      </w:pPr>
    </w:p>
    <w:p w14:paraId="4B9F0597" w14:textId="77777777" w:rsidR="00A14E55" w:rsidRPr="008F7C64" w:rsidRDefault="00A14E55" w:rsidP="00A14E55">
      <w:pPr>
        <w:tabs>
          <w:tab w:val="left" w:leader="dot" w:pos="7420"/>
          <w:tab w:val="left" w:leader="dot" w:pos="8505"/>
          <w:tab w:val="left" w:leader="dot" w:pos="9072"/>
        </w:tabs>
        <w:spacing w:line="336" w:lineRule="auto"/>
        <w:jc w:val="center"/>
        <w:rPr>
          <w:bCs/>
          <w:sz w:val="26"/>
          <w:szCs w:val="26"/>
          <w:lang w:val="nl-NL"/>
        </w:rPr>
      </w:pPr>
      <w:r w:rsidRPr="008F7C64">
        <w:rPr>
          <w:bCs/>
          <w:sz w:val="26"/>
          <w:szCs w:val="26"/>
          <w:lang w:val="nl-NL"/>
        </w:rPr>
        <w:t xml:space="preserve">        Kính gửi: </w:t>
      </w:r>
      <w:r w:rsidRPr="008F7C64">
        <w:rPr>
          <w:bCs/>
          <w:sz w:val="26"/>
          <w:szCs w:val="26"/>
          <w:vertAlign w:val="superscript"/>
          <w:lang w:val="nl-NL"/>
        </w:rPr>
        <w:t>(1)</w:t>
      </w:r>
      <w:r w:rsidRPr="008F7C64">
        <w:rPr>
          <w:bCs/>
          <w:sz w:val="26"/>
          <w:szCs w:val="26"/>
          <w:lang w:val="nl-NL"/>
        </w:rPr>
        <w:tab/>
      </w:r>
    </w:p>
    <w:p w14:paraId="2EA64819" w14:textId="77777777" w:rsidR="00A14E55" w:rsidRPr="008F7C64" w:rsidRDefault="00A14E55" w:rsidP="00A14E55">
      <w:pPr>
        <w:tabs>
          <w:tab w:val="left" w:leader="dot" w:pos="7420"/>
          <w:tab w:val="left" w:leader="dot" w:pos="8505"/>
          <w:tab w:val="left" w:leader="dot" w:pos="9072"/>
        </w:tabs>
        <w:spacing w:line="336" w:lineRule="auto"/>
        <w:jc w:val="center"/>
        <w:rPr>
          <w:b/>
          <w:sz w:val="26"/>
          <w:szCs w:val="26"/>
          <w:lang w:val="nl-NL"/>
        </w:rPr>
      </w:pPr>
    </w:p>
    <w:p w14:paraId="3C28C38B"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 xml:space="preserve">Họ, chữ đệm, tên người </w:t>
      </w:r>
      <w:r w:rsidRPr="008F7C64">
        <w:rPr>
          <w:b/>
          <w:bCs/>
          <w:sz w:val="26"/>
          <w:szCs w:val="26"/>
          <w:lang w:val="vi-VN"/>
        </w:rPr>
        <w:t>yêu cầu</w:t>
      </w:r>
      <w:r w:rsidRPr="008F7C64">
        <w:rPr>
          <w:b/>
          <w:bCs/>
          <w:sz w:val="26"/>
          <w:szCs w:val="26"/>
          <w:lang w:val="nl-NL"/>
        </w:rPr>
        <w:t>:</w:t>
      </w:r>
      <w:r w:rsidRPr="008F7C64">
        <w:rPr>
          <w:bCs/>
          <w:sz w:val="26"/>
          <w:szCs w:val="26"/>
          <w:lang w:val="nl-NL"/>
        </w:rPr>
        <w:t xml:space="preserve"> </w:t>
      </w:r>
      <w:r w:rsidRPr="008F7C64">
        <w:rPr>
          <w:bCs/>
          <w:sz w:val="26"/>
          <w:szCs w:val="26"/>
          <w:lang w:val="nl-NL"/>
        </w:rPr>
        <w:tab/>
      </w:r>
    </w:p>
    <w:p w14:paraId="02E28AE2"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47F6BC58"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5FA4574F"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3EB64C4A" w14:textId="77777777" w:rsidR="00A14E55" w:rsidRPr="008F7C64" w:rsidRDefault="00A14E55" w:rsidP="00A14E55">
      <w:pPr>
        <w:tabs>
          <w:tab w:val="left" w:leader="dot" w:pos="8789"/>
        </w:tabs>
        <w:spacing w:before="120" w:after="60"/>
        <w:jc w:val="both"/>
        <w:rPr>
          <w:bCs/>
          <w:sz w:val="26"/>
          <w:szCs w:val="26"/>
          <w:lang w:val="nl-NL"/>
        </w:rPr>
      </w:pPr>
      <w:r w:rsidRPr="008F7C64" w:rsidDel="00A92425">
        <w:rPr>
          <w:bCs/>
          <w:sz w:val="26"/>
          <w:szCs w:val="26"/>
          <w:lang w:val="nl-NL"/>
        </w:rPr>
        <w:t xml:space="preserve"> </w:t>
      </w: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72997D82"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0570E123"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Quan hệ với người được khai sinh: </w:t>
      </w:r>
      <w:r w:rsidRPr="008F7C64">
        <w:rPr>
          <w:bCs/>
          <w:sz w:val="26"/>
          <w:szCs w:val="26"/>
          <w:lang w:val="nl-NL"/>
        </w:rPr>
        <w:tab/>
      </w:r>
    </w:p>
    <w:p w14:paraId="5679A766" w14:textId="77777777" w:rsidR="00A14E55" w:rsidRPr="008F7C64" w:rsidRDefault="00A14E55" w:rsidP="00A14E55">
      <w:pPr>
        <w:tabs>
          <w:tab w:val="left" w:leader="dot" w:pos="8789"/>
          <w:tab w:val="left" w:leader="dot" w:pos="9356"/>
        </w:tabs>
        <w:spacing w:before="120" w:after="120"/>
        <w:jc w:val="both"/>
        <w:rPr>
          <w:b/>
          <w:bCs/>
          <w:sz w:val="26"/>
          <w:szCs w:val="26"/>
          <w:lang w:val="nl-NL"/>
        </w:rPr>
      </w:pPr>
      <w:r w:rsidRPr="008F7C64">
        <w:rPr>
          <w:b/>
          <w:bCs/>
          <w:sz w:val="26"/>
          <w:szCs w:val="26"/>
          <w:lang w:val="nl-NL"/>
        </w:rPr>
        <w:t>Đề nghị</w:t>
      </w:r>
      <w:r w:rsidRPr="008F7C64">
        <w:rPr>
          <w:bCs/>
          <w:sz w:val="26"/>
          <w:szCs w:val="26"/>
          <w:lang w:val="nl-NL"/>
        </w:rPr>
        <w:t xml:space="preserve"> </w:t>
      </w:r>
      <w:r w:rsidRPr="008F7C64">
        <w:rPr>
          <w:b/>
          <w:bCs/>
          <w:sz w:val="26"/>
          <w:szCs w:val="26"/>
          <w:lang w:val="nl-NL"/>
        </w:rPr>
        <w:t xml:space="preserve">cơ quan đăng ký khai sinh cho người dưới đây: </w:t>
      </w:r>
    </w:p>
    <w:p w14:paraId="1417C9ED"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Họ, chữ đệm, tên:</w:t>
      </w:r>
      <w:r w:rsidRPr="008F7C64">
        <w:rPr>
          <w:bCs/>
          <w:sz w:val="26"/>
          <w:szCs w:val="26"/>
          <w:lang w:val="nl-NL"/>
        </w:rPr>
        <w:tab/>
      </w:r>
    </w:p>
    <w:p w14:paraId="6FAA42B7"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Ngày, tháng, năm sinh: ............................................ghi bằng chữ: </w:t>
      </w:r>
      <w:r w:rsidRPr="008F7C64">
        <w:rPr>
          <w:bCs/>
          <w:sz w:val="26"/>
          <w:szCs w:val="26"/>
          <w:lang w:val="nl-NL"/>
        </w:rPr>
        <w:tab/>
      </w:r>
    </w:p>
    <w:p w14:paraId="71CE5A77"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r w:rsidRPr="008F7C64">
        <w:rPr>
          <w:bCs/>
          <w:sz w:val="26"/>
          <w:szCs w:val="26"/>
          <w:lang w:val="nl-NL"/>
        </w:rPr>
        <w:tab/>
      </w:r>
    </w:p>
    <w:p w14:paraId="14718E54"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Giới tính:....................... Dân tộc:..........................Quốc tịch: </w:t>
      </w:r>
      <w:r w:rsidRPr="008F7C64">
        <w:rPr>
          <w:bCs/>
          <w:sz w:val="26"/>
          <w:szCs w:val="26"/>
          <w:lang w:val="nl-NL"/>
        </w:rPr>
        <w:tab/>
      </w:r>
    </w:p>
    <w:p w14:paraId="636DF32C"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Nơi sinh: </w:t>
      </w:r>
      <w:r w:rsidRPr="008F7C64">
        <w:rPr>
          <w:bCs/>
          <w:sz w:val="26"/>
          <w:szCs w:val="26"/>
          <w:vertAlign w:val="superscript"/>
          <w:lang w:val="nl-NL"/>
        </w:rPr>
        <w:t>(4)</w:t>
      </w:r>
      <w:r w:rsidRPr="008F7C64">
        <w:rPr>
          <w:bCs/>
          <w:sz w:val="26"/>
          <w:szCs w:val="26"/>
          <w:lang w:val="nl-NL"/>
        </w:rPr>
        <w:tab/>
      </w:r>
    </w:p>
    <w:p w14:paraId="0C16C3D7"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p>
    <w:p w14:paraId="6063D550"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Quê quán: </w:t>
      </w:r>
      <w:r w:rsidRPr="008F7C64">
        <w:rPr>
          <w:bCs/>
          <w:sz w:val="26"/>
          <w:szCs w:val="26"/>
          <w:lang w:val="nl-NL"/>
        </w:rPr>
        <w:tab/>
      </w:r>
    </w:p>
    <w:p w14:paraId="70FB3F77"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Họ, chữ đệm, tên người mẹ:</w:t>
      </w:r>
      <w:r w:rsidRPr="008F7C64">
        <w:rPr>
          <w:bCs/>
          <w:sz w:val="26"/>
          <w:szCs w:val="26"/>
          <w:lang w:val="nl-NL"/>
        </w:rPr>
        <w:t xml:space="preserve"> </w:t>
      </w:r>
      <w:r w:rsidRPr="008F7C64">
        <w:rPr>
          <w:bCs/>
          <w:sz w:val="26"/>
          <w:szCs w:val="26"/>
        </w:rPr>
        <w:tab/>
      </w:r>
    </w:p>
    <w:p w14:paraId="71BEBD86" w14:textId="77777777" w:rsidR="00A14E55" w:rsidRPr="008F7C64" w:rsidRDefault="00A14E55" w:rsidP="00A14E55">
      <w:pPr>
        <w:tabs>
          <w:tab w:val="left" w:leader="dot" w:pos="4760"/>
          <w:tab w:val="left" w:leader="dot" w:pos="8789"/>
        </w:tabs>
        <w:spacing w:before="120" w:after="120"/>
        <w:jc w:val="both"/>
        <w:rPr>
          <w:bCs/>
          <w:sz w:val="26"/>
          <w:szCs w:val="26"/>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w:t>
      </w:r>
      <w:r w:rsidRPr="008F7C64">
        <w:rPr>
          <w:bCs/>
          <w:sz w:val="26"/>
          <w:szCs w:val="26"/>
          <w:lang w:val="vi-VN"/>
        </w:rPr>
        <w:t>......................</w:t>
      </w:r>
      <w:r w:rsidRPr="008F7C64">
        <w:rPr>
          <w:bCs/>
          <w:sz w:val="26"/>
          <w:szCs w:val="26"/>
          <w:lang w:val="nl-NL"/>
        </w:rPr>
        <w:t xml:space="preserve">Dân tộc:...................Quốc tịch: </w:t>
      </w:r>
      <w:r w:rsidRPr="008F7C64">
        <w:rPr>
          <w:bCs/>
          <w:sz w:val="26"/>
          <w:szCs w:val="26"/>
        </w:rPr>
        <w:tab/>
      </w:r>
    </w:p>
    <w:p w14:paraId="3D79C347"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03454F8A"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p>
    <w:p w14:paraId="15092552"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Họ, chữ đệm, tên người cha:</w:t>
      </w:r>
      <w:r w:rsidRPr="008F7C64">
        <w:rPr>
          <w:bCs/>
          <w:sz w:val="26"/>
          <w:szCs w:val="26"/>
          <w:lang w:val="nl-NL"/>
        </w:rPr>
        <w:t xml:space="preserve"> </w:t>
      </w:r>
      <w:r w:rsidRPr="008F7C64">
        <w:rPr>
          <w:bCs/>
          <w:sz w:val="26"/>
          <w:szCs w:val="26"/>
        </w:rPr>
        <w:tab/>
      </w:r>
    </w:p>
    <w:p w14:paraId="1AE97982" w14:textId="77777777" w:rsidR="00A14E55" w:rsidRPr="008F7C64" w:rsidRDefault="00A14E55" w:rsidP="00A14E55">
      <w:pPr>
        <w:tabs>
          <w:tab w:val="left" w:leader="dot" w:pos="4760"/>
          <w:tab w:val="left" w:leader="dot" w:pos="8789"/>
        </w:tabs>
        <w:spacing w:before="120" w:after="120"/>
        <w:jc w:val="both"/>
        <w:rPr>
          <w:bCs/>
          <w:sz w:val="26"/>
          <w:szCs w:val="26"/>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w:t>
      </w:r>
      <w:r w:rsidRPr="008F7C64">
        <w:rPr>
          <w:bCs/>
          <w:sz w:val="26"/>
          <w:szCs w:val="26"/>
          <w:lang w:val="vi-VN"/>
        </w:rPr>
        <w:t>.....................</w:t>
      </w:r>
      <w:r w:rsidRPr="008F7C64">
        <w:rPr>
          <w:bCs/>
          <w:sz w:val="26"/>
          <w:szCs w:val="26"/>
          <w:lang w:val="nl-NL"/>
        </w:rPr>
        <w:t xml:space="preserve">Dân tộc:...................Quốc tịch: </w:t>
      </w:r>
      <w:r w:rsidRPr="008F7C64">
        <w:rPr>
          <w:bCs/>
          <w:sz w:val="26"/>
          <w:szCs w:val="26"/>
          <w:lang w:val="nl-NL"/>
        </w:rPr>
        <w:tab/>
      </w:r>
    </w:p>
    <w:p w14:paraId="09E73BFC"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06F4D82A"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p>
    <w:p w14:paraId="7A157DC6"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Tôi cam đoan nội dung đề nghị đăng ký khai sinh trên đây là đúng sự thật, được sự thỏa thuận nhất trí của các bên liên quan theo quy định pháp luật.</w:t>
      </w:r>
    </w:p>
    <w:p w14:paraId="25870FD0"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Tôi chịu hoàn toàn trách nhiệm trước pháp luật về nội dung cam đoan của mình.</w:t>
      </w:r>
    </w:p>
    <w:p w14:paraId="49767435" w14:textId="77777777" w:rsidR="00A14E55" w:rsidRPr="008F7C64" w:rsidRDefault="00A14E55" w:rsidP="00A14E55">
      <w:pPr>
        <w:tabs>
          <w:tab w:val="left" w:leader="dot" w:pos="5740"/>
          <w:tab w:val="left" w:leader="dot" w:pos="6860"/>
          <w:tab w:val="left" w:leader="dot" w:pos="7980"/>
          <w:tab w:val="left" w:leader="dot" w:pos="8789"/>
          <w:tab w:val="left" w:leader="dot" w:pos="9356"/>
        </w:tabs>
        <w:spacing w:line="312" w:lineRule="auto"/>
        <w:jc w:val="right"/>
        <w:rPr>
          <w:bCs/>
          <w:i/>
          <w:sz w:val="26"/>
          <w:szCs w:val="26"/>
          <w:lang w:val="nl-NL"/>
        </w:rPr>
      </w:pPr>
      <w:r w:rsidRPr="008F7C64">
        <w:rPr>
          <w:bCs/>
          <w:i/>
          <w:sz w:val="26"/>
          <w:szCs w:val="26"/>
          <w:lang w:val="nl-NL"/>
        </w:rPr>
        <w:lastRenderedPageBreak/>
        <w:t xml:space="preserve">                                Làm tại: </w:t>
      </w:r>
      <w:r w:rsidRPr="008F7C64">
        <w:rPr>
          <w:bCs/>
          <w:sz w:val="26"/>
          <w:szCs w:val="26"/>
        </w:rPr>
        <w:t>…………………….</w:t>
      </w:r>
      <w:r w:rsidRPr="008F7C64">
        <w:rPr>
          <w:bCs/>
          <w:i/>
          <w:sz w:val="26"/>
          <w:szCs w:val="26"/>
          <w:lang w:val="nl-NL"/>
        </w:rPr>
        <w:t>, ngày</w:t>
      </w:r>
      <w:r w:rsidRPr="008F7C64">
        <w:rPr>
          <w:bCs/>
          <w:sz w:val="26"/>
          <w:szCs w:val="26"/>
          <w:lang w:val="nl-NL"/>
        </w:rPr>
        <w:t xml:space="preserve"> ...........</w:t>
      </w:r>
      <w:r w:rsidRPr="008F7C64">
        <w:rPr>
          <w:bCs/>
          <w:i/>
          <w:sz w:val="26"/>
          <w:szCs w:val="26"/>
          <w:lang w:val="nl-NL"/>
        </w:rPr>
        <w:t xml:space="preserve"> tháng</w:t>
      </w:r>
      <w:r w:rsidRPr="008F7C64">
        <w:rPr>
          <w:bCs/>
          <w:sz w:val="26"/>
          <w:szCs w:val="26"/>
          <w:lang w:val="nl-NL"/>
        </w:rPr>
        <w:t xml:space="preserve"> .........</w:t>
      </w:r>
      <w:r w:rsidRPr="008F7C64">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A14E55" w:rsidRPr="008F7C64" w14:paraId="42C0B643" w14:textId="77777777" w:rsidTr="00A14E55">
        <w:trPr>
          <w:trHeight w:val="930"/>
        </w:trPr>
        <w:tc>
          <w:tcPr>
            <w:tcW w:w="5070" w:type="dxa"/>
            <w:shd w:val="clear" w:color="auto" w:fill="auto"/>
          </w:tcPr>
          <w:p w14:paraId="6054E055" w14:textId="77777777" w:rsidR="00A14E55" w:rsidRPr="008F7C64" w:rsidRDefault="00A14E55" w:rsidP="00A14E55">
            <w:pPr>
              <w:spacing w:line="312" w:lineRule="auto"/>
              <w:rPr>
                <w:b/>
                <w:bCs/>
                <w:i/>
                <w:sz w:val="26"/>
                <w:szCs w:val="26"/>
                <w:lang w:val="nl-NL"/>
              </w:rPr>
            </w:pPr>
          </w:p>
          <w:p w14:paraId="332EF6DE" w14:textId="77777777" w:rsidR="00A14E55" w:rsidRPr="008F7C64" w:rsidRDefault="00A14E55" w:rsidP="00A14E55">
            <w:pPr>
              <w:spacing w:line="312" w:lineRule="auto"/>
              <w:rPr>
                <w:b/>
                <w:bCs/>
                <w:i/>
                <w:sz w:val="26"/>
                <w:szCs w:val="26"/>
                <w:lang w:val="nl-NL"/>
              </w:rPr>
            </w:pPr>
          </w:p>
          <w:p w14:paraId="2BC18242" w14:textId="77777777" w:rsidR="00A14E55" w:rsidRPr="008F7C64" w:rsidRDefault="00A14E55" w:rsidP="00A14E55">
            <w:pPr>
              <w:pBdr>
                <w:bottom w:val="single" w:sz="6" w:space="1" w:color="auto"/>
              </w:pBdr>
              <w:spacing w:line="312" w:lineRule="auto"/>
              <w:rPr>
                <w:b/>
                <w:bCs/>
                <w:i/>
                <w:sz w:val="26"/>
                <w:szCs w:val="26"/>
                <w:lang w:val="nl-NL"/>
              </w:rPr>
            </w:pPr>
          </w:p>
          <w:p w14:paraId="39AEEF20"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(6)</w:t>
            </w:r>
            <w:r w:rsidRPr="008F7C64">
              <w:rPr>
                <w:sz w:val="26"/>
                <w:szCs w:val="26"/>
              </w:rPr>
              <w:t xml:space="preserve">: Có </w:t>
            </w:r>
            <w:r w:rsidRPr="008F7C64">
              <w:rPr>
                <w:noProof/>
                <w:sz w:val="26"/>
                <w:szCs w:val="26"/>
              </w:rPr>
              <w:drawing>
                <wp:inline distT="0" distB="0" distL="0" distR="0" wp14:anchorId="12367FA0" wp14:editId="4FCAE4FB">
                  <wp:extent cx="180975" cy="190500"/>
                  <wp:effectExtent l="0" t="0" r="9525" b="0"/>
                  <wp:docPr id="1342475720" name="Picture 134247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35BF5271" wp14:editId="07CA8A0D">
                  <wp:extent cx="180975" cy="190500"/>
                  <wp:effectExtent l="0" t="0" r="9525" b="0"/>
                  <wp:docPr id="1342475721" name="Picture 134247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7186D9A" w14:textId="77777777" w:rsidR="00A14E55" w:rsidRPr="008F7C64" w:rsidRDefault="00A14E55" w:rsidP="00A14E55">
            <w:pPr>
              <w:spacing w:line="312" w:lineRule="auto"/>
              <w:rPr>
                <w:bCs/>
                <w:i/>
                <w:sz w:val="26"/>
                <w:szCs w:val="26"/>
                <w:lang w:val="nl-NL"/>
              </w:rPr>
            </w:pPr>
            <w:r w:rsidRPr="008F7C64">
              <w:rPr>
                <w:sz w:val="26"/>
                <w:szCs w:val="26"/>
              </w:rPr>
              <w:t>Số lượng:…….bản</w:t>
            </w:r>
            <w:r w:rsidRPr="008F7C64" w:rsidDel="007B00B7">
              <w:rPr>
                <w:b/>
                <w:bCs/>
                <w:i/>
                <w:sz w:val="26"/>
                <w:szCs w:val="26"/>
                <w:lang w:val="nl-NL"/>
              </w:rPr>
              <w:t xml:space="preserve"> </w:t>
            </w:r>
          </w:p>
        </w:tc>
        <w:tc>
          <w:tcPr>
            <w:tcW w:w="4518" w:type="dxa"/>
            <w:shd w:val="clear" w:color="auto" w:fill="auto"/>
          </w:tcPr>
          <w:p w14:paraId="4F3171A7" w14:textId="77777777" w:rsidR="00A14E55" w:rsidRPr="008F7C64" w:rsidRDefault="00A14E55" w:rsidP="00A14E55">
            <w:pPr>
              <w:spacing w:line="312" w:lineRule="auto"/>
              <w:jc w:val="center"/>
              <w:rPr>
                <w:b/>
                <w:bCs/>
                <w:sz w:val="26"/>
                <w:szCs w:val="26"/>
                <w:vertAlign w:val="superscript"/>
                <w:lang w:val="vi-VN"/>
              </w:rPr>
            </w:pPr>
            <w:r w:rsidRPr="008F7C64">
              <w:rPr>
                <w:b/>
                <w:bCs/>
                <w:sz w:val="26"/>
                <w:szCs w:val="26"/>
                <w:lang w:val="nl-NL"/>
              </w:rPr>
              <w:t xml:space="preserve">Người </w:t>
            </w:r>
            <w:r w:rsidRPr="008F7C64">
              <w:rPr>
                <w:b/>
                <w:bCs/>
                <w:sz w:val="26"/>
                <w:szCs w:val="26"/>
                <w:lang w:val="vi-VN"/>
              </w:rPr>
              <w:t>yêu cầu</w:t>
            </w:r>
          </w:p>
          <w:p w14:paraId="36E2032A" w14:textId="77777777" w:rsidR="00A14E55" w:rsidRPr="008F7C64" w:rsidRDefault="00A14E55" w:rsidP="00A14E55">
            <w:pPr>
              <w:spacing w:line="312" w:lineRule="auto"/>
              <w:jc w:val="center"/>
              <w:rPr>
                <w:bCs/>
                <w:i/>
                <w:sz w:val="26"/>
                <w:szCs w:val="26"/>
                <w:lang w:val="nl-NL"/>
              </w:rPr>
            </w:pPr>
            <w:r w:rsidRPr="008F7C64">
              <w:rPr>
                <w:bCs/>
                <w:i/>
                <w:sz w:val="26"/>
                <w:szCs w:val="26"/>
                <w:lang w:val="nl-NL"/>
              </w:rPr>
              <w:t>(Ký, ghi rõ họ, chữ đệm, tên)</w:t>
            </w:r>
          </w:p>
          <w:p w14:paraId="17A02087" w14:textId="77777777" w:rsidR="00A14E55" w:rsidRPr="008F7C64" w:rsidRDefault="00A14E55" w:rsidP="00A14E55">
            <w:pPr>
              <w:spacing w:line="312" w:lineRule="auto"/>
              <w:jc w:val="center"/>
              <w:rPr>
                <w:bCs/>
                <w:i/>
                <w:sz w:val="26"/>
                <w:szCs w:val="26"/>
                <w:lang w:val="nl-NL"/>
              </w:rPr>
            </w:pPr>
          </w:p>
          <w:p w14:paraId="750C8C58" w14:textId="77777777" w:rsidR="00A14E55" w:rsidRPr="008F7C64" w:rsidRDefault="00A14E55" w:rsidP="00A14E55">
            <w:pPr>
              <w:spacing w:line="312" w:lineRule="auto"/>
              <w:jc w:val="center"/>
              <w:rPr>
                <w:bCs/>
                <w:i/>
                <w:sz w:val="26"/>
                <w:szCs w:val="26"/>
                <w:lang w:val="nl-NL"/>
              </w:rPr>
            </w:pPr>
          </w:p>
          <w:p w14:paraId="7D70F9BC" w14:textId="77777777" w:rsidR="00A14E55" w:rsidRPr="008F7C64" w:rsidRDefault="00A14E55" w:rsidP="00A14E55">
            <w:pPr>
              <w:spacing w:line="312" w:lineRule="auto"/>
              <w:jc w:val="center"/>
              <w:rPr>
                <w:bCs/>
                <w:i/>
                <w:sz w:val="26"/>
                <w:szCs w:val="26"/>
                <w:lang w:val="nl-NL"/>
              </w:rPr>
            </w:pPr>
          </w:p>
          <w:p w14:paraId="7229A58B" w14:textId="77777777" w:rsidR="00A14E55" w:rsidRPr="008F7C64" w:rsidRDefault="00A14E55" w:rsidP="00A14E55">
            <w:pPr>
              <w:spacing w:line="312" w:lineRule="auto"/>
              <w:jc w:val="center"/>
              <w:rPr>
                <w:bCs/>
                <w:i/>
                <w:sz w:val="26"/>
                <w:szCs w:val="26"/>
                <w:lang w:val="nl-NL"/>
              </w:rPr>
            </w:pPr>
            <w:r w:rsidRPr="008F7C64">
              <w:rPr>
                <w:bCs/>
                <w:i/>
                <w:sz w:val="26"/>
                <w:szCs w:val="26"/>
                <w:lang w:val="nl-NL"/>
              </w:rPr>
              <w:t>.......................................</w:t>
            </w:r>
          </w:p>
        </w:tc>
      </w:tr>
      <w:tr w:rsidR="00A14E55" w:rsidRPr="008F7C64" w14:paraId="5BCBD037" w14:textId="77777777" w:rsidTr="00A14E55">
        <w:tc>
          <w:tcPr>
            <w:tcW w:w="5070" w:type="dxa"/>
            <w:shd w:val="clear" w:color="auto" w:fill="auto"/>
          </w:tcPr>
          <w:p w14:paraId="761D106A" w14:textId="77777777" w:rsidR="00A14E55" w:rsidRPr="008F7C64" w:rsidRDefault="00A14E55" w:rsidP="00A14E55">
            <w:pPr>
              <w:rPr>
                <w:b/>
                <w:i/>
                <w:sz w:val="26"/>
                <w:szCs w:val="26"/>
              </w:rPr>
            </w:pPr>
          </w:p>
        </w:tc>
        <w:tc>
          <w:tcPr>
            <w:tcW w:w="4518" w:type="dxa"/>
            <w:shd w:val="clear" w:color="auto" w:fill="auto"/>
          </w:tcPr>
          <w:p w14:paraId="540B97CF" w14:textId="77777777" w:rsidR="00A14E55" w:rsidRPr="008F7C64" w:rsidRDefault="00A14E55" w:rsidP="00A14E55">
            <w:pPr>
              <w:jc w:val="center"/>
              <w:rPr>
                <w:b/>
                <w:i/>
                <w:sz w:val="26"/>
                <w:szCs w:val="26"/>
              </w:rPr>
            </w:pPr>
          </w:p>
        </w:tc>
      </w:tr>
    </w:tbl>
    <w:p w14:paraId="34FFBD06" w14:textId="77777777" w:rsidR="00A14E55" w:rsidRPr="008F7C64" w:rsidRDefault="00A14E55" w:rsidP="00A14E55">
      <w:pPr>
        <w:spacing w:after="120"/>
        <w:rPr>
          <w:sz w:val="26"/>
          <w:szCs w:val="26"/>
        </w:rPr>
      </w:pPr>
      <w:r w:rsidRPr="008F7C64">
        <w:rPr>
          <w:b/>
          <w:i/>
          <w:sz w:val="26"/>
          <w:szCs w:val="26"/>
          <w:u w:val="single"/>
        </w:rPr>
        <w:t>Chú thích</w:t>
      </w:r>
      <w:r w:rsidRPr="008F7C64">
        <w:rPr>
          <w:b/>
          <w:i/>
          <w:sz w:val="26"/>
          <w:szCs w:val="26"/>
        </w:rPr>
        <w:t>:</w:t>
      </w:r>
      <w:r w:rsidRPr="008F7C64">
        <w:rPr>
          <w:sz w:val="26"/>
          <w:szCs w:val="26"/>
        </w:rPr>
        <w:t xml:space="preserve"> </w:t>
      </w:r>
    </w:p>
    <w:p w14:paraId="5203705C" w14:textId="77777777" w:rsidR="00A14E55" w:rsidRPr="008F7C64" w:rsidRDefault="00A14E55" w:rsidP="00A14E55">
      <w:pPr>
        <w:spacing w:after="60"/>
        <w:ind w:firstLine="629"/>
        <w:jc w:val="both"/>
        <w:rPr>
          <w:sz w:val="26"/>
          <w:szCs w:val="26"/>
        </w:rPr>
      </w:pPr>
      <w:r w:rsidRPr="008F7C64">
        <w:rPr>
          <w:sz w:val="26"/>
          <w:szCs w:val="26"/>
          <w:vertAlign w:val="superscript"/>
        </w:rPr>
        <w:t>(1)</w:t>
      </w:r>
      <w:r w:rsidRPr="008F7C64" w:rsidDel="006A6C39">
        <w:rPr>
          <w:sz w:val="26"/>
          <w:szCs w:val="26"/>
          <w:vertAlign w:val="superscript"/>
        </w:rPr>
        <w:t xml:space="preserve"> </w:t>
      </w:r>
      <w:r w:rsidRPr="008F7C64">
        <w:rPr>
          <w:sz w:val="26"/>
          <w:szCs w:val="26"/>
        </w:rPr>
        <w:t>Ghi rõ tên cơ quan đăng ký khai sinh.</w:t>
      </w:r>
    </w:p>
    <w:p w14:paraId="68FA69D0" w14:textId="77777777" w:rsidR="00A14E55" w:rsidRPr="008F7C64" w:rsidRDefault="00A14E55" w:rsidP="00A14E55">
      <w:pPr>
        <w:spacing w:after="60"/>
        <w:ind w:firstLine="629"/>
        <w:jc w:val="both"/>
        <w:rPr>
          <w:sz w:val="26"/>
          <w:szCs w:val="26"/>
        </w:rPr>
      </w:pPr>
      <w:r w:rsidRPr="008F7C64">
        <w:rPr>
          <w:sz w:val="26"/>
          <w:szCs w:val="26"/>
          <w:vertAlign w:val="superscript"/>
        </w:rPr>
        <w:t>(2)</w:t>
      </w:r>
      <w:r w:rsidRPr="008F7C64">
        <w:rPr>
          <w:sz w:val="26"/>
          <w:szCs w:val="26"/>
        </w:rPr>
        <w:t xml:space="preserve"> 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nơi</w:t>
      </w:r>
      <w:r w:rsidRPr="008F7C64">
        <w:rPr>
          <w:sz w:val="26"/>
          <w:szCs w:val="26"/>
        </w:rPr>
        <w:t xml:space="preserve"> đăng ký tạm trú; trường hợp không có nơi đăng ký thường trú và nơi đăng ký tạm trú thì ghi theo </w:t>
      </w:r>
      <w:r w:rsidRPr="008F7C64">
        <w:rPr>
          <w:sz w:val="26"/>
          <w:szCs w:val="26"/>
          <w:lang w:val="vi-VN"/>
        </w:rPr>
        <w:t>nơi</w:t>
      </w:r>
      <w:r w:rsidRPr="008F7C64">
        <w:rPr>
          <w:sz w:val="26"/>
          <w:szCs w:val="26"/>
        </w:rPr>
        <w:t xml:space="preserve"> đang sinh sống.</w:t>
      </w:r>
    </w:p>
    <w:p w14:paraId="69BA3C15" w14:textId="77777777" w:rsidR="00A14E55" w:rsidRPr="008F7C64" w:rsidRDefault="00A14E55" w:rsidP="00A14E55">
      <w:pPr>
        <w:spacing w:after="60"/>
        <w:ind w:firstLine="629"/>
        <w:jc w:val="both"/>
        <w:rPr>
          <w:sz w:val="26"/>
          <w:szCs w:val="26"/>
          <w:lang w:val="nl-NL"/>
        </w:rPr>
      </w:pPr>
      <w:r w:rsidRPr="008F7C64" w:rsidDel="00C82124">
        <w:rPr>
          <w:sz w:val="26"/>
          <w:szCs w:val="26"/>
          <w:lang w:val="nl-NL"/>
        </w:rPr>
        <w:t xml:space="preserve"> </w:t>
      </w:r>
      <w:r w:rsidRPr="008F7C64">
        <w:rPr>
          <w:sz w:val="26"/>
          <w:szCs w:val="26"/>
          <w:vertAlign w:val="superscript"/>
        </w:rPr>
        <w:t xml:space="preserve">(3) </w:t>
      </w:r>
      <w:r w:rsidRPr="008F7C64">
        <w:rPr>
          <w:sz w:val="26"/>
          <w:szCs w:val="26"/>
          <w:lang w:val="nl-NL"/>
        </w:rPr>
        <w:t xml:space="preserve">Ghi thông tin về giấy tờ tùy thân của người đi đăng ký, ghi </w:t>
      </w:r>
      <w:r w:rsidRPr="008F7C64">
        <w:rPr>
          <w:sz w:val="26"/>
          <w:szCs w:val="26"/>
          <w:lang w:val="vi-VN"/>
        </w:rPr>
        <w:t xml:space="preserve">rõ </w:t>
      </w:r>
      <w:r w:rsidRPr="008F7C64">
        <w:rPr>
          <w:sz w:val="26"/>
          <w:szCs w:val="26"/>
          <w:lang w:val="nl-NL"/>
        </w:rPr>
        <w:t>số, cơ quan cấp, ngày cấp hộ chiếu, chứng minh nhân dân hoặc giấy tờ hợp lệ thay thế (</w:t>
      </w:r>
      <w:r w:rsidRPr="008F7C64">
        <w:rPr>
          <w:i/>
          <w:sz w:val="26"/>
          <w:szCs w:val="26"/>
          <w:lang w:val="nl-NL"/>
        </w:rPr>
        <w:t>Ví dụ:</w:t>
      </w:r>
      <w:r w:rsidRPr="008F7C64">
        <w:rPr>
          <w:sz w:val="26"/>
          <w:szCs w:val="26"/>
          <w:lang w:val="nl-NL"/>
        </w:rPr>
        <w:t xml:space="preserve"> Chứng minh nhân dân số 001089123 do Công an thành phố Hà Nội cấp ngày 20/10/2014</w:t>
      </w:r>
      <w:r w:rsidRPr="008F7C64">
        <w:rPr>
          <w:sz w:val="26"/>
          <w:szCs w:val="26"/>
          <w:lang w:val="vi-VN"/>
        </w:rPr>
        <w:t>)</w:t>
      </w:r>
      <w:r w:rsidRPr="008F7C64">
        <w:rPr>
          <w:sz w:val="26"/>
          <w:szCs w:val="26"/>
        </w:rPr>
        <w:t>.</w:t>
      </w:r>
    </w:p>
    <w:p w14:paraId="289FE492" w14:textId="77777777" w:rsidR="00A14E55" w:rsidRPr="008F7C64" w:rsidRDefault="00A14E55" w:rsidP="00A14E55">
      <w:pPr>
        <w:spacing w:after="60"/>
        <w:jc w:val="both"/>
        <w:rPr>
          <w:spacing w:val="-8"/>
          <w:sz w:val="26"/>
          <w:szCs w:val="26"/>
        </w:rPr>
      </w:pPr>
      <w:r w:rsidRPr="008F7C64">
        <w:rPr>
          <w:sz w:val="26"/>
          <w:szCs w:val="26"/>
        </w:rPr>
        <w:t xml:space="preserve">          </w:t>
      </w:r>
      <w:r w:rsidRPr="008F7C64">
        <w:rPr>
          <w:spacing w:val="-8"/>
          <w:sz w:val="26"/>
          <w:szCs w:val="26"/>
          <w:vertAlign w:val="superscript"/>
        </w:rPr>
        <w:t>(4)</w:t>
      </w:r>
      <w:r w:rsidRPr="008F7C64">
        <w:rPr>
          <w:spacing w:val="-8"/>
          <w:sz w:val="26"/>
          <w:szCs w:val="26"/>
        </w:rPr>
        <w:t xml:space="preserve"> Trường hợp sinh tại cơ sở y tế thì ghi rõ tên cơ sở y tế và và địa chỉ trụ sở cơ sở y tế đó.</w:t>
      </w:r>
    </w:p>
    <w:p w14:paraId="191080F2" w14:textId="77777777" w:rsidR="00A14E55" w:rsidRPr="008F7C64" w:rsidRDefault="00A14E55" w:rsidP="00A14E55">
      <w:pPr>
        <w:spacing w:after="60"/>
        <w:ind w:firstLine="629"/>
        <w:jc w:val="both"/>
        <w:rPr>
          <w:sz w:val="26"/>
          <w:szCs w:val="26"/>
        </w:rPr>
      </w:pPr>
      <w:r w:rsidRPr="008F7C64">
        <w:rPr>
          <w:i/>
          <w:sz w:val="26"/>
          <w:szCs w:val="26"/>
        </w:rPr>
        <w:t>Ví dụ:</w:t>
      </w:r>
      <w:r w:rsidRPr="008F7C64">
        <w:rPr>
          <w:sz w:val="26"/>
          <w:szCs w:val="26"/>
        </w:rPr>
        <w:t xml:space="preserve"> - Bệnh viện Phụ sản Hà Nội, đường La Thành, phường Ngọc Khánh, quận Ba Đình, Hà Nội </w:t>
      </w:r>
    </w:p>
    <w:p w14:paraId="292F7777" w14:textId="77777777" w:rsidR="00A14E55" w:rsidRPr="008F7C64" w:rsidRDefault="00A14E55" w:rsidP="00A14E55">
      <w:pPr>
        <w:numPr>
          <w:ilvl w:val="0"/>
          <w:numId w:val="3"/>
        </w:numPr>
        <w:spacing w:after="60" w:line="240" w:lineRule="auto"/>
        <w:jc w:val="both"/>
        <w:rPr>
          <w:sz w:val="26"/>
          <w:szCs w:val="26"/>
        </w:rPr>
      </w:pPr>
      <w:r w:rsidRPr="008F7C64">
        <w:rPr>
          <w:sz w:val="26"/>
          <w:szCs w:val="26"/>
        </w:rPr>
        <w:t xml:space="preserve"> Trạm y tế xã Đình Bảng, huyện Từ Sơn, tỉnh Bắc Ninh.</w:t>
      </w:r>
    </w:p>
    <w:p w14:paraId="1D06E8E0" w14:textId="77777777" w:rsidR="00A14E55" w:rsidRPr="008F7C64" w:rsidRDefault="00A14E55" w:rsidP="00A14E55">
      <w:pPr>
        <w:spacing w:after="60"/>
        <w:ind w:firstLine="629"/>
        <w:jc w:val="both"/>
        <w:rPr>
          <w:sz w:val="26"/>
          <w:szCs w:val="26"/>
        </w:rPr>
      </w:pPr>
      <w:r w:rsidRPr="008F7C64">
        <w:rPr>
          <w:sz w:val="26"/>
          <w:szCs w:val="26"/>
        </w:rPr>
        <w:t>Trường hợp sinh ra ngoài cơ sở y tế thì ghi địa danh của 03 cấp hành chính (xã, huyện, tỉnh), nơi sinh ra.</w:t>
      </w:r>
    </w:p>
    <w:p w14:paraId="2D208848" w14:textId="77777777" w:rsidR="00A14E55" w:rsidRPr="008F7C64" w:rsidRDefault="00A14E55" w:rsidP="00A14E55">
      <w:pPr>
        <w:spacing w:after="60"/>
        <w:ind w:firstLine="629"/>
        <w:jc w:val="both"/>
        <w:rPr>
          <w:sz w:val="26"/>
          <w:szCs w:val="26"/>
        </w:rPr>
      </w:pPr>
      <w:r w:rsidRPr="008F7C64">
        <w:rPr>
          <w:i/>
          <w:sz w:val="26"/>
          <w:szCs w:val="26"/>
        </w:rPr>
        <w:t>Ví dụ:</w:t>
      </w:r>
      <w:r w:rsidRPr="008F7C64">
        <w:rPr>
          <w:sz w:val="26"/>
          <w:szCs w:val="26"/>
        </w:rPr>
        <w:t xml:space="preserve"> xã Đình Bảng, huyện Từ Sơn, tỉnh Bắc Ninh.</w:t>
      </w:r>
    </w:p>
    <w:p w14:paraId="541900C1" w14:textId="77777777" w:rsidR="00A14E55" w:rsidRPr="008F7C64" w:rsidRDefault="00A14E55" w:rsidP="00A14E55">
      <w:pPr>
        <w:spacing w:after="60"/>
        <w:ind w:firstLine="629"/>
        <w:jc w:val="both"/>
        <w:rPr>
          <w:sz w:val="26"/>
          <w:szCs w:val="26"/>
        </w:rPr>
      </w:pPr>
      <w:r w:rsidRPr="008F7C64">
        <w:rPr>
          <w:sz w:val="26"/>
          <w:szCs w:val="26"/>
          <w:vertAlign w:val="superscript"/>
        </w:rPr>
        <w:t xml:space="preserve">(5) </w:t>
      </w:r>
      <w:r w:rsidRPr="008F7C64">
        <w:rPr>
          <w:sz w:val="26"/>
          <w:szCs w:val="26"/>
        </w:rPr>
        <w:t>Ghi đầy đủ ngày, tháng sinh của cha, mẹ (nếu có).</w:t>
      </w:r>
    </w:p>
    <w:p w14:paraId="5E3EDAB5" w14:textId="77777777" w:rsidR="00A14E55" w:rsidRPr="008F7C64" w:rsidRDefault="00A14E55" w:rsidP="00A14E55">
      <w:pPr>
        <w:spacing w:after="60"/>
        <w:ind w:firstLine="629"/>
        <w:jc w:val="both"/>
        <w:rPr>
          <w:sz w:val="26"/>
          <w:szCs w:val="26"/>
        </w:rPr>
      </w:pPr>
      <w:r w:rsidRPr="008F7C64">
        <w:rPr>
          <w:sz w:val="26"/>
          <w:szCs w:val="26"/>
          <w:vertAlign w:val="superscript"/>
        </w:rPr>
        <w:t>(6)</w:t>
      </w:r>
      <w:r w:rsidRPr="008F7C64">
        <w:rPr>
          <w:sz w:val="26"/>
          <w:szCs w:val="26"/>
        </w:rPr>
        <w:t xml:space="preserve"> Đề nghị đánh dấu X vào ô nếu có yêu cầu cấp bản sao và ghi rõ số lượng..</w:t>
      </w:r>
    </w:p>
    <w:p w14:paraId="2C592F7E" w14:textId="77777777" w:rsidR="00CF70CC" w:rsidRDefault="00CF70CC">
      <w:pPr>
        <w:rPr>
          <w:sz w:val="26"/>
          <w:szCs w:val="26"/>
        </w:rPr>
      </w:pPr>
      <w:r>
        <w:rPr>
          <w:sz w:val="26"/>
          <w:szCs w:val="26"/>
        </w:rPr>
        <w:br w:type="page"/>
      </w:r>
    </w:p>
    <w:p w14:paraId="747FB12A" w14:textId="77777777" w:rsidR="00A14E55" w:rsidRPr="008F7C64" w:rsidRDefault="00A14E55" w:rsidP="00A14E55">
      <w:pPr>
        <w:spacing w:before="120" w:after="100" w:afterAutospacing="1"/>
        <w:jc w:val="center"/>
        <w:rPr>
          <w:b/>
          <w:bCs/>
          <w:sz w:val="26"/>
          <w:szCs w:val="26"/>
        </w:rPr>
      </w:pPr>
      <w:r w:rsidRPr="008F7C64">
        <w:rPr>
          <w:b/>
          <w:bCs/>
          <w:sz w:val="26"/>
          <w:szCs w:val="26"/>
        </w:rPr>
        <w:lastRenderedPageBreak/>
        <w:t>NỘI DUNG MẪU HỘ TỊCH ĐIỆN TỬ TƯƠNG TÁC ĐĂNG KÝ KHAI SINH</w:t>
      </w:r>
    </w:p>
    <w:p w14:paraId="61BC8188" w14:textId="77777777" w:rsidR="00A14E55" w:rsidRPr="008F7C64" w:rsidRDefault="00A14E55" w:rsidP="00A14E55">
      <w:pPr>
        <w:spacing w:before="120" w:line="288" w:lineRule="auto"/>
        <w:jc w:val="center"/>
        <w:rPr>
          <w:sz w:val="26"/>
          <w:szCs w:val="26"/>
        </w:rPr>
      </w:pPr>
    </w:p>
    <w:p w14:paraId="17C22031" w14:textId="77777777" w:rsidR="00A14E55" w:rsidRPr="008F7C64" w:rsidRDefault="00A14E55" w:rsidP="00A14E55">
      <w:pPr>
        <w:autoSpaceDE w:val="0"/>
        <w:autoSpaceDN w:val="0"/>
        <w:spacing w:before="120"/>
        <w:rPr>
          <w:sz w:val="26"/>
          <w:szCs w:val="26"/>
        </w:rPr>
      </w:pPr>
      <w:r w:rsidRPr="008F7C64">
        <w:rPr>
          <w:b/>
          <w:bCs/>
          <w:sz w:val="26"/>
          <w:szCs w:val="26"/>
        </w:rPr>
        <w:t>I. Thông tin về người yêu cầu đăng ký khai sinh</w:t>
      </w:r>
    </w:p>
    <w:p w14:paraId="0D59ACDA" w14:textId="77777777" w:rsidR="00A14E55" w:rsidRPr="008F7C64" w:rsidRDefault="00A14E55" w:rsidP="00A14E55">
      <w:pPr>
        <w:autoSpaceDE w:val="0"/>
        <w:autoSpaceDN w:val="0"/>
        <w:spacing w:before="120"/>
        <w:rPr>
          <w:sz w:val="26"/>
          <w:szCs w:val="26"/>
        </w:rPr>
      </w:pPr>
      <w:r w:rsidRPr="008F7C64">
        <w:rPr>
          <w:sz w:val="26"/>
          <w:szCs w:val="26"/>
        </w:rPr>
        <w:t>(1) Họ, chữ đệm, tên;</w:t>
      </w:r>
    </w:p>
    <w:p w14:paraId="4448F1C0" w14:textId="77777777" w:rsidR="00A14E55" w:rsidRPr="008F7C64" w:rsidRDefault="00A14E55" w:rsidP="00A14E55">
      <w:pPr>
        <w:autoSpaceDE w:val="0"/>
        <w:autoSpaceDN w:val="0"/>
        <w:spacing w:before="120"/>
        <w:rPr>
          <w:sz w:val="26"/>
          <w:szCs w:val="26"/>
        </w:rPr>
      </w:pPr>
      <w:r w:rsidRPr="008F7C64">
        <w:rPr>
          <w:sz w:val="26"/>
          <w:szCs w:val="26"/>
        </w:rPr>
        <w:t>(2) Số định danh cá nhân;</w:t>
      </w:r>
    </w:p>
    <w:p w14:paraId="3D6F2253" w14:textId="77777777" w:rsidR="00A14E55" w:rsidRPr="008F7C64" w:rsidRDefault="00A14E55" w:rsidP="00A14E55">
      <w:pPr>
        <w:autoSpaceDE w:val="0"/>
        <w:autoSpaceDN w:val="0"/>
        <w:spacing w:before="12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6B84A03E" w14:textId="77777777" w:rsidR="00A14E55" w:rsidRPr="008F7C64" w:rsidRDefault="00A14E55" w:rsidP="00A14E55">
      <w:pPr>
        <w:autoSpaceDE w:val="0"/>
        <w:autoSpaceDN w:val="0"/>
        <w:spacing w:before="120"/>
        <w:rPr>
          <w:sz w:val="26"/>
          <w:szCs w:val="26"/>
        </w:rPr>
      </w:pPr>
      <w:r w:rsidRPr="008F7C64">
        <w:rPr>
          <w:sz w:val="26"/>
          <w:szCs w:val="26"/>
        </w:rPr>
        <w:t xml:space="preserve">(4) Nơi cư trú (nơi thường trú/nơi tạm trú/nơi đang sinh sống); </w:t>
      </w:r>
    </w:p>
    <w:p w14:paraId="5A045F69" w14:textId="77777777" w:rsidR="00A14E55" w:rsidRPr="008F7C64" w:rsidRDefault="00A14E55" w:rsidP="00A14E55">
      <w:pPr>
        <w:autoSpaceDE w:val="0"/>
        <w:autoSpaceDN w:val="0"/>
        <w:spacing w:before="120"/>
        <w:rPr>
          <w:sz w:val="26"/>
          <w:szCs w:val="26"/>
        </w:rPr>
      </w:pPr>
      <w:r w:rsidRPr="008F7C64">
        <w:rPr>
          <w:sz w:val="26"/>
          <w:szCs w:val="26"/>
        </w:rPr>
        <w:t>(5) Quan hệ với người được khai sinh.</w:t>
      </w:r>
    </w:p>
    <w:p w14:paraId="74CD26C4" w14:textId="77777777" w:rsidR="00A14E55" w:rsidRPr="008F7C64" w:rsidRDefault="00A14E55" w:rsidP="00A14E55">
      <w:pPr>
        <w:autoSpaceDE w:val="0"/>
        <w:autoSpaceDN w:val="0"/>
        <w:spacing w:before="120"/>
        <w:rPr>
          <w:sz w:val="26"/>
          <w:szCs w:val="26"/>
        </w:rPr>
      </w:pPr>
      <w:r w:rsidRPr="008F7C64">
        <w:rPr>
          <w:b/>
          <w:bCs/>
          <w:sz w:val="26"/>
          <w:szCs w:val="26"/>
        </w:rPr>
        <w:t>II. Thông tin về người được đăng ký khai sinh</w:t>
      </w:r>
    </w:p>
    <w:p w14:paraId="7D55356B" w14:textId="77777777" w:rsidR="00A14E55" w:rsidRPr="008F7C64" w:rsidRDefault="00A14E55" w:rsidP="00A14E55">
      <w:pPr>
        <w:autoSpaceDE w:val="0"/>
        <w:autoSpaceDN w:val="0"/>
        <w:spacing w:before="120"/>
        <w:rPr>
          <w:sz w:val="26"/>
          <w:szCs w:val="26"/>
        </w:rPr>
      </w:pPr>
      <w:r w:rsidRPr="008F7C64">
        <w:rPr>
          <w:sz w:val="26"/>
          <w:szCs w:val="26"/>
        </w:rPr>
        <w:t>(6) Họ, chữ đệm, tên;</w:t>
      </w:r>
    </w:p>
    <w:p w14:paraId="48EF52C4" w14:textId="77777777" w:rsidR="00A14E55" w:rsidRPr="008F7C64" w:rsidRDefault="00A14E55" w:rsidP="00A14E55">
      <w:pPr>
        <w:autoSpaceDE w:val="0"/>
        <w:autoSpaceDN w:val="0"/>
        <w:spacing w:before="120"/>
        <w:jc w:val="both"/>
        <w:rPr>
          <w:sz w:val="26"/>
          <w:szCs w:val="26"/>
        </w:rPr>
      </w:pPr>
      <w:r w:rsidRPr="008F7C64">
        <w:rPr>
          <w:sz w:val="26"/>
          <w:szCs w:val="26"/>
        </w:rPr>
        <w:t>(7) Ngày, tháng, năm sinh (tách biệt riêng 03 trường thông tin ngày, tháng, năm sinh; hệ thống tự động chuyển nội dung từ số sang ghi bằng chữ);</w:t>
      </w:r>
    </w:p>
    <w:p w14:paraId="2046FDA6" w14:textId="77777777" w:rsidR="00A14E55" w:rsidRPr="008F7C64" w:rsidRDefault="00A14E55" w:rsidP="00A14E55">
      <w:pPr>
        <w:autoSpaceDE w:val="0"/>
        <w:autoSpaceDN w:val="0"/>
        <w:spacing w:before="120"/>
        <w:rPr>
          <w:sz w:val="26"/>
          <w:szCs w:val="26"/>
        </w:rPr>
      </w:pPr>
      <w:r w:rsidRPr="008F7C64">
        <w:rPr>
          <w:sz w:val="26"/>
          <w:szCs w:val="26"/>
        </w:rPr>
        <w:t xml:space="preserve">(8) Giới tính; </w:t>
      </w:r>
    </w:p>
    <w:p w14:paraId="5E7D97FA" w14:textId="77777777" w:rsidR="00A14E55" w:rsidRPr="008F7C64" w:rsidRDefault="00A14E55" w:rsidP="00A14E55">
      <w:pPr>
        <w:autoSpaceDE w:val="0"/>
        <w:autoSpaceDN w:val="0"/>
        <w:spacing w:before="120"/>
        <w:rPr>
          <w:sz w:val="26"/>
          <w:szCs w:val="26"/>
        </w:rPr>
      </w:pPr>
      <w:r w:rsidRPr="008F7C64">
        <w:rPr>
          <w:sz w:val="26"/>
          <w:szCs w:val="26"/>
        </w:rPr>
        <w:t xml:space="preserve">(9) Dân tộc; </w:t>
      </w:r>
    </w:p>
    <w:p w14:paraId="133C4763" w14:textId="77777777" w:rsidR="00A14E55" w:rsidRPr="008F7C64" w:rsidRDefault="00A14E55" w:rsidP="00A14E55">
      <w:pPr>
        <w:autoSpaceDE w:val="0"/>
        <w:autoSpaceDN w:val="0"/>
        <w:spacing w:before="120"/>
        <w:rPr>
          <w:sz w:val="26"/>
          <w:szCs w:val="26"/>
        </w:rPr>
      </w:pPr>
      <w:r w:rsidRPr="008F7C64">
        <w:rPr>
          <w:sz w:val="26"/>
          <w:szCs w:val="26"/>
        </w:rPr>
        <w:t>(10) Quốc tịch;</w:t>
      </w:r>
    </w:p>
    <w:p w14:paraId="0A8B5438" w14:textId="77777777" w:rsidR="00A14E55" w:rsidRPr="008F7C64" w:rsidRDefault="00A14E55" w:rsidP="00A14E55">
      <w:pPr>
        <w:autoSpaceDE w:val="0"/>
        <w:autoSpaceDN w:val="0"/>
        <w:spacing w:before="120"/>
        <w:jc w:val="both"/>
        <w:rPr>
          <w:sz w:val="26"/>
          <w:szCs w:val="26"/>
        </w:rPr>
      </w:pPr>
      <w:r w:rsidRPr="008F7C64">
        <w:rPr>
          <w:sz w:val="26"/>
          <w:szCs w:val="26"/>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1E2AA51D" w14:textId="77777777" w:rsidR="00A14E55" w:rsidRPr="008F7C64" w:rsidRDefault="00A14E55" w:rsidP="00A14E55">
      <w:pPr>
        <w:autoSpaceDE w:val="0"/>
        <w:autoSpaceDN w:val="0"/>
        <w:spacing w:before="120"/>
        <w:rPr>
          <w:sz w:val="26"/>
          <w:szCs w:val="26"/>
        </w:rPr>
      </w:pPr>
      <w:r w:rsidRPr="008F7C64">
        <w:rPr>
          <w:sz w:val="26"/>
          <w:szCs w:val="26"/>
        </w:rPr>
        <w:t>(12) Quê quán.</w:t>
      </w:r>
    </w:p>
    <w:p w14:paraId="650D08EC" w14:textId="77777777" w:rsidR="00A14E55" w:rsidRPr="008F7C64" w:rsidRDefault="00A14E55" w:rsidP="00A14E55">
      <w:pPr>
        <w:autoSpaceDE w:val="0"/>
        <w:autoSpaceDN w:val="0"/>
        <w:spacing w:before="120"/>
        <w:rPr>
          <w:sz w:val="26"/>
          <w:szCs w:val="26"/>
        </w:rPr>
      </w:pPr>
      <w:r w:rsidRPr="008F7C64">
        <w:rPr>
          <w:b/>
          <w:bCs/>
          <w:sz w:val="26"/>
          <w:szCs w:val="26"/>
        </w:rPr>
        <w:t>III. Thông tin về người mẹ của người được khai sinh</w:t>
      </w:r>
    </w:p>
    <w:p w14:paraId="401C3933" w14:textId="77777777" w:rsidR="00A14E55" w:rsidRPr="008F7C64" w:rsidRDefault="00A14E55" w:rsidP="00A14E55">
      <w:pPr>
        <w:autoSpaceDE w:val="0"/>
        <w:autoSpaceDN w:val="0"/>
        <w:spacing w:before="120"/>
        <w:jc w:val="both"/>
        <w:rPr>
          <w:sz w:val="26"/>
          <w:szCs w:val="26"/>
        </w:rPr>
      </w:pPr>
      <w:r w:rsidRPr="008F7C64">
        <w:rPr>
          <w:sz w:val="26"/>
          <w:szCs w:val="26"/>
        </w:rPr>
        <w:t>(13) Họ, chữ đệm, tên;</w:t>
      </w:r>
    </w:p>
    <w:p w14:paraId="15CB2FD9" w14:textId="77777777" w:rsidR="00A14E55" w:rsidRPr="008F7C64" w:rsidRDefault="00A14E55" w:rsidP="00A14E55">
      <w:pPr>
        <w:autoSpaceDE w:val="0"/>
        <w:autoSpaceDN w:val="0"/>
        <w:spacing w:before="120"/>
        <w:jc w:val="both"/>
        <w:rPr>
          <w:sz w:val="26"/>
          <w:szCs w:val="26"/>
        </w:rPr>
      </w:pPr>
      <w:r w:rsidRPr="008F7C64">
        <w:rPr>
          <w:sz w:val="26"/>
          <w:szCs w:val="26"/>
        </w:rPr>
        <w:t xml:space="preserve">(14) Ngày, tháng, năm sinh (tách biệt riêng 03 trường thông tin ngày, tháng, năm); </w:t>
      </w:r>
    </w:p>
    <w:p w14:paraId="2EF754E6" w14:textId="77777777" w:rsidR="00A14E55" w:rsidRPr="008F7C64" w:rsidRDefault="00A14E55" w:rsidP="00A14E55">
      <w:pPr>
        <w:autoSpaceDE w:val="0"/>
        <w:autoSpaceDN w:val="0"/>
        <w:spacing w:before="120"/>
        <w:jc w:val="both"/>
        <w:rPr>
          <w:sz w:val="26"/>
          <w:szCs w:val="26"/>
        </w:rPr>
      </w:pPr>
      <w:r w:rsidRPr="008F7C64">
        <w:rPr>
          <w:sz w:val="26"/>
          <w:szCs w:val="26"/>
        </w:rPr>
        <w:t>(15) Số định danh cá nhân;</w:t>
      </w:r>
    </w:p>
    <w:p w14:paraId="6180D6D1" w14:textId="77777777" w:rsidR="00A14E55" w:rsidRPr="008F7C64" w:rsidRDefault="00A14E55" w:rsidP="00A14E55">
      <w:pPr>
        <w:autoSpaceDE w:val="0"/>
        <w:autoSpaceDN w:val="0"/>
        <w:spacing w:before="120"/>
        <w:jc w:val="both"/>
        <w:rPr>
          <w:sz w:val="26"/>
          <w:szCs w:val="26"/>
        </w:rPr>
      </w:pPr>
      <w:r w:rsidRPr="008F7C64">
        <w:rPr>
          <w:sz w:val="26"/>
          <w:szCs w:val="26"/>
        </w:rPr>
        <w:t>(16) Giấy tờ tùy thân: Loại giấy tờ sử dụng (CCCD/CMND/Hộ chiếu/Giấy tờ hợp lệ thay thế); số, ngày, tháng, năm cấp, cơ quan cấp; bản chụp đính kèm;</w:t>
      </w:r>
    </w:p>
    <w:p w14:paraId="26BDF2E8" w14:textId="77777777" w:rsidR="00A14E55" w:rsidRPr="008F7C64" w:rsidRDefault="00A14E55" w:rsidP="00A14E55">
      <w:pPr>
        <w:autoSpaceDE w:val="0"/>
        <w:autoSpaceDN w:val="0"/>
        <w:spacing w:before="120"/>
        <w:jc w:val="both"/>
        <w:rPr>
          <w:sz w:val="26"/>
          <w:szCs w:val="26"/>
        </w:rPr>
      </w:pPr>
      <w:r w:rsidRPr="008F7C64">
        <w:rPr>
          <w:sz w:val="26"/>
          <w:szCs w:val="26"/>
        </w:rPr>
        <w:t>(17) Dân tộc;</w:t>
      </w:r>
    </w:p>
    <w:p w14:paraId="601C8618" w14:textId="77777777" w:rsidR="00A14E55" w:rsidRPr="008F7C64" w:rsidRDefault="00A14E55" w:rsidP="00A14E55">
      <w:pPr>
        <w:autoSpaceDE w:val="0"/>
        <w:autoSpaceDN w:val="0"/>
        <w:spacing w:before="120"/>
        <w:jc w:val="both"/>
        <w:rPr>
          <w:sz w:val="26"/>
          <w:szCs w:val="26"/>
        </w:rPr>
      </w:pPr>
      <w:r w:rsidRPr="008F7C64">
        <w:rPr>
          <w:sz w:val="26"/>
          <w:szCs w:val="26"/>
        </w:rPr>
        <w:t>(18) Quốc tịch;</w:t>
      </w:r>
    </w:p>
    <w:p w14:paraId="4151426D" w14:textId="77777777" w:rsidR="00A14E55" w:rsidRPr="008F7C64" w:rsidRDefault="00A14E55" w:rsidP="00A14E55">
      <w:pPr>
        <w:autoSpaceDE w:val="0"/>
        <w:autoSpaceDN w:val="0"/>
        <w:spacing w:before="120"/>
        <w:jc w:val="both"/>
        <w:rPr>
          <w:sz w:val="26"/>
          <w:szCs w:val="26"/>
        </w:rPr>
      </w:pPr>
      <w:r w:rsidRPr="008F7C64">
        <w:rPr>
          <w:sz w:val="26"/>
          <w:szCs w:val="26"/>
        </w:rPr>
        <w:t>(19) Nơi cư trú (nơi thường trú/nơi tạm trú/nơi đang sinh sống).</w:t>
      </w:r>
    </w:p>
    <w:p w14:paraId="656E252A" w14:textId="77777777" w:rsidR="00A14E55" w:rsidRPr="008F7C64" w:rsidRDefault="00A14E55" w:rsidP="00A14E55">
      <w:pPr>
        <w:autoSpaceDE w:val="0"/>
        <w:autoSpaceDN w:val="0"/>
        <w:spacing w:before="120"/>
        <w:jc w:val="both"/>
        <w:rPr>
          <w:sz w:val="26"/>
          <w:szCs w:val="26"/>
        </w:rPr>
      </w:pPr>
      <w:r w:rsidRPr="008F7C64">
        <w:rPr>
          <w:b/>
          <w:bCs/>
          <w:sz w:val="26"/>
          <w:szCs w:val="26"/>
        </w:rPr>
        <w:t>IV. Thông tin về người cha của người được khai sinh</w:t>
      </w:r>
    </w:p>
    <w:p w14:paraId="4D94A6BB" w14:textId="77777777" w:rsidR="00A14E55" w:rsidRPr="008F7C64" w:rsidRDefault="00A14E55" w:rsidP="00A14E55">
      <w:pPr>
        <w:autoSpaceDE w:val="0"/>
        <w:autoSpaceDN w:val="0"/>
        <w:spacing w:before="120"/>
        <w:jc w:val="both"/>
        <w:rPr>
          <w:sz w:val="26"/>
          <w:szCs w:val="26"/>
        </w:rPr>
      </w:pPr>
      <w:r w:rsidRPr="008F7C64">
        <w:rPr>
          <w:sz w:val="26"/>
          <w:szCs w:val="26"/>
        </w:rPr>
        <w:t>(20) Họ, chữ đệm, tên;</w:t>
      </w:r>
    </w:p>
    <w:p w14:paraId="5ACD320B" w14:textId="77777777" w:rsidR="00A14E55" w:rsidRPr="008F7C64" w:rsidRDefault="00A14E55" w:rsidP="00A14E55">
      <w:pPr>
        <w:autoSpaceDE w:val="0"/>
        <w:autoSpaceDN w:val="0"/>
        <w:spacing w:before="120"/>
        <w:jc w:val="both"/>
        <w:rPr>
          <w:sz w:val="26"/>
          <w:szCs w:val="26"/>
        </w:rPr>
      </w:pPr>
      <w:r w:rsidRPr="008F7C64">
        <w:rPr>
          <w:sz w:val="26"/>
          <w:szCs w:val="26"/>
        </w:rPr>
        <w:t>(21) Ngày, tháng, năm sinh (tách biệt riêng 03 trường thông tin ngày, tháng, năm);</w:t>
      </w:r>
    </w:p>
    <w:p w14:paraId="0D05AF3C" w14:textId="77777777" w:rsidR="00A14E55" w:rsidRPr="008F7C64" w:rsidRDefault="00A14E55" w:rsidP="00A14E55">
      <w:pPr>
        <w:autoSpaceDE w:val="0"/>
        <w:autoSpaceDN w:val="0"/>
        <w:spacing w:before="120"/>
        <w:jc w:val="both"/>
        <w:rPr>
          <w:sz w:val="26"/>
          <w:szCs w:val="26"/>
        </w:rPr>
      </w:pPr>
      <w:r w:rsidRPr="008F7C64">
        <w:rPr>
          <w:sz w:val="26"/>
          <w:szCs w:val="26"/>
        </w:rPr>
        <w:lastRenderedPageBreak/>
        <w:t>(22) Số định danh cá nhân;</w:t>
      </w:r>
    </w:p>
    <w:p w14:paraId="2E203F1B" w14:textId="77777777" w:rsidR="00A14E55" w:rsidRPr="008F7C64" w:rsidRDefault="00A14E55" w:rsidP="00A14E55">
      <w:pPr>
        <w:autoSpaceDE w:val="0"/>
        <w:autoSpaceDN w:val="0"/>
        <w:spacing w:before="120"/>
        <w:jc w:val="both"/>
        <w:rPr>
          <w:sz w:val="26"/>
          <w:szCs w:val="26"/>
        </w:rPr>
      </w:pPr>
      <w:r w:rsidRPr="008F7C64">
        <w:rPr>
          <w:sz w:val="26"/>
          <w:szCs w:val="26"/>
        </w:rPr>
        <w:t>(23) Giấy tờ tùy thân: Loại giấy tờ sử dụng (CCCD/CMND/Hộ chiếu/Giấy tờ hợp lệ thay thế); số, ngày, tháng, năm cấp, cơ quan cấp; bản chụp đính kèm;</w:t>
      </w:r>
    </w:p>
    <w:p w14:paraId="2621AC07" w14:textId="77777777" w:rsidR="00A14E55" w:rsidRPr="008F7C64" w:rsidRDefault="00A14E55" w:rsidP="00A14E55">
      <w:pPr>
        <w:autoSpaceDE w:val="0"/>
        <w:autoSpaceDN w:val="0"/>
        <w:spacing w:before="120"/>
        <w:jc w:val="both"/>
        <w:rPr>
          <w:sz w:val="26"/>
          <w:szCs w:val="26"/>
        </w:rPr>
      </w:pPr>
      <w:r w:rsidRPr="008F7C64">
        <w:rPr>
          <w:sz w:val="26"/>
          <w:szCs w:val="26"/>
        </w:rPr>
        <w:t>(24) Dân tộc;</w:t>
      </w:r>
    </w:p>
    <w:p w14:paraId="74D14B60" w14:textId="77777777" w:rsidR="00A14E55" w:rsidRPr="008F7C64" w:rsidRDefault="00A14E55" w:rsidP="00A14E55">
      <w:pPr>
        <w:autoSpaceDE w:val="0"/>
        <w:autoSpaceDN w:val="0"/>
        <w:spacing w:before="120"/>
        <w:jc w:val="both"/>
        <w:rPr>
          <w:sz w:val="26"/>
          <w:szCs w:val="26"/>
        </w:rPr>
      </w:pPr>
      <w:r w:rsidRPr="008F7C64">
        <w:rPr>
          <w:sz w:val="26"/>
          <w:szCs w:val="26"/>
        </w:rPr>
        <w:t>(25) Quốc tịch;</w:t>
      </w:r>
    </w:p>
    <w:p w14:paraId="1C45A2FB" w14:textId="77777777" w:rsidR="00A14E55" w:rsidRPr="008F7C64" w:rsidRDefault="00A14E55" w:rsidP="00A14E55">
      <w:pPr>
        <w:autoSpaceDE w:val="0"/>
        <w:autoSpaceDN w:val="0"/>
        <w:spacing w:before="120"/>
        <w:jc w:val="both"/>
        <w:rPr>
          <w:sz w:val="26"/>
          <w:szCs w:val="26"/>
        </w:rPr>
      </w:pPr>
      <w:r w:rsidRPr="008F7C64">
        <w:rPr>
          <w:sz w:val="26"/>
          <w:szCs w:val="26"/>
        </w:rPr>
        <w:t xml:space="preserve">(26) Nơi cư trú (nơi thường trú/nơi tạm trú/nơi đang sinh sống); </w:t>
      </w:r>
    </w:p>
    <w:p w14:paraId="368A2976" w14:textId="77777777" w:rsidR="00A14E55" w:rsidRPr="008F7C64" w:rsidRDefault="00A14E55" w:rsidP="00A14E55">
      <w:pPr>
        <w:autoSpaceDE w:val="0"/>
        <w:autoSpaceDN w:val="0"/>
        <w:spacing w:before="120"/>
        <w:jc w:val="both"/>
        <w:rPr>
          <w:sz w:val="26"/>
          <w:szCs w:val="26"/>
        </w:rPr>
      </w:pPr>
      <w:r w:rsidRPr="008F7C64">
        <w:rPr>
          <w:sz w:val="26"/>
          <w:szCs w:val="26"/>
        </w:rPr>
        <w:t>(27) Đề nghị cấp bản sao:</w:t>
      </w:r>
    </w:p>
    <w:p w14:paraId="6D656922" w14:textId="77777777" w:rsidR="00A14E55" w:rsidRPr="008F7C64" w:rsidRDefault="00A14E55" w:rsidP="00A14E55">
      <w:pPr>
        <w:autoSpaceDE w:val="0"/>
        <w:autoSpaceDN w:val="0"/>
        <w:spacing w:before="120"/>
        <w:jc w:val="both"/>
        <w:rPr>
          <w:sz w:val="26"/>
          <w:szCs w:val="26"/>
        </w:rPr>
      </w:pPr>
      <w:r w:rsidRPr="008F7C64">
        <w:rPr>
          <w:sz w:val="26"/>
          <w:szCs w:val="26"/>
        </w:rPr>
        <w:t>□ Có</w:t>
      </w:r>
    </w:p>
    <w:p w14:paraId="667F3250" w14:textId="77777777" w:rsidR="00A14E55" w:rsidRPr="008F7C64" w:rsidRDefault="00A14E55" w:rsidP="00A14E55">
      <w:pPr>
        <w:autoSpaceDE w:val="0"/>
        <w:autoSpaceDN w:val="0"/>
        <w:spacing w:before="120"/>
        <w:jc w:val="both"/>
        <w:rPr>
          <w:sz w:val="26"/>
          <w:szCs w:val="26"/>
        </w:rPr>
      </w:pPr>
      <w:r w:rsidRPr="008F7C64">
        <w:rPr>
          <w:sz w:val="26"/>
          <w:szCs w:val="26"/>
        </w:rPr>
        <w:t xml:space="preserve">Số lượng bản sao yêu cầu: ... </w:t>
      </w:r>
    </w:p>
    <w:p w14:paraId="38BA15BB" w14:textId="77777777" w:rsidR="00A14E55" w:rsidRPr="008F7C64" w:rsidRDefault="00A14E55" w:rsidP="00A14E55">
      <w:pPr>
        <w:autoSpaceDE w:val="0"/>
        <w:autoSpaceDN w:val="0"/>
        <w:spacing w:before="120"/>
        <w:jc w:val="both"/>
        <w:rPr>
          <w:sz w:val="26"/>
          <w:szCs w:val="26"/>
        </w:rPr>
      </w:pPr>
      <w:r w:rsidRPr="008F7C64">
        <w:rPr>
          <w:sz w:val="26"/>
          <w:szCs w:val="26"/>
        </w:rPr>
        <w:t>□ Không</w:t>
      </w:r>
    </w:p>
    <w:p w14:paraId="55E08BA3" w14:textId="77777777" w:rsidR="00A14E55" w:rsidRPr="008F7C64" w:rsidRDefault="00A14E55" w:rsidP="00A14E55">
      <w:pPr>
        <w:autoSpaceDE w:val="0"/>
        <w:autoSpaceDN w:val="0"/>
        <w:spacing w:before="120"/>
        <w:rPr>
          <w:sz w:val="26"/>
          <w:szCs w:val="26"/>
        </w:rPr>
      </w:pPr>
      <w:r w:rsidRPr="008F7C64">
        <w:rPr>
          <w:sz w:val="26"/>
          <w:szCs w:val="26"/>
        </w:rPr>
        <w:t>(28) Hồ sơ đính kèm theo quy định.</w:t>
      </w:r>
    </w:p>
    <w:p w14:paraId="2259CADA" w14:textId="77777777" w:rsidR="00A14E55" w:rsidRPr="008F7C64" w:rsidRDefault="00A14E55" w:rsidP="00A14E55">
      <w:pPr>
        <w:autoSpaceDE w:val="0"/>
        <w:autoSpaceDN w:val="0"/>
        <w:spacing w:before="120"/>
        <w:jc w:val="both"/>
        <w:rPr>
          <w:sz w:val="26"/>
          <w:szCs w:val="26"/>
        </w:rPr>
      </w:pPr>
      <w:r w:rsidRPr="008F7C64">
        <w:rPr>
          <w:sz w:val="26"/>
          <w:szCs w:val="26"/>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69C7D07B" w14:textId="77777777" w:rsidR="00A14E55" w:rsidRPr="008F7C64" w:rsidRDefault="00A14E55" w:rsidP="00A14E55">
      <w:pPr>
        <w:autoSpaceDE w:val="0"/>
        <w:autoSpaceDN w:val="0"/>
        <w:spacing w:before="12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195DCDF" w14:textId="77777777" w:rsidR="00A14E55" w:rsidRPr="008F7C64" w:rsidRDefault="00A14E55" w:rsidP="00A14E55">
      <w:pPr>
        <w:autoSpaceDE w:val="0"/>
        <w:autoSpaceDN w:val="0"/>
        <w:spacing w:before="12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D4716D9" w14:textId="77777777" w:rsidR="00A14E55" w:rsidRPr="008F7C64" w:rsidRDefault="00A14E55" w:rsidP="00A14E55">
      <w:pPr>
        <w:autoSpaceDE w:val="0"/>
        <w:autoSpaceDN w:val="0"/>
        <w:spacing w:before="120"/>
        <w:jc w:val="both"/>
        <w:rPr>
          <w:sz w:val="26"/>
          <w:szCs w:val="26"/>
        </w:rPr>
      </w:pPr>
      <w:r w:rsidRPr="008F7C64">
        <w:rPr>
          <w:sz w:val="26"/>
          <w:szCs w:val="26"/>
        </w:rPr>
        <w:t>Người yêu cầu đăng ký khai sinh nhận Giấy khai sinh (bản chính) trực tiếp tại cơ quan đăng ký hộ tịch.</w:t>
      </w:r>
    </w:p>
    <w:p w14:paraId="0B4479BF" w14:textId="77777777" w:rsidR="00A14E55" w:rsidRPr="008F7C64" w:rsidRDefault="00A14E55" w:rsidP="00A14E55">
      <w:pPr>
        <w:autoSpaceDE w:val="0"/>
        <w:autoSpaceDN w:val="0"/>
        <w:spacing w:before="120"/>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5CFF51FA" w14:textId="77777777" w:rsidR="00A14E55" w:rsidRPr="008F7C64" w:rsidRDefault="00A14E55" w:rsidP="00A14E55">
      <w:pPr>
        <w:rPr>
          <w:sz w:val="26"/>
          <w:szCs w:val="26"/>
        </w:rPr>
      </w:pPr>
      <w:r w:rsidRPr="008F7C64">
        <w:rPr>
          <w:sz w:val="26"/>
          <w:szCs w:val="26"/>
        </w:rPr>
        <w:br w:type="page"/>
      </w:r>
    </w:p>
    <w:tbl>
      <w:tblPr>
        <w:tblW w:w="8375" w:type="dxa"/>
        <w:jc w:val="center"/>
        <w:tblLook w:val="01E0" w:firstRow="1" w:lastRow="1" w:firstColumn="1" w:lastColumn="1" w:noHBand="0" w:noVBand="0"/>
      </w:tblPr>
      <w:tblGrid>
        <w:gridCol w:w="8375"/>
      </w:tblGrid>
      <w:tr w:rsidR="00A14E55" w:rsidRPr="008F7C64" w14:paraId="639977F0" w14:textId="77777777" w:rsidTr="00A14E55">
        <w:trPr>
          <w:jc w:val="center"/>
        </w:trPr>
        <w:tc>
          <w:tcPr>
            <w:tcW w:w="8375" w:type="dxa"/>
          </w:tcPr>
          <w:p w14:paraId="49F8C97F" w14:textId="77777777" w:rsidR="00A14E55" w:rsidRPr="008F7C64" w:rsidRDefault="00A14E55" w:rsidP="00921CED">
            <w:pPr>
              <w:spacing w:after="0" w:line="240" w:lineRule="auto"/>
              <w:jc w:val="center"/>
              <w:rPr>
                <w:b/>
                <w:bCs/>
                <w:sz w:val="26"/>
                <w:szCs w:val="26"/>
                <w:lang w:val="nl-NL"/>
              </w:rPr>
            </w:pPr>
            <w:bookmarkStart w:id="1" w:name="_Hlk81773591"/>
            <w:r w:rsidRPr="008F7C64">
              <w:rPr>
                <w:b/>
                <w:bCs/>
                <w:sz w:val="26"/>
                <w:szCs w:val="26"/>
                <w:lang w:val="nl-NL"/>
              </w:rPr>
              <w:lastRenderedPageBreak/>
              <w:t>CỘNG HÒA XÃ HỘI CHỦ NGHĨA VIỆT NAM</w:t>
            </w:r>
          </w:p>
          <w:p w14:paraId="6856F9A1" w14:textId="77777777" w:rsidR="00A14E55" w:rsidRPr="008F7C64" w:rsidRDefault="00A14E55" w:rsidP="00921CED">
            <w:pPr>
              <w:spacing w:after="0" w:line="240" w:lineRule="auto"/>
              <w:jc w:val="center"/>
              <w:rPr>
                <w:b/>
                <w:sz w:val="26"/>
                <w:szCs w:val="26"/>
                <w:lang w:val="nl-NL"/>
              </w:rPr>
            </w:pPr>
            <w:r w:rsidRPr="008F7C64">
              <w:rPr>
                <w:b/>
                <w:bCs/>
                <w:noProof/>
                <w:sz w:val="26"/>
                <w:szCs w:val="26"/>
              </w:rPr>
              <mc:AlternateContent>
                <mc:Choice Requires="wps">
                  <w:drawing>
                    <wp:anchor distT="4294967295" distB="4294967295" distL="114300" distR="114300" simplePos="0" relativeHeight="251723776" behindDoc="0" locked="0" layoutInCell="1" allowOverlap="1" wp14:anchorId="001ED5C4" wp14:editId="39FB66CB">
                      <wp:simplePos x="0" y="0"/>
                      <wp:positionH relativeFrom="column">
                        <wp:posOffset>1609725</wp:posOffset>
                      </wp:positionH>
                      <wp:positionV relativeFrom="paragraph">
                        <wp:posOffset>217169</wp:posOffset>
                      </wp:positionV>
                      <wp:extent cx="1968500" cy="0"/>
                      <wp:effectExtent l="0" t="0" r="31750" b="19050"/>
                      <wp:wrapNone/>
                      <wp:docPr id="36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378AC1" id="Straight Connector 8"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NToXDbLAQAAeQMAAA4AAAAA&#10;AAAAAAAAAAAALgIAAGRycy9lMm9Eb2MueG1sUEsBAi0AFAAGAAgAAAAhABMlU9TdAAAACQEAAA8A&#10;AAAAAAAAAAAAAAAAJQQAAGRycy9kb3ducmV2LnhtbFBLBQYAAAAABAAEAPMAAAAvBQAAAAA=&#10;"/>
                  </w:pict>
                </mc:Fallback>
              </mc:AlternateContent>
            </w:r>
            <w:r w:rsidRPr="008F7C64">
              <w:rPr>
                <w:b/>
                <w:sz w:val="26"/>
                <w:szCs w:val="26"/>
                <w:lang w:val="nl-NL"/>
              </w:rPr>
              <w:t>Độc lập - Tự do - Hạnh phúc</w:t>
            </w:r>
          </w:p>
          <w:p w14:paraId="6BB3964A" w14:textId="77777777" w:rsidR="00A14E55" w:rsidRPr="008F7C64" w:rsidRDefault="00A14E55" w:rsidP="00A14E55">
            <w:pPr>
              <w:jc w:val="right"/>
              <w:rPr>
                <w:sz w:val="26"/>
                <w:szCs w:val="26"/>
              </w:rPr>
            </w:pPr>
          </w:p>
        </w:tc>
      </w:tr>
    </w:tbl>
    <w:p w14:paraId="119B1120" w14:textId="77777777" w:rsidR="00A14E55" w:rsidRPr="008F7C64" w:rsidRDefault="00A14E55" w:rsidP="00A14E55">
      <w:pPr>
        <w:jc w:val="center"/>
        <w:rPr>
          <w:b/>
          <w:sz w:val="26"/>
          <w:szCs w:val="26"/>
        </w:rPr>
      </w:pPr>
      <w:r w:rsidRPr="008F7C64">
        <w:rPr>
          <w:b/>
          <w:sz w:val="26"/>
          <w:szCs w:val="26"/>
        </w:rPr>
        <w:t>BẢN CAM ĐOAN</w:t>
      </w:r>
    </w:p>
    <w:p w14:paraId="04ECB16D" w14:textId="77777777" w:rsidR="00A14E55" w:rsidRPr="008F7C64" w:rsidRDefault="00A14E55" w:rsidP="00A14E55">
      <w:pPr>
        <w:jc w:val="center"/>
        <w:rPr>
          <w:sz w:val="26"/>
          <w:szCs w:val="26"/>
        </w:rPr>
      </w:pPr>
    </w:p>
    <w:p w14:paraId="075F49F0" w14:textId="77777777" w:rsidR="00A14E55" w:rsidRPr="008F7C64" w:rsidRDefault="00A14E55" w:rsidP="00A14E55">
      <w:pPr>
        <w:jc w:val="center"/>
        <w:rPr>
          <w:sz w:val="26"/>
          <w:szCs w:val="26"/>
        </w:rPr>
      </w:pPr>
      <w:r w:rsidRPr="008F7C64">
        <w:rPr>
          <w:sz w:val="26"/>
          <w:szCs w:val="26"/>
        </w:rPr>
        <w:t>Kính gửi</w:t>
      </w:r>
      <w:r w:rsidRPr="008F7C64">
        <w:rPr>
          <w:sz w:val="26"/>
          <w:szCs w:val="26"/>
          <w:vertAlign w:val="superscript"/>
        </w:rPr>
        <w:t>(1)</w:t>
      </w:r>
      <w:r w:rsidRPr="008F7C64">
        <w:rPr>
          <w:sz w:val="26"/>
          <w:szCs w:val="26"/>
        </w:rPr>
        <w:t>: ……………………………………………………….</w:t>
      </w:r>
    </w:p>
    <w:p w14:paraId="6DA43D86" w14:textId="77777777" w:rsidR="00A14E55" w:rsidRPr="008F7C64" w:rsidRDefault="00A14E55" w:rsidP="00A14E55">
      <w:pPr>
        <w:jc w:val="center"/>
        <w:rPr>
          <w:sz w:val="26"/>
          <w:szCs w:val="26"/>
        </w:rPr>
      </w:pPr>
    </w:p>
    <w:p w14:paraId="50D92681" w14:textId="77777777" w:rsidR="00A14E55" w:rsidRPr="008F7C64" w:rsidRDefault="00A14E55" w:rsidP="00A14E55">
      <w:pPr>
        <w:tabs>
          <w:tab w:val="left" w:leader="dot" w:pos="8789"/>
        </w:tabs>
        <w:spacing w:line="288" w:lineRule="auto"/>
        <w:rPr>
          <w:sz w:val="26"/>
          <w:szCs w:val="26"/>
        </w:rPr>
      </w:pPr>
      <w:r w:rsidRPr="008F7C64">
        <w:rPr>
          <w:b/>
          <w:sz w:val="26"/>
          <w:szCs w:val="26"/>
        </w:rPr>
        <w:t>Họ, chữ đệm, tên:</w:t>
      </w:r>
      <w:r w:rsidRPr="008F7C64">
        <w:rPr>
          <w:sz w:val="26"/>
          <w:szCs w:val="26"/>
        </w:rPr>
        <w:tab/>
      </w:r>
    </w:p>
    <w:p w14:paraId="35A70133"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 xml:space="preserve">Ngày, tháng, năm sinh: </w:t>
      </w:r>
      <w:r w:rsidRPr="008F7C64">
        <w:rPr>
          <w:sz w:val="26"/>
          <w:szCs w:val="26"/>
        </w:rPr>
        <w:tab/>
      </w:r>
    </w:p>
    <w:p w14:paraId="62E5CF4D" w14:textId="77777777" w:rsidR="00A14E55" w:rsidRPr="008F7C64" w:rsidRDefault="00A14E55" w:rsidP="00A14E55">
      <w:pPr>
        <w:tabs>
          <w:tab w:val="left" w:leader="dot" w:pos="8789"/>
        </w:tabs>
        <w:spacing w:line="288" w:lineRule="auto"/>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w:t>
      </w:r>
      <w:r w:rsidRPr="008F7C64">
        <w:rPr>
          <w:bCs/>
          <w:sz w:val="26"/>
          <w:szCs w:val="26"/>
          <w:lang w:val="nl-NL"/>
        </w:rPr>
        <w:tab/>
      </w:r>
    </w:p>
    <w:p w14:paraId="254EABA5" w14:textId="77777777" w:rsidR="00A14E55" w:rsidRPr="008F7C64" w:rsidRDefault="00A14E55" w:rsidP="00A14E55">
      <w:pPr>
        <w:tabs>
          <w:tab w:val="left" w:leader="dot" w:pos="8789"/>
          <w:tab w:val="left" w:leader="dot" w:pos="9356"/>
        </w:tabs>
        <w:spacing w:line="288" w:lineRule="auto"/>
        <w:rPr>
          <w:bCs/>
          <w:sz w:val="26"/>
          <w:szCs w:val="26"/>
          <w:lang w:val="nl-NL"/>
        </w:rPr>
      </w:pPr>
      <w:r w:rsidRPr="008F7C64">
        <w:rPr>
          <w:bCs/>
          <w:sz w:val="26"/>
          <w:szCs w:val="26"/>
          <w:lang w:val="nl-NL"/>
        </w:rPr>
        <w:tab/>
      </w:r>
    </w:p>
    <w:p w14:paraId="561B9748" w14:textId="77777777" w:rsidR="00A14E55" w:rsidRPr="008F7C64" w:rsidRDefault="00A14E55" w:rsidP="00A14E55">
      <w:pPr>
        <w:tabs>
          <w:tab w:val="left" w:leader="dot" w:pos="8789"/>
        </w:tabs>
        <w:spacing w:line="288" w:lineRule="auto"/>
        <w:rPr>
          <w:bCs/>
          <w:sz w:val="26"/>
          <w:szCs w:val="26"/>
          <w:lang w:val="nl-NL"/>
        </w:rPr>
      </w:pPr>
      <w:r w:rsidRPr="008F7C64">
        <w:rPr>
          <w:sz w:val="26"/>
          <w:szCs w:val="26"/>
          <w:lang w:val="nl-NL"/>
        </w:rPr>
        <w:t>Giấy tờ tùy thân</w:t>
      </w:r>
      <w:r w:rsidRPr="008F7C64">
        <w:rPr>
          <w:sz w:val="26"/>
          <w:szCs w:val="26"/>
          <w:vertAlign w:val="superscript"/>
          <w:lang w:val="nl-NL"/>
        </w:rPr>
        <w:t>(3)</w:t>
      </w:r>
      <w:r w:rsidRPr="008F7C64">
        <w:rPr>
          <w:bCs/>
          <w:sz w:val="26"/>
          <w:szCs w:val="26"/>
          <w:lang w:val="nl-NL"/>
        </w:rPr>
        <w:t>:</w:t>
      </w:r>
      <w:r w:rsidRPr="008F7C64">
        <w:rPr>
          <w:bCs/>
          <w:sz w:val="26"/>
          <w:szCs w:val="26"/>
          <w:lang w:val="nl-NL"/>
        </w:rPr>
        <w:tab/>
      </w:r>
    </w:p>
    <w:p w14:paraId="7B8783CA" w14:textId="77777777" w:rsidR="00A14E55" w:rsidRPr="008F7C64" w:rsidRDefault="00A14E55" w:rsidP="00A14E55">
      <w:pPr>
        <w:tabs>
          <w:tab w:val="left" w:leader="dot" w:pos="8789"/>
          <w:tab w:val="left" w:leader="dot" w:pos="9356"/>
        </w:tabs>
        <w:spacing w:line="288" w:lineRule="auto"/>
        <w:rPr>
          <w:bCs/>
          <w:sz w:val="26"/>
          <w:szCs w:val="26"/>
          <w:lang w:val="nl-NL"/>
        </w:rPr>
      </w:pPr>
      <w:r w:rsidRPr="008F7C64">
        <w:rPr>
          <w:bCs/>
          <w:sz w:val="26"/>
          <w:szCs w:val="26"/>
          <w:lang w:val="nl-NL"/>
        </w:rPr>
        <w:tab/>
      </w:r>
    </w:p>
    <w:p w14:paraId="18D7C609" w14:textId="77777777" w:rsidR="00A14E55" w:rsidRPr="008F7C64" w:rsidRDefault="00A14E55" w:rsidP="00A14E55">
      <w:pPr>
        <w:tabs>
          <w:tab w:val="left" w:leader="dot" w:pos="8789"/>
        </w:tabs>
        <w:spacing w:line="288" w:lineRule="auto"/>
        <w:rPr>
          <w:sz w:val="26"/>
          <w:szCs w:val="26"/>
        </w:rPr>
      </w:pPr>
      <w:r w:rsidRPr="008F7C64">
        <w:rPr>
          <w:sz w:val="26"/>
          <w:szCs w:val="26"/>
        </w:rPr>
        <w:t>Tôi xin cam đoan nội dung sau đây:</w:t>
      </w:r>
      <w:r w:rsidRPr="008F7C64">
        <w:rPr>
          <w:sz w:val="26"/>
          <w:szCs w:val="26"/>
        </w:rPr>
        <w:tab/>
      </w:r>
    </w:p>
    <w:p w14:paraId="28D4FF3E"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0E50BB4D"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4A2E4147"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6B8B257F"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542A57C5"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77760A4A" w14:textId="77777777" w:rsidR="00A14E55" w:rsidRPr="008F7C64" w:rsidRDefault="00A14E55" w:rsidP="00A14E55">
      <w:pPr>
        <w:tabs>
          <w:tab w:val="left" w:leader="dot" w:pos="8789"/>
        </w:tabs>
        <w:spacing w:line="288" w:lineRule="auto"/>
        <w:rPr>
          <w:sz w:val="26"/>
          <w:szCs w:val="26"/>
        </w:rPr>
      </w:pPr>
      <w:r w:rsidRPr="008F7C64">
        <w:rPr>
          <w:sz w:val="26"/>
          <w:szCs w:val="26"/>
        </w:rPr>
        <w:t>Để thực hiện thủ tục:</w:t>
      </w:r>
      <w:r w:rsidRPr="008F7C64">
        <w:rPr>
          <w:sz w:val="26"/>
          <w:szCs w:val="26"/>
        </w:rPr>
        <w:tab/>
      </w:r>
    </w:p>
    <w:p w14:paraId="06759E0A"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693CA180" w14:textId="77777777" w:rsidR="00A14E55" w:rsidRPr="008F7C64" w:rsidRDefault="00A14E55" w:rsidP="00A14E55">
      <w:pPr>
        <w:tabs>
          <w:tab w:val="left" w:leader="dot" w:pos="8789"/>
        </w:tabs>
        <w:spacing w:line="288" w:lineRule="auto"/>
        <w:rPr>
          <w:sz w:val="26"/>
          <w:szCs w:val="26"/>
        </w:rPr>
      </w:pPr>
      <w:r w:rsidRPr="008F7C64">
        <w:rPr>
          <w:sz w:val="26"/>
          <w:szCs w:val="26"/>
        </w:rPr>
        <w:t xml:space="preserve">Tại </w:t>
      </w:r>
      <w:r w:rsidRPr="008F7C64">
        <w:rPr>
          <w:sz w:val="26"/>
          <w:szCs w:val="26"/>
          <w:vertAlign w:val="superscript"/>
        </w:rPr>
        <w:t>(1)</w:t>
      </w:r>
      <w:r w:rsidRPr="008F7C64">
        <w:rPr>
          <w:sz w:val="26"/>
          <w:szCs w:val="26"/>
        </w:rPr>
        <w:t>:.</w:t>
      </w:r>
      <w:r w:rsidRPr="008F7C64">
        <w:rPr>
          <w:sz w:val="26"/>
          <w:szCs w:val="26"/>
        </w:rPr>
        <w:tab/>
      </w:r>
    </w:p>
    <w:p w14:paraId="560C8A5C"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3A24C39D" w14:textId="77777777" w:rsidR="00A14E55" w:rsidRPr="008F7C64" w:rsidRDefault="00A14E55" w:rsidP="00A14E55">
      <w:pPr>
        <w:tabs>
          <w:tab w:val="left" w:leader="dot" w:pos="9356"/>
        </w:tabs>
        <w:spacing w:line="288" w:lineRule="auto"/>
        <w:rPr>
          <w:sz w:val="26"/>
          <w:szCs w:val="26"/>
        </w:rPr>
      </w:pPr>
      <w:r w:rsidRPr="008F7C64">
        <w:rPr>
          <w:bCs/>
          <w:sz w:val="26"/>
          <w:szCs w:val="26"/>
          <w:lang w:val="nl-NL"/>
        </w:rPr>
        <w:t>Tôi xin chịu trách nhiệm trước pháp luật về nội dung đã cam đoan nêu trên.</w:t>
      </w:r>
    </w:p>
    <w:p w14:paraId="2F712FDC"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rPr>
          <w:bCs/>
          <w:sz w:val="26"/>
          <w:szCs w:val="26"/>
          <w:lang w:val="nl-NL"/>
        </w:rPr>
      </w:pPr>
      <w:r w:rsidRPr="008F7C64">
        <w:rPr>
          <w:bCs/>
          <w:sz w:val="26"/>
          <w:szCs w:val="26"/>
          <w:lang w:val="nl-NL"/>
        </w:rPr>
        <w:t>Làm tại</w:t>
      </w:r>
      <w:r w:rsidRPr="008F7C64">
        <w:rPr>
          <w:bCs/>
          <w:sz w:val="26"/>
          <w:szCs w:val="26"/>
          <w:lang w:val="nl-NL"/>
        </w:rPr>
        <w:tab/>
        <w:t xml:space="preserve">,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2445CBE3" w14:textId="77777777" w:rsidR="00A14E55" w:rsidRPr="008F7C64" w:rsidRDefault="00A14E55" w:rsidP="00A14E55">
      <w:pPr>
        <w:spacing w:line="288" w:lineRule="atLeast"/>
        <w:ind w:left="4320" w:firstLine="720"/>
        <w:rPr>
          <w:b/>
          <w:sz w:val="26"/>
          <w:szCs w:val="26"/>
          <w:lang w:val="nl-NL"/>
        </w:rPr>
      </w:pPr>
      <w:r w:rsidRPr="008F7C64">
        <w:rPr>
          <w:b/>
          <w:sz w:val="26"/>
          <w:szCs w:val="26"/>
          <w:lang w:val="nl-NL"/>
        </w:rPr>
        <w:t>Người cam đoan</w:t>
      </w:r>
    </w:p>
    <w:p w14:paraId="24AB8973" w14:textId="77777777" w:rsidR="00A14E55" w:rsidRPr="008F7C64" w:rsidRDefault="00A14E55" w:rsidP="00A14E55">
      <w:pPr>
        <w:spacing w:line="288" w:lineRule="atLeast"/>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vi-VN"/>
        </w:rPr>
        <w:t xml:space="preserve"> </w:t>
      </w:r>
      <w:r w:rsidRPr="008F7C64">
        <w:rPr>
          <w:sz w:val="26"/>
          <w:szCs w:val="26"/>
          <w:lang w:val="nl-NL"/>
        </w:rPr>
        <w:t xml:space="preserve">(ký và ghi rõ họ, chữ đệm, tên) </w:t>
      </w:r>
    </w:p>
    <w:p w14:paraId="63C4CD47" w14:textId="77777777" w:rsidR="00A14E55" w:rsidRPr="008F7C64" w:rsidRDefault="00A14E55" w:rsidP="00A14E55">
      <w:pPr>
        <w:spacing w:line="288" w:lineRule="atLeast"/>
        <w:rPr>
          <w:sz w:val="26"/>
          <w:szCs w:val="26"/>
          <w:lang w:val="nl-NL"/>
        </w:rPr>
      </w:pPr>
    </w:p>
    <w:p w14:paraId="10040818" w14:textId="77777777" w:rsidR="00A14E55" w:rsidRPr="008F7C64" w:rsidRDefault="00A14E55" w:rsidP="00A14E55">
      <w:pPr>
        <w:rPr>
          <w:sz w:val="26"/>
          <w:szCs w:val="26"/>
        </w:rPr>
      </w:pPr>
    </w:p>
    <w:p w14:paraId="05B73865" w14:textId="77777777" w:rsidR="00A14E55" w:rsidRPr="008F7C64" w:rsidRDefault="00A14E55" w:rsidP="00A14E55">
      <w:pPr>
        <w:rPr>
          <w:sz w:val="26"/>
          <w:szCs w:val="26"/>
        </w:rPr>
      </w:pPr>
      <w:r w:rsidRPr="008F7C64">
        <w:rPr>
          <w:b/>
          <w:sz w:val="26"/>
          <w:szCs w:val="26"/>
          <w:u w:val="single"/>
        </w:rPr>
        <w:t>Chú thích:</w:t>
      </w:r>
    </w:p>
    <w:p w14:paraId="60FB2C98" w14:textId="77777777" w:rsidR="00A14E55" w:rsidRPr="008F7C64" w:rsidRDefault="00A14E55" w:rsidP="00A14E55">
      <w:pPr>
        <w:ind w:firstLine="720"/>
        <w:jc w:val="both"/>
        <w:rPr>
          <w:sz w:val="26"/>
          <w:szCs w:val="26"/>
        </w:rPr>
      </w:pPr>
      <w:r w:rsidRPr="008F7C64">
        <w:rPr>
          <w:sz w:val="26"/>
          <w:szCs w:val="26"/>
          <w:vertAlign w:val="superscript"/>
        </w:rPr>
        <w:lastRenderedPageBreak/>
        <w:t xml:space="preserve"> (1</w:t>
      </w:r>
      <w:r w:rsidRPr="008F7C64">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14:paraId="1EEA9C03" w14:textId="77777777" w:rsidR="00A14E55" w:rsidRPr="008F7C64" w:rsidRDefault="00A14E55" w:rsidP="00A14E55">
      <w:pPr>
        <w:ind w:firstLine="720"/>
        <w:jc w:val="both"/>
        <w:rPr>
          <w:sz w:val="26"/>
          <w:szCs w:val="26"/>
        </w:rPr>
      </w:pPr>
      <w:r w:rsidRPr="008F7C64">
        <w:rPr>
          <w:sz w:val="26"/>
          <w:szCs w:val="26"/>
          <w:vertAlign w:val="superscript"/>
          <w:lang w:val="vi-VN"/>
        </w:rPr>
        <w:t xml:space="preserve">(2) </w:t>
      </w:r>
      <w:r w:rsidRPr="008F7C64">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14:paraId="296FDBEF" w14:textId="77777777" w:rsidR="00A14E55" w:rsidRPr="008F7C64" w:rsidRDefault="00A14E55" w:rsidP="00A14E55">
      <w:pPr>
        <w:ind w:firstLine="720"/>
        <w:jc w:val="both"/>
        <w:rPr>
          <w:sz w:val="26"/>
          <w:szCs w:val="26"/>
        </w:rPr>
      </w:pPr>
      <w:r w:rsidRPr="008F7C64">
        <w:rPr>
          <w:sz w:val="26"/>
          <w:szCs w:val="26"/>
          <w:vertAlign w:val="superscript"/>
        </w:rPr>
        <w:t>(</w:t>
      </w:r>
      <w:r w:rsidRPr="008F7C64">
        <w:rPr>
          <w:sz w:val="26"/>
          <w:szCs w:val="26"/>
          <w:vertAlign w:val="superscript"/>
          <w:lang w:val="vi-VN"/>
        </w:rPr>
        <w:t>3</w:t>
      </w:r>
      <w:r w:rsidRPr="008F7C64">
        <w:rPr>
          <w:sz w:val="26"/>
          <w:szCs w:val="26"/>
          <w:vertAlign w:val="superscript"/>
        </w:rPr>
        <w:t>)</w:t>
      </w:r>
      <w:r w:rsidRPr="008F7C64">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bookmarkEnd w:id="1"/>
    <w:p w14:paraId="4355262F" w14:textId="77777777" w:rsidR="00A14E55" w:rsidRPr="008F7C64" w:rsidRDefault="00A14E55" w:rsidP="00A14E55">
      <w:pPr>
        <w:rPr>
          <w:sz w:val="26"/>
          <w:szCs w:val="26"/>
        </w:rPr>
      </w:pPr>
    </w:p>
    <w:p w14:paraId="34A6A20E" w14:textId="77777777" w:rsidR="00A14E55" w:rsidRPr="008F7C64" w:rsidRDefault="00A14E55" w:rsidP="00A14E55">
      <w:pPr>
        <w:rPr>
          <w:sz w:val="26"/>
          <w:szCs w:val="26"/>
        </w:rPr>
      </w:pPr>
    </w:p>
    <w:p w14:paraId="77A3C9C6" w14:textId="77777777" w:rsidR="00A14E55" w:rsidRPr="008F7C64" w:rsidRDefault="00A14E55" w:rsidP="00A14E55">
      <w:pPr>
        <w:rPr>
          <w:sz w:val="26"/>
          <w:szCs w:val="26"/>
        </w:rPr>
      </w:pPr>
    </w:p>
    <w:p w14:paraId="6180B733" w14:textId="77777777" w:rsidR="00FD0334" w:rsidRPr="008F7C64" w:rsidRDefault="00FD0334">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6A3EA1B0" w14:textId="77777777" w:rsidTr="00A14E55">
        <w:tc>
          <w:tcPr>
            <w:tcW w:w="1986" w:type="dxa"/>
            <w:vAlign w:val="center"/>
          </w:tcPr>
          <w:p w14:paraId="22010C8D" w14:textId="77777777" w:rsidR="00A14E55" w:rsidRPr="008F7C64" w:rsidRDefault="00A14E55" w:rsidP="00A14E55">
            <w:pPr>
              <w:rPr>
                <w:b/>
                <w:sz w:val="26"/>
                <w:szCs w:val="26"/>
              </w:rPr>
            </w:pPr>
            <w:r w:rsidRPr="008F7C64">
              <w:rPr>
                <w:b/>
                <w:sz w:val="26"/>
                <w:szCs w:val="26"/>
              </w:rPr>
              <w:lastRenderedPageBreak/>
              <w:br w:type="page"/>
              <w:t>Mã thủ tục số: 02</w:t>
            </w:r>
          </w:p>
        </w:tc>
        <w:tc>
          <w:tcPr>
            <w:tcW w:w="7942" w:type="dxa"/>
            <w:gridSpan w:val="4"/>
            <w:vAlign w:val="center"/>
          </w:tcPr>
          <w:p w14:paraId="1D4B3BB7" w14:textId="77777777" w:rsidR="00A14E55" w:rsidRPr="008F7C64" w:rsidRDefault="00A14E55" w:rsidP="00A14E55">
            <w:pPr>
              <w:rPr>
                <w:b/>
                <w:sz w:val="26"/>
                <w:szCs w:val="26"/>
              </w:rPr>
            </w:pPr>
            <w:r w:rsidRPr="008F7C64">
              <w:rPr>
                <w:b/>
                <w:sz w:val="26"/>
                <w:szCs w:val="26"/>
              </w:rPr>
              <w:t>2.000806</w:t>
            </w:r>
            <w:r w:rsidR="00654BD9" w:rsidRPr="008F7C64">
              <w:rPr>
                <w:b/>
                <w:sz w:val="26"/>
                <w:szCs w:val="26"/>
              </w:rPr>
              <w:t>.000.00.00.H53</w:t>
            </w:r>
          </w:p>
        </w:tc>
      </w:tr>
      <w:tr w:rsidR="00A14E55" w:rsidRPr="008F7C64" w14:paraId="5320C9D6" w14:textId="77777777" w:rsidTr="00A14E55">
        <w:tc>
          <w:tcPr>
            <w:tcW w:w="1986" w:type="dxa"/>
            <w:vAlign w:val="center"/>
          </w:tcPr>
          <w:p w14:paraId="7FCDBE57"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130C14E8" w14:textId="77777777" w:rsidR="00A14E55" w:rsidRPr="008F7C64" w:rsidRDefault="00A14E55" w:rsidP="00A14E55">
            <w:pPr>
              <w:rPr>
                <w:sz w:val="26"/>
                <w:szCs w:val="26"/>
              </w:rPr>
            </w:pPr>
            <w:r w:rsidRPr="008F7C64">
              <w:rPr>
                <w:sz w:val="26"/>
                <w:szCs w:val="26"/>
              </w:rPr>
              <w:t xml:space="preserve">Đăng ký kết hôn có yếu tố nước ngoài </w:t>
            </w:r>
          </w:p>
          <w:p w14:paraId="518AC127" w14:textId="77777777" w:rsidR="00A14E55" w:rsidRPr="008F7C64" w:rsidRDefault="00A14E55" w:rsidP="00A14E55">
            <w:pPr>
              <w:rPr>
                <w:sz w:val="26"/>
                <w:szCs w:val="26"/>
              </w:rPr>
            </w:pPr>
            <w:r w:rsidRPr="008F7C64">
              <w:rPr>
                <w:sz w:val="26"/>
                <w:szCs w:val="26"/>
              </w:rPr>
              <w:t xml:space="preserve">Trực tuyến một phần </w:t>
            </w:r>
          </w:p>
        </w:tc>
      </w:tr>
      <w:tr w:rsidR="00A14E55" w:rsidRPr="008F7C64" w14:paraId="6A9F38A5" w14:textId="77777777" w:rsidTr="00A14E55">
        <w:tc>
          <w:tcPr>
            <w:tcW w:w="1986" w:type="dxa"/>
            <w:vAlign w:val="center"/>
          </w:tcPr>
          <w:p w14:paraId="2BEBFA53"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16EF04FE" w14:textId="77777777" w:rsidR="00A14E55" w:rsidRPr="008F7C64" w:rsidRDefault="00A14E55" w:rsidP="00A14E55">
            <w:pPr>
              <w:rPr>
                <w:sz w:val="26"/>
                <w:szCs w:val="26"/>
              </w:rPr>
            </w:pPr>
            <w:r w:rsidRPr="008F7C64">
              <w:rPr>
                <w:sz w:val="26"/>
                <w:szCs w:val="26"/>
              </w:rPr>
              <w:t>Cấp huyện</w:t>
            </w:r>
          </w:p>
        </w:tc>
      </w:tr>
      <w:tr w:rsidR="00A14E55" w:rsidRPr="008F7C64" w14:paraId="69AB14DB" w14:textId="77777777" w:rsidTr="00A14E55">
        <w:tc>
          <w:tcPr>
            <w:tcW w:w="1986" w:type="dxa"/>
            <w:vAlign w:val="center"/>
          </w:tcPr>
          <w:p w14:paraId="794D10DE"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1C8D0950" w14:textId="77777777" w:rsidR="00A14E55" w:rsidRPr="008F7C64" w:rsidRDefault="00A14E55" w:rsidP="00A14E55">
            <w:pPr>
              <w:rPr>
                <w:sz w:val="26"/>
                <w:szCs w:val="26"/>
              </w:rPr>
            </w:pPr>
            <w:r w:rsidRPr="008F7C64">
              <w:rPr>
                <w:sz w:val="26"/>
                <w:szCs w:val="26"/>
              </w:rPr>
              <w:t>Hộ tịch</w:t>
            </w:r>
          </w:p>
        </w:tc>
      </w:tr>
      <w:tr w:rsidR="00A14E55" w:rsidRPr="008F7C64" w14:paraId="77451E85" w14:textId="77777777" w:rsidTr="00A14E55">
        <w:tc>
          <w:tcPr>
            <w:tcW w:w="9928" w:type="dxa"/>
            <w:gridSpan w:val="5"/>
          </w:tcPr>
          <w:p w14:paraId="634C0ABF" w14:textId="77777777" w:rsidR="00A14E55" w:rsidRPr="008F7C64" w:rsidRDefault="00A14E55" w:rsidP="00A14E55">
            <w:pPr>
              <w:rPr>
                <w:sz w:val="26"/>
                <w:szCs w:val="26"/>
              </w:rPr>
            </w:pPr>
            <w:r w:rsidRPr="008F7C64">
              <w:rPr>
                <w:sz w:val="26"/>
                <w:szCs w:val="26"/>
              </w:rPr>
              <w:t>1. Trình tự thực hiện:</w:t>
            </w:r>
          </w:p>
        </w:tc>
      </w:tr>
      <w:tr w:rsidR="00A14E55" w:rsidRPr="008F7C64" w14:paraId="542FF9F2" w14:textId="77777777" w:rsidTr="00A14E55">
        <w:tc>
          <w:tcPr>
            <w:tcW w:w="9928" w:type="dxa"/>
            <w:gridSpan w:val="5"/>
          </w:tcPr>
          <w:p w14:paraId="31B0CC0E" w14:textId="77777777" w:rsidR="00A14E55" w:rsidRPr="008F7C64" w:rsidRDefault="00A14E55" w:rsidP="00A14E55">
            <w:pPr>
              <w:spacing w:before="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6690F2C0" w14:textId="77777777" w:rsidR="00A14E55" w:rsidRPr="008F7C64" w:rsidRDefault="00A14E55" w:rsidP="00A14E55">
            <w:pPr>
              <w:spacing w:before="120"/>
              <w:rPr>
                <w:sz w:val="26"/>
                <w:szCs w:val="26"/>
              </w:rPr>
            </w:pPr>
            <w:r w:rsidRPr="008F7C64">
              <w:rPr>
                <w:sz w:val="26"/>
                <w:szCs w:val="26"/>
              </w:rPr>
              <w:t xml:space="preserve">- Tổ chức, cá nhân nộp hồ sơ bằng hình thức trực tuyến tại: </w:t>
            </w:r>
          </w:p>
          <w:p w14:paraId="61BD9C65" w14:textId="77777777" w:rsidR="00A14E55" w:rsidRPr="008F7C64" w:rsidRDefault="00A14E55" w:rsidP="00A14E55">
            <w:pPr>
              <w:spacing w:before="120"/>
              <w:rPr>
                <w:sz w:val="26"/>
                <w:szCs w:val="26"/>
              </w:rPr>
            </w:pPr>
            <w:r w:rsidRPr="008F7C64">
              <w:rPr>
                <w:sz w:val="26"/>
                <w:szCs w:val="26"/>
              </w:rPr>
              <w:t xml:space="preserve">+ Cổng Dịch vụ công Quốc gia, địa chỉ: </w:t>
            </w:r>
            <w:r w:rsidR="00FD0334" w:rsidRPr="008F7C64">
              <w:rPr>
                <w:rStyle w:val="Hyperlink"/>
                <w:sz w:val="26"/>
                <w:szCs w:val="26"/>
              </w:rPr>
              <w:t>https://dichvucong.gov.vn</w:t>
            </w:r>
          </w:p>
          <w:p w14:paraId="4225B711" w14:textId="77777777" w:rsidR="00A14E55" w:rsidRPr="008F7C64" w:rsidRDefault="00A14E55" w:rsidP="00A14E55">
            <w:pPr>
              <w:spacing w:before="120"/>
              <w:jc w:val="both"/>
              <w:rPr>
                <w:sz w:val="26"/>
                <w:szCs w:val="26"/>
              </w:rPr>
            </w:pPr>
            <w:r w:rsidRPr="008F7C64">
              <w:rPr>
                <w:sz w:val="26"/>
                <w:szCs w:val="26"/>
              </w:rPr>
              <w:t xml:space="preserve">+ Cổng Dịch vụ công tỉnh, địa chỉ </w:t>
            </w:r>
            <w:r w:rsidRPr="008F7C64">
              <w:rPr>
                <w:rStyle w:val="Hyperlink"/>
                <w:sz w:val="26"/>
                <w:szCs w:val="26"/>
              </w:rPr>
              <w:t>ht</w:t>
            </w:r>
            <w:r w:rsidR="00FD0334" w:rsidRPr="008F7C64">
              <w:rPr>
                <w:rStyle w:val="Hyperlink"/>
                <w:sz w:val="26"/>
                <w:szCs w:val="26"/>
              </w:rPr>
              <w:t>tps://dichvucong.tayninh.gov.vn</w:t>
            </w:r>
          </w:p>
          <w:p w14:paraId="3BECE1FD" w14:textId="77777777" w:rsidR="00A14E55" w:rsidRPr="008F7C64" w:rsidRDefault="00A14E55" w:rsidP="00A14E55">
            <w:pPr>
              <w:spacing w:before="120"/>
              <w:jc w:val="both"/>
              <w:rPr>
                <w:sz w:val="26"/>
                <w:szCs w:val="26"/>
              </w:rPr>
            </w:pPr>
            <w:r w:rsidRPr="008F7C64">
              <w:rPr>
                <w:sz w:val="26"/>
                <w:szCs w:val="26"/>
              </w:rPr>
              <w:t>+ Ứng dụng Tây Ninh Smart</w:t>
            </w:r>
          </w:p>
          <w:p w14:paraId="09A68673" w14:textId="77777777" w:rsidR="00A14E55" w:rsidRPr="008F7C64" w:rsidRDefault="00A14E55" w:rsidP="00A14E55">
            <w:pPr>
              <w:spacing w:before="120"/>
              <w:jc w:val="both"/>
              <w:rPr>
                <w:sz w:val="26"/>
                <w:szCs w:val="26"/>
              </w:rPr>
            </w:pPr>
            <w:r w:rsidRPr="008F7C64">
              <w:rPr>
                <w:sz w:val="26"/>
                <w:szCs w:val="26"/>
              </w:rPr>
              <w:t>+ Cổng Hành chính công tỉnh Tây Ninh trên mạng xã hội Zalo</w:t>
            </w:r>
          </w:p>
          <w:p w14:paraId="54808D98" w14:textId="77777777" w:rsidR="00A14E55" w:rsidRPr="008F7C64" w:rsidRDefault="00A14E55" w:rsidP="00A14E55">
            <w:pPr>
              <w:spacing w:before="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2C4D350" w14:textId="77777777" w:rsidR="00A14E55" w:rsidRPr="008F7C64" w:rsidRDefault="00A14E55" w:rsidP="00A14E55">
            <w:pPr>
              <w:spacing w:before="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33EB8EC3" w14:textId="77777777" w:rsidR="00A14E55" w:rsidRPr="008F7C64" w:rsidRDefault="00A14E55" w:rsidP="00A14E55">
            <w:pPr>
              <w:spacing w:before="120"/>
              <w:jc w:val="both"/>
              <w:rPr>
                <w:sz w:val="26"/>
                <w:szCs w:val="26"/>
              </w:rPr>
            </w:pPr>
            <w:r w:rsidRPr="008F7C64">
              <w:rPr>
                <w:sz w:val="26"/>
                <w:szCs w:val="26"/>
              </w:rPr>
              <w:t>*Quy trình tiếp nhận, thụ lý và trả kết quả được thực hiện như sau:</w:t>
            </w:r>
          </w:p>
          <w:p w14:paraId="6ED09B7D" w14:textId="77777777" w:rsidR="00A14E55" w:rsidRPr="008F7C64" w:rsidRDefault="00A14E55" w:rsidP="00A14E55">
            <w:pPr>
              <w:spacing w:before="120"/>
              <w:jc w:val="both"/>
              <w:rPr>
                <w:sz w:val="26"/>
                <w:szCs w:val="26"/>
              </w:rPr>
            </w:pPr>
            <w:r w:rsidRPr="008F7C64">
              <w:rPr>
                <w:b/>
                <w:sz w:val="26"/>
                <w:szCs w:val="26"/>
              </w:rPr>
              <w:t>Bước 1</w:t>
            </w:r>
            <w:r w:rsidRPr="008F7C64">
              <w:rPr>
                <w:sz w:val="26"/>
                <w:szCs w:val="26"/>
              </w:rPr>
              <w:t>: Tiếp nhận hồ sơ</w:t>
            </w:r>
          </w:p>
          <w:p w14:paraId="53EA03A5" w14:textId="77777777" w:rsidR="00A14E55" w:rsidRPr="008F7C64" w:rsidRDefault="00A14E55" w:rsidP="00A14E55">
            <w:pPr>
              <w:spacing w:before="120"/>
              <w:jc w:val="both"/>
              <w:rPr>
                <w:sz w:val="26"/>
                <w:szCs w:val="26"/>
              </w:rPr>
            </w:pPr>
            <w:r w:rsidRPr="008F7C64">
              <w:rPr>
                <w:bCs/>
                <w:sz w:val="26"/>
                <w:szCs w:val="26"/>
              </w:rPr>
              <w:t>Bộ phận Tiếp nhận và Trả kết quả cấp huyện</w:t>
            </w:r>
            <w:r w:rsidRPr="008F7C64">
              <w:rPr>
                <w:sz w:val="26"/>
                <w:szCs w:val="26"/>
              </w:rPr>
              <w:t>:</w:t>
            </w:r>
          </w:p>
          <w:p w14:paraId="539AA6E2" w14:textId="77777777" w:rsidR="00A14E55" w:rsidRPr="008F7C64" w:rsidRDefault="00A14E55" w:rsidP="00A14E55">
            <w:pPr>
              <w:spacing w:before="120"/>
              <w:jc w:val="both"/>
              <w:rPr>
                <w:sz w:val="26"/>
                <w:szCs w:val="26"/>
              </w:rPr>
            </w:pPr>
            <w:r w:rsidRPr="008F7C64">
              <w:rPr>
                <w:sz w:val="26"/>
                <w:szCs w:val="26"/>
              </w:rPr>
              <w:t xml:space="preserve">- Thực hiện tiếp nhận hồ sơ: </w:t>
            </w:r>
          </w:p>
          <w:p w14:paraId="6F01130D" w14:textId="77777777" w:rsidR="00A14E55" w:rsidRPr="008F7C64" w:rsidRDefault="00A14E55" w:rsidP="00A14E55">
            <w:pPr>
              <w:spacing w:before="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1744C998" w14:textId="77777777" w:rsidR="00A14E55" w:rsidRPr="008F7C64" w:rsidRDefault="00A14E55" w:rsidP="00A14E55">
            <w:pPr>
              <w:spacing w:before="120"/>
              <w:jc w:val="both"/>
              <w:rPr>
                <w:sz w:val="26"/>
                <w:szCs w:val="26"/>
              </w:rPr>
            </w:pPr>
            <w:r w:rsidRPr="008F7C64">
              <w:rPr>
                <w:sz w:val="26"/>
                <w:szCs w:val="26"/>
              </w:rPr>
              <w:t>+ Hồ sơ được tổ chức, cá nhân nộp trực tuyến.</w:t>
            </w:r>
          </w:p>
          <w:p w14:paraId="44F6870A" w14:textId="77777777" w:rsidR="00A14E55" w:rsidRPr="008F7C64" w:rsidRDefault="00A14E55" w:rsidP="00A14E55">
            <w:pPr>
              <w:spacing w:before="120"/>
              <w:jc w:val="both"/>
              <w:rPr>
                <w:sz w:val="26"/>
                <w:szCs w:val="26"/>
              </w:rPr>
            </w:pPr>
            <w:r w:rsidRPr="008F7C64">
              <w:rPr>
                <w:sz w:val="26"/>
                <w:szCs w:val="26"/>
              </w:rPr>
              <w:t xml:space="preserve">+ Hồ sơ được nhân viên bưu điện nộp thông qua dịch vụ bưu chính công ích. </w:t>
            </w:r>
          </w:p>
          <w:p w14:paraId="40A754AA" w14:textId="77777777" w:rsidR="00A14E55" w:rsidRPr="008F7C64" w:rsidRDefault="00A14E55" w:rsidP="00A14E55">
            <w:pPr>
              <w:spacing w:before="120"/>
              <w:jc w:val="both"/>
              <w:rPr>
                <w:sz w:val="26"/>
                <w:szCs w:val="26"/>
              </w:rPr>
            </w:pPr>
            <w:r w:rsidRPr="008F7C64">
              <w:rPr>
                <w:sz w:val="26"/>
                <w:szCs w:val="26"/>
              </w:rPr>
              <w:t>- Thực hiện kiểm tra hồ sơ:</w:t>
            </w:r>
          </w:p>
          <w:p w14:paraId="6E67C2EA" w14:textId="77777777" w:rsidR="00A14E55" w:rsidRPr="008F7C64" w:rsidRDefault="00A14E55" w:rsidP="00A14E55">
            <w:pPr>
              <w:spacing w:before="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1DAD7DF3" w14:textId="77777777" w:rsidR="00A14E55" w:rsidRPr="008F7C64" w:rsidRDefault="00A14E55" w:rsidP="00A14E55">
            <w:pPr>
              <w:spacing w:before="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23C59F55" w14:textId="77777777" w:rsidR="00A14E55" w:rsidRPr="008F7C64" w:rsidRDefault="00A14E55" w:rsidP="00A14E55">
            <w:pPr>
              <w:spacing w:before="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F7E415D" w14:textId="77777777" w:rsidR="00A14E55" w:rsidRPr="008F7C64" w:rsidRDefault="00A14E55" w:rsidP="00A14E55">
            <w:pPr>
              <w:spacing w:before="120"/>
              <w:jc w:val="both"/>
              <w:rPr>
                <w:sz w:val="26"/>
                <w:szCs w:val="26"/>
              </w:rPr>
            </w:pPr>
            <w:r w:rsidRPr="008F7C64">
              <w:rPr>
                <w:b/>
                <w:sz w:val="26"/>
                <w:szCs w:val="26"/>
              </w:rPr>
              <w:t>Bước 2:</w:t>
            </w:r>
            <w:r w:rsidRPr="008F7C64">
              <w:rPr>
                <w:sz w:val="26"/>
                <w:szCs w:val="26"/>
              </w:rPr>
              <w:t xml:space="preserve"> Giải quyết hồ sơ</w:t>
            </w:r>
          </w:p>
          <w:p w14:paraId="599E838C" w14:textId="77777777" w:rsidR="00A14E55" w:rsidRPr="008F7C64" w:rsidRDefault="00A14E55" w:rsidP="00A14E55">
            <w:pPr>
              <w:spacing w:before="120"/>
              <w:jc w:val="both"/>
              <w:rPr>
                <w:sz w:val="26"/>
                <w:szCs w:val="26"/>
              </w:rPr>
            </w:pPr>
            <w:r w:rsidRPr="008F7C64">
              <w:rPr>
                <w:sz w:val="26"/>
                <w:szCs w:val="26"/>
              </w:rPr>
              <w:t>- Công chứ</w:t>
            </w:r>
            <w:r w:rsidR="000E6722">
              <w:rPr>
                <w:sz w:val="26"/>
                <w:szCs w:val="26"/>
              </w:rPr>
              <w:t>c Phòng Tư pháp</w:t>
            </w:r>
            <w:r w:rsidRPr="008F7C64">
              <w:rPr>
                <w:sz w:val="26"/>
                <w:szCs w:val="26"/>
              </w:rPr>
              <w:t>:</w:t>
            </w:r>
            <w:r w:rsidR="000E6722">
              <w:rPr>
                <w:sz w:val="26"/>
                <w:szCs w:val="26"/>
              </w:rPr>
              <w:t xml:space="preserve"> </w:t>
            </w:r>
            <w:r w:rsidRPr="008F7C64">
              <w:rPr>
                <w:sz w:val="26"/>
                <w:szCs w:val="26"/>
              </w:rPr>
              <w:t>Thẩm tra hồ sơ (thẩm tra tính thống nhất, hợp lệ của các thông tin trong hồ sơ, giấy tờ, tài liệu do người yêu cầu nộp, xuất trình hoặc đính kèm).</w:t>
            </w:r>
          </w:p>
          <w:p w14:paraId="312967F4" w14:textId="77777777" w:rsidR="00A14E55" w:rsidRPr="008F7C64" w:rsidRDefault="00A14E55" w:rsidP="00A14E55">
            <w:pPr>
              <w:tabs>
                <w:tab w:val="left" w:pos="0"/>
              </w:tabs>
              <w:spacing w:before="120"/>
              <w:jc w:val="both"/>
              <w:rPr>
                <w:sz w:val="26"/>
                <w:szCs w:val="26"/>
              </w:rPr>
            </w:pPr>
            <w:r w:rsidRPr="008F7C64">
              <w:rPr>
                <w:sz w:val="26"/>
                <w:szCs w:val="26"/>
              </w:rPr>
              <w:lastRenderedPageBreak/>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1C85CA2B" w14:textId="77777777" w:rsidR="00A14E55" w:rsidRPr="008F7C64" w:rsidRDefault="00A14E55" w:rsidP="00A14E55">
            <w:pPr>
              <w:spacing w:before="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3A994E2" w14:textId="77777777" w:rsidR="00A14E55" w:rsidRPr="008F7C64" w:rsidRDefault="00A14E55" w:rsidP="00A14E55">
            <w:pPr>
              <w:spacing w:before="120"/>
              <w:jc w:val="both"/>
              <w:rPr>
                <w:sz w:val="26"/>
                <w:szCs w:val="26"/>
              </w:rPr>
            </w:pPr>
            <w:r w:rsidRPr="008F7C64">
              <w:rPr>
                <w:sz w:val="26"/>
                <w:szCs w:val="26"/>
              </w:rPr>
              <w:t xml:space="preserve">+ </w:t>
            </w:r>
            <w:r w:rsidRPr="008F7C64">
              <w:rPr>
                <w:spacing w:val="-4"/>
                <w:sz w:val="26"/>
                <w:szCs w:val="26"/>
              </w:rPr>
              <w:t>T</w:t>
            </w:r>
            <w:r w:rsidRPr="008F7C64">
              <w:rPr>
                <w:spacing w:val="-4"/>
                <w:sz w:val="26"/>
                <w:szCs w:val="26"/>
                <w:lang w:val="vi-VN"/>
              </w:rPr>
              <w:t>rường hợp có khiếu nại, tố cáo việc kết hôn</w:t>
            </w:r>
            <w:r w:rsidRPr="008F7C64">
              <w:rPr>
                <w:spacing w:val="-4"/>
                <w:sz w:val="26"/>
                <w:szCs w:val="26"/>
              </w:rPr>
              <w:t xml:space="preserve"> không đủ điều kiện </w:t>
            </w:r>
            <w:r w:rsidRPr="008F7C64">
              <w:rPr>
                <w:spacing w:val="-4"/>
                <w:sz w:val="26"/>
                <w:szCs w:val="26"/>
                <w:lang w:val="vi-VN"/>
              </w:rPr>
              <w:t>kết hôn theo quy định của Luật Hôn nhân và gia đình hoặc xét thấy có vấn đề cần làm rõ về nhân thân của bên nam, bên nữ hoặc giấy tờ trong hồ sơ đăng ký kết hôn</w:t>
            </w:r>
            <w:r w:rsidRPr="008F7C64">
              <w:rPr>
                <w:spacing w:val="-4"/>
                <w:sz w:val="26"/>
                <w:szCs w:val="26"/>
              </w:rPr>
              <w:t>,</w:t>
            </w:r>
            <w:r w:rsidRPr="008F7C64">
              <w:rPr>
                <w:spacing w:val="-4"/>
                <w:sz w:val="26"/>
                <w:szCs w:val="26"/>
                <w:lang w:val="vi-VN"/>
              </w:rPr>
              <w:t xml:space="preserve"> </w:t>
            </w:r>
            <w:r w:rsidRPr="008F7C64">
              <w:rPr>
                <w:spacing w:val="-4"/>
                <w:sz w:val="26"/>
                <w:szCs w:val="26"/>
              </w:rPr>
              <w:t xml:space="preserve">công chức làm công tác hộ tịch báo cáo Trưởng </w:t>
            </w:r>
            <w:r w:rsidRPr="008F7C64">
              <w:rPr>
                <w:spacing w:val="-4"/>
                <w:sz w:val="26"/>
                <w:szCs w:val="26"/>
                <w:lang w:val="vi-VN"/>
              </w:rPr>
              <w:t>phòng Tư pháp</w:t>
            </w:r>
            <w:r w:rsidRPr="008F7C64">
              <w:rPr>
                <w:spacing w:val="-4"/>
                <w:sz w:val="26"/>
                <w:szCs w:val="26"/>
              </w:rPr>
              <w:t xml:space="preserve"> để</w:t>
            </w:r>
            <w:r w:rsidRPr="008F7C64">
              <w:rPr>
                <w:spacing w:val="-4"/>
                <w:sz w:val="26"/>
                <w:szCs w:val="26"/>
                <w:lang w:val="vi-VN"/>
              </w:rPr>
              <w:t xml:space="preserve"> phối hợp với cơ quan </w:t>
            </w:r>
            <w:r w:rsidRPr="008F7C64">
              <w:rPr>
                <w:spacing w:val="-4"/>
                <w:sz w:val="26"/>
                <w:szCs w:val="26"/>
              </w:rPr>
              <w:t>có liên quan</w:t>
            </w:r>
            <w:r w:rsidRPr="008F7C64">
              <w:rPr>
                <w:spacing w:val="-4"/>
                <w:sz w:val="26"/>
                <w:szCs w:val="26"/>
                <w:lang w:val="vi-VN"/>
              </w:rPr>
              <w:t xml:space="preserve"> xác minh làm rõ. Trong quá trình thẩm tra, xác minh hồ sơ, nếu thấy cần thiết, </w:t>
            </w:r>
            <w:r w:rsidRPr="008F7C64">
              <w:rPr>
                <w:spacing w:val="-4"/>
                <w:sz w:val="26"/>
                <w:szCs w:val="26"/>
              </w:rPr>
              <w:t>thì</w:t>
            </w:r>
            <w:r w:rsidRPr="008F7C64">
              <w:rPr>
                <w:spacing w:val="-4"/>
                <w:sz w:val="26"/>
                <w:szCs w:val="26"/>
                <w:lang w:val="vi-VN"/>
              </w:rPr>
              <w:t xml:space="preserve"> </w:t>
            </w:r>
            <w:r w:rsidRPr="008F7C64">
              <w:rPr>
                <w:spacing w:val="-4"/>
                <w:sz w:val="26"/>
                <w:szCs w:val="26"/>
              </w:rPr>
              <w:t xml:space="preserve">làm việc trực tiếp với các bên </w:t>
            </w:r>
            <w:r w:rsidRPr="008F7C64">
              <w:rPr>
                <w:spacing w:val="-4"/>
                <w:sz w:val="26"/>
                <w:szCs w:val="26"/>
                <w:lang w:val="vi-VN"/>
              </w:rPr>
              <w:t>để làm rõ về nhân thân, sự tự nguyện kết hôn, mục đích kết hôn.</w:t>
            </w:r>
          </w:p>
          <w:p w14:paraId="2BC183F6" w14:textId="77777777" w:rsidR="00A14E55" w:rsidRPr="008F7C64" w:rsidRDefault="00A14E55" w:rsidP="00A14E55">
            <w:pPr>
              <w:tabs>
                <w:tab w:val="left" w:pos="0"/>
              </w:tabs>
              <w:spacing w:before="120"/>
              <w:jc w:val="both"/>
              <w:rPr>
                <w:bCs/>
                <w:spacing w:val="-4"/>
                <w:sz w:val="26"/>
                <w:szCs w:val="26"/>
                <w:lang w:val="nl-NL"/>
              </w:rPr>
            </w:pPr>
            <w:r w:rsidRPr="008F7C64">
              <w:rPr>
                <w:sz w:val="26"/>
                <w:szCs w:val="26"/>
              </w:rPr>
              <w:t xml:space="preserve">+ </w:t>
            </w:r>
            <w:r w:rsidRPr="008F7C64">
              <w:rPr>
                <w:bCs/>
                <w:spacing w:val="-4"/>
                <w:sz w:val="26"/>
                <w:szCs w:val="26"/>
                <w:lang w:val="nl-NL"/>
              </w:rPr>
              <w:t xml:space="preserve">Nếu thấy hồ sơ đầy đủ, hợp lệ, </w:t>
            </w:r>
            <w:r w:rsidRPr="008F7C64">
              <w:rPr>
                <w:sz w:val="26"/>
                <w:szCs w:val="26"/>
                <w:shd w:val="clear" w:color="auto" w:fill="FFFFFF"/>
              </w:rPr>
              <w:t>các bên có đủ điều kiện kết hôn theo quy định của Luật Hôn nhân và gia đình, không thuộc trường hợp từ chối đăng ký kết hôn theo quy định,</w:t>
            </w:r>
            <w:r w:rsidRPr="008F7C64">
              <w:rPr>
                <w:bCs/>
                <w:spacing w:val="-4"/>
                <w:sz w:val="26"/>
                <w:szCs w:val="26"/>
                <w:lang w:val="nl-NL"/>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 lưu chính thức.</w:t>
            </w:r>
          </w:p>
          <w:p w14:paraId="39F03063" w14:textId="77777777" w:rsidR="00A14E55" w:rsidRPr="008F7C64" w:rsidRDefault="00A14E55" w:rsidP="00A14E55">
            <w:pPr>
              <w:tabs>
                <w:tab w:val="left" w:pos="0"/>
              </w:tabs>
              <w:spacing w:before="120"/>
              <w:jc w:val="both"/>
              <w:rPr>
                <w:spacing w:val="-6"/>
                <w:sz w:val="26"/>
                <w:szCs w:val="26"/>
              </w:rPr>
            </w:pPr>
            <w:r w:rsidRPr="008F7C64">
              <w:rPr>
                <w:bCs/>
                <w:spacing w:val="-4"/>
                <w:sz w:val="26"/>
                <w:szCs w:val="26"/>
                <w:lang w:val="nl-NL"/>
              </w:rPr>
              <w:t xml:space="preserve">+ Trường hợp tiếp nhận hồ sơ đăng ký kết hôn theo hình thức trực tuyến, công chức làm công tác hộ tịch </w:t>
            </w:r>
            <w:r w:rsidRPr="008F7C64">
              <w:rPr>
                <w:sz w:val="26"/>
                <w:szCs w:val="26"/>
              </w:rPr>
              <w:t>gửi lại biểu mẫu Giấy chứng nhận kết hôn điện tử</w:t>
            </w:r>
            <w:r w:rsidRPr="008F7C64">
              <w:rPr>
                <w:spacing w:val="-6"/>
                <w:sz w:val="26"/>
                <w:szCs w:val="26"/>
              </w:rPr>
              <w:t xml:space="preserve"> với thông tin đầy đủ cho người yêu cầu qua thư điện tử hoặc thiết bị số.</w:t>
            </w:r>
          </w:p>
          <w:p w14:paraId="4E7D0C66" w14:textId="77777777" w:rsidR="00A14E55" w:rsidRPr="008F7C64" w:rsidRDefault="00A14E55" w:rsidP="00A14E55">
            <w:pPr>
              <w:tabs>
                <w:tab w:val="left" w:pos="0"/>
              </w:tabs>
              <w:spacing w:before="120"/>
              <w:jc w:val="both"/>
              <w:rPr>
                <w:spacing w:val="-6"/>
                <w:sz w:val="26"/>
                <w:szCs w:val="26"/>
              </w:rPr>
            </w:pPr>
            <w:r w:rsidRPr="008F7C64">
              <w:rPr>
                <w:sz w:val="26"/>
                <w:szCs w:val="26"/>
              </w:rPr>
              <w:t>Người yêu cầu có trách nhiệm kiểm tra tính chính xác, đầy đủ của các thông tin trên biểu mẫu Giấy kết hôn điện tử và xác nhận (tối đa một ngày).</w:t>
            </w:r>
          </w:p>
          <w:p w14:paraId="2E517501" w14:textId="77777777" w:rsidR="00A14E55" w:rsidRPr="008F7C64" w:rsidRDefault="00A14E55" w:rsidP="00A14E55">
            <w:pPr>
              <w:tabs>
                <w:tab w:val="left" w:pos="0"/>
              </w:tabs>
              <w:spacing w:before="120"/>
              <w:jc w:val="both"/>
              <w:rPr>
                <w:bCs/>
                <w:spacing w:val="-4"/>
                <w:sz w:val="26"/>
                <w:szCs w:val="26"/>
                <w:lang w:val="nl-NL"/>
              </w:rPr>
            </w:pPr>
            <w:r w:rsidRPr="008F7C64">
              <w:rPr>
                <w:sz w:val="26"/>
                <w:szCs w:val="26"/>
                <w:lang w:val="nl-NL"/>
              </w:rPr>
              <w:t>Nếu người có yêu cầu xác nhận thông tin đã thống nhất, đầy đủ hoặc không có phản hồi sau thời hạn yêu cầu thì công chức làm công tác hộ tịch</w:t>
            </w:r>
            <w:r w:rsidRPr="008F7C64">
              <w:rPr>
                <w:sz w:val="26"/>
                <w:szCs w:val="26"/>
              </w:rPr>
              <w:t xml:space="preserve"> </w:t>
            </w:r>
            <w:r w:rsidRPr="008F7C64">
              <w:rPr>
                <w:bCs/>
                <w:spacing w:val="-4"/>
                <w:sz w:val="26"/>
                <w:szCs w:val="26"/>
                <w:lang w:val="nl-NL"/>
              </w:rPr>
              <w:t xml:space="preserve">thực hiện việc ghi nội dung vào Sổ đăng ký kết hôn, cập nhật thông tin đăng ký kết hôn và lưu chính thức trên Phần mềm đăng ký, quản lý hộ tịch điện tử dùng chung. </w:t>
            </w:r>
          </w:p>
          <w:p w14:paraId="060279F0" w14:textId="77777777" w:rsidR="00A14E55" w:rsidRPr="008F7C64" w:rsidRDefault="00A14E55" w:rsidP="00A14E55">
            <w:pPr>
              <w:tabs>
                <w:tab w:val="left" w:pos="0"/>
              </w:tabs>
              <w:spacing w:before="120"/>
              <w:jc w:val="both"/>
              <w:rPr>
                <w:sz w:val="26"/>
                <w:szCs w:val="26"/>
              </w:rPr>
            </w:pPr>
            <w:r w:rsidRPr="008F7C64">
              <w:rPr>
                <w:bCs/>
                <w:spacing w:val="-4"/>
                <w:sz w:val="26"/>
                <w:szCs w:val="26"/>
                <w:lang w:val="nl-NL"/>
              </w:rPr>
              <w:t>- Công chức làm công tác hộ tịch in Giấy chứng nhận kết hôn, trình Lãnh đạo UBND ký, chuyển tới Bộ phận một cửa để trả kết quả cho người có yêu cầu.</w:t>
            </w:r>
          </w:p>
          <w:p w14:paraId="280CA61C" w14:textId="77777777" w:rsidR="00A14E55" w:rsidRPr="008F7C64" w:rsidRDefault="00A14E55" w:rsidP="00A14E55">
            <w:pPr>
              <w:spacing w:before="120"/>
              <w:jc w:val="both"/>
              <w:rPr>
                <w:sz w:val="26"/>
                <w:szCs w:val="26"/>
              </w:rPr>
            </w:pPr>
            <w:r w:rsidRPr="008F7C64">
              <w:rPr>
                <w:sz w:val="26"/>
                <w:szCs w:val="26"/>
              </w:rPr>
              <w:t xml:space="preserve">- Lãnh đạo phòng Tư pháp:Xem xét hồ sơ, trình lãnh đạo UBND huyện </w:t>
            </w:r>
          </w:p>
          <w:p w14:paraId="084D4350" w14:textId="77777777" w:rsidR="00A14E55" w:rsidRPr="008F7C64" w:rsidRDefault="00A14E55" w:rsidP="00A14E55">
            <w:pPr>
              <w:spacing w:before="120"/>
              <w:jc w:val="both"/>
              <w:rPr>
                <w:sz w:val="26"/>
                <w:szCs w:val="26"/>
              </w:rPr>
            </w:pPr>
            <w:r w:rsidRPr="008F7C64">
              <w:rPr>
                <w:sz w:val="26"/>
                <w:szCs w:val="26"/>
              </w:rPr>
              <w:t>- Lãnh đạo UBND huyện:  Xem xét ký Giấy kết hôn hoặc văn bản từ chối.</w:t>
            </w:r>
          </w:p>
          <w:p w14:paraId="171BFDF3" w14:textId="77777777" w:rsidR="00A14E55" w:rsidRPr="008F7C64" w:rsidRDefault="00A14E55" w:rsidP="00A14E55">
            <w:pPr>
              <w:spacing w:before="120"/>
              <w:jc w:val="both"/>
              <w:rPr>
                <w:sz w:val="26"/>
                <w:szCs w:val="26"/>
              </w:rPr>
            </w:pPr>
            <w:r w:rsidRPr="008F7C64">
              <w:rPr>
                <w:sz w:val="26"/>
                <w:szCs w:val="26"/>
              </w:rPr>
              <w:t>- Văn Thư: Đóng dấu trả kết quả</w:t>
            </w:r>
          </w:p>
          <w:p w14:paraId="27EA1B5C" w14:textId="77777777" w:rsidR="00A14E55" w:rsidRPr="008F7C64" w:rsidRDefault="00A14E55" w:rsidP="00A14E55">
            <w:pPr>
              <w:spacing w:before="120"/>
              <w:jc w:val="both"/>
              <w:rPr>
                <w:sz w:val="26"/>
                <w:szCs w:val="26"/>
              </w:rPr>
            </w:pPr>
            <w:r w:rsidRPr="008F7C64">
              <w:rPr>
                <w:sz w:val="26"/>
                <w:szCs w:val="26"/>
              </w:rPr>
              <w:t>* Kết quả:</w:t>
            </w:r>
          </w:p>
          <w:p w14:paraId="5B286838" w14:textId="77777777" w:rsidR="00A14E55" w:rsidRPr="008F7C64" w:rsidRDefault="00A14E55" w:rsidP="00A14E55">
            <w:pPr>
              <w:spacing w:before="120"/>
              <w:jc w:val="both"/>
              <w:rPr>
                <w:sz w:val="26"/>
                <w:szCs w:val="26"/>
              </w:rPr>
            </w:pPr>
            <w:r w:rsidRPr="008F7C64">
              <w:rPr>
                <w:sz w:val="26"/>
                <w:szCs w:val="26"/>
              </w:rPr>
              <w:t>+ Bản giấy được gửi cho nhân viên bưu điện chuyển đến Bộ phận tiếp nhận và trả kết quả cấp huyện.</w:t>
            </w:r>
          </w:p>
          <w:p w14:paraId="38331758" w14:textId="77777777" w:rsidR="00A14E55" w:rsidRPr="008F7C64" w:rsidRDefault="00A14E55" w:rsidP="00A14E55">
            <w:pPr>
              <w:spacing w:before="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1B134D22" w14:textId="77777777" w:rsidR="00A14E55" w:rsidRPr="008F7C64" w:rsidRDefault="00A14E55" w:rsidP="00A14E55">
            <w:pPr>
              <w:spacing w:before="120"/>
              <w:jc w:val="both"/>
              <w:rPr>
                <w:sz w:val="26"/>
                <w:szCs w:val="26"/>
              </w:rPr>
            </w:pPr>
            <w:r w:rsidRPr="008F7C64">
              <w:rPr>
                <w:b/>
                <w:sz w:val="26"/>
                <w:szCs w:val="26"/>
              </w:rPr>
              <w:t>Bước 3:</w:t>
            </w:r>
            <w:r w:rsidRPr="008F7C64">
              <w:rPr>
                <w:sz w:val="26"/>
                <w:szCs w:val="26"/>
              </w:rPr>
              <w:t xml:space="preserve"> Trả kết quả</w:t>
            </w:r>
          </w:p>
          <w:p w14:paraId="4E82D3BD"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nộp hồ sơ.</w:t>
            </w:r>
          </w:p>
          <w:p w14:paraId="0C01D0F5" w14:textId="77777777" w:rsidR="00A14E55" w:rsidRPr="008F7C64" w:rsidRDefault="00A14E55" w:rsidP="00A14E55">
            <w:pPr>
              <w:spacing w:before="60" w:after="60"/>
              <w:jc w:val="both"/>
              <w:rPr>
                <w:sz w:val="26"/>
                <w:szCs w:val="26"/>
              </w:rPr>
            </w:pPr>
            <w:r w:rsidRPr="008F7C64">
              <w:rPr>
                <w:sz w:val="26"/>
                <w:szCs w:val="26"/>
              </w:rPr>
              <w:lastRenderedPageBreak/>
              <w:t>- Tổ chức trao Giấy chứng nhận kết hôn cho hai bên nam, nữ; hai bên nam, nữ cùng ký vào Giấy chứng nhận kết hôn và sổ đăng ký kết hôn.</w:t>
            </w:r>
          </w:p>
          <w:p w14:paraId="3CB9EB92" w14:textId="77777777" w:rsidR="00A14E55" w:rsidRPr="008F7C64" w:rsidRDefault="00A14E55" w:rsidP="00A14E55">
            <w:pPr>
              <w:spacing w:before="120"/>
              <w:jc w:val="both"/>
              <w:rPr>
                <w:sz w:val="26"/>
                <w:szCs w:val="26"/>
              </w:rPr>
            </w:pPr>
            <w:r w:rsidRPr="008F7C64">
              <w:rPr>
                <w:b/>
                <w:bCs/>
                <w:spacing w:val="-4"/>
                <w:sz w:val="26"/>
                <w:szCs w:val="26"/>
                <w:lang w:val="nl-NL"/>
              </w:rPr>
              <w:t xml:space="preserve">- </w:t>
            </w:r>
            <w:r w:rsidRPr="008F7C64">
              <w:rPr>
                <w:bCs/>
                <w:spacing w:val="-4"/>
                <w:sz w:val="26"/>
                <w:szCs w:val="26"/>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438F0C17" w14:textId="77777777" w:rsidR="00A14E55" w:rsidRPr="00921CED" w:rsidRDefault="00A14E55" w:rsidP="00A14E55">
            <w:pPr>
              <w:spacing w:before="120"/>
              <w:rPr>
                <w:b/>
                <w:sz w:val="26"/>
                <w:szCs w:val="26"/>
              </w:rPr>
            </w:pPr>
            <w:r w:rsidRPr="00921CED">
              <w:rPr>
                <w:b/>
                <w:sz w:val="26"/>
                <w:szCs w:val="26"/>
              </w:rPr>
              <w:t>* Sơ đồ quy trình</w:t>
            </w:r>
          </w:p>
          <w:p w14:paraId="61CFB634" w14:textId="77777777" w:rsidR="00A14E55" w:rsidRPr="008F7C64" w:rsidRDefault="00A14E55" w:rsidP="00A14E55">
            <w:pPr>
              <w:spacing w:before="120"/>
              <w:rPr>
                <w:sz w:val="26"/>
                <w:szCs w:val="26"/>
              </w:rPr>
            </w:pPr>
          </w:p>
          <w:p w14:paraId="788DDFA6" w14:textId="77777777" w:rsidR="00A14E55" w:rsidRPr="008F7C64" w:rsidRDefault="00921CED" w:rsidP="00A14E55">
            <w:pPr>
              <w:spacing w:before="120"/>
              <w:rPr>
                <w:sz w:val="26"/>
                <w:szCs w:val="26"/>
              </w:rPr>
            </w:pPr>
            <w:r w:rsidRPr="008F7C64">
              <w:rPr>
                <w:bCs/>
                <w:noProof/>
                <w:sz w:val="26"/>
                <w:szCs w:val="26"/>
              </w:rPr>
              <mc:AlternateContent>
                <mc:Choice Requires="wpg">
                  <w:drawing>
                    <wp:anchor distT="0" distB="0" distL="114300" distR="114300" simplePos="0" relativeHeight="251724800" behindDoc="0" locked="0" layoutInCell="1" allowOverlap="1" wp14:anchorId="7CA34220" wp14:editId="1E2CBFB0">
                      <wp:simplePos x="0" y="0"/>
                      <wp:positionH relativeFrom="margin">
                        <wp:posOffset>-7620</wp:posOffset>
                      </wp:positionH>
                      <wp:positionV relativeFrom="paragraph">
                        <wp:posOffset>79375</wp:posOffset>
                      </wp:positionV>
                      <wp:extent cx="6076950" cy="2032000"/>
                      <wp:effectExtent l="0" t="0" r="19050" b="25400"/>
                      <wp:wrapNone/>
                      <wp:docPr id="367" name="Group 367"/>
                      <wp:cNvGraphicFramePr/>
                      <a:graphic xmlns:a="http://schemas.openxmlformats.org/drawingml/2006/main">
                        <a:graphicData uri="http://schemas.microsoft.com/office/word/2010/wordprocessingGroup">
                          <wpg:wgp>
                            <wpg:cNvGrpSpPr/>
                            <wpg:grpSpPr>
                              <a:xfrm>
                                <a:off x="0" y="0"/>
                                <a:ext cx="6076950" cy="2032000"/>
                                <a:chOff x="0" y="0"/>
                                <a:chExt cx="6785636" cy="1927675"/>
                              </a:xfrm>
                            </wpg:grpSpPr>
                            <wps:wsp>
                              <wps:cNvPr id="368" name="Text Box 368"/>
                              <wps:cNvSpPr txBox="1"/>
                              <wps:spPr>
                                <a:xfrm>
                                  <a:off x="0" y="29261"/>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4CD73" w14:textId="77777777" w:rsidR="00A7443A" w:rsidRPr="00921CED" w:rsidRDefault="00A7443A" w:rsidP="00A14E55">
                                    <w:pPr>
                                      <w:jc w:val="center"/>
                                      <w:rPr>
                                        <w:sz w:val="24"/>
                                        <w:szCs w:val="24"/>
                                      </w:rPr>
                                    </w:pPr>
                                    <w:r w:rsidRPr="00921CED">
                                      <w:rPr>
                                        <w:sz w:val="24"/>
                                        <w:szCs w:val="24"/>
                                      </w:rPr>
                                      <w:t xml:space="preserve">Công chức Bộ phận Tiếp nhận và Trả kết </w:t>
                                    </w:r>
                                  </w:p>
                                  <w:p w14:paraId="24CAC0F8" w14:textId="77777777" w:rsidR="00A7443A" w:rsidRPr="00921CED" w:rsidRDefault="00A7443A" w:rsidP="00A14E55">
                                    <w:pPr>
                                      <w:jc w:val="center"/>
                                      <w:rPr>
                                        <w:sz w:val="24"/>
                                        <w:szCs w:val="24"/>
                                      </w:rPr>
                                    </w:pPr>
                                    <w:r w:rsidRPr="00921CED">
                                      <w:rPr>
                                        <w:sz w:val="24"/>
                                        <w:szCs w:val="24"/>
                                      </w:rPr>
                                      <w:t>(0.5 ngày)</w:t>
                                    </w:r>
                                  </w:p>
                                  <w:p w14:paraId="1159BE3E"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9" name="Text Box 369"/>
                              <wps:cNvSpPr txBox="1"/>
                              <wps:spPr>
                                <a:xfrm>
                                  <a:off x="1967789" y="43891"/>
                                  <a:ext cx="1286510" cy="7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66D6" w14:textId="77777777" w:rsidR="00A7443A" w:rsidRPr="00921CED" w:rsidRDefault="00A7443A" w:rsidP="00A14E55">
                                    <w:pPr>
                                      <w:jc w:val="center"/>
                                      <w:rPr>
                                        <w:sz w:val="24"/>
                                        <w:szCs w:val="24"/>
                                      </w:rPr>
                                    </w:pPr>
                                    <w:r w:rsidRPr="00921CED">
                                      <w:rPr>
                                        <w:sz w:val="24"/>
                                        <w:szCs w:val="24"/>
                                      </w:rPr>
                                      <w:t>Công chức của Phòng Tư pháp</w:t>
                                    </w:r>
                                  </w:p>
                                  <w:p w14:paraId="0555F7DD" w14:textId="77777777" w:rsidR="00A7443A" w:rsidRPr="00921CED" w:rsidRDefault="00A7443A" w:rsidP="00A14E55">
                                    <w:pPr>
                                      <w:jc w:val="center"/>
                                      <w:rPr>
                                        <w:sz w:val="24"/>
                                        <w:szCs w:val="24"/>
                                      </w:rPr>
                                    </w:pPr>
                                    <w:r w:rsidRPr="00921CED">
                                      <w:rPr>
                                        <w:sz w:val="24"/>
                                        <w:szCs w:val="24"/>
                                      </w:rPr>
                                      <w:t>(12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0" name="Text Box 370"/>
                              <wps:cNvSpPr txBox="1"/>
                              <wps:spPr>
                                <a:xfrm>
                                  <a:off x="3862427" y="36576"/>
                                  <a:ext cx="1177290" cy="87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00061" w14:textId="77777777" w:rsidR="00A7443A" w:rsidRPr="00921CED" w:rsidRDefault="00A7443A" w:rsidP="00A14E55">
                                    <w:pPr>
                                      <w:jc w:val="center"/>
                                      <w:rPr>
                                        <w:sz w:val="24"/>
                                        <w:szCs w:val="24"/>
                                      </w:rPr>
                                    </w:pPr>
                                    <w:r w:rsidRPr="00921CED">
                                      <w:rPr>
                                        <w:sz w:val="24"/>
                                        <w:szCs w:val="24"/>
                                      </w:rPr>
                                      <w:t>Lãnh đạo của Phòng Tư pháp (01 ngày)</w:t>
                                    </w:r>
                                  </w:p>
                                  <w:p w14:paraId="01CB4EDA"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 name="Text Box 371"/>
                              <wps:cNvSpPr txBox="1"/>
                              <wps:spPr>
                                <a:xfrm>
                                  <a:off x="5683911" y="0"/>
                                  <a:ext cx="11017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36D19" w14:textId="77777777" w:rsidR="00A7443A" w:rsidRPr="00921CED" w:rsidRDefault="00A7443A" w:rsidP="00A14E55">
                                    <w:pPr>
                                      <w:jc w:val="center"/>
                                      <w:rPr>
                                        <w:sz w:val="24"/>
                                        <w:szCs w:val="24"/>
                                      </w:rPr>
                                    </w:pPr>
                                    <w:r w:rsidRPr="00921CED">
                                      <w:rPr>
                                        <w:sz w:val="24"/>
                                        <w:szCs w:val="24"/>
                                      </w:rPr>
                                      <w:t>Lãnh đạo của UBND huyện (01 ngày)</w:t>
                                    </w:r>
                                  </w:p>
                                  <w:p w14:paraId="638D4B3F"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2" name="Straight Arrow Connector 372"/>
                              <wps:cNvCnPr/>
                              <wps:spPr>
                                <a:xfrm flipV="1">
                                  <a:off x="694944" y="914400"/>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73" name="Text Box 373"/>
                              <wps:cNvSpPr txBox="1"/>
                              <wps:spPr>
                                <a:xfrm>
                                  <a:off x="2706625" y="1345997"/>
                                  <a:ext cx="1263605" cy="581678"/>
                                </a:xfrm>
                                <a:prstGeom prst="rect">
                                  <a:avLst/>
                                </a:prstGeom>
                                <a:solidFill>
                                  <a:sysClr val="window" lastClr="FFFFFF"/>
                                </a:solidFill>
                                <a:ln w="6350">
                                  <a:solidFill>
                                    <a:prstClr val="black"/>
                                  </a:solidFill>
                                </a:ln>
                                <a:effectLst/>
                              </wps:spPr>
                              <wps:txbx>
                                <w:txbxContent>
                                  <w:p w14:paraId="3197CA37" w14:textId="77777777" w:rsidR="00A7443A" w:rsidRPr="00921CED" w:rsidRDefault="00A7443A" w:rsidP="00A14E55">
                                    <w:pPr>
                                      <w:jc w:val="center"/>
                                      <w:rPr>
                                        <w:sz w:val="24"/>
                                        <w:szCs w:val="24"/>
                                      </w:rPr>
                                    </w:pPr>
                                    <w:r w:rsidRPr="00921CED">
                                      <w:rPr>
                                        <w:sz w:val="24"/>
                                        <w:szCs w:val="24"/>
                                      </w:rPr>
                                      <w:t xml:space="preserve">Văn thư  </w:t>
                                    </w:r>
                                  </w:p>
                                  <w:p w14:paraId="273579BF" w14:textId="77777777" w:rsidR="00A7443A" w:rsidRPr="00921CED" w:rsidRDefault="00A7443A" w:rsidP="00A14E55">
                                    <w:pPr>
                                      <w:jc w:val="center"/>
                                      <w:rPr>
                                        <w:sz w:val="24"/>
                                        <w:szCs w:val="24"/>
                                      </w:rPr>
                                    </w:pPr>
                                    <w:r w:rsidRPr="00921CED">
                                      <w:rPr>
                                        <w:sz w:val="24"/>
                                        <w:szCs w:val="24"/>
                                      </w:rPr>
                                      <w:t>(0.5 ngày)</w:t>
                                    </w:r>
                                  </w:p>
                                  <w:p w14:paraId="498C5F17"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 name="Straight Arrow Connector 374"/>
                              <wps:cNvCnPr/>
                              <wps:spPr>
                                <a:xfrm flipH="1">
                                  <a:off x="3972154" y="158739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75" name="Straight Connector 375"/>
                              <wps:cNvCnPr/>
                              <wps:spPr>
                                <a:xfrm flipH="1">
                                  <a:off x="709575" y="1631290"/>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376" name="Straight Arrow Connector 376"/>
                              <wps:cNvCnPr/>
                              <wps:spPr>
                                <a:xfrm>
                                  <a:off x="1331367" y="402336"/>
                                  <a:ext cx="636414" cy="1463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377" name="Straight Arrow Connector 377"/>
                              <wps:cNvCnPr/>
                              <wps:spPr>
                                <a:xfrm>
                                  <a:off x="3255264" y="490118"/>
                                  <a:ext cx="607529"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378" name="Straight Arrow Connector 378"/>
                              <wps:cNvCnPr/>
                              <wps:spPr>
                                <a:xfrm>
                                  <a:off x="5032858" y="482803"/>
                                  <a:ext cx="644667" cy="69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379" name="Straight Arrow Connector 379"/>
                              <wps:cNvCnPr/>
                              <wps:spPr>
                                <a:xfrm>
                                  <a:off x="6459322" y="775411"/>
                                  <a:ext cx="7315" cy="8553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3A41CA6" id="Group 367" o:spid="_x0000_s1039" style="position:absolute;margin-left:-.6pt;margin-top:6.25pt;width:478.5pt;height:160pt;z-index:251724800;mso-position-horizontal-relative:margin;mso-width-relative:margin;mso-height-relative:margin" coordsize="67856,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">
                      <v:shape id="Text Box 368" o:spid="_x0000_s1040" type="#_x0000_t202" style="position:absolute;top:292;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oIFsAA&#10;AADcAAAADwAAAGRycy9kb3ducmV2LnhtbERPTWsCMRC9F/ofwhS81WwryHZrFFu0CJ7U0vOwGZPg&#10;ZrIkcd3+e3Mo9Ph434vV6DsxUEwusIKXaQWCuA3asVHwfdo+1yBSRtbYBSYFv5RgtXx8WGCjw40P&#10;NByzESWEU4MKbM59I2VqLXlM09ATF+4cosdcYDRSR7yVcN/J16qaS4+OS4PFnj4ttZfj1SvYfJg3&#10;09YY7abWzg3jz3lvvpSaPI3rdxCZxvwv/nPvtILZvKwt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oIFsAAAADcAAAADwAAAAAAAAAAAAAAAACYAgAAZHJzL2Rvd25y&#10;ZXYueG1sUEsFBgAAAAAEAAQA9QAAAIUDAAAAAA==&#10;" fillcolor="white [3201]" strokeweight=".5pt">
                        <v:textbox>
                          <w:txbxContent>
                            <w:p w:rsidR="00A7443A" w:rsidRPr="00921CED" w:rsidRDefault="00A7443A" w:rsidP="00A14E55">
                              <w:pPr>
                                <w:jc w:val="center"/>
                                <w:rPr>
                                  <w:sz w:val="24"/>
                                  <w:szCs w:val="24"/>
                                </w:rPr>
                              </w:pPr>
                              <w:r w:rsidRPr="00921CED">
                                <w:rPr>
                                  <w:sz w:val="24"/>
                                  <w:szCs w:val="24"/>
                                </w:rPr>
                                <w:t xml:space="preserve">Công chức Bộ phận Tiếp nhận và Trả kết </w:t>
                              </w:r>
                            </w:p>
                            <w:p w:rsidR="00A7443A" w:rsidRPr="00921CED" w:rsidRDefault="00A7443A" w:rsidP="00A14E55">
                              <w:pPr>
                                <w:jc w:val="center"/>
                                <w:rPr>
                                  <w:sz w:val="24"/>
                                  <w:szCs w:val="24"/>
                                </w:rPr>
                              </w:pPr>
                              <w:r w:rsidRPr="00921CED">
                                <w:rPr>
                                  <w:sz w:val="24"/>
                                  <w:szCs w:val="24"/>
                                </w:rPr>
                                <w:t>(0.5 ngày)</w:t>
                              </w:r>
                            </w:p>
                            <w:p w:rsidR="00A7443A" w:rsidRPr="00E53698" w:rsidRDefault="00A7443A" w:rsidP="00A14E55">
                              <w:pPr>
                                <w:jc w:val="center"/>
                              </w:pPr>
                            </w:p>
                          </w:txbxContent>
                        </v:textbox>
                      </v:shape>
                      <v:shape id="Text Box 369" o:spid="_x0000_s1041" type="#_x0000_t202" style="position:absolute;left:19677;top:438;width:12865;height:7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jcMA&#10;AADcAAAADwAAAGRycy9kb3ducmV2LnhtbESPQWsCMRSE70L/Q3gFb5ptC7JujdIWWwRP1dLzY/NM&#10;QjcvS5Ku679vBKHHYWa+YVab0XdioJhcYAUP8woEcRu0Y6Pg6/g+q0GkjKyxC0wKLpRgs76brLDR&#10;4cyfNByyEQXCqUEFNue+kTK1ljymeeiJi3cK0WMuMhqpI54L3HfysaoW0qPjsmCxpzdL7c/h1yvY&#10;vpqlaWuMdltr54bx+7Q3H0pN78eXZxCZxvwfvrV3WsHT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tjcMAAADcAAAADwAAAAAAAAAAAAAAAACYAgAAZHJzL2Rv&#10;d25yZXYueG1sUEsFBgAAAAAEAAQA9QAAAIgDAAAAAA==&#10;" fillcolor="white [3201]" strokeweight=".5pt">
                        <v:textbox>
                          <w:txbxContent>
                            <w:p w:rsidR="00A7443A" w:rsidRPr="00921CED" w:rsidRDefault="00A7443A" w:rsidP="00A14E55">
                              <w:pPr>
                                <w:jc w:val="center"/>
                                <w:rPr>
                                  <w:sz w:val="24"/>
                                  <w:szCs w:val="24"/>
                                </w:rPr>
                              </w:pPr>
                              <w:r w:rsidRPr="00921CED">
                                <w:rPr>
                                  <w:sz w:val="24"/>
                                  <w:szCs w:val="24"/>
                                </w:rPr>
                                <w:t>Công chức của Phòng Tư pháp</w:t>
                              </w:r>
                            </w:p>
                            <w:p w:rsidR="00A7443A" w:rsidRPr="00921CED" w:rsidRDefault="00A7443A" w:rsidP="00A14E55">
                              <w:pPr>
                                <w:jc w:val="center"/>
                                <w:rPr>
                                  <w:sz w:val="24"/>
                                  <w:szCs w:val="24"/>
                                </w:rPr>
                              </w:pPr>
                              <w:r w:rsidRPr="00921CED">
                                <w:rPr>
                                  <w:sz w:val="24"/>
                                  <w:szCs w:val="24"/>
                                </w:rPr>
                                <w:t>(12 ngày)</w:t>
                              </w:r>
                            </w:p>
                          </w:txbxContent>
                        </v:textbox>
                      </v:shape>
                      <v:shape id="Text Box 370" o:spid="_x0000_s1042" type="#_x0000_t202" style="position:absolute;left:38624;top:365;width:11773;height:8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SzcAA&#10;AADcAAAADwAAAGRycy9kb3ducmV2LnhtbERPTWsCMRC9F/ofwhS81WwrtNvVKK1YEXrSlp6HzZgE&#10;N5Mliev235tDwePjfS9Wo+/EQDG5wAqephUI4jZox0bBz/fnYw0iZWSNXWBS8EcJVsv7uwU2Olx4&#10;T8MhG1FCODWowObcN1Km1pLHNA09ceGOIXrMBUYjdcRLCfedfK6qF+nRcWmw2NPaUns6nL2CzYd5&#10;M22N0W5q7dww/h6/zFapycP4PgeRacw38b97pxXMXsv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WSzcAAAADcAAAADwAAAAAAAAAAAAAAAACYAgAAZHJzL2Rvd25y&#10;ZXYueG1sUEsFBgAAAAAEAAQA9QAAAIUDAAAAAA==&#10;" fillcolor="white [3201]" strokeweight=".5pt">
                        <v:textbox>
                          <w:txbxContent>
                            <w:p w:rsidR="00A7443A" w:rsidRPr="00921CED" w:rsidRDefault="00A7443A" w:rsidP="00A14E55">
                              <w:pPr>
                                <w:jc w:val="center"/>
                                <w:rPr>
                                  <w:sz w:val="24"/>
                                  <w:szCs w:val="24"/>
                                </w:rPr>
                              </w:pPr>
                              <w:r w:rsidRPr="00921CED">
                                <w:rPr>
                                  <w:sz w:val="24"/>
                                  <w:szCs w:val="24"/>
                                </w:rPr>
                                <w:t>Lãnh đạo của Phòng Tư pháp (01 ngày)</w:t>
                              </w:r>
                            </w:p>
                            <w:p w:rsidR="00A7443A" w:rsidRPr="00E53698" w:rsidRDefault="00A7443A" w:rsidP="00A14E55">
                              <w:pPr>
                                <w:jc w:val="center"/>
                              </w:pPr>
                            </w:p>
                          </w:txbxContent>
                        </v:textbox>
                      </v:shape>
                      <v:shape id="Text Box 371" o:spid="_x0000_s1043" type="#_x0000_t202" style="position:absolute;left:56839;width:1101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3VsMA&#10;AADcAAAADwAAAGRycy9kb3ducmV2LnhtbESPQUsDMRSE74L/ITzBm822QruuTYuWWgo9tYrnx+Y1&#10;CW5eliRu139vCoLHYWa+YZbr0XdioJhcYAXTSQWCuA3asVHw8f72UINIGVljF5gU/FCC9er2ZomN&#10;Dhc+0nDKRhQIpwYV2Jz7RsrUWvKYJqEnLt45RI+5yGikjngpcN/JWVXNpUfHZcFiTxtL7dfp2yvY&#10;vpon09YY7bbWzg3j5/lgdkrd340vzyAyjfk//NfeawWPi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k3VsMAAADcAAAADwAAAAAAAAAAAAAAAACYAgAAZHJzL2Rv&#10;d25yZXYueG1sUEsFBgAAAAAEAAQA9QAAAIgDAAAAAA==&#10;" fillcolor="white [3201]" strokeweight=".5pt">
                        <v:textbox>
                          <w:txbxContent>
                            <w:p w:rsidR="00A7443A" w:rsidRPr="00921CED" w:rsidRDefault="00A7443A" w:rsidP="00A14E55">
                              <w:pPr>
                                <w:jc w:val="center"/>
                                <w:rPr>
                                  <w:sz w:val="24"/>
                                  <w:szCs w:val="24"/>
                                </w:rPr>
                              </w:pPr>
                              <w:r w:rsidRPr="00921CED">
                                <w:rPr>
                                  <w:sz w:val="24"/>
                                  <w:szCs w:val="24"/>
                                </w:rPr>
                                <w:t>Lãnh đạo của UBND huyện (01 ngày)</w:t>
                              </w:r>
                            </w:p>
                            <w:p w:rsidR="00A7443A" w:rsidRPr="00E53698" w:rsidRDefault="00A7443A" w:rsidP="00A14E55">
                              <w:pPr>
                                <w:jc w:val="center"/>
                              </w:pPr>
                            </w:p>
                          </w:txbxContent>
                        </v:textbox>
                      </v:shape>
                      <v:shape id="Straight Arrow Connector 372" o:spid="_x0000_s1044" type="#_x0000_t32" style="position:absolute;left:6949;top:9144;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eMKMQAAADcAAAADwAAAGRycy9kb3ducmV2LnhtbESPQWvCQBSE7wX/w/IEb7oxEltiNkGU&#10;Ui8tGNv7M/uahGbfhuw2pv/eLRR6HGbmGyYrJtOJkQbXWlawXkUgiCurW64VvF+el08gnEfW2Fkm&#10;BT/koMhnDxmm2t74TGPpaxEg7FJU0Hjfp1K6qiGDbmV74uB92sGgD3KopR7wFuCmk3EUbaXBlsNC&#10;gz0dGqq+ym+j4FIafr1+HJMkfvFvOm6TLuoTpRbzab8D4Wny/+G/9kkr2DzG8HsmHAG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4woxAAAANwAAAAPAAAAAAAAAAAA&#10;AAAAAKECAABkcnMvZG93bnJldi54bWxQSwUGAAAAAAQABAD5AAAAkgMAAAAA&#10;" strokecolor="black [3200]" strokeweight="1pt">
                        <v:stroke endarrow="block" joinstyle="miter"/>
                      </v:shape>
                      <v:shape id="Text Box 373" o:spid="_x0000_s1045" type="#_x0000_t202" style="position:absolute;left:27066;top:13459;width:12636;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q8sQA&#10;AADcAAAADwAAAGRycy9kb3ducmV2LnhtbESPQWsCMRSE70L/Q3gFb5qtgm63RimC4KVI1x7a2yN5&#10;3U27eVk2cd366xtB8DjMzDfMajO4RvTUBetZwdM0A0GsvbFcKfg47iY5iBCRDTaeScEfBdisH0Yr&#10;LIw/8zv1ZaxEgnAoUEEdY1tIGXRNDsPUt8TJ+/adw5hkV0nT4TnBXSNnWbaQDi2nhRpb2takf8uT&#10;U2D407P+sm8Xy6W2z5dD/qN7pcaPw+sLiEhDvIdv7b1RMF/O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n6vLEAAAA3AAAAA8AAAAAAAAAAAAAAAAAmAIAAGRycy9k&#10;b3ducmV2LnhtbFBLBQYAAAAABAAEAPUAAACJAwAAAAA=&#10;" fillcolor="window" strokeweight=".5pt">
                        <v:textbox>
                          <w:txbxContent>
                            <w:p w:rsidR="00A7443A" w:rsidRPr="00921CED" w:rsidRDefault="00A7443A" w:rsidP="00A14E55">
                              <w:pPr>
                                <w:jc w:val="center"/>
                                <w:rPr>
                                  <w:sz w:val="24"/>
                                  <w:szCs w:val="24"/>
                                </w:rPr>
                              </w:pPr>
                              <w:r w:rsidRPr="00921CED">
                                <w:rPr>
                                  <w:sz w:val="24"/>
                                  <w:szCs w:val="24"/>
                                </w:rPr>
                                <w:t xml:space="preserve">Văn thư  </w:t>
                              </w:r>
                            </w:p>
                            <w:p w:rsidR="00A7443A" w:rsidRPr="00921CED" w:rsidRDefault="00A7443A" w:rsidP="00A14E55">
                              <w:pPr>
                                <w:jc w:val="center"/>
                                <w:rPr>
                                  <w:sz w:val="24"/>
                                  <w:szCs w:val="24"/>
                                </w:rPr>
                              </w:pPr>
                              <w:r w:rsidRPr="00921CED">
                                <w:rPr>
                                  <w:sz w:val="24"/>
                                  <w:szCs w:val="24"/>
                                </w:rPr>
                                <w:t>(0.5 ngày)</w:t>
                              </w:r>
                            </w:p>
                            <w:p w:rsidR="00A7443A" w:rsidRPr="00E53698" w:rsidRDefault="00A7443A" w:rsidP="00A14E55">
                              <w:pPr>
                                <w:jc w:val="center"/>
                              </w:pPr>
                            </w:p>
                          </w:txbxContent>
                        </v:textbox>
                      </v:shape>
                      <v:shape id="Straight Arrow Connector 374" o:spid="_x0000_s1046" type="#_x0000_t32" style="position:absolute;left:39721;top:15873;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Kxx8MAAADcAAAADwAAAGRycy9kb3ducmV2LnhtbESPQWvCQBSE70L/w/IKvdWNsVFJXUWU&#10;Ui8KJnp/Zl+TYPZtyG41/feuUPA4zMw3zHzZm0ZcqXO1ZQWjYQSCuLC65lLBMf96n4FwHlljY5kU&#10;/JGD5eJlMMdU2xsf6Jr5UgQIuxQVVN63qZSuqMigG9qWOHg/tjPog+xKqTu8BbhpZBxFE2mw5rBQ&#10;YUvriopL9msU5Jnh3fm0SZL42+91XCdN1CZKvb32q08Qnnr/DP+3t1rBePoBjzPh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SscfDAAAA3AAAAA8AAAAAAAAAAAAA&#10;AAAAoQIAAGRycy9kb3ducmV2LnhtbFBLBQYAAAAABAAEAPkAAACRAwAAAAA=&#10;" strokecolor="black [3200]" strokeweight="1pt">
                        <v:stroke endarrow="block" joinstyle="miter"/>
                      </v:shape>
                      <v:line id="Straight Connector 375" o:spid="_x0000_s1047" style="position:absolute;flip:x;visibility:visible;mso-wrap-style:square" from="7095,16312" to="27060,1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iYucYAAADcAAAADwAAAGRycy9kb3ducmV2LnhtbESPT2sCMRTE74V+h/AEbzXrf7s1Sim2&#10;VEFE7aW3x+a5u3XzsiRx3X77piB4HGbmN8x82ZpKNOR8aVlBv5eAIM6sLjlX8HV8f5qB8AFZY2WZ&#10;FPySh+Xi8WGOqbZX3lNzCLmIEPYpKihCqFMpfVaQQd+zNXH0TtYZDFG6XGqH1wg3lRwkyUQaLDku&#10;FFjTW0HZ+XAxCka7baU3P7umqcvn9Wn0/eFWbJTqdtrXFxCB2nAP39qfWsFwOob/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4mLnGAAAA3AAAAA8AAAAAAAAA&#10;AAAAAAAAoQIAAGRycy9kb3ducmV2LnhtbFBLBQYAAAAABAAEAPkAAACUAwAAAAA=&#10;" strokecolor="black [3200]" strokeweight="1pt">
                        <v:stroke joinstyle="miter"/>
                      </v:line>
                      <v:shape id="Straight Arrow Connector 376" o:spid="_x0000_s1048" type="#_x0000_t32" style="position:absolute;left:13313;top:4023;width:6364;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8okMYAAADcAAAADwAAAGRycy9kb3ducmV2LnhtbESPQWvCQBSE7wX/w/IEL6Vu1Bo1uooI&#10;tr3Wtoq3R/aZBLNvY3bV1F/vFgoeh5n5hpktGlOKC9WusKyg141AEKdWF5wp+P5av4xBOI+ssbRM&#10;Cn7JwWLeepphou2VP+my8ZkIEHYJKsi9rxIpXZqTQde1FXHwDrY26IOsM6lrvAa4KWU/imJpsOCw&#10;kGNFq5zS4+ZsFMSr0ds2203ebz97d7KvQzoe0melOu1mOQXhqfGP8H/7QysYjGL4Ox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vKJDGAAAA3AAAAA8AAAAAAAAA&#10;AAAAAAAAoQIAAGRycy9kb3ducmV2LnhtbFBLBQYAAAAABAAEAPkAAACUAwAAAAA=&#10;" strokecolor="black [3200]" strokeweight="1pt">
                        <v:stroke startarrow="block" endarrow="block" joinstyle="miter"/>
                      </v:shape>
                      <v:shape id="Straight Arrow Connector 377" o:spid="_x0000_s1049" type="#_x0000_t32" style="position:absolute;left:32552;top:4901;width:607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ONC8YAAADcAAAADwAAAGRycy9kb3ducmV2LnhtbESPQWvCQBSE7wX/w/IEL6Vu1Go0uooI&#10;tr3Wtoq3R/aZBLNvY3bV1F/vFgoeh5n5hpktGlOKC9WusKyg141AEKdWF5wp+P5av4xBOI+ssbRM&#10;Cn7JwWLeepphou2VP+my8ZkIEHYJKsi9rxIpXZqTQde1FXHwDrY26IOsM6lrvAa4KWU/ikbSYMFh&#10;IceKVjmlx83ZKBit4rdttpu833727mRfh3Q8pM9KddrNcgrCU+Mf4f/2h1YwiGP4Ox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jjQvGAAAA3AAAAA8AAAAAAAAA&#10;AAAAAAAAoQIAAGRycy9kb3ducmV2LnhtbFBLBQYAAAAABAAEAPkAAACUAwAAAAA=&#10;" strokecolor="black [3200]" strokeweight="1pt">
                        <v:stroke startarrow="block" endarrow="block" joinstyle="miter"/>
                      </v:shape>
                      <v:shape id="Straight Arrow Connector 378" o:spid="_x0000_s1050" type="#_x0000_t32" style="position:absolute;left:50328;top:4828;width:6447;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ecIAAADcAAAADwAAAGRycy9kb3ducmV2LnhtbERPyW7CMBC9V+IfrEHiUoEDlC1gUIVE&#10;y5Vd3EbxkETE4zQ2kPL19aESx6e3zxa1KcSdKpdbVtDtRCCIE6tzThXsd6v2GITzyBoLy6Tglxws&#10;5o23GcbaPnhD961PRQhhF6OCzPsyltIlGRl0HVsSB+5iK4M+wCqVusJHCDeF7EXRUBrMOTRkWNIy&#10;o+S6vRkFw+Xo65ieJt/Pw9n92I8BXS/Ju1KtZv05BeGp9i/xv3utFfRHYW04E4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ecIAAADcAAAADwAAAAAAAAAAAAAA&#10;AAChAgAAZHJzL2Rvd25yZXYueG1sUEsFBgAAAAAEAAQA+QAAAJADAAAAAA==&#10;" strokecolor="black [3200]" strokeweight="1pt">
                        <v:stroke startarrow="block" endarrow="block" joinstyle="miter"/>
                      </v:shape>
                      <v:shape id="Straight Arrow Connector 379" o:spid="_x0000_s1051" type="#_x0000_t32" style="position:absolute;left:64593;top:7754;width:73;height:8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sN+cYAAADcAAAADwAAAGRycy9kb3ducmV2LnhtbESPT2sCMRTE7wW/Q3hCL6VmbalbV6OU&#10;QqGexD+lHh+b52Zx87JN4rr99o1Q8DjMzG+Y+bK3jejIh9qxgvEoA0FcOl1zpWC/+3h8BREissbG&#10;MSn4pQDLxeBujoV2F95Qt42VSBAOBSowMbaFlKE0ZDGMXEucvKPzFmOSvpLa4yXBbSOfsmwiLdac&#10;Fgy29G6oPG3PVoHMV+7c/cSX/Gu9P0wejLffq1yp+2H/NgMRqY+38H/7Uyt4zqdwPZ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7DfnGAAAA3AAAAA8AAAAAAAAA&#10;AAAAAAAAoQIAAGRycy9kb3ducmV2LnhtbFBLBQYAAAAABAAEAPkAAACUAwAAAAA=&#10;" strokecolor="black [3200]" strokeweight="1pt">
                        <v:stroke endarrow="block" joinstyle="miter"/>
                      </v:shape>
                      <w10:wrap anchorx="margin"/>
                    </v:group>
                  </w:pict>
                </mc:Fallback>
              </mc:AlternateContent>
            </w:r>
          </w:p>
          <w:p w14:paraId="75C9DFAF" w14:textId="77777777" w:rsidR="00A14E55" w:rsidRPr="008F7C64" w:rsidRDefault="00A14E55" w:rsidP="00A14E55">
            <w:pPr>
              <w:spacing w:before="120"/>
              <w:rPr>
                <w:sz w:val="26"/>
                <w:szCs w:val="26"/>
              </w:rPr>
            </w:pPr>
          </w:p>
          <w:p w14:paraId="5C972A7E" w14:textId="77777777" w:rsidR="00A14E55" w:rsidRPr="008F7C64" w:rsidRDefault="00A14E55" w:rsidP="00A14E55">
            <w:pPr>
              <w:spacing w:before="120"/>
              <w:rPr>
                <w:sz w:val="26"/>
                <w:szCs w:val="26"/>
              </w:rPr>
            </w:pPr>
          </w:p>
          <w:p w14:paraId="2E460F99" w14:textId="77777777" w:rsidR="00A14E55" w:rsidRPr="008F7C64" w:rsidRDefault="00A14E55" w:rsidP="00A14E55">
            <w:pPr>
              <w:spacing w:before="120"/>
              <w:rPr>
                <w:sz w:val="26"/>
                <w:szCs w:val="26"/>
              </w:rPr>
            </w:pPr>
          </w:p>
          <w:p w14:paraId="50D122AB" w14:textId="77777777" w:rsidR="00A14E55" w:rsidRPr="008F7C64" w:rsidRDefault="00A14E55" w:rsidP="00A14E55">
            <w:pPr>
              <w:spacing w:before="120"/>
              <w:rPr>
                <w:sz w:val="26"/>
                <w:szCs w:val="26"/>
              </w:rPr>
            </w:pPr>
          </w:p>
          <w:p w14:paraId="022BDBE8" w14:textId="77777777" w:rsidR="00A14E55" w:rsidRPr="008F7C64" w:rsidRDefault="00A14E55" w:rsidP="00A14E55">
            <w:pPr>
              <w:spacing w:before="120"/>
              <w:rPr>
                <w:sz w:val="26"/>
                <w:szCs w:val="26"/>
              </w:rPr>
            </w:pPr>
          </w:p>
          <w:p w14:paraId="67A00854" w14:textId="77777777" w:rsidR="00A14E55" w:rsidRPr="008F7C64" w:rsidRDefault="00A14E55" w:rsidP="00A14E55">
            <w:pPr>
              <w:spacing w:before="120"/>
              <w:rPr>
                <w:sz w:val="26"/>
                <w:szCs w:val="26"/>
              </w:rPr>
            </w:pPr>
          </w:p>
          <w:p w14:paraId="016C6F70" w14:textId="77777777" w:rsidR="00A14E55" w:rsidRPr="008F7C64" w:rsidRDefault="00A14E55" w:rsidP="00A14E55">
            <w:pPr>
              <w:spacing w:before="120"/>
              <w:rPr>
                <w:sz w:val="26"/>
                <w:szCs w:val="26"/>
              </w:rPr>
            </w:pPr>
          </w:p>
          <w:p w14:paraId="37FBDBE7" w14:textId="77777777" w:rsidR="00A14E55" w:rsidRPr="008F7C64" w:rsidRDefault="00A14E55" w:rsidP="00A14E55">
            <w:pPr>
              <w:spacing w:before="120"/>
              <w:rPr>
                <w:sz w:val="26"/>
                <w:szCs w:val="26"/>
              </w:rPr>
            </w:pPr>
          </w:p>
        </w:tc>
      </w:tr>
      <w:tr w:rsidR="00A14E55" w:rsidRPr="008F7C64" w14:paraId="5E66A3FC" w14:textId="77777777" w:rsidTr="00A14E55">
        <w:tc>
          <w:tcPr>
            <w:tcW w:w="9928" w:type="dxa"/>
            <w:gridSpan w:val="5"/>
          </w:tcPr>
          <w:p w14:paraId="4F9493BA" w14:textId="77777777" w:rsidR="00A14E55" w:rsidRPr="008F7C64" w:rsidRDefault="00A14E55" w:rsidP="00A14E55">
            <w:pPr>
              <w:rPr>
                <w:sz w:val="26"/>
                <w:szCs w:val="26"/>
              </w:rPr>
            </w:pPr>
            <w:r w:rsidRPr="008F7C64">
              <w:rPr>
                <w:sz w:val="26"/>
                <w:szCs w:val="26"/>
              </w:rPr>
              <w:lastRenderedPageBreak/>
              <w:t>2. Cách thức thực hiện:</w:t>
            </w:r>
          </w:p>
          <w:p w14:paraId="11F4261B" w14:textId="77777777" w:rsidR="00A14E55" w:rsidRPr="008F7C64" w:rsidRDefault="00A14E55" w:rsidP="00A14E55">
            <w:pPr>
              <w:rPr>
                <w:sz w:val="26"/>
                <w:szCs w:val="26"/>
              </w:rPr>
            </w:pPr>
          </w:p>
        </w:tc>
      </w:tr>
      <w:tr w:rsidR="00A14E55" w:rsidRPr="008F7C64" w14:paraId="53B58E3D" w14:textId="77777777" w:rsidTr="00A14E55">
        <w:tc>
          <w:tcPr>
            <w:tcW w:w="1986" w:type="dxa"/>
            <w:vAlign w:val="center"/>
          </w:tcPr>
          <w:p w14:paraId="22ADF402"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0676B511"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130CF378"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72E4EF19" w14:textId="77777777" w:rsidR="00A14E55" w:rsidRPr="008F7C64" w:rsidRDefault="00A14E55" w:rsidP="00A14E55">
            <w:pPr>
              <w:jc w:val="center"/>
              <w:rPr>
                <w:sz w:val="26"/>
                <w:szCs w:val="26"/>
              </w:rPr>
            </w:pPr>
            <w:r w:rsidRPr="008F7C64">
              <w:rPr>
                <w:sz w:val="26"/>
                <w:szCs w:val="26"/>
              </w:rPr>
              <w:t>Mô tả</w:t>
            </w:r>
          </w:p>
        </w:tc>
      </w:tr>
      <w:tr w:rsidR="00A14E55" w:rsidRPr="008F7C64" w14:paraId="2725476B" w14:textId="77777777" w:rsidTr="00A14E55">
        <w:tc>
          <w:tcPr>
            <w:tcW w:w="1986" w:type="dxa"/>
            <w:vAlign w:val="center"/>
          </w:tcPr>
          <w:p w14:paraId="771E933F"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6B03D6F6"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0D5A9DF8" w14:textId="77777777" w:rsidR="00A14E55" w:rsidRPr="008F7C64" w:rsidRDefault="00A14E55" w:rsidP="00A14E55">
            <w:pPr>
              <w:jc w:val="both"/>
              <w:rPr>
                <w:sz w:val="26"/>
                <w:szCs w:val="26"/>
              </w:rPr>
            </w:pPr>
            <w:r w:rsidRPr="008F7C64">
              <w:rPr>
                <w:sz w:val="26"/>
                <w:szCs w:val="26"/>
              </w:rPr>
              <w:t>Lệ phí: 1.500.000đ.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686AFDA5" w14:textId="77777777" w:rsidR="00A14E55" w:rsidRPr="008F7C64" w:rsidRDefault="00A14E55" w:rsidP="00A14E55">
            <w:pPr>
              <w:rPr>
                <w:sz w:val="26"/>
                <w:szCs w:val="26"/>
              </w:rPr>
            </w:pPr>
          </w:p>
        </w:tc>
        <w:tc>
          <w:tcPr>
            <w:tcW w:w="3265" w:type="dxa"/>
            <w:gridSpan w:val="2"/>
            <w:vAlign w:val="center"/>
          </w:tcPr>
          <w:p w14:paraId="6B9198E0"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4BA2C5D5"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3E8C4AFB" w14:textId="77777777" w:rsidR="00A14E55" w:rsidRPr="008F7C64" w:rsidRDefault="00A14E55" w:rsidP="00A14E55">
            <w:pPr>
              <w:rPr>
                <w:sz w:val="26"/>
                <w:szCs w:val="26"/>
              </w:rPr>
            </w:pPr>
          </w:p>
        </w:tc>
      </w:tr>
      <w:tr w:rsidR="00A14E55" w:rsidRPr="008F7C64" w14:paraId="6E79D882" w14:textId="77777777" w:rsidTr="00A14E55">
        <w:tc>
          <w:tcPr>
            <w:tcW w:w="1986" w:type="dxa"/>
            <w:vAlign w:val="center"/>
          </w:tcPr>
          <w:p w14:paraId="5C318B3E" w14:textId="77777777" w:rsidR="00A14E55" w:rsidRPr="008F7C64" w:rsidRDefault="00A14E55" w:rsidP="00A14E55">
            <w:pPr>
              <w:rPr>
                <w:sz w:val="26"/>
                <w:szCs w:val="26"/>
              </w:rPr>
            </w:pPr>
            <w:r w:rsidRPr="008F7C64">
              <w:rPr>
                <w:sz w:val="26"/>
                <w:szCs w:val="26"/>
              </w:rPr>
              <w:lastRenderedPageBreak/>
              <w:t>Trực tuyến</w:t>
            </w:r>
          </w:p>
        </w:tc>
        <w:tc>
          <w:tcPr>
            <w:tcW w:w="3260" w:type="dxa"/>
            <w:vAlign w:val="center"/>
          </w:tcPr>
          <w:p w14:paraId="73B7AC47"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68590911" w14:textId="77777777" w:rsidR="00A14E55" w:rsidRPr="008F7C64" w:rsidRDefault="00A14E55" w:rsidP="00A14E55">
            <w:pPr>
              <w:jc w:val="both"/>
              <w:rPr>
                <w:sz w:val="26"/>
                <w:szCs w:val="26"/>
              </w:rPr>
            </w:pPr>
            <w:r w:rsidRPr="008F7C64">
              <w:rPr>
                <w:sz w:val="26"/>
                <w:szCs w:val="26"/>
              </w:rPr>
              <w:t>Lệ phí: 1.500.000đ.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3ABDB2F5" w14:textId="77777777" w:rsidR="00A14E55" w:rsidRPr="008F7C64" w:rsidRDefault="00A14E55" w:rsidP="00A14E55">
            <w:pPr>
              <w:rPr>
                <w:sz w:val="26"/>
                <w:szCs w:val="26"/>
              </w:rPr>
            </w:pPr>
          </w:p>
        </w:tc>
        <w:tc>
          <w:tcPr>
            <w:tcW w:w="3265" w:type="dxa"/>
            <w:gridSpan w:val="2"/>
            <w:vAlign w:val="center"/>
          </w:tcPr>
          <w:p w14:paraId="1A873C6B" w14:textId="77777777" w:rsidR="00A14E55" w:rsidRPr="008F7C64" w:rsidRDefault="00A14E55" w:rsidP="00A14E55">
            <w:pPr>
              <w:rPr>
                <w:sz w:val="26"/>
                <w:szCs w:val="26"/>
              </w:rPr>
            </w:pPr>
            <w:r w:rsidRPr="008F7C64">
              <w:rPr>
                <w:sz w:val="26"/>
                <w:szCs w:val="26"/>
              </w:rPr>
              <w:t xml:space="preserve">- Nộp hồ sơ bằng hình thức trực tuyến tại: </w:t>
            </w:r>
          </w:p>
          <w:p w14:paraId="51259F6D" w14:textId="77777777" w:rsidR="00A14E55" w:rsidRPr="008F7C64" w:rsidRDefault="00A14E55" w:rsidP="00A14E55">
            <w:pPr>
              <w:rPr>
                <w:sz w:val="26"/>
                <w:szCs w:val="26"/>
              </w:rPr>
            </w:pPr>
            <w:r w:rsidRPr="008F7C64">
              <w:rPr>
                <w:sz w:val="26"/>
                <w:szCs w:val="26"/>
              </w:rPr>
              <w:t xml:space="preserve">+ Cổng Dịch vụ công Quốc gia, địa chỉ: </w:t>
            </w:r>
            <w:hyperlink r:id="rId9" w:history="1">
              <w:r w:rsidRPr="008F7C64">
                <w:rPr>
                  <w:rStyle w:val="Hyperlink"/>
                  <w:sz w:val="26"/>
                  <w:szCs w:val="26"/>
                </w:rPr>
                <w:t>https://dichvucong.gov.vn</w:t>
              </w:r>
            </w:hyperlink>
          </w:p>
          <w:p w14:paraId="2B61E82C" w14:textId="77777777" w:rsidR="00654BD9" w:rsidRPr="008F7C64" w:rsidRDefault="00A14E55" w:rsidP="00A14E55">
            <w:pPr>
              <w:rPr>
                <w:rStyle w:val="Hyperlink"/>
                <w:sz w:val="26"/>
                <w:szCs w:val="26"/>
              </w:rPr>
            </w:pPr>
            <w:r w:rsidRPr="008F7C64">
              <w:rPr>
                <w:sz w:val="26"/>
                <w:szCs w:val="26"/>
              </w:rPr>
              <w:t xml:space="preserve">+ Cổng Dịch vụ công tỉnh, địa chỉ </w:t>
            </w:r>
            <w:hyperlink r:id="rId10" w:history="1">
              <w:r w:rsidR="00654BD9" w:rsidRPr="008F7C64">
                <w:rPr>
                  <w:rStyle w:val="Hyperlink"/>
                  <w:sz w:val="26"/>
                  <w:szCs w:val="26"/>
                </w:rPr>
                <w:t>https://dichvucong.tayninh.gov.vn</w:t>
              </w:r>
            </w:hyperlink>
          </w:p>
          <w:p w14:paraId="6614B613" w14:textId="77777777" w:rsidR="00A14E55" w:rsidRPr="008F7C64" w:rsidRDefault="00A14E55" w:rsidP="00A14E55">
            <w:pPr>
              <w:rPr>
                <w:sz w:val="26"/>
                <w:szCs w:val="26"/>
              </w:rPr>
            </w:pPr>
            <w:r w:rsidRPr="008F7C64">
              <w:rPr>
                <w:sz w:val="26"/>
                <w:szCs w:val="26"/>
              </w:rPr>
              <w:t>+ Ứng dụng Tây Ninh Smart</w:t>
            </w:r>
          </w:p>
          <w:p w14:paraId="4399EBCA"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02F78C03" w14:textId="77777777" w:rsidR="00A14E55" w:rsidRPr="008F7C64" w:rsidRDefault="00A14E55" w:rsidP="00A14E55">
            <w:pPr>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6DC30A95" w14:textId="77777777" w:rsidR="00A14E55" w:rsidRPr="008F7C64" w:rsidRDefault="00A14E55" w:rsidP="00A14E55">
            <w:pPr>
              <w:rPr>
                <w:sz w:val="26"/>
                <w:szCs w:val="26"/>
              </w:rPr>
            </w:pPr>
            <w:r w:rsidRPr="008F7C64">
              <w:rPr>
                <w:sz w:val="26"/>
                <w:szCs w:val="26"/>
              </w:rPr>
              <w:t>Lưu ý: Ghi rõ nội dung chuyển khoản “thanh toán lệ phí thực hiện hồ sơ kết hôn”, mã biên nhận hồ sơ.</w:t>
            </w:r>
          </w:p>
        </w:tc>
      </w:tr>
      <w:tr w:rsidR="00A14E55" w:rsidRPr="008F7C64" w14:paraId="430A7CB8" w14:textId="77777777" w:rsidTr="00A14E55">
        <w:tc>
          <w:tcPr>
            <w:tcW w:w="1986" w:type="dxa"/>
            <w:vAlign w:val="center"/>
          </w:tcPr>
          <w:p w14:paraId="5373F706" w14:textId="77777777" w:rsidR="00A14E55" w:rsidRPr="008F7C64" w:rsidRDefault="00A14E55" w:rsidP="00A14E55">
            <w:pPr>
              <w:rPr>
                <w:sz w:val="26"/>
                <w:szCs w:val="26"/>
              </w:rPr>
            </w:pPr>
            <w:r w:rsidRPr="008F7C64">
              <w:rPr>
                <w:sz w:val="26"/>
                <w:szCs w:val="26"/>
              </w:rPr>
              <w:t>Dịch vụ bưu chính</w:t>
            </w:r>
          </w:p>
        </w:tc>
        <w:tc>
          <w:tcPr>
            <w:tcW w:w="3260" w:type="dxa"/>
            <w:vAlign w:val="center"/>
          </w:tcPr>
          <w:p w14:paraId="22D88E81"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68DF9EDD" w14:textId="77777777" w:rsidR="00A14E55" w:rsidRPr="008F7C64" w:rsidRDefault="00A14E55" w:rsidP="00A14E55">
            <w:pPr>
              <w:jc w:val="both"/>
              <w:rPr>
                <w:sz w:val="26"/>
                <w:szCs w:val="26"/>
              </w:rPr>
            </w:pPr>
            <w:r w:rsidRPr="008F7C64">
              <w:rPr>
                <w:sz w:val="26"/>
                <w:szCs w:val="26"/>
              </w:rPr>
              <w:t>Lệ phí: 1.500.000đ.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65DE605F" w14:textId="77777777" w:rsidR="00A14E55" w:rsidRPr="008F7C64" w:rsidRDefault="00A14E55" w:rsidP="00A14E55">
            <w:pPr>
              <w:rPr>
                <w:sz w:val="26"/>
                <w:szCs w:val="26"/>
              </w:rPr>
            </w:pPr>
          </w:p>
        </w:tc>
        <w:tc>
          <w:tcPr>
            <w:tcW w:w="3265" w:type="dxa"/>
            <w:gridSpan w:val="2"/>
            <w:vAlign w:val="center"/>
          </w:tcPr>
          <w:p w14:paraId="1F23FF6B" w14:textId="77777777" w:rsidR="00A14E55" w:rsidRPr="008F7C64" w:rsidRDefault="00A14E55" w:rsidP="00EF724B">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5D9743E4" w14:textId="77777777" w:rsidTr="00A14E55">
        <w:tc>
          <w:tcPr>
            <w:tcW w:w="9928" w:type="dxa"/>
            <w:gridSpan w:val="5"/>
          </w:tcPr>
          <w:p w14:paraId="045F7850" w14:textId="77777777" w:rsidR="00A14E55" w:rsidRPr="008F7C64" w:rsidRDefault="00A14E55" w:rsidP="00A14E55">
            <w:pPr>
              <w:rPr>
                <w:sz w:val="26"/>
                <w:szCs w:val="26"/>
              </w:rPr>
            </w:pPr>
            <w:r w:rsidRPr="008F7C64">
              <w:rPr>
                <w:sz w:val="26"/>
                <w:szCs w:val="26"/>
              </w:rPr>
              <w:lastRenderedPageBreak/>
              <w:t>3. Thành phần hồ sơ:</w:t>
            </w:r>
          </w:p>
        </w:tc>
      </w:tr>
      <w:tr w:rsidR="00A14E55" w:rsidRPr="008F7C64" w14:paraId="1251E47D" w14:textId="77777777" w:rsidTr="00A14E55">
        <w:tc>
          <w:tcPr>
            <w:tcW w:w="6663" w:type="dxa"/>
            <w:gridSpan w:val="3"/>
            <w:vAlign w:val="center"/>
          </w:tcPr>
          <w:p w14:paraId="0F146FD3"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1E12BE02"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501009B9" w14:textId="77777777" w:rsidR="00A14E55" w:rsidRPr="008F7C64" w:rsidRDefault="00A14E55" w:rsidP="00A14E55">
            <w:pPr>
              <w:rPr>
                <w:sz w:val="26"/>
                <w:szCs w:val="26"/>
              </w:rPr>
            </w:pPr>
            <w:r w:rsidRPr="008F7C64">
              <w:rPr>
                <w:sz w:val="26"/>
                <w:szCs w:val="26"/>
              </w:rPr>
              <w:t>Số lượng</w:t>
            </w:r>
          </w:p>
        </w:tc>
      </w:tr>
      <w:tr w:rsidR="00A14E55" w:rsidRPr="008F7C64" w14:paraId="1334B426" w14:textId="77777777" w:rsidTr="00A14E55">
        <w:tc>
          <w:tcPr>
            <w:tcW w:w="9928" w:type="dxa"/>
            <w:gridSpan w:val="5"/>
            <w:vAlign w:val="center"/>
          </w:tcPr>
          <w:p w14:paraId="6AB74090" w14:textId="77777777" w:rsidR="00A14E55" w:rsidRPr="008F7C64" w:rsidRDefault="00A14E55" w:rsidP="00A14E55">
            <w:pPr>
              <w:rPr>
                <w:sz w:val="26"/>
                <w:szCs w:val="26"/>
              </w:rPr>
            </w:pPr>
            <w:r w:rsidRPr="008F7C64">
              <w:rPr>
                <w:sz w:val="26"/>
                <w:szCs w:val="26"/>
              </w:rPr>
              <w:t>* Giấy tờ phải nộp:</w:t>
            </w:r>
          </w:p>
        </w:tc>
      </w:tr>
      <w:tr w:rsidR="00A14E55" w:rsidRPr="008F7C64" w14:paraId="130B7B0F" w14:textId="77777777" w:rsidTr="00A14E55">
        <w:tc>
          <w:tcPr>
            <w:tcW w:w="6663" w:type="dxa"/>
            <w:gridSpan w:val="3"/>
            <w:vAlign w:val="center"/>
          </w:tcPr>
          <w:p w14:paraId="67EFD57E" w14:textId="77777777" w:rsidR="00A14E55" w:rsidRPr="008F7C64" w:rsidRDefault="00A14E55" w:rsidP="00A14E55">
            <w:pPr>
              <w:rPr>
                <w:sz w:val="26"/>
                <w:szCs w:val="26"/>
              </w:rPr>
            </w:pPr>
            <w:r w:rsidRPr="008F7C64">
              <w:rPr>
                <w:sz w:val="26"/>
                <w:szCs w:val="26"/>
              </w:rPr>
              <w:t>- Tờ khai Đăng ký kết hôn theo mẫu (Thông tư số 04/2024/TT-BTP ngày 06/6/2024 của Bộ trưởng Bộ Tư pháp) ; Giấy cam đoan (nếu có)</w:t>
            </w:r>
          </w:p>
        </w:tc>
        <w:tc>
          <w:tcPr>
            <w:tcW w:w="1417" w:type="dxa"/>
            <w:vAlign w:val="center"/>
          </w:tcPr>
          <w:p w14:paraId="76DE2BBF" w14:textId="77777777" w:rsidR="00A14E55" w:rsidRPr="008F7C64" w:rsidRDefault="00A14E55" w:rsidP="00A14E55">
            <w:pPr>
              <w:rPr>
                <w:sz w:val="26"/>
                <w:szCs w:val="26"/>
              </w:rPr>
            </w:pPr>
            <w:r w:rsidRPr="008F7C64">
              <w:rPr>
                <w:sz w:val="26"/>
                <w:szCs w:val="26"/>
              </w:rPr>
              <w:t>Tờ khai đăng ký kết hôn</w:t>
            </w:r>
          </w:p>
        </w:tc>
        <w:tc>
          <w:tcPr>
            <w:tcW w:w="1848" w:type="dxa"/>
            <w:vAlign w:val="center"/>
          </w:tcPr>
          <w:p w14:paraId="44412A95"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6B402C7" w14:textId="77777777" w:rsidTr="00A14E55">
        <w:tc>
          <w:tcPr>
            <w:tcW w:w="6663" w:type="dxa"/>
            <w:gridSpan w:val="3"/>
            <w:vAlign w:val="center"/>
          </w:tcPr>
          <w:p w14:paraId="3A7CBBA0" w14:textId="77777777" w:rsidR="00A14E55" w:rsidRPr="008F7C64" w:rsidRDefault="00A14E55" w:rsidP="00A14E55">
            <w:pPr>
              <w:rPr>
                <w:sz w:val="26"/>
                <w:szCs w:val="26"/>
              </w:rPr>
            </w:pPr>
            <w:r w:rsidRPr="008F7C64">
              <w:rPr>
                <w:sz w:val="26"/>
                <w:szCs w:val="26"/>
              </w:rPr>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417" w:type="dxa"/>
            <w:vAlign w:val="center"/>
          </w:tcPr>
          <w:p w14:paraId="5E36C669"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76668973"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1CEE99AD" w14:textId="77777777" w:rsidTr="00A14E55">
        <w:trPr>
          <w:trHeight w:val="627"/>
        </w:trPr>
        <w:tc>
          <w:tcPr>
            <w:tcW w:w="6663" w:type="dxa"/>
            <w:gridSpan w:val="3"/>
          </w:tcPr>
          <w:p w14:paraId="52DB6BD3" w14:textId="77777777" w:rsidR="00A14E55" w:rsidRPr="008F7C64" w:rsidRDefault="00A14E55" w:rsidP="00A14E55">
            <w:pPr>
              <w:jc w:val="both"/>
              <w:rPr>
                <w:sz w:val="26"/>
                <w:szCs w:val="26"/>
                <w:lang w:val="vi-VN"/>
              </w:rPr>
            </w:pPr>
            <w:r w:rsidRPr="008F7C64">
              <w:rPr>
                <w:sz w:val="26"/>
                <w:szCs w:val="26"/>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tc>
        <w:tc>
          <w:tcPr>
            <w:tcW w:w="1417" w:type="dxa"/>
          </w:tcPr>
          <w:p w14:paraId="46C46E32" w14:textId="77777777" w:rsidR="00A14E55" w:rsidRPr="008F7C64" w:rsidRDefault="00A14E55" w:rsidP="00A14E55">
            <w:pPr>
              <w:rPr>
                <w:sz w:val="26"/>
                <w:szCs w:val="26"/>
              </w:rPr>
            </w:pPr>
          </w:p>
        </w:tc>
        <w:tc>
          <w:tcPr>
            <w:tcW w:w="1848" w:type="dxa"/>
            <w:vAlign w:val="center"/>
          </w:tcPr>
          <w:p w14:paraId="78C44742"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398E872" w14:textId="77777777" w:rsidTr="00A14E55">
        <w:trPr>
          <w:trHeight w:val="627"/>
        </w:trPr>
        <w:tc>
          <w:tcPr>
            <w:tcW w:w="6663" w:type="dxa"/>
            <w:gridSpan w:val="3"/>
          </w:tcPr>
          <w:p w14:paraId="088A4E81" w14:textId="77777777" w:rsidR="00A14E55" w:rsidRPr="008F7C64" w:rsidRDefault="00A14E55" w:rsidP="00A14E55">
            <w:pPr>
              <w:jc w:val="both"/>
              <w:rPr>
                <w:sz w:val="26"/>
                <w:szCs w:val="26"/>
                <w:lang w:val="vi-VN"/>
              </w:rPr>
            </w:pPr>
            <w:r w:rsidRPr="008F7C64">
              <w:rPr>
                <w:sz w:val="26"/>
                <w:szCs w:val="26"/>
                <w:lang w:val="vi-VN"/>
              </w:rPr>
              <w:t>- Giấy tờ chứng minh tình trạng hôn nhân của người nước ngoài </w:t>
            </w:r>
            <w:r w:rsidRPr="008F7C64">
              <w:rPr>
                <w:iCs/>
                <w:sz w:val="26"/>
                <w:szCs w:val="26"/>
                <w:lang w:val="vi-VN"/>
              </w:rPr>
              <w:t>do cơ quan có thẩm quyền của nước mà người đó là công dân cấp </w:t>
            </w:r>
            <w:r w:rsidRPr="008F7C64">
              <w:rPr>
                <w:sz w:val="26"/>
                <w:szCs w:val="26"/>
                <w:lang w:val="vi-VN"/>
              </w:rPr>
              <w:t>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p>
          <w:p w14:paraId="3CF2575F" w14:textId="77777777" w:rsidR="00A14E55" w:rsidRPr="008F7C64" w:rsidRDefault="00A14E55" w:rsidP="00A14E55">
            <w:pPr>
              <w:jc w:val="both"/>
              <w:rPr>
                <w:sz w:val="26"/>
                <w:szCs w:val="26"/>
                <w:lang w:val="vi-VN"/>
              </w:rPr>
            </w:pPr>
            <w:r w:rsidRPr="008F7C64">
              <w:rPr>
                <w:sz w:val="26"/>
                <w:szCs w:val="26"/>
                <w:lang w:val="vi-VN"/>
              </w:rPr>
              <w:t>Giá trị sử dụng của giấy tờ chứng minh tình trạng hôn nhân của người nước ngoài được xác định theo thời hạn ghi trên giấy tờ đó. Trường hợp giấy tờ chứng minh tình trạng hôn nhân không ghi thời hạn sử dụng thì giấy tờ này và giấy xác nhận của tổ chức y tế có giá trị trong thời hạn 06 tháng, kể từ ngày cấp.</w:t>
            </w:r>
          </w:p>
        </w:tc>
        <w:tc>
          <w:tcPr>
            <w:tcW w:w="1417" w:type="dxa"/>
          </w:tcPr>
          <w:p w14:paraId="380EAD4E" w14:textId="77777777" w:rsidR="00A14E55" w:rsidRPr="008F7C64" w:rsidRDefault="00A14E55" w:rsidP="00A14E55">
            <w:pPr>
              <w:rPr>
                <w:sz w:val="26"/>
                <w:szCs w:val="26"/>
              </w:rPr>
            </w:pPr>
          </w:p>
        </w:tc>
        <w:tc>
          <w:tcPr>
            <w:tcW w:w="1848" w:type="dxa"/>
            <w:vAlign w:val="center"/>
          </w:tcPr>
          <w:p w14:paraId="261B625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ABCF1B1" w14:textId="77777777" w:rsidTr="00A14E55">
        <w:trPr>
          <w:trHeight w:val="627"/>
        </w:trPr>
        <w:tc>
          <w:tcPr>
            <w:tcW w:w="6663" w:type="dxa"/>
            <w:gridSpan w:val="3"/>
          </w:tcPr>
          <w:p w14:paraId="1C1A1769" w14:textId="77777777" w:rsidR="00A14E55" w:rsidRPr="008F7C64" w:rsidRDefault="00A14E55" w:rsidP="00A14E55">
            <w:pPr>
              <w:jc w:val="both"/>
              <w:rPr>
                <w:sz w:val="26"/>
                <w:szCs w:val="26"/>
                <w:lang w:val="vi-VN"/>
              </w:rPr>
            </w:pPr>
            <w:r w:rsidRPr="008F7C64">
              <w:rPr>
                <w:sz w:val="26"/>
                <w:szCs w:val="26"/>
                <w:lang w:val="vi-VN"/>
              </w:rPr>
              <w:t>- Người nước ngoài, công dân Việt Nam định cư ở nước ngoài phải nộp bản sao hộ chiếu/giấy tờ có giá trị thay thế hộ chiếu.</w:t>
            </w:r>
          </w:p>
        </w:tc>
        <w:tc>
          <w:tcPr>
            <w:tcW w:w="1417" w:type="dxa"/>
          </w:tcPr>
          <w:p w14:paraId="3000E140" w14:textId="77777777" w:rsidR="00A14E55" w:rsidRPr="008F7C64" w:rsidRDefault="00A14E55" w:rsidP="00A14E55">
            <w:pPr>
              <w:rPr>
                <w:sz w:val="26"/>
                <w:szCs w:val="26"/>
              </w:rPr>
            </w:pPr>
          </w:p>
        </w:tc>
        <w:tc>
          <w:tcPr>
            <w:tcW w:w="1848" w:type="dxa"/>
            <w:vAlign w:val="center"/>
          </w:tcPr>
          <w:p w14:paraId="2CCE2061" w14:textId="77777777" w:rsidR="00A14E55" w:rsidRPr="008F7C64" w:rsidRDefault="00A14E55" w:rsidP="00A14E55">
            <w:pPr>
              <w:rPr>
                <w:sz w:val="26"/>
                <w:szCs w:val="26"/>
              </w:rPr>
            </w:pPr>
            <w:r w:rsidRPr="008F7C64">
              <w:rPr>
                <w:sz w:val="26"/>
                <w:szCs w:val="26"/>
              </w:rPr>
              <w:t>Bản chính: 0</w:t>
            </w:r>
            <w:r w:rsidRPr="008F7C64">
              <w:rPr>
                <w:sz w:val="26"/>
                <w:szCs w:val="26"/>
              </w:rPr>
              <w:br/>
              <w:t>Bản sao: 01</w:t>
            </w:r>
          </w:p>
        </w:tc>
      </w:tr>
      <w:tr w:rsidR="00A14E55" w:rsidRPr="008F7C64" w14:paraId="082A845B" w14:textId="77777777" w:rsidTr="00A14E55">
        <w:trPr>
          <w:trHeight w:val="627"/>
        </w:trPr>
        <w:tc>
          <w:tcPr>
            <w:tcW w:w="6663" w:type="dxa"/>
            <w:gridSpan w:val="3"/>
          </w:tcPr>
          <w:p w14:paraId="3D9105F1" w14:textId="77777777" w:rsidR="00A14E55" w:rsidRPr="008F7C64" w:rsidRDefault="00A14E55" w:rsidP="00A14E55">
            <w:pPr>
              <w:jc w:val="both"/>
              <w:rPr>
                <w:sz w:val="26"/>
                <w:szCs w:val="26"/>
              </w:rPr>
            </w:pPr>
            <w:r w:rsidRPr="008F7C64">
              <w:rPr>
                <w:sz w:val="26"/>
                <w:szCs w:val="26"/>
                <w:lang w:val="vi-VN"/>
              </w:rPr>
              <w:t xml:space="preserve">- Giấy xác nhận tình trạng hôn nhân của công dân Việt Nam cư trú trong nước. </w:t>
            </w:r>
            <w:r w:rsidRPr="008F7C64">
              <w:rPr>
                <w:sz w:val="26"/>
                <w:szCs w:val="26"/>
              </w:rPr>
              <w:t xml:space="preserve">Trường hợp đã có thông tin tình trạng hôn nhân </w:t>
            </w:r>
            <w:r w:rsidRPr="008F7C64">
              <w:rPr>
                <w:spacing w:val="-4"/>
                <w:sz w:val="26"/>
                <w:szCs w:val="26"/>
                <w:lang w:val="nl-NL" w:eastAsia="x-none"/>
              </w:rPr>
              <w:t xml:space="preserve">trong </w:t>
            </w:r>
            <w:r w:rsidRPr="008F7C64">
              <w:rPr>
                <w:sz w:val="26"/>
                <w:szCs w:val="26"/>
              </w:rPr>
              <w:t>CSDLHTĐT</w:t>
            </w:r>
            <w:r w:rsidRPr="008F7C64">
              <w:rPr>
                <w:spacing w:val="-4"/>
                <w:sz w:val="26"/>
                <w:szCs w:val="26"/>
                <w:lang w:val="nl-NL" w:eastAsia="x-none"/>
              </w:rPr>
              <w:t>, CSDLQGVDC</w:t>
            </w:r>
            <w:r w:rsidRPr="008F7C64">
              <w:rPr>
                <w:sz w:val="26"/>
                <w:szCs w:val="26"/>
              </w:rPr>
              <w:t xml:space="preserve"> thì không phải xuất trình (theo hình thức trực tiếp) hoặc tải lên (theo hình thức trực tuyến).</w:t>
            </w:r>
          </w:p>
        </w:tc>
        <w:tc>
          <w:tcPr>
            <w:tcW w:w="1417" w:type="dxa"/>
          </w:tcPr>
          <w:p w14:paraId="7F9DC517" w14:textId="77777777" w:rsidR="00A14E55" w:rsidRPr="008F7C64" w:rsidRDefault="00A14E55" w:rsidP="00A14E55">
            <w:pPr>
              <w:rPr>
                <w:sz w:val="26"/>
                <w:szCs w:val="26"/>
              </w:rPr>
            </w:pPr>
          </w:p>
        </w:tc>
        <w:tc>
          <w:tcPr>
            <w:tcW w:w="1848" w:type="dxa"/>
            <w:vAlign w:val="center"/>
          </w:tcPr>
          <w:p w14:paraId="629EFBB0"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6B181F5" w14:textId="77777777" w:rsidTr="00A14E55">
        <w:trPr>
          <w:trHeight w:val="627"/>
        </w:trPr>
        <w:tc>
          <w:tcPr>
            <w:tcW w:w="6663" w:type="dxa"/>
            <w:gridSpan w:val="3"/>
          </w:tcPr>
          <w:p w14:paraId="62243C5F" w14:textId="77777777" w:rsidR="00A14E55" w:rsidRPr="008F7C64" w:rsidRDefault="00A14E55" w:rsidP="00A14E55">
            <w:pPr>
              <w:pStyle w:val="Footer"/>
              <w:shd w:val="clear" w:color="auto" w:fill="FFFFFF"/>
              <w:jc w:val="both"/>
              <w:rPr>
                <w:iCs/>
                <w:sz w:val="26"/>
                <w:szCs w:val="26"/>
                <w:lang w:val="vi-VN"/>
              </w:rPr>
            </w:pPr>
            <w:r w:rsidRPr="008F7C64">
              <w:rPr>
                <w:iCs/>
                <w:sz w:val="26"/>
                <w:szCs w:val="26"/>
                <w:lang w:val="vi-VN"/>
              </w:rPr>
              <w:t>* Ngoài giấy tờ nêu trên, tùy từng trường hợp, bên nam, bên nữ phải nộp giấy tờ tương ứng sau đây:</w:t>
            </w:r>
          </w:p>
        </w:tc>
        <w:tc>
          <w:tcPr>
            <w:tcW w:w="1417" w:type="dxa"/>
          </w:tcPr>
          <w:p w14:paraId="232CF3E3" w14:textId="77777777" w:rsidR="00A14E55" w:rsidRPr="008F7C64" w:rsidRDefault="00A14E55" w:rsidP="00A14E55">
            <w:pPr>
              <w:rPr>
                <w:sz w:val="26"/>
                <w:szCs w:val="26"/>
              </w:rPr>
            </w:pPr>
          </w:p>
        </w:tc>
        <w:tc>
          <w:tcPr>
            <w:tcW w:w="1848" w:type="dxa"/>
            <w:vAlign w:val="center"/>
          </w:tcPr>
          <w:p w14:paraId="0E950A1C" w14:textId="77777777" w:rsidR="00A14E55" w:rsidRPr="008F7C64" w:rsidRDefault="00A14E55" w:rsidP="00A14E55">
            <w:pPr>
              <w:rPr>
                <w:sz w:val="26"/>
                <w:szCs w:val="26"/>
              </w:rPr>
            </w:pPr>
          </w:p>
        </w:tc>
      </w:tr>
      <w:tr w:rsidR="00A14E55" w:rsidRPr="008F7C64" w14:paraId="64D7E72D" w14:textId="77777777" w:rsidTr="00A14E55">
        <w:trPr>
          <w:trHeight w:val="627"/>
        </w:trPr>
        <w:tc>
          <w:tcPr>
            <w:tcW w:w="6663" w:type="dxa"/>
            <w:gridSpan w:val="3"/>
          </w:tcPr>
          <w:p w14:paraId="62D346CE" w14:textId="77777777" w:rsidR="00A14E55" w:rsidRPr="008F7C64" w:rsidRDefault="00A14E55" w:rsidP="00A14E55">
            <w:pPr>
              <w:pStyle w:val="Footer"/>
              <w:shd w:val="clear" w:color="auto" w:fill="FFFFFF"/>
              <w:jc w:val="both"/>
              <w:rPr>
                <w:iCs/>
                <w:sz w:val="26"/>
                <w:szCs w:val="26"/>
                <w:lang w:val="vi-VN"/>
              </w:rPr>
            </w:pPr>
            <w:r w:rsidRPr="008F7C64">
              <w:rPr>
                <w:sz w:val="26"/>
                <w:szCs w:val="26"/>
                <w:lang w:val="vi-VN"/>
              </w:rPr>
              <w:t xml:space="preserve">- </w:t>
            </w:r>
            <w:r w:rsidRPr="008F7C64">
              <w:rPr>
                <w:sz w:val="26"/>
                <w:szCs w:val="26"/>
              </w:rPr>
              <w:t>C</w:t>
            </w:r>
            <w:r w:rsidRPr="008F7C64">
              <w:rPr>
                <w:sz w:val="26"/>
                <w:szCs w:val="26"/>
                <w:lang w:val="vi-VN"/>
              </w:rPr>
              <w:t>ông dân Việt Nam đã ly hôn hoặc hủy việc kết hôn tại cơ quan có thẩm quyền của nước ngoài phải nộp</w:t>
            </w:r>
            <w:r w:rsidRPr="008F7C64">
              <w:rPr>
                <w:sz w:val="26"/>
                <w:szCs w:val="26"/>
              </w:rPr>
              <w:t xml:space="preserve"> b</w:t>
            </w:r>
            <w:r w:rsidRPr="008F7C64">
              <w:rPr>
                <w:sz w:val="26"/>
                <w:szCs w:val="26"/>
                <w:lang w:val="vi-VN"/>
              </w:rPr>
              <w:t>ản sao trích lục hộ tịch về việc đã ghi vào sổ việc ly hôn hoặc hủy việc kết hôn trái pháp luật (Trích lục ghi chú ly hôn)</w:t>
            </w:r>
            <w:r w:rsidRPr="008F7C64">
              <w:rPr>
                <w:sz w:val="26"/>
                <w:szCs w:val="26"/>
              </w:rPr>
              <w:t>;</w:t>
            </w:r>
          </w:p>
        </w:tc>
        <w:tc>
          <w:tcPr>
            <w:tcW w:w="1417" w:type="dxa"/>
          </w:tcPr>
          <w:p w14:paraId="5E502C85" w14:textId="77777777" w:rsidR="00A14E55" w:rsidRPr="008F7C64" w:rsidRDefault="00A14E55" w:rsidP="00A14E55">
            <w:pPr>
              <w:rPr>
                <w:sz w:val="26"/>
                <w:szCs w:val="26"/>
              </w:rPr>
            </w:pPr>
          </w:p>
        </w:tc>
        <w:tc>
          <w:tcPr>
            <w:tcW w:w="1848" w:type="dxa"/>
            <w:vAlign w:val="center"/>
          </w:tcPr>
          <w:p w14:paraId="44C8C26F" w14:textId="77777777" w:rsidR="00A14E55" w:rsidRPr="008F7C64" w:rsidRDefault="00A14E55" w:rsidP="00A14E55">
            <w:pPr>
              <w:rPr>
                <w:sz w:val="26"/>
                <w:szCs w:val="26"/>
              </w:rPr>
            </w:pPr>
            <w:r w:rsidRPr="008F7C64">
              <w:rPr>
                <w:sz w:val="26"/>
                <w:szCs w:val="26"/>
              </w:rPr>
              <w:t>Bản chính: 0</w:t>
            </w:r>
            <w:r w:rsidRPr="008F7C64">
              <w:rPr>
                <w:sz w:val="26"/>
                <w:szCs w:val="26"/>
              </w:rPr>
              <w:br/>
              <w:t>Bản sao: 01</w:t>
            </w:r>
          </w:p>
        </w:tc>
      </w:tr>
      <w:tr w:rsidR="00A14E55" w:rsidRPr="008F7C64" w14:paraId="7546EB2F" w14:textId="77777777" w:rsidTr="00A14E55">
        <w:trPr>
          <w:trHeight w:val="627"/>
        </w:trPr>
        <w:tc>
          <w:tcPr>
            <w:tcW w:w="6663" w:type="dxa"/>
            <w:gridSpan w:val="3"/>
          </w:tcPr>
          <w:p w14:paraId="49CC94CB" w14:textId="77777777" w:rsidR="00A14E55" w:rsidRPr="008F7C64" w:rsidRDefault="00A14E55" w:rsidP="00A14E55">
            <w:pPr>
              <w:pStyle w:val="Footer"/>
              <w:shd w:val="clear" w:color="auto" w:fill="FFFFFF"/>
              <w:jc w:val="both"/>
              <w:rPr>
                <w:sz w:val="26"/>
                <w:szCs w:val="26"/>
                <w:lang w:val="vi-VN"/>
              </w:rPr>
            </w:pPr>
            <w:r w:rsidRPr="008F7C64">
              <w:rPr>
                <w:sz w:val="26"/>
                <w:szCs w:val="26"/>
                <w:lang w:val="vi-VN"/>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tc>
        <w:tc>
          <w:tcPr>
            <w:tcW w:w="1417" w:type="dxa"/>
          </w:tcPr>
          <w:p w14:paraId="48751BB8" w14:textId="77777777" w:rsidR="00A14E55" w:rsidRPr="008F7C64" w:rsidRDefault="00A14E55" w:rsidP="00A14E55">
            <w:pPr>
              <w:rPr>
                <w:sz w:val="26"/>
                <w:szCs w:val="26"/>
              </w:rPr>
            </w:pPr>
          </w:p>
        </w:tc>
        <w:tc>
          <w:tcPr>
            <w:tcW w:w="1848" w:type="dxa"/>
            <w:vAlign w:val="center"/>
          </w:tcPr>
          <w:p w14:paraId="4FB531D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1023510F" w14:textId="77777777" w:rsidTr="00A14E55">
        <w:trPr>
          <w:trHeight w:val="627"/>
        </w:trPr>
        <w:tc>
          <w:tcPr>
            <w:tcW w:w="6663" w:type="dxa"/>
            <w:gridSpan w:val="3"/>
          </w:tcPr>
          <w:p w14:paraId="3CB96C9A" w14:textId="77777777" w:rsidR="00A14E55" w:rsidRPr="008F7C64" w:rsidRDefault="00A14E55" w:rsidP="00A14E55">
            <w:pPr>
              <w:pStyle w:val="Footer"/>
              <w:shd w:val="clear" w:color="auto" w:fill="FFFFFF"/>
              <w:jc w:val="both"/>
              <w:rPr>
                <w:sz w:val="26"/>
                <w:szCs w:val="26"/>
              </w:rPr>
            </w:pPr>
            <w:r w:rsidRPr="008F7C64">
              <w:rPr>
                <w:sz w:val="26"/>
                <w:szCs w:val="26"/>
                <w:lang w:val="vi-VN"/>
              </w:rPr>
              <w:t xml:space="preserve">- Trường hợp người yêu cầu đăng ký kết hôn đang công tác, học tập, lao động có thời hạn ở nước ngoài thì phải nộp Giấy </w:t>
            </w:r>
            <w:r w:rsidRPr="008F7C64">
              <w:rPr>
                <w:sz w:val="26"/>
                <w:szCs w:val="26"/>
                <w:lang w:val="vi-VN"/>
              </w:rPr>
              <w:lastRenderedPageBreak/>
              <w:t>xác nhận tình trạng hôn nhân do Cơ quan đại diện ngoại giao, Cơ quan đại diện lãnh sự của Việt Nam ở nước</w:t>
            </w:r>
            <w:r w:rsidRPr="008F7C64">
              <w:rPr>
                <w:sz w:val="26"/>
                <w:szCs w:val="26"/>
              </w:rPr>
              <w:t xml:space="preserve"> </w:t>
            </w:r>
            <w:r w:rsidRPr="008F7C64">
              <w:rPr>
                <w:sz w:val="26"/>
                <w:szCs w:val="26"/>
                <w:lang w:val="vi-VN"/>
              </w:rPr>
              <w:t>ngoài cấp.</w:t>
            </w:r>
          </w:p>
        </w:tc>
        <w:tc>
          <w:tcPr>
            <w:tcW w:w="1417" w:type="dxa"/>
          </w:tcPr>
          <w:p w14:paraId="3088139B" w14:textId="77777777" w:rsidR="00A14E55" w:rsidRPr="008F7C64" w:rsidRDefault="00A14E55" w:rsidP="00A14E55">
            <w:pPr>
              <w:rPr>
                <w:sz w:val="26"/>
                <w:szCs w:val="26"/>
              </w:rPr>
            </w:pPr>
          </w:p>
        </w:tc>
        <w:tc>
          <w:tcPr>
            <w:tcW w:w="1848" w:type="dxa"/>
            <w:vAlign w:val="center"/>
          </w:tcPr>
          <w:p w14:paraId="6F64FBF8"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3F82571" w14:textId="77777777" w:rsidTr="00A14E55">
        <w:trPr>
          <w:trHeight w:val="627"/>
        </w:trPr>
        <w:tc>
          <w:tcPr>
            <w:tcW w:w="9928" w:type="dxa"/>
            <w:gridSpan w:val="5"/>
            <w:vAlign w:val="center"/>
          </w:tcPr>
          <w:p w14:paraId="35E95895" w14:textId="77777777" w:rsidR="00A14E55" w:rsidRPr="008F7C64" w:rsidRDefault="00A14E55" w:rsidP="00A14E55">
            <w:pPr>
              <w:rPr>
                <w:sz w:val="26"/>
                <w:szCs w:val="26"/>
              </w:rPr>
            </w:pPr>
            <w:r w:rsidRPr="008F7C64">
              <w:rPr>
                <w:sz w:val="26"/>
                <w:szCs w:val="26"/>
              </w:rPr>
              <w:lastRenderedPageBreak/>
              <w:t>* Giấy tờ phải xuất trình:</w:t>
            </w:r>
          </w:p>
        </w:tc>
      </w:tr>
      <w:tr w:rsidR="00A14E55" w:rsidRPr="008F7C64" w14:paraId="51D1F253" w14:textId="77777777" w:rsidTr="00A14E55">
        <w:trPr>
          <w:trHeight w:val="627"/>
        </w:trPr>
        <w:tc>
          <w:tcPr>
            <w:tcW w:w="6663" w:type="dxa"/>
            <w:gridSpan w:val="3"/>
            <w:vAlign w:val="center"/>
          </w:tcPr>
          <w:p w14:paraId="71C14DAB" w14:textId="77777777" w:rsidR="00A14E55" w:rsidRPr="008F7C64" w:rsidRDefault="00A14E55" w:rsidP="0061060B">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1FCD8F5C" w14:textId="77777777" w:rsidR="00A14E55" w:rsidRPr="008F7C64" w:rsidRDefault="00A14E55" w:rsidP="00A14E55">
            <w:pPr>
              <w:rPr>
                <w:sz w:val="26"/>
                <w:szCs w:val="26"/>
              </w:rPr>
            </w:pPr>
          </w:p>
        </w:tc>
        <w:tc>
          <w:tcPr>
            <w:tcW w:w="1848" w:type="dxa"/>
            <w:vAlign w:val="center"/>
          </w:tcPr>
          <w:p w14:paraId="2C01882D"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3E9E229F" w14:textId="77777777" w:rsidTr="00A14E55">
        <w:trPr>
          <w:trHeight w:val="627"/>
        </w:trPr>
        <w:tc>
          <w:tcPr>
            <w:tcW w:w="6663" w:type="dxa"/>
            <w:gridSpan w:val="3"/>
            <w:vAlign w:val="center"/>
          </w:tcPr>
          <w:p w14:paraId="7E4A3B08" w14:textId="77777777" w:rsidR="00A14E55" w:rsidRPr="008F7C64" w:rsidRDefault="00A14E55" w:rsidP="0061060B">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00C79CCB" w14:textId="77777777" w:rsidR="00A14E55" w:rsidRPr="008F7C64" w:rsidRDefault="00A14E55" w:rsidP="00A14E55">
            <w:pPr>
              <w:rPr>
                <w:sz w:val="26"/>
                <w:szCs w:val="26"/>
              </w:rPr>
            </w:pPr>
          </w:p>
        </w:tc>
        <w:tc>
          <w:tcPr>
            <w:tcW w:w="1848" w:type="dxa"/>
            <w:vAlign w:val="center"/>
          </w:tcPr>
          <w:p w14:paraId="04D6C708"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D56A537" w14:textId="77777777" w:rsidTr="00A14E55">
        <w:trPr>
          <w:trHeight w:val="627"/>
        </w:trPr>
        <w:tc>
          <w:tcPr>
            <w:tcW w:w="6663" w:type="dxa"/>
            <w:gridSpan w:val="3"/>
            <w:vAlign w:val="center"/>
          </w:tcPr>
          <w:p w14:paraId="53A3133F" w14:textId="77777777" w:rsidR="00A14E55" w:rsidRPr="008F7C64" w:rsidRDefault="00A14E55" w:rsidP="00A14E55">
            <w:pPr>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32263E8A" w14:textId="77777777" w:rsidR="00A14E55" w:rsidRPr="008F7C64" w:rsidRDefault="00A14E55" w:rsidP="00A14E55">
            <w:pPr>
              <w:rPr>
                <w:sz w:val="26"/>
                <w:szCs w:val="26"/>
              </w:rPr>
            </w:pPr>
          </w:p>
        </w:tc>
        <w:tc>
          <w:tcPr>
            <w:tcW w:w="1848" w:type="dxa"/>
            <w:vAlign w:val="center"/>
          </w:tcPr>
          <w:p w14:paraId="003A0822" w14:textId="77777777" w:rsidR="00A14E55" w:rsidRPr="008F7C64" w:rsidRDefault="00A14E55" w:rsidP="00A14E55">
            <w:pPr>
              <w:rPr>
                <w:sz w:val="26"/>
                <w:szCs w:val="26"/>
              </w:rPr>
            </w:pPr>
          </w:p>
        </w:tc>
      </w:tr>
      <w:tr w:rsidR="00A14E55" w:rsidRPr="008F7C64" w14:paraId="6134A808" w14:textId="77777777" w:rsidTr="00A14E55">
        <w:trPr>
          <w:trHeight w:val="627"/>
        </w:trPr>
        <w:tc>
          <w:tcPr>
            <w:tcW w:w="9928" w:type="dxa"/>
            <w:gridSpan w:val="5"/>
            <w:vAlign w:val="center"/>
          </w:tcPr>
          <w:p w14:paraId="100D16E9" w14:textId="77777777" w:rsidR="00A14E55" w:rsidRPr="008F7C64" w:rsidRDefault="00A14E55" w:rsidP="00A14E55">
            <w:pPr>
              <w:rPr>
                <w:b/>
                <w:sz w:val="26"/>
                <w:szCs w:val="26"/>
              </w:rPr>
            </w:pPr>
            <w:r w:rsidRPr="008F7C64">
              <w:rPr>
                <w:b/>
                <w:sz w:val="26"/>
                <w:szCs w:val="26"/>
              </w:rPr>
              <w:t>Lưu ý:</w:t>
            </w:r>
          </w:p>
        </w:tc>
      </w:tr>
      <w:tr w:rsidR="00A14E55" w:rsidRPr="008F7C64" w14:paraId="405E00AD" w14:textId="77777777" w:rsidTr="00A14E55">
        <w:trPr>
          <w:trHeight w:val="627"/>
        </w:trPr>
        <w:tc>
          <w:tcPr>
            <w:tcW w:w="6663" w:type="dxa"/>
            <w:gridSpan w:val="3"/>
            <w:vAlign w:val="center"/>
          </w:tcPr>
          <w:p w14:paraId="3C1F2E5F" w14:textId="77777777" w:rsidR="00A14E55" w:rsidRPr="008F7C64" w:rsidRDefault="00A14E55" w:rsidP="0061060B">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1342C8D5" w14:textId="77777777" w:rsidR="00A14E55" w:rsidRPr="008F7C64" w:rsidRDefault="00A14E55" w:rsidP="00A14E55">
            <w:pPr>
              <w:rPr>
                <w:sz w:val="26"/>
                <w:szCs w:val="26"/>
              </w:rPr>
            </w:pPr>
          </w:p>
        </w:tc>
        <w:tc>
          <w:tcPr>
            <w:tcW w:w="1848" w:type="dxa"/>
            <w:vAlign w:val="center"/>
          </w:tcPr>
          <w:p w14:paraId="041F5073" w14:textId="77777777" w:rsidR="00A14E55" w:rsidRPr="008F7C64" w:rsidRDefault="00A14E55" w:rsidP="00A14E55">
            <w:pPr>
              <w:rPr>
                <w:sz w:val="26"/>
                <w:szCs w:val="26"/>
              </w:rPr>
            </w:pPr>
          </w:p>
        </w:tc>
      </w:tr>
      <w:tr w:rsidR="00A14E55" w:rsidRPr="008F7C64" w14:paraId="1D54D5C7" w14:textId="77777777" w:rsidTr="00A14E55">
        <w:trPr>
          <w:trHeight w:val="627"/>
        </w:trPr>
        <w:tc>
          <w:tcPr>
            <w:tcW w:w="6663" w:type="dxa"/>
            <w:gridSpan w:val="3"/>
            <w:vAlign w:val="center"/>
          </w:tcPr>
          <w:p w14:paraId="714CCFD3" w14:textId="77777777" w:rsidR="00A14E55" w:rsidRPr="008F7C64" w:rsidRDefault="00A14E55" w:rsidP="0061060B">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2ACDCFD5" w14:textId="77777777" w:rsidR="00A14E55" w:rsidRPr="008F7C64" w:rsidRDefault="00A14E55" w:rsidP="00A14E55">
            <w:pPr>
              <w:rPr>
                <w:sz w:val="26"/>
                <w:szCs w:val="26"/>
              </w:rPr>
            </w:pPr>
          </w:p>
        </w:tc>
        <w:tc>
          <w:tcPr>
            <w:tcW w:w="1848" w:type="dxa"/>
            <w:vAlign w:val="center"/>
          </w:tcPr>
          <w:p w14:paraId="34AAF3B9" w14:textId="77777777" w:rsidR="00A14E55" w:rsidRPr="008F7C64" w:rsidRDefault="00A14E55" w:rsidP="00A14E55">
            <w:pPr>
              <w:rPr>
                <w:sz w:val="26"/>
                <w:szCs w:val="26"/>
              </w:rPr>
            </w:pPr>
          </w:p>
        </w:tc>
      </w:tr>
      <w:tr w:rsidR="00A14E55" w:rsidRPr="008F7C64" w14:paraId="24053277" w14:textId="77777777" w:rsidTr="00A14E55">
        <w:trPr>
          <w:trHeight w:val="627"/>
        </w:trPr>
        <w:tc>
          <w:tcPr>
            <w:tcW w:w="6663" w:type="dxa"/>
            <w:gridSpan w:val="3"/>
            <w:vAlign w:val="center"/>
          </w:tcPr>
          <w:p w14:paraId="5A99F767" w14:textId="77777777" w:rsidR="00A14E55" w:rsidRPr="008F7C64" w:rsidRDefault="00A14E55" w:rsidP="0061060B">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5FB50887" w14:textId="77777777" w:rsidR="00A14E55" w:rsidRPr="008F7C64" w:rsidRDefault="00A14E55" w:rsidP="00A14E55">
            <w:pPr>
              <w:rPr>
                <w:sz w:val="26"/>
                <w:szCs w:val="26"/>
              </w:rPr>
            </w:pPr>
          </w:p>
        </w:tc>
        <w:tc>
          <w:tcPr>
            <w:tcW w:w="1848" w:type="dxa"/>
            <w:vAlign w:val="center"/>
          </w:tcPr>
          <w:p w14:paraId="3F150247" w14:textId="77777777" w:rsidR="00A14E55" w:rsidRPr="008F7C64" w:rsidRDefault="00A14E55" w:rsidP="00A14E55">
            <w:pPr>
              <w:rPr>
                <w:sz w:val="26"/>
                <w:szCs w:val="26"/>
              </w:rPr>
            </w:pPr>
          </w:p>
        </w:tc>
      </w:tr>
      <w:tr w:rsidR="00A14E55" w:rsidRPr="008F7C64" w14:paraId="4DDEDB92" w14:textId="77777777" w:rsidTr="00A14E55">
        <w:trPr>
          <w:trHeight w:val="627"/>
        </w:trPr>
        <w:tc>
          <w:tcPr>
            <w:tcW w:w="6663" w:type="dxa"/>
            <w:gridSpan w:val="3"/>
            <w:vAlign w:val="center"/>
          </w:tcPr>
          <w:p w14:paraId="766DBC72" w14:textId="77777777" w:rsidR="00A14E55" w:rsidRPr="008F7C64" w:rsidRDefault="00A14E55" w:rsidP="0061060B">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6AE34A9C" w14:textId="77777777" w:rsidR="00A14E55" w:rsidRPr="008F7C64" w:rsidRDefault="00A14E55" w:rsidP="00A14E55">
            <w:pPr>
              <w:rPr>
                <w:sz w:val="26"/>
                <w:szCs w:val="26"/>
              </w:rPr>
            </w:pPr>
          </w:p>
        </w:tc>
        <w:tc>
          <w:tcPr>
            <w:tcW w:w="1848" w:type="dxa"/>
            <w:vAlign w:val="center"/>
          </w:tcPr>
          <w:p w14:paraId="2CB243C6" w14:textId="77777777" w:rsidR="00A14E55" w:rsidRPr="008F7C64" w:rsidRDefault="00A14E55" w:rsidP="00A14E55">
            <w:pPr>
              <w:rPr>
                <w:sz w:val="26"/>
                <w:szCs w:val="26"/>
              </w:rPr>
            </w:pPr>
          </w:p>
        </w:tc>
      </w:tr>
      <w:tr w:rsidR="00A14E55" w:rsidRPr="008F7C64" w14:paraId="672F387F" w14:textId="77777777" w:rsidTr="00A14E55">
        <w:trPr>
          <w:trHeight w:val="627"/>
        </w:trPr>
        <w:tc>
          <w:tcPr>
            <w:tcW w:w="6663" w:type="dxa"/>
            <w:gridSpan w:val="3"/>
            <w:vAlign w:val="center"/>
          </w:tcPr>
          <w:p w14:paraId="799A454E" w14:textId="77777777" w:rsidR="00A14E55" w:rsidRPr="008F7C64" w:rsidRDefault="00A14E55" w:rsidP="0061060B">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2E61B64D" w14:textId="77777777" w:rsidR="00A14E55" w:rsidRPr="008F7C64" w:rsidRDefault="00A14E55" w:rsidP="00A14E55">
            <w:pPr>
              <w:rPr>
                <w:sz w:val="26"/>
                <w:szCs w:val="26"/>
              </w:rPr>
            </w:pPr>
          </w:p>
        </w:tc>
        <w:tc>
          <w:tcPr>
            <w:tcW w:w="1848" w:type="dxa"/>
            <w:vAlign w:val="center"/>
          </w:tcPr>
          <w:p w14:paraId="759B7047" w14:textId="77777777" w:rsidR="00A14E55" w:rsidRPr="008F7C64" w:rsidRDefault="00A14E55" w:rsidP="00A14E55">
            <w:pPr>
              <w:rPr>
                <w:sz w:val="26"/>
                <w:szCs w:val="26"/>
              </w:rPr>
            </w:pPr>
          </w:p>
        </w:tc>
      </w:tr>
      <w:tr w:rsidR="00A14E55" w:rsidRPr="008F7C64" w14:paraId="4F8EBA76" w14:textId="77777777" w:rsidTr="00A14E55">
        <w:trPr>
          <w:trHeight w:val="627"/>
        </w:trPr>
        <w:tc>
          <w:tcPr>
            <w:tcW w:w="6663" w:type="dxa"/>
            <w:gridSpan w:val="3"/>
          </w:tcPr>
          <w:p w14:paraId="19973EC6" w14:textId="77777777" w:rsidR="00A14E55" w:rsidRPr="008F7C64" w:rsidRDefault="00A14E55" w:rsidP="0061060B">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w:t>
            </w:r>
            <w:r w:rsidRPr="008F7C64">
              <w:rPr>
                <w:spacing w:val="-4"/>
                <w:sz w:val="26"/>
                <w:szCs w:val="26"/>
                <w:lang w:val="nl-NL"/>
              </w:rPr>
              <w:lastRenderedPageBreak/>
              <w:t xml:space="preserve">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5A4FF537" w14:textId="77777777" w:rsidR="00A14E55" w:rsidRPr="008F7C64" w:rsidRDefault="00A14E55" w:rsidP="00A14E55">
            <w:pPr>
              <w:rPr>
                <w:sz w:val="26"/>
                <w:szCs w:val="26"/>
              </w:rPr>
            </w:pPr>
          </w:p>
        </w:tc>
        <w:tc>
          <w:tcPr>
            <w:tcW w:w="1848" w:type="dxa"/>
            <w:vAlign w:val="center"/>
          </w:tcPr>
          <w:p w14:paraId="487F1D2A" w14:textId="77777777" w:rsidR="00A14E55" w:rsidRPr="008F7C64" w:rsidRDefault="00A14E55" w:rsidP="00A14E55">
            <w:pPr>
              <w:rPr>
                <w:sz w:val="26"/>
                <w:szCs w:val="26"/>
              </w:rPr>
            </w:pPr>
          </w:p>
        </w:tc>
      </w:tr>
      <w:tr w:rsidR="00A14E55" w:rsidRPr="008F7C64" w14:paraId="69274FFD" w14:textId="77777777" w:rsidTr="00A14E55">
        <w:trPr>
          <w:trHeight w:val="627"/>
        </w:trPr>
        <w:tc>
          <w:tcPr>
            <w:tcW w:w="6663" w:type="dxa"/>
            <w:gridSpan w:val="3"/>
          </w:tcPr>
          <w:p w14:paraId="3194116B" w14:textId="77777777" w:rsidR="00A14E55" w:rsidRPr="008F7C64" w:rsidRDefault="00A14E55" w:rsidP="0061060B">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lastRenderedPageBreak/>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1417" w:type="dxa"/>
          </w:tcPr>
          <w:p w14:paraId="186CF377" w14:textId="77777777" w:rsidR="00A14E55" w:rsidRPr="008F7C64" w:rsidRDefault="00A14E55" w:rsidP="00A14E55">
            <w:pPr>
              <w:rPr>
                <w:sz w:val="26"/>
                <w:szCs w:val="26"/>
              </w:rPr>
            </w:pPr>
          </w:p>
        </w:tc>
        <w:tc>
          <w:tcPr>
            <w:tcW w:w="1848" w:type="dxa"/>
            <w:vAlign w:val="center"/>
          </w:tcPr>
          <w:p w14:paraId="26C4DB8C" w14:textId="77777777" w:rsidR="00A14E55" w:rsidRPr="008F7C64" w:rsidRDefault="00A14E55" w:rsidP="00A14E55">
            <w:pPr>
              <w:rPr>
                <w:sz w:val="26"/>
                <w:szCs w:val="26"/>
              </w:rPr>
            </w:pPr>
          </w:p>
        </w:tc>
      </w:tr>
      <w:tr w:rsidR="00A14E55" w:rsidRPr="008F7C64" w14:paraId="1B3C76CB" w14:textId="77777777" w:rsidTr="00A14E55">
        <w:trPr>
          <w:trHeight w:val="627"/>
        </w:trPr>
        <w:tc>
          <w:tcPr>
            <w:tcW w:w="6663" w:type="dxa"/>
            <w:gridSpan w:val="3"/>
          </w:tcPr>
          <w:p w14:paraId="24349DB7" w14:textId="77777777" w:rsidR="00A14E55" w:rsidRPr="008F7C64" w:rsidRDefault="00A14E55" w:rsidP="0061060B">
            <w:pPr>
              <w:jc w:val="both"/>
              <w:rPr>
                <w:spacing w:val="-4"/>
                <w:sz w:val="26"/>
                <w:szCs w:val="26"/>
                <w:lang w:eastAsia="x-none"/>
              </w:rPr>
            </w:pPr>
            <w:r w:rsidRPr="008F7C64">
              <w:rPr>
                <w:spacing w:val="-4"/>
                <w:sz w:val="26"/>
                <w:szCs w:val="26"/>
                <w:lang w:val="nl-NL"/>
              </w:rPr>
              <w:t xml:space="preserve">+ Khi đến cơ quan đăng ký hộ tịch nhận kết quả (Giấy chứng nhận kết hôn), người có yêu cầu đăng ký kết hôn phải nộp bản chính </w:t>
            </w:r>
            <w:r w:rsidRPr="008F7C64">
              <w:rPr>
                <w:spacing w:val="-4"/>
                <w:sz w:val="26"/>
                <w:szCs w:val="26"/>
                <w:lang w:val="x-none" w:eastAsia="x-none"/>
              </w:rPr>
              <w:t>Giấy xác nhận tình trạng hôn nhân</w:t>
            </w:r>
            <w:r w:rsidRPr="008F7C64">
              <w:rPr>
                <w:spacing w:val="-4"/>
                <w:sz w:val="26"/>
                <w:szCs w:val="26"/>
                <w:lang w:eastAsia="x-none"/>
              </w:rPr>
              <w:t xml:space="preserve"> (nếu thông tin về tình trạng hôn nhân chưa có trong </w:t>
            </w:r>
            <w:r w:rsidRPr="008F7C64">
              <w:rPr>
                <w:spacing w:val="-4"/>
                <w:sz w:val="26"/>
                <w:szCs w:val="26"/>
                <w:lang w:val="nl-NL"/>
              </w:rPr>
              <w:t>CSDLQGVDC, CSDLHTĐT</w:t>
            </w:r>
            <w:r w:rsidRPr="008F7C64">
              <w:rPr>
                <w:spacing w:val="-4"/>
                <w:sz w:val="26"/>
                <w:szCs w:val="26"/>
                <w:lang w:eastAsia="x-none"/>
              </w:rPr>
              <w:t>)</w:t>
            </w:r>
            <w:r w:rsidRPr="008F7C64">
              <w:rPr>
                <w:spacing w:val="-4"/>
                <w:sz w:val="26"/>
                <w:szCs w:val="26"/>
                <w:lang w:val="x-none" w:eastAsia="x-none"/>
              </w:rPr>
              <w:t>,</w:t>
            </w:r>
            <w:r w:rsidRPr="008F7C64">
              <w:rPr>
                <w:spacing w:val="-4"/>
                <w:sz w:val="26"/>
                <w:szCs w:val="26"/>
                <w:lang w:eastAsia="x-none"/>
              </w:rPr>
              <w:t xml:space="preserve"> giấy tờ chứng minh tình trạng hôn nhân, giấy xác nhận của tổ chức y tế.</w:t>
            </w:r>
          </w:p>
        </w:tc>
        <w:tc>
          <w:tcPr>
            <w:tcW w:w="1417" w:type="dxa"/>
          </w:tcPr>
          <w:p w14:paraId="1193322D" w14:textId="77777777" w:rsidR="00A14E55" w:rsidRPr="008F7C64" w:rsidRDefault="00A14E55" w:rsidP="00A14E55">
            <w:pPr>
              <w:rPr>
                <w:sz w:val="26"/>
                <w:szCs w:val="26"/>
              </w:rPr>
            </w:pPr>
          </w:p>
        </w:tc>
        <w:tc>
          <w:tcPr>
            <w:tcW w:w="1848" w:type="dxa"/>
            <w:vAlign w:val="center"/>
          </w:tcPr>
          <w:p w14:paraId="56F8A0C5" w14:textId="77777777" w:rsidR="00A14E55" w:rsidRPr="008F7C64" w:rsidRDefault="00A14E55" w:rsidP="00A14E55">
            <w:pPr>
              <w:rPr>
                <w:sz w:val="26"/>
                <w:szCs w:val="26"/>
              </w:rPr>
            </w:pPr>
          </w:p>
        </w:tc>
      </w:tr>
      <w:tr w:rsidR="00A14E55" w:rsidRPr="008F7C64" w14:paraId="1AC02AFD" w14:textId="77777777" w:rsidTr="00A14E55">
        <w:trPr>
          <w:trHeight w:val="627"/>
        </w:trPr>
        <w:tc>
          <w:tcPr>
            <w:tcW w:w="6663" w:type="dxa"/>
            <w:gridSpan w:val="3"/>
          </w:tcPr>
          <w:p w14:paraId="79A5F953" w14:textId="77777777" w:rsidR="00A14E55" w:rsidRPr="008F7C64" w:rsidRDefault="00A14E55" w:rsidP="0061060B">
            <w:pPr>
              <w:jc w:val="both"/>
              <w:rPr>
                <w:spacing w:val="-4"/>
                <w:sz w:val="26"/>
                <w:szCs w:val="26"/>
                <w:lang w:eastAsia="x-none"/>
              </w:rPr>
            </w:pPr>
            <w:r w:rsidRPr="008F7C64">
              <w:rPr>
                <w:sz w:val="26"/>
                <w:szCs w:val="26"/>
                <w:shd w:val="clear" w:color="auto" w:fill="FFFFFF"/>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1417" w:type="dxa"/>
          </w:tcPr>
          <w:p w14:paraId="6F5ACC1A" w14:textId="77777777" w:rsidR="00A14E55" w:rsidRPr="008F7C64" w:rsidRDefault="00A14E55" w:rsidP="00A14E55">
            <w:pPr>
              <w:rPr>
                <w:sz w:val="26"/>
                <w:szCs w:val="26"/>
              </w:rPr>
            </w:pPr>
          </w:p>
        </w:tc>
        <w:tc>
          <w:tcPr>
            <w:tcW w:w="1848" w:type="dxa"/>
            <w:vAlign w:val="center"/>
          </w:tcPr>
          <w:p w14:paraId="0954F177" w14:textId="77777777" w:rsidR="00A14E55" w:rsidRPr="008F7C64" w:rsidRDefault="00A14E55" w:rsidP="00A14E55">
            <w:pPr>
              <w:rPr>
                <w:sz w:val="26"/>
                <w:szCs w:val="26"/>
              </w:rPr>
            </w:pPr>
          </w:p>
        </w:tc>
      </w:tr>
      <w:tr w:rsidR="00A14E55" w:rsidRPr="008F7C64" w14:paraId="2370C744" w14:textId="77777777" w:rsidTr="00A14E55">
        <w:trPr>
          <w:trHeight w:val="627"/>
        </w:trPr>
        <w:tc>
          <w:tcPr>
            <w:tcW w:w="6663" w:type="dxa"/>
            <w:gridSpan w:val="3"/>
            <w:vAlign w:val="center"/>
          </w:tcPr>
          <w:p w14:paraId="593DEDB2" w14:textId="77777777" w:rsidR="00A14E55" w:rsidRPr="008F7C64" w:rsidRDefault="00A14E55" w:rsidP="0061060B">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37D4B1F0" w14:textId="77777777" w:rsidR="00A14E55" w:rsidRPr="008F7C64" w:rsidRDefault="00A14E55" w:rsidP="00A14E55">
            <w:pPr>
              <w:rPr>
                <w:sz w:val="26"/>
                <w:szCs w:val="26"/>
              </w:rPr>
            </w:pPr>
          </w:p>
        </w:tc>
        <w:tc>
          <w:tcPr>
            <w:tcW w:w="1848" w:type="dxa"/>
            <w:vAlign w:val="center"/>
          </w:tcPr>
          <w:p w14:paraId="75BB09B8" w14:textId="77777777" w:rsidR="00A14E55" w:rsidRPr="008F7C64" w:rsidRDefault="00A14E55" w:rsidP="00A14E55">
            <w:pPr>
              <w:rPr>
                <w:sz w:val="26"/>
                <w:szCs w:val="26"/>
              </w:rPr>
            </w:pPr>
          </w:p>
        </w:tc>
      </w:tr>
      <w:tr w:rsidR="00A14E55" w:rsidRPr="008F7C64" w14:paraId="5D8F104E" w14:textId="77777777" w:rsidTr="00A14E55">
        <w:tc>
          <w:tcPr>
            <w:tcW w:w="5246" w:type="dxa"/>
            <w:gridSpan w:val="2"/>
            <w:vAlign w:val="center"/>
          </w:tcPr>
          <w:p w14:paraId="38993313"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684942A8" w14:textId="77777777" w:rsidR="00A14E55" w:rsidRPr="008F7C64" w:rsidRDefault="00A14E55" w:rsidP="00A14E55">
            <w:pPr>
              <w:rPr>
                <w:sz w:val="26"/>
                <w:szCs w:val="26"/>
              </w:rPr>
            </w:pPr>
            <w:r w:rsidRPr="008F7C64">
              <w:rPr>
                <w:sz w:val="26"/>
                <w:szCs w:val="26"/>
                <w:shd w:val="clear" w:color="auto" w:fill="FFFFFF"/>
              </w:rPr>
              <w:t>Công dân Việt Nam; Người Việt Nam định cư ở nước ngoài</w:t>
            </w:r>
          </w:p>
        </w:tc>
      </w:tr>
      <w:tr w:rsidR="00A14E55" w:rsidRPr="008F7C64" w14:paraId="35DC01BA" w14:textId="77777777" w:rsidTr="00A14E55">
        <w:tc>
          <w:tcPr>
            <w:tcW w:w="5246" w:type="dxa"/>
            <w:gridSpan w:val="2"/>
            <w:vAlign w:val="center"/>
          </w:tcPr>
          <w:p w14:paraId="5471620B"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1CCB1471" w14:textId="77777777" w:rsidR="00A14E55" w:rsidRPr="008F7C64" w:rsidRDefault="00A14E55" w:rsidP="00A14E55">
            <w:pPr>
              <w:rPr>
                <w:sz w:val="26"/>
                <w:szCs w:val="26"/>
              </w:rPr>
            </w:pPr>
            <w:r w:rsidRPr="008F7C64">
              <w:rPr>
                <w:sz w:val="26"/>
                <w:szCs w:val="26"/>
              </w:rPr>
              <w:t>Cá nhân</w:t>
            </w:r>
          </w:p>
        </w:tc>
      </w:tr>
      <w:tr w:rsidR="00A14E55" w:rsidRPr="008F7C64" w14:paraId="320CEDD8" w14:textId="77777777" w:rsidTr="00A14E55">
        <w:tc>
          <w:tcPr>
            <w:tcW w:w="5246" w:type="dxa"/>
            <w:gridSpan w:val="2"/>
            <w:vAlign w:val="center"/>
          </w:tcPr>
          <w:p w14:paraId="543B0BC5"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783F5E2D" w14:textId="77777777" w:rsidR="00A14E55" w:rsidRPr="008F7C64" w:rsidRDefault="00A14E55" w:rsidP="00A14E55">
            <w:pPr>
              <w:rPr>
                <w:sz w:val="26"/>
                <w:szCs w:val="26"/>
              </w:rPr>
            </w:pPr>
            <w:r w:rsidRPr="008F7C64">
              <w:rPr>
                <w:sz w:val="26"/>
                <w:szCs w:val="26"/>
              </w:rPr>
              <w:t>Phòng Tư pháp</w:t>
            </w:r>
          </w:p>
        </w:tc>
      </w:tr>
      <w:tr w:rsidR="00A14E55" w:rsidRPr="008F7C64" w14:paraId="66701D63" w14:textId="77777777" w:rsidTr="00A14E55">
        <w:tc>
          <w:tcPr>
            <w:tcW w:w="5246" w:type="dxa"/>
            <w:gridSpan w:val="2"/>
            <w:vAlign w:val="center"/>
          </w:tcPr>
          <w:p w14:paraId="350D36EF"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570142E5" w14:textId="77777777" w:rsidR="00A14E55" w:rsidRPr="008F7C64" w:rsidRDefault="00A14E55" w:rsidP="00A14E55">
            <w:pPr>
              <w:rPr>
                <w:sz w:val="26"/>
                <w:szCs w:val="26"/>
              </w:rPr>
            </w:pPr>
            <w:r w:rsidRPr="008F7C64">
              <w:rPr>
                <w:sz w:val="26"/>
                <w:szCs w:val="26"/>
              </w:rPr>
              <w:t>UBND cấp huyện</w:t>
            </w:r>
          </w:p>
        </w:tc>
      </w:tr>
      <w:tr w:rsidR="00A14E55" w:rsidRPr="008F7C64" w14:paraId="087C4027" w14:textId="77777777" w:rsidTr="00A14E55">
        <w:tc>
          <w:tcPr>
            <w:tcW w:w="5246" w:type="dxa"/>
            <w:gridSpan w:val="2"/>
            <w:vAlign w:val="center"/>
          </w:tcPr>
          <w:p w14:paraId="762442C4"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6822574E" w14:textId="77777777" w:rsidR="00A14E55" w:rsidRPr="008F7C64" w:rsidRDefault="00A14E55" w:rsidP="0061060B">
            <w:pPr>
              <w:jc w:val="both"/>
              <w:rPr>
                <w:sz w:val="26"/>
                <w:szCs w:val="26"/>
              </w:rPr>
            </w:pPr>
            <w:r w:rsidRPr="008F7C64">
              <w:rPr>
                <w:sz w:val="26"/>
                <w:szCs w:val="26"/>
              </w:rPr>
              <w:t>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Trường hợp người nước ngoài cư trú tại Việt Nam có yêu cầu đăng ký kết hôn thì Ủy ban nhân dân cấp huyện nơi cư trú của một trong hai bên thực hiện đăng ký kết hôn.</w:t>
            </w:r>
          </w:p>
        </w:tc>
      </w:tr>
      <w:tr w:rsidR="00A14E55" w:rsidRPr="008F7C64" w14:paraId="610CE679" w14:textId="77777777" w:rsidTr="00A14E55">
        <w:tc>
          <w:tcPr>
            <w:tcW w:w="5246" w:type="dxa"/>
            <w:gridSpan w:val="2"/>
            <w:vAlign w:val="center"/>
          </w:tcPr>
          <w:p w14:paraId="21B5D277"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5757DED8" w14:textId="77777777" w:rsidR="00A14E55" w:rsidRPr="008F7C64" w:rsidRDefault="00A14E55" w:rsidP="00A14E55">
            <w:pPr>
              <w:rPr>
                <w:sz w:val="26"/>
                <w:szCs w:val="26"/>
              </w:rPr>
            </w:pPr>
            <w:r w:rsidRPr="008F7C64">
              <w:rPr>
                <w:sz w:val="26"/>
                <w:szCs w:val="26"/>
              </w:rPr>
              <w:t>Cơ quan quản lý CSDLQGVDC.</w:t>
            </w:r>
          </w:p>
        </w:tc>
      </w:tr>
      <w:tr w:rsidR="00A14E55" w:rsidRPr="008F7C64" w14:paraId="1FB6713F" w14:textId="77777777" w:rsidTr="00A14E55">
        <w:tc>
          <w:tcPr>
            <w:tcW w:w="5246" w:type="dxa"/>
            <w:gridSpan w:val="2"/>
            <w:vAlign w:val="center"/>
          </w:tcPr>
          <w:p w14:paraId="46F2A046"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64FB81FB"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25C444F2" w14:textId="77777777" w:rsidTr="00A14E55">
        <w:tc>
          <w:tcPr>
            <w:tcW w:w="9928" w:type="dxa"/>
            <w:gridSpan w:val="5"/>
          </w:tcPr>
          <w:p w14:paraId="3523496A"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59A3B8F0" w14:textId="77777777" w:rsidTr="00A14E55">
        <w:tc>
          <w:tcPr>
            <w:tcW w:w="1986" w:type="dxa"/>
            <w:vAlign w:val="center"/>
          </w:tcPr>
          <w:p w14:paraId="7595BECB"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0CC56B82"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0CBA1426" w14:textId="77777777" w:rsidR="00A14E55" w:rsidRPr="008F7C64" w:rsidRDefault="00A14E55" w:rsidP="00A14E55">
            <w:pPr>
              <w:rPr>
                <w:sz w:val="26"/>
                <w:szCs w:val="26"/>
              </w:rPr>
            </w:pPr>
            <w:r w:rsidRPr="008F7C64">
              <w:rPr>
                <w:sz w:val="26"/>
                <w:szCs w:val="26"/>
              </w:rPr>
              <w:t>Tệp đính kèm</w:t>
            </w:r>
          </w:p>
        </w:tc>
      </w:tr>
      <w:tr w:rsidR="00A14E55" w:rsidRPr="008F7C64" w14:paraId="1E630E58" w14:textId="77777777" w:rsidTr="00A14E55">
        <w:tc>
          <w:tcPr>
            <w:tcW w:w="1986" w:type="dxa"/>
            <w:vAlign w:val="center"/>
          </w:tcPr>
          <w:p w14:paraId="78FAC5CC" w14:textId="77777777" w:rsidR="00A14E55" w:rsidRPr="008F7C64" w:rsidRDefault="00A14E55" w:rsidP="00A14E55">
            <w:pPr>
              <w:rPr>
                <w:sz w:val="26"/>
                <w:szCs w:val="26"/>
              </w:rPr>
            </w:pPr>
            <w:r w:rsidRPr="008F7C64">
              <w:rPr>
                <w:sz w:val="26"/>
                <w:szCs w:val="26"/>
              </w:rPr>
              <w:t>KQ.G15.000032</w:t>
            </w:r>
          </w:p>
        </w:tc>
        <w:tc>
          <w:tcPr>
            <w:tcW w:w="6094" w:type="dxa"/>
            <w:gridSpan w:val="3"/>
          </w:tcPr>
          <w:p w14:paraId="4783118E" w14:textId="77777777" w:rsidR="00A14E55" w:rsidRPr="008F7C64" w:rsidRDefault="00A14E55" w:rsidP="00A14E55">
            <w:pPr>
              <w:rPr>
                <w:sz w:val="26"/>
                <w:szCs w:val="26"/>
              </w:rPr>
            </w:pPr>
            <w:r w:rsidRPr="008F7C64">
              <w:rPr>
                <w:sz w:val="26"/>
                <w:szCs w:val="26"/>
              </w:rPr>
              <w:t>Giấy chứng nhận kết hôn</w:t>
            </w:r>
          </w:p>
        </w:tc>
        <w:tc>
          <w:tcPr>
            <w:tcW w:w="1848" w:type="dxa"/>
          </w:tcPr>
          <w:p w14:paraId="0A45448A" w14:textId="77777777" w:rsidR="00A14E55" w:rsidRPr="008F7C64" w:rsidRDefault="00A14E55" w:rsidP="00A14E55">
            <w:pPr>
              <w:rPr>
                <w:sz w:val="26"/>
                <w:szCs w:val="26"/>
              </w:rPr>
            </w:pPr>
          </w:p>
        </w:tc>
      </w:tr>
      <w:tr w:rsidR="00A14E55" w:rsidRPr="008F7C64" w14:paraId="6B791C43" w14:textId="77777777" w:rsidTr="00A14E55">
        <w:tc>
          <w:tcPr>
            <w:tcW w:w="1986" w:type="dxa"/>
            <w:vAlign w:val="center"/>
          </w:tcPr>
          <w:p w14:paraId="5929FFE3" w14:textId="77777777" w:rsidR="00A14E55" w:rsidRPr="008F7C64" w:rsidRDefault="00A14E55" w:rsidP="00A14E55">
            <w:pPr>
              <w:rPr>
                <w:sz w:val="26"/>
                <w:szCs w:val="26"/>
              </w:rPr>
            </w:pPr>
            <w:r w:rsidRPr="008F7C64">
              <w:rPr>
                <w:sz w:val="26"/>
                <w:szCs w:val="26"/>
              </w:rPr>
              <w:t>KQ.G15.000243</w:t>
            </w:r>
          </w:p>
        </w:tc>
        <w:tc>
          <w:tcPr>
            <w:tcW w:w="6094" w:type="dxa"/>
            <w:gridSpan w:val="3"/>
          </w:tcPr>
          <w:p w14:paraId="3B4A90F7" w14:textId="77777777" w:rsidR="00A14E55" w:rsidRPr="008F7C64" w:rsidRDefault="00A14E55" w:rsidP="00A14E55">
            <w:pPr>
              <w:rPr>
                <w:sz w:val="26"/>
                <w:szCs w:val="26"/>
              </w:rPr>
            </w:pPr>
            <w:r w:rsidRPr="008F7C64">
              <w:rPr>
                <w:sz w:val="26"/>
                <w:szCs w:val="26"/>
              </w:rPr>
              <w:t>Bản điện tử Trích lục kết hôn</w:t>
            </w:r>
          </w:p>
        </w:tc>
        <w:tc>
          <w:tcPr>
            <w:tcW w:w="1848" w:type="dxa"/>
          </w:tcPr>
          <w:p w14:paraId="36A823FB" w14:textId="77777777" w:rsidR="00A14E55" w:rsidRPr="008F7C64" w:rsidRDefault="00A14E55" w:rsidP="00A14E55">
            <w:pPr>
              <w:rPr>
                <w:sz w:val="26"/>
                <w:szCs w:val="26"/>
              </w:rPr>
            </w:pPr>
          </w:p>
        </w:tc>
      </w:tr>
      <w:tr w:rsidR="00A14E55" w:rsidRPr="008F7C64" w14:paraId="0C3E1593" w14:textId="77777777" w:rsidTr="00A14E55">
        <w:tc>
          <w:tcPr>
            <w:tcW w:w="9928" w:type="dxa"/>
            <w:gridSpan w:val="5"/>
          </w:tcPr>
          <w:p w14:paraId="203E2C81" w14:textId="77777777" w:rsidR="00A14E55" w:rsidRPr="008F7C64" w:rsidRDefault="00A14E55" w:rsidP="00A14E55">
            <w:pPr>
              <w:rPr>
                <w:sz w:val="26"/>
                <w:szCs w:val="26"/>
              </w:rPr>
            </w:pPr>
            <w:r w:rsidRPr="008F7C64">
              <w:rPr>
                <w:sz w:val="26"/>
                <w:szCs w:val="26"/>
              </w:rPr>
              <w:t>7. Căn cứ pháp lý</w:t>
            </w:r>
          </w:p>
        </w:tc>
      </w:tr>
      <w:tr w:rsidR="00A14E55" w:rsidRPr="008F7C64" w14:paraId="6B3FC844" w14:textId="77777777" w:rsidTr="00A14E55">
        <w:tc>
          <w:tcPr>
            <w:tcW w:w="1986" w:type="dxa"/>
            <w:vAlign w:val="center"/>
          </w:tcPr>
          <w:p w14:paraId="44CE7188" w14:textId="77777777" w:rsidR="00A14E55" w:rsidRPr="008F7C64" w:rsidRDefault="00A14E55" w:rsidP="00A14E55">
            <w:pPr>
              <w:rPr>
                <w:sz w:val="26"/>
                <w:szCs w:val="26"/>
              </w:rPr>
            </w:pPr>
            <w:r w:rsidRPr="008F7C64">
              <w:rPr>
                <w:sz w:val="26"/>
                <w:szCs w:val="26"/>
              </w:rPr>
              <w:lastRenderedPageBreak/>
              <w:t>Số văn bản</w:t>
            </w:r>
          </w:p>
        </w:tc>
        <w:tc>
          <w:tcPr>
            <w:tcW w:w="3260" w:type="dxa"/>
            <w:vAlign w:val="center"/>
          </w:tcPr>
          <w:p w14:paraId="3EE65309"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250C57F0"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65965998"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53F7FA07" w14:textId="77777777" w:rsidR="00A14E55" w:rsidRPr="008F7C64" w:rsidRDefault="00A14E55" w:rsidP="00A14E55">
            <w:pPr>
              <w:rPr>
                <w:sz w:val="26"/>
                <w:szCs w:val="26"/>
              </w:rPr>
            </w:pPr>
            <w:r w:rsidRPr="008F7C64">
              <w:rPr>
                <w:sz w:val="26"/>
                <w:szCs w:val="26"/>
              </w:rPr>
              <w:t>Cơ quan ban hành</w:t>
            </w:r>
          </w:p>
        </w:tc>
      </w:tr>
      <w:tr w:rsidR="00A14E55" w:rsidRPr="008F7C64" w14:paraId="4836904D" w14:textId="77777777" w:rsidTr="00A14E55">
        <w:tc>
          <w:tcPr>
            <w:tcW w:w="1986" w:type="dxa"/>
            <w:vAlign w:val="center"/>
          </w:tcPr>
          <w:p w14:paraId="08F2BDDC" w14:textId="77777777" w:rsidR="00A14E55" w:rsidRPr="008F7C64" w:rsidRDefault="00A14E55" w:rsidP="00A14E55">
            <w:pPr>
              <w:rPr>
                <w:sz w:val="26"/>
                <w:szCs w:val="26"/>
              </w:rPr>
            </w:pPr>
            <w:r w:rsidRPr="008F7C64">
              <w:rPr>
                <w:sz w:val="26"/>
                <w:szCs w:val="26"/>
              </w:rPr>
              <w:t>60/2014/QH13</w:t>
            </w:r>
          </w:p>
        </w:tc>
        <w:tc>
          <w:tcPr>
            <w:tcW w:w="3260" w:type="dxa"/>
            <w:vAlign w:val="center"/>
          </w:tcPr>
          <w:p w14:paraId="636A5CCA"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0276903F" w14:textId="77777777" w:rsidR="00A14E55" w:rsidRPr="008F7C64" w:rsidRDefault="00A14E55" w:rsidP="00A14E55">
            <w:pPr>
              <w:rPr>
                <w:sz w:val="26"/>
                <w:szCs w:val="26"/>
              </w:rPr>
            </w:pPr>
            <w:r w:rsidRPr="008F7C64">
              <w:rPr>
                <w:sz w:val="26"/>
                <w:szCs w:val="26"/>
              </w:rPr>
              <w:t>20/11/2014</w:t>
            </w:r>
          </w:p>
        </w:tc>
        <w:tc>
          <w:tcPr>
            <w:tcW w:w="1417" w:type="dxa"/>
            <w:vAlign w:val="center"/>
          </w:tcPr>
          <w:p w14:paraId="198872B7" w14:textId="77777777" w:rsidR="00A14E55" w:rsidRPr="008F7C64" w:rsidRDefault="00A14E55" w:rsidP="00A14E55">
            <w:pPr>
              <w:rPr>
                <w:sz w:val="26"/>
                <w:szCs w:val="26"/>
              </w:rPr>
            </w:pPr>
            <w:r w:rsidRPr="008F7C64">
              <w:rPr>
                <w:sz w:val="26"/>
                <w:szCs w:val="26"/>
              </w:rPr>
              <w:t>01/01/2016</w:t>
            </w:r>
          </w:p>
        </w:tc>
        <w:tc>
          <w:tcPr>
            <w:tcW w:w="1848" w:type="dxa"/>
            <w:vAlign w:val="center"/>
          </w:tcPr>
          <w:p w14:paraId="22A5A84E" w14:textId="77777777" w:rsidR="00A14E55" w:rsidRPr="008F7C64" w:rsidRDefault="00A14E55" w:rsidP="00A14E55">
            <w:pPr>
              <w:rPr>
                <w:sz w:val="26"/>
                <w:szCs w:val="26"/>
              </w:rPr>
            </w:pPr>
            <w:r w:rsidRPr="008F7C64">
              <w:rPr>
                <w:sz w:val="26"/>
                <w:szCs w:val="26"/>
              </w:rPr>
              <w:t>Quốc Hội</w:t>
            </w:r>
          </w:p>
        </w:tc>
      </w:tr>
      <w:tr w:rsidR="000E6722" w:rsidRPr="000E6722" w14:paraId="468C84D2" w14:textId="77777777" w:rsidTr="00A14E55">
        <w:tc>
          <w:tcPr>
            <w:tcW w:w="1986" w:type="dxa"/>
            <w:vAlign w:val="center"/>
          </w:tcPr>
          <w:p w14:paraId="704ABD40" w14:textId="77777777" w:rsidR="000E6722" w:rsidRPr="000E6722" w:rsidRDefault="000E6722" w:rsidP="00A14E55">
            <w:pPr>
              <w:rPr>
                <w:sz w:val="24"/>
                <w:szCs w:val="24"/>
              </w:rPr>
            </w:pPr>
            <w:r w:rsidRPr="000E6722">
              <w:rPr>
                <w:sz w:val="24"/>
                <w:szCs w:val="24"/>
              </w:rPr>
              <w:t>52/2014/QH13</w:t>
            </w:r>
          </w:p>
        </w:tc>
        <w:tc>
          <w:tcPr>
            <w:tcW w:w="3260" w:type="dxa"/>
            <w:vAlign w:val="center"/>
          </w:tcPr>
          <w:p w14:paraId="7E4B33F0" w14:textId="77777777" w:rsidR="000E6722" w:rsidRPr="000E6722" w:rsidRDefault="000E6722" w:rsidP="0061060B">
            <w:pPr>
              <w:jc w:val="both"/>
              <w:rPr>
                <w:sz w:val="24"/>
                <w:szCs w:val="24"/>
              </w:rPr>
            </w:pPr>
            <w:r w:rsidRPr="000E6722">
              <w:rPr>
                <w:sz w:val="24"/>
                <w:szCs w:val="24"/>
              </w:rPr>
              <w:t>Luật Hôn nhân và Gia đình</w:t>
            </w:r>
          </w:p>
        </w:tc>
        <w:tc>
          <w:tcPr>
            <w:tcW w:w="1417" w:type="dxa"/>
            <w:vAlign w:val="center"/>
          </w:tcPr>
          <w:p w14:paraId="26146969" w14:textId="77777777" w:rsidR="000E6722" w:rsidRPr="000E6722" w:rsidRDefault="000E6722" w:rsidP="00A14E55">
            <w:pPr>
              <w:rPr>
                <w:sz w:val="24"/>
                <w:szCs w:val="24"/>
              </w:rPr>
            </w:pPr>
            <w:r w:rsidRPr="000E6722">
              <w:rPr>
                <w:sz w:val="24"/>
                <w:szCs w:val="24"/>
              </w:rPr>
              <w:t>19/06/2014</w:t>
            </w:r>
          </w:p>
        </w:tc>
        <w:tc>
          <w:tcPr>
            <w:tcW w:w="1417" w:type="dxa"/>
            <w:vAlign w:val="center"/>
          </w:tcPr>
          <w:p w14:paraId="781CB848" w14:textId="77777777" w:rsidR="000E6722" w:rsidRPr="000E6722" w:rsidRDefault="000E6722" w:rsidP="00A14E55">
            <w:pPr>
              <w:rPr>
                <w:sz w:val="24"/>
                <w:szCs w:val="24"/>
              </w:rPr>
            </w:pPr>
            <w:r>
              <w:rPr>
                <w:sz w:val="26"/>
                <w:szCs w:val="26"/>
              </w:rPr>
              <w:t>01/01/2015</w:t>
            </w:r>
          </w:p>
        </w:tc>
        <w:tc>
          <w:tcPr>
            <w:tcW w:w="1848" w:type="dxa"/>
            <w:vAlign w:val="center"/>
          </w:tcPr>
          <w:p w14:paraId="00D6ABE1" w14:textId="77777777" w:rsidR="000E6722" w:rsidRPr="000E6722" w:rsidRDefault="000E6722" w:rsidP="00A14E55">
            <w:pPr>
              <w:rPr>
                <w:sz w:val="24"/>
                <w:szCs w:val="24"/>
              </w:rPr>
            </w:pPr>
            <w:r w:rsidRPr="008F7C64">
              <w:rPr>
                <w:sz w:val="26"/>
                <w:szCs w:val="26"/>
              </w:rPr>
              <w:t>Quốc Hội</w:t>
            </w:r>
          </w:p>
        </w:tc>
      </w:tr>
      <w:tr w:rsidR="00A14E55" w:rsidRPr="008F7C64" w14:paraId="3AB6E3F4" w14:textId="77777777" w:rsidTr="00A14E55">
        <w:tc>
          <w:tcPr>
            <w:tcW w:w="1986" w:type="dxa"/>
            <w:vAlign w:val="center"/>
          </w:tcPr>
          <w:p w14:paraId="17D03AF8" w14:textId="77777777" w:rsidR="00A14E55" w:rsidRPr="008F7C64" w:rsidRDefault="00A14E55" w:rsidP="00A14E55">
            <w:pPr>
              <w:rPr>
                <w:sz w:val="26"/>
                <w:szCs w:val="26"/>
              </w:rPr>
            </w:pPr>
            <w:r w:rsidRPr="008F7C64">
              <w:rPr>
                <w:sz w:val="26"/>
                <w:szCs w:val="26"/>
              </w:rPr>
              <w:t>123/2015/NĐ-CP</w:t>
            </w:r>
          </w:p>
        </w:tc>
        <w:tc>
          <w:tcPr>
            <w:tcW w:w="3260" w:type="dxa"/>
            <w:vAlign w:val="center"/>
          </w:tcPr>
          <w:p w14:paraId="2A72F065" w14:textId="77777777" w:rsidR="00A14E55" w:rsidRPr="008F7C64" w:rsidRDefault="00A14E55" w:rsidP="0061060B">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167D244B" w14:textId="77777777" w:rsidR="00A14E55" w:rsidRPr="008F7C64" w:rsidRDefault="00A14E55" w:rsidP="00A14E55">
            <w:pPr>
              <w:rPr>
                <w:sz w:val="26"/>
                <w:szCs w:val="26"/>
              </w:rPr>
            </w:pPr>
            <w:r w:rsidRPr="008F7C64">
              <w:rPr>
                <w:sz w:val="26"/>
                <w:szCs w:val="26"/>
              </w:rPr>
              <w:t>15/11/2015</w:t>
            </w:r>
          </w:p>
        </w:tc>
        <w:tc>
          <w:tcPr>
            <w:tcW w:w="1417" w:type="dxa"/>
            <w:vAlign w:val="center"/>
          </w:tcPr>
          <w:p w14:paraId="59E5FD4D" w14:textId="77777777" w:rsidR="00A14E55" w:rsidRPr="008F7C64" w:rsidRDefault="00A14E55" w:rsidP="00A14E55">
            <w:pPr>
              <w:rPr>
                <w:sz w:val="26"/>
                <w:szCs w:val="26"/>
              </w:rPr>
            </w:pPr>
            <w:r w:rsidRPr="008F7C64">
              <w:rPr>
                <w:sz w:val="26"/>
                <w:szCs w:val="26"/>
              </w:rPr>
              <w:t>01/01/2016</w:t>
            </w:r>
          </w:p>
        </w:tc>
        <w:tc>
          <w:tcPr>
            <w:tcW w:w="1848" w:type="dxa"/>
            <w:vAlign w:val="center"/>
          </w:tcPr>
          <w:p w14:paraId="67336BAE" w14:textId="77777777" w:rsidR="00A14E55" w:rsidRPr="008F7C64" w:rsidRDefault="00A14E55" w:rsidP="00A14E55">
            <w:pPr>
              <w:rPr>
                <w:sz w:val="26"/>
                <w:szCs w:val="26"/>
              </w:rPr>
            </w:pPr>
            <w:r w:rsidRPr="008F7C64">
              <w:rPr>
                <w:sz w:val="26"/>
                <w:szCs w:val="26"/>
              </w:rPr>
              <w:t>Chính phủ</w:t>
            </w:r>
          </w:p>
        </w:tc>
      </w:tr>
      <w:tr w:rsidR="00A14E55" w:rsidRPr="008F7C64" w14:paraId="2B13F6CA" w14:textId="77777777" w:rsidTr="00A14E55">
        <w:tc>
          <w:tcPr>
            <w:tcW w:w="1986" w:type="dxa"/>
            <w:vAlign w:val="center"/>
          </w:tcPr>
          <w:p w14:paraId="1553D724" w14:textId="77777777" w:rsidR="00A14E55" w:rsidRPr="008F7C64" w:rsidRDefault="00A14E55" w:rsidP="00A14E55">
            <w:pPr>
              <w:rPr>
                <w:sz w:val="26"/>
                <w:szCs w:val="26"/>
              </w:rPr>
            </w:pPr>
            <w:r w:rsidRPr="008F7C64">
              <w:rPr>
                <w:sz w:val="26"/>
                <w:szCs w:val="26"/>
              </w:rPr>
              <w:t>87/2020/NĐ-CP</w:t>
            </w:r>
          </w:p>
        </w:tc>
        <w:tc>
          <w:tcPr>
            <w:tcW w:w="3260" w:type="dxa"/>
            <w:vAlign w:val="center"/>
          </w:tcPr>
          <w:p w14:paraId="4C714F34" w14:textId="77777777" w:rsidR="00A14E55" w:rsidRPr="008F7C64" w:rsidRDefault="00A14E55" w:rsidP="0061060B">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31F8508A" w14:textId="77777777" w:rsidR="00A14E55" w:rsidRPr="008F7C64" w:rsidRDefault="00A14E55" w:rsidP="00A14E55">
            <w:pPr>
              <w:rPr>
                <w:sz w:val="26"/>
                <w:szCs w:val="26"/>
              </w:rPr>
            </w:pPr>
            <w:r w:rsidRPr="008F7C64">
              <w:rPr>
                <w:sz w:val="26"/>
                <w:szCs w:val="26"/>
              </w:rPr>
              <w:t>28/7/2020</w:t>
            </w:r>
          </w:p>
        </w:tc>
        <w:tc>
          <w:tcPr>
            <w:tcW w:w="1417" w:type="dxa"/>
            <w:vAlign w:val="center"/>
          </w:tcPr>
          <w:p w14:paraId="1E367F06" w14:textId="77777777" w:rsidR="00A14E55" w:rsidRPr="008F7C64" w:rsidRDefault="00A14E55" w:rsidP="00A14E55">
            <w:pPr>
              <w:rPr>
                <w:sz w:val="26"/>
                <w:szCs w:val="26"/>
              </w:rPr>
            </w:pPr>
            <w:r w:rsidRPr="008F7C64">
              <w:rPr>
                <w:sz w:val="26"/>
                <w:szCs w:val="26"/>
              </w:rPr>
              <w:t>15/9/2020</w:t>
            </w:r>
          </w:p>
        </w:tc>
        <w:tc>
          <w:tcPr>
            <w:tcW w:w="1848" w:type="dxa"/>
            <w:vAlign w:val="center"/>
          </w:tcPr>
          <w:p w14:paraId="2BB3C832" w14:textId="77777777" w:rsidR="00A14E55" w:rsidRPr="008F7C64" w:rsidRDefault="00A14E55" w:rsidP="00A14E55">
            <w:pPr>
              <w:rPr>
                <w:sz w:val="26"/>
                <w:szCs w:val="26"/>
              </w:rPr>
            </w:pPr>
            <w:r w:rsidRPr="008F7C64">
              <w:rPr>
                <w:sz w:val="26"/>
                <w:szCs w:val="26"/>
              </w:rPr>
              <w:t>Chính phủ</w:t>
            </w:r>
          </w:p>
        </w:tc>
      </w:tr>
      <w:tr w:rsidR="000E6722" w:rsidRPr="008F7C64" w14:paraId="389AEF3D" w14:textId="77777777" w:rsidTr="00A14E55">
        <w:tc>
          <w:tcPr>
            <w:tcW w:w="1986" w:type="dxa"/>
            <w:vAlign w:val="center"/>
          </w:tcPr>
          <w:p w14:paraId="37EF67F1" w14:textId="77777777" w:rsidR="000E6722" w:rsidRPr="006F0613" w:rsidRDefault="000E6722" w:rsidP="000E6722">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76736A1B" w14:textId="77777777" w:rsidR="000E6722" w:rsidRPr="006F0613" w:rsidRDefault="000E6722" w:rsidP="000E6722">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44BA7AAE" w14:textId="77777777" w:rsidR="000E6722" w:rsidRPr="001D30D7" w:rsidRDefault="000E6722" w:rsidP="000E6722">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41013C34" w14:textId="77777777" w:rsidR="000E6722" w:rsidRPr="001D30D7" w:rsidRDefault="000E6722" w:rsidP="000E6722">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676F6C4F" w14:textId="77777777" w:rsidR="000E6722" w:rsidRPr="001D30D7" w:rsidRDefault="000E6722" w:rsidP="000E6722">
            <w:pPr>
              <w:rPr>
                <w:rFonts w:eastAsia="Times New Roman"/>
                <w:sz w:val="24"/>
                <w:szCs w:val="24"/>
                <w:lang w:eastAsia="en-GB"/>
              </w:rPr>
            </w:pPr>
            <w:r w:rsidRPr="001D30D7">
              <w:rPr>
                <w:rFonts w:eastAsia="Times New Roman"/>
                <w:sz w:val="24"/>
                <w:szCs w:val="24"/>
                <w:lang w:eastAsia="en-GB"/>
              </w:rPr>
              <w:t>Chính phủ</w:t>
            </w:r>
          </w:p>
        </w:tc>
      </w:tr>
      <w:tr w:rsidR="000E6722" w:rsidRPr="008F7C64" w14:paraId="3DC14748" w14:textId="77777777" w:rsidTr="00A14E55">
        <w:tc>
          <w:tcPr>
            <w:tcW w:w="1986" w:type="dxa"/>
            <w:vAlign w:val="center"/>
          </w:tcPr>
          <w:p w14:paraId="2AD8B727" w14:textId="77777777" w:rsidR="000E6722" w:rsidRPr="008F7C64" w:rsidRDefault="000E6722" w:rsidP="000E6722">
            <w:pPr>
              <w:rPr>
                <w:sz w:val="26"/>
                <w:szCs w:val="26"/>
              </w:rPr>
            </w:pPr>
            <w:r w:rsidRPr="008F7C64">
              <w:rPr>
                <w:sz w:val="26"/>
                <w:szCs w:val="26"/>
              </w:rPr>
              <w:t>04/2020/TT-BTP</w:t>
            </w:r>
          </w:p>
        </w:tc>
        <w:tc>
          <w:tcPr>
            <w:tcW w:w="3260" w:type="dxa"/>
            <w:vAlign w:val="center"/>
          </w:tcPr>
          <w:p w14:paraId="56F70B4A" w14:textId="77777777" w:rsidR="000E6722" w:rsidRPr="008F7C64" w:rsidRDefault="000E6722" w:rsidP="000E6722">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5E78F198" w14:textId="77777777" w:rsidR="000E6722" w:rsidRPr="008F7C64" w:rsidRDefault="000E6722" w:rsidP="000E6722">
            <w:pPr>
              <w:rPr>
                <w:sz w:val="26"/>
                <w:szCs w:val="26"/>
              </w:rPr>
            </w:pPr>
            <w:r w:rsidRPr="008F7C64">
              <w:rPr>
                <w:sz w:val="26"/>
                <w:szCs w:val="26"/>
              </w:rPr>
              <w:t>28/5/2020</w:t>
            </w:r>
          </w:p>
        </w:tc>
        <w:tc>
          <w:tcPr>
            <w:tcW w:w="1417" w:type="dxa"/>
            <w:vAlign w:val="center"/>
          </w:tcPr>
          <w:p w14:paraId="60D93AA5" w14:textId="77777777" w:rsidR="000E6722" w:rsidRPr="008F7C64" w:rsidRDefault="000E6722" w:rsidP="000E6722">
            <w:pPr>
              <w:rPr>
                <w:sz w:val="26"/>
                <w:szCs w:val="26"/>
              </w:rPr>
            </w:pPr>
            <w:r w:rsidRPr="008F7C64">
              <w:rPr>
                <w:sz w:val="26"/>
                <w:szCs w:val="26"/>
              </w:rPr>
              <w:t>16/7/2020</w:t>
            </w:r>
          </w:p>
        </w:tc>
        <w:tc>
          <w:tcPr>
            <w:tcW w:w="1848" w:type="dxa"/>
            <w:vAlign w:val="center"/>
          </w:tcPr>
          <w:p w14:paraId="08ABB166" w14:textId="77777777" w:rsidR="000E6722" w:rsidRPr="008F7C64" w:rsidRDefault="000E6722" w:rsidP="000E6722">
            <w:pPr>
              <w:rPr>
                <w:sz w:val="26"/>
                <w:szCs w:val="26"/>
              </w:rPr>
            </w:pPr>
            <w:r w:rsidRPr="008F7C64">
              <w:rPr>
                <w:sz w:val="26"/>
                <w:szCs w:val="26"/>
              </w:rPr>
              <w:t>Bộ trưởng Bộ Tư pháp</w:t>
            </w:r>
          </w:p>
        </w:tc>
      </w:tr>
      <w:tr w:rsidR="000E6722" w:rsidRPr="008F7C64" w14:paraId="66AB31E4" w14:textId="77777777" w:rsidTr="00A14E55">
        <w:tc>
          <w:tcPr>
            <w:tcW w:w="1986" w:type="dxa"/>
            <w:vAlign w:val="center"/>
          </w:tcPr>
          <w:p w14:paraId="3AD87BF5" w14:textId="77777777" w:rsidR="000E6722" w:rsidRPr="008F7C64" w:rsidRDefault="000E6722" w:rsidP="000E6722">
            <w:pPr>
              <w:rPr>
                <w:sz w:val="26"/>
                <w:szCs w:val="26"/>
              </w:rPr>
            </w:pPr>
            <w:r w:rsidRPr="008F7C64">
              <w:rPr>
                <w:sz w:val="26"/>
                <w:szCs w:val="26"/>
              </w:rPr>
              <w:t>03/2023/TT-BTP</w:t>
            </w:r>
          </w:p>
        </w:tc>
        <w:tc>
          <w:tcPr>
            <w:tcW w:w="3260" w:type="dxa"/>
            <w:vAlign w:val="center"/>
          </w:tcPr>
          <w:p w14:paraId="1E1847F0" w14:textId="77777777" w:rsidR="000E6722" w:rsidRPr="008F7C64" w:rsidRDefault="000E6722" w:rsidP="000E6722">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248C852D" w14:textId="77777777" w:rsidR="000E6722" w:rsidRPr="008F7C64" w:rsidRDefault="000E6722" w:rsidP="000E6722">
            <w:pPr>
              <w:rPr>
                <w:sz w:val="26"/>
                <w:szCs w:val="26"/>
              </w:rPr>
            </w:pPr>
            <w:r w:rsidRPr="008F7C64">
              <w:rPr>
                <w:sz w:val="26"/>
                <w:szCs w:val="26"/>
              </w:rPr>
              <w:t>02/8/2023</w:t>
            </w:r>
          </w:p>
        </w:tc>
        <w:tc>
          <w:tcPr>
            <w:tcW w:w="1417" w:type="dxa"/>
            <w:vAlign w:val="center"/>
          </w:tcPr>
          <w:p w14:paraId="3DDDD1A9" w14:textId="77777777" w:rsidR="000E6722" w:rsidRPr="008F7C64" w:rsidRDefault="000E6722" w:rsidP="000E6722">
            <w:pPr>
              <w:rPr>
                <w:sz w:val="26"/>
                <w:szCs w:val="26"/>
              </w:rPr>
            </w:pPr>
          </w:p>
        </w:tc>
        <w:tc>
          <w:tcPr>
            <w:tcW w:w="1848" w:type="dxa"/>
            <w:vAlign w:val="center"/>
          </w:tcPr>
          <w:p w14:paraId="01C110B9" w14:textId="77777777" w:rsidR="000E6722" w:rsidRPr="008F7C64" w:rsidRDefault="000E6722" w:rsidP="000E6722">
            <w:pPr>
              <w:rPr>
                <w:sz w:val="26"/>
                <w:szCs w:val="26"/>
              </w:rPr>
            </w:pPr>
            <w:r w:rsidRPr="008F7C64">
              <w:rPr>
                <w:sz w:val="26"/>
                <w:szCs w:val="26"/>
              </w:rPr>
              <w:t>Bộ trưởng Bộ Tư pháp</w:t>
            </w:r>
          </w:p>
        </w:tc>
      </w:tr>
      <w:tr w:rsidR="000E6722" w:rsidRPr="008F7C64" w14:paraId="0601151F" w14:textId="77777777" w:rsidTr="00A14E55">
        <w:tc>
          <w:tcPr>
            <w:tcW w:w="1986" w:type="dxa"/>
            <w:vAlign w:val="center"/>
          </w:tcPr>
          <w:p w14:paraId="50A5E9DF" w14:textId="77777777" w:rsidR="000E6722" w:rsidRPr="008F7C64" w:rsidRDefault="000E6722" w:rsidP="000E6722">
            <w:pPr>
              <w:rPr>
                <w:sz w:val="26"/>
                <w:szCs w:val="26"/>
              </w:rPr>
            </w:pPr>
            <w:r w:rsidRPr="008F7C64">
              <w:rPr>
                <w:sz w:val="26"/>
                <w:szCs w:val="26"/>
              </w:rPr>
              <w:t>01/2022/TT-BTP</w:t>
            </w:r>
          </w:p>
        </w:tc>
        <w:tc>
          <w:tcPr>
            <w:tcW w:w="3260" w:type="dxa"/>
            <w:vAlign w:val="center"/>
          </w:tcPr>
          <w:p w14:paraId="0809EC07" w14:textId="77777777" w:rsidR="000E6722" w:rsidRPr="008F7C64" w:rsidRDefault="000E6722" w:rsidP="000E6722">
            <w:pPr>
              <w:jc w:val="both"/>
              <w:rPr>
                <w:sz w:val="26"/>
                <w:szCs w:val="26"/>
              </w:rPr>
            </w:pPr>
            <w:r w:rsidRPr="008F7C64">
              <w:rPr>
                <w:sz w:val="26"/>
                <w:szCs w:val="26"/>
              </w:rPr>
              <w:t xml:space="preserve">Thông tư số 01/2022/TT-BTP ngày 04/01/2022 của Bộ Tư pháp quy định chi tiết một số điều và biện pháp thi hành Nghị định số 87/2020/NĐ-CP ngày 28/7/2020 của Chính phủ quy định về Cơ sở </w:t>
            </w:r>
            <w:r w:rsidRPr="008F7C64">
              <w:rPr>
                <w:sz w:val="26"/>
                <w:szCs w:val="26"/>
              </w:rPr>
              <w:lastRenderedPageBreak/>
              <w:t>dữ liệu hộ tịch điện tử, đăng ký hộ tịch trực tuyến;</w:t>
            </w:r>
          </w:p>
        </w:tc>
        <w:tc>
          <w:tcPr>
            <w:tcW w:w="1417" w:type="dxa"/>
            <w:vAlign w:val="center"/>
          </w:tcPr>
          <w:p w14:paraId="7FB07E1D" w14:textId="77777777" w:rsidR="000E6722" w:rsidRPr="008F7C64" w:rsidRDefault="000E6722" w:rsidP="000E6722">
            <w:pPr>
              <w:rPr>
                <w:sz w:val="26"/>
                <w:szCs w:val="26"/>
              </w:rPr>
            </w:pPr>
            <w:r w:rsidRPr="008F7C64">
              <w:rPr>
                <w:sz w:val="26"/>
                <w:szCs w:val="26"/>
              </w:rPr>
              <w:lastRenderedPageBreak/>
              <w:t>04/01/2022</w:t>
            </w:r>
          </w:p>
        </w:tc>
        <w:tc>
          <w:tcPr>
            <w:tcW w:w="1417" w:type="dxa"/>
            <w:vAlign w:val="center"/>
          </w:tcPr>
          <w:p w14:paraId="30E319DE" w14:textId="77777777" w:rsidR="000E6722" w:rsidRPr="008F7C64" w:rsidRDefault="000E6722" w:rsidP="000E6722">
            <w:pPr>
              <w:rPr>
                <w:sz w:val="26"/>
                <w:szCs w:val="26"/>
              </w:rPr>
            </w:pPr>
            <w:r w:rsidRPr="008F7C64">
              <w:rPr>
                <w:sz w:val="26"/>
                <w:szCs w:val="26"/>
              </w:rPr>
              <w:t>18/02/2022</w:t>
            </w:r>
          </w:p>
        </w:tc>
        <w:tc>
          <w:tcPr>
            <w:tcW w:w="1848" w:type="dxa"/>
            <w:vAlign w:val="center"/>
          </w:tcPr>
          <w:p w14:paraId="136432E4" w14:textId="77777777" w:rsidR="000E6722" w:rsidRPr="008F7C64" w:rsidRDefault="000E6722" w:rsidP="000E6722">
            <w:pPr>
              <w:rPr>
                <w:sz w:val="26"/>
                <w:szCs w:val="26"/>
              </w:rPr>
            </w:pPr>
            <w:r w:rsidRPr="008F7C64">
              <w:rPr>
                <w:sz w:val="26"/>
                <w:szCs w:val="26"/>
              </w:rPr>
              <w:t>Bộ trưởng Bộ Tư pháp</w:t>
            </w:r>
          </w:p>
        </w:tc>
      </w:tr>
      <w:tr w:rsidR="000E6722" w:rsidRPr="008F7C64" w14:paraId="48145204" w14:textId="77777777" w:rsidTr="00A14E55">
        <w:tc>
          <w:tcPr>
            <w:tcW w:w="1986" w:type="dxa"/>
            <w:vAlign w:val="center"/>
          </w:tcPr>
          <w:p w14:paraId="7293F3E4" w14:textId="77777777" w:rsidR="000E6722" w:rsidRPr="008F7C64" w:rsidRDefault="000E6722" w:rsidP="000E6722">
            <w:pPr>
              <w:rPr>
                <w:sz w:val="26"/>
                <w:szCs w:val="26"/>
              </w:rPr>
            </w:pPr>
            <w:r w:rsidRPr="008F7C64">
              <w:rPr>
                <w:sz w:val="26"/>
                <w:szCs w:val="26"/>
              </w:rPr>
              <w:lastRenderedPageBreak/>
              <w:t>281/2016/TT-BTC</w:t>
            </w:r>
          </w:p>
        </w:tc>
        <w:tc>
          <w:tcPr>
            <w:tcW w:w="3260" w:type="dxa"/>
            <w:vAlign w:val="center"/>
          </w:tcPr>
          <w:p w14:paraId="3100636C" w14:textId="77777777" w:rsidR="000E6722" w:rsidRPr="008F7C64" w:rsidRDefault="000E6722" w:rsidP="000E6722">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76F2E7CB" w14:textId="77777777" w:rsidR="000E6722" w:rsidRPr="008F7C64" w:rsidRDefault="000E6722" w:rsidP="000E6722">
            <w:pPr>
              <w:rPr>
                <w:sz w:val="26"/>
                <w:szCs w:val="26"/>
              </w:rPr>
            </w:pPr>
            <w:r w:rsidRPr="008F7C64">
              <w:rPr>
                <w:sz w:val="26"/>
                <w:szCs w:val="26"/>
              </w:rPr>
              <w:t>14/11/2016</w:t>
            </w:r>
          </w:p>
        </w:tc>
        <w:tc>
          <w:tcPr>
            <w:tcW w:w="1417" w:type="dxa"/>
            <w:vAlign w:val="center"/>
          </w:tcPr>
          <w:p w14:paraId="5FB35479" w14:textId="77777777" w:rsidR="000E6722" w:rsidRPr="008F7C64" w:rsidRDefault="000E6722" w:rsidP="000E6722">
            <w:pPr>
              <w:rPr>
                <w:sz w:val="26"/>
                <w:szCs w:val="26"/>
              </w:rPr>
            </w:pPr>
            <w:r w:rsidRPr="008F7C64">
              <w:rPr>
                <w:sz w:val="26"/>
                <w:szCs w:val="26"/>
              </w:rPr>
              <w:t>01/01/2017</w:t>
            </w:r>
          </w:p>
        </w:tc>
        <w:tc>
          <w:tcPr>
            <w:tcW w:w="1848" w:type="dxa"/>
            <w:vAlign w:val="center"/>
          </w:tcPr>
          <w:p w14:paraId="7DBC9E5D" w14:textId="77777777" w:rsidR="000E6722" w:rsidRPr="008F7C64" w:rsidRDefault="000E6722" w:rsidP="000E6722">
            <w:pPr>
              <w:rPr>
                <w:sz w:val="26"/>
                <w:szCs w:val="26"/>
              </w:rPr>
            </w:pPr>
            <w:r w:rsidRPr="008F7C64">
              <w:rPr>
                <w:sz w:val="26"/>
                <w:szCs w:val="26"/>
              </w:rPr>
              <w:t>Bộ Tài chính</w:t>
            </w:r>
          </w:p>
        </w:tc>
      </w:tr>
      <w:tr w:rsidR="000E6722" w:rsidRPr="008F7C64" w14:paraId="199EBB95" w14:textId="77777777" w:rsidTr="00A14E55">
        <w:tc>
          <w:tcPr>
            <w:tcW w:w="1986" w:type="dxa"/>
            <w:vAlign w:val="center"/>
          </w:tcPr>
          <w:p w14:paraId="4E9B4396" w14:textId="77777777" w:rsidR="000E6722" w:rsidRPr="008F7C64" w:rsidRDefault="000E6722" w:rsidP="000E6722">
            <w:pPr>
              <w:rPr>
                <w:sz w:val="26"/>
                <w:szCs w:val="26"/>
              </w:rPr>
            </w:pPr>
            <w:r w:rsidRPr="008F7C64">
              <w:rPr>
                <w:sz w:val="26"/>
                <w:szCs w:val="26"/>
              </w:rPr>
              <w:t>85/2019/TT-BTC</w:t>
            </w:r>
          </w:p>
        </w:tc>
        <w:tc>
          <w:tcPr>
            <w:tcW w:w="3260" w:type="dxa"/>
            <w:vAlign w:val="center"/>
          </w:tcPr>
          <w:p w14:paraId="357CAD0E" w14:textId="77777777" w:rsidR="000E6722" w:rsidRPr="008F7C64" w:rsidRDefault="000E6722" w:rsidP="000E6722">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0B07CA94" w14:textId="77777777" w:rsidR="000E6722" w:rsidRPr="008F7C64" w:rsidRDefault="000E6722" w:rsidP="000E6722">
            <w:pPr>
              <w:rPr>
                <w:sz w:val="26"/>
                <w:szCs w:val="26"/>
              </w:rPr>
            </w:pPr>
            <w:r w:rsidRPr="008F7C64">
              <w:rPr>
                <w:sz w:val="26"/>
                <w:szCs w:val="26"/>
              </w:rPr>
              <w:t>29/11/2019</w:t>
            </w:r>
          </w:p>
        </w:tc>
        <w:tc>
          <w:tcPr>
            <w:tcW w:w="1417" w:type="dxa"/>
            <w:vAlign w:val="center"/>
          </w:tcPr>
          <w:p w14:paraId="44F35719" w14:textId="77777777" w:rsidR="000E6722" w:rsidRPr="008F7C64" w:rsidRDefault="000E6722" w:rsidP="000E6722">
            <w:pPr>
              <w:rPr>
                <w:sz w:val="26"/>
                <w:szCs w:val="26"/>
              </w:rPr>
            </w:pPr>
            <w:r w:rsidRPr="008F7C64">
              <w:rPr>
                <w:sz w:val="26"/>
                <w:szCs w:val="26"/>
              </w:rPr>
              <w:t>13/01/2020</w:t>
            </w:r>
          </w:p>
        </w:tc>
        <w:tc>
          <w:tcPr>
            <w:tcW w:w="1848" w:type="dxa"/>
            <w:vAlign w:val="center"/>
          </w:tcPr>
          <w:p w14:paraId="466130ED" w14:textId="77777777" w:rsidR="000E6722" w:rsidRPr="008F7C64" w:rsidRDefault="000E6722" w:rsidP="000E6722">
            <w:pPr>
              <w:rPr>
                <w:sz w:val="26"/>
                <w:szCs w:val="26"/>
              </w:rPr>
            </w:pPr>
            <w:r w:rsidRPr="008F7C64">
              <w:rPr>
                <w:sz w:val="26"/>
                <w:szCs w:val="26"/>
              </w:rPr>
              <w:t>Bộ Tài chính</w:t>
            </w:r>
          </w:p>
        </w:tc>
      </w:tr>
      <w:tr w:rsidR="000E6722" w:rsidRPr="008F7C64" w14:paraId="14C2A8BC" w14:textId="77777777" w:rsidTr="00A14E55">
        <w:tc>
          <w:tcPr>
            <w:tcW w:w="1986" w:type="dxa"/>
            <w:vAlign w:val="center"/>
          </w:tcPr>
          <w:p w14:paraId="798F018A" w14:textId="77777777" w:rsidR="000E6722" w:rsidRPr="008F7C64" w:rsidRDefault="000E6722" w:rsidP="000E6722">
            <w:pPr>
              <w:rPr>
                <w:sz w:val="26"/>
                <w:szCs w:val="26"/>
              </w:rPr>
            </w:pPr>
            <w:r w:rsidRPr="008F7C64">
              <w:rPr>
                <w:sz w:val="26"/>
                <w:szCs w:val="26"/>
              </w:rPr>
              <w:t>106/2021/TT-BTC</w:t>
            </w:r>
          </w:p>
        </w:tc>
        <w:tc>
          <w:tcPr>
            <w:tcW w:w="3260" w:type="dxa"/>
            <w:vAlign w:val="center"/>
          </w:tcPr>
          <w:p w14:paraId="7E3B1718" w14:textId="77777777" w:rsidR="000E6722" w:rsidRPr="008F7C64" w:rsidRDefault="000E6722" w:rsidP="000E6722">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3BF1FF9C" w14:textId="77777777" w:rsidR="000E6722" w:rsidRPr="008F7C64" w:rsidRDefault="000E6722" w:rsidP="000E6722">
            <w:pPr>
              <w:rPr>
                <w:sz w:val="26"/>
                <w:szCs w:val="26"/>
              </w:rPr>
            </w:pPr>
            <w:r w:rsidRPr="008F7C64">
              <w:rPr>
                <w:sz w:val="26"/>
                <w:szCs w:val="26"/>
              </w:rPr>
              <w:t>26/11/2021</w:t>
            </w:r>
          </w:p>
        </w:tc>
        <w:tc>
          <w:tcPr>
            <w:tcW w:w="1417" w:type="dxa"/>
            <w:vAlign w:val="center"/>
          </w:tcPr>
          <w:p w14:paraId="4DE7E24E" w14:textId="77777777" w:rsidR="000E6722" w:rsidRPr="008F7C64" w:rsidRDefault="000E6722" w:rsidP="000E6722">
            <w:pPr>
              <w:rPr>
                <w:sz w:val="26"/>
                <w:szCs w:val="26"/>
              </w:rPr>
            </w:pPr>
            <w:r w:rsidRPr="008F7C64">
              <w:rPr>
                <w:sz w:val="26"/>
                <w:szCs w:val="26"/>
              </w:rPr>
              <w:t>10/01/2022</w:t>
            </w:r>
          </w:p>
        </w:tc>
        <w:tc>
          <w:tcPr>
            <w:tcW w:w="1848" w:type="dxa"/>
            <w:vAlign w:val="center"/>
          </w:tcPr>
          <w:p w14:paraId="53E1B3FC" w14:textId="77777777" w:rsidR="000E6722" w:rsidRPr="008F7C64" w:rsidRDefault="000E6722" w:rsidP="000E6722">
            <w:pPr>
              <w:rPr>
                <w:sz w:val="26"/>
                <w:szCs w:val="26"/>
              </w:rPr>
            </w:pPr>
            <w:r w:rsidRPr="008F7C64">
              <w:rPr>
                <w:sz w:val="26"/>
                <w:szCs w:val="26"/>
              </w:rPr>
              <w:t>Bộ Tài chính</w:t>
            </w:r>
          </w:p>
        </w:tc>
      </w:tr>
      <w:tr w:rsidR="000E6722" w:rsidRPr="008F7C64" w14:paraId="06880EE0" w14:textId="77777777" w:rsidTr="00A14E55">
        <w:tc>
          <w:tcPr>
            <w:tcW w:w="1986" w:type="dxa"/>
            <w:vAlign w:val="center"/>
          </w:tcPr>
          <w:p w14:paraId="0ACFF424" w14:textId="77777777" w:rsidR="000E6722" w:rsidRPr="008F7C64" w:rsidRDefault="000E6722" w:rsidP="000E6722">
            <w:pPr>
              <w:rPr>
                <w:i/>
                <w:sz w:val="26"/>
                <w:szCs w:val="26"/>
              </w:rPr>
            </w:pPr>
            <w:r w:rsidRPr="008F7C64">
              <w:rPr>
                <w:i/>
                <w:sz w:val="26"/>
                <w:szCs w:val="26"/>
              </w:rPr>
              <w:t>04/2024/TT-BTP</w:t>
            </w:r>
          </w:p>
        </w:tc>
        <w:tc>
          <w:tcPr>
            <w:tcW w:w="3260" w:type="dxa"/>
            <w:vAlign w:val="center"/>
          </w:tcPr>
          <w:p w14:paraId="66D5B343" w14:textId="77777777" w:rsidR="000E6722" w:rsidRPr="008F7C64" w:rsidRDefault="000E6722" w:rsidP="000E6722">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2F4AF54C" w14:textId="77777777" w:rsidR="000E6722" w:rsidRPr="008F7C64" w:rsidRDefault="000E6722" w:rsidP="000E6722">
            <w:pPr>
              <w:rPr>
                <w:i/>
                <w:sz w:val="26"/>
                <w:szCs w:val="26"/>
              </w:rPr>
            </w:pPr>
            <w:r w:rsidRPr="008F7C64">
              <w:rPr>
                <w:i/>
                <w:sz w:val="26"/>
                <w:szCs w:val="26"/>
              </w:rPr>
              <w:t>06/6/2024</w:t>
            </w:r>
          </w:p>
        </w:tc>
        <w:tc>
          <w:tcPr>
            <w:tcW w:w="1417" w:type="dxa"/>
            <w:vAlign w:val="center"/>
          </w:tcPr>
          <w:p w14:paraId="69B123EC" w14:textId="77777777" w:rsidR="000E6722" w:rsidRPr="008F7C64" w:rsidRDefault="000E6722" w:rsidP="000E6722">
            <w:pPr>
              <w:rPr>
                <w:i/>
                <w:sz w:val="26"/>
                <w:szCs w:val="26"/>
              </w:rPr>
            </w:pPr>
            <w:r w:rsidRPr="008F7C64">
              <w:rPr>
                <w:i/>
                <w:sz w:val="26"/>
                <w:szCs w:val="26"/>
              </w:rPr>
              <w:t>02/82023</w:t>
            </w:r>
          </w:p>
        </w:tc>
        <w:tc>
          <w:tcPr>
            <w:tcW w:w="1848" w:type="dxa"/>
            <w:vAlign w:val="center"/>
          </w:tcPr>
          <w:p w14:paraId="4BBC013B" w14:textId="77777777" w:rsidR="000E6722" w:rsidRPr="008F7C64" w:rsidRDefault="000E6722" w:rsidP="000E6722">
            <w:pPr>
              <w:rPr>
                <w:i/>
                <w:sz w:val="26"/>
                <w:szCs w:val="26"/>
              </w:rPr>
            </w:pPr>
            <w:r w:rsidRPr="008F7C64">
              <w:rPr>
                <w:i/>
                <w:sz w:val="26"/>
                <w:szCs w:val="26"/>
              </w:rPr>
              <w:t>Bộ trưởng Bộ Tư pháp</w:t>
            </w:r>
          </w:p>
        </w:tc>
      </w:tr>
      <w:tr w:rsidR="000E6722" w:rsidRPr="008F7C64" w14:paraId="65B94E51" w14:textId="77777777" w:rsidTr="00A14E55">
        <w:tc>
          <w:tcPr>
            <w:tcW w:w="1986" w:type="dxa"/>
            <w:vAlign w:val="center"/>
          </w:tcPr>
          <w:p w14:paraId="2CAF6412" w14:textId="77777777" w:rsidR="000E6722" w:rsidRPr="008F7C64" w:rsidRDefault="000E6722" w:rsidP="000E6722">
            <w:pPr>
              <w:rPr>
                <w:sz w:val="26"/>
                <w:szCs w:val="26"/>
              </w:rPr>
            </w:pPr>
            <w:r w:rsidRPr="008F7C64">
              <w:rPr>
                <w:sz w:val="26"/>
                <w:szCs w:val="26"/>
              </w:rPr>
              <w:t>07/2021/NQ-HĐND</w:t>
            </w:r>
          </w:p>
        </w:tc>
        <w:tc>
          <w:tcPr>
            <w:tcW w:w="3260" w:type="dxa"/>
            <w:vAlign w:val="center"/>
          </w:tcPr>
          <w:p w14:paraId="5F9EBEF5" w14:textId="77777777" w:rsidR="000E6722" w:rsidRPr="008F7C64" w:rsidRDefault="000E6722" w:rsidP="000E6722">
            <w:pPr>
              <w:jc w:val="both"/>
              <w:rPr>
                <w:sz w:val="26"/>
                <w:szCs w:val="26"/>
              </w:rPr>
            </w:pPr>
            <w:r w:rsidRPr="008F7C64">
              <w:rPr>
                <w:sz w:val="26"/>
                <w:szCs w:val="26"/>
              </w:rPr>
              <w:t xml:space="preserve">Nghị quyết số 07/2021/NQ-HĐND ngày 01/7/2021 của Hội đồng nhân dân tỉnh quy định mức thu, chế độ thu, nộp </w:t>
            </w:r>
            <w:r w:rsidRPr="008F7C64">
              <w:rPr>
                <w:sz w:val="26"/>
                <w:szCs w:val="26"/>
              </w:rPr>
              <w:lastRenderedPageBreak/>
              <w:t>lệ phí hộ tịch trên địa bàn tỉnh Tây Ninh.</w:t>
            </w:r>
          </w:p>
        </w:tc>
        <w:tc>
          <w:tcPr>
            <w:tcW w:w="1417" w:type="dxa"/>
            <w:vAlign w:val="center"/>
          </w:tcPr>
          <w:p w14:paraId="6810B496" w14:textId="77777777" w:rsidR="000E6722" w:rsidRPr="008F7C64" w:rsidRDefault="000E6722" w:rsidP="000E6722">
            <w:pPr>
              <w:rPr>
                <w:sz w:val="26"/>
                <w:szCs w:val="26"/>
              </w:rPr>
            </w:pPr>
            <w:r w:rsidRPr="008F7C64">
              <w:rPr>
                <w:sz w:val="26"/>
                <w:szCs w:val="26"/>
              </w:rPr>
              <w:lastRenderedPageBreak/>
              <w:t>01/7/2021</w:t>
            </w:r>
          </w:p>
        </w:tc>
        <w:tc>
          <w:tcPr>
            <w:tcW w:w="1417" w:type="dxa"/>
            <w:vAlign w:val="center"/>
          </w:tcPr>
          <w:p w14:paraId="63ECDACC" w14:textId="77777777" w:rsidR="000E6722" w:rsidRPr="008F7C64" w:rsidRDefault="000E6722" w:rsidP="000E6722">
            <w:pPr>
              <w:rPr>
                <w:sz w:val="26"/>
                <w:szCs w:val="26"/>
              </w:rPr>
            </w:pPr>
            <w:r w:rsidRPr="008F7C64">
              <w:rPr>
                <w:sz w:val="26"/>
                <w:szCs w:val="26"/>
              </w:rPr>
              <w:t>11/7/2021</w:t>
            </w:r>
          </w:p>
        </w:tc>
        <w:tc>
          <w:tcPr>
            <w:tcW w:w="1848" w:type="dxa"/>
            <w:vAlign w:val="center"/>
          </w:tcPr>
          <w:p w14:paraId="1092AB10" w14:textId="77777777" w:rsidR="000E6722" w:rsidRPr="008F7C64" w:rsidRDefault="000E6722" w:rsidP="000E6722">
            <w:pPr>
              <w:rPr>
                <w:sz w:val="26"/>
                <w:szCs w:val="26"/>
              </w:rPr>
            </w:pPr>
            <w:r w:rsidRPr="008F7C64">
              <w:rPr>
                <w:sz w:val="26"/>
                <w:szCs w:val="26"/>
              </w:rPr>
              <w:t>Hội đồng nhân dân</w:t>
            </w:r>
          </w:p>
        </w:tc>
      </w:tr>
      <w:tr w:rsidR="000E6722" w:rsidRPr="008F7C64" w14:paraId="24D1B753" w14:textId="77777777" w:rsidTr="00A14E55">
        <w:tc>
          <w:tcPr>
            <w:tcW w:w="5246" w:type="dxa"/>
            <w:gridSpan w:val="2"/>
            <w:vAlign w:val="center"/>
          </w:tcPr>
          <w:p w14:paraId="10FE5A89" w14:textId="77777777" w:rsidR="000E6722" w:rsidRPr="008F7C64" w:rsidRDefault="000E6722" w:rsidP="000E6722">
            <w:pPr>
              <w:rPr>
                <w:sz w:val="26"/>
                <w:szCs w:val="26"/>
              </w:rPr>
            </w:pPr>
            <w:r w:rsidRPr="008F7C64">
              <w:rPr>
                <w:sz w:val="26"/>
                <w:szCs w:val="26"/>
              </w:rPr>
              <w:lastRenderedPageBreak/>
              <w:t>8. Yêu cầu, điều kiện thực hiện TTHC:</w:t>
            </w:r>
          </w:p>
        </w:tc>
        <w:tc>
          <w:tcPr>
            <w:tcW w:w="4682" w:type="dxa"/>
            <w:gridSpan w:val="3"/>
            <w:vAlign w:val="center"/>
          </w:tcPr>
          <w:p w14:paraId="08E3FCD6" w14:textId="77777777" w:rsidR="000E6722" w:rsidRPr="008F7C64" w:rsidRDefault="000E6722" w:rsidP="000E6722">
            <w:pPr>
              <w:jc w:val="both"/>
              <w:rPr>
                <w:sz w:val="26"/>
                <w:szCs w:val="26"/>
              </w:rPr>
            </w:pPr>
            <w:r w:rsidRPr="008F7C64">
              <w:rPr>
                <w:sz w:val="26"/>
                <w:szCs w:val="26"/>
              </w:rPr>
              <w:t>*Theo Luật Hôn nhân và gia đình</w:t>
            </w:r>
          </w:p>
          <w:p w14:paraId="2D6740A9" w14:textId="77777777" w:rsidR="000E6722" w:rsidRPr="008F7C64" w:rsidRDefault="000E6722" w:rsidP="000E6722">
            <w:pPr>
              <w:jc w:val="both"/>
              <w:rPr>
                <w:sz w:val="26"/>
                <w:szCs w:val="26"/>
              </w:rPr>
            </w:pPr>
            <w:r w:rsidRPr="008F7C64">
              <w:rPr>
                <w:sz w:val="26"/>
                <w:szCs w:val="26"/>
              </w:rPr>
              <w:t>- Nam từ đủ 20 tuổi trở lên, nữ từ đủ 18 tuổi trở lên;</w:t>
            </w:r>
          </w:p>
          <w:p w14:paraId="6D285F98" w14:textId="77777777" w:rsidR="000E6722" w:rsidRPr="008F7C64" w:rsidRDefault="000E6722" w:rsidP="000E6722">
            <w:pPr>
              <w:jc w:val="both"/>
              <w:rPr>
                <w:sz w:val="26"/>
                <w:szCs w:val="26"/>
              </w:rPr>
            </w:pPr>
            <w:r w:rsidRPr="008F7C64">
              <w:rPr>
                <w:sz w:val="26"/>
                <w:szCs w:val="26"/>
              </w:rPr>
              <w:t>- Việc kết hôn do nam và nữ tự nguyện quyết định;</w:t>
            </w:r>
          </w:p>
          <w:p w14:paraId="40E84002" w14:textId="77777777" w:rsidR="000E6722" w:rsidRPr="008F7C64" w:rsidRDefault="000E6722" w:rsidP="000E6722">
            <w:pPr>
              <w:jc w:val="both"/>
              <w:rPr>
                <w:sz w:val="26"/>
                <w:szCs w:val="26"/>
              </w:rPr>
            </w:pPr>
            <w:r w:rsidRPr="008F7C64">
              <w:rPr>
                <w:sz w:val="26"/>
                <w:szCs w:val="26"/>
              </w:rPr>
              <w:t>- Các bên không bị mất năng lực hành vi dân sự;</w:t>
            </w:r>
          </w:p>
          <w:p w14:paraId="28EC54E2" w14:textId="77777777" w:rsidR="000E6722" w:rsidRPr="008F7C64" w:rsidRDefault="000E6722" w:rsidP="000E6722">
            <w:pPr>
              <w:jc w:val="both"/>
              <w:rPr>
                <w:sz w:val="26"/>
                <w:szCs w:val="26"/>
              </w:rPr>
            </w:pPr>
            <w:r w:rsidRPr="008F7C64">
              <w:rPr>
                <w:sz w:val="26"/>
                <w:szCs w:val="26"/>
              </w:rPr>
              <w:t>- Việc kết hôn không thuộc một trong các trường hợp cấm kết hôn theo quy định tại các điểm a, b, c và d khoản 2 Điều 5 của Luật Hôn nhân và gia đình, gồm:</w:t>
            </w:r>
            <w:r w:rsidRPr="008F7C64">
              <w:rPr>
                <w:sz w:val="26"/>
                <w:szCs w:val="26"/>
              </w:rPr>
              <w:br/>
              <w:t>+ Kết hôn giả tạo;</w:t>
            </w:r>
          </w:p>
          <w:p w14:paraId="0D8138DF" w14:textId="77777777" w:rsidR="000E6722" w:rsidRPr="008F7C64" w:rsidRDefault="000E6722" w:rsidP="000E6722">
            <w:pPr>
              <w:jc w:val="both"/>
              <w:rPr>
                <w:sz w:val="26"/>
                <w:szCs w:val="26"/>
              </w:rPr>
            </w:pPr>
            <w:r w:rsidRPr="008F7C64">
              <w:rPr>
                <w:sz w:val="26"/>
                <w:szCs w:val="26"/>
              </w:rPr>
              <w:t>+ Tảo hôn, cưỡng ép kết hôn, lừa dối kết hôn, cản trở kết hôn;</w:t>
            </w:r>
          </w:p>
          <w:p w14:paraId="316F8387" w14:textId="77777777" w:rsidR="000E6722" w:rsidRPr="008F7C64" w:rsidRDefault="000E6722" w:rsidP="000E6722">
            <w:pPr>
              <w:jc w:val="both"/>
              <w:rPr>
                <w:sz w:val="26"/>
                <w:szCs w:val="26"/>
              </w:rPr>
            </w:pPr>
            <w:r w:rsidRPr="008F7C64">
              <w:rPr>
                <w:sz w:val="26"/>
                <w:szCs w:val="26"/>
              </w:rPr>
              <w:t>+ Người đang có vợ, có chồng mà kết hôn với người khác hoặc chưa có vợ, chưa có chồng mà kết hôn với người đang có chồng, có vợ;</w:t>
            </w:r>
          </w:p>
          <w:p w14:paraId="1E159495" w14:textId="77777777" w:rsidR="000E6722" w:rsidRPr="008F7C64" w:rsidRDefault="000E6722" w:rsidP="000E6722">
            <w:pPr>
              <w:jc w:val="both"/>
              <w:rPr>
                <w:sz w:val="26"/>
                <w:szCs w:val="26"/>
              </w:rPr>
            </w:pPr>
            <w:r w:rsidRPr="008F7C64">
              <w:rPr>
                <w:sz w:val="26"/>
                <w:szCs w:val="26"/>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CF1D6FF" w14:textId="77777777" w:rsidR="000E6722" w:rsidRPr="008F7C64" w:rsidRDefault="000E6722" w:rsidP="000E6722">
            <w:pPr>
              <w:rPr>
                <w:sz w:val="26"/>
                <w:szCs w:val="26"/>
              </w:rPr>
            </w:pPr>
            <w:r w:rsidRPr="008F7C64">
              <w:rPr>
                <w:sz w:val="26"/>
                <w:szCs w:val="26"/>
              </w:rPr>
              <w:t>* Nhà nước không thừa nhận hôn nhân giữa những người cùng giới tính.</w:t>
            </w:r>
          </w:p>
        </w:tc>
      </w:tr>
      <w:tr w:rsidR="000E6722" w:rsidRPr="008F7C64" w14:paraId="7807EC72" w14:textId="77777777" w:rsidTr="00A14E55">
        <w:trPr>
          <w:trHeight w:val="358"/>
        </w:trPr>
        <w:tc>
          <w:tcPr>
            <w:tcW w:w="9928" w:type="dxa"/>
            <w:gridSpan w:val="5"/>
            <w:vAlign w:val="center"/>
          </w:tcPr>
          <w:p w14:paraId="1C72B7F5" w14:textId="77777777" w:rsidR="000E6722" w:rsidRPr="008F7C64" w:rsidRDefault="000E6722" w:rsidP="000E6722">
            <w:pPr>
              <w:rPr>
                <w:sz w:val="26"/>
                <w:szCs w:val="26"/>
              </w:rPr>
            </w:pPr>
            <w:r w:rsidRPr="008F7C64">
              <w:rPr>
                <w:sz w:val="26"/>
                <w:szCs w:val="26"/>
              </w:rPr>
              <w:t>* Ghi chú</w:t>
            </w:r>
          </w:p>
        </w:tc>
      </w:tr>
      <w:tr w:rsidR="000E6722" w:rsidRPr="008F7C64" w14:paraId="74B9D1BA" w14:textId="77777777" w:rsidTr="00A14E55">
        <w:tc>
          <w:tcPr>
            <w:tcW w:w="1986" w:type="dxa"/>
            <w:vMerge w:val="restart"/>
            <w:vAlign w:val="center"/>
          </w:tcPr>
          <w:p w14:paraId="6306C554" w14:textId="77777777" w:rsidR="000E6722" w:rsidRPr="008F7C64" w:rsidRDefault="000E6722" w:rsidP="000E6722">
            <w:pPr>
              <w:rPr>
                <w:sz w:val="26"/>
                <w:szCs w:val="26"/>
              </w:rPr>
            </w:pPr>
            <w:r w:rsidRPr="008F7C64">
              <w:rPr>
                <w:sz w:val="26"/>
                <w:szCs w:val="26"/>
              </w:rPr>
              <w:t>Thành phần  hồ sơ lưu</w:t>
            </w:r>
          </w:p>
        </w:tc>
        <w:tc>
          <w:tcPr>
            <w:tcW w:w="7942" w:type="dxa"/>
            <w:gridSpan w:val="4"/>
            <w:vAlign w:val="center"/>
          </w:tcPr>
          <w:p w14:paraId="15CD015C" w14:textId="77777777" w:rsidR="000E6722" w:rsidRPr="008F7C64" w:rsidRDefault="000E6722" w:rsidP="000E6722">
            <w:pPr>
              <w:rPr>
                <w:sz w:val="26"/>
                <w:szCs w:val="26"/>
              </w:rPr>
            </w:pPr>
            <w:r w:rsidRPr="008F7C64">
              <w:rPr>
                <w:sz w:val="26"/>
                <w:szCs w:val="26"/>
              </w:rPr>
              <w:t>Lưu theo thành phần hồ sơ theo TTHC quy định;</w:t>
            </w:r>
          </w:p>
        </w:tc>
      </w:tr>
      <w:tr w:rsidR="000E6722" w:rsidRPr="008F7C64" w14:paraId="4920E6DC" w14:textId="77777777" w:rsidTr="00A14E55">
        <w:tc>
          <w:tcPr>
            <w:tcW w:w="1986" w:type="dxa"/>
            <w:vMerge/>
            <w:vAlign w:val="center"/>
          </w:tcPr>
          <w:p w14:paraId="17AFCC53" w14:textId="77777777" w:rsidR="000E6722" w:rsidRPr="008F7C64" w:rsidRDefault="000E6722" w:rsidP="000E6722">
            <w:pPr>
              <w:rPr>
                <w:sz w:val="26"/>
                <w:szCs w:val="26"/>
              </w:rPr>
            </w:pPr>
          </w:p>
        </w:tc>
        <w:tc>
          <w:tcPr>
            <w:tcW w:w="7942" w:type="dxa"/>
            <w:gridSpan w:val="4"/>
            <w:vAlign w:val="center"/>
          </w:tcPr>
          <w:p w14:paraId="4E3E5A74" w14:textId="77777777" w:rsidR="000E6722" w:rsidRPr="008F7C64" w:rsidRDefault="000E6722" w:rsidP="000E6722">
            <w:pPr>
              <w:rPr>
                <w:sz w:val="26"/>
                <w:szCs w:val="26"/>
              </w:rPr>
            </w:pPr>
            <w:r w:rsidRPr="008F7C64">
              <w:rPr>
                <w:sz w:val="26"/>
                <w:szCs w:val="26"/>
              </w:rPr>
              <w:t>Kết quả giải quyết Thủ tục hành chính;</w:t>
            </w:r>
          </w:p>
        </w:tc>
      </w:tr>
      <w:tr w:rsidR="000E6722" w:rsidRPr="008F7C64" w14:paraId="2E4D363E" w14:textId="77777777" w:rsidTr="00A14E55">
        <w:tc>
          <w:tcPr>
            <w:tcW w:w="1986" w:type="dxa"/>
            <w:vMerge/>
            <w:vAlign w:val="center"/>
          </w:tcPr>
          <w:p w14:paraId="0E457425" w14:textId="77777777" w:rsidR="000E6722" w:rsidRPr="008F7C64" w:rsidRDefault="000E6722" w:rsidP="000E6722">
            <w:pPr>
              <w:rPr>
                <w:sz w:val="26"/>
                <w:szCs w:val="26"/>
              </w:rPr>
            </w:pPr>
          </w:p>
        </w:tc>
        <w:tc>
          <w:tcPr>
            <w:tcW w:w="7942" w:type="dxa"/>
            <w:gridSpan w:val="4"/>
            <w:vAlign w:val="center"/>
          </w:tcPr>
          <w:p w14:paraId="19856A56" w14:textId="77777777" w:rsidR="000E6722" w:rsidRPr="008F7C64" w:rsidRDefault="000E6722" w:rsidP="000E6722">
            <w:pPr>
              <w:rPr>
                <w:sz w:val="26"/>
                <w:szCs w:val="26"/>
              </w:rPr>
            </w:pPr>
            <w:r w:rsidRPr="008F7C64">
              <w:rPr>
                <w:sz w:val="26"/>
                <w:szCs w:val="26"/>
              </w:rPr>
              <w:t>Giấy tiếp nhận hồ sơ và hẹn trả kết quả;</w:t>
            </w:r>
          </w:p>
        </w:tc>
      </w:tr>
      <w:tr w:rsidR="000E6722" w:rsidRPr="008F7C64" w14:paraId="0C19E716" w14:textId="77777777" w:rsidTr="00A14E55">
        <w:tc>
          <w:tcPr>
            <w:tcW w:w="1986" w:type="dxa"/>
            <w:vMerge/>
            <w:vAlign w:val="center"/>
          </w:tcPr>
          <w:p w14:paraId="6326A98F" w14:textId="77777777" w:rsidR="000E6722" w:rsidRPr="008F7C64" w:rsidRDefault="000E6722" w:rsidP="000E6722">
            <w:pPr>
              <w:rPr>
                <w:sz w:val="26"/>
                <w:szCs w:val="26"/>
              </w:rPr>
            </w:pPr>
          </w:p>
        </w:tc>
        <w:tc>
          <w:tcPr>
            <w:tcW w:w="7942" w:type="dxa"/>
            <w:gridSpan w:val="4"/>
            <w:vAlign w:val="center"/>
          </w:tcPr>
          <w:p w14:paraId="5D43C643" w14:textId="77777777" w:rsidR="000E6722" w:rsidRPr="008F7C64" w:rsidRDefault="000E6722" w:rsidP="000E6722">
            <w:pPr>
              <w:rPr>
                <w:sz w:val="26"/>
                <w:szCs w:val="26"/>
              </w:rPr>
            </w:pPr>
            <w:r w:rsidRPr="008F7C64">
              <w:rPr>
                <w:sz w:val="26"/>
                <w:szCs w:val="26"/>
              </w:rPr>
              <w:t>Phiếu theo dõi quá trình xử lý công việc.</w:t>
            </w:r>
          </w:p>
        </w:tc>
      </w:tr>
      <w:tr w:rsidR="000E6722" w:rsidRPr="008F7C64" w14:paraId="3AF7AF12" w14:textId="77777777" w:rsidTr="00A14E55">
        <w:tc>
          <w:tcPr>
            <w:tcW w:w="1986" w:type="dxa"/>
            <w:vAlign w:val="center"/>
          </w:tcPr>
          <w:p w14:paraId="58C2FC4D" w14:textId="77777777" w:rsidR="000E6722" w:rsidRPr="008F7C64" w:rsidRDefault="000E6722" w:rsidP="000E6722">
            <w:pPr>
              <w:rPr>
                <w:sz w:val="26"/>
                <w:szCs w:val="26"/>
              </w:rPr>
            </w:pPr>
            <w:r w:rsidRPr="008F7C64">
              <w:rPr>
                <w:sz w:val="26"/>
                <w:szCs w:val="26"/>
              </w:rPr>
              <w:t>Thời gian lưu và nơi lưu</w:t>
            </w:r>
          </w:p>
        </w:tc>
        <w:tc>
          <w:tcPr>
            <w:tcW w:w="7942" w:type="dxa"/>
            <w:gridSpan w:val="4"/>
            <w:vAlign w:val="center"/>
          </w:tcPr>
          <w:p w14:paraId="4B55F07C" w14:textId="77777777" w:rsidR="000E6722" w:rsidRPr="008F7C64" w:rsidRDefault="000E6722" w:rsidP="000E6722">
            <w:pPr>
              <w:rPr>
                <w:sz w:val="26"/>
                <w:szCs w:val="26"/>
              </w:rPr>
            </w:pPr>
            <w:r w:rsidRPr="008F7C64">
              <w:rPr>
                <w:sz w:val="26"/>
                <w:szCs w:val="26"/>
              </w:rPr>
              <w:t>Hồ sơ đã giải quyết xong được lưu vĩnh viễn tại Phòng Tư pháp cấp huyện.</w:t>
            </w:r>
          </w:p>
        </w:tc>
      </w:tr>
      <w:tr w:rsidR="000E6722" w:rsidRPr="008F7C64" w14:paraId="130012BA" w14:textId="77777777" w:rsidTr="00A14E55">
        <w:tc>
          <w:tcPr>
            <w:tcW w:w="1986" w:type="dxa"/>
            <w:vAlign w:val="center"/>
          </w:tcPr>
          <w:p w14:paraId="4B042034" w14:textId="77777777" w:rsidR="000E6722" w:rsidRPr="008F7C64" w:rsidRDefault="000E6722" w:rsidP="000E6722">
            <w:pPr>
              <w:rPr>
                <w:sz w:val="26"/>
                <w:szCs w:val="26"/>
              </w:rPr>
            </w:pPr>
            <w:r w:rsidRPr="008F7C64">
              <w:rPr>
                <w:sz w:val="26"/>
                <w:szCs w:val="26"/>
              </w:rPr>
              <w:t>Kết quả</w:t>
            </w:r>
          </w:p>
        </w:tc>
        <w:tc>
          <w:tcPr>
            <w:tcW w:w="7942" w:type="dxa"/>
            <w:gridSpan w:val="4"/>
            <w:vAlign w:val="center"/>
          </w:tcPr>
          <w:p w14:paraId="78543C7C" w14:textId="77777777" w:rsidR="000E6722" w:rsidRPr="008F7C64" w:rsidRDefault="000E6722" w:rsidP="000E6722">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52A159D5" w14:textId="77777777" w:rsidR="000E6722" w:rsidRPr="008F7C64" w:rsidRDefault="000E6722" w:rsidP="000E6722">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04DB34F4" w14:textId="77777777" w:rsidR="00A14E55" w:rsidRPr="008F7C64" w:rsidRDefault="00A14E55" w:rsidP="00A14E55">
      <w:pPr>
        <w:rPr>
          <w:sz w:val="26"/>
          <w:szCs w:val="26"/>
        </w:rPr>
      </w:pPr>
    </w:p>
    <w:p w14:paraId="688B1DC6" w14:textId="77777777" w:rsidR="00654BD9" w:rsidRPr="008F7C64" w:rsidRDefault="00654BD9">
      <w:pPr>
        <w:rPr>
          <w:sz w:val="26"/>
          <w:szCs w:val="26"/>
        </w:rPr>
      </w:pPr>
      <w:r w:rsidRPr="008F7C64">
        <w:rPr>
          <w:sz w:val="26"/>
          <w:szCs w:val="26"/>
        </w:rPr>
        <w:br w:type="page"/>
      </w:r>
    </w:p>
    <w:p w14:paraId="3C022A6B" w14:textId="77777777" w:rsidR="00A14E55" w:rsidRPr="008F7C64" w:rsidRDefault="00A14E55" w:rsidP="00CF70CC">
      <w:pPr>
        <w:pStyle w:val="Heading2"/>
        <w:spacing w:before="0" w:beforeAutospacing="0" w:after="0" w:afterAutospacing="0"/>
        <w:jc w:val="center"/>
        <w:rPr>
          <w:b w:val="0"/>
          <w:bCs w:val="0"/>
          <w:sz w:val="26"/>
          <w:szCs w:val="26"/>
          <w:lang w:val="nl-NL"/>
        </w:rPr>
      </w:pPr>
      <w:r w:rsidRPr="008F7C64">
        <w:rPr>
          <w:noProof/>
          <w:sz w:val="26"/>
          <w:szCs w:val="26"/>
        </w:rPr>
        <w:lastRenderedPageBreak/>
        <mc:AlternateContent>
          <mc:Choice Requires="wps">
            <w:drawing>
              <wp:anchor distT="0" distB="0" distL="114300" distR="114300" simplePos="0" relativeHeight="251725824" behindDoc="0" locked="0" layoutInCell="1" allowOverlap="1" wp14:anchorId="35C2725E" wp14:editId="7FAA5929">
                <wp:simplePos x="0" y="0"/>
                <wp:positionH relativeFrom="column">
                  <wp:posOffset>-18415</wp:posOffset>
                </wp:positionH>
                <wp:positionV relativeFrom="paragraph">
                  <wp:posOffset>222885</wp:posOffset>
                </wp:positionV>
                <wp:extent cx="868680" cy="1168400"/>
                <wp:effectExtent l="6350" t="12065" r="10795" b="1016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1E2E5C80" w14:textId="77777777" w:rsidR="00A7443A" w:rsidRDefault="00A7443A" w:rsidP="00A14E55">
                            <w:pPr>
                              <w:spacing w:before="100" w:beforeAutospacing="1"/>
                              <w:jc w:val="center"/>
                            </w:pPr>
                          </w:p>
                          <w:p w14:paraId="739F69C5" w14:textId="77777777" w:rsidR="00A7443A" w:rsidRDefault="00A7443A" w:rsidP="00A14E55">
                            <w:pPr>
                              <w:spacing w:before="100" w:beforeAutospacing="1"/>
                              <w:jc w:val="center"/>
                            </w:pPr>
                          </w:p>
                          <w:p w14:paraId="45A9B183" w14:textId="77777777" w:rsidR="00A7443A" w:rsidRPr="007961D9" w:rsidRDefault="00A7443A" w:rsidP="00A14E55">
                            <w:pPr>
                              <w:jc w:val="center"/>
                              <w:rPr>
                                <w:sz w:val="20"/>
                                <w:szCs w:val="20"/>
                              </w:rPr>
                            </w:pPr>
                            <w:r w:rsidRPr="007961D9">
                              <w:rPr>
                                <w:sz w:val="20"/>
                                <w:szCs w:val="20"/>
                              </w:rPr>
                              <w:t>(1)</w:t>
                            </w:r>
                          </w:p>
                          <w:p w14:paraId="1A0BCDAD" w14:textId="77777777" w:rsidR="00A7443A" w:rsidRDefault="00A7443A" w:rsidP="00A14E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8966B0" id="Text Box 380" o:spid="_x0000_s1052" type="#_x0000_t202" style="position:absolute;left:0;text-align:left;margin-left:-1.45pt;margin-top:17.55pt;width:68.4pt;height:9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">
                <v:textbox>
                  <w:txbxContent>
                    <w:p w:rsidR="00A7443A" w:rsidRDefault="00A7443A" w:rsidP="00A14E55">
                      <w:pPr>
                        <w:spacing w:before="100" w:beforeAutospacing="1"/>
                        <w:jc w:val="center"/>
                      </w:pPr>
                    </w:p>
                    <w:p w:rsidR="00A7443A" w:rsidRDefault="00A7443A" w:rsidP="00A14E55">
                      <w:pPr>
                        <w:spacing w:before="100" w:beforeAutospacing="1"/>
                        <w:jc w:val="center"/>
                      </w:pPr>
                    </w:p>
                    <w:p w:rsidR="00A7443A" w:rsidRPr="007961D9" w:rsidRDefault="00A7443A" w:rsidP="00A14E55">
                      <w:pPr>
                        <w:jc w:val="center"/>
                        <w:rPr>
                          <w:sz w:val="20"/>
                          <w:szCs w:val="20"/>
                        </w:rPr>
                      </w:pPr>
                      <w:r w:rsidRPr="007961D9">
                        <w:rPr>
                          <w:sz w:val="20"/>
                          <w:szCs w:val="20"/>
                        </w:rPr>
                        <w:t>(1)</w:t>
                      </w:r>
                    </w:p>
                    <w:p w:rsidR="00A7443A" w:rsidRDefault="00A7443A" w:rsidP="00A14E55">
                      <w:pPr>
                        <w:jc w:val="center"/>
                      </w:pPr>
                    </w:p>
                  </w:txbxContent>
                </v:textbox>
              </v:shape>
            </w:pict>
          </mc:Fallback>
        </mc:AlternateContent>
      </w:r>
      <w:r w:rsidR="00CF70CC">
        <w:rPr>
          <w:sz w:val="26"/>
          <w:szCs w:val="26"/>
          <w:lang w:val="nl-NL"/>
        </w:rPr>
        <w:t xml:space="preserve">                  </w:t>
      </w:r>
      <w:r w:rsidR="00654BD9" w:rsidRPr="008F7C64">
        <w:rPr>
          <w:sz w:val="26"/>
          <w:szCs w:val="26"/>
          <w:lang w:val="nl-NL"/>
        </w:rPr>
        <w:t>C</w:t>
      </w:r>
      <w:r w:rsidRPr="008F7C64">
        <w:rPr>
          <w:sz w:val="26"/>
          <w:szCs w:val="26"/>
          <w:lang w:val="nl-NL"/>
        </w:rPr>
        <w:t>ỘNG HÒA XÃ HỘI CHỦ NGHĨA VIỆT NAM</w:t>
      </w:r>
    </w:p>
    <w:p w14:paraId="3A221D85" w14:textId="77777777" w:rsidR="00A14E55" w:rsidRPr="008F7C64" w:rsidRDefault="00A14E55" w:rsidP="00CF70CC">
      <w:pPr>
        <w:spacing w:after="0"/>
        <w:rPr>
          <w:b/>
          <w:bCs/>
          <w:sz w:val="26"/>
          <w:szCs w:val="26"/>
          <w:lang w:val="nl-NL"/>
        </w:rPr>
      </w:pPr>
      <w:r w:rsidRPr="008F7C64">
        <w:rPr>
          <w:b/>
          <w:bCs/>
          <w:noProof/>
          <w:sz w:val="26"/>
          <w:szCs w:val="26"/>
        </w:rPr>
        <mc:AlternateContent>
          <mc:Choice Requires="wps">
            <w:drawing>
              <wp:anchor distT="0" distB="0" distL="114300" distR="114300" simplePos="0" relativeHeight="251727872" behindDoc="0" locked="0" layoutInCell="1" allowOverlap="1" wp14:anchorId="452B7201" wp14:editId="2EC170CC">
                <wp:simplePos x="0" y="0"/>
                <wp:positionH relativeFrom="column">
                  <wp:posOffset>5086691</wp:posOffset>
                </wp:positionH>
                <wp:positionV relativeFrom="paragraph">
                  <wp:posOffset>11468</wp:posOffset>
                </wp:positionV>
                <wp:extent cx="868680" cy="1168400"/>
                <wp:effectExtent l="7620" t="6350" r="9525" b="635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3611596" w14:textId="77777777" w:rsidR="00A7443A" w:rsidRDefault="00A7443A" w:rsidP="00A14E55">
                            <w:pPr>
                              <w:spacing w:before="100" w:beforeAutospacing="1"/>
                              <w:jc w:val="center"/>
                            </w:pPr>
                          </w:p>
                          <w:p w14:paraId="4E8603F1" w14:textId="77777777" w:rsidR="00A7443A" w:rsidRDefault="00A7443A" w:rsidP="00A14E55">
                            <w:pPr>
                              <w:spacing w:before="100" w:beforeAutospacing="1"/>
                              <w:jc w:val="center"/>
                            </w:pPr>
                          </w:p>
                          <w:p w14:paraId="06521656" w14:textId="77777777" w:rsidR="00A7443A" w:rsidRPr="007961D9" w:rsidRDefault="00A7443A" w:rsidP="00A14E55">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6D8827" id="Text Box 381" o:spid="_x0000_s1053" type="#_x0000_t202" style="position:absolute;margin-left:400.55pt;margin-top:.9pt;width:68.4pt;height: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">
                <v:textbox>
                  <w:txbxContent>
                    <w:p w:rsidR="00A7443A" w:rsidRDefault="00A7443A" w:rsidP="00A14E55">
                      <w:pPr>
                        <w:spacing w:before="100" w:beforeAutospacing="1"/>
                        <w:jc w:val="center"/>
                      </w:pPr>
                    </w:p>
                    <w:p w:rsidR="00A7443A" w:rsidRDefault="00A7443A" w:rsidP="00A14E55">
                      <w:pPr>
                        <w:spacing w:before="100" w:beforeAutospacing="1"/>
                        <w:jc w:val="center"/>
                      </w:pPr>
                    </w:p>
                    <w:p w:rsidR="00A7443A" w:rsidRPr="007961D9" w:rsidRDefault="00A7443A" w:rsidP="00A14E55">
                      <w:pPr>
                        <w:jc w:val="center"/>
                        <w:rPr>
                          <w:sz w:val="20"/>
                          <w:szCs w:val="20"/>
                        </w:rPr>
                      </w:pPr>
                      <w:r w:rsidRPr="007961D9">
                        <w:rPr>
                          <w:sz w:val="20"/>
                          <w:szCs w:val="20"/>
                        </w:rPr>
                        <w:t>(2)</w:t>
                      </w:r>
                    </w:p>
                  </w:txbxContent>
                </v:textbox>
              </v:shape>
            </w:pict>
          </mc:Fallback>
        </mc:AlternateContent>
      </w:r>
      <w:r w:rsidRPr="008F7C64">
        <w:rPr>
          <w:b/>
          <w:bCs/>
          <w:sz w:val="26"/>
          <w:szCs w:val="26"/>
          <w:lang w:val="nl-NL"/>
        </w:rPr>
        <w:tab/>
      </w:r>
      <w:r w:rsidRPr="008F7C64">
        <w:rPr>
          <w:b/>
          <w:bCs/>
          <w:sz w:val="26"/>
          <w:szCs w:val="26"/>
          <w:lang w:val="nl-NL"/>
        </w:rPr>
        <w:tab/>
      </w:r>
      <w:r w:rsidRPr="008F7C64">
        <w:rPr>
          <w:b/>
          <w:bCs/>
          <w:sz w:val="26"/>
          <w:szCs w:val="26"/>
          <w:lang w:val="nl-NL"/>
        </w:rPr>
        <w:tab/>
      </w:r>
      <w:r w:rsidRPr="008F7C64">
        <w:rPr>
          <w:b/>
          <w:bCs/>
          <w:sz w:val="26"/>
          <w:szCs w:val="26"/>
          <w:lang w:val="nl-NL"/>
        </w:rPr>
        <w:tab/>
      </w:r>
      <w:r w:rsidRPr="008F7C64">
        <w:rPr>
          <w:b/>
          <w:bCs/>
          <w:sz w:val="26"/>
          <w:szCs w:val="26"/>
          <w:lang w:val="nl-NL"/>
        </w:rPr>
        <w:tab/>
        <w:t>Độc lập – Tự do – Hạnh phúc</w:t>
      </w:r>
    </w:p>
    <w:p w14:paraId="49D33834" w14:textId="77777777" w:rsidR="00A14E55" w:rsidRPr="008F7C64" w:rsidRDefault="00A14E55" w:rsidP="00A14E55">
      <w:pPr>
        <w:rPr>
          <w:b/>
          <w:bCs/>
          <w:sz w:val="26"/>
          <w:szCs w:val="26"/>
          <w:lang w:val="nl-NL"/>
        </w:rPr>
      </w:pPr>
      <w:r w:rsidRPr="008F7C64">
        <w:rPr>
          <w:noProof/>
          <w:sz w:val="26"/>
          <w:szCs w:val="26"/>
        </w:rPr>
        <mc:AlternateContent>
          <mc:Choice Requires="wps">
            <w:drawing>
              <wp:anchor distT="0" distB="0" distL="114300" distR="114300" simplePos="0" relativeHeight="251726848" behindDoc="0" locked="0" layoutInCell="1" allowOverlap="1" wp14:anchorId="4E11132E" wp14:editId="0019BA16">
                <wp:simplePos x="0" y="0"/>
                <wp:positionH relativeFrom="column">
                  <wp:posOffset>2305685</wp:posOffset>
                </wp:positionH>
                <wp:positionV relativeFrom="paragraph">
                  <wp:posOffset>14605</wp:posOffset>
                </wp:positionV>
                <wp:extent cx="1852930" cy="0"/>
                <wp:effectExtent l="6350" t="8890" r="7620" b="1016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5368A9F" id="Straight Connector 38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km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" strokeweight=".5pt"/>
            </w:pict>
          </mc:Fallback>
        </mc:AlternateContent>
      </w:r>
      <w:r w:rsidRPr="008F7C64">
        <w:rPr>
          <w:b/>
          <w:bCs/>
          <w:sz w:val="26"/>
          <w:szCs w:val="26"/>
          <w:lang w:val="nl-NL"/>
        </w:rPr>
        <w:tab/>
      </w:r>
      <w:r w:rsidRPr="008F7C64">
        <w:rPr>
          <w:b/>
          <w:bCs/>
          <w:sz w:val="26"/>
          <w:szCs w:val="26"/>
          <w:lang w:val="nl-NL"/>
        </w:rPr>
        <w:tab/>
      </w:r>
      <w:r w:rsidRPr="008F7C64">
        <w:rPr>
          <w:b/>
          <w:bCs/>
          <w:sz w:val="26"/>
          <w:szCs w:val="26"/>
          <w:lang w:val="nl-NL"/>
        </w:rPr>
        <w:tab/>
      </w:r>
      <w:r w:rsidRPr="008F7C64">
        <w:rPr>
          <w:b/>
          <w:bCs/>
          <w:sz w:val="26"/>
          <w:szCs w:val="26"/>
          <w:lang w:val="nl-NL"/>
        </w:rPr>
        <w:tab/>
      </w:r>
      <w:r w:rsidRPr="008F7C64">
        <w:rPr>
          <w:b/>
          <w:bCs/>
          <w:sz w:val="26"/>
          <w:szCs w:val="26"/>
          <w:lang w:val="nl-NL"/>
        </w:rPr>
        <w:tab/>
      </w:r>
    </w:p>
    <w:p w14:paraId="47200845" w14:textId="77777777" w:rsidR="00A14E55" w:rsidRPr="008F7C64" w:rsidRDefault="00A14E55" w:rsidP="0061060B">
      <w:pPr>
        <w:rPr>
          <w:b/>
          <w:sz w:val="26"/>
          <w:szCs w:val="26"/>
        </w:rPr>
      </w:pPr>
      <w:r w:rsidRPr="008F7C64">
        <w:rPr>
          <w:b/>
          <w:bCs/>
          <w:sz w:val="26"/>
          <w:szCs w:val="26"/>
          <w:lang w:val="nl-NL"/>
        </w:rPr>
        <w:t xml:space="preserve">            </w:t>
      </w:r>
      <w:r w:rsidRPr="008F7C64">
        <w:rPr>
          <w:b/>
          <w:bCs/>
          <w:sz w:val="26"/>
          <w:szCs w:val="26"/>
          <w:lang w:val="nl-NL"/>
        </w:rPr>
        <w:tab/>
      </w:r>
      <w:r w:rsidRPr="008F7C64">
        <w:rPr>
          <w:b/>
          <w:bCs/>
          <w:sz w:val="26"/>
          <w:szCs w:val="26"/>
          <w:lang w:val="nl-NL"/>
        </w:rPr>
        <w:tab/>
      </w:r>
      <w:r w:rsidRPr="008F7C64">
        <w:rPr>
          <w:b/>
          <w:bCs/>
          <w:sz w:val="26"/>
          <w:szCs w:val="26"/>
          <w:lang w:val="nl-NL"/>
        </w:rPr>
        <w:tab/>
      </w:r>
      <w:r w:rsidRPr="008F7C64">
        <w:rPr>
          <w:b/>
          <w:sz w:val="26"/>
          <w:szCs w:val="26"/>
        </w:rPr>
        <w:t>TỜ KHAI ĐĂNG KÝ KẾT HÔN</w:t>
      </w:r>
    </w:p>
    <w:p w14:paraId="32EA0FB1" w14:textId="77777777" w:rsidR="00A14E55" w:rsidRPr="008F7C64" w:rsidRDefault="00A14E55" w:rsidP="00A14E55">
      <w:pPr>
        <w:jc w:val="center"/>
        <w:rPr>
          <w:b/>
          <w:bCs/>
          <w:sz w:val="26"/>
          <w:szCs w:val="26"/>
          <w:lang w:val="nl-NL"/>
        </w:rPr>
      </w:pPr>
    </w:p>
    <w:p w14:paraId="5868BDDC" w14:textId="77777777" w:rsidR="00A14E55" w:rsidRPr="008F7C64" w:rsidRDefault="00A14E55" w:rsidP="00A14E55">
      <w:pPr>
        <w:jc w:val="center"/>
        <w:rPr>
          <w:sz w:val="26"/>
          <w:szCs w:val="26"/>
          <w:lang w:val="nl-NL"/>
        </w:rPr>
      </w:pPr>
      <w:r w:rsidRPr="008F7C64">
        <w:rPr>
          <w:sz w:val="26"/>
          <w:szCs w:val="26"/>
          <w:lang w:val="nl-NL"/>
        </w:rPr>
        <w:t xml:space="preserve">Kính gửi: </w:t>
      </w:r>
      <w:r w:rsidRPr="008F7C64">
        <w:rPr>
          <w:sz w:val="26"/>
          <w:szCs w:val="26"/>
          <w:vertAlign w:val="superscript"/>
          <w:lang w:val="nl-NL"/>
        </w:rPr>
        <w:t>(3)</w:t>
      </w:r>
      <w:r w:rsidRPr="008F7C64">
        <w:rPr>
          <w:sz w:val="26"/>
          <w:szCs w:val="26"/>
          <w:lang w:val="nl-NL"/>
        </w:rPr>
        <w:t>................................................................................................</w:t>
      </w:r>
    </w:p>
    <w:p w14:paraId="4548827A" w14:textId="77777777" w:rsidR="00A14E55" w:rsidRPr="008F7C64" w:rsidRDefault="00A14E55" w:rsidP="00A14E55">
      <w:pPr>
        <w:jc w:val="center"/>
        <w:rPr>
          <w:sz w:val="26"/>
          <w:szCs w:val="26"/>
          <w:lang w:val="nl-NL"/>
        </w:rPr>
      </w:pPr>
    </w:p>
    <w:p w14:paraId="09C26F32" w14:textId="77777777" w:rsidR="00A14E55" w:rsidRPr="008F7C64" w:rsidRDefault="00A14E55" w:rsidP="00A14E55">
      <w:pPr>
        <w:rPr>
          <w:sz w:val="26"/>
          <w:szCs w:val="26"/>
          <w:lang w:val="nl-NL"/>
        </w:rPr>
      </w:pPr>
    </w:p>
    <w:p w14:paraId="033081B9" w14:textId="77777777" w:rsidR="00A14E55" w:rsidRPr="008F7C64" w:rsidRDefault="00A14E55" w:rsidP="00A14E55">
      <w:pPr>
        <w:rPr>
          <w:sz w:val="26"/>
          <w:szCs w:val="26"/>
          <w:lang w:val="nl-NL"/>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813"/>
        <w:gridCol w:w="3261"/>
      </w:tblGrid>
      <w:tr w:rsidR="00A14E55" w:rsidRPr="008F7C64" w14:paraId="07C31D5E" w14:textId="77777777" w:rsidTr="00A14E55">
        <w:tc>
          <w:tcPr>
            <w:tcW w:w="2744" w:type="dxa"/>
          </w:tcPr>
          <w:p w14:paraId="76ED3E4A" w14:textId="77777777" w:rsidR="00A14E55" w:rsidRPr="008F7C64" w:rsidRDefault="00A14E55" w:rsidP="00A14E55">
            <w:pPr>
              <w:spacing w:before="120" w:after="120"/>
              <w:jc w:val="center"/>
              <w:rPr>
                <w:b/>
                <w:bCs/>
                <w:sz w:val="26"/>
                <w:szCs w:val="26"/>
                <w:lang w:val="nl-NL"/>
              </w:rPr>
            </w:pPr>
            <w:r w:rsidRPr="008F7C64">
              <w:rPr>
                <w:b/>
                <w:bCs/>
                <w:sz w:val="26"/>
                <w:szCs w:val="26"/>
                <w:lang w:val="nl-NL"/>
              </w:rPr>
              <w:t>Thông tin</w:t>
            </w:r>
          </w:p>
        </w:tc>
        <w:tc>
          <w:tcPr>
            <w:tcW w:w="2813" w:type="dxa"/>
          </w:tcPr>
          <w:p w14:paraId="067BA3E9" w14:textId="77777777" w:rsidR="00A14E55" w:rsidRPr="008F7C64" w:rsidRDefault="00A14E55" w:rsidP="00A14E55">
            <w:pPr>
              <w:spacing w:before="120" w:after="120"/>
              <w:jc w:val="center"/>
              <w:rPr>
                <w:b/>
                <w:bCs/>
                <w:sz w:val="26"/>
                <w:szCs w:val="26"/>
                <w:lang w:val="nl-NL"/>
              </w:rPr>
            </w:pPr>
            <w:r w:rsidRPr="008F7C64">
              <w:rPr>
                <w:b/>
                <w:bCs/>
                <w:sz w:val="26"/>
                <w:szCs w:val="26"/>
                <w:lang w:val="nl-NL"/>
              </w:rPr>
              <w:t>Bên nữ</w:t>
            </w:r>
          </w:p>
        </w:tc>
        <w:tc>
          <w:tcPr>
            <w:tcW w:w="3261" w:type="dxa"/>
          </w:tcPr>
          <w:p w14:paraId="504BD1F9" w14:textId="77777777" w:rsidR="00A14E55" w:rsidRPr="008F7C64" w:rsidRDefault="00A14E55" w:rsidP="00A14E55">
            <w:pPr>
              <w:spacing w:before="120" w:after="120"/>
              <w:jc w:val="center"/>
              <w:rPr>
                <w:sz w:val="26"/>
                <w:szCs w:val="26"/>
              </w:rPr>
            </w:pPr>
            <w:r w:rsidRPr="008F7C64">
              <w:rPr>
                <w:b/>
                <w:bCs/>
                <w:sz w:val="26"/>
                <w:szCs w:val="26"/>
                <w:lang w:val="nl-NL"/>
              </w:rPr>
              <w:t>Bên nam</w:t>
            </w:r>
          </w:p>
        </w:tc>
      </w:tr>
      <w:tr w:rsidR="00A14E55" w:rsidRPr="008F7C64" w14:paraId="5C1781C9" w14:textId="77777777" w:rsidTr="00A14E55">
        <w:tc>
          <w:tcPr>
            <w:tcW w:w="2744" w:type="dxa"/>
          </w:tcPr>
          <w:p w14:paraId="634A65CE" w14:textId="77777777" w:rsidR="00A14E55" w:rsidRPr="008F7C64" w:rsidRDefault="00A14E55" w:rsidP="00A14E55">
            <w:pPr>
              <w:pStyle w:val="Header"/>
              <w:spacing w:before="120" w:after="120"/>
              <w:rPr>
                <w:sz w:val="26"/>
                <w:szCs w:val="26"/>
                <w:lang w:val="nl-NL"/>
              </w:rPr>
            </w:pPr>
            <w:r w:rsidRPr="008F7C64">
              <w:rPr>
                <w:sz w:val="26"/>
                <w:szCs w:val="26"/>
                <w:lang w:val="nl-NL"/>
              </w:rPr>
              <w:t>Họ, chữ đệm, tên</w:t>
            </w:r>
          </w:p>
        </w:tc>
        <w:tc>
          <w:tcPr>
            <w:tcW w:w="2813" w:type="dxa"/>
          </w:tcPr>
          <w:p w14:paraId="383074B1" w14:textId="77777777" w:rsidR="00A14E55" w:rsidRPr="008F7C64" w:rsidRDefault="00A14E55" w:rsidP="00A14E55">
            <w:pPr>
              <w:spacing w:before="120" w:after="120"/>
              <w:rPr>
                <w:sz w:val="26"/>
                <w:szCs w:val="26"/>
                <w:lang w:val="nl-NL"/>
              </w:rPr>
            </w:pPr>
          </w:p>
          <w:p w14:paraId="35F97082" w14:textId="77777777" w:rsidR="00A14E55" w:rsidRPr="008F7C64" w:rsidRDefault="00A14E55" w:rsidP="00A14E55">
            <w:pPr>
              <w:spacing w:before="120" w:after="120"/>
              <w:rPr>
                <w:sz w:val="26"/>
                <w:szCs w:val="26"/>
                <w:lang w:val="nl-NL"/>
              </w:rPr>
            </w:pPr>
          </w:p>
        </w:tc>
        <w:tc>
          <w:tcPr>
            <w:tcW w:w="3261" w:type="dxa"/>
          </w:tcPr>
          <w:p w14:paraId="3D5E0CA2" w14:textId="77777777" w:rsidR="00A14E55" w:rsidRPr="008F7C64" w:rsidRDefault="00A14E55" w:rsidP="00A14E55">
            <w:pPr>
              <w:spacing w:before="120" w:after="120"/>
              <w:rPr>
                <w:sz w:val="26"/>
                <w:szCs w:val="26"/>
                <w:lang w:val="nl-NL"/>
              </w:rPr>
            </w:pPr>
          </w:p>
        </w:tc>
      </w:tr>
      <w:tr w:rsidR="00A14E55" w:rsidRPr="008F7C64" w14:paraId="0C05874C" w14:textId="77777777" w:rsidTr="00A14E55">
        <w:tc>
          <w:tcPr>
            <w:tcW w:w="2744" w:type="dxa"/>
          </w:tcPr>
          <w:p w14:paraId="0CDADB2F" w14:textId="77777777" w:rsidR="00A14E55" w:rsidRPr="008F7C64" w:rsidRDefault="00A14E55" w:rsidP="00A14E55">
            <w:pPr>
              <w:spacing w:before="120" w:after="120"/>
              <w:rPr>
                <w:sz w:val="26"/>
                <w:szCs w:val="26"/>
                <w:lang w:val="nl-NL"/>
              </w:rPr>
            </w:pPr>
            <w:r w:rsidRPr="008F7C64">
              <w:rPr>
                <w:sz w:val="26"/>
                <w:szCs w:val="26"/>
                <w:lang w:val="nl-NL"/>
              </w:rPr>
              <w:t>Ngày, tháng, năm sinh</w:t>
            </w:r>
          </w:p>
        </w:tc>
        <w:tc>
          <w:tcPr>
            <w:tcW w:w="2813" w:type="dxa"/>
          </w:tcPr>
          <w:p w14:paraId="43174169" w14:textId="77777777" w:rsidR="00A14E55" w:rsidRPr="008F7C64" w:rsidRDefault="00A14E55" w:rsidP="00A14E55">
            <w:pPr>
              <w:spacing w:before="120" w:after="120"/>
              <w:rPr>
                <w:sz w:val="26"/>
                <w:szCs w:val="26"/>
                <w:lang w:val="nl-NL"/>
              </w:rPr>
            </w:pPr>
          </w:p>
        </w:tc>
        <w:tc>
          <w:tcPr>
            <w:tcW w:w="3261" w:type="dxa"/>
          </w:tcPr>
          <w:p w14:paraId="6E3540D8" w14:textId="77777777" w:rsidR="00A14E55" w:rsidRPr="008F7C64" w:rsidRDefault="00A14E55" w:rsidP="00A14E55">
            <w:pPr>
              <w:spacing w:before="120" w:after="120"/>
              <w:rPr>
                <w:sz w:val="26"/>
                <w:szCs w:val="26"/>
                <w:lang w:val="nl-NL"/>
              </w:rPr>
            </w:pPr>
          </w:p>
        </w:tc>
      </w:tr>
      <w:tr w:rsidR="00A14E55" w:rsidRPr="008F7C64" w14:paraId="6E87E231" w14:textId="77777777" w:rsidTr="00A14E55">
        <w:tc>
          <w:tcPr>
            <w:tcW w:w="2744" w:type="dxa"/>
          </w:tcPr>
          <w:p w14:paraId="4B242695" w14:textId="77777777" w:rsidR="00A14E55" w:rsidRPr="008F7C64" w:rsidRDefault="00A14E55" w:rsidP="00A14E55">
            <w:pPr>
              <w:spacing w:before="120" w:after="120"/>
              <w:rPr>
                <w:sz w:val="26"/>
                <w:szCs w:val="26"/>
                <w:lang w:val="nl-NL"/>
              </w:rPr>
            </w:pPr>
            <w:r w:rsidRPr="008F7C64">
              <w:rPr>
                <w:sz w:val="26"/>
                <w:szCs w:val="26"/>
                <w:lang w:val="nl-NL"/>
              </w:rPr>
              <w:t xml:space="preserve">Dân tộc </w:t>
            </w:r>
          </w:p>
        </w:tc>
        <w:tc>
          <w:tcPr>
            <w:tcW w:w="2813" w:type="dxa"/>
          </w:tcPr>
          <w:p w14:paraId="44E8EFE8" w14:textId="77777777" w:rsidR="00A14E55" w:rsidRPr="008F7C64" w:rsidRDefault="00A14E55" w:rsidP="00A14E55">
            <w:pPr>
              <w:spacing w:before="120" w:after="120"/>
              <w:rPr>
                <w:sz w:val="26"/>
                <w:szCs w:val="26"/>
                <w:lang w:val="nl-NL"/>
              </w:rPr>
            </w:pPr>
          </w:p>
        </w:tc>
        <w:tc>
          <w:tcPr>
            <w:tcW w:w="3261" w:type="dxa"/>
          </w:tcPr>
          <w:p w14:paraId="37485F97" w14:textId="77777777" w:rsidR="00A14E55" w:rsidRPr="008F7C64" w:rsidRDefault="00A14E55" w:rsidP="00A14E55">
            <w:pPr>
              <w:spacing w:before="120" w:after="120"/>
              <w:rPr>
                <w:sz w:val="26"/>
                <w:szCs w:val="26"/>
                <w:lang w:val="nl-NL"/>
              </w:rPr>
            </w:pPr>
          </w:p>
        </w:tc>
      </w:tr>
      <w:tr w:rsidR="00A14E55" w:rsidRPr="008F7C64" w14:paraId="4161945C" w14:textId="77777777" w:rsidTr="00A14E55">
        <w:tc>
          <w:tcPr>
            <w:tcW w:w="2744" w:type="dxa"/>
          </w:tcPr>
          <w:p w14:paraId="6DFD76CC" w14:textId="77777777" w:rsidR="00A14E55" w:rsidRPr="008F7C64" w:rsidRDefault="00A14E55" w:rsidP="00A14E55">
            <w:pPr>
              <w:spacing w:before="120" w:after="120"/>
              <w:rPr>
                <w:sz w:val="26"/>
                <w:szCs w:val="26"/>
                <w:lang w:val="nl-NL"/>
              </w:rPr>
            </w:pPr>
            <w:r w:rsidRPr="008F7C64">
              <w:rPr>
                <w:sz w:val="26"/>
                <w:szCs w:val="26"/>
                <w:lang w:val="nl-NL"/>
              </w:rPr>
              <w:t>Quốc tịch</w:t>
            </w:r>
          </w:p>
        </w:tc>
        <w:tc>
          <w:tcPr>
            <w:tcW w:w="2813" w:type="dxa"/>
          </w:tcPr>
          <w:p w14:paraId="2FC359D6" w14:textId="77777777" w:rsidR="00A14E55" w:rsidRPr="008F7C64" w:rsidRDefault="00A14E55" w:rsidP="00A14E55">
            <w:pPr>
              <w:spacing w:before="120" w:after="120"/>
              <w:rPr>
                <w:sz w:val="26"/>
                <w:szCs w:val="26"/>
                <w:lang w:val="nl-NL"/>
              </w:rPr>
            </w:pPr>
          </w:p>
        </w:tc>
        <w:tc>
          <w:tcPr>
            <w:tcW w:w="3261" w:type="dxa"/>
          </w:tcPr>
          <w:p w14:paraId="745A259B" w14:textId="77777777" w:rsidR="00A14E55" w:rsidRPr="008F7C64" w:rsidRDefault="00A14E55" w:rsidP="00A14E55">
            <w:pPr>
              <w:spacing w:before="120" w:after="120"/>
              <w:rPr>
                <w:sz w:val="26"/>
                <w:szCs w:val="26"/>
                <w:lang w:val="nl-NL"/>
              </w:rPr>
            </w:pPr>
          </w:p>
        </w:tc>
      </w:tr>
      <w:tr w:rsidR="00A14E55" w:rsidRPr="008F7C64" w14:paraId="4D67B508" w14:textId="77777777" w:rsidTr="00A14E55">
        <w:tc>
          <w:tcPr>
            <w:tcW w:w="2744" w:type="dxa"/>
          </w:tcPr>
          <w:p w14:paraId="57855A5F" w14:textId="77777777" w:rsidR="00A14E55" w:rsidRPr="008F7C64" w:rsidRDefault="00A14E55" w:rsidP="00A14E55">
            <w:pPr>
              <w:spacing w:before="120" w:after="120"/>
              <w:rPr>
                <w:sz w:val="26"/>
                <w:szCs w:val="26"/>
                <w:lang w:val="nl-NL"/>
              </w:rPr>
            </w:pPr>
            <w:r w:rsidRPr="008F7C64">
              <w:rPr>
                <w:bCs/>
                <w:sz w:val="26"/>
                <w:szCs w:val="26"/>
                <w:lang w:val="nl-NL"/>
              </w:rPr>
              <w:t>Nơi cư trú</w:t>
            </w:r>
            <w:r w:rsidRPr="008F7C64">
              <w:rPr>
                <w:sz w:val="26"/>
                <w:szCs w:val="26"/>
                <w:vertAlign w:val="superscript"/>
                <w:lang w:val="nl-NL"/>
              </w:rPr>
              <w:t xml:space="preserve"> (4)</w:t>
            </w:r>
            <w:r w:rsidRPr="008F7C64">
              <w:rPr>
                <w:sz w:val="26"/>
                <w:szCs w:val="26"/>
                <w:lang w:val="nl-NL"/>
              </w:rPr>
              <w:t xml:space="preserve"> </w:t>
            </w:r>
          </w:p>
        </w:tc>
        <w:tc>
          <w:tcPr>
            <w:tcW w:w="2813" w:type="dxa"/>
          </w:tcPr>
          <w:p w14:paraId="31E8DD42" w14:textId="77777777" w:rsidR="00A14E55" w:rsidRPr="008F7C64" w:rsidRDefault="00A14E55" w:rsidP="00A14E55">
            <w:pPr>
              <w:spacing w:before="120" w:after="120"/>
              <w:rPr>
                <w:sz w:val="26"/>
                <w:szCs w:val="26"/>
                <w:lang w:val="nl-NL"/>
              </w:rPr>
            </w:pPr>
          </w:p>
        </w:tc>
        <w:tc>
          <w:tcPr>
            <w:tcW w:w="3261" w:type="dxa"/>
          </w:tcPr>
          <w:p w14:paraId="4D7CF249" w14:textId="77777777" w:rsidR="00A14E55" w:rsidRPr="008F7C64" w:rsidRDefault="00A14E55" w:rsidP="00A14E55">
            <w:pPr>
              <w:spacing w:before="120" w:after="120"/>
              <w:rPr>
                <w:sz w:val="26"/>
                <w:szCs w:val="26"/>
                <w:lang w:val="nl-NL"/>
              </w:rPr>
            </w:pPr>
          </w:p>
        </w:tc>
      </w:tr>
      <w:tr w:rsidR="00A14E55" w:rsidRPr="008F7C64" w14:paraId="20B72421" w14:textId="77777777" w:rsidTr="00A14E55">
        <w:tc>
          <w:tcPr>
            <w:tcW w:w="2744" w:type="dxa"/>
          </w:tcPr>
          <w:p w14:paraId="1E98DDEF" w14:textId="77777777" w:rsidR="00A14E55" w:rsidRPr="008F7C64" w:rsidRDefault="00A14E55" w:rsidP="00A14E55">
            <w:pPr>
              <w:pStyle w:val="Header"/>
              <w:spacing w:before="40" w:after="40"/>
              <w:rPr>
                <w:spacing w:val="-6"/>
                <w:sz w:val="26"/>
                <w:szCs w:val="26"/>
                <w:vertAlign w:val="superscript"/>
                <w:lang w:val="nl-NL"/>
              </w:rPr>
            </w:pPr>
            <w:r w:rsidRPr="008F7C64">
              <w:rPr>
                <w:spacing w:val="-6"/>
                <w:sz w:val="26"/>
                <w:szCs w:val="26"/>
                <w:lang w:val="nl-NL"/>
              </w:rPr>
              <w:t xml:space="preserve">Giấy tờ tùy thân </w:t>
            </w:r>
            <w:r w:rsidRPr="008F7C64">
              <w:rPr>
                <w:spacing w:val="-6"/>
                <w:sz w:val="26"/>
                <w:szCs w:val="26"/>
                <w:vertAlign w:val="superscript"/>
                <w:lang w:val="nl-NL"/>
              </w:rPr>
              <w:t>(5)</w:t>
            </w:r>
          </w:p>
        </w:tc>
        <w:tc>
          <w:tcPr>
            <w:tcW w:w="2813" w:type="dxa"/>
          </w:tcPr>
          <w:p w14:paraId="6986CE1F" w14:textId="77777777" w:rsidR="00A14E55" w:rsidRPr="008F7C64" w:rsidRDefault="00A14E55" w:rsidP="00A14E55">
            <w:pPr>
              <w:spacing w:before="120" w:after="120"/>
              <w:rPr>
                <w:sz w:val="26"/>
                <w:szCs w:val="26"/>
                <w:lang w:val="nl-NL"/>
              </w:rPr>
            </w:pPr>
          </w:p>
        </w:tc>
        <w:tc>
          <w:tcPr>
            <w:tcW w:w="3261" w:type="dxa"/>
          </w:tcPr>
          <w:p w14:paraId="739E7338" w14:textId="77777777" w:rsidR="00A14E55" w:rsidRPr="008F7C64" w:rsidRDefault="00A14E55" w:rsidP="00A14E55">
            <w:pPr>
              <w:spacing w:before="120" w:after="120"/>
              <w:jc w:val="center"/>
              <w:rPr>
                <w:sz w:val="26"/>
                <w:szCs w:val="26"/>
                <w:lang w:val="nl-NL"/>
              </w:rPr>
            </w:pPr>
          </w:p>
        </w:tc>
      </w:tr>
      <w:tr w:rsidR="00A14E55" w:rsidRPr="008F7C64" w14:paraId="4FB0E677" w14:textId="77777777" w:rsidTr="00A14E55">
        <w:tc>
          <w:tcPr>
            <w:tcW w:w="2744" w:type="dxa"/>
          </w:tcPr>
          <w:p w14:paraId="2CF1D856" w14:textId="77777777" w:rsidR="00A14E55" w:rsidRPr="008F7C64" w:rsidRDefault="00A14E55" w:rsidP="00A14E55">
            <w:pPr>
              <w:spacing w:before="120" w:after="120"/>
              <w:rPr>
                <w:sz w:val="26"/>
                <w:szCs w:val="26"/>
                <w:lang w:val="nl-NL"/>
              </w:rPr>
            </w:pPr>
            <w:r w:rsidRPr="008F7C64">
              <w:rPr>
                <w:sz w:val="26"/>
                <w:szCs w:val="26"/>
                <w:lang w:val="nl-NL"/>
              </w:rPr>
              <w:t>Kết hôn lần thứ mấy</w:t>
            </w:r>
          </w:p>
        </w:tc>
        <w:tc>
          <w:tcPr>
            <w:tcW w:w="2813" w:type="dxa"/>
          </w:tcPr>
          <w:p w14:paraId="5505269E" w14:textId="77777777" w:rsidR="00A14E55" w:rsidRPr="008F7C64" w:rsidRDefault="00A14E55" w:rsidP="00A14E55">
            <w:pPr>
              <w:spacing w:before="120" w:after="120"/>
              <w:rPr>
                <w:sz w:val="26"/>
                <w:szCs w:val="26"/>
                <w:lang w:val="nl-NL"/>
              </w:rPr>
            </w:pPr>
          </w:p>
        </w:tc>
        <w:tc>
          <w:tcPr>
            <w:tcW w:w="3261" w:type="dxa"/>
          </w:tcPr>
          <w:p w14:paraId="41A77143" w14:textId="77777777" w:rsidR="00A14E55" w:rsidRPr="008F7C64" w:rsidRDefault="00A14E55" w:rsidP="00A14E55">
            <w:pPr>
              <w:spacing w:before="120" w:after="120"/>
              <w:rPr>
                <w:sz w:val="26"/>
                <w:szCs w:val="26"/>
                <w:lang w:val="nl-NL"/>
              </w:rPr>
            </w:pPr>
          </w:p>
        </w:tc>
      </w:tr>
    </w:tbl>
    <w:p w14:paraId="508635E0" w14:textId="77777777" w:rsidR="00A14E55" w:rsidRPr="008F7C64" w:rsidRDefault="00A14E55" w:rsidP="00A14E55">
      <w:pPr>
        <w:rPr>
          <w:sz w:val="26"/>
          <w:szCs w:val="26"/>
          <w:lang w:val="nl-NL"/>
        </w:rPr>
      </w:pPr>
      <w:r w:rsidRPr="008F7C64">
        <w:rPr>
          <w:sz w:val="26"/>
          <w:szCs w:val="26"/>
          <w:lang w:val="nl-NL"/>
        </w:rPr>
        <w:tab/>
        <w:t xml:space="preserve">     </w:t>
      </w:r>
    </w:p>
    <w:p w14:paraId="47CDB9A0" w14:textId="77777777" w:rsidR="00A14E55" w:rsidRPr="008F7C64" w:rsidRDefault="00A14E55" w:rsidP="00A14E55">
      <w:pPr>
        <w:pStyle w:val="Header"/>
        <w:spacing w:before="40" w:after="40"/>
        <w:jc w:val="both"/>
        <w:rPr>
          <w:spacing w:val="-6"/>
          <w:sz w:val="26"/>
          <w:szCs w:val="26"/>
          <w:lang w:val="nl-NL"/>
        </w:rPr>
      </w:pPr>
      <w:r w:rsidRPr="008F7C64">
        <w:rPr>
          <w:spacing w:val="-6"/>
          <w:sz w:val="26"/>
          <w:szCs w:val="26"/>
          <w:lang w:val="nl-NL"/>
        </w:rPr>
        <w:tab/>
        <w:t>Chúng tôi cam đoan những lời khai trên đây là đúng sự thật, việc kết hôn của chúng tôi là tự nguyện, không vi phạm quy định của Luật hôn nhân và gia đình Việt Nam.</w:t>
      </w:r>
    </w:p>
    <w:p w14:paraId="3A571481" w14:textId="77777777" w:rsidR="00A14E55" w:rsidRPr="008F7C64" w:rsidRDefault="00A14E55" w:rsidP="00A14E55">
      <w:pPr>
        <w:pStyle w:val="Header"/>
        <w:spacing w:before="40" w:after="40"/>
        <w:ind w:firstLine="720"/>
        <w:jc w:val="both"/>
        <w:rPr>
          <w:spacing w:val="-6"/>
          <w:sz w:val="26"/>
          <w:szCs w:val="26"/>
          <w:lang w:val="nl-NL"/>
        </w:rPr>
      </w:pPr>
      <w:r w:rsidRPr="008F7C64">
        <w:rPr>
          <w:spacing w:val="-6"/>
          <w:sz w:val="26"/>
          <w:szCs w:val="26"/>
          <w:lang w:val="nl-NL"/>
        </w:rPr>
        <w:t xml:space="preserve">Chúng tôi chịu hoàn toàn trách nhiệm trước pháp luật về nội dung cam đoan của mình. </w:t>
      </w:r>
    </w:p>
    <w:p w14:paraId="39BA697D" w14:textId="77777777" w:rsidR="00A14E55" w:rsidRPr="008F7C64" w:rsidRDefault="00A14E55" w:rsidP="00A14E55">
      <w:pPr>
        <w:pStyle w:val="Header"/>
        <w:spacing w:before="40" w:after="40"/>
        <w:ind w:firstLine="720"/>
        <w:jc w:val="both"/>
        <w:rPr>
          <w:spacing w:val="-6"/>
          <w:sz w:val="26"/>
          <w:szCs w:val="26"/>
          <w:lang w:val="nl-NL"/>
        </w:rPr>
      </w:pPr>
      <w:r w:rsidRPr="008F7C64">
        <w:rPr>
          <w:spacing w:val="-6"/>
          <w:sz w:val="26"/>
          <w:szCs w:val="26"/>
          <w:lang w:val="nl-NL"/>
        </w:rPr>
        <w:t>Đề nghị Quý cơ quan đăng ký.</w:t>
      </w:r>
    </w:p>
    <w:p w14:paraId="3F6DA4F8" w14:textId="77777777" w:rsidR="00A14E55" w:rsidRPr="008F7C64" w:rsidRDefault="00A14E55" w:rsidP="00A14E55">
      <w:pPr>
        <w:spacing w:line="320" w:lineRule="exact"/>
        <w:ind w:firstLine="720"/>
        <w:jc w:val="right"/>
        <w:rPr>
          <w:sz w:val="26"/>
          <w:szCs w:val="26"/>
          <w:lang w:val="nl-NL"/>
        </w:rPr>
      </w:pPr>
      <w:r w:rsidRPr="008F7C64">
        <w:rPr>
          <w:sz w:val="26"/>
          <w:szCs w:val="26"/>
          <w:lang w:val="nl-NL"/>
        </w:rPr>
        <w:tab/>
      </w:r>
      <w:r w:rsidRPr="008F7C64">
        <w:rPr>
          <w:sz w:val="26"/>
          <w:szCs w:val="26"/>
          <w:lang w:val="nl-NL"/>
        </w:rPr>
        <w:tab/>
        <w:t xml:space="preserve">                  ...........................………., ngày ..........…tháng ............ năm............…</w:t>
      </w:r>
    </w:p>
    <w:p w14:paraId="6C5E9FA6" w14:textId="77777777" w:rsidR="00A14E55" w:rsidRPr="008F7C64" w:rsidRDefault="00A14E55" w:rsidP="00A14E55">
      <w:pPr>
        <w:spacing w:line="320" w:lineRule="exact"/>
        <w:ind w:firstLine="720"/>
        <w:rPr>
          <w:sz w:val="26"/>
          <w:szCs w:val="26"/>
          <w:lang w:val="nl-NL"/>
        </w:rPr>
      </w:pPr>
    </w:p>
    <w:tbl>
      <w:tblPr>
        <w:tblW w:w="9380" w:type="dxa"/>
        <w:tblLook w:val="01E0" w:firstRow="1" w:lastRow="1" w:firstColumn="1" w:lastColumn="1" w:noHBand="0" w:noVBand="0"/>
      </w:tblPr>
      <w:tblGrid>
        <w:gridCol w:w="3140"/>
        <w:gridCol w:w="3684"/>
        <w:gridCol w:w="2556"/>
      </w:tblGrid>
      <w:tr w:rsidR="00A14E55" w:rsidRPr="008F7C64" w14:paraId="12D268D4" w14:textId="77777777" w:rsidTr="00A14E55">
        <w:trPr>
          <w:trHeight w:hRule="exact" w:val="2021"/>
        </w:trPr>
        <w:tc>
          <w:tcPr>
            <w:tcW w:w="3270" w:type="dxa"/>
            <w:shd w:val="clear" w:color="auto" w:fill="auto"/>
          </w:tcPr>
          <w:p w14:paraId="051F902E" w14:textId="77777777" w:rsidR="00A14E55" w:rsidRPr="008F7C64" w:rsidRDefault="00A14E55" w:rsidP="00A14E55">
            <w:pPr>
              <w:spacing w:line="320" w:lineRule="exact"/>
              <w:jc w:val="center"/>
              <w:rPr>
                <w:sz w:val="26"/>
                <w:szCs w:val="26"/>
                <w:lang w:val="nl-NL"/>
              </w:rPr>
            </w:pPr>
          </w:p>
          <w:p w14:paraId="26EAE557" w14:textId="77777777" w:rsidR="00A14E55" w:rsidRPr="008F7C64" w:rsidRDefault="00A14E55" w:rsidP="00A14E55">
            <w:pPr>
              <w:spacing w:line="320" w:lineRule="exact"/>
              <w:jc w:val="center"/>
              <w:rPr>
                <w:sz w:val="26"/>
                <w:szCs w:val="26"/>
                <w:lang w:val="nl-NL"/>
              </w:rPr>
            </w:pPr>
          </w:p>
          <w:p w14:paraId="1C6D1007" w14:textId="77777777" w:rsidR="00A14E55" w:rsidRPr="008F7C64" w:rsidRDefault="00A14E55" w:rsidP="00A14E55">
            <w:pPr>
              <w:spacing w:line="320" w:lineRule="exact"/>
              <w:jc w:val="center"/>
              <w:rPr>
                <w:sz w:val="26"/>
                <w:szCs w:val="26"/>
                <w:lang w:val="nl-NL"/>
              </w:rPr>
            </w:pPr>
          </w:p>
          <w:p w14:paraId="1F0C92B8" w14:textId="77777777" w:rsidR="00A14E55" w:rsidRPr="008F7C64" w:rsidRDefault="00A14E55" w:rsidP="00A14E55">
            <w:pPr>
              <w:spacing w:line="320" w:lineRule="exact"/>
              <w:jc w:val="center"/>
              <w:rPr>
                <w:sz w:val="26"/>
                <w:szCs w:val="26"/>
                <w:lang w:val="nl-NL"/>
              </w:rPr>
            </w:pPr>
          </w:p>
          <w:p w14:paraId="40655CD5" w14:textId="77777777" w:rsidR="00A14E55" w:rsidRPr="008F7C64" w:rsidRDefault="00A14E55" w:rsidP="00A14E55">
            <w:pPr>
              <w:spacing w:line="320" w:lineRule="exact"/>
              <w:rPr>
                <w:sz w:val="26"/>
                <w:szCs w:val="26"/>
                <w:lang w:val="nl-NL"/>
              </w:rPr>
            </w:pPr>
          </w:p>
        </w:tc>
        <w:tc>
          <w:tcPr>
            <w:tcW w:w="3734" w:type="dxa"/>
            <w:shd w:val="clear" w:color="auto" w:fill="auto"/>
          </w:tcPr>
          <w:p w14:paraId="0BA735DE" w14:textId="77777777" w:rsidR="00A14E55" w:rsidRPr="008F7C64" w:rsidRDefault="00A14E55" w:rsidP="00A14E55">
            <w:pPr>
              <w:jc w:val="center"/>
              <w:rPr>
                <w:b/>
                <w:bCs/>
                <w:sz w:val="26"/>
                <w:szCs w:val="26"/>
                <w:lang w:val="nl-NL"/>
              </w:rPr>
            </w:pPr>
            <w:r w:rsidRPr="008F7C64">
              <w:rPr>
                <w:b/>
                <w:bCs/>
                <w:sz w:val="26"/>
                <w:szCs w:val="26"/>
                <w:lang w:val="nl-NL"/>
              </w:rPr>
              <w:t>Bên nữ</w:t>
            </w:r>
          </w:p>
          <w:p w14:paraId="28CA3B00" w14:textId="77777777" w:rsidR="00A14E55" w:rsidRPr="008F7C64" w:rsidRDefault="00A14E55" w:rsidP="00A14E55">
            <w:pPr>
              <w:jc w:val="center"/>
              <w:rPr>
                <w:sz w:val="26"/>
                <w:szCs w:val="26"/>
                <w:lang w:val="nl-NL"/>
              </w:rPr>
            </w:pPr>
            <w:r w:rsidRPr="008F7C64">
              <w:rPr>
                <w:sz w:val="26"/>
                <w:szCs w:val="26"/>
                <w:lang w:val="nl-NL"/>
              </w:rPr>
              <w:t>(Ký, ghi rõ họ, chữ đệm, tên)</w:t>
            </w:r>
          </w:p>
          <w:p w14:paraId="71462F10" w14:textId="77777777" w:rsidR="00A14E55" w:rsidRPr="008F7C64" w:rsidRDefault="00A14E55" w:rsidP="00A14E55">
            <w:pPr>
              <w:jc w:val="center"/>
              <w:rPr>
                <w:sz w:val="26"/>
                <w:szCs w:val="26"/>
                <w:lang w:val="nl-NL"/>
              </w:rPr>
            </w:pPr>
          </w:p>
          <w:p w14:paraId="2C885E44" w14:textId="77777777" w:rsidR="00A14E55" w:rsidRPr="008F7C64" w:rsidRDefault="00A14E55" w:rsidP="00A14E55">
            <w:pPr>
              <w:jc w:val="center"/>
              <w:rPr>
                <w:sz w:val="26"/>
                <w:szCs w:val="26"/>
                <w:lang w:val="nl-NL"/>
              </w:rPr>
            </w:pPr>
          </w:p>
          <w:p w14:paraId="06952E73" w14:textId="77777777" w:rsidR="00A14E55" w:rsidRPr="008F7C64" w:rsidRDefault="00A14E55" w:rsidP="00A14E55">
            <w:pPr>
              <w:jc w:val="center"/>
              <w:rPr>
                <w:sz w:val="26"/>
                <w:szCs w:val="26"/>
                <w:lang w:val="nl-NL"/>
              </w:rPr>
            </w:pPr>
          </w:p>
          <w:p w14:paraId="242399CB" w14:textId="77777777" w:rsidR="00A14E55" w:rsidRPr="008F7C64" w:rsidRDefault="00A14E55" w:rsidP="00A14E55">
            <w:pPr>
              <w:jc w:val="center"/>
              <w:rPr>
                <w:sz w:val="26"/>
                <w:szCs w:val="26"/>
                <w:lang w:val="nl-NL"/>
              </w:rPr>
            </w:pPr>
          </w:p>
          <w:p w14:paraId="04CFB413" w14:textId="77777777" w:rsidR="00A14E55" w:rsidRPr="008F7C64" w:rsidRDefault="00A14E55" w:rsidP="00A14E55">
            <w:pPr>
              <w:jc w:val="center"/>
              <w:rPr>
                <w:sz w:val="26"/>
                <w:szCs w:val="26"/>
                <w:lang w:val="nl-NL"/>
              </w:rPr>
            </w:pPr>
            <w:r w:rsidRPr="008F7C64">
              <w:rPr>
                <w:sz w:val="26"/>
                <w:szCs w:val="26"/>
                <w:lang w:val="nl-NL"/>
              </w:rPr>
              <w:t>....................................</w:t>
            </w:r>
          </w:p>
        </w:tc>
        <w:tc>
          <w:tcPr>
            <w:tcW w:w="2376" w:type="dxa"/>
            <w:shd w:val="clear" w:color="auto" w:fill="auto"/>
          </w:tcPr>
          <w:p w14:paraId="2F3C00A4" w14:textId="77777777" w:rsidR="00A14E55" w:rsidRPr="008F7C64" w:rsidRDefault="00A14E55" w:rsidP="00A14E55">
            <w:pPr>
              <w:jc w:val="center"/>
              <w:rPr>
                <w:b/>
                <w:bCs/>
                <w:sz w:val="26"/>
                <w:szCs w:val="26"/>
                <w:lang w:val="nl-NL"/>
              </w:rPr>
            </w:pPr>
            <w:r w:rsidRPr="008F7C64">
              <w:rPr>
                <w:b/>
                <w:bCs/>
                <w:sz w:val="26"/>
                <w:szCs w:val="26"/>
                <w:lang w:val="nl-NL"/>
              </w:rPr>
              <w:t>Bên nam</w:t>
            </w:r>
          </w:p>
          <w:p w14:paraId="2BF14ED9" w14:textId="77777777" w:rsidR="00A14E55" w:rsidRPr="008F7C64" w:rsidRDefault="00A14E55" w:rsidP="00A14E55">
            <w:pPr>
              <w:jc w:val="center"/>
              <w:rPr>
                <w:sz w:val="26"/>
                <w:szCs w:val="26"/>
                <w:lang w:val="nl-NL"/>
              </w:rPr>
            </w:pPr>
            <w:r w:rsidRPr="008F7C64">
              <w:rPr>
                <w:sz w:val="26"/>
                <w:szCs w:val="26"/>
                <w:lang w:val="nl-NL"/>
              </w:rPr>
              <w:t>(Ký, ghi rõ họ, chữ đệm, tên)</w:t>
            </w:r>
          </w:p>
          <w:p w14:paraId="636AA84E" w14:textId="77777777" w:rsidR="00A14E55" w:rsidRPr="008F7C64" w:rsidRDefault="00A14E55" w:rsidP="00A14E55">
            <w:pPr>
              <w:rPr>
                <w:sz w:val="26"/>
                <w:szCs w:val="26"/>
                <w:lang w:val="nl-NL"/>
              </w:rPr>
            </w:pPr>
          </w:p>
          <w:p w14:paraId="0DC7B180" w14:textId="77777777" w:rsidR="00A14E55" w:rsidRPr="008F7C64" w:rsidRDefault="00A14E55" w:rsidP="00A14E55">
            <w:pPr>
              <w:rPr>
                <w:sz w:val="26"/>
                <w:szCs w:val="26"/>
                <w:lang w:val="nl-NL"/>
              </w:rPr>
            </w:pPr>
          </w:p>
          <w:p w14:paraId="40F123F6" w14:textId="77777777" w:rsidR="00A14E55" w:rsidRPr="008F7C64" w:rsidRDefault="00A14E55" w:rsidP="00A14E55">
            <w:pPr>
              <w:rPr>
                <w:sz w:val="26"/>
                <w:szCs w:val="26"/>
                <w:lang w:val="nl-NL"/>
              </w:rPr>
            </w:pPr>
          </w:p>
          <w:p w14:paraId="7DFD7180" w14:textId="77777777" w:rsidR="00A14E55" w:rsidRPr="008F7C64" w:rsidRDefault="00A14E55" w:rsidP="00A14E55">
            <w:pPr>
              <w:rPr>
                <w:sz w:val="26"/>
                <w:szCs w:val="26"/>
                <w:lang w:val="nl-NL"/>
              </w:rPr>
            </w:pPr>
          </w:p>
          <w:p w14:paraId="7EF8333B" w14:textId="77777777" w:rsidR="00A14E55" w:rsidRPr="008F7C64" w:rsidRDefault="00A14E55" w:rsidP="00A14E55">
            <w:pPr>
              <w:jc w:val="center"/>
              <w:rPr>
                <w:sz w:val="26"/>
                <w:szCs w:val="26"/>
                <w:lang w:val="nl-NL"/>
              </w:rPr>
            </w:pPr>
            <w:r w:rsidRPr="008F7C64">
              <w:rPr>
                <w:sz w:val="26"/>
                <w:szCs w:val="26"/>
                <w:lang w:val="nl-NL"/>
              </w:rPr>
              <w:t>....................................</w:t>
            </w:r>
          </w:p>
        </w:tc>
      </w:tr>
    </w:tbl>
    <w:p w14:paraId="2D0C5360" w14:textId="77777777" w:rsidR="00A14E55" w:rsidRPr="008F7C64" w:rsidRDefault="00A14E55" w:rsidP="00A14E55">
      <w:pPr>
        <w:pStyle w:val="Header"/>
        <w:spacing w:line="320" w:lineRule="exact"/>
        <w:jc w:val="both"/>
        <w:rPr>
          <w:i/>
          <w:iCs/>
          <w:sz w:val="26"/>
          <w:szCs w:val="26"/>
          <w:lang w:val="nl-NL"/>
        </w:rPr>
      </w:pPr>
    </w:p>
    <w:tbl>
      <w:tblPr>
        <w:tblW w:w="0" w:type="auto"/>
        <w:tblLook w:val="04A0" w:firstRow="1" w:lastRow="0" w:firstColumn="1" w:lastColumn="0" w:noHBand="0" w:noVBand="1"/>
      </w:tblPr>
      <w:tblGrid>
        <w:gridCol w:w="4600"/>
        <w:gridCol w:w="4427"/>
      </w:tblGrid>
      <w:tr w:rsidR="00A14E55" w:rsidRPr="008F7C64" w14:paraId="184EDBA0" w14:textId="77777777" w:rsidTr="00A14E55">
        <w:trPr>
          <w:trHeight w:val="70"/>
        </w:trPr>
        <w:tc>
          <w:tcPr>
            <w:tcW w:w="4927" w:type="dxa"/>
            <w:shd w:val="clear" w:color="auto" w:fill="auto"/>
          </w:tcPr>
          <w:p w14:paraId="4CE752DB" w14:textId="77777777" w:rsidR="00A14E55" w:rsidRPr="008F7C64" w:rsidRDefault="00A14E55" w:rsidP="00A14E55">
            <w:pPr>
              <w:pBdr>
                <w:bottom w:val="single" w:sz="6" w:space="1" w:color="auto"/>
              </w:pBdr>
              <w:jc w:val="both"/>
              <w:rPr>
                <w:iCs/>
                <w:sz w:val="26"/>
                <w:szCs w:val="26"/>
              </w:rPr>
            </w:pPr>
          </w:p>
          <w:p w14:paraId="61627240" w14:textId="77777777" w:rsidR="00A14E55" w:rsidRPr="008F7C64" w:rsidRDefault="00A14E55" w:rsidP="00A14E55">
            <w:pPr>
              <w:jc w:val="both"/>
              <w:rPr>
                <w:iCs/>
                <w:sz w:val="26"/>
                <w:szCs w:val="26"/>
              </w:rPr>
            </w:pPr>
            <w:r w:rsidRPr="008F7C64">
              <w:rPr>
                <w:iCs/>
                <w:sz w:val="26"/>
                <w:szCs w:val="26"/>
              </w:rPr>
              <w:t>Đề nghị cấp bản sao</w:t>
            </w:r>
            <w:r w:rsidRPr="008F7C64">
              <w:rPr>
                <w:iCs/>
                <w:sz w:val="26"/>
                <w:szCs w:val="26"/>
                <w:vertAlign w:val="superscript"/>
              </w:rPr>
              <w:t>(6)</w:t>
            </w:r>
            <w:r w:rsidRPr="008F7C64">
              <w:rPr>
                <w:iCs/>
                <w:sz w:val="26"/>
                <w:szCs w:val="26"/>
              </w:rPr>
              <w:t xml:space="preserve">: Có </w:t>
            </w:r>
            <w:r w:rsidRPr="008F7C64">
              <w:rPr>
                <w:iCs/>
                <w:noProof/>
                <w:sz w:val="26"/>
                <w:szCs w:val="26"/>
              </w:rPr>
              <w:drawing>
                <wp:inline distT="0" distB="0" distL="0" distR="0" wp14:anchorId="76048075" wp14:editId="25C0F7A0">
                  <wp:extent cx="180975" cy="190500"/>
                  <wp:effectExtent l="0" t="0" r="9525" b="0"/>
                  <wp:docPr id="1342475722" name="Picture 134247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iCs/>
                <w:sz w:val="26"/>
                <w:szCs w:val="26"/>
              </w:rPr>
              <w:t xml:space="preserve">, Không </w:t>
            </w:r>
            <w:r w:rsidRPr="008F7C64">
              <w:rPr>
                <w:iCs/>
                <w:noProof/>
                <w:sz w:val="26"/>
                <w:szCs w:val="26"/>
              </w:rPr>
              <w:drawing>
                <wp:inline distT="0" distB="0" distL="0" distR="0" wp14:anchorId="76E8849F" wp14:editId="5134BD40">
                  <wp:extent cx="180975" cy="190500"/>
                  <wp:effectExtent l="0" t="0" r="9525" b="0"/>
                  <wp:docPr id="1342475723" name="Picture 134247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8C5E129" w14:textId="77777777" w:rsidR="00A14E55" w:rsidRPr="008F7C64" w:rsidRDefault="00A14E55" w:rsidP="00A14E55">
            <w:pPr>
              <w:spacing w:line="320" w:lineRule="exact"/>
              <w:jc w:val="both"/>
              <w:rPr>
                <w:b/>
                <w:iCs/>
                <w:sz w:val="26"/>
                <w:szCs w:val="26"/>
              </w:rPr>
            </w:pPr>
            <w:r w:rsidRPr="008F7C64">
              <w:rPr>
                <w:iCs/>
                <w:sz w:val="26"/>
                <w:szCs w:val="26"/>
              </w:rPr>
              <w:t>Số lượng:…….bản</w:t>
            </w:r>
          </w:p>
          <w:p w14:paraId="7A5BA88C" w14:textId="77777777" w:rsidR="00A14E55" w:rsidRPr="008F7C64" w:rsidRDefault="00A14E55" w:rsidP="00A14E55">
            <w:pPr>
              <w:spacing w:line="320" w:lineRule="exact"/>
              <w:jc w:val="both"/>
              <w:rPr>
                <w:i/>
                <w:iCs/>
                <w:sz w:val="26"/>
                <w:szCs w:val="26"/>
                <w:lang w:val="nl-NL"/>
              </w:rPr>
            </w:pPr>
          </w:p>
        </w:tc>
        <w:tc>
          <w:tcPr>
            <w:tcW w:w="4928" w:type="dxa"/>
            <w:shd w:val="clear" w:color="auto" w:fill="auto"/>
          </w:tcPr>
          <w:p w14:paraId="295E0E14" w14:textId="77777777" w:rsidR="00A14E55" w:rsidRPr="008F7C64" w:rsidRDefault="00A14E55" w:rsidP="00A14E55">
            <w:pPr>
              <w:spacing w:line="320" w:lineRule="exact"/>
              <w:jc w:val="both"/>
              <w:rPr>
                <w:i/>
                <w:iCs/>
                <w:sz w:val="26"/>
                <w:szCs w:val="26"/>
                <w:lang w:val="nl-NL"/>
              </w:rPr>
            </w:pPr>
          </w:p>
        </w:tc>
      </w:tr>
    </w:tbl>
    <w:p w14:paraId="244C521B" w14:textId="77777777" w:rsidR="00A14E55" w:rsidRPr="008F7C64" w:rsidRDefault="00A14E55" w:rsidP="00A14E55">
      <w:pPr>
        <w:spacing w:line="288" w:lineRule="auto"/>
        <w:jc w:val="both"/>
        <w:rPr>
          <w:sz w:val="26"/>
          <w:szCs w:val="26"/>
          <w:lang w:val="nl-NL"/>
        </w:rPr>
      </w:pPr>
      <w:r w:rsidRPr="008F7C64">
        <w:rPr>
          <w:sz w:val="26"/>
          <w:szCs w:val="26"/>
          <w:lang w:val="nl-NL"/>
        </w:rPr>
        <w:tab/>
      </w:r>
    </w:p>
    <w:p w14:paraId="1EF6AC81" w14:textId="77777777" w:rsidR="00A14E55" w:rsidRPr="008F7C64" w:rsidRDefault="00A14E55" w:rsidP="00A14E55">
      <w:pPr>
        <w:spacing w:line="288" w:lineRule="auto"/>
        <w:jc w:val="both"/>
        <w:rPr>
          <w:sz w:val="26"/>
          <w:szCs w:val="26"/>
          <w:lang w:val="nl-NL"/>
        </w:rPr>
      </w:pPr>
    </w:p>
    <w:p w14:paraId="78448A68" w14:textId="77777777" w:rsidR="00A14E55" w:rsidRPr="008F7C64" w:rsidRDefault="00A14E55" w:rsidP="00A14E55">
      <w:pPr>
        <w:spacing w:line="288" w:lineRule="auto"/>
        <w:jc w:val="both"/>
        <w:rPr>
          <w:b/>
          <w:i/>
          <w:iCs/>
          <w:sz w:val="26"/>
          <w:szCs w:val="26"/>
          <w:u w:val="single"/>
          <w:lang w:val="nl-NL"/>
        </w:rPr>
      </w:pPr>
      <w:r w:rsidRPr="008F7C64">
        <w:rPr>
          <w:b/>
          <w:i/>
          <w:iCs/>
          <w:sz w:val="26"/>
          <w:szCs w:val="26"/>
          <w:u w:val="single"/>
          <w:lang w:val="nl-NL"/>
        </w:rPr>
        <w:t>Chú thích:</w:t>
      </w:r>
    </w:p>
    <w:p w14:paraId="787EA4CC" w14:textId="77777777" w:rsidR="00A14E55" w:rsidRPr="008F7C64" w:rsidRDefault="00A14E55" w:rsidP="00A14E55">
      <w:pPr>
        <w:spacing w:line="288" w:lineRule="auto"/>
        <w:ind w:firstLine="720"/>
        <w:jc w:val="both"/>
        <w:rPr>
          <w:iCs/>
          <w:sz w:val="26"/>
          <w:szCs w:val="26"/>
          <w:lang w:val="nl-NL"/>
        </w:rPr>
      </w:pPr>
      <w:r w:rsidRPr="008F7C64">
        <w:rPr>
          <w:iCs/>
          <w:sz w:val="26"/>
          <w:szCs w:val="26"/>
          <w:vertAlign w:val="superscript"/>
          <w:lang w:val="nl-NL"/>
        </w:rPr>
        <w:t>(1) (2)</w:t>
      </w:r>
      <w:r w:rsidRPr="008F7C64">
        <w:rPr>
          <w:iCs/>
          <w:sz w:val="26"/>
          <w:szCs w:val="26"/>
          <w:lang w:val="nl-NL"/>
        </w:rPr>
        <w:t xml:space="preserve"> Trường hợp làm thủ tục đăng ký kết hôn có yếu tố nước ngoài, thì phải dán ảnh của hai bên nam, nữ.</w:t>
      </w:r>
    </w:p>
    <w:p w14:paraId="2D853167" w14:textId="77777777" w:rsidR="00A14E55" w:rsidRPr="008F7C64" w:rsidRDefault="00A14E55" w:rsidP="00A14E55">
      <w:pPr>
        <w:spacing w:line="288" w:lineRule="auto"/>
        <w:ind w:firstLine="720"/>
        <w:jc w:val="both"/>
        <w:rPr>
          <w:iCs/>
          <w:sz w:val="26"/>
          <w:szCs w:val="26"/>
          <w:lang w:val="nl-NL"/>
        </w:rPr>
      </w:pPr>
      <w:r w:rsidRPr="008F7C64">
        <w:rPr>
          <w:iCs/>
          <w:sz w:val="26"/>
          <w:szCs w:val="26"/>
          <w:vertAlign w:val="superscript"/>
          <w:lang w:val="nl-NL"/>
        </w:rPr>
        <w:t xml:space="preserve">(3) </w:t>
      </w:r>
      <w:r w:rsidRPr="008F7C64">
        <w:rPr>
          <w:iCs/>
          <w:sz w:val="26"/>
          <w:szCs w:val="26"/>
          <w:lang w:val="nl-NL"/>
        </w:rPr>
        <w:t>Ghi rõ tên cơ quan đăng ký kết hôn.</w:t>
      </w:r>
    </w:p>
    <w:p w14:paraId="69C509AB" w14:textId="77777777" w:rsidR="00A14E55" w:rsidRPr="008F7C64" w:rsidRDefault="00A14E55" w:rsidP="00A14E55">
      <w:pPr>
        <w:spacing w:line="288" w:lineRule="auto"/>
        <w:ind w:firstLine="720"/>
        <w:jc w:val="both"/>
        <w:rPr>
          <w:iCs/>
          <w:sz w:val="26"/>
          <w:szCs w:val="26"/>
          <w:lang w:val="nl-NL"/>
        </w:rPr>
      </w:pPr>
      <w:r w:rsidRPr="008F7C64">
        <w:rPr>
          <w:iCs/>
          <w:sz w:val="26"/>
          <w:szCs w:val="26"/>
          <w:vertAlign w:val="superscript"/>
          <w:lang w:val="nl-NL"/>
        </w:rPr>
        <w:t>(4)</w:t>
      </w:r>
      <w:r w:rsidRPr="008F7C64">
        <w:rPr>
          <w:iCs/>
          <w:sz w:val="26"/>
          <w:szCs w:val="26"/>
          <w:lang w:val="nl-NL"/>
        </w:rPr>
        <w:t xml:space="preserve"> </w:t>
      </w:r>
      <w:r w:rsidRPr="008F7C64">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8F7C64">
        <w:rPr>
          <w:sz w:val="26"/>
          <w:szCs w:val="26"/>
        </w:rPr>
        <w:t>.</w:t>
      </w:r>
    </w:p>
    <w:p w14:paraId="4710C960" w14:textId="77777777" w:rsidR="00A14E55" w:rsidRPr="008F7C64" w:rsidRDefault="00A14E55" w:rsidP="00A14E55">
      <w:pPr>
        <w:spacing w:line="288" w:lineRule="auto"/>
        <w:ind w:firstLine="720"/>
        <w:jc w:val="both"/>
        <w:rPr>
          <w:iCs/>
          <w:sz w:val="26"/>
          <w:szCs w:val="26"/>
          <w:lang w:val="nl-NL"/>
        </w:rPr>
      </w:pPr>
      <w:r w:rsidRPr="008F7C64">
        <w:rPr>
          <w:iCs/>
          <w:sz w:val="26"/>
          <w:szCs w:val="26"/>
          <w:vertAlign w:val="superscript"/>
          <w:lang w:val="nl-NL"/>
        </w:rPr>
        <w:t>(5)</w:t>
      </w:r>
      <w:r w:rsidRPr="008F7C64">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6A0A430F" w14:textId="77777777" w:rsidR="00A14E55" w:rsidRPr="008F7C64" w:rsidRDefault="00A14E55" w:rsidP="00A14E55">
      <w:pPr>
        <w:spacing w:line="288" w:lineRule="auto"/>
        <w:ind w:firstLine="720"/>
        <w:jc w:val="both"/>
        <w:rPr>
          <w:iCs/>
          <w:sz w:val="26"/>
          <w:szCs w:val="26"/>
          <w:lang w:val="nl-NL"/>
        </w:rPr>
      </w:pPr>
      <w:r w:rsidRPr="008F7C64">
        <w:rPr>
          <w:iCs/>
          <w:sz w:val="26"/>
          <w:szCs w:val="26"/>
          <w:vertAlign w:val="superscript"/>
          <w:lang w:val="nl-NL"/>
        </w:rPr>
        <w:t>(6)</w:t>
      </w:r>
      <w:r w:rsidRPr="008F7C64">
        <w:rPr>
          <w:iCs/>
          <w:sz w:val="26"/>
          <w:szCs w:val="26"/>
          <w:lang w:val="nl-NL"/>
        </w:rPr>
        <w:t xml:space="preserve"> </w:t>
      </w:r>
      <w:r w:rsidRPr="008F7C64">
        <w:rPr>
          <w:rFonts w:hint="eastAsia"/>
          <w:iCs/>
          <w:sz w:val="26"/>
          <w:szCs w:val="26"/>
          <w:lang w:val="nl-NL"/>
        </w:rPr>
        <w:t>Đ</w:t>
      </w:r>
      <w:r w:rsidRPr="008F7C64">
        <w:rPr>
          <w:iCs/>
          <w:sz w:val="26"/>
          <w:szCs w:val="26"/>
          <w:lang w:val="nl-NL"/>
        </w:rPr>
        <w:t xml:space="preserve">ề nghị </w:t>
      </w:r>
      <w:r w:rsidRPr="008F7C64">
        <w:rPr>
          <w:rFonts w:hint="eastAsia"/>
          <w:iCs/>
          <w:sz w:val="26"/>
          <w:szCs w:val="26"/>
          <w:lang w:val="nl-NL"/>
        </w:rPr>
        <w:t>đá</w:t>
      </w:r>
      <w:r w:rsidRPr="008F7C64">
        <w:rPr>
          <w:iCs/>
          <w:sz w:val="26"/>
          <w:szCs w:val="26"/>
          <w:lang w:val="nl-NL"/>
        </w:rPr>
        <w:t>nh dấu X vào ô nếu có yêu cầu cấp bản sao và ghi rõ số l</w:t>
      </w:r>
      <w:r w:rsidRPr="008F7C64">
        <w:rPr>
          <w:rFonts w:hint="eastAsia"/>
          <w:iCs/>
          <w:sz w:val="26"/>
          <w:szCs w:val="26"/>
          <w:lang w:val="nl-NL"/>
        </w:rPr>
        <w:t>ư</w:t>
      </w:r>
      <w:r w:rsidRPr="008F7C64">
        <w:rPr>
          <w:iCs/>
          <w:sz w:val="26"/>
          <w:szCs w:val="26"/>
          <w:lang w:val="nl-NL"/>
        </w:rPr>
        <w:t>ợng.</w:t>
      </w:r>
    </w:p>
    <w:p w14:paraId="26BB98D4" w14:textId="77777777" w:rsidR="00A14E55" w:rsidRPr="008F7C64" w:rsidRDefault="00A14E55" w:rsidP="00A14E55">
      <w:pPr>
        <w:spacing w:line="288" w:lineRule="auto"/>
        <w:ind w:firstLine="720"/>
        <w:jc w:val="both"/>
        <w:rPr>
          <w:iCs/>
          <w:sz w:val="26"/>
          <w:szCs w:val="26"/>
          <w:lang w:val="nl-NL"/>
        </w:rPr>
      </w:pPr>
    </w:p>
    <w:p w14:paraId="05E2B298" w14:textId="77777777" w:rsidR="00A14E55" w:rsidRPr="008F7C64" w:rsidRDefault="00A14E55" w:rsidP="00A14E55">
      <w:pPr>
        <w:pStyle w:val="Footer"/>
        <w:rPr>
          <w:sz w:val="26"/>
          <w:szCs w:val="26"/>
          <w:lang w:val="nl-NL"/>
        </w:rPr>
      </w:pPr>
    </w:p>
    <w:p w14:paraId="64EA1FD2" w14:textId="77777777" w:rsidR="00A14E55" w:rsidRPr="008F7C64" w:rsidRDefault="00A14E55" w:rsidP="00A14E55">
      <w:pPr>
        <w:spacing w:line="320" w:lineRule="exact"/>
        <w:jc w:val="both"/>
        <w:rPr>
          <w:i/>
          <w:iCs/>
          <w:sz w:val="26"/>
          <w:szCs w:val="26"/>
          <w:lang w:val="nl-NL"/>
        </w:rPr>
      </w:pPr>
    </w:p>
    <w:p w14:paraId="04D3BABF" w14:textId="77777777" w:rsidR="00A14E55" w:rsidRPr="008F7C64" w:rsidRDefault="00A14E55" w:rsidP="00A14E55">
      <w:pPr>
        <w:tabs>
          <w:tab w:val="left" w:pos="2220"/>
        </w:tabs>
        <w:spacing w:line="320" w:lineRule="exact"/>
        <w:jc w:val="both"/>
        <w:rPr>
          <w:sz w:val="26"/>
          <w:szCs w:val="26"/>
          <w:lang w:val="nl-NL"/>
        </w:rPr>
      </w:pPr>
    </w:p>
    <w:p w14:paraId="49AFE3BD" w14:textId="77777777" w:rsidR="00A14E55" w:rsidRPr="008F7C64" w:rsidRDefault="00A14E55" w:rsidP="00A14E55">
      <w:pPr>
        <w:spacing w:line="320" w:lineRule="exact"/>
        <w:jc w:val="both"/>
        <w:rPr>
          <w:i/>
          <w:iCs/>
          <w:sz w:val="26"/>
          <w:szCs w:val="26"/>
          <w:lang w:val="nl-NL"/>
        </w:rPr>
      </w:pPr>
      <w:r w:rsidRPr="008F7C64" w:rsidDel="00023775">
        <w:rPr>
          <w:b/>
          <w:i/>
          <w:iCs/>
          <w:sz w:val="26"/>
          <w:szCs w:val="26"/>
          <w:lang w:val="nl-NL"/>
        </w:rPr>
        <w:t xml:space="preserve"> </w:t>
      </w:r>
    </w:p>
    <w:p w14:paraId="7BC0A5E5" w14:textId="77777777" w:rsidR="00A14E55" w:rsidRPr="008F7C64" w:rsidRDefault="00A14E55" w:rsidP="00A14E55">
      <w:pPr>
        <w:rPr>
          <w:sz w:val="26"/>
          <w:szCs w:val="26"/>
        </w:rPr>
      </w:pPr>
      <w:r w:rsidRPr="008F7C64">
        <w:rPr>
          <w:sz w:val="26"/>
          <w:szCs w:val="26"/>
        </w:rPr>
        <w:br w:type="page"/>
      </w:r>
    </w:p>
    <w:p w14:paraId="28A93309"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HỘ TỊCH ĐIỆN TỬ TƯƠNG TÁC ĐĂNG KÝ KẾT HÔN</w:t>
      </w:r>
    </w:p>
    <w:p w14:paraId="7E17A905" w14:textId="77777777" w:rsidR="00A14E55" w:rsidRPr="008F7C64" w:rsidRDefault="00A14E55" w:rsidP="00A14E55">
      <w:pPr>
        <w:spacing w:before="120" w:line="288" w:lineRule="auto"/>
        <w:jc w:val="center"/>
        <w:rPr>
          <w:sz w:val="26"/>
          <w:szCs w:val="26"/>
        </w:rPr>
      </w:pPr>
    </w:p>
    <w:p w14:paraId="6CBC3354" w14:textId="77777777" w:rsidR="00A14E55" w:rsidRPr="008F7C64" w:rsidRDefault="00A14E55" w:rsidP="00A14E55">
      <w:pPr>
        <w:autoSpaceDE w:val="0"/>
        <w:autoSpaceDN w:val="0"/>
        <w:rPr>
          <w:sz w:val="26"/>
          <w:szCs w:val="26"/>
        </w:rPr>
      </w:pPr>
      <w:r w:rsidRPr="008F7C64">
        <w:rPr>
          <w:b/>
          <w:bCs/>
          <w:sz w:val="26"/>
          <w:szCs w:val="26"/>
        </w:rPr>
        <w:t>I. Thông tin bên nữ</w:t>
      </w:r>
    </w:p>
    <w:p w14:paraId="0B0A09F1" w14:textId="77777777" w:rsidR="00A14E55" w:rsidRPr="008F7C64" w:rsidRDefault="00A14E55" w:rsidP="00A14E55">
      <w:pPr>
        <w:autoSpaceDE w:val="0"/>
        <w:autoSpaceDN w:val="0"/>
        <w:rPr>
          <w:sz w:val="26"/>
          <w:szCs w:val="26"/>
        </w:rPr>
      </w:pPr>
      <w:r w:rsidRPr="008F7C64">
        <w:rPr>
          <w:sz w:val="26"/>
          <w:szCs w:val="26"/>
        </w:rPr>
        <w:t xml:space="preserve">(1) Ảnh (trường hợp làm thủ tục đăng ký kết hôn có yếu tố nước ngoài); </w:t>
      </w:r>
    </w:p>
    <w:p w14:paraId="1B2C0FBC" w14:textId="77777777" w:rsidR="00A14E55" w:rsidRPr="008F7C64" w:rsidRDefault="00A14E55" w:rsidP="00A14E55">
      <w:pPr>
        <w:autoSpaceDE w:val="0"/>
        <w:autoSpaceDN w:val="0"/>
        <w:rPr>
          <w:sz w:val="26"/>
          <w:szCs w:val="26"/>
        </w:rPr>
      </w:pPr>
      <w:r w:rsidRPr="008F7C64">
        <w:rPr>
          <w:sz w:val="26"/>
          <w:szCs w:val="26"/>
        </w:rPr>
        <w:t>(2) Họ, chữ đệm, tên;</w:t>
      </w:r>
    </w:p>
    <w:p w14:paraId="04646715" w14:textId="77777777" w:rsidR="00A14E55" w:rsidRPr="008F7C64" w:rsidRDefault="00A14E55" w:rsidP="00A14E55">
      <w:pPr>
        <w:autoSpaceDE w:val="0"/>
        <w:autoSpaceDN w:val="0"/>
        <w:rPr>
          <w:sz w:val="26"/>
          <w:szCs w:val="26"/>
        </w:rPr>
      </w:pPr>
      <w:r w:rsidRPr="008F7C64">
        <w:rPr>
          <w:sz w:val="26"/>
          <w:szCs w:val="26"/>
        </w:rPr>
        <w:t>(3) Ngày, tháng, năm sinh (tách biệt riêng 03 trường thông tin ngày, tháng, năm);</w:t>
      </w:r>
    </w:p>
    <w:p w14:paraId="1AD3448F" w14:textId="77777777" w:rsidR="00A14E55" w:rsidRPr="008F7C64" w:rsidRDefault="00A14E55" w:rsidP="00A14E55">
      <w:pPr>
        <w:autoSpaceDE w:val="0"/>
        <w:autoSpaceDN w:val="0"/>
        <w:rPr>
          <w:sz w:val="26"/>
          <w:szCs w:val="26"/>
        </w:rPr>
      </w:pPr>
      <w:r w:rsidRPr="008F7C64">
        <w:rPr>
          <w:sz w:val="26"/>
          <w:szCs w:val="26"/>
        </w:rPr>
        <w:t>(4) Dân tộc;</w:t>
      </w:r>
    </w:p>
    <w:p w14:paraId="35F9D0B5" w14:textId="77777777" w:rsidR="00A14E55" w:rsidRPr="008F7C64" w:rsidRDefault="00A14E55" w:rsidP="00A14E55">
      <w:pPr>
        <w:autoSpaceDE w:val="0"/>
        <w:autoSpaceDN w:val="0"/>
        <w:rPr>
          <w:sz w:val="26"/>
          <w:szCs w:val="26"/>
        </w:rPr>
      </w:pPr>
      <w:r w:rsidRPr="008F7C64">
        <w:rPr>
          <w:sz w:val="26"/>
          <w:szCs w:val="26"/>
        </w:rPr>
        <w:t>(5) Quốc tịch;</w:t>
      </w:r>
    </w:p>
    <w:p w14:paraId="4BC8706B" w14:textId="77777777" w:rsidR="00A14E55" w:rsidRPr="008F7C64" w:rsidRDefault="00A14E55" w:rsidP="00A14E55">
      <w:pPr>
        <w:autoSpaceDE w:val="0"/>
        <w:autoSpaceDN w:val="0"/>
        <w:rPr>
          <w:sz w:val="26"/>
          <w:szCs w:val="26"/>
        </w:rPr>
      </w:pPr>
      <w:r w:rsidRPr="008F7C64">
        <w:rPr>
          <w:sz w:val="26"/>
          <w:szCs w:val="26"/>
        </w:rPr>
        <w:t>(6) Số định danh cá nhân;</w:t>
      </w:r>
    </w:p>
    <w:p w14:paraId="638D8958" w14:textId="77777777" w:rsidR="00A14E55" w:rsidRPr="008F7C64" w:rsidRDefault="00A14E55" w:rsidP="00A14E55">
      <w:pPr>
        <w:autoSpaceDE w:val="0"/>
        <w:autoSpaceDN w:val="0"/>
        <w:rPr>
          <w:sz w:val="26"/>
          <w:szCs w:val="26"/>
        </w:rPr>
      </w:pPr>
      <w:r w:rsidRPr="008F7C64">
        <w:rPr>
          <w:sz w:val="26"/>
          <w:szCs w:val="26"/>
        </w:rPr>
        <w:t>(7) Giấy tờ tùy thân: Loại giấy tờ sử dụng (CCCD/CMND/Hộ chiếu/Giấy tờ hợp lệ thay thế); số, ngày, tháng, năm cấp, cơ quan cấp; bản chụp đính kèm;.</w:t>
      </w:r>
    </w:p>
    <w:p w14:paraId="47DAD1F4" w14:textId="77777777" w:rsidR="00A14E55" w:rsidRPr="008F7C64" w:rsidRDefault="00A14E55" w:rsidP="00A14E55">
      <w:pPr>
        <w:autoSpaceDE w:val="0"/>
        <w:autoSpaceDN w:val="0"/>
        <w:rPr>
          <w:sz w:val="26"/>
          <w:szCs w:val="26"/>
        </w:rPr>
      </w:pPr>
      <w:r w:rsidRPr="008F7C64">
        <w:rPr>
          <w:sz w:val="26"/>
          <w:szCs w:val="26"/>
        </w:rPr>
        <w:t>(8) Nơi cư trú (nơi thường trú/nơi tạm trú/nơi đang sinh sống);</w:t>
      </w:r>
    </w:p>
    <w:p w14:paraId="30B56771" w14:textId="77777777" w:rsidR="00A14E55" w:rsidRPr="008F7C64" w:rsidRDefault="00A14E55" w:rsidP="00A14E55">
      <w:pPr>
        <w:autoSpaceDE w:val="0"/>
        <w:autoSpaceDN w:val="0"/>
        <w:rPr>
          <w:sz w:val="26"/>
          <w:szCs w:val="26"/>
        </w:rPr>
      </w:pPr>
      <w:r w:rsidRPr="008F7C64">
        <w:rPr>
          <w:sz w:val="26"/>
          <w:szCs w:val="26"/>
        </w:rPr>
        <w:t>(9) Kết hôn lần thứ mấy.</w:t>
      </w:r>
    </w:p>
    <w:p w14:paraId="3A4E1FCF" w14:textId="77777777" w:rsidR="00A14E55" w:rsidRPr="008F7C64" w:rsidRDefault="00A14E55" w:rsidP="00A14E55">
      <w:pPr>
        <w:autoSpaceDE w:val="0"/>
        <w:autoSpaceDN w:val="0"/>
        <w:rPr>
          <w:sz w:val="26"/>
          <w:szCs w:val="26"/>
        </w:rPr>
      </w:pPr>
      <w:r w:rsidRPr="008F7C64">
        <w:rPr>
          <w:b/>
          <w:bCs/>
          <w:sz w:val="26"/>
          <w:szCs w:val="26"/>
        </w:rPr>
        <w:t>II. Thông tin bên nam</w:t>
      </w:r>
    </w:p>
    <w:p w14:paraId="62272628" w14:textId="77777777" w:rsidR="00A14E55" w:rsidRPr="008F7C64" w:rsidRDefault="00A14E55" w:rsidP="00A14E55">
      <w:pPr>
        <w:autoSpaceDE w:val="0"/>
        <w:autoSpaceDN w:val="0"/>
        <w:rPr>
          <w:sz w:val="26"/>
          <w:szCs w:val="26"/>
        </w:rPr>
      </w:pPr>
      <w:r w:rsidRPr="008F7C64">
        <w:rPr>
          <w:sz w:val="26"/>
          <w:szCs w:val="26"/>
        </w:rPr>
        <w:t>(10) Ảnh (trường hợp làm thủ tục đăng ký kết hôn có yếu tố nước ngoài);</w:t>
      </w:r>
    </w:p>
    <w:p w14:paraId="12EFC432" w14:textId="77777777" w:rsidR="00A14E55" w:rsidRPr="008F7C64" w:rsidRDefault="00A14E55" w:rsidP="00A14E55">
      <w:pPr>
        <w:autoSpaceDE w:val="0"/>
        <w:autoSpaceDN w:val="0"/>
        <w:rPr>
          <w:sz w:val="26"/>
          <w:szCs w:val="26"/>
        </w:rPr>
      </w:pPr>
      <w:r w:rsidRPr="008F7C64">
        <w:rPr>
          <w:sz w:val="26"/>
          <w:szCs w:val="26"/>
        </w:rPr>
        <w:t>(11) Họ, chữ đệm, tên;</w:t>
      </w:r>
    </w:p>
    <w:p w14:paraId="134668B7" w14:textId="77777777" w:rsidR="00A14E55" w:rsidRPr="008F7C64" w:rsidRDefault="00A14E55" w:rsidP="00A14E55">
      <w:pPr>
        <w:autoSpaceDE w:val="0"/>
        <w:autoSpaceDN w:val="0"/>
        <w:rPr>
          <w:sz w:val="26"/>
          <w:szCs w:val="26"/>
        </w:rPr>
      </w:pPr>
      <w:r w:rsidRPr="008F7C64">
        <w:rPr>
          <w:sz w:val="26"/>
          <w:szCs w:val="26"/>
        </w:rPr>
        <w:t xml:space="preserve">(12) Ngày, tháng, năm sinh (tách biệt riêng 03 trường thông tin ngày, tháng, năm); </w:t>
      </w:r>
    </w:p>
    <w:p w14:paraId="0F2BF0F3" w14:textId="77777777" w:rsidR="00A14E55" w:rsidRPr="008F7C64" w:rsidRDefault="00A14E55" w:rsidP="00A14E55">
      <w:pPr>
        <w:autoSpaceDE w:val="0"/>
        <w:autoSpaceDN w:val="0"/>
        <w:rPr>
          <w:sz w:val="26"/>
          <w:szCs w:val="26"/>
        </w:rPr>
      </w:pPr>
      <w:r w:rsidRPr="008F7C64">
        <w:rPr>
          <w:sz w:val="26"/>
          <w:szCs w:val="26"/>
        </w:rPr>
        <w:t>(13) Dân tộc;</w:t>
      </w:r>
    </w:p>
    <w:p w14:paraId="23C76429" w14:textId="77777777" w:rsidR="00A14E55" w:rsidRPr="008F7C64" w:rsidRDefault="00A14E55" w:rsidP="00A14E55">
      <w:pPr>
        <w:autoSpaceDE w:val="0"/>
        <w:autoSpaceDN w:val="0"/>
        <w:rPr>
          <w:sz w:val="26"/>
          <w:szCs w:val="26"/>
        </w:rPr>
      </w:pPr>
      <w:r w:rsidRPr="008F7C64">
        <w:rPr>
          <w:sz w:val="26"/>
          <w:szCs w:val="26"/>
        </w:rPr>
        <w:t>(14) Quốc tịch;</w:t>
      </w:r>
    </w:p>
    <w:p w14:paraId="335A301E" w14:textId="77777777" w:rsidR="00A14E55" w:rsidRPr="008F7C64" w:rsidRDefault="00A14E55" w:rsidP="00A14E55">
      <w:pPr>
        <w:autoSpaceDE w:val="0"/>
        <w:autoSpaceDN w:val="0"/>
        <w:rPr>
          <w:sz w:val="26"/>
          <w:szCs w:val="26"/>
        </w:rPr>
      </w:pPr>
      <w:r w:rsidRPr="008F7C64">
        <w:rPr>
          <w:sz w:val="26"/>
          <w:szCs w:val="26"/>
        </w:rPr>
        <w:t>(15) Số định danh cá nhân;</w:t>
      </w:r>
    </w:p>
    <w:p w14:paraId="25F4C3B8" w14:textId="77777777" w:rsidR="00A14E55" w:rsidRPr="008F7C64" w:rsidRDefault="00A14E55" w:rsidP="00A14E55">
      <w:pPr>
        <w:autoSpaceDE w:val="0"/>
        <w:autoSpaceDN w:val="0"/>
        <w:rPr>
          <w:sz w:val="26"/>
          <w:szCs w:val="26"/>
        </w:rPr>
      </w:pPr>
      <w:r w:rsidRPr="008F7C64">
        <w:rPr>
          <w:sz w:val="26"/>
          <w:szCs w:val="26"/>
        </w:rPr>
        <w:t>(16) Giấy tờ tùy thân: Loại giấy tờ sử dụng (CCCD/CMND/Hộ chiếu/Giấy tờ hợp lệ thay thế); số, ngày, tháng, năm cấp, cơ quan cấp; bản chụp đính kèm;</w:t>
      </w:r>
    </w:p>
    <w:p w14:paraId="3A0534FF" w14:textId="77777777" w:rsidR="00A14E55" w:rsidRPr="008F7C64" w:rsidRDefault="00A14E55" w:rsidP="00A14E55">
      <w:pPr>
        <w:autoSpaceDE w:val="0"/>
        <w:autoSpaceDN w:val="0"/>
        <w:rPr>
          <w:sz w:val="26"/>
          <w:szCs w:val="26"/>
        </w:rPr>
      </w:pPr>
      <w:r w:rsidRPr="008F7C64">
        <w:rPr>
          <w:sz w:val="26"/>
          <w:szCs w:val="26"/>
        </w:rPr>
        <w:t xml:space="preserve">(17) Nơi cư trú (nơi thường trú/nơi tạm trú/nơi đang sinh sống); </w:t>
      </w:r>
    </w:p>
    <w:p w14:paraId="74CEFB97" w14:textId="77777777" w:rsidR="00A14E55" w:rsidRPr="008F7C64" w:rsidRDefault="00A14E55" w:rsidP="00A14E55">
      <w:pPr>
        <w:autoSpaceDE w:val="0"/>
        <w:autoSpaceDN w:val="0"/>
        <w:rPr>
          <w:sz w:val="26"/>
          <w:szCs w:val="26"/>
        </w:rPr>
      </w:pPr>
      <w:r w:rsidRPr="008F7C64">
        <w:rPr>
          <w:sz w:val="26"/>
          <w:szCs w:val="26"/>
        </w:rPr>
        <w:t>(18) Kết hôn lần thứ mấy;</w:t>
      </w:r>
    </w:p>
    <w:p w14:paraId="4396D1B5" w14:textId="77777777" w:rsidR="00A14E55" w:rsidRPr="008F7C64" w:rsidRDefault="00A14E55" w:rsidP="00A14E55">
      <w:pPr>
        <w:autoSpaceDE w:val="0"/>
        <w:autoSpaceDN w:val="0"/>
        <w:rPr>
          <w:sz w:val="26"/>
          <w:szCs w:val="26"/>
        </w:rPr>
      </w:pPr>
      <w:r w:rsidRPr="008F7C64">
        <w:rPr>
          <w:sz w:val="26"/>
          <w:szCs w:val="26"/>
        </w:rPr>
        <w:t>(19) Đề nghị cấp bản sao:</w:t>
      </w:r>
    </w:p>
    <w:p w14:paraId="0BF7DE5B" w14:textId="77777777" w:rsidR="00A14E55" w:rsidRPr="008F7C64" w:rsidRDefault="00A14E55" w:rsidP="00A14E55">
      <w:pPr>
        <w:autoSpaceDE w:val="0"/>
        <w:autoSpaceDN w:val="0"/>
        <w:rPr>
          <w:sz w:val="26"/>
          <w:szCs w:val="26"/>
        </w:rPr>
      </w:pPr>
      <w:r w:rsidRPr="008F7C64">
        <w:rPr>
          <w:sz w:val="26"/>
          <w:szCs w:val="26"/>
        </w:rPr>
        <w:t>□ Có</w:t>
      </w:r>
    </w:p>
    <w:p w14:paraId="3F19F51E" w14:textId="77777777" w:rsidR="00A14E55" w:rsidRPr="008F7C64" w:rsidRDefault="00A14E55" w:rsidP="00A14E55">
      <w:pPr>
        <w:autoSpaceDE w:val="0"/>
        <w:autoSpaceDN w:val="0"/>
        <w:rPr>
          <w:sz w:val="26"/>
          <w:szCs w:val="26"/>
        </w:rPr>
      </w:pPr>
      <w:r w:rsidRPr="008F7C64">
        <w:rPr>
          <w:sz w:val="26"/>
          <w:szCs w:val="26"/>
        </w:rPr>
        <w:t>Số lượng bản sao yêu cầu: ...</w:t>
      </w:r>
    </w:p>
    <w:p w14:paraId="61DD523E" w14:textId="77777777" w:rsidR="00A14E55" w:rsidRPr="008F7C64" w:rsidRDefault="00A14E55" w:rsidP="00A14E55">
      <w:pPr>
        <w:autoSpaceDE w:val="0"/>
        <w:autoSpaceDN w:val="0"/>
        <w:rPr>
          <w:sz w:val="26"/>
          <w:szCs w:val="26"/>
        </w:rPr>
      </w:pPr>
      <w:r w:rsidRPr="008F7C64">
        <w:rPr>
          <w:sz w:val="26"/>
          <w:szCs w:val="26"/>
        </w:rPr>
        <w:t>□ Không</w:t>
      </w:r>
    </w:p>
    <w:p w14:paraId="02A90645" w14:textId="77777777" w:rsidR="00A14E55" w:rsidRPr="008F7C64" w:rsidRDefault="00A14E55" w:rsidP="00A14E55">
      <w:pPr>
        <w:autoSpaceDE w:val="0"/>
        <w:autoSpaceDN w:val="0"/>
        <w:rPr>
          <w:sz w:val="26"/>
          <w:szCs w:val="26"/>
        </w:rPr>
      </w:pPr>
      <w:r w:rsidRPr="008F7C64">
        <w:rPr>
          <w:sz w:val="26"/>
          <w:szCs w:val="26"/>
        </w:rPr>
        <w:t>(20) Hồ sơ đính kèm theo quy định.</w:t>
      </w:r>
    </w:p>
    <w:p w14:paraId="29622E34" w14:textId="77777777" w:rsidR="00A14E55" w:rsidRPr="008F7C64" w:rsidRDefault="00A14E55" w:rsidP="00A14E55">
      <w:pPr>
        <w:autoSpaceDE w:val="0"/>
        <w:autoSpaceDN w:val="0"/>
        <w:rPr>
          <w:sz w:val="26"/>
          <w:szCs w:val="26"/>
        </w:rPr>
      </w:pPr>
      <w:r w:rsidRPr="008F7C64">
        <w:rPr>
          <w:sz w:val="26"/>
          <w:szCs w:val="26"/>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36935005" w14:textId="77777777" w:rsidR="00A14E55" w:rsidRPr="008F7C64" w:rsidRDefault="00A14E55" w:rsidP="00A14E55">
      <w:pPr>
        <w:autoSpaceDE w:val="0"/>
        <w:autoSpaceDN w:val="0"/>
        <w:jc w:val="both"/>
        <w:rPr>
          <w:sz w:val="26"/>
          <w:szCs w:val="26"/>
        </w:rPr>
      </w:pPr>
      <w:r w:rsidRPr="008F7C64">
        <w:rPr>
          <w:sz w:val="26"/>
          <w:szCs w:val="26"/>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C71931A"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C252AA1" w14:textId="77777777" w:rsidR="00A14E55" w:rsidRPr="008F7C64" w:rsidRDefault="00A14E55" w:rsidP="00A14E55">
      <w:pPr>
        <w:autoSpaceDE w:val="0"/>
        <w:autoSpaceDN w:val="0"/>
        <w:rPr>
          <w:sz w:val="26"/>
          <w:szCs w:val="26"/>
        </w:rPr>
      </w:pPr>
      <w:r w:rsidRPr="008F7C64">
        <w:rPr>
          <w:sz w:val="26"/>
          <w:szCs w:val="26"/>
        </w:rPr>
        <w:t>Người yêu cầu đăng ký kết hôn nhận bản chính Giấy chứng nhận kết hôn trực tiếp tại cơ quan đăng ký hộ tịch.</w:t>
      </w:r>
    </w:p>
    <w:p w14:paraId="78E148B0" w14:textId="77777777" w:rsidR="00A14E55" w:rsidRPr="008F7C64" w:rsidRDefault="00A14E55" w:rsidP="002B5146">
      <w:pPr>
        <w:autoSpaceDE w:val="0"/>
        <w:autoSpaceDN w:val="0"/>
        <w:jc w:val="both"/>
        <w:rPr>
          <w:b/>
          <w:spacing w:val="-4"/>
          <w:sz w:val="26"/>
          <w:szCs w:val="26"/>
          <w:lang w:val="nl-NL"/>
        </w:rPr>
        <w:sectPr w:rsidR="00A14E55" w:rsidRPr="008F7C64" w:rsidSect="00935F47">
          <w:pgSz w:w="11907" w:h="16839" w:code="9"/>
          <w:pgMar w:top="1135" w:right="1440" w:bottom="630" w:left="1440" w:header="720" w:footer="720" w:gutter="0"/>
          <w:cols w:space="720"/>
          <w:docGrid w:linePitch="360"/>
        </w:sectPr>
      </w:pPr>
      <w:r w:rsidRPr="008F7C64">
        <w:rPr>
          <w:sz w:val="26"/>
          <w:szCs w:val="26"/>
        </w:rPr>
        <w:t xml:space="preserve">Bản điện tử sẽ tự động gửi về Kho quản lý dữ liệu điện tử của cá nhân/địa chỉ thư điện tử/thiết bị số/điện thoại của người yêu cầu sau khi đã hoàn tất thủ tục đăng </w:t>
      </w:r>
    </w:p>
    <w:tbl>
      <w:tblPr>
        <w:tblpPr w:leftFromText="180" w:rightFromText="180" w:vertAnchor="page" w:horzAnchor="margin" w:tblpXSpec="center" w:tblpY="1291"/>
        <w:tblW w:w="8375" w:type="dxa"/>
        <w:tblLook w:val="01E0" w:firstRow="1" w:lastRow="1" w:firstColumn="1" w:lastColumn="1" w:noHBand="0" w:noVBand="0"/>
      </w:tblPr>
      <w:tblGrid>
        <w:gridCol w:w="8375"/>
      </w:tblGrid>
      <w:tr w:rsidR="002B5146" w:rsidRPr="008F7C64" w14:paraId="37F074EC" w14:textId="77777777" w:rsidTr="002B5146">
        <w:tc>
          <w:tcPr>
            <w:tcW w:w="8375" w:type="dxa"/>
          </w:tcPr>
          <w:p w14:paraId="75AE7ED9" w14:textId="77777777" w:rsidR="002B5146" w:rsidRPr="008F7C64" w:rsidRDefault="002B5146" w:rsidP="002B5146">
            <w:pPr>
              <w:spacing w:after="0" w:line="240" w:lineRule="auto"/>
              <w:jc w:val="center"/>
              <w:rPr>
                <w:iCs/>
                <w:sz w:val="26"/>
                <w:szCs w:val="26"/>
                <w:lang w:val="nl-NL"/>
              </w:rPr>
            </w:pPr>
            <w:r w:rsidRPr="008F7C64">
              <w:rPr>
                <w:iCs/>
                <w:sz w:val="26"/>
                <w:szCs w:val="26"/>
                <w:lang w:val="nl-NL"/>
              </w:rPr>
              <w:lastRenderedPageBreak/>
              <w:br w:type="page"/>
            </w:r>
            <w:r w:rsidRPr="008F7C64">
              <w:rPr>
                <w:iCs/>
                <w:sz w:val="26"/>
                <w:szCs w:val="26"/>
                <w:lang w:val="nl-NL"/>
              </w:rPr>
              <w:br w:type="page"/>
            </w:r>
            <w:r w:rsidRPr="008F7C64">
              <w:rPr>
                <w:b/>
                <w:bCs/>
                <w:sz w:val="26"/>
                <w:szCs w:val="26"/>
                <w:lang w:val="nl-NL"/>
              </w:rPr>
              <w:t>CỘNG HÒA XÃ HỘI CHỦ NGHĨA VIỆT NAM</w:t>
            </w:r>
          </w:p>
          <w:p w14:paraId="42452EDD" w14:textId="77777777" w:rsidR="002B5146" w:rsidRPr="008F7C64" w:rsidRDefault="002B5146" w:rsidP="002B5146">
            <w:pPr>
              <w:spacing w:after="0" w:line="240" w:lineRule="auto"/>
              <w:jc w:val="center"/>
              <w:rPr>
                <w:b/>
                <w:sz w:val="26"/>
                <w:szCs w:val="26"/>
                <w:lang w:val="nl-NL"/>
              </w:rPr>
            </w:pPr>
            <w:r w:rsidRPr="008F7C64">
              <w:rPr>
                <w:noProof/>
                <w:sz w:val="26"/>
                <w:szCs w:val="26"/>
              </w:rPr>
              <mc:AlternateContent>
                <mc:Choice Requires="wps">
                  <w:drawing>
                    <wp:anchor distT="4294967295" distB="4294967295" distL="114300" distR="114300" simplePos="0" relativeHeight="251779072" behindDoc="0" locked="0" layoutInCell="1" allowOverlap="1" wp14:anchorId="6F4D12E5" wp14:editId="7ADAC270">
                      <wp:simplePos x="0" y="0"/>
                      <wp:positionH relativeFrom="column">
                        <wp:posOffset>1609725</wp:posOffset>
                      </wp:positionH>
                      <wp:positionV relativeFrom="paragraph">
                        <wp:posOffset>217170</wp:posOffset>
                      </wp:positionV>
                      <wp:extent cx="1968500" cy="0"/>
                      <wp:effectExtent l="0" t="0" r="31750" b="1905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C91AF19" id="Straight Connector 383"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"/>
                  </w:pict>
                </mc:Fallback>
              </mc:AlternateContent>
            </w:r>
            <w:r w:rsidRPr="008F7C64">
              <w:rPr>
                <w:b/>
                <w:sz w:val="26"/>
                <w:szCs w:val="26"/>
                <w:lang w:val="nl-NL"/>
              </w:rPr>
              <w:t>Độc lập - Tự do - Hạnh phúc</w:t>
            </w:r>
          </w:p>
          <w:p w14:paraId="73239AA4" w14:textId="77777777" w:rsidR="002B5146" w:rsidRPr="008F7C64" w:rsidRDefault="002B5146" w:rsidP="002B5146">
            <w:pPr>
              <w:spacing w:after="0" w:line="240" w:lineRule="auto"/>
              <w:jc w:val="right"/>
              <w:rPr>
                <w:sz w:val="26"/>
                <w:szCs w:val="26"/>
              </w:rPr>
            </w:pPr>
          </w:p>
        </w:tc>
      </w:tr>
    </w:tbl>
    <w:p w14:paraId="1EC25894" w14:textId="77777777" w:rsidR="00A14E55" w:rsidRPr="008F7C64" w:rsidRDefault="00A14E55" w:rsidP="002B5146">
      <w:pPr>
        <w:spacing w:after="0" w:line="240" w:lineRule="auto"/>
        <w:jc w:val="center"/>
        <w:rPr>
          <w:b/>
          <w:sz w:val="26"/>
          <w:szCs w:val="26"/>
        </w:rPr>
      </w:pPr>
      <w:r w:rsidRPr="008F7C64">
        <w:rPr>
          <w:b/>
          <w:sz w:val="26"/>
          <w:szCs w:val="26"/>
        </w:rPr>
        <w:t>BẢN CAM ĐOAN</w:t>
      </w:r>
    </w:p>
    <w:p w14:paraId="20CCED40" w14:textId="77777777" w:rsidR="00A14E55" w:rsidRPr="008F7C64" w:rsidRDefault="00A14E55" w:rsidP="002B5146">
      <w:pPr>
        <w:spacing w:after="0" w:line="240" w:lineRule="auto"/>
        <w:jc w:val="center"/>
        <w:rPr>
          <w:sz w:val="26"/>
          <w:szCs w:val="26"/>
        </w:rPr>
      </w:pPr>
    </w:p>
    <w:p w14:paraId="70B66EAA" w14:textId="77777777" w:rsidR="00A14E55" w:rsidRPr="008F7C64" w:rsidRDefault="00A14E55" w:rsidP="002B5146">
      <w:pPr>
        <w:spacing w:after="0" w:line="240" w:lineRule="auto"/>
        <w:jc w:val="center"/>
        <w:rPr>
          <w:sz w:val="26"/>
          <w:szCs w:val="26"/>
        </w:rPr>
      </w:pPr>
      <w:r w:rsidRPr="008F7C64">
        <w:rPr>
          <w:sz w:val="26"/>
          <w:szCs w:val="26"/>
        </w:rPr>
        <w:t>Kính gửi</w:t>
      </w:r>
      <w:r w:rsidRPr="008F7C64">
        <w:rPr>
          <w:sz w:val="26"/>
          <w:szCs w:val="26"/>
          <w:lang w:val="vi-VN"/>
        </w:rPr>
        <w:t xml:space="preserve"> </w:t>
      </w:r>
      <w:r w:rsidRPr="008F7C64">
        <w:rPr>
          <w:sz w:val="26"/>
          <w:szCs w:val="26"/>
          <w:vertAlign w:val="superscript"/>
        </w:rPr>
        <w:t>(1)</w:t>
      </w:r>
      <w:r w:rsidRPr="008F7C64">
        <w:rPr>
          <w:sz w:val="26"/>
          <w:szCs w:val="26"/>
        </w:rPr>
        <w:t>: ……………………………………………………….</w:t>
      </w:r>
    </w:p>
    <w:p w14:paraId="21C0555D" w14:textId="77777777" w:rsidR="00A14E55" w:rsidRPr="008F7C64" w:rsidRDefault="00A14E55" w:rsidP="002B5146">
      <w:pPr>
        <w:spacing w:after="0" w:line="240" w:lineRule="auto"/>
        <w:jc w:val="center"/>
        <w:rPr>
          <w:sz w:val="26"/>
          <w:szCs w:val="26"/>
        </w:rPr>
      </w:pPr>
    </w:p>
    <w:p w14:paraId="6A978FF3" w14:textId="77777777" w:rsidR="00A14E55" w:rsidRPr="008F7C64" w:rsidRDefault="00A14E55" w:rsidP="002B5146">
      <w:pPr>
        <w:tabs>
          <w:tab w:val="left" w:leader="dot" w:pos="9070"/>
        </w:tabs>
        <w:spacing w:before="60" w:after="0" w:line="240" w:lineRule="auto"/>
        <w:rPr>
          <w:sz w:val="26"/>
          <w:szCs w:val="26"/>
        </w:rPr>
      </w:pPr>
      <w:r w:rsidRPr="008F7C64">
        <w:rPr>
          <w:b/>
          <w:sz w:val="26"/>
          <w:szCs w:val="26"/>
        </w:rPr>
        <w:t>Họ, chữ đệm, tên:</w:t>
      </w:r>
    </w:p>
    <w:p w14:paraId="537A3BD6" w14:textId="77777777" w:rsidR="00A14E55" w:rsidRPr="008F7C64" w:rsidRDefault="00A14E55" w:rsidP="002B5146">
      <w:pPr>
        <w:spacing w:before="60" w:after="0" w:line="240" w:lineRule="auto"/>
        <w:rPr>
          <w:sz w:val="26"/>
          <w:szCs w:val="26"/>
        </w:rPr>
      </w:pPr>
      <w:r w:rsidRPr="008F7C64">
        <w:rPr>
          <w:sz w:val="26"/>
          <w:szCs w:val="26"/>
        </w:rPr>
        <w:t xml:space="preserve">Ngày, tháng, năm sinh: </w:t>
      </w:r>
      <w:r w:rsidRPr="008F7C64">
        <w:rPr>
          <w:sz w:val="26"/>
          <w:szCs w:val="26"/>
        </w:rPr>
        <w:tab/>
      </w:r>
    </w:p>
    <w:p w14:paraId="1356636D" w14:textId="77777777" w:rsidR="00A14E55" w:rsidRPr="008F7C64" w:rsidRDefault="00A14E55" w:rsidP="00CF70CC">
      <w:pPr>
        <w:spacing w:before="60" w:after="0" w:line="240" w:lineRule="auto"/>
        <w:rPr>
          <w:bCs/>
          <w:sz w:val="26"/>
          <w:szCs w:val="26"/>
          <w:lang w:val="nl-NL"/>
        </w:rPr>
      </w:pPr>
      <w:r w:rsidRPr="008F7C64">
        <w:rPr>
          <w:bCs/>
          <w:sz w:val="26"/>
          <w:szCs w:val="26"/>
          <w:lang w:val="nl-NL"/>
        </w:rPr>
        <w:t xml:space="preserve">Nơi cư </w:t>
      </w:r>
      <w:r w:rsidR="00CF70CC">
        <w:rPr>
          <w:bCs/>
          <w:sz w:val="26"/>
          <w:szCs w:val="26"/>
          <w:lang w:val="nl-NL"/>
        </w:rPr>
        <w:t>t</w:t>
      </w:r>
      <w:r w:rsidRPr="008F7C64">
        <w:rPr>
          <w:bCs/>
          <w:sz w:val="26"/>
          <w:szCs w:val="26"/>
          <w:lang w:val="nl-NL"/>
        </w:rPr>
        <w:t>rú</w:t>
      </w:r>
      <w:r w:rsidRPr="008F7C64">
        <w:rPr>
          <w:bCs/>
          <w:sz w:val="26"/>
          <w:szCs w:val="26"/>
          <w:vertAlign w:val="superscript"/>
          <w:lang w:val="nl-NL"/>
        </w:rPr>
        <w:t>(2)</w:t>
      </w:r>
      <w:r w:rsidRPr="008F7C64">
        <w:rPr>
          <w:bCs/>
          <w:sz w:val="26"/>
          <w:szCs w:val="26"/>
          <w:lang w:val="nl-NL"/>
        </w:rPr>
        <w:t>:</w:t>
      </w:r>
      <w:r w:rsidRPr="008F7C64">
        <w:rPr>
          <w:bCs/>
          <w:sz w:val="26"/>
          <w:szCs w:val="26"/>
          <w:lang w:val="nl-NL"/>
        </w:rPr>
        <w:tab/>
      </w:r>
    </w:p>
    <w:p w14:paraId="7431088A" w14:textId="77777777" w:rsidR="00A14E55" w:rsidRPr="008F7C64" w:rsidRDefault="00A14E55" w:rsidP="002B5146">
      <w:pPr>
        <w:tabs>
          <w:tab w:val="left" w:leader="dot" w:pos="9356"/>
        </w:tabs>
        <w:spacing w:before="60" w:after="0" w:line="240" w:lineRule="auto"/>
        <w:rPr>
          <w:bCs/>
          <w:sz w:val="26"/>
          <w:szCs w:val="26"/>
          <w:lang w:val="nl-NL"/>
        </w:rPr>
      </w:pPr>
      <w:r w:rsidRPr="008F7C64">
        <w:rPr>
          <w:bCs/>
          <w:sz w:val="26"/>
          <w:szCs w:val="26"/>
          <w:lang w:val="nl-NL"/>
        </w:rPr>
        <w:tab/>
      </w:r>
    </w:p>
    <w:p w14:paraId="18217BF7" w14:textId="77777777" w:rsidR="00A14E55" w:rsidRPr="008F7C64" w:rsidRDefault="00A14E55" w:rsidP="00CF70CC">
      <w:pPr>
        <w:spacing w:before="60" w:after="0" w:line="240" w:lineRule="auto"/>
        <w:rPr>
          <w:bCs/>
          <w:sz w:val="26"/>
          <w:szCs w:val="26"/>
          <w:lang w:val="nl-NL"/>
        </w:rPr>
      </w:pPr>
      <w:r w:rsidRPr="008F7C64">
        <w:rPr>
          <w:sz w:val="26"/>
          <w:szCs w:val="26"/>
          <w:lang w:val="nl-NL"/>
        </w:rPr>
        <w:t>Giấy tờ tùy thân</w:t>
      </w:r>
      <w:r w:rsidRPr="008F7C64">
        <w:rPr>
          <w:sz w:val="26"/>
          <w:szCs w:val="26"/>
          <w:vertAlign w:val="superscript"/>
          <w:lang w:val="nl-NL"/>
        </w:rPr>
        <w:t>(3)</w:t>
      </w:r>
      <w:r w:rsidRPr="008F7C64">
        <w:rPr>
          <w:bCs/>
          <w:sz w:val="26"/>
          <w:szCs w:val="26"/>
          <w:lang w:val="nl-NL"/>
        </w:rPr>
        <w:t>:</w:t>
      </w:r>
      <w:r w:rsidRPr="008F7C64">
        <w:rPr>
          <w:bCs/>
          <w:sz w:val="26"/>
          <w:szCs w:val="26"/>
          <w:lang w:val="nl-NL"/>
        </w:rPr>
        <w:tab/>
      </w:r>
    </w:p>
    <w:p w14:paraId="579D6083" w14:textId="77777777" w:rsidR="00A14E55" w:rsidRPr="008F7C64" w:rsidRDefault="00A14E55" w:rsidP="002B5146">
      <w:pPr>
        <w:tabs>
          <w:tab w:val="left" w:leader="dot" w:pos="9070"/>
        </w:tabs>
        <w:spacing w:before="60" w:after="0" w:line="240" w:lineRule="auto"/>
        <w:rPr>
          <w:bCs/>
          <w:sz w:val="26"/>
          <w:szCs w:val="26"/>
          <w:lang w:val="nl-NL"/>
        </w:rPr>
      </w:pPr>
      <w:r w:rsidRPr="008F7C64">
        <w:rPr>
          <w:bCs/>
          <w:sz w:val="26"/>
          <w:szCs w:val="26"/>
          <w:lang w:val="nl-NL"/>
        </w:rPr>
        <w:tab/>
      </w:r>
    </w:p>
    <w:p w14:paraId="4B8C5AC1" w14:textId="77777777" w:rsidR="00A14E55" w:rsidRPr="008F7C64" w:rsidRDefault="00A14E55" w:rsidP="00CF70CC">
      <w:pPr>
        <w:spacing w:before="60" w:after="0" w:line="240" w:lineRule="auto"/>
        <w:rPr>
          <w:sz w:val="26"/>
          <w:szCs w:val="26"/>
        </w:rPr>
      </w:pPr>
      <w:r w:rsidRPr="008F7C64">
        <w:rPr>
          <w:sz w:val="26"/>
          <w:szCs w:val="26"/>
        </w:rPr>
        <w:t>Tôi xin cam đoan nội dung sau đây:</w:t>
      </w:r>
      <w:r w:rsidRPr="008F7C64">
        <w:rPr>
          <w:sz w:val="26"/>
          <w:szCs w:val="26"/>
        </w:rPr>
        <w:tab/>
      </w:r>
    </w:p>
    <w:p w14:paraId="62827DCC" w14:textId="77777777" w:rsidR="00A14E55" w:rsidRPr="008F7C64" w:rsidRDefault="00A14E55" w:rsidP="002B5146">
      <w:pPr>
        <w:tabs>
          <w:tab w:val="left" w:leader="dot" w:pos="9356"/>
        </w:tabs>
        <w:spacing w:before="60" w:after="0" w:line="240" w:lineRule="auto"/>
        <w:rPr>
          <w:sz w:val="26"/>
          <w:szCs w:val="26"/>
        </w:rPr>
      </w:pPr>
      <w:r w:rsidRPr="008F7C64">
        <w:rPr>
          <w:sz w:val="26"/>
          <w:szCs w:val="26"/>
        </w:rPr>
        <w:tab/>
      </w:r>
    </w:p>
    <w:p w14:paraId="4320D33A" w14:textId="77777777" w:rsidR="00A14E55" w:rsidRPr="008F7C64" w:rsidRDefault="00A14E55" w:rsidP="002B5146">
      <w:pPr>
        <w:tabs>
          <w:tab w:val="left" w:leader="dot" w:pos="9356"/>
        </w:tabs>
        <w:spacing w:before="60" w:after="0" w:line="240" w:lineRule="auto"/>
        <w:rPr>
          <w:sz w:val="26"/>
          <w:szCs w:val="26"/>
        </w:rPr>
      </w:pPr>
      <w:r w:rsidRPr="008F7C64">
        <w:rPr>
          <w:sz w:val="26"/>
          <w:szCs w:val="26"/>
        </w:rPr>
        <w:tab/>
      </w:r>
    </w:p>
    <w:p w14:paraId="5D5422EC" w14:textId="77777777" w:rsidR="00A14E55" w:rsidRPr="008F7C64" w:rsidRDefault="00A14E55" w:rsidP="002B5146">
      <w:pPr>
        <w:tabs>
          <w:tab w:val="left" w:leader="dot" w:pos="9356"/>
        </w:tabs>
        <w:spacing w:before="60" w:after="0" w:line="240" w:lineRule="auto"/>
        <w:rPr>
          <w:sz w:val="26"/>
          <w:szCs w:val="26"/>
        </w:rPr>
      </w:pPr>
      <w:r w:rsidRPr="008F7C64">
        <w:rPr>
          <w:sz w:val="26"/>
          <w:szCs w:val="26"/>
        </w:rPr>
        <w:tab/>
      </w:r>
    </w:p>
    <w:p w14:paraId="7FCCA32E" w14:textId="77777777" w:rsidR="00A14E55" w:rsidRPr="008F7C64" w:rsidRDefault="00A14E55" w:rsidP="002B5146">
      <w:pPr>
        <w:tabs>
          <w:tab w:val="left" w:leader="dot" w:pos="9356"/>
        </w:tabs>
        <w:spacing w:before="60" w:after="0" w:line="240" w:lineRule="auto"/>
        <w:rPr>
          <w:sz w:val="26"/>
          <w:szCs w:val="26"/>
        </w:rPr>
      </w:pPr>
      <w:r w:rsidRPr="008F7C64">
        <w:rPr>
          <w:sz w:val="26"/>
          <w:szCs w:val="26"/>
        </w:rPr>
        <w:tab/>
      </w:r>
    </w:p>
    <w:p w14:paraId="689D07AE" w14:textId="77777777" w:rsidR="00A14E55" w:rsidRPr="008F7C64" w:rsidRDefault="00A14E55" w:rsidP="002B5146">
      <w:pPr>
        <w:tabs>
          <w:tab w:val="left" w:leader="dot" w:pos="9356"/>
        </w:tabs>
        <w:spacing w:before="60" w:after="0" w:line="240" w:lineRule="auto"/>
        <w:rPr>
          <w:sz w:val="26"/>
          <w:szCs w:val="26"/>
        </w:rPr>
      </w:pPr>
      <w:r w:rsidRPr="008F7C64">
        <w:rPr>
          <w:sz w:val="26"/>
          <w:szCs w:val="26"/>
        </w:rPr>
        <w:tab/>
      </w:r>
    </w:p>
    <w:p w14:paraId="6B3C94AC" w14:textId="77777777" w:rsidR="00A14E55" w:rsidRPr="008F7C64" w:rsidRDefault="00A14E55" w:rsidP="00CF70CC">
      <w:pPr>
        <w:spacing w:before="60" w:after="0" w:line="240" w:lineRule="auto"/>
        <w:rPr>
          <w:sz w:val="26"/>
          <w:szCs w:val="26"/>
        </w:rPr>
      </w:pPr>
      <w:r w:rsidRPr="008F7C64">
        <w:rPr>
          <w:sz w:val="26"/>
          <w:szCs w:val="26"/>
        </w:rPr>
        <w:t>Để thực hiện thủ tục:</w:t>
      </w:r>
      <w:r w:rsidRPr="008F7C64">
        <w:rPr>
          <w:sz w:val="26"/>
          <w:szCs w:val="26"/>
        </w:rPr>
        <w:tab/>
      </w:r>
    </w:p>
    <w:p w14:paraId="0E206AFF" w14:textId="77777777" w:rsidR="00A14E55" w:rsidRPr="008F7C64" w:rsidRDefault="00A14E55" w:rsidP="002B5146">
      <w:pPr>
        <w:tabs>
          <w:tab w:val="left" w:leader="dot" w:pos="9356"/>
        </w:tabs>
        <w:spacing w:before="60" w:after="0" w:line="240" w:lineRule="auto"/>
        <w:rPr>
          <w:sz w:val="26"/>
          <w:szCs w:val="26"/>
        </w:rPr>
      </w:pPr>
      <w:r w:rsidRPr="008F7C64">
        <w:rPr>
          <w:sz w:val="26"/>
          <w:szCs w:val="26"/>
        </w:rPr>
        <w:tab/>
      </w:r>
    </w:p>
    <w:p w14:paraId="0CB56A51" w14:textId="77777777" w:rsidR="00A14E55" w:rsidRPr="008F7C64" w:rsidRDefault="00A14E55" w:rsidP="00CF70CC">
      <w:pPr>
        <w:spacing w:before="60" w:after="0" w:line="240" w:lineRule="auto"/>
        <w:rPr>
          <w:sz w:val="26"/>
          <w:szCs w:val="26"/>
        </w:rPr>
      </w:pPr>
      <w:r w:rsidRPr="008F7C64">
        <w:rPr>
          <w:sz w:val="26"/>
          <w:szCs w:val="26"/>
        </w:rPr>
        <w:t xml:space="preserve">Tại </w:t>
      </w:r>
      <w:r w:rsidRPr="008F7C64">
        <w:rPr>
          <w:sz w:val="26"/>
          <w:szCs w:val="26"/>
          <w:vertAlign w:val="superscript"/>
        </w:rPr>
        <w:t>(1)</w:t>
      </w:r>
      <w:r w:rsidRPr="008F7C64">
        <w:rPr>
          <w:sz w:val="26"/>
          <w:szCs w:val="26"/>
        </w:rPr>
        <w:t>:.</w:t>
      </w:r>
    </w:p>
    <w:p w14:paraId="26BC6950" w14:textId="77777777" w:rsidR="00A14E55" w:rsidRPr="008F7C64" w:rsidRDefault="00A14E55" w:rsidP="002B5146">
      <w:pPr>
        <w:tabs>
          <w:tab w:val="left" w:leader="dot" w:pos="9356"/>
        </w:tabs>
        <w:spacing w:before="60" w:after="0" w:line="240" w:lineRule="auto"/>
        <w:rPr>
          <w:sz w:val="26"/>
          <w:szCs w:val="26"/>
        </w:rPr>
      </w:pPr>
      <w:r w:rsidRPr="008F7C64">
        <w:rPr>
          <w:sz w:val="26"/>
          <w:szCs w:val="26"/>
        </w:rPr>
        <w:tab/>
      </w:r>
    </w:p>
    <w:p w14:paraId="2520EB45" w14:textId="77777777" w:rsidR="00A14E55" w:rsidRPr="008F7C64" w:rsidRDefault="00A14E55" w:rsidP="002B5146">
      <w:pPr>
        <w:tabs>
          <w:tab w:val="left" w:leader="dot" w:pos="9356"/>
        </w:tabs>
        <w:spacing w:after="0" w:line="240" w:lineRule="auto"/>
        <w:rPr>
          <w:sz w:val="26"/>
          <w:szCs w:val="26"/>
        </w:rPr>
      </w:pPr>
      <w:r w:rsidRPr="008F7C64">
        <w:rPr>
          <w:bCs/>
          <w:sz w:val="26"/>
          <w:szCs w:val="26"/>
          <w:lang w:val="nl-NL"/>
        </w:rPr>
        <w:t>Tôi xin chịu trách nhiệm trước pháp luật về nội dung đã cam đoan nêu trên.</w:t>
      </w:r>
    </w:p>
    <w:p w14:paraId="7AEE7B4C" w14:textId="77777777" w:rsidR="00A14E55" w:rsidRPr="008F7C64" w:rsidRDefault="00A14E55" w:rsidP="002B5146">
      <w:pPr>
        <w:tabs>
          <w:tab w:val="left" w:leader="dot" w:pos="5880"/>
          <w:tab w:val="left" w:leader="dot" w:pos="7000"/>
          <w:tab w:val="left" w:leader="dot" w:pos="8120"/>
          <w:tab w:val="left" w:leader="dot" w:pos="9380"/>
        </w:tabs>
        <w:spacing w:after="0" w:line="240" w:lineRule="auto"/>
        <w:ind w:left="2160" w:firstLine="720"/>
        <w:rPr>
          <w:bCs/>
          <w:sz w:val="26"/>
          <w:szCs w:val="26"/>
          <w:lang w:val="nl-NL"/>
        </w:rPr>
      </w:pPr>
      <w:r w:rsidRPr="008F7C64">
        <w:rPr>
          <w:bCs/>
          <w:sz w:val="26"/>
          <w:szCs w:val="26"/>
          <w:lang w:val="nl-NL"/>
        </w:rPr>
        <w:t>Làm tại</w:t>
      </w:r>
      <w:r w:rsidRPr="008F7C64">
        <w:rPr>
          <w:bCs/>
          <w:sz w:val="26"/>
          <w:szCs w:val="26"/>
          <w:lang w:val="nl-NL"/>
        </w:rPr>
        <w:tab/>
        <w:t xml:space="preserve">, ngày </w:t>
      </w:r>
      <w:r w:rsidRPr="008F7C64">
        <w:rPr>
          <w:bCs/>
          <w:sz w:val="26"/>
          <w:szCs w:val="26"/>
          <w:lang w:val="nl-NL"/>
        </w:rPr>
        <w:tab/>
        <w:t xml:space="preserve"> tháng </w:t>
      </w:r>
      <w:r w:rsidRPr="008F7C64">
        <w:rPr>
          <w:bCs/>
          <w:sz w:val="26"/>
          <w:szCs w:val="26"/>
          <w:lang w:val="nl-NL"/>
        </w:rPr>
        <w:tab/>
        <w:t xml:space="preserve"> năm.....</w:t>
      </w:r>
    </w:p>
    <w:p w14:paraId="29FD0C85" w14:textId="77777777" w:rsidR="00A14E55" w:rsidRPr="008F7C64" w:rsidRDefault="00A14E55" w:rsidP="002B5146">
      <w:pPr>
        <w:spacing w:after="0" w:line="240" w:lineRule="auto"/>
        <w:ind w:left="3600" w:firstLine="720"/>
        <w:rPr>
          <w:b/>
          <w:sz w:val="26"/>
          <w:szCs w:val="26"/>
          <w:lang w:val="nl-NL"/>
        </w:rPr>
      </w:pPr>
      <w:r w:rsidRPr="008F7C64">
        <w:rPr>
          <w:b/>
          <w:sz w:val="26"/>
          <w:szCs w:val="26"/>
          <w:lang w:val="vi-VN"/>
        </w:rPr>
        <w:t xml:space="preserve">     </w:t>
      </w:r>
      <w:r w:rsidRPr="008F7C64">
        <w:rPr>
          <w:b/>
          <w:sz w:val="26"/>
          <w:szCs w:val="26"/>
          <w:lang w:val="nl-NL"/>
        </w:rPr>
        <w:t>Người cam đoan</w:t>
      </w:r>
    </w:p>
    <w:p w14:paraId="6BD6122C" w14:textId="77777777" w:rsidR="00A14E55" w:rsidRPr="008F7C64" w:rsidRDefault="00A14E55" w:rsidP="002B5146">
      <w:pPr>
        <w:spacing w:after="0" w:line="240" w:lineRule="auto"/>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(ký và ghi rõ họ, chữ đệm, tên) </w:t>
      </w:r>
    </w:p>
    <w:p w14:paraId="0E84033F" w14:textId="77777777" w:rsidR="00A14E55" w:rsidRPr="008F7C64" w:rsidRDefault="00A14E55" w:rsidP="002B5146">
      <w:pPr>
        <w:spacing w:after="0" w:line="240" w:lineRule="auto"/>
        <w:rPr>
          <w:sz w:val="26"/>
          <w:szCs w:val="26"/>
          <w:lang w:val="nl-NL"/>
        </w:rPr>
      </w:pPr>
    </w:p>
    <w:p w14:paraId="797D32AB" w14:textId="77777777" w:rsidR="00A14E55" w:rsidRPr="008F7C64" w:rsidRDefault="00A14E55" w:rsidP="002B5146">
      <w:pPr>
        <w:spacing w:after="0" w:line="240" w:lineRule="auto"/>
        <w:rPr>
          <w:sz w:val="26"/>
          <w:szCs w:val="26"/>
        </w:rPr>
      </w:pPr>
    </w:p>
    <w:p w14:paraId="530DBF75" w14:textId="77777777" w:rsidR="00A14E55" w:rsidRPr="008F7C64" w:rsidRDefault="00A14E55" w:rsidP="002B5146">
      <w:pPr>
        <w:spacing w:after="0" w:line="240" w:lineRule="auto"/>
        <w:rPr>
          <w:sz w:val="26"/>
          <w:szCs w:val="26"/>
        </w:rPr>
      </w:pPr>
      <w:r w:rsidRPr="008F7C64">
        <w:rPr>
          <w:b/>
          <w:sz w:val="26"/>
          <w:szCs w:val="26"/>
          <w:u w:val="single"/>
        </w:rPr>
        <w:t>Chú thích:</w:t>
      </w:r>
    </w:p>
    <w:p w14:paraId="5176D6BA" w14:textId="77777777" w:rsidR="00A14E55" w:rsidRPr="008F7C64" w:rsidRDefault="00A14E55" w:rsidP="002B5146">
      <w:pPr>
        <w:spacing w:after="0" w:line="240" w:lineRule="auto"/>
        <w:ind w:firstLine="720"/>
        <w:jc w:val="both"/>
        <w:rPr>
          <w:sz w:val="26"/>
          <w:szCs w:val="26"/>
        </w:rPr>
      </w:pPr>
      <w:r w:rsidRPr="008F7C64">
        <w:rPr>
          <w:sz w:val="26"/>
          <w:szCs w:val="26"/>
          <w:vertAlign w:val="superscript"/>
        </w:rPr>
        <w:t xml:space="preserve"> (1</w:t>
      </w:r>
      <w:r w:rsidRPr="008F7C64">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14:paraId="571874A3" w14:textId="77777777" w:rsidR="00A14E55" w:rsidRPr="008F7C64" w:rsidRDefault="00A14E55" w:rsidP="002B5146">
      <w:pPr>
        <w:spacing w:after="0" w:line="240" w:lineRule="auto"/>
        <w:ind w:firstLine="720"/>
        <w:jc w:val="both"/>
        <w:rPr>
          <w:sz w:val="26"/>
          <w:szCs w:val="26"/>
        </w:rPr>
      </w:pPr>
      <w:r w:rsidRPr="008F7C64">
        <w:rPr>
          <w:sz w:val="26"/>
          <w:szCs w:val="26"/>
          <w:vertAlign w:val="superscript"/>
          <w:lang w:val="vi-VN"/>
        </w:rPr>
        <w:t xml:space="preserve">(2) </w:t>
      </w:r>
      <w:r w:rsidRPr="008F7C64">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14:paraId="603F6D9A" w14:textId="77777777" w:rsidR="00A14E55" w:rsidRPr="008F7C64" w:rsidRDefault="00A14E55" w:rsidP="002B5146">
      <w:pPr>
        <w:spacing w:after="0" w:line="240" w:lineRule="auto"/>
        <w:ind w:firstLine="720"/>
        <w:jc w:val="both"/>
        <w:rPr>
          <w:sz w:val="26"/>
          <w:szCs w:val="26"/>
        </w:rPr>
      </w:pPr>
      <w:r w:rsidRPr="008F7C64">
        <w:rPr>
          <w:sz w:val="26"/>
          <w:szCs w:val="26"/>
          <w:vertAlign w:val="superscript"/>
        </w:rPr>
        <w:t>(</w:t>
      </w:r>
      <w:r w:rsidRPr="008F7C64">
        <w:rPr>
          <w:sz w:val="26"/>
          <w:szCs w:val="26"/>
          <w:vertAlign w:val="superscript"/>
          <w:lang w:val="vi-VN"/>
        </w:rPr>
        <w:t>3</w:t>
      </w:r>
      <w:r w:rsidRPr="008F7C64">
        <w:rPr>
          <w:sz w:val="26"/>
          <w:szCs w:val="26"/>
          <w:vertAlign w:val="superscript"/>
        </w:rPr>
        <w:t>)</w:t>
      </w:r>
      <w:r w:rsidRPr="008F7C64">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14:paraId="7C5C855B" w14:textId="77777777" w:rsidR="00A14E55" w:rsidRPr="008F7C64" w:rsidRDefault="00A14E55" w:rsidP="002B5146">
      <w:pPr>
        <w:spacing w:after="0" w:line="240" w:lineRule="auto"/>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2127"/>
        <w:gridCol w:w="3119"/>
        <w:gridCol w:w="1417"/>
        <w:gridCol w:w="1417"/>
        <w:gridCol w:w="1848"/>
      </w:tblGrid>
      <w:tr w:rsidR="00A14E55" w:rsidRPr="008F7C64" w14:paraId="524CD18B" w14:textId="77777777" w:rsidTr="00A14E55">
        <w:tc>
          <w:tcPr>
            <w:tcW w:w="2127" w:type="dxa"/>
            <w:vAlign w:val="center"/>
          </w:tcPr>
          <w:p w14:paraId="04750127" w14:textId="77777777" w:rsidR="00A14E55" w:rsidRPr="008F7C64" w:rsidRDefault="00A14E55" w:rsidP="00A14E55">
            <w:pPr>
              <w:rPr>
                <w:b/>
                <w:sz w:val="26"/>
                <w:szCs w:val="26"/>
              </w:rPr>
            </w:pPr>
            <w:r w:rsidRPr="008F7C64">
              <w:rPr>
                <w:b/>
                <w:sz w:val="26"/>
                <w:szCs w:val="26"/>
              </w:rPr>
              <w:lastRenderedPageBreak/>
              <w:br w:type="page"/>
              <w:t>Mã thủ tục số: 03</w:t>
            </w:r>
          </w:p>
        </w:tc>
        <w:tc>
          <w:tcPr>
            <w:tcW w:w="7801" w:type="dxa"/>
            <w:gridSpan w:val="4"/>
            <w:vAlign w:val="center"/>
          </w:tcPr>
          <w:p w14:paraId="17B9E9D8" w14:textId="77777777" w:rsidR="00A14E55" w:rsidRPr="008F7C64" w:rsidRDefault="00A14E55" w:rsidP="00A14E55">
            <w:pPr>
              <w:rPr>
                <w:b/>
                <w:sz w:val="26"/>
                <w:szCs w:val="26"/>
              </w:rPr>
            </w:pPr>
            <w:r w:rsidRPr="008F7C64">
              <w:rPr>
                <w:b/>
                <w:sz w:val="26"/>
                <w:szCs w:val="26"/>
              </w:rPr>
              <w:t>1.001766</w:t>
            </w:r>
            <w:r w:rsidR="0098491D" w:rsidRPr="008F7C64">
              <w:rPr>
                <w:b/>
                <w:sz w:val="26"/>
                <w:szCs w:val="26"/>
              </w:rPr>
              <w:t>.000.00.00.H53</w:t>
            </w:r>
          </w:p>
        </w:tc>
      </w:tr>
      <w:tr w:rsidR="00A14E55" w:rsidRPr="008F7C64" w14:paraId="66DBB042" w14:textId="77777777" w:rsidTr="00A14E55">
        <w:tc>
          <w:tcPr>
            <w:tcW w:w="2127" w:type="dxa"/>
            <w:vAlign w:val="center"/>
          </w:tcPr>
          <w:p w14:paraId="680FA5AC" w14:textId="77777777" w:rsidR="00A14E55" w:rsidRPr="008F7C64" w:rsidRDefault="00A14E55" w:rsidP="00A14E55">
            <w:pPr>
              <w:rPr>
                <w:sz w:val="26"/>
                <w:szCs w:val="26"/>
              </w:rPr>
            </w:pPr>
            <w:r w:rsidRPr="008F7C64">
              <w:rPr>
                <w:sz w:val="26"/>
                <w:szCs w:val="26"/>
              </w:rPr>
              <w:t>Tên thủ tục hành hính:</w:t>
            </w:r>
          </w:p>
        </w:tc>
        <w:tc>
          <w:tcPr>
            <w:tcW w:w="7801" w:type="dxa"/>
            <w:gridSpan w:val="4"/>
          </w:tcPr>
          <w:p w14:paraId="3B53B211"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Đăng ký khai tử có yếu tố nước ngoài</w:t>
            </w:r>
          </w:p>
          <w:p w14:paraId="14E31650" w14:textId="77777777" w:rsidR="00A14E55" w:rsidRPr="008F7C64" w:rsidRDefault="00A14E55" w:rsidP="00A14E55">
            <w:pPr>
              <w:rPr>
                <w:sz w:val="26"/>
                <w:szCs w:val="26"/>
              </w:rPr>
            </w:pPr>
            <w:r w:rsidRPr="008F7C64">
              <w:rPr>
                <w:sz w:val="26"/>
                <w:szCs w:val="26"/>
              </w:rPr>
              <w:t xml:space="preserve">Trực tuyến một phần </w:t>
            </w:r>
          </w:p>
        </w:tc>
      </w:tr>
      <w:tr w:rsidR="00A14E55" w:rsidRPr="008F7C64" w14:paraId="186CA8F6" w14:textId="77777777" w:rsidTr="00A14E55">
        <w:tc>
          <w:tcPr>
            <w:tcW w:w="2127" w:type="dxa"/>
            <w:vAlign w:val="center"/>
          </w:tcPr>
          <w:p w14:paraId="1505D2D5" w14:textId="77777777" w:rsidR="00A14E55" w:rsidRPr="008F7C64" w:rsidRDefault="00A14E55" w:rsidP="00A14E55">
            <w:pPr>
              <w:rPr>
                <w:sz w:val="26"/>
                <w:szCs w:val="26"/>
              </w:rPr>
            </w:pPr>
            <w:r w:rsidRPr="008F7C64">
              <w:rPr>
                <w:sz w:val="26"/>
                <w:szCs w:val="26"/>
              </w:rPr>
              <w:t>Cấp thực hiện:</w:t>
            </w:r>
          </w:p>
        </w:tc>
        <w:tc>
          <w:tcPr>
            <w:tcW w:w="7801" w:type="dxa"/>
            <w:gridSpan w:val="4"/>
            <w:vAlign w:val="center"/>
          </w:tcPr>
          <w:p w14:paraId="1B75FCB7" w14:textId="77777777" w:rsidR="00A14E55" w:rsidRPr="008F7C64" w:rsidRDefault="00A14E55" w:rsidP="00A14E55">
            <w:pPr>
              <w:rPr>
                <w:sz w:val="26"/>
                <w:szCs w:val="26"/>
              </w:rPr>
            </w:pPr>
            <w:r w:rsidRPr="008F7C64">
              <w:rPr>
                <w:sz w:val="26"/>
                <w:szCs w:val="26"/>
              </w:rPr>
              <w:t>Cấp huyện</w:t>
            </w:r>
          </w:p>
        </w:tc>
      </w:tr>
      <w:tr w:rsidR="00A14E55" w:rsidRPr="008F7C64" w14:paraId="69A67746" w14:textId="77777777" w:rsidTr="00A14E55">
        <w:tc>
          <w:tcPr>
            <w:tcW w:w="2127" w:type="dxa"/>
            <w:vAlign w:val="center"/>
          </w:tcPr>
          <w:p w14:paraId="1B9AACDA" w14:textId="77777777" w:rsidR="00A14E55" w:rsidRPr="008F7C64" w:rsidRDefault="00A14E55" w:rsidP="00A14E55">
            <w:pPr>
              <w:rPr>
                <w:sz w:val="26"/>
                <w:szCs w:val="26"/>
              </w:rPr>
            </w:pPr>
            <w:r w:rsidRPr="008F7C64">
              <w:rPr>
                <w:sz w:val="26"/>
                <w:szCs w:val="26"/>
              </w:rPr>
              <w:t>Lĩnh vực:</w:t>
            </w:r>
          </w:p>
        </w:tc>
        <w:tc>
          <w:tcPr>
            <w:tcW w:w="7801" w:type="dxa"/>
            <w:gridSpan w:val="4"/>
            <w:vAlign w:val="center"/>
          </w:tcPr>
          <w:p w14:paraId="17E5E59D" w14:textId="77777777" w:rsidR="00A14E55" w:rsidRPr="008F7C64" w:rsidRDefault="00A14E55" w:rsidP="00A14E55">
            <w:pPr>
              <w:rPr>
                <w:sz w:val="26"/>
                <w:szCs w:val="26"/>
              </w:rPr>
            </w:pPr>
            <w:r w:rsidRPr="008F7C64">
              <w:rPr>
                <w:sz w:val="26"/>
                <w:szCs w:val="26"/>
              </w:rPr>
              <w:t>Hộ tịch</w:t>
            </w:r>
          </w:p>
        </w:tc>
      </w:tr>
      <w:tr w:rsidR="00A14E55" w:rsidRPr="008F7C64" w14:paraId="0DCA9E91" w14:textId="77777777" w:rsidTr="00A14E55">
        <w:tc>
          <w:tcPr>
            <w:tcW w:w="9928" w:type="dxa"/>
            <w:gridSpan w:val="5"/>
          </w:tcPr>
          <w:p w14:paraId="323A9DF5" w14:textId="77777777" w:rsidR="00A14E55" w:rsidRPr="008F7C64" w:rsidRDefault="00A14E55" w:rsidP="00A14E55">
            <w:pPr>
              <w:rPr>
                <w:sz w:val="26"/>
                <w:szCs w:val="26"/>
              </w:rPr>
            </w:pPr>
            <w:r w:rsidRPr="008F7C64">
              <w:rPr>
                <w:sz w:val="26"/>
                <w:szCs w:val="26"/>
              </w:rPr>
              <w:t>1. Trình tự thực hiện:</w:t>
            </w:r>
          </w:p>
        </w:tc>
      </w:tr>
      <w:tr w:rsidR="00A14E55" w:rsidRPr="008F7C64" w14:paraId="041FD8FC" w14:textId="77777777" w:rsidTr="00A14E55">
        <w:tc>
          <w:tcPr>
            <w:tcW w:w="9928" w:type="dxa"/>
            <w:gridSpan w:val="5"/>
          </w:tcPr>
          <w:p w14:paraId="3131DCFF" w14:textId="77777777" w:rsidR="00A14E55" w:rsidRPr="008F7C64" w:rsidRDefault="00A14E55" w:rsidP="00A14E55">
            <w:pPr>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60F7DE94" w14:textId="77777777" w:rsidR="00A14E55" w:rsidRPr="008F7C64" w:rsidRDefault="00A14E55" w:rsidP="00A14E55">
            <w:pPr>
              <w:rPr>
                <w:sz w:val="26"/>
                <w:szCs w:val="26"/>
              </w:rPr>
            </w:pPr>
            <w:r w:rsidRPr="008F7C64">
              <w:rPr>
                <w:sz w:val="26"/>
                <w:szCs w:val="26"/>
              </w:rPr>
              <w:t xml:space="preserve">- Tổ chức, cá nhân nộp hồ sơ bằng hình thức trực tuyến tại: </w:t>
            </w:r>
          </w:p>
          <w:p w14:paraId="2022B998" w14:textId="77777777" w:rsidR="00A14E55" w:rsidRPr="008F7C64" w:rsidRDefault="00A14E55" w:rsidP="00A14E55">
            <w:pPr>
              <w:rPr>
                <w:sz w:val="26"/>
                <w:szCs w:val="26"/>
              </w:rPr>
            </w:pPr>
            <w:r w:rsidRPr="008F7C64">
              <w:rPr>
                <w:sz w:val="26"/>
                <w:szCs w:val="26"/>
              </w:rPr>
              <w:t xml:space="preserve">+ Cổng Dịch vụ công Quốc gia, địa chỉ: </w:t>
            </w:r>
            <w:r w:rsidR="0061060B">
              <w:rPr>
                <w:sz w:val="26"/>
                <w:szCs w:val="26"/>
              </w:rPr>
              <w:t>https://dichvucong.gov.vn</w:t>
            </w:r>
          </w:p>
          <w:p w14:paraId="6F36D049" w14:textId="77777777" w:rsidR="00A14E55" w:rsidRPr="008F7C64" w:rsidRDefault="00A14E55" w:rsidP="00A14E55">
            <w:pPr>
              <w:jc w:val="both"/>
              <w:rPr>
                <w:sz w:val="26"/>
                <w:szCs w:val="26"/>
              </w:rPr>
            </w:pPr>
            <w:r w:rsidRPr="008F7C64">
              <w:rPr>
                <w:sz w:val="26"/>
                <w:szCs w:val="26"/>
              </w:rPr>
              <w:t xml:space="preserve">+ Cổng Dịch vụ công tỉnh, địa chỉ </w:t>
            </w:r>
            <w:r w:rsidRPr="0061060B">
              <w:rPr>
                <w:sz w:val="26"/>
                <w:szCs w:val="26"/>
              </w:rPr>
              <w:t>ht</w:t>
            </w:r>
            <w:r w:rsidR="0061060B">
              <w:rPr>
                <w:sz w:val="26"/>
                <w:szCs w:val="26"/>
              </w:rPr>
              <w:t>tps://dichvucong.tayninh.gov.vn</w:t>
            </w:r>
          </w:p>
          <w:p w14:paraId="24E17915" w14:textId="77777777" w:rsidR="00A14E55" w:rsidRPr="008F7C64" w:rsidRDefault="00A14E55" w:rsidP="00A14E55">
            <w:pPr>
              <w:jc w:val="both"/>
              <w:rPr>
                <w:sz w:val="26"/>
                <w:szCs w:val="26"/>
              </w:rPr>
            </w:pPr>
            <w:r w:rsidRPr="008F7C64">
              <w:rPr>
                <w:sz w:val="26"/>
                <w:szCs w:val="26"/>
              </w:rPr>
              <w:t>+ Ứng dụng Tây Ninh Smart</w:t>
            </w:r>
          </w:p>
          <w:p w14:paraId="78EED824" w14:textId="77777777" w:rsidR="00A14E55" w:rsidRPr="008F7C64" w:rsidRDefault="00A14E55" w:rsidP="00A14E55">
            <w:pPr>
              <w:jc w:val="both"/>
              <w:rPr>
                <w:sz w:val="26"/>
                <w:szCs w:val="26"/>
              </w:rPr>
            </w:pPr>
            <w:r w:rsidRPr="008F7C64">
              <w:rPr>
                <w:sz w:val="26"/>
                <w:szCs w:val="26"/>
              </w:rPr>
              <w:t>+ Cổng Hành chính công tỉnh Tây Ninh trên mạng xã hội Zalo</w:t>
            </w:r>
          </w:p>
          <w:p w14:paraId="7DE6E226" w14:textId="77777777" w:rsidR="00A14E55" w:rsidRPr="008F7C64" w:rsidRDefault="00A14E55" w:rsidP="00A14E55">
            <w:pPr>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D7EBC6D" w14:textId="77777777" w:rsidR="00A14E55" w:rsidRPr="008F7C64" w:rsidRDefault="00A14E55" w:rsidP="00A14E55">
            <w:pPr>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220F5560" w14:textId="77777777" w:rsidR="00A14E55" w:rsidRPr="008F7C64" w:rsidRDefault="00A14E55" w:rsidP="00A14E55">
            <w:pPr>
              <w:jc w:val="both"/>
              <w:rPr>
                <w:sz w:val="26"/>
                <w:szCs w:val="26"/>
              </w:rPr>
            </w:pPr>
            <w:r w:rsidRPr="008F7C64">
              <w:rPr>
                <w:sz w:val="26"/>
                <w:szCs w:val="26"/>
              </w:rPr>
              <w:t>*Quy trình tiếp nhận, thụ lý và trả kết quả được thực hiện như sau:</w:t>
            </w:r>
          </w:p>
          <w:p w14:paraId="414B0B0F" w14:textId="77777777" w:rsidR="00A14E55" w:rsidRPr="008F7C64" w:rsidRDefault="00A14E55" w:rsidP="00A14E55">
            <w:pPr>
              <w:jc w:val="both"/>
              <w:rPr>
                <w:sz w:val="26"/>
                <w:szCs w:val="26"/>
              </w:rPr>
            </w:pPr>
            <w:r w:rsidRPr="008F7C64">
              <w:rPr>
                <w:b/>
                <w:sz w:val="26"/>
                <w:szCs w:val="26"/>
              </w:rPr>
              <w:t>Bước 1</w:t>
            </w:r>
            <w:r w:rsidRPr="008F7C64">
              <w:rPr>
                <w:sz w:val="26"/>
                <w:szCs w:val="26"/>
              </w:rPr>
              <w:t>: Tiếp nhận hồ sơ</w:t>
            </w:r>
          </w:p>
          <w:p w14:paraId="76F4075A" w14:textId="77777777" w:rsidR="00A14E55" w:rsidRPr="008F7C64" w:rsidRDefault="00A14E55" w:rsidP="00A14E55">
            <w:pPr>
              <w:jc w:val="both"/>
              <w:rPr>
                <w:sz w:val="26"/>
                <w:szCs w:val="26"/>
              </w:rPr>
            </w:pPr>
            <w:r w:rsidRPr="008F7C64">
              <w:rPr>
                <w:bCs/>
                <w:sz w:val="26"/>
                <w:szCs w:val="26"/>
              </w:rPr>
              <w:t>Bộ phận Tiếp nhận và Trả kết quả cấp huyện</w:t>
            </w:r>
            <w:r w:rsidRPr="008F7C64">
              <w:rPr>
                <w:sz w:val="26"/>
                <w:szCs w:val="26"/>
              </w:rPr>
              <w:t>:</w:t>
            </w:r>
          </w:p>
          <w:p w14:paraId="0ACAFDC9" w14:textId="77777777" w:rsidR="00A14E55" w:rsidRPr="008F7C64" w:rsidRDefault="00A14E55" w:rsidP="00A14E55">
            <w:pPr>
              <w:jc w:val="both"/>
              <w:rPr>
                <w:sz w:val="26"/>
                <w:szCs w:val="26"/>
              </w:rPr>
            </w:pPr>
            <w:r w:rsidRPr="008F7C64">
              <w:rPr>
                <w:sz w:val="26"/>
                <w:szCs w:val="26"/>
              </w:rPr>
              <w:t xml:space="preserve">- Thực hiện tiếp nhận hồ sơ: </w:t>
            </w:r>
          </w:p>
          <w:p w14:paraId="2876C5B0" w14:textId="77777777" w:rsidR="00A14E55" w:rsidRPr="008F7C64" w:rsidRDefault="00A14E55" w:rsidP="00A14E55">
            <w:pPr>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6F8AB738" w14:textId="77777777" w:rsidR="00A14E55" w:rsidRPr="008F7C64" w:rsidRDefault="00A14E55" w:rsidP="00A14E55">
            <w:pPr>
              <w:jc w:val="both"/>
              <w:rPr>
                <w:sz w:val="26"/>
                <w:szCs w:val="26"/>
              </w:rPr>
            </w:pPr>
            <w:r w:rsidRPr="008F7C64">
              <w:rPr>
                <w:sz w:val="26"/>
                <w:szCs w:val="26"/>
              </w:rPr>
              <w:t>+ Hồ sơ được tổ chức, cá nhân nộp trực tuyến.</w:t>
            </w:r>
          </w:p>
          <w:p w14:paraId="37A3C7B8" w14:textId="77777777" w:rsidR="00A14E55" w:rsidRPr="008F7C64" w:rsidRDefault="00A14E55" w:rsidP="00A14E55">
            <w:pPr>
              <w:jc w:val="both"/>
              <w:rPr>
                <w:sz w:val="26"/>
                <w:szCs w:val="26"/>
              </w:rPr>
            </w:pPr>
            <w:r w:rsidRPr="008F7C64">
              <w:rPr>
                <w:sz w:val="26"/>
                <w:szCs w:val="26"/>
              </w:rPr>
              <w:t xml:space="preserve">+ Hồ sơ được nhân viên bưu điện nộp thông qua dịch vụ bưu chính công ích. </w:t>
            </w:r>
          </w:p>
          <w:p w14:paraId="2131B8BC" w14:textId="77777777" w:rsidR="00A14E55" w:rsidRPr="008F7C64" w:rsidRDefault="00A14E55" w:rsidP="00A14E55">
            <w:pPr>
              <w:jc w:val="both"/>
              <w:rPr>
                <w:sz w:val="26"/>
                <w:szCs w:val="26"/>
              </w:rPr>
            </w:pPr>
            <w:r w:rsidRPr="008F7C64">
              <w:rPr>
                <w:sz w:val="26"/>
                <w:szCs w:val="26"/>
              </w:rPr>
              <w:t>- Thực hiện kiểm tra hồ sơ:</w:t>
            </w:r>
          </w:p>
          <w:p w14:paraId="0B88C470" w14:textId="77777777" w:rsidR="00A14E55" w:rsidRPr="008F7C64" w:rsidRDefault="00A14E55" w:rsidP="00A14E55">
            <w:pPr>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18E4C2C0" w14:textId="77777777" w:rsidR="00A14E55" w:rsidRPr="008F7C64" w:rsidRDefault="00A14E55" w:rsidP="00A14E55">
            <w:pPr>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1B0FECDC" w14:textId="77777777" w:rsidR="00A14E55" w:rsidRPr="008F7C64" w:rsidRDefault="00A14E55" w:rsidP="00A14E55">
            <w:pPr>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CFE74BC" w14:textId="77777777" w:rsidR="00A14E55" w:rsidRPr="008F7C64" w:rsidRDefault="00A14E55" w:rsidP="00A14E55">
            <w:pPr>
              <w:jc w:val="both"/>
              <w:rPr>
                <w:sz w:val="26"/>
                <w:szCs w:val="26"/>
              </w:rPr>
            </w:pPr>
            <w:r w:rsidRPr="008F7C64">
              <w:rPr>
                <w:b/>
                <w:sz w:val="26"/>
                <w:szCs w:val="26"/>
              </w:rPr>
              <w:t>Bước 2:</w:t>
            </w:r>
            <w:r w:rsidRPr="008F7C64">
              <w:rPr>
                <w:sz w:val="26"/>
                <w:szCs w:val="26"/>
              </w:rPr>
              <w:t xml:space="preserve"> Giải quyết hồ sơ</w:t>
            </w:r>
          </w:p>
          <w:p w14:paraId="58D12EB5" w14:textId="77777777" w:rsidR="00A14E55" w:rsidRPr="008F7C64" w:rsidRDefault="00A14E55" w:rsidP="00A14E55">
            <w:pPr>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6BF9AA7F" w14:textId="77777777" w:rsidR="00A14E55" w:rsidRPr="008F7C64" w:rsidRDefault="00A14E55" w:rsidP="00A14E55">
            <w:pPr>
              <w:tabs>
                <w:tab w:val="left" w:pos="0"/>
              </w:tabs>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640EB4AF" w14:textId="77777777" w:rsidR="00A14E55" w:rsidRPr="008F7C64" w:rsidRDefault="00A14E55" w:rsidP="00A14E55">
            <w:pPr>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 xml:space="preserve">để trả cho người có yêu cầu (nếu người có yêu cầu lựa chọn hình thức nộp hồ sơ trực tiếp), hoặc gửi Phiếu xin lỗi và hẹn </w:t>
            </w:r>
            <w:r w:rsidRPr="008F7C64">
              <w:rPr>
                <w:sz w:val="26"/>
                <w:szCs w:val="26"/>
              </w:rPr>
              <w:lastRenderedPageBreak/>
              <w:t>lại ngày trả kết quả qua thư điện tử hoặc gửi tin nhắn qua điện thoại di động cho người có yêu cầu (nếu người có yêu cầu lựa chọn hình thức nộp hồ sơ trực tuyến).</w:t>
            </w:r>
          </w:p>
          <w:p w14:paraId="233682CE" w14:textId="77777777" w:rsidR="00A14E55" w:rsidRPr="008F7C64" w:rsidRDefault="00A14E55" w:rsidP="00A14E55">
            <w:pPr>
              <w:tabs>
                <w:tab w:val="left" w:pos="0"/>
              </w:tabs>
              <w:jc w:val="both"/>
              <w:rPr>
                <w:bCs/>
                <w:spacing w:val="-4"/>
                <w:sz w:val="26"/>
                <w:szCs w:val="26"/>
                <w:lang w:val="nl-NL"/>
              </w:rPr>
            </w:pPr>
            <w:r w:rsidRPr="008F7C64">
              <w:rPr>
                <w:sz w:val="26"/>
                <w:szCs w:val="26"/>
              </w:rPr>
              <w:t>+ Trường hợp</w:t>
            </w:r>
            <w:r w:rsidRPr="008F7C64">
              <w:rPr>
                <w:bCs/>
                <w:spacing w:val="-4"/>
                <w:sz w:val="26"/>
                <w:szCs w:val="26"/>
                <w:lang w:val="nl-NL"/>
              </w:rPr>
              <w:t xml:space="preserve"> hồ sơ đầy đủ, hợp lệ, đúng quy định, trường hợp tiếp nhận hồ sơ đăng ký khai tử theo hình thức trực tiếp, thì công chức làm công tác hộ tịch thực hiện việc ghi vào Sổ đăng ký khai tử, cập nhật thông tin đăng ký khai tử trên Phần mềm đăng ký, quản lý hộ tịch điện tử dùng chung, lưu chính thức.</w:t>
            </w:r>
          </w:p>
          <w:p w14:paraId="7D44DB85" w14:textId="77777777" w:rsidR="00A14E55" w:rsidRPr="008F7C64" w:rsidRDefault="00A14E55" w:rsidP="00A14E55">
            <w:pPr>
              <w:tabs>
                <w:tab w:val="left" w:pos="0"/>
              </w:tabs>
              <w:jc w:val="both"/>
              <w:rPr>
                <w:spacing w:val="-6"/>
                <w:sz w:val="26"/>
                <w:szCs w:val="26"/>
              </w:rPr>
            </w:pPr>
            <w:r w:rsidRPr="008F7C64">
              <w:rPr>
                <w:bCs/>
                <w:spacing w:val="-4"/>
                <w:sz w:val="26"/>
                <w:szCs w:val="26"/>
                <w:lang w:val="nl-NL"/>
              </w:rPr>
              <w:t xml:space="preserve">+ Trường hợp tiếp nhận hồ sơ đăng ký khai tử theo hình thức trực tuyến, công chức làm công tác hộ tịch </w:t>
            </w:r>
            <w:r w:rsidRPr="008F7C64">
              <w:rPr>
                <w:sz w:val="26"/>
                <w:szCs w:val="26"/>
              </w:rPr>
              <w:t xml:space="preserve">gửi lại biểu mẫu Giấy khai </w:t>
            </w:r>
            <w:r w:rsidRPr="008F7C64">
              <w:rPr>
                <w:spacing w:val="-6"/>
                <w:sz w:val="26"/>
                <w:szCs w:val="26"/>
              </w:rPr>
              <w:t xml:space="preserve">sinh điện tử với thông tin đầy đủ cho người yêu cầu qua thư điện tử hoặc thiết bị số. </w:t>
            </w:r>
          </w:p>
          <w:p w14:paraId="55A6707B" w14:textId="77777777" w:rsidR="00A14E55" w:rsidRPr="008F7C64" w:rsidRDefault="00A14E55" w:rsidP="00A14E55">
            <w:pPr>
              <w:tabs>
                <w:tab w:val="left" w:pos="0"/>
              </w:tabs>
              <w:jc w:val="both"/>
              <w:rPr>
                <w:spacing w:val="-6"/>
                <w:sz w:val="26"/>
                <w:szCs w:val="26"/>
              </w:rPr>
            </w:pPr>
            <w:r w:rsidRPr="008F7C64">
              <w:rPr>
                <w:sz w:val="26"/>
                <w:szCs w:val="26"/>
              </w:rPr>
              <w:t>Người yêu cầu có trách nhiệm kiểm tra tính chính xác, đầy đủ của các thông tin trên biểu mẫu Giấy khai tử điện tử và xác nhận (tối đa một ngày).</w:t>
            </w:r>
          </w:p>
          <w:p w14:paraId="6D35FF90" w14:textId="77777777" w:rsidR="00A14E55" w:rsidRPr="008F7C64" w:rsidRDefault="00A14E55" w:rsidP="00A14E55">
            <w:pPr>
              <w:tabs>
                <w:tab w:val="left" w:pos="0"/>
              </w:tabs>
              <w:jc w:val="both"/>
              <w:rPr>
                <w:spacing w:val="-6"/>
                <w:sz w:val="26"/>
                <w:szCs w:val="26"/>
              </w:rPr>
            </w:pPr>
            <w:r w:rsidRPr="008F7C64">
              <w:rPr>
                <w:sz w:val="26"/>
                <w:szCs w:val="26"/>
                <w:lang w:val="nl-NL"/>
              </w:rPr>
              <w:t>Nếu người có yêu cầu xác nhận thông tin đã thống nhất, đầy đủ hoặc không có phản hồi sau thời hạn yêu cầu thì công chức làm công tác hộ tịch</w:t>
            </w:r>
            <w:r w:rsidRPr="008F7C64">
              <w:rPr>
                <w:sz w:val="26"/>
                <w:szCs w:val="26"/>
              </w:rPr>
              <w:t xml:space="preserve"> </w:t>
            </w:r>
            <w:r w:rsidRPr="008F7C64">
              <w:rPr>
                <w:bCs/>
                <w:spacing w:val="-4"/>
                <w:sz w:val="26"/>
                <w:szCs w:val="26"/>
                <w:lang w:val="nl-NL"/>
              </w:rPr>
              <w:t xml:space="preserve">thực hiện việc ghi nội dung vào Sổ đăng ký khai tử, cập nhật thông tin đăng ký khai tử và lưu chính thức trên Phần mềm đăng ký, quản lý hộ tịch điện tử dùng chung. </w:t>
            </w:r>
          </w:p>
          <w:p w14:paraId="4B9A3232" w14:textId="77777777" w:rsidR="00A14E55" w:rsidRPr="008F7C64" w:rsidRDefault="00A14E55" w:rsidP="00A14E55">
            <w:pPr>
              <w:jc w:val="both"/>
              <w:rPr>
                <w:sz w:val="26"/>
                <w:szCs w:val="26"/>
              </w:rPr>
            </w:pPr>
            <w:r w:rsidRPr="008F7C64">
              <w:rPr>
                <w:bCs/>
                <w:spacing w:val="-4"/>
                <w:sz w:val="26"/>
                <w:szCs w:val="26"/>
                <w:lang w:val="nl-NL"/>
              </w:rPr>
              <w:t>- Công chức làm công tác hộ tịch in Trích lục khai tử, trình Lãnh đạo phòng kiểm tra, ký Tờ trình trình Lãnh đạo UBND ký, chuyển Bộ phận một cửa trả kết quả cho người có yêu cầu.</w:t>
            </w:r>
          </w:p>
          <w:p w14:paraId="75847DCE" w14:textId="77777777" w:rsidR="00A14E55" w:rsidRPr="008F7C64" w:rsidRDefault="00A14E55" w:rsidP="00A14E55">
            <w:pPr>
              <w:tabs>
                <w:tab w:val="left" w:pos="0"/>
              </w:tabs>
              <w:jc w:val="both"/>
              <w:rPr>
                <w:bCs/>
                <w:spacing w:val="-4"/>
                <w:sz w:val="26"/>
                <w:szCs w:val="26"/>
                <w:lang w:val="nl-NL"/>
              </w:rPr>
            </w:pPr>
            <w:r w:rsidRPr="008F7C64">
              <w:rPr>
                <w:b/>
                <w:bCs/>
                <w:spacing w:val="-4"/>
                <w:sz w:val="26"/>
                <w:szCs w:val="26"/>
                <w:lang w:val="nl-NL"/>
              </w:rPr>
              <w:t xml:space="preserve">- </w:t>
            </w:r>
            <w:r w:rsidRPr="008F7C64">
              <w:rPr>
                <w:sz w:val="26"/>
                <w:szCs w:val="26"/>
              </w:rPr>
              <w:t>N</w:t>
            </w:r>
            <w:r w:rsidRPr="008F7C64">
              <w:rPr>
                <w:spacing w:val="-4"/>
                <w:sz w:val="26"/>
                <w:szCs w:val="26"/>
                <w:lang w:val="nl-NL"/>
              </w:rPr>
              <w:t xml:space="preserve">gười có yêu cầu đăng ký khai tử kiểm tra thông tin trên </w:t>
            </w:r>
            <w:r w:rsidRPr="008F7C64">
              <w:rPr>
                <w:bCs/>
                <w:spacing w:val="-4"/>
                <w:sz w:val="26"/>
                <w:szCs w:val="26"/>
                <w:lang w:val="nl-NL"/>
              </w:rPr>
              <w:t>Trích lục khai tử</w:t>
            </w:r>
            <w:r w:rsidRPr="008F7C64">
              <w:rPr>
                <w:spacing w:val="-4"/>
                <w:sz w:val="26"/>
                <w:szCs w:val="26"/>
                <w:lang w:val="nl-NL"/>
              </w:rPr>
              <w:t>, trong Sổ đăng ký khai tử và ký tên vào Sổ đăng ký khai tử</w:t>
            </w:r>
            <w:r w:rsidRPr="008F7C64">
              <w:rPr>
                <w:bCs/>
                <w:spacing w:val="-4"/>
                <w:sz w:val="26"/>
                <w:szCs w:val="26"/>
                <w:lang w:val="nl-NL"/>
              </w:rPr>
              <w:t>, nhận Trích lục khai tử.</w:t>
            </w:r>
          </w:p>
          <w:p w14:paraId="76DB3946" w14:textId="77777777" w:rsidR="00A14E55" w:rsidRPr="008F7C64" w:rsidRDefault="00A14E55" w:rsidP="00A14E55">
            <w:pPr>
              <w:jc w:val="both"/>
              <w:rPr>
                <w:sz w:val="26"/>
                <w:szCs w:val="26"/>
              </w:rPr>
            </w:pPr>
            <w:r w:rsidRPr="008F7C64">
              <w:rPr>
                <w:sz w:val="26"/>
                <w:szCs w:val="26"/>
              </w:rPr>
              <w:t xml:space="preserve">- Lãnh đạo phòng Tư pháp:Xem xét hồ sơ, trình lãnh đạo UBND huyện </w:t>
            </w:r>
          </w:p>
          <w:p w14:paraId="533132EE" w14:textId="77777777" w:rsidR="00A14E55" w:rsidRPr="008F7C64" w:rsidRDefault="00A14E55" w:rsidP="00A14E55">
            <w:pPr>
              <w:jc w:val="both"/>
              <w:rPr>
                <w:sz w:val="26"/>
                <w:szCs w:val="26"/>
              </w:rPr>
            </w:pPr>
            <w:r w:rsidRPr="008F7C64">
              <w:rPr>
                <w:sz w:val="26"/>
                <w:szCs w:val="26"/>
              </w:rPr>
              <w:t xml:space="preserve">- Lãnh đạo UBND huyện:  Xem xét ký </w:t>
            </w:r>
            <w:r w:rsidRPr="008F7C64">
              <w:rPr>
                <w:bCs/>
                <w:spacing w:val="-4"/>
                <w:sz w:val="26"/>
                <w:szCs w:val="26"/>
                <w:lang w:val="nl-NL"/>
              </w:rPr>
              <w:t>Trích lục khai tử</w:t>
            </w:r>
            <w:r w:rsidRPr="008F7C64">
              <w:rPr>
                <w:sz w:val="26"/>
                <w:szCs w:val="26"/>
              </w:rPr>
              <w:t xml:space="preserve"> hoặc văn bản từ chối.</w:t>
            </w:r>
          </w:p>
          <w:p w14:paraId="217BC215" w14:textId="77777777" w:rsidR="00A14E55" w:rsidRPr="008F7C64" w:rsidRDefault="00A14E55" w:rsidP="00A14E55">
            <w:pPr>
              <w:jc w:val="both"/>
              <w:rPr>
                <w:sz w:val="26"/>
                <w:szCs w:val="26"/>
              </w:rPr>
            </w:pPr>
            <w:r w:rsidRPr="008F7C64">
              <w:rPr>
                <w:sz w:val="26"/>
                <w:szCs w:val="26"/>
              </w:rPr>
              <w:t>- Văn Thư: Đóng dấu trả kết quả</w:t>
            </w:r>
          </w:p>
          <w:p w14:paraId="23D16F81" w14:textId="77777777" w:rsidR="00A14E55" w:rsidRPr="008F7C64" w:rsidRDefault="00A14E55" w:rsidP="00A14E55">
            <w:pPr>
              <w:jc w:val="both"/>
              <w:rPr>
                <w:sz w:val="26"/>
                <w:szCs w:val="26"/>
              </w:rPr>
            </w:pPr>
            <w:r w:rsidRPr="008F7C64">
              <w:rPr>
                <w:sz w:val="26"/>
                <w:szCs w:val="26"/>
              </w:rPr>
              <w:t>* Kết quả:</w:t>
            </w:r>
          </w:p>
          <w:p w14:paraId="34AF7378" w14:textId="77777777" w:rsidR="00A14E55" w:rsidRPr="008F7C64" w:rsidRDefault="00A14E55" w:rsidP="00A14E55">
            <w:pPr>
              <w:jc w:val="both"/>
              <w:rPr>
                <w:sz w:val="26"/>
                <w:szCs w:val="26"/>
              </w:rPr>
            </w:pPr>
            <w:r w:rsidRPr="008F7C64">
              <w:rPr>
                <w:sz w:val="26"/>
                <w:szCs w:val="26"/>
              </w:rPr>
              <w:t>+ Bản giấy được gửi cho nhân viên bưu điện chuyển đến Bộ phận tiếp nhận và trả kết quả cấp huyện.</w:t>
            </w:r>
          </w:p>
          <w:p w14:paraId="49ED80A2" w14:textId="77777777" w:rsidR="00A14E55" w:rsidRPr="008F7C64" w:rsidRDefault="00A14E55" w:rsidP="00A14E55">
            <w:pPr>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376CAFFA" w14:textId="77777777" w:rsidR="00A14E55" w:rsidRPr="008F7C64" w:rsidRDefault="00A14E55" w:rsidP="00A14E55">
            <w:pPr>
              <w:jc w:val="both"/>
              <w:rPr>
                <w:sz w:val="26"/>
                <w:szCs w:val="26"/>
              </w:rPr>
            </w:pPr>
            <w:r w:rsidRPr="008F7C64">
              <w:rPr>
                <w:b/>
                <w:sz w:val="26"/>
                <w:szCs w:val="26"/>
              </w:rPr>
              <w:t>Bước 3:</w:t>
            </w:r>
            <w:r w:rsidRPr="008F7C64">
              <w:rPr>
                <w:sz w:val="26"/>
                <w:szCs w:val="26"/>
              </w:rPr>
              <w:t xml:space="preserve"> Trả kết quả</w:t>
            </w:r>
          </w:p>
          <w:p w14:paraId="5FA7DD97" w14:textId="77777777" w:rsidR="00A14E55" w:rsidRPr="008F7C64" w:rsidRDefault="00A14E55" w:rsidP="00A14E55">
            <w:pPr>
              <w:spacing w:after="120"/>
              <w:jc w:val="both"/>
              <w:rPr>
                <w:sz w:val="26"/>
                <w:szCs w:val="26"/>
              </w:rPr>
            </w:pPr>
            <w:r w:rsidRPr="008F7C64">
              <w:rPr>
                <w:sz w:val="26"/>
                <w:szCs w:val="26"/>
              </w:rPr>
              <w:t xml:space="preserve">- </w:t>
            </w: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đi đăng ký khai tử và yêu cầu người đăng ký khai tử ký tên vào sổ hộ tịch.</w:t>
            </w:r>
          </w:p>
          <w:p w14:paraId="45ECC68B" w14:textId="77777777" w:rsidR="00A14E55" w:rsidRPr="008F7C64" w:rsidRDefault="00A14E55" w:rsidP="00A14E55">
            <w:pPr>
              <w:jc w:val="both"/>
              <w:rPr>
                <w:sz w:val="26"/>
                <w:szCs w:val="26"/>
              </w:rPr>
            </w:pPr>
            <w:r w:rsidRPr="008F7C64">
              <w:rPr>
                <w:b/>
                <w:bCs/>
                <w:spacing w:val="-4"/>
                <w:sz w:val="26"/>
                <w:szCs w:val="26"/>
                <w:lang w:val="nl-NL"/>
              </w:rPr>
              <w:t xml:space="preserve">- </w:t>
            </w:r>
            <w:r w:rsidRPr="008F7C64">
              <w:rPr>
                <w:sz w:val="26"/>
                <w:szCs w:val="26"/>
              </w:rPr>
              <w:t>N</w:t>
            </w:r>
            <w:r w:rsidRPr="008F7C64">
              <w:rPr>
                <w:spacing w:val="-4"/>
                <w:sz w:val="26"/>
                <w:szCs w:val="26"/>
                <w:lang w:val="nl-NL"/>
              </w:rPr>
              <w:t xml:space="preserve">gười có yêu cầu đăng ký lại khai tử kiểm tra thông tin trên Trích lục khai </w:t>
            </w:r>
            <w:r w:rsidRPr="008F7C64">
              <w:rPr>
                <w:sz w:val="26"/>
                <w:szCs w:val="26"/>
                <w:lang w:val="nl-NL"/>
              </w:rPr>
              <w:t>tử, trong Sổ đăng ký khai tử và ký tên vào Sổ đăng ký khai tử</w:t>
            </w:r>
            <w:r w:rsidRPr="008F7C64">
              <w:rPr>
                <w:bCs/>
                <w:sz w:val="26"/>
                <w:szCs w:val="26"/>
                <w:lang w:val="nl-NL"/>
              </w:rPr>
              <w:t>, nhận Trích lục khai tử.</w:t>
            </w:r>
            <w:r w:rsidRPr="008F7C64">
              <w:rPr>
                <w:sz w:val="26"/>
                <w:szCs w:val="26"/>
              </w:rPr>
              <w:t xml:space="preserve"> </w:t>
            </w:r>
          </w:p>
          <w:p w14:paraId="2789906C" w14:textId="77777777" w:rsidR="00A14E55" w:rsidRPr="008F7C64" w:rsidRDefault="00A14E55" w:rsidP="00A14E55">
            <w:pPr>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6376557A" w14:textId="77777777" w:rsidR="00A14E55" w:rsidRPr="008F7C64" w:rsidRDefault="00A14E55" w:rsidP="00A14E55">
            <w:pPr>
              <w:rPr>
                <w:sz w:val="26"/>
                <w:szCs w:val="26"/>
              </w:rPr>
            </w:pPr>
            <w:r w:rsidRPr="008F7C64">
              <w:rPr>
                <w:sz w:val="26"/>
                <w:szCs w:val="26"/>
              </w:rPr>
              <w:t>* Sơ đồ quy trình</w:t>
            </w:r>
          </w:p>
          <w:p w14:paraId="4DBA05C8" w14:textId="77777777" w:rsidR="00A14E55" w:rsidRPr="008F7C64" w:rsidRDefault="00A14E55" w:rsidP="00A14E55">
            <w:pPr>
              <w:rPr>
                <w:sz w:val="26"/>
                <w:szCs w:val="26"/>
              </w:rPr>
            </w:pPr>
          </w:p>
          <w:p w14:paraId="747CA909" w14:textId="77777777" w:rsidR="00A14E55" w:rsidRPr="008F7C64" w:rsidRDefault="00A14E55" w:rsidP="00A14E55">
            <w:pPr>
              <w:rPr>
                <w:sz w:val="26"/>
                <w:szCs w:val="26"/>
              </w:rPr>
            </w:pPr>
            <w:r w:rsidRPr="008F7C64">
              <w:rPr>
                <w:bCs/>
                <w:noProof/>
                <w:sz w:val="26"/>
                <w:szCs w:val="26"/>
              </w:rPr>
              <mc:AlternateContent>
                <mc:Choice Requires="wpg">
                  <w:drawing>
                    <wp:anchor distT="0" distB="0" distL="114300" distR="114300" simplePos="0" relativeHeight="251729920" behindDoc="0" locked="0" layoutInCell="1" allowOverlap="1" wp14:anchorId="35624E94" wp14:editId="176D6267">
                      <wp:simplePos x="0" y="0"/>
                      <wp:positionH relativeFrom="margin">
                        <wp:posOffset>-5715</wp:posOffset>
                      </wp:positionH>
                      <wp:positionV relativeFrom="paragraph">
                        <wp:posOffset>3810</wp:posOffset>
                      </wp:positionV>
                      <wp:extent cx="6278880" cy="1760221"/>
                      <wp:effectExtent l="0" t="0" r="26670" b="11430"/>
                      <wp:wrapNone/>
                      <wp:docPr id="384" name="Group 384"/>
                      <wp:cNvGraphicFramePr/>
                      <a:graphic xmlns:a="http://schemas.openxmlformats.org/drawingml/2006/main">
                        <a:graphicData uri="http://schemas.microsoft.com/office/word/2010/wordprocessingGroup">
                          <wpg:wgp>
                            <wpg:cNvGrpSpPr/>
                            <wpg:grpSpPr>
                              <a:xfrm>
                                <a:off x="0" y="0"/>
                                <a:ext cx="6278880" cy="1760221"/>
                                <a:chOff x="0" y="0"/>
                                <a:chExt cx="7042658" cy="1709378"/>
                              </a:xfrm>
                            </wpg:grpSpPr>
                            <wps:wsp>
                              <wps:cNvPr id="385" name="Text Box 385"/>
                              <wps:cNvSpPr txBox="1"/>
                              <wps:spPr>
                                <a:xfrm>
                                  <a:off x="0" y="14630"/>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585CD" w14:textId="77777777" w:rsidR="00A7443A" w:rsidRPr="0061060B" w:rsidRDefault="00A7443A" w:rsidP="00A14E55">
                                    <w:pPr>
                                      <w:jc w:val="center"/>
                                      <w:rPr>
                                        <w:sz w:val="24"/>
                                        <w:szCs w:val="24"/>
                                      </w:rPr>
                                    </w:pPr>
                                    <w:r w:rsidRPr="0061060B">
                                      <w:rPr>
                                        <w:sz w:val="24"/>
                                        <w:szCs w:val="24"/>
                                      </w:rPr>
                                      <w:t xml:space="preserve">Công chức Bộ phận Tiếp nhận và Trả kết </w:t>
                                    </w:r>
                                  </w:p>
                                  <w:p w14:paraId="7B0AD90B" w14:textId="77777777" w:rsidR="00A7443A" w:rsidRPr="0061060B" w:rsidRDefault="00A7443A" w:rsidP="00A14E55">
                                    <w:pPr>
                                      <w:jc w:val="center"/>
                                      <w:rPr>
                                        <w:sz w:val="24"/>
                                        <w:szCs w:val="24"/>
                                      </w:rPr>
                                    </w:pPr>
                                    <w:r w:rsidRPr="0061060B">
                                      <w:rPr>
                                        <w:sz w:val="24"/>
                                        <w:szCs w:val="24"/>
                                      </w:rPr>
                                      <w:t>(02 giờ )</w:t>
                                    </w:r>
                                  </w:p>
                                  <w:p w14:paraId="6A357773"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1975104" y="14630"/>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62042" w14:textId="77777777" w:rsidR="00A7443A" w:rsidRPr="0061060B" w:rsidRDefault="00A7443A" w:rsidP="00A14E55">
                                    <w:pPr>
                                      <w:jc w:val="center"/>
                                      <w:rPr>
                                        <w:sz w:val="24"/>
                                        <w:szCs w:val="24"/>
                                      </w:rPr>
                                    </w:pPr>
                                    <w:r w:rsidRPr="0061060B">
                                      <w:rPr>
                                        <w:sz w:val="24"/>
                                        <w:szCs w:val="24"/>
                                      </w:rPr>
                                      <w:t>Công chức của Phòng Tư pháp</w:t>
                                    </w:r>
                                  </w:p>
                                  <w:p w14:paraId="69E03B59" w14:textId="77777777" w:rsidR="00A7443A" w:rsidRPr="0061060B" w:rsidRDefault="00A7443A" w:rsidP="00A14E55">
                                    <w:pPr>
                                      <w:jc w:val="center"/>
                                      <w:rPr>
                                        <w:sz w:val="24"/>
                                        <w:szCs w:val="24"/>
                                      </w:rPr>
                                    </w:pPr>
                                    <w:r w:rsidRPr="0061060B">
                                      <w:rPr>
                                        <w:sz w:val="24"/>
                                        <w:szCs w:val="24"/>
                                      </w:rPr>
                                      <w:t>(03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3862426" y="0"/>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A3D45" w14:textId="77777777" w:rsidR="00A7443A" w:rsidRPr="0061060B" w:rsidRDefault="00A7443A" w:rsidP="00A14E55">
                                    <w:pPr>
                                      <w:jc w:val="center"/>
                                      <w:rPr>
                                        <w:sz w:val="24"/>
                                        <w:szCs w:val="24"/>
                                      </w:rPr>
                                    </w:pPr>
                                    <w:r w:rsidRPr="0061060B">
                                      <w:rPr>
                                        <w:sz w:val="24"/>
                                        <w:szCs w:val="24"/>
                                      </w:rPr>
                                      <w:t>Lãnh đạo của Phòng Tư pháp (01 giờ)</w:t>
                                    </w:r>
                                  </w:p>
                                  <w:p w14:paraId="62FD3B68"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5779008" y="65837"/>
                                  <a:ext cx="1263650" cy="774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461287" w14:textId="77777777" w:rsidR="00A7443A" w:rsidRPr="0061060B" w:rsidRDefault="00A7443A" w:rsidP="00A14E55">
                                    <w:pPr>
                                      <w:jc w:val="center"/>
                                      <w:rPr>
                                        <w:sz w:val="24"/>
                                        <w:szCs w:val="24"/>
                                      </w:rPr>
                                    </w:pPr>
                                    <w:r w:rsidRPr="0061060B">
                                      <w:rPr>
                                        <w:sz w:val="24"/>
                                        <w:szCs w:val="24"/>
                                      </w:rPr>
                                      <w:t>Lãnh đạo của UBND huyện (01 giờ)</w:t>
                                    </w:r>
                                  </w:p>
                                  <w:p w14:paraId="6F41BA9A"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Straight Arrow Connector 389"/>
                              <wps:cNvCnPr/>
                              <wps:spPr>
                                <a:xfrm>
                                  <a:off x="6393485" y="87782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90" name="Straight Arrow Connector 390"/>
                              <wps:cNvCnPr/>
                              <wps:spPr>
                                <a:xfrm flipV="1">
                                  <a:off x="702259" y="87782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91" name="Text Box 391"/>
                              <wps:cNvSpPr txBox="1"/>
                              <wps:spPr>
                                <a:xfrm>
                                  <a:off x="2706624" y="1221208"/>
                                  <a:ext cx="1263605" cy="488170"/>
                                </a:xfrm>
                                <a:prstGeom prst="rect">
                                  <a:avLst/>
                                </a:prstGeom>
                                <a:solidFill>
                                  <a:sysClr val="window" lastClr="FFFFFF"/>
                                </a:solidFill>
                                <a:ln w="6350">
                                  <a:solidFill>
                                    <a:prstClr val="black"/>
                                  </a:solidFill>
                                </a:ln>
                                <a:effectLst/>
                              </wps:spPr>
                              <wps:txbx>
                                <w:txbxContent>
                                  <w:p w14:paraId="790A31DD" w14:textId="77777777" w:rsidR="00A7443A" w:rsidRPr="0061060B" w:rsidRDefault="00A7443A" w:rsidP="00A14E55">
                                    <w:pPr>
                                      <w:jc w:val="center"/>
                                      <w:rPr>
                                        <w:sz w:val="24"/>
                                        <w:szCs w:val="24"/>
                                      </w:rPr>
                                    </w:pPr>
                                    <w:r w:rsidRPr="0061060B">
                                      <w:rPr>
                                        <w:sz w:val="24"/>
                                        <w:szCs w:val="24"/>
                                      </w:rPr>
                                      <w:t>Văn thư (1 giờ)</w:t>
                                    </w:r>
                                  </w:p>
                                  <w:p w14:paraId="1727D10A"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Straight Arrow Connector 392"/>
                              <wps:cNvCnPr/>
                              <wps:spPr>
                                <a:xfrm flipH="1">
                                  <a:off x="3972154" y="155813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93" name="Straight Connector 393"/>
                              <wps:cNvCnPr/>
                              <wps:spPr>
                                <a:xfrm flipH="1">
                                  <a:off x="709575" y="1594714"/>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394" name="Straight Arrow Connector 394"/>
                              <wps:cNvCnPr/>
                              <wps:spPr>
                                <a:xfrm>
                                  <a:off x="1331367" y="453542"/>
                                  <a:ext cx="629514"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395" name="Straight Arrow Connector 395"/>
                              <wps:cNvCnPr/>
                              <wps:spPr>
                                <a:xfrm>
                                  <a:off x="3255264" y="453542"/>
                                  <a:ext cx="613668"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396" name="Straight Arrow Connector 396"/>
                              <wps:cNvCnPr/>
                              <wps:spPr>
                                <a:xfrm flipV="1">
                                  <a:off x="5149901" y="402336"/>
                                  <a:ext cx="629107"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BCED105" id="Group 384" o:spid="_x0000_s1054" style="position:absolute;margin-left:-.45pt;margin-top:.3pt;width:494.4pt;height:138.6pt;z-index:251729920;mso-position-horizontal-relative:margin;mso-width-relative:margin;mso-height-relative:margin" coordsize="70426,1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">
                      <v:shape id="Text Box 385" o:spid="_x0000_s1055"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BcsMA&#10;AADcAAAADwAAAGRycy9kb3ducmV2LnhtbESPQUsDMRSE74L/ITzBm81qqazbpkWlFsFTW+n5sXlN&#10;gpuXJUm36783QqHHYWa+YRar0XdioJhcYAWPkwoEcRu0Y6Pge//xUINIGVljF5gU/FKC1fL2ZoGN&#10;Dmfe0rDLRhQIpwYV2Jz7RsrUWvKYJqEnLt4xRI+5yGikjngucN/Jp6p6lh4dlwWLPb1ban92J69g&#10;/WZeTFtjtOtaOzeMh+OX2Sh1fze+zkFkGvM1fGl/agXTegb/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dBcsMAAADcAAAADwAAAAAAAAAAAAAAAACYAgAAZHJzL2Rv&#10;d25yZXYueG1sUEsFBgAAAAAEAAQA9QAAAIgDAAAAAA==&#10;" fillcolor="white [3201]" strokeweight=".5pt">
                        <v:textbox>
                          <w:txbxContent>
                            <w:p w:rsidR="00A7443A" w:rsidRPr="0061060B" w:rsidRDefault="00A7443A" w:rsidP="00A14E55">
                              <w:pPr>
                                <w:jc w:val="center"/>
                                <w:rPr>
                                  <w:sz w:val="24"/>
                                  <w:szCs w:val="24"/>
                                </w:rPr>
                              </w:pPr>
                              <w:r w:rsidRPr="0061060B">
                                <w:rPr>
                                  <w:sz w:val="24"/>
                                  <w:szCs w:val="24"/>
                                </w:rPr>
                                <w:t xml:space="preserve">Công chức Bộ phận Tiếp nhận và Trả kết </w:t>
                              </w:r>
                            </w:p>
                            <w:p w:rsidR="00A7443A" w:rsidRPr="0061060B" w:rsidRDefault="00A7443A" w:rsidP="00A14E55">
                              <w:pPr>
                                <w:jc w:val="center"/>
                                <w:rPr>
                                  <w:sz w:val="24"/>
                                  <w:szCs w:val="24"/>
                                </w:rPr>
                              </w:pPr>
                              <w:r w:rsidRPr="0061060B">
                                <w:rPr>
                                  <w:sz w:val="24"/>
                                  <w:szCs w:val="24"/>
                                </w:rPr>
                                <w:t>(02 giờ )</w:t>
                              </w:r>
                            </w:p>
                            <w:p w:rsidR="00A7443A" w:rsidRPr="00E53698" w:rsidRDefault="00A7443A" w:rsidP="00A14E55">
                              <w:pPr>
                                <w:jc w:val="center"/>
                              </w:pPr>
                            </w:p>
                          </w:txbxContent>
                        </v:textbox>
                      </v:shape>
                      <v:shape id="Text Box 386" o:spid="_x0000_s1056"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fBcIA&#10;AADcAAAADwAAAGRycy9kb3ducmV2LnhtbESPQWsCMRSE70L/Q3gFb5qtBdmuRmmLLUJPtaXnx+aZ&#10;BDcvSxLX9d83QqHHYWa+Ydbb0XdioJhcYAUP8woEcRu0Y6Pg++ttVoNIGVljF5gUXCnBdnM3WWOj&#10;w4U/aThkIwqEU4MKbM59I2VqLXlM89ATF+8YosdcZDRSR7wUuO/koqqW0qPjsmCxp1dL7elw9gp2&#10;L+bJtDVGu6u1c8P4c/ww70pN78fnFYhMY/4P/7X3WsFjv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8FwgAAANwAAAAPAAAAAAAAAAAAAAAAAJgCAABkcnMvZG93&#10;bnJldi54bWxQSwUGAAAAAAQABAD1AAAAhwMAAAAA&#10;" fillcolor="white [3201]" strokeweight=".5pt">
                        <v:textbox>
                          <w:txbxContent>
                            <w:p w:rsidR="00A7443A" w:rsidRPr="0061060B" w:rsidRDefault="00A7443A" w:rsidP="00A14E55">
                              <w:pPr>
                                <w:jc w:val="center"/>
                                <w:rPr>
                                  <w:sz w:val="24"/>
                                  <w:szCs w:val="24"/>
                                </w:rPr>
                              </w:pPr>
                              <w:r w:rsidRPr="0061060B">
                                <w:rPr>
                                  <w:sz w:val="24"/>
                                  <w:szCs w:val="24"/>
                                </w:rPr>
                                <w:t>Công chức của Phòng Tư pháp</w:t>
                              </w:r>
                            </w:p>
                            <w:p w:rsidR="00A7443A" w:rsidRPr="0061060B" w:rsidRDefault="00A7443A" w:rsidP="00A14E55">
                              <w:pPr>
                                <w:jc w:val="center"/>
                                <w:rPr>
                                  <w:sz w:val="24"/>
                                  <w:szCs w:val="24"/>
                                </w:rPr>
                              </w:pPr>
                              <w:r w:rsidRPr="0061060B">
                                <w:rPr>
                                  <w:sz w:val="24"/>
                                  <w:szCs w:val="24"/>
                                </w:rPr>
                                <w:t>(03 giờ)</w:t>
                              </w:r>
                            </w:p>
                          </w:txbxContent>
                        </v:textbox>
                      </v:shape>
                      <v:shape id="Text Box 387" o:spid="_x0000_s1057"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6nsMA&#10;AADcAAAADwAAAGRycy9kb3ducmV2LnhtbESPQUsDMRSE74L/ITzBm81qoa7bpkWlFsFTW+n5sXlN&#10;gpuXJUm36783QqHHYWa+YRar0XdioJhcYAWPkwoEcRu0Y6Pge//xUINIGVljF5gU/FKC1fL2ZoGN&#10;Dmfe0rDLRhQIpwYV2Jz7RsrUWvKYJqEnLt4xRI+5yGikjngucN/Jp6qaSY+Oy4LFnt4ttT+7k1ew&#10;fjMvpq0x2nWtnRvGw/HLbJS6vxtf5yAyjfkavrQ/tYJp/Qz/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l6nsMAAADcAAAADwAAAAAAAAAAAAAAAACYAgAAZHJzL2Rv&#10;d25yZXYueG1sUEsFBgAAAAAEAAQA9QAAAIgDAAAAAA==&#10;" fillcolor="white [3201]" strokeweight=".5pt">
                        <v:textbox>
                          <w:txbxContent>
                            <w:p w:rsidR="00A7443A" w:rsidRPr="0061060B" w:rsidRDefault="00A7443A" w:rsidP="00A14E55">
                              <w:pPr>
                                <w:jc w:val="center"/>
                                <w:rPr>
                                  <w:sz w:val="24"/>
                                  <w:szCs w:val="24"/>
                                </w:rPr>
                              </w:pPr>
                              <w:r w:rsidRPr="0061060B">
                                <w:rPr>
                                  <w:sz w:val="24"/>
                                  <w:szCs w:val="24"/>
                                </w:rPr>
                                <w:t>Lãnh đạo của Phòng Tư pháp (01 giờ)</w:t>
                              </w:r>
                            </w:p>
                            <w:p w:rsidR="00A7443A" w:rsidRPr="00E53698" w:rsidRDefault="00A7443A" w:rsidP="00A14E55">
                              <w:pPr>
                                <w:jc w:val="center"/>
                              </w:pPr>
                            </w:p>
                          </w:txbxContent>
                        </v:textbox>
                      </v:shape>
                      <v:shape id="Text Box 388" o:spid="_x0000_s1058" type="#_x0000_t202" style="position:absolute;left:57790;top:658;width:12636;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u7L8A&#10;AADcAAAADwAAAGRycy9kb3ducmV2LnhtbERPTWsCMRC9F/ofwhR6q9kqlO3WKFVUCp60pedhMyah&#10;m8mSxHX7781B8Ph43/Pl6DsxUEwusILXSQWCuA3asVHw8719qUGkjKyxC0wK/inBcvH4MMdGhwsf&#10;aDhmI0oIpwYV2Jz7RsrUWvKYJqEnLtwpRI+5wGikjngp4b6T06p6kx4dlwaLPa0ttX/Hs1ewWZl3&#10;09YY7abWzg3j72lvdko9P42fHyAyjfkuvrm/tIJZXdaWM+UIyM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Zu7svwAAANwAAAAPAAAAAAAAAAAAAAAAAJgCAABkcnMvZG93bnJl&#10;di54bWxQSwUGAAAAAAQABAD1AAAAhAMAAAAA&#10;" fillcolor="white [3201]" strokeweight=".5pt">
                        <v:textbox>
                          <w:txbxContent>
                            <w:p w:rsidR="00A7443A" w:rsidRPr="0061060B" w:rsidRDefault="00A7443A" w:rsidP="00A14E55">
                              <w:pPr>
                                <w:jc w:val="center"/>
                                <w:rPr>
                                  <w:sz w:val="24"/>
                                  <w:szCs w:val="24"/>
                                </w:rPr>
                              </w:pPr>
                              <w:r w:rsidRPr="0061060B">
                                <w:rPr>
                                  <w:sz w:val="24"/>
                                  <w:szCs w:val="24"/>
                                </w:rPr>
                                <w:t>Lãnh đạo của UBND huyện (01 giờ)</w:t>
                              </w:r>
                            </w:p>
                            <w:p w:rsidR="00A7443A" w:rsidRPr="00E53698" w:rsidRDefault="00A7443A" w:rsidP="00A14E55">
                              <w:pPr>
                                <w:jc w:val="center"/>
                              </w:pPr>
                            </w:p>
                          </w:txbxContent>
                        </v:textbox>
                      </v:shape>
                      <v:shape id="Straight Arrow Connector 389" o:spid="_x0000_s1059" type="#_x0000_t32" style="position:absolute;left:63934;top:8778;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593sYAAADcAAAADwAAAGRycy9kb3ducmV2LnhtbESPT2sCMRTE74V+h/AKvRTN1lLXrkYp&#10;QqGexD+lPT42z83Szcs2iev67Y1Q8DjMzG+Y2aK3jejIh9qxgudhBoK4dLrmSsF+9zGYgAgRWWPj&#10;mBScKcBifn83w0K7E2+o28ZKJAiHAhWYGNtCylAashiGriVO3sF5izFJX0nt8ZTgtpGjLBtLizWn&#10;BYMtLQ2Vv9ujVSDzlTt2f/E1/1rvf8ZPxtvvVa7U40P/PgURqY+38H/7Uyt4mbzB9Uw6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ufd7GAAAA3AAAAA8AAAAAAAAA&#10;AAAAAAAAoQIAAGRycy9kb3ducmV2LnhtbFBLBQYAAAAABAAEAPkAAACUAwAAAAA=&#10;" strokecolor="black [3200]" strokeweight="1pt">
                        <v:stroke endarrow="block" joinstyle="miter"/>
                      </v:shape>
                      <v:shape id="Straight Arrow Connector 390" o:spid="_x0000_s1060" type="#_x0000_t32" style="position:absolute;left:7022;top:8778;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VRPsAAAADcAAAADwAAAGRycy9kb3ducmV2LnhtbERPTYvCMBC9C/6HMII3Ta1UtBpFXMS9&#10;rGCr97EZ22IzKU1Wu/9+c1jY4+N9b3a9acSLOldbVjCbRiCIC6trLhVc8+NkCcJ5ZI2NZVLwQw52&#10;2+Fgg6m2b77QK/OlCCHsUlRQed+mUrqiIoNualviwD1sZ9AH2JVSd/gO4aaRcRQtpMGaQ0OFLR0q&#10;Kp7Zt1GQZ4a/7rePJIlP/qzjOmmiNlFqPOr3axCeev8v/nN/agXzVZgfzoQjI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UT7AAAAA3AAAAA8AAAAAAAAAAAAAAAAA&#10;oQIAAGRycy9kb3ducmV2LnhtbFBLBQYAAAAABAAEAPkAAACOAwAAAAA=&#10;" strokecolor="black [3200]" strokeweight="1pt">
                        <v:stroke endarrow="block" joinstyle="miter"/>
                      </v:shape>
                      <v:shape id="Text Box 391" o:spid="_x0000_s1061" type="#_x0000_t202" style="position:absolute;left:27066;top:12212;width:12636;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35MQA&#10;AADcAAAADwAAAGRycy9kb3ducmV2LnhtbESPQWvCQBSE74X+h+UVvNVNWigaXUMpFLwUaeqhvT12&#10;n8lq9m3IrjH6611B6HGYmW+YZTm6VgzUB+tZQT7NQBBrbyzXCrY/n88zECEiG2w9k4IzBShXjw9L&#10;LIw/8TcNVaxFgnAoUEETY1dIGXRDDsPUd8TJ2/neYUyyr6Xp8ZTgrpUvWfYmHVpOCw129NGQPlRH&#10;p8Dwr2f9Z78ulitt55fNbK8HpSZP4/sCRKQx/ofv7bVR8DrP4XYmHQ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1N+TEAAAA3AAAAA8AAAAAAAAAAAAAAAAAmAIAAGRycy9k&#10;b3ducmV2LnhtbFBLBQYAAAAABAAEAPUAAACJAwAAAAA=&#10;" fillcolor="window" strokeweight=".5pt">
                        <v:textbox>
                          <w:txbxContent>
                            <w:p w:rsidR="00A7443A" w:rsidRPr="0061060B" w:rsidRDefault="00A7443A" w:rsidP="00A14E55">
                              <w:pPr>
                                <w:jc w:val="center"/>
                                <w:rPr>
                                  <w:sz w:val="24"/>
                                  <w:szCs w:val="24"/>
                                </w:rPr>
                              </w:pPr>
                              <w:r w:rsidRPr="0061060B">
                                <w:rPr>
                                  <w:sz w:val="24"/>
                                  <w:szCs w:val="24"/>
                                </w:rPr>
                                <w:t>Văn thư (1 giờ)</w:t>
                              </w:r>
                            </w:p>
                            <w:p w:rsidR="00A7443A" w:rsidRPr="00E53698" w:rsidRDefault="00A7443A" w:rsidP="00A14E55">
                              <w:pPr>
                                <w:jc w:val="center"/>
                              </w:pPr>
                            </w:p>
                          </w:txbxContent>
                        </v:textbox>
                      </v:shape>
                      <v:shape id="Straight Arrow Connector 392" o:spid="_x0000_s1062" type="#_x0000_t32" style="position:absolute;left:39721;top:15581;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tq0sQAAADcAAAADwAAAGRycy9kb3ducmV2LnhtbESPQWvCQBSE7wX/w/IEb7oxEmljNkGU&#10;Ui8tGNv7M/uahGbfhuw2pv/eLRR6HGbmGyYrJtOJkQbXWlawXkUgiCurW64VvF+el48gnEfW2Fkm&#10;BT/koMhnDxmm2t74TGPpaxEg7FJU0Hjfp1K6qiGDbmV74uB92sGgD3KopR7wFuCmk3EUbaXBlsNC&#10;gz0dGqq+ym+j4FIafr1+HJMkfvFvOm6TLuoTpRbzab8D4Wny/+G/9kkr2DzF8HsmHAG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2rSxAAAANwAAAAPAAAAAAAAAAAA&#10;AAAAAKECAABkcnMvZG93bnJldi54bWxQSwUGAAAAAAQABAD5AAAAkgMAAAAA&#10;" strokecolor="black [3200]" strokeweight="1pt">
                        <v:stroke endarrow="block" joinstyle="miter"/>
                      </v:shape>
                      <v:line id="Straight Connector 393" o:spid="_x0000_s1063" style="position:absolute;flip:x;visibility:visible;mso-wrap-style:square" from="7095,15947" to="2706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DrMUAAADcAAAADwAAAGRycy9kb3ducmV2LnhtbESPQWsCMRSE74L/IbyCN81WRXQ1ioiW&#10;tiBS68XbY/PcXd28LEm6bv99UxA8DjPzDbNYtaYSDTlfWlbwOkhAEGdWl5wrOH3v+lMQPiBrrCyT&#10;gl/ysFp2OwtMtb3zFzXHkIsIYZ+igiKEOpXSZwUZ9ANbE0fvYp3BEKXLpXZ4j3BTyWGSTKTBkuNC&#10;gTVtCspuxx+jYHzYV/rzemiaupx9XMbnN7dlo1TvpV3PQQRqwzP8aL9rBaPZCP7Px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FDrMUAAADcAAAADwAAAAAAAAAA&#10;AAAAAAChAgAAZHJzL2Rvd25yZXYueG1sUEsFBgAAAAAEAAQA+QAAAJMDAAAAAA==&#10;" strokecolor="black [3200]" strokeweight="1pt">
                        <v:stroke joinstyle="miter"/>
                      </v:line>
                      <v:shape id="Straight Arrow Connector 394" o:spid="_x0000_s1064"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31hscAAADcAAAADwAAAGRycy9kb3ducmV2LnhtbESPT2sCMRTE70K/Q3hCL6LZtla7q1GK&#10;YPVaqy29PTZv/+DmZbuJuvrpjSD0OMzMb5jpvDWVOFLjSssKngYRCOLU6pJzBduvZf8NhPPIGivL&#10;pOBMDuazh84UE21P/EnHjc9FgLBLUEHhfZ1I6dKCDLqBrYmDl9nGoA+yyaVu8BTgppLPUTSSBksO&#10;CwXWtCgo3W8ORsFoMf74zn/i1WX36/7s8JX2WdpT6rHbvk9AeGr9f/jeXmsFL/EQbmfC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vfWGxwAAANwAAAAPAAAAAAAA&#10;AAAAAAAAAKECAABkcnMvZG93bnJldi54bWxQSwUGAAAAAAQABAD5AAAAlQMAAAAA&#10;" strokecolor="black [3200]" strokeweight="1pt">
                        <v:stroke startarrow="block" endarrow="block" joinstyle="miter"/>
                      </v:shape>
                      <v:shape id="Straight Arrow Connector 395" o:spid="_x0000_s1065"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FQHccAAADcAAAADwAAAGRycy9kb3ducmV2LnhtbESPS2sCQRCE74H8h6GFXILOJvGRXR1F&#10;hESvMT7IrdnpfeBOz7oz6uqvzwSEHIuq+oqazFpTiTM1rrSs4KUXgSBOrS45V7D5/ui+g3AeWWNl&#10;mRRcycFs+vgwwUTbC3/Ree1zESDsElRQeF8nUrq0IIOuZ2vi4GW2MeiDbHKpG7wEuKnkaxQNpcGS&#10;w0KBNS0KSg/rk1EwXIw+d/k+Xt62P+5o+wM6ZOmzUk+ddj4G4an1/+F7e6UVvMUD+DsTjoC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8VAdxwAAANwAAAAPAAAAAAAA&#10;AAAAAAAAAKECAABkcnMvZG93bnJldi54bWxQSwUGAAAAAAQABAD5AAAAlQMAAAAA&#10;" strokecolor="black [3200]" strokeweight="1pt">
                        <v:stroke startarrow="block" endarrow="block" joinstyle="miter"/>
                      </v:shape>
                      <v:shape id="Straight Arrow Connector 396" o:spid="_x0000_s1066" type="#_x0000_t32" style="position:absolute;left:51499;top:4023;width:6291;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e8UAAADcAAAADwAAAGRycy9kb3ducmV2LnhtbESPQWvCQBSE7wX/w/IEb3VjBanRVaS0&#10;0upFoxdvz+wziWbfhuxq4r93hYLHYWa+Yabz1pTiRrUrLCsY9CMQxKnVBWcK9ruf908QziNrLC2T&#10;gjs5mM86b1OMtW14S7fEZyJA2MWoIPe+iqV0aU4GXd9WxME72dqgD7LOpK6xCXBTyo8oGkmDBYeF&#10;HCv6yim9JFejYGf25+XSDLeHv826SYrvtV2sjkr1uu1iAsJT61/h//avVjAcj+B5JhwB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ae8UAAADcAAAADwAAAAAAAAAA&#10;AAAAAAChAgAAZHJzL2Rvd25yZXYueG1sUEsFBgAAAAAEAAQA+QAAAJMDAAAAAA==&#10;" strokecolor="black [3200]" strokeweight="1pt">
                        <v:stroke startarrow="block" endarrow="block" joinstyle="miter"/>
                      </v:shape>
                      <w10:wrap anchorx="margin"/>
                    </v:group>
                  </w:pict>
                </mc:Fallback>
              </mc:AlternateContent>
            </w:r>
          </w:p>
          <w:p w14:paraId="6D6DC73C" w14:textId="77777777" w:rsidR="00A14E55" w:rsidRPr="008F7C64" w:rsidRDefault="00A14E55" w:rsidP="00A14E55">
            <w:pPr>
              <w:rPr>
                <w:sz w:val="26"/>
                <w:szCs w:val="26"/>
              </w:rPr>
            </w:pPr>
          </w:p>
          <w:p w14:paraId="27814A80" w14:textId="77777777" w:rsidR="00A14E55" w:rsidRPr="008F7C64" w:rsidRDefault="00A14E55" w:rsidP="00A14E55">
            <w:pPr>
              <w:rPr>
                <w:sz w:val="26"/>
                <w:szCs w:val="26"/>
              </w:rPr>
            </w:pPr>
          </w:p>
          <w:p w14:paraId="2613D42A" w14:textId="77777777" w:rsidR="00A14E55" w:rsidRPr="008F7C64" w:rsidRDefault="00A14E55" w:rsidP="00A14E55">
            <w:pPr>
              <w:rPr>
                <w:sz w:val="26"/>
                <w:szCs w:val="26"/>
              </w:rPr>
            </w:pPr>
          </w:p>
          <w:p w14:paraId="61BF038E" w14:textId="77777777" w:rsidR="00A14E55" w:rsidRPr="008F7C64" w:rsidRDefault="00A14E55" w:rsidP="00A14E55">
            <w:pPr>
              <w:rPr>
                <w:sz w:val="26"/>
                <w:szCs w:val="26"/>
              </w:rPr>
            </w:pPr>
          </w:p>
          <w:p w14:paraId="77F8568B" w14:textId="77777777" w:rsidR="00A14E55" w:rsidRPr="008F7C64" w:rsidRDefault="00A14E55" w:rsidP="00A14E55">
            <w:pPr>
              <w:rPr>
                <w:sz w:val="26"/>
                <w:szCs w:val="26"/>
              </w:rPr>
            </w:pPr>
          </w:p>
          <w:p w14:paraId="0D1D0B49" w14:textId="77777777" w:rsidR="00A14E55" w:rsidRPr="008F7C64" w:rsidRDefault="00A14E55" w:rsidP="00A14E55">
            <w:pPr>
              <w:rPr>
                <w:sz w:val="26"/>
                <w:szCs w:val="26"/>
              </w:rPr>
            </w:pPr>
          </w:p>
          <w:p w14:paraId="2E469B81" w14:textId="77777777" w:rsidR="00A14E55" w:rsidRPr="008F7C64" w:rsidRDefault="00A14E55" w:rsidP="00A14E55">
            <w:pPr>
              <w:rPr>
                <w:sz w:val="26"/>
                <w:szCs w:val="26"/>
              </w:rPr>
            </w:pPr>
          </w:p>
          <w:p w14:paraId="65C86F3D" w14:textId="77777777" w:rsidR="00A14E55" w:rsidRPr="008F7C64" w:rsidRDefault="00A14E55" w:rsidP="00A14E55">
            <w:pPr>
              <w:rPr>
                <w:sz w:val="26"/>
                <w:szCs w:val="26"/>
              </w:rPr>
            </w:pPr>
          </w:p>
          <w:p w14:paraId="55606D05" w14:textId="77777777" w:rsidR="00A14E55" w:rsidRPr="008F7C64" w:rsidRDefault="00A14E55" w:rsidP="00A14E55">
            <w:pPr>
              <w:rPr>
                <w:sz w:val="26"/>
                <w:szCs w:val="26"/>
              </w:rPr>
            </w:pPr>
          </w:p>
          <w:p w14:paraId="6F434E4D" w14:textId="77777777" w:rsidR="00A14E55" w:rsidRPr="008F7C64" w:rsidRDefault="00A14E55" w:rsidP="00A14E55">
            <w:pPr>
              <w:rPr>
                <w:sz w:val="26"/>
                <w:szCs w:val="26"/>
              </w:rPr>
            </w:pPr>
          </w:p>
        </w:tc>
      </w:tr>
      <w:tr w:rsidR="00A14E55" w:rsidRPr="008F7C64" w14:paraId="638AF392" w14:textId="77777777" w:rsidTr="00A14E55">
        <w:tc>
          <w:tcPr>
            <w:tcW w:w="9928" w:type="dxa"/>
            <w:gridSpan w:val="5"/>
          </w:tcPr>
          <w:p w14:paraId="54D3FC82"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276F5BA3" w14:textId="77777777" w:rsidTr="00A14E55">
        <w:tc>
          <w:tcPr>
            <w:tcW w:w="2127" w:type="dxa"/>
            <w:vAlign w:val="center"/>
          </w:tcPr>
          <w:p w14:paraId="64AF1AE7" w14:textId="77777777" w:rsidR="00A14E55" w:rsidRPr="008F7C64" w:rsidRDefault="00A14E55" w:rsidP="00A14E55">
            <w:pPr>
              <w:rPr>
                <w:sz w:val="26"/>
                <w:szCs w:val="26"/>
              </w:rPr>
            </w:pPr>
            <w:r w:rsidRPr="008F7C64">
              <w:rPr>
                <w:sz w:val="26"/>
                <w:szCs w:val="26"/>
              </w:rPr>
              <w:lastRenderedPageBreak/>
              <w:t>Hình thức nộp</w:t>
            </w:r>
          </w:p>
        </w:tc>
        <w:tc>
          <w:tcPr>
            <w:tcW w:w="3119" w:type="dxa"/>
            <w:vAlign w:val="center"/>
          </w:tcPr>
          <w:p w14:paraId="2CA7FB37" w14:textId="77777777" w:rsidR="00A14E55" w:rsidRPr="008F7C64" w:rsidRDefault="00A14E55" w:rsidP="00A14E55">
            <w:pPr>
              <w:rPr>
                <w:sz w:val="26"/>
                <w:szCs w:val="26"/>
              </w:rPr>
            </w:pPr>
            <w:r w:rsidRPr="008F7C64">
              <w:rPr>
                <w:sz w:val="26"/>
                <w:szCs w:val="26"/>
              </w:rPr>
              <w:t>Thời hạn giải quyết</w:t>
            </w:r>
          </w:p>
        </w:tc>
        <w:tc>
          <w:tcPr>
            <w:tcW w:w="1417" w:type="dxa"/>
            <w:vAlign w:val="center"/>
          </w:tcPr>
          <w:p w14:paraId="435D4B04" w14:textId="77777777" w:rsidR="00A14E55" w:rsidRPr="008F7C64" w:rsidRDefault="00A14E55" w:rsidP="00A14E55">
            <w:pPr>
              <w:rPr>
                <w:sz w:val="26"/>
                <w:szCs w:val="26"/>
              </w:rPr>
            </w:pPr>
            <w:r w:rsidRPr="008F7C64">
              <w:rPr>
                <w:sz w:val="26"/>
                <w:szCs w:val="26"/>
              </w:rPr>
              <w:t>Phí, lệ phí</w:t>
            </w:r>
          </w:p>
        </w:tc>
        <w:tc>
          <w:tcPr>
            <w:tcW w:w="3265" w:type="dxa"/>
            <w:gridSpan w:val="2"/>
            <w:vAlign w:val="center"/>
          </w:tcPr>
          <w:p w14:paraId="6D13B0B7" w14:textId="77777777" w:rsidR="00A14E55" w:rsidRPr="008F7C64" w:rsidRDefault="00A14E55" w:rsidP="00A14E55">
            <w:pPr>
              <w:rPr>
                <w:sz w:val="26"/>
                <w:szCs w:val="26"/>
              </w:rPr>
            </w:pPr>
            <w:r w:rsidRPr="008F7C64">
              <w:rPr>
                <w:sz w:val="26"/>
                <w:szCs w:val="26"/>
              </w:rPr>
              <w:t>Mô tả</w:t>
            </w:r>
          </w:p>
        </w:tc>
      </w:tr>
      <w:tr w:rsidR="00A14E55" w:rsidRPr="008F7C64" w14:paraId="17B272A5" w14:textId="77777777" w:rsidTr="00A14E55">
        <w:tc>
          <w:tcPr>
            <w:tcW w:w="2127" w:type="dxa"/>
            <w:vAlign w:val="center"/>
          </w:tcPr>
          <w:p w14:paraId="761B3921" w14:textId="77777777" w:rsidR="00A14E55" w:rsidRPr="008F7C64" w:rsidRDefault="00A14E55" w:rsidP="00A14E55">
            <w:pPr>
              <w:rPr>
                <w:sz w:val="26"/>
                <w:szCs w:val="26"/>
              </w:rPr>
            </w:pPr>
            <w:r w:rsidRPr="008F7C64">
              <w:rPr>
                <w:sz w:val="26"/>
                <w:szCs w:val="26"/>
              </w:rPr>
              <w:t>Trực tiếp</w:t>
            </w:r>
          </w:p>
        </w:tc>
        <w:tc>
          <w:tcPr>
            <w:tcW w:w="3119" w:type="dxa"/>
            <w:vAlign w:val="center"/>
          </w:tcPr>
          <w:p w14:paraId="0D6B9AAE" w14:textId="77777777" w:rsidR="00A14E55" w:rsidRPr="008F7C64" w:rsidRDefault="00A14E55" w:rsidP="0061060B">
            <w:pPr>
              <w:jc w:val="both"/>
              <w:rPr>
                <w:sz w:val="26"/>
                <w:szCs w:val="26"/>
              </w:rPr>
            </w:pPr>
            <w:r w:rsidRPr="008F7C64">
              <w:rPr>
                <w:sz w:val="26"/>
                <w:szCs w:val="26"/>
              </w:rPr>
              <w:t>Trong ngày làm việc, trường hợp nhận hồ sơ sau 15 giờ mà không giải quyết được ngay thì trả kết quả trong ngày làm việc tiếp theo. Trường hợp cần xác minh thì thời hạn không quá 03 ngày làm việc.</w:t>
            </w:r>
          </w:p>
        </w:tc>
        <w:tc>
          <w:tcPr>
            <w:tcW w:w="1417" w:type="dxa"/>
            <w:vAlign w:val="center"/>
          </w:tcPr>
          <w:p w14:paraId="7419CA11" w14:textId="77777777" w:rsidR="00A14E55" w:rsidRPr="008F7C64" w:rsidRDefault="00A14E55" w:rsidP="00A14E55">
            <w:pPr>
              <w:jc w:val="both"/>
              <w:rPr>
                <w:sz w:val="26"/>
                <w:szCs w:val="26"/>
              </w:rPr>
            </w:pPr>
            <w:r w:rsidRPr="008F7C64">
              <w:rPr>
                <w:sz w:val="26"/>
                <w:szCs w:val="26"/>
              </w:rPr>
              <w:t>Lệ phí: 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1C69EB9C" w14:textId="77777777" w:rsidR="00A14E55" w:rsidRPr="008F7C64" w:rsidRDefault="00A14E55" w:rsidP="00A14E55">
            <w:pPr>
              <w:rPr>
                <w:sz w:val="26"/>
                <w:szCs w:val="26"/>
              </w:rPr>
            </w:pPr>
          </w:p>
        </w:tc>
        <w:tc>
          <w:tcPr>
            <w:tcW w:w="3265" w:type="dxa"/>
            <w:gridSpan w:val="2"/>
            <w:vAlign w:val="center"/>
          </w:tcPr>
          <w:p w14:paraId="268075D9"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2935C5D3"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0EF2E7C7" w14:textId="77777777" w:rsidR="00A14E55" w:rsidRPr="008F7C64" w:rsidRDefault="00A14E55" w:rsidP="00A14E55">
            <w:pPr>
              <w:rPr>
                <w:sz w:val="26"/>
                <w:szCs w:val="26"/>
              </w:rPr>
            </w:pPr>
          </w:p>
        </w:tc>
      </w:tr>
      <w:tr w:rsidR="00A14E55" w:rsidRPr="008F7C64" w14:paraId="2F8028A7" w14:textId="77777777" w:rsidTr="00A14E55">
        <w:tc>
          <w:tcPr>
            <w:tcW w:w="2127" w:type="dxa"/>
            <w:vAlign w:val="center"/>
          </w:tcPr>
          <w:p w14:paraId="33E4E402" w14:textId="77777777" w:rsidR="00A14E55" w:rsidRPr="008F7C64" w:rsidRDefault="00A14E55" w:rsidP="00A14E55">
            <w:pPr>
              <w:rPr>
                <w:sz w:val="26"/>
                <w:szCs w:val="26"/>
              </w:rPr>
            </w:pPr>
            <w:r w:rsidRPr="008F7C64">
              <w:rPr>
                <w:sz w:val="26"/>
                <w:szCs w:val="26"/>
              </w:rPr>
              <w:t>Trực tuyến</w:t>
            </w:r>
          </w:p>
        </w:tc>
        <w:tc>
          <w:tcPr>
            <w:tcW w:w="3119" w:type="dxa"/>
            <w:vAlign w:val="center"/>
          </w:tcPr>
          <w:p w14:paraId="6F0BDFD0" w14:textId="77777777" w:rsidR="00A14E55" w:rsidRPr="008F7C64" w:rsidRDefault="00A14E55" w:rsidP="0061060B">
            <w:pPr>
              <w:jc w:val="both"/>
              <w:rPr>
                <w:sz w:val="26"/>
                <w:szCs w:val="26"/>
              </w:rPr>
            </w:pPr>
            <w:r w:rsidRPr="008F7C64">
              <w:rPr>
                <w:sz w:val="26"/>
                <w:szCs w:val="26"/>
              </w:rPr>
              <w:t>Trong ngày làm việc, trường hợp nhận hồ sơ sau 15 giờ mà không giải quyết được ngay thì trả kết quả trong ngày làm việc tiếp theo. Trường hợp cần xác minh thì thời hạn không quá 03 ngày làm việc.</w:t>
            </w:r>
          </w:p>
        </w:tc>
        <w:tc>
          <w:tcPr>
            <w:tcW w:w="1417" w:type="dxa"/>
            <w:vAlign w:val="center"/>
          </w:tcPr>
          <w:p w14:paraId="35962C85" w14:textId="77777777" w:rsidR="00A14E55" w:rsidRPr="008F7C64" w:rsidRDefault="00A14E55" w:rsidP="00A14E55">
            <w:pPr>
              <w:jc w:val="both"/>
              <w:rPr>
                <w:sz w:val="26"/>
                <w:szCs w:val="26"/>
              </w:rPr>
            </w:pPr>
            <w:r w:rsidRPr="008F7C64">
              <w:rPr>
                <w:sz w:val="26"/>
                <w:szCs w:val="26"/>
              </w:rPr>
              <w:t>Lệ phí: 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5D36AAD4" w14:textId="77777777" w:rsidR="00A14E55" w:rsidRPr="008F7C64" w:rsidRDefault="00A14E55" w:rsidP="00A14E55">
            <w:pPr>
              <w:rPr>
                <w:sz w:val="26"/>
                <w:szCs w:val="26"/>
              </w:rPr>
            </w:pPr>
          </w:p>
        </w:tc>
        <w:tc>
          <w:tcPr>
            <w:tcW w:w="3265" w:type="dxa"/>
            <w:gridSpan w:val="2"/>
            <w:vAlign w:val="center"/>
          </w:tcPr>
          <w:p w14:paraId="15446FEB" w14:textId="77777777" w:rsidR="00A14E55" w:rsidRPr="008F7C64" w:rsidRDefault="00A14E55" w:rsidP="00A14E55">
            <w:pPr>
              <w:rPr>
                <w:sz w:val="26"/>
                <w:szCs w:val="26"/>
              </w:rPr>
            </w:pPr>
            <w:r w:rsidRPr="008F7C64">
              <w:rPr>
                <w:sz w:val="26"/>
                <w:szCs w:val="26"/>
              </w:rPr>
              <w:t xml:space="preserve">- Nộp hồ sơ bằng hình thức trực tuyến tại: </w:t>
            </w:r>
          </w:p>
          <w:p w14:paraId="7D86493C" w14:textId="77777777" w:rsidR="00A14E55" w:rsidRPr="008F7C64" w:rsidRDefault="00A14E55" w:rsidP="00A14E55">
            <w:pPr>
              <w:rPr>
                <w:sz w:val="26"/>
                <w:szCs w:val="26"/>
              </w:rPr>
            </w:pPr>
            <w:r w:rsidRPr="008F7C64">
              <w:rPr>
                <w:sz w:val="26"/>
                <w:szCs w:val="26"/>
              </w:rPr>
              <w:t xml:space="preserve">+ Cổng Dịch vụ công Quốc gia, địa chỉ: </w:t>
            </w:r>
            <w:hyperlink r:id="rId11" w:history="1">
              <w:r w:rsidRPr="008F7C64">
                <w:rPr>
                  <w:rStyle w:val="Hyperlink"/>
                  <w:sz w:val="26"/>
                  <w:szCs w:val="26"/>
                </w:rPr>
                <w:t>https://dichvucong.gov.vn/</w:t>
              </w:r>
            </w:hyperlink>
          </w:p>
          <w:p w14:paraId="23B46BD9" w14:textId="77777777" w:rsidR="00A14E55" w:rsidRPr="008F7C64" w:rsidRDefault="00A14E55" w:rsidP="00A14E55">
            <w:pPr>
              <w:rPr>
                <w:sz w:val="26"/>
                <w:szCs w:val="26"/>
              </w:rPr>
            </w:pPr>
            <w:r w:rsidRPr="008F7C64">
              <w:rPr>
                <w:sz w:val="26"/>
                <w:szCs w:val="26"/>
              </w:rPr>
              <w:t xml:space="preserve">+ Cổng Dịch vụ công tỉnh, địa chỉ </w:t>
            </w:r>
            <w:hyperlink r:id="rId12" w:history="1">
              <w:r w:rsidRPr="008F7C64">
                <w:rPr>
                  <w:rStyle w:val="Hyperlink"/>
                  <w:sz w:val="26"/>
                  <w:szCs w:val="26"/>
                </w:rPr>
                <w:t>https://dichvucong.tayninh.gov.vn/</w:t>
              </w:r>
            </w:hyperlink>
          </w:p>
          <w:p w14:paraId="5B9A30C8" w14:textId="77777777" w:rsidR="00A14E55" w:rsidRPr="008F7C64" w:rsidRDefault="00A14E55" w:rsidP="00A14E55">
            <w:pPr>
              <w:rPr>
                <w:sz w:val="26"/>
                <w:szCs w:val="26"/>
              </w:rPr>
            </w:pPr>
            <w:r w:rsidRPr="008F7C64">
              <w:rPr>
                <w:sz w:val="26"/>
                <w:szCs w:val="26"/>
              </w:rPr>
              <w:t>+ Ứng dụng Tây Ninh Smart</w:t>
            </w:r>
          </w:p>
          <w:p w14:paraId="454E5766"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697BCFB9" w14:textId="77777777" w:rsidR="00A14E55" w:rsidRPr="008F7C64" w:rsidRDefault="00A14E55" w:rsidP="00A14E55">
            <w:pPr>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4DDCED15" w14:textId="77777777" w:rsidR="00A14E55" w:rsidRPr="008F7C64" w:rsidRDefault="00A14E55" w:rsidP="00A14E55">
            <w:pPr>
              <w:rPr>
                <w:sz w:val="26"/>
                <w:szCs w:val="26"/>
              </w:rPr>
            </w:pPr>
            <w:r w:rsidRPr="008F7C64">
              <w:rPr>
                <w:sz w:val="26"/>
                <w:szCs w:val="26"/>
              </w:rPr>
              <w:t xml:space="preserve">Lưu ý: Ghi rõ nội dung chuyển khoản “thanh toán lệ phí thực hiện hồ sơ đăng ký </w:t>
            </w:r>
            <w:r w:rsidRPr="008F7C64">
              <w:rPr>
                <w:sz w:val="26"/>
                <w:szCs w:val="26"/>
              </w:rPr>
              <w:lastRenderedPageBreak/>
              <w:t>khai tử”, mã biên nhận hồ sơ.</w:t>
            </w:r>
          </w:p>
        </w:tc>
      </w:tr>
      <w:tr w:rsidR="00A14E55" w:rsidRPr="008F7C64" w14:paraId="13110D55" w14:textId="77777777" w:rsidTr="00A14E55">
        <w:tc>
          <w:tcPr>
            <w:tcW w:w="2127" w:type="dxa"/>
            <w:vAlign w:val="center"/>
          </w:tcPr>
          <w:p w14:paraId="62A46954" w14:textId="77777777" w:rsidR="00A14E55" w:rsidRPr="008F7C64" w:rsidRDefault="00A14E55" w:rsidP="00A14E55">
            <w:pPr>
              <w:rPr>
                <w:sz w:val="26"/>
                <w:szCs w:val="26"/>
              </w:rPr>
            </w:pPr>
            <w:r w:rsidRPr="008F7C64">
              <w:rPr>
                <w:sz w:val="26"/>
                <w:szCs w:val="26"/>
              </w:rPr>
              <w:lastRenderedPageBreak/>
              <w:t>Dịch vụ bưu chính</w:t>
            </w:r>
          </w:p>
        </w:tc>
        <w:tc>
          <w:tcPr>
            <w:tcW w:w="3119" w:type="dxa"/>
            <w:vAlign w:val="center"/>
          </w:tcPr>
          <w:p w14:paraId="5869B37A" w14:textId="77777777" w:rsidR="00A14E55" w:rsidRPr="008F7C64" w:rsidRDefault="00A14E55" w:rsidP="0061060B">
            <w:pPr>
              <w:jc w:val="both"/>
              <w:rPr>
                <w:sz w:val="26"/>
                <w:szCs w:val="26"/>
              </w:rPr>
            </w:pPr>
            <w:r w:rsidRPr="008F7C64">
              <w:rPr>
                <w:sz w:val="26"/>
                <w:szCs w:val="26"/>
              </w:rPr>
              <w:t>Trong ngày làm việc, trường hợp nhận hồ sơ sau 15 giờ mà không giải quyết được ngay thì trả kết quả trong ngày làm việc tiếp theo. Trường hợp cần xác minh thì thời hạn không quá 03 ngày làm việc.</w:t>
            </w:r>
          </w:p>
        </w:tc>
        <w:tc>
          <w:tcPr>
            <w:tcW w:w="1417" w:type="dxa"/>
            <w:vAlign w:val="center"/>
          </w:tcPr>
          <w:p w14:paraId="6A1721BD" w14:textId="77777777" w:rsidR="00A14E55" w:rsidRPr="008F7C64" w:rsidRDefault="00A14E55" w:rsidP="00A14E55">
            <w:pPr>
              <w:jc w:val="both"/>
              <w:rPr>
                <w:sz w:val="26"/>
                <w:szCs w:val="26"/>
              </w:rPr>
            </w:pPr>
            <w:r w:rsidRPr="008F7C64">
              <w:rPr>
                <w:sz w:val="26"/>
                <w:szCs w:val="26"/>
              </w:rPr>
              <w:t>Lệ phí: 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1476485F" w14:textId="77777777" w:rsidR="00A14E55" w:rsidRPr="008F7C64" w:rsidRDefault="00A14E55" w:rsidP="00A14E55">
            <w:pPr>
              <w:rPr>
                <w:sz w:val="26"/>
                <w:szCs w:val="26"/>
              </w:rPr>
            </w:pPr>
          </w:p>
        </w:tc>
        <w:tc>
          <w:tcPr>
            <w:tcW w:w="3265" w:type="dxa"/>
            <w:gridSpan w:val="2"/>
            <w:vAlign w:val="center"/>
          </w:tcPr>
          <w:p w14:paraId="18C32FE4" w14:textId="77777777" w:rsidR="00A14E55" w:rsidRPr="008F7C64" w:rsidRDefault="00A14E55" w:rsidP="0061060B">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7A594C39" w14:textId="77777777" w:rsidTr="00A14E55">
        <w:tc>
          <w:tcPr>
            <w:tcW w:w="9928" w:type="dxa"/>
            <w:gridSpan w:val="5"/>
          </w:tcPr>
          <w:p w14:paraId="10391EA5" w14:textId="77777777" w:rsidR="00A14E55" w:rsidRPr="008F7C64" w:rsidRDefault="00A14E55" w:rsidP="00A14E55">
            <w:pPr>
              <w:rPr>
                <w:sz w:val="26"/>
                <w:szCs w:val="26"/>
              </w:rPr>
            </w:pPr>
            <w:r w:rsidRPr="008F7C64">
              <w:rPr>
                <w:sz w:val="26"/>
                <w:szCs w:val="26"/>
              </w:rPr>
              <w:t>3. Thành phần hồ sơ:</w:t>
            </w:r>
          </w:p>
        </w:tc>
      </w:tr>
      <w:tr w:rsidR="00A14E55" w:rsidRPr="008F7C64" w14:paraId="7EED8668" w14:textId="77777777" w:rsidTr="00A14E55">
        <w:tc>
          <w:tcPr>
            <w:tcW w:w="6663" w:type="dxa"/>
            <w:gridSpan w:val="3"/>
            <w:vAlign w:val="center"/>
          </w:tcPr>
          <w:p w14:paraId="4ECE0DF5"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51FA5588"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0BB020F8" w14:textId="77777777" w:rsidR="00A14E55" w:rsidRPr="008F7C64" w:rsidRDefault="00A14E55" w:rsidP="00A14E55">
            <w:pPr>
              <w:rPr>
                <w:sz w:val="26"/>
                <w:szCs w:val="26"/>
              </w:rPr>
            </w:pPr>
            <w:r w:rsidRPr="008F7C64">
              <w:rPr>
                <w:sz w:val="26"/>
                <w:szCs w:val="26"/>
              </w:rPr>
              <w:t>Số lượng</w:t>
            </w:r>
          </w:p>
        </w:tc>
      </w:tr>
      <w:tr w:rsidR="00A14E55" w:rsidRPr="008F7C64" w14:paraId="3263BD9B" w14:textId="77777777" w:rsidTr="00A14E55">
        <w:tc>
          <w:tcPr>
            <w:tcW w:w="9928" w:type="dxa"/>
            <w:gridSpan w:val="5"/>
            <w:vAlign w:val="center"/>
          </w:tcPr>
          <w:p w14:paraId="794A4C73" w14:textId="77777777" w:rsidR="00A14E55" w:rsidRPr="008F7C64" w:rsidRDefault="00A14E55" w:rsidP="00A14E55">
            <w:pPr>
              <w:rPr>
                <w:sz w:val="26"/>
                <w:szCs w:val="26"/>
              </w:rPr>
            </w:pPr>
            <w:r w:rsidRPr="008F7C64">
              <w:rPr>
                <w:sz w:val="26"/>
                <w:szCs w:val="26"/>
              </w:rPr>
              <w:t>* Giấy tờ phải nộp:</w:t>
            </w:r>
          </w:p>
        </w:tc>
      </w:tr>
      <w:tr w:rsidR="00A14E55" w:rsidRPr="008F7C64" w14:paraId="5AC1CDEE" w14:textId="77777777" w:rsidTr="00A14E55">
        <w:tc>
          <w:tcPr>
            <w:tcW w:w="6663" w:type="dxa"/>
            <w:gridSpan w:val="3"/>
            <w:vAlign w:val="center"/>
          </w:tcPr>
          <w:p w14:paraId="376DB774" w14:textId="77777777" w:rsidR="00A14E55" w:rsidRPr="008F7C64" w:rsidRDefault="00A14E55" w:rsidP="0061060B">
            <w:pPr>
              <w:jc w:val="both"/>
              <w:rPr>
                <w:sz w:val="26"/>
                <w:szCs w:val="26"/>
              </w:rPr>
            </w:pPr>
            <w:r w:rsidRPr="008F7C64">
              <w:rPr>
                <w:sz w:val="26"/>
                <w:szCs w:val="26"/>
              </w:rPr>
              <w:t xml:space="preserve">- Tờ khai Đăng ký khai tử theo mẫu (Thông tư số 04/2024/TT-BTP ngày 06/6/2024 của Bộ trưởng Bộ Tư pháp); giấy cam đoan (nếu có) </w:t>
            </w:r>
          </w:p>
        </w:tc>
        <w:tc>
          <w:tcPr>
            <w:tcW w:w="1417" w:type="dxa"/>
            <w:vAlign w:val="center"/>
          </w:tcPr>
          <w:p w14:paraId="0723B64F" w14:textId="77777777" w:rsidR="00A14E55" w:rsidRPr="008F7C64" w:rsidRDefault="00A14E55" w:rsidP="00A14E55">
            <w:pPr>
              <w:rPr>
                <w:sz w:val="26"/>
                <w:szCs w:val="26"/>
              </w:rPr>
            </w:pPr>
            <w:r w:rsidRPr="008F7C64">
              <w:rPr>
                <w:sz w:val="26"/>
                <w:szCs w:val="26"/>
              </w:rPr>
              <w:t>Tờ khai đăng ký khai tử</w:t>
            </w:r>
          </w:p>
        </w:tc>
        <w:tc>
          <w:tcPr>
            <w:tcW w:w="1848" w:type="dxa"/>
            <w:vAlign w:val="center"/>
          </w:tcPr>
          <w:p w14:paraId="0015AE06"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9B75D8C" w14:textId="77777777" w:rsidTr="00A14E55">
        <w:tc>
          <w:tcPr>
            <w:tcW w:w="6663" w:type="dxa"/>
            <w:gridSpan w:val="3"/>
            <w:vAlign w:val="center"/>
          </w:tcPr>
          <w:p w14:paraId="580614AE" w14:textId="77777777" w:rsidR="00A14E55" w:rsidRPr="008F7C64" w:rsidRDefault="00A14E55" w:rsidP="0061060B">
            <w:pPr>
              <w:jc w:val="both"/>
              <w:rPr>
                <w:sz w:val="26"/>
                <w:szCs w:val="26"/>
              </w:rPr>
            </w:pPr>
            <w:r w:rsidRPr="008F7C64">
              <w:rPr>
                <w:sz w:val="26"/>
                <w:szCs w:val="26"/>
              </w:rPr>
              <w:t>- Biểu mẫu điện tử (Thông tư số 04/2024/TT-BTP ngày 06/6/2024 của Bộ trưởng Bộ Tư pháp ) tương tác cấp bản sao Giấy khai tử, bản sao Trích lục hộ tịch (do người yêu cầu cung cấp thông tin theo hướng dẫn trên Cổng dịch vụ công, nếu người có yêu cầu lựa chọn nộp hồ sơ theo hình thức trực tuyến);</w:t>
            </w:r>
          </w:p>
        </w:tc>
        <w:tc>
          <w:tcPr>
            <w:tcW w:w="1417" w:type="dxa"/>
            <w:vAlign w:val="center"/>
          </w:tcPr>
          <w:p w14:paraId="7C5429EE"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43D97DA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994EB35" w14:textId="77777777" w:rsidTr="00A14E55">
        <w:trPr>
          <w:trHeight w:val="627"/>
        </w:trPr>
        <w:tc>
          <w:tcPr>
            <w:tcW w:w="6663" w:type="dxa"/>
            <w:gridSpan w:val="3"/>
            <w:vAlign w:val="center"/>
          </w:tcPr>
          <w:p w14:paraId="5A8C7576" w14:textId="77777777" w:rsidR="00A14E55" w:rsidRPr="008F7C64" w:rsidRDefault="00A14E55" w:rsidP="0061060B">
            <w:pPr>
              <w:jc w:val="both"/>
              <w:rPr>
                <w:b/>
                <w:bCs/>
                <w:iCs/>
                <w:sz w:val="26"/>
                <w:szCs w:val="26"/>
              </w:rPr>
            </w:pPr>
            <w:r w:rsidRPr="008F7C64">
              <w:rPr>
                <w:spacing w:val="-8"/>
                <w:sz w:val="26"/>
                <w:szCs w:val="26"/>
                <w:lang w:val="nl-NL"/>
              </w:rPr>
              <w:t>- Giấy báo tử hoặc giấy tờ thay thế Giấy báo tử do cơ quan có thẩm quyền cấp;</w:t>
            </w:r>
          </w:p>
        </w:tc>
        <w:tc>
          <w:tcPr>
            <w:tcW w:w="1417" w:type="dxa"/>
          </w:tcPr>
          <w:p w14:paraId="59831325" w14:textId="77777777" w:rsidR="00A14E55" w:rsidRPr="008F7C64" w:rsidRDefault="00A14E55" w:rsidP="00A14E55">
            <w:pPr>
              <w:rPr>
                <w:sz w:val="26"/>
                <w:szCs w:val="26"/>
              </w:rPr>
            </w:pPr>
          </w:p>
        </w:tc>
        <w:tc>
          <w:tcPr>
            <w:tcW w:w="1848" w:type="dxa"/>
            <w:vAlign w:val="center"/>
          </w:tcPr>
          <w:p w14:paraId="14826622"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3CC19E62" w14:textId="77777777" w:rsidTr="00A14E55">
        <w:trPr>
          <w:trHeight w:val="627"/>
        </w:trPr>
        <w:tc>
          <w:tcPr>
            <w:tcW w:w="6663" w:type="dxa"/>
            <w:gridSpan w:val="3"/>
          </w:tcPr>
          <w:p w14:paraId="11104DB0" w14:textId="77777777" w:rsidR="00A14E55" w:rsidRPr="008F7C64" w:rsidRDefault="00A14E55" w:rsidP="00A14E55">
            <w:pPr>
              <w:jc w:val="both"/>
              <w:rPr>
                <w:b/>
                <w:bCs/>
                <w:iCs/>
                <w:sz w:val="26"/>
                <w:szCs w:val="26"/>
              </w:rPr>
            </w:pPr>
            <w:r w:rsidRPr="008F7C64">
              <w:rPr>
                <w:spacing w:val="-4"/>
                <w:sz w:val="26"/>
                <w:szCs w:val="26"/>
                <w:lang w:val="nl-NL"/>
              </w:rPr>
              <w:t xml:space="preserve">- </w:t>
            </w:r>
            <w:r w:rsidRPr="008F7C64">
              <w:rPr>
                <w:spacing w:val="-4"/>
                <w:sz w:val="26"/>
                <w:szCs w:val="26"/>
              </w:rPr>
              <w:t>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1417" w:type="dxa"/>
          </w:tcPr>
          <w:p w14:paraId="39810EF6" w14:textId="77777777" w:rsidR="00A14E55" w:rsidRPr="008F7C64" w:rsidRDefault="00A14E55" w:rsidP="00A14E55">
            <w:pPr>
              <w:rPr>
                <w:sz w:val="26"/>
                <w:szCs w:val="26"/>
              </w:rPr>
            </w:pPr>
          </w:p>
        </w:tc>
        <w:tc>
          <w:tcPr>
            <w:tcW w:w="1848" w:type="dxa"/>
            <w:vAlign w:val="center"/>
          </w:tcPr>
          <w:p w14:paraId="2727CBC9"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759C3B8" w14:textId="77777777" w:rsidTr="00A14E55">
        <w:trPr>
          <w:trHeight w:val="627"/>
        </w:trPr>
        <w:tc>
          <w:tcPr>
            <w:tcW w:w="6663" w:type="dxa"/>
            <w:gridSpan w:val="3"/>
          </w:tcPr>
          <w:p w14:paraId="6AE5F090" w14:textId="77777777" w:rsidR="00A14E55" w:rsidRPr="008F7C64" w:rsidRDefault="00A14E55" w:rsidP="00A14E55">
            <w:pPr>
              <w:jc w:val="both"/>
              <w:rPr>
                <w:sz w:val="26"/>
                <w:szCs w:val="26"/>
              </w:rPr>
            </w:pPr>
            <w:r w:rsidRPr="008F7C64">
              <w:rPr>
                <w:spacing w:val="-4"/>
                <w:sz w:val="26"/>
                <w:szCs w:val="26"/>
                <w:lang w:val="nl-NL"/>
              </w:rPr>
              <w:t xml:space="preserve">-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w:t>
            </w:r>
            <w:r w:rsidRPr="008F7C64">
              <w:rPr>
                <w:spacing w:val="-4"/>
                <w:sz w:val="26"/>
                <w:szCs w:val="26"/>
                <w:lang w:val="nl-NL"/>
              </w:rPr>
              <w:lastRenderedPageBreak/>
              <w:t xml:space="preserve">quyền là ông, bà, cha, mẹ, con, vợ, chồng, anh, chị, em ruột của người ủy quyền thì văn bản ủy quyền không phải chứng thực. </w:t>
            </w:r>
          </w:p>
        </w:tc>
        <w:tc>
          <w:tcPr>
            <w:tcW w:w="1417" w:type="dxa"/>
          </w:tcPr>
          <w:p w14:paraId="124AB1C9" w14:textId="77777777" w:rsidR="00A14E55" w:rsidRPr="008F7C64" w:rsidRDefault="00A14E55" w:rsidP="00A14E55">
            <w:pPr>
              <w:rPr>
                <w:sz w:val="26"/>
                <w:szCs w:val="26"/>
              </w:rPr>
            </w:pPr>
          </w:p>
        </w:tc>
        <w:tc>
          <w:tcPr>
            <w:tcW w:w="1848" w:type="dxa"/>
            <w:vAlign w:val="center"/>
          </w:tcPr>
          <w:p w14:paraId="56932E08"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129D86A" w14:textId="77777777" w:rsidTr="00A14E55">
        <w:trPr>
          <w:trHeight w:val="627"/>
        </w:trPr>
        <w:tc>
          <w:tcPr>
            <w:tcW w:w="9928" w:type="dxa"/>
            <w:gridSpan w:val="5"/>
            <w:vAlign w:val="center"/>
          </w:tcPr>
          <w:p w14:paraId="79B64960" w14:textId="77777777" w:rsidR="00A14E55" w:rsidRPr="008F7C64" w:rsidRDefault="00A14E55" w:rsidP="00A14E55">
            <w:pPr>
              <w:rPr>
                <w:sz w:val="26"/>
                <w:szCs w:val="26"/>
              </w:rPr>
            </w:pPr>
            <w:r w:rsidRPr="008F7C64">
              <w:rPr>
                <w:sz w:val="26"/>
                <w:szCs w:val="26"/>
              </w:rPr>
              <w:lastRenderedPageBreak/>
              <w:t>* Giấy tờ phải xuất trình:</w:t>
            </w:r>
          </w:p>
        </w:tc>
      </w:tr>
      <w:tr w:rsidR="00A14E55" w:rsidRPr="008F7C64" w14:paraId="59B39F4F" w14:textId="77777777" w:rsidTr="00A14E55">
        <w:trPr>
          <w:trHeight w:val="627"/>
        </w:trPr>
        <w:tc>
          <w:tcPr>
            <w:tcW w:w="6663" w:type="dxa"/>
            <w:gridSpan w:val="3"/>
            <w:vAlign w:val="center"/>
          </w:tcPr>
          <w:p w14:paraId="1D60541E" w14:textId="77777777" w:rsidR="00A14E55" w:rsidRPr="008F7C64" w:rsidRDefault="00A14E55" w:rsidP="0061060B">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1387D52C" w14:textId="77777777" w:rsidR="00A14E55" w:rsidRPr="008F7C64" w:rsidRDefault="00A14E55" w:rsidP="00A14E55">
            <w:pPr>
              <w:rPr>
                <w:sz w:val="26"/>
                <w:szCs w:val="26"/>
              </w:rPr>
            </w:pPr>
          </w:p>
        </w:tc>
        <w:tc>
          <w:tcPr>
            <w:tcW w:w="1848" w:type="dxa"/>
            <w:vAlign w:val="center"/>
          </w:tcPr>
          <w:p w14:paraId="5D09BD64"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3272571B" w14:textId="77777777" w:rsidTr="00A14E55">
        <w:trPr>
          <w:trHeight w:val="627"/>
        </w:trPr>
        <w:tc>
          <w:tcPr>
            <w:tcW w:w="6663" w:type="dxa"/>
            <w:gridSpan w:val="3"/>
            <w:vAlign w:val="center"/>
          </w:tcPr>
          <w:p w14:paraId="5AF38ED0" w14:textId="77777777" w:rsidR="00A14E55" w:rsidRPr="008F7C64" w:rsidRDefault="00A14E55" w:rsidP="0061060B">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4CBA97BB" w14:textId="77777777" w:rsidR="00A14E55" w:rsidRPr="008F7C64" w:rsidRDefault="00A14E55" w:rsidP="00A14E55">
            <w:pPr>
              <w:rPr>
                <w:sz w:val="26"/>
                <w:szCs w:val="26"/>
              </w:rPr>
            </w:pPr>
          </w:p>
        </w:tc>
        <w:tc>
          <w:tcPr>
            <w:tcW w:w="1848" w:type="dxa"/>
            <w:vAlign w:val="center"/>
          </w:tcPr>
          <w:p w14:paraId="2D5BB66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9DA1DBD" w14:textId="77777777" w:rsidTr="00A14E55">
        <w:trPr>
          <w:trHeight w:val="627"/>
        </w:trPr>
        <w:tc>
          <w:tcPr>
            <w:tcW w:w="6663" w:type="dxa"/>
            <w:gridSpan w:val="3"/>
            <w:vAlign w:val="center"/>
          </w:tcPr>
          <w:p w14:paraId="678462AD" w14:textId="77777777" w:rsidR="00A14E55" w:rsidRPr="008F7C64" w:rsidRDefault="00A14E55" w:rsidP="00A14E55">
            <w:pPr>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5CCA65B5" w14:textId="77777777" w:rsidR="00A14E55" w:rsidRPr="008F7C64" w:rsidRDefault="00A14E55" w:rsidP="00A14E55">
            <w:pPr>
              <w:rPr>
                <w:sz w:val="26"/>
                <w:szCs w:val="26"/>
              </w:rPr>
            </w:pPr>
          </w:p>
        </w:tc>
        <w:tc>
          <w:tcPr>
            <w:tcW w:w="1848" w:type="dxa"/>
            <w:vAlign w:val="center"/>
          </w:tcPr>
          <w:p w14:paraId="5BACA8F1" w14:textId="77777777" w:rsidR="00A14E55" w:rsidRPr="008F7C64" w:rsidRDefault="00A14E55" w:rsidP="00A14E55">
            <w:pPr>
              <w:rPr>
                <w:sz w:val="26"/>
                <w:szCs w:val="26"/>
              </w:rPr>
            </w:pPr>
          </w:p>
        </w:tc>
      </w:tr>
      <w:tr w:rsidR="00A14E55" w:rsidRPr="008F7C64" w14:paraId="788C6C1B" w14:textId="77777777" w:rsidTr="00A14E55">
        <w:trPr>
          <w:trHeight w:val="627"/>
        </w:trPr>
        <w:tc>
          <w:tcPr>
            <w:tcW w:w="9928" w:type="dxa"/>
            <w:gridSpan w:val="5"/>
            <w:vAlign w:val="center"/>
          </w:tcPr>
          <w:p w14:paraId="0FB39CA0" w14:textId="77777777" w:rsidR="00A14E55" w:rsidRPr="008F7C64" w:rsidRDefault="00A14E55" w:rsidP="00A14E55">
            <w:pPr>
              <w:rPr>
                <w:sz w:val="26"/>
                <w:szCs w:val="26"/>
              </w:rPr>
            </w:pPr>
            <w:r w:rsidRPr="008F7C64">
              <w:rPr>
                <w:sz w:val="26"/>
                <w:szCs w:val="26"/>
              </w:rPr>
              <w:t>Lưu ý:</w:t>
            </w:r>
          </w:p>
        </w:tc>
      </w:tr>
      <w:tr w:rsidR="00A14E55" w:rsidRPr="008F7C64" w14:paraId="46ACA175" w14:textId="77777777" w:rsidTr="00A14E55">
        <w:trPr>
          <w:trHeight w:val="627"/>
        </w:trPr>
        <w:tc>
          <w:tcPr>
            <w:tcW w:w="6663" w:type="dxa"/>
            <w:gridSpan w:val="3"/>
            <w:vAlign w:val="center"/>
          </w:tcPr>
          <w:p w14:paraId="3E1C3AAD" w14:textId="77777777" w:rsidR="00A14E55" w:rsidRPr="008F7C64" w:rsidRDefault="00A14E55" w:rsidP="00A14E55">
            <w:pPr>
              <w:rPr>
                <w:sz w:val="26"/>
                <w:szCs w:val="26"/>
              </w:rPr>
            </w:pPr>
            <w:r w:rsidRPr="008F7C64">
              <w:rPr>
                <w:sz w:val="26"/>
                <w:szCs w:val="26"/>
              </w:rPr>
              <w:t>- Đối với giấy tờ nộp, xuất trình nếu người yêu cầu nộp hồ sơ theo hình thức trực tiếp:</w:t>
            </w:r>
          </w:p>
        </w:tc>
        <w:tc>
          <w:tcPr>
            <w:tcW w:w="1417" w:type="dxa"/>
          </w:tcPr>
          <w:p w14:paraId="5C03C3DB" w14:textId="77777777" w:rsidR="00A14E55" w:rsidRPr="008F7C64" w:rsidRDefault="00A14E55" w:rsidP="00A14E55">
            <w:pPr>
              <w:rPr>
                <w:sz w:val="26"/>
                <w:szCs w:val="26"/>
              </w:rPr>
            </w:pPr>
          </w:p>
        </w:tc>
        <w:tc>
          <w:tcPr>
            <w:tcW w:w="1848" w:type="dxa"/>
            <w:vAlign w:val="center"/>
          </w:tcPr>
          <w:p w14:paraId="177D8D91" w14:textId="77777777" w:rsidR="00A14E55" w:rsidRPr="008F7C64" w:rsidRDefault="00A14E55" w:rsidP="00A14E55">
            <w:pPr>
              <w:rPr>
                <w:sz w:val="26"/>
                <w:szCs w:val="26"/>
              </w:rPr>
            </w:pPr>
          </w:p>
        </w:tc>
      </w:tr>
      <w:tr w:rsidR="00A14E55" w:rsidRPr="008F7C64" w14:paraId="7329867E" w14:textId="77777777" w:rsidTr="00A14E55">
        <w:trPr>
          <w:trHeight w:val="627"/>
        </w:trPr>
        <w:tc>
          <w:tcPr>
            <w:tcW w:w="6663" w:type="dxa"/>
            <w:gridSpan w:val="3"/>
          </w:tcPr>
          <w:p w14:paraId="67BADEAB"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06FD25CF" w14:textId="77777777" w:rsidR="00A14E55" w:rsidRPr="008F7C64" w:rsidRDefault="00A14E55" w:rsidP="00A14E55">
            <w:pPr>
              <w:rPr>
                <w:sz w:val="26"/>
                <w:szCs w:val="26"/>
              </w:rPr>
            </w:pPr>
          </w:p>
        </w:tc>
        <w:tc>
          <w:tcPr>
            <w:tcW w:w="1848" w:type="dxa"/>
            <w:vAlign w:val="center"/>
          </w:tcPr>
          <w:p w14:paraId="38A027F4" w14:textId="77777777" w:rsidR="00A14E55" w:rsidRPr="008F7C64" w:rsidRDefault="00A14E55" w:rsidP="00A14E55">
            <w:pPr>
              <w:rPr>
                <w:sz w:val="26"/>
                <w:szCs w:val="26"/>
              </w:rPr>
            </w:pPr>
          </w:p>
        </w:tc>
      </w:tr>
      <w:tr w:rsidR="00A14E55" w:rsidRPr="008F7C64" w14:paraId="0430671A" w14:textId="77777777" w:rsidTr="00A14E55">
        <w:trPr>
          <w:trHeight w:val="627"/>
        </w:trPr>
        <w:tc>
          <w:tcPr>
            <w:tcW w:w="6663" w:type="dxa"/>
            <w:gridSpan w:val="3"/>
          </w:tcPr>
          <w:p w14:paraId="1B197B39" w14:textId="77777777" w:rsidR="00A14E55" w:rsidRPr="008F7C64" w:rsidRDefault="00A14E55" w:rsidP="00A14E55">
            <w:pPr>
              <w:jc w:val="both"/>
              <w:rPr>
                <w:spacing w:val="-4"/>
                <w:sz w:val="26"/>
                <w:szCs w:val="26"/>
                <w:lang w:val="nl-NL"/>
              </w:rPr>
            </w:pPr>
            <w:r w:rsidRPr="008F7C64">
              <w:rPr>
                <w:spacing w:val="-4"/>
                <w:sz w:val="26"/>
                <w:szCs w:val="26"/>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tc>
        <w:tc>
          <w:tcPr>
            <w:tcW w:w="1417" w:type="dxa"/>
          </w:tcPr>
          <w:p w14:paraId="3B98FF77" w14:textId="77777777" w:rsidR="00A14E55" w:rsidRPr="008F7C64" w:rsidRDefault="00A14E55" w:rsidP="00A14E55">
            <w:pPr>
              <w:rPr>
                <w:sz w:val="26"/>
                <w:szCs w:val="26"/>
              </w:rPr>
            </w:pPr>
          </w:p>
        </w:tc>
        <w:tc>
          <w:tcPr>
            <w:tcW w:w="1848" w:type="dxa"/>
            <w:vAlign w:val="center"/>
          </w:tcPr>
          <w:p w14:paraId="778D5630" w14:textId="77777777" w:rsidR="00A14E55" w:rsidRPr="008F7C64" w:rsidRDefault="00A14E55" w:rsidP="00A14E55">
            <w:pPr>
              <w:rPr>
                <w:sz w:val="26"/>
                <w:szCs w:val="26"/>
              </w:rPr>
            </w:pPr>
          </w:p>
        </w:tc>
      </w:tr>
      <w:tr w:rsidR="00A14E55" w:rsidRPr="008F7C64" w14:paraId="3EF6D7BA" w14:textId="77777777" w:rsidTr="00A14E55">
        <w:trPr>
          <w:trHeight w:val="627"/>
        </w:trPr>
        <w:tc>
          <w:tcPr>
            <w:tcW w:w="6663" w:type="dxa"/>
            <w:gridSpan w:val="3"/>
          </w:tcPr>
          <w:p w14:paraId="4FF00711"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c>
          <w:tcPr>
            <w:tcW w:w="1417" w:type="dxa"/>
          </w:tcPr>
          <w:p w14:paraId="464C00F9" w14:textId="77777777" w:rsidR="00A14E55" w:rsidRPr="008F7C64" w:rsidRDefault="00A14E55" w:rsidP="00A14E55">
            <w:pPr>
              <w:rPr>
                <w:sz w:val="26"/>
                <w:szCs w:val="26"/>
              </w:rPr>
            </w:pPr>
          </w:p>
        </w:tc>
        <w:tc>
          <w:tcPr>
            <w:tcW w:w="1848" w:type="dxa"/>
            <w:vAlign w:val="center"/>
          </w:tcPr>
          <w:p w14:paraId="6CCE3C93" w14:textId="77777777" w:rsidR="00A14E55" w:rsidRPr="008F7C64" w:rsidRDefault="00A14E55" w:rsidP="00A14E55">
            <w:pPr>
              <w:rPr>
                <w:sz w:val="26"/>
                <w:szCs w:val="26"/>
              </w:rPr>
            </w:pPr>
          </w:p>
        </w:tc>
      </w:tr>
      <w:tr w:rsidR="00A14E55" w:rsidRPr="008F7C64" w14:paraId="130152F2" w14:textId="77777777" w:rsidTr="00A14E55">
        <w:trPr>
          <w:trHeight w:val="627"/>
        </w:trPr>
        <w:tc>
          <w:tcPr>
            <w:tcW w:w="6663" w:type="dxa"/>
            <w:gridSpan w:val="3"/>
          </w:tcPr>
          <w:p w14:paraId="1EBECC05" w14:textId="77777777" w:rsidR="00A14E55" w:rsidRPr="008F7C64" w:rsidRDefault="00A14E55" w:rsidP="00A14E55">
            <w:pPr>
              <w:jc w:val="both"/>
              <w:rPr>
                <w:sz w:val="26"/>
                <w:szCs w:val="26"/>
              </w:rPr>
            </w:pPr>
            <w:r w:rsidRPr="008F7C64">
              <w:rPr>
                <w:sz w:val="26"/>
                <w:szCs w:val="26"/>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c>
          <w:tcPr>
            <w:tcW w:w="1417" w:type="dxa"/>
          </w:tcPr>
          <w:p w14:paraId="18A5A04E" w14:textId="77777777" w:rsidR="00A14E55" w:rsidRPr="008F7C64" w:rsidRDefault="00A14E55" w:rsidP="00A14E55">
            <w:pPr>
              <w:rPr>
                <w:sz w:val="26"/>
                <w:szCs w:val="26"/>
              </w:rPr>
            </w:pPr>
          </w:p>
        </w:tc>
        <w:tc>
          <w:tcPr>
            <w:tcW w:w="1848" w:type="dxa"/>
            <w:vAlign w:val="center"/>
          </w:tcPr>
          <w:p w14:paraId="25038490" w14:textId="77777777" w:rsidR="00A14E55" w:rsidRPr="008F7C64" w:rsidRDefault="00A14E55" w:rsidP="00A14E55">
            <w:pPr>
              <w:rPr>
                <w:sz w:val="26"/>
                <w:szCs w:val="26"/>
              </w:rPr>
            </w:pPr>
          </w:p>
        </w:tc>
      </w:tr>
      <w:tr w:rsidR="00A14E55" w:rsidRPr="008F7C64" w14:paraId="66840533" w14:textId="77777777" w:rsidTr="00A14E55">
        <w:tc>
          <w:tcPr>
            <w:tcW w:w="5246" w:type="dxa"/>
            <w:gridSpan w:val="2"/>
            <w:vAlign w:val="center"/>
          </w:tcPr>
          <w:p w14:paraId="34D7BE18"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53A470B0" w14:textId="77777777" w:rsidR="00A14E55" w:rsidRPr="008F7C64" w:rsidRDefault="00A14E55" w:rsidP="00A14E55">
            <w:pPr>
              <w:rPr>
                <w:sz w:val="26"/>
                <w:szCs w:val="26"/>
              </w:rPr>
            </w:pPr>
            <w:r w:rsidRPr="008F7C64">
              <w:rPr>
                <w:sz w:val="26"/>
                <w:szCs w:val="26"/>
                <w:shd w:val="clear" w:color="auto" w:fill="FFFFFF"/>
              </w:rPr>
              <w:t>Công dân Việt Nam; Người Việt Nam định cư ở nước ngoài</w:t>
            </w:r>
          </w:p>
        </w:tc>
      </w:tr>
      <w:tr w:rsidR="00A14E55" w:rsidRPr="008F7C64" w14:paraId="1F83EEC7" w14:textId="77777777" w:rsidTr="00A14E55">
        <w:tc>
          <w:tcPr>
            <w:tcW w:w="5246" w:type="dxa"/>
            <w:gridSpan w:val="2"/>
            <w:vAlign w:val="center"/>
          </w:tcPr>
          <w:p w14:paraId="71C859A1"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2E23691B" w14:textId="77777777" w:rsidR="00A14E55" w:rsidRPr="008F7C64" w:rsidRDefault="00A14E55" w:rsidP="00A14E55">
            <w:pPr>
              <w:rPr>
                <w:sz w:val="26"/>
                <w:szCs w:val="26"/>
              </w:rPr>
            </w:pPr>
            <w:r w:rsidRPr="008F7C64">
              <w:rPr>
                <w:sz w:val="26"/>
                <w:szCs w:val="26"/>
              </w:rPr>
              <w:t>Cá nhân</w:t>
            </w:r>
          </w:p>
        </w:tc>
      </w:tr>
      <w:tr w:rsidR="00A14E55" w:rsidRPr="008F7C64" w14:paraId="60009569" w14:textId="77777777" w:rsidTr="00A14E55">
        <w:tc>
          <w:tcPr>
            <w:tcW w:w="5246" w:type="dxa"/>
            <w:gridSpan w:val="2"/>
            <w:vAlign w:val="center"/>
          </w:tcPr>
          <w:p w14:paraId="236C0416" w14:textId="77777777" w:rsidR="00A14E55" w:rsidRPr="008F7C64" w:rsidRDefault="00A14E55" w:rsidP="00A14E55">
            <w:pPr>
              <w:rPr>
                <w:sz w:val="26"/>
                <w:szCs w:val="26"/>
              </w:rPr>
            </w:pPr>
            <w:r w:rsidRPr="008F7C64">
              <w:rPr>
                <w:sz w:val="26"/>
                <w:szCs w:val="26"/>
              </w:rPr>
              <w:lastRenderedPageBreak/>
              <w:t>Cơ quan thực hiện:</w:t>
            </w:r>
          </w:p>
        </w:tc>
        <w:tc>
          <w:tcPr>
            <w:tcW w:w="4682" w:type="dxa"/>
            <w:gridSpan w:val="3"/>
            <w:vAlign w:val="center"/>
          </w:tcPr>
          <w:p w14:paraId="01E597E3" w14:textId="77777777" w:rsidR="00A14E55" w:rsidRPr="008F7C64" w:rsidRDefault="00A14E55" w:rsidP="00A14E55">
            <w:pPr>
              <w:rPr>
                <w:sz w:val="26"/>
                <w:szCs w:val="26"/>
              </w:rPr>
            </w:pPr>
            <w:r w:rsidRPr="008F7C64">
              <w:rPr>
                <w:sz w:val="26"/>
                <w:szCs w:val="26"/>
              </w:rPr>
              <w:t>Phòng Tư pháp</w:t>
            </w:r>
          </w:p>
        </w:tc>
      </w:tr>
      <w:tr w:rsidR="00A14E55" w:rsidRPr="008F7C64" w14:paraId="01E8314D" w14:textId="77777777" w:rsidTr="00A14E55">
        <w:tc>
          <w:tcPr>
            <w:tcW w:w="5246" w:type="dxa"/>
            <w:gridSpan w:val="2"/>
            <w:vAlign w:val="center"/>
          </w:tcPr>
          <w:p w14:paraId="1170D4F6"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30A6967E" w14:textId="77777777" w:rsidR="00A14E55" w:rsidRPr="008F7C64" w:rsidRDefault="00A14E55" w:rsidP="00A14E55">
            <w:pPr>
              <w:rPr>
                <w:sz w:val="26"/>
                <w:szCs w:val="26"/>
              </w:rPr>
            </w:pPr>
            <w:r w:rsidRPr="008F7C64">
              <w:rPr>
                <w:sz w:val="26"/>
                <w:szCs w:val="26"/>
              </w:rPr>
              <w:t>UBND cấp huyện</w:t>
            </w:r>
          </w:p>
        </w:tc>
      </w:tr>
      <w:tr w:rsidR="00A14E55" w:rsidRPr="008F7C64" w14:paraId="7BEE9935" w14:textId="77777777" w:rsidTr="00A14E55">
        <w:tc>
          <w:tcPr>
            <w:tcW w:w="5246" w:type="dxa"/>
            <w:gridSpan w:val="2"/>
            <w:vAlign w:val="center"/>
          </w:tcPr>
          <w:p w14:paraId="43B7FC10"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044DC849" w14:textId="77777777" w:rsidR="00A14E55" w:rsidRPr="008F7C64" w:rsidRDefault="00A14E55" w:rsidP="0061060B">
            <w:pPr>
              <w:jc w:val="both"/>
              <w:rPr>
                <w:sz w:val="26"/>
                <w:szCs w:val="26"/>
              </w:rPr>
            </w:pPr>
            <w:r w:rsidRPr="008F7C64">
              <w:rPr>
                <w:sz w:val="26"/>
                <w:szCs w:val="26"/>
              </w:rPr>
              <w:t xml:space="preserve">- Ủy ban nhân dân cấp huyện nơi cư trú cuối cùng của người chết thực hiện việc đăng ký khai tử cho người nước ngoài hoặc công dân Việt Nam định cư ở nước ngoài chết tại Việt Nam; </w:t>
            </w:r>
          </w:p>
          <w:p w14:paraId="3709542A" w14:textId="77777777" w:rsidR="00A14E55" w:rsidRPr="008F7C64" w:rsidRDefault="00A14E55" w:rsidP="0061060B">
            <w:pPr>
              <w:jc w:val="both"/>
              <w:rPr>
                <w:sz w:val="26"/>
                <w:szCs w:val="26"/>
              </w:rPr>
            </w:pPr>
            <w:r w:rsidRPr="008F7C64">
              <w:rPr>
                <w:sz w:val="26"/>
                <w:szCs w:val="26"/>
              </w:rPr>
              <w:t>- Ủy ban nhân dân cấp huyện nơi người đó chết hoặc nơi phát hiện thi thể người chết thực hiện việc đăng ký khai tử trong trường hợp không xác định được nơi cư trú cuối cùng của người chết</w:t>
            </w:r>
          </w:p>
        </w:tc>
      </w:tr>
      <w:tr w:rsidR="00A14E55" w:rsidRPr="008F7C64" w14:paraId="066065D9" w14:textId="77777777" w:rsidTr="00A14E55">
        <w:tc>
          <w:tcPr>
            <w:tcW w:w="5246" w:type="dxa"/>
            <w:gridSpan w:val="2"/>
            <w:vAlign w:val="center"/>
          </w:tcPr>
          <w:p w14:paraId="0B78912D"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2B6615D5" w14:textId="77777777" w:rsidR="00A14E55" w:rsidRPr="008F7C64" w:rsidRDefault="00A14E55" w:rsidP="00A14E55">
            <w:pPr>
              <w:rPr>
                <w:sz w:val="26"/>
                <w:szCs w:val="26"/>
              </w:rPr>
            </w:pPr>
            <w:r w:rsidRPr="008F7C64">
              <w:rPr>
                <w:sz w:val="26"/>
                <w:szCs w:val="26"/>
              </w:rPr>
              <w:t>Cơ quan quản lý CSDLQGVDC.</w:t>
            </w:r>
          </w:p>
        </w:tc>
      </w:tr>
      <w:tr w:rsidR="00A14E55" w:rsidRPr="008F7C64" w14:paraId="159569AF" w14:textId="77777777" w:rsidTr="00A14E55">
        <w:tc>
          <w:tcPr>
            <w:tcW w:w="5246" w:type="dxa"/>
            <w:gridSpan w:val="2"/>
            <w:vAlign w:val="center"/>
          </w:tcPr>
          <w:p w14:paraId="3B2FE4AA"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37641564"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57BC6851" w14:textId="77777777" w:rsidTr="00A14E55">
        <w:tc>
          <w:tcPr>
            <w:tcW w:w="9928" w:type="dxa"/>
            <w:gridSpan w:val="5"/>
          </w:tcPr>
          <w:p w14:paraId="20041593"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5B015F83" w14:textId="77777777" w:rsidTr="00A14E55">
        <w:tc>
          <w:tcPr>
            <w:tcW w:w="2127" w:type="dxa"/>
            <w:vAlign w:val="center"/>
          </w:tcPr>
          <w:p w14:paraId="71FAC2F0" w14:textId="77777777" w:rsidR="00A14E55" w:rsidRPr="008F7C64" w:rsidRDefault="00A14E55" w:rsidP="00A14E55">
            <w:pPr>
              <w:rPr>
                <w:sz w:val="26"/>
                <w:szCs w:val="26"/>
              </w:rPr>
            </w:pPr>
            <w:r w:rsidRPr="008F7C64">
              <w:rPr>
                <w:sz w:val="26"/>
                <w:szCs w:val="26"/>
              </w:rPr>
              <w:t>Mã tài liệu</w:t>
            </w:r>
          </w:p>
        </w:tc>
        <w:tc>
          <w:tcPr>
            <w:tcW w:w="5953" w:type="dxa"/>
            <w:gridSpan w:val="3"/>
            <w:vAlign w:val="center"/>
          </w:tcPr>
          <w:p w14:paraId="3C157762"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1E91D0BB" w14:textId="77777777" w:rsidR="00A14E55" w:rsidRPr="008F7C64" w:rsidRDefault="00A14E55" w:rsidP="00A14E55">
            <w:pPr>
              <w:rPr>
                <w:sz w:val="26"/>
                <w:szCs w:val="26"/>
              </w:rPr>
            </w:pPr>
            <w:r w:rsidRPr="008F7C64">
              <w:rPr>
                <w:sz w:val="26"/>
                <w:szCs w:val="26"/>
              </w:rPr>
              <w:t>Tệp đính kèm</w:t>
            </w:r>
          </w:p>
        </w:tc>
      </w:tr>
      <w:tr w:rsidR="00A14E55" w:rsidRPr="008F7C64" w14:paraId="4DE2AA46" w14:textId="77777777" w:rsidTr="00A14E55">
        <w:tc>
          <w:tcPr>
            <w:tcW w:w="2127" w:type="dxa"/>
            <w:vAlign w:val="center"/>
          </w:tcPr>
          <w:p w14:paraId="5EBA0CAA" w14:textId="77777777" w:rsidR="00A14E55" w:rsidRPr="008F7C64" w:rsidRDefault="00A14E55" w:rsidP="00A14E55">
            <w:pPr>
              <w:rPr>
                <w:sz w:val="26"/>
                <w:szCs w:val="26"/>
              </w:rPr>
            </w:pPr>
            <w:r w:rsidRPr="008F7C64">
              <w:rPr>
                <w:sz w:val="26"/>
                <w:szCs w:val="26"/>
              </w:rPr>
              <w:t>KQ.G15.000217</w:t>
            </w:r>
          </w:p>
        </w:tc>
        <w:tc>
          <w:tcPr>
            <w:tcW w:w="5953" w:type="dxa"/>
            <w:gridSpan w:val="3"/>
          </w:tcPr>
          <w:p w14:paraId="2284BB10" w14:textId="77777777" w:rsidR="00A14E55" w:rsidRPr="008F7C64" w:rsidRDefault="00A14E55" w:rsidP="00A14E55">
            <w:pPr>
              <w:rPr>
                <w:sz w:val="26"/>
                <w:szCs w:val="26"/>
              </w:rPr>
            </w:pPr>
            <w:r w:rsidRPr="008F7C64">
              <w:rPr>
                <w:sz w:val="26"/>
                <w:szCs w:val="26"/>
              </w:rPr>
              <w:t>Bản sao giấy khai tử</w:t>
            </w:r>
          </w:p>
        </w:tc>
        <w:tc>
          <w:tcPr>
            <w:tcW w:w="1848" w:type="dxa"/>
          </w:tcPr>
          <w:p w14:paraId="59091E77" w14:textId="77777777" w:rsidR="00A14E55" w:rsidRPr="008F7C64" w:rsidRDefault="00A14E55" w:rsidP="00A14E55">
            <w:pPr>
              <w:rPr>
                <w:sz w:val="26"/>
                <w:szCs w:val="26"/>
              </w:rPr>
            </w:pPr>
          </w:p>
        </w:tc>
      </w:tr>
      <w:tr w:rsidR="00A14E55" w:rsidRPr="008F7C64" w14:paraId="0F5855D2" w14:textId="77777777" w:rsidTr="00A14E55">
        <w:tc>
          <w:tcPr>
            <w:tcW w:w="2127" w:type="dxa"/>
            <w:vAlign w:val="center"/>
          </w:tcPr>
          <w:p w14:paraId="0BAB209D" w14:textId="77777777" w:rsidR="00A14E55" w:rsidRPr="008F7C64" w:rsidRDefault="00A14E55" w:rsidP="00A14E55">
            <w:pPr>
              <w:rPr>
                <w:sz w:val="26"/>
                <w:szCs w:val="26"/>
              </w:rPr>
            </w:pPr>
            <w:r w:rsidRPr="008F7C64">
              <w:rPr>
                <w:sz w:val="26"/>
                <w:szCs w:val="26"/>
              </w:rPr>
              <w:t>KQ.G15.000034</w:t>
            </w:r>
          </w:p>
        </w:tc>
        <w:tc>
          <w:tcPr>
            <w:tcW w:w="5953" w:type="dxa"/>
            <w:gridSpan w:val="3"/>
          </w:tcPr>
          <w:p w14:paraId="3F0EF111" w14:textId="77777777" w:rsidR="00A14E55" w:rsidRPr="008F7C64" w:rsidRDefault="00A14E55" w:rsidP="00A14E55">
            <w:pPr>
              <w:rPr>
                <w:sz w:val="26"/>
                <w:szCs w:val="26"/>
              </w:rPr>
            </w:pPr>
            <w:r w:rsidRPr="008F7C64">
              <w:rPr>
                <w:sz w:val="26"/>
                <w:szCs w:val="26"/>
              </w:rPr>
              <w:t>Trích lục khai tử</w:t>
            </w:r>
          </w:p>
        </w:tc>
        <w:tc>
          <w:tcPr>
            <w:tcW w:w="1848" w:type="dxa"/>
          </w:tcPr>
          <w:p w14:paraId="3B42DE56" w14:textId="77777777" w:rsidR="00A14E55" w:rsidRPr="008F7C64" w:rsidRDefault="00A14E55" w:rsidP="00A14E55">
            <w:pPr>
              <w:rPr>
                <w:sz w:val="26"/>
                <w:szCs w:val="26"/>
              </w:rPr>
            </w:pPr>
          </w:p>
        </w:tc>
      </w:tr>
      <w:tr w:rsidR="00A14E55" w:rsidRPr="008F7C64" w14:paraId="0745BD89" w14:textId="77777777" w:rsidTr="00A14E55">
        <w:tc>
          <w:tcPr>
            <w:tcW w:w="2127" w:type="dxa"/>
            <w:vAlign w:val="center"/>
          </w:tcPr>
          <w:p w14:paraId="4AE12531" w14:textId="77777777" w:rsidR="00A14E55" w:rsidRPr="008F7C64" w:rsidRDefault="00A14E55" w:rsidP="00A14E55">
            <w:pPr>
              <w:rPr>
                <w:sz w:val="26"/>
                <w:szCs w:val="26"/>
              </w:rPr>
            </w:pPr>
            <w:r w:rsidRPr="008F7C64">
              <w:rPr>
                <w:sz w:val="26"/>
                <w:szCs w:val="26"/>
              </w:rPr>
              <w:t>KQ.G15.000244</w:t>
            </w:r>
          </w:p>
        </w:tc>
        <w:tc>
          <w:tcPr>
            <w:tcW w:w="5953" w:type="dxa"/>
            <w:gridSpan w:val="3"/>
          </w:tcPr>
          <w:p w14:paraId="3A5CA2B7" w14:textId="77777777" w:rsidR="00A14E55" w:rsidRPr="008F7C64" w:rsidRDefault="00A14E55" w:rsidP="00A14E55">
            <w:pPr>
              <w:rPr>
                <w:sz w:val="26"/>
                <w:szCs w:val="26"/>
              </w:rPr>
            </w:pPr>
            <w:r w:rsidRPr="008F7C64">
              <w:rPr>
                <w:sz w:val="26"/>
                <w:szCs w:val="26"/>
              </w:rPr>
              <w:t>Bản điện tử Trích lục khai tử</w:t>
            </w:r>
          </w:p>
        </w:tc>
        <w:tc>
          <w:tcPr>
            <w:tcW w:w="1848" w:type="dxa"/>
          </w:tcPr>
          <w:p w14:paraId="0EDB1F20" w14:textId="77777777" w:rsidR="00A14E55" w:rsidRPr="008F7C64" w:rsidRDefault="00A14E55" w:rsidP="00A14E55">
            <w:pPr>
              <w:rPr>
                <w:sz w:val="26"/>
                <w:szCs w:val="26"/>
              </w:rPr>
            </w:pPr>
          </w:p>
        </w:tc>
      </w:tr>
      <w:tr w:rsidR="00A14E55" w:rsidRPr="008F7C64" w14:paraId="1885E9F6" w14:textId="77777777" w:rsidTr="00A14E55">
        <w:tc>
          <w:tcPr>
            <w:tcW w:w="9928" w:type="dxa"/>
            <w:gridSpan w:val="5"/>
          </w:tcPr>
          <w:p w14:paraId="1984D902" w14:textId="77777777" w:rsidR="00A14E55" w:rsidRPr="008F7C64" w:rsidRDefault="00A14E55" w:rsidP="00A14E55">
            <w:pPr>
              <w:rPr>
                <w:sz w:val="26"/>
                <w:szCs w:val="26"/>
              </w:rPr>
            </w:pPr>
            <w:r w:rsidRPr="008F7C64">
              <w:rPr>
                <w:sz w:val="26"/>
                <w:szCs w:val="26"/>
              </w:rPr>
              <w:t>7. Căn cứ pháp lý</w:t>
            </w:r>
          </w:p>
        </w:tc>
      </w:tr>
      <w:tr w:rsidR="00A14E55" w:rsidRPr="008F7C64" w14:paraId="2F97051C" w14:textId="77777777" w:rsidTr="00A14E55">
        <w:tc>
          <w:tcPr>
            <w:tcW w:w="2127" w:type="dxa"/>
            <w:vAlign w:val="center"/>
          </w:tcPr>
          <w:p w14:paraId="646D39BD" w14:textId="77777777" w:rsidR="00A14E55" w:rsidRPr="008F7C64" w:rsidRDefault="00A14E55" w:rsidP="00A14E55">
            <w:pPr>
              <w:rPr>
                <w:sz w:val="26"/>
                <w:szCs w:val="26"/>
              </w:rPr>
            </w:pPr>
            <w:r w:rsidRPr="008F7C64">
              <w:rPr>
                <w:sz w:val="26"/>
                <w:szCs w:val="26"/>
              </w:rPr>
              <w:t>Số văn bản</w:t>
            </w:r>
          </w:p>
        </w:tc>
        <w:tc>
          <w:tcPr>
            <w:tcW w:w="3119" w:type="dxa"/>
            <w:vAlign w:val="center"/>
          </w:tcPr>
          <w:p w14:paraId="4D4CEA6A"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1AC9CDC9"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4AE8535D"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4DD2EB3B" w14:textId="77777777" w:rsidR="00A14E55" w:rsidRPr="008F7C64" w:rsidRDefault="00A14E55" w:rsidP="00A14E55">
            <w:pPr>
              <w:rPr>
                <w:sz w:val="26"/>
                <w:szCs w:val="26"/>
              </w:rPr>
            </w:pPr>
            <w:r w:rsidRPr="008F7C64">
              <w:rPr>
                <w:sz w:val="26"/>
                <w:szCs w:val="26"/>
              </w:rPr>
              <w:t>Cơ quan ban hành</w:t>
            </w:r>
          </w:p>
        </w:tc>
      </w:tr>
      <w:tr w:rsidR="00A14E55" w:rsidRPr="008F7C64" w14:paraId="2816A812" w14:textId="77777777" w:rsidTr="00A14E55">
        <w:tc>
          <w:tcPr>
            <w:tcW w:w="2127" w:type="dxa"/>
            <w:vAlign w:val="center"/>
          </w:tcPr>
          <w:p w14:paraId="4FABD25F" w14:textId="77777777" w:rsidR="00A14E55" w:rsidRPr="008F7C64" w:rsidRDefault="00A14E55" w:rsidP="00A14E55">
            <w:pPr>
              <w:rPr>
                <w:sz w:val="26"/>
                <w:szCs w:val="26"/>
              </w:rPr>
            </w:pPr>
            <w:r w:rsidRPr="008F7C64">
              <w:rPr>
                <w:sz w:val="26"/>
                <w:szCs w:val="26"/>
              </w:rPr>
              <w:t>60/2014/QH13</w:t>
            </w:r>
          </w:p>
        </w:tc>
        <w:tc>
          <w:tcPr>
            <w:tcW w:w="3119" w:type="dxa"/>
            <w:vAlign w:val="center"/>
          </w:tcPr>
          <w:p w14:paraId="0DB26021"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0F1E8EC2" w14:textId="77777777" w:rsidR="00A14E55" w:rsidRPr="008F7C64" w:rsidRDefault="00A14E55" w:rsidP="00A14E55">
            <w:pPr>
              <w:rPr>
                <w:sz w:val="26"/>
                <w:szCs w:val="26"/>
              </w:rPr>
            </w:pPr>
            <w:r w:rsidRPr="008F7C64">
              <w:rPr>
                <w:sz w:val="26"/>
                <w:szCs w:val="26"/>
              </w:rPr>
              <w:t>20/11/2014</w:t>
            </w:r>
          </w:p>
        </w:tc>
        <w:tc>
          <w:tcPr>
            <w:tcW w:w="1417" w:type="dxa"/>
            <w:vAlign w:val="center"/>
          </w:tcPr>
          <w:p w14:paraId="225767DE" w14:textId="77777777" w:rsidR="00A14E55" w:rsidRPr="008F7C64" w:rsidRDefault="00A14E55" w:rsidP="00A14E55">
            <w:pPr>
              <w:rPr>
                <w:sz w:val="26"/>
                <w:szCs w:val="26"/>
              </w:rPr>
            </w:pPr>
            <w:r w:rsidRPr="008F7C64">
              <w:rPr>
                <w:sz w:val="26"/>
                <w:szCs w:val="26"/>
              </w:rPr>
              <w:t>01/01/2016</w:t>
            </w:r>
          </w:p>
        </w:tc>
        <w:tc>
          <w:tcPr>
            <w:tcW w:w="1848" w:type="dxa"/>
            <w:vAlign w:val="center"/>
          </w:tcPr>
          <w:p w14:paraId="0E387CC1" w14:textId="77777777" w:rsidR="00A14E55" w:rsidRPr="008F7C64" w:rsidRDefault="00A14E55" w:rsidP="00A14E55">
            <w:pPr>
              <w:rPr>
                <w:sz w:val="26"/>
                <w:szCs w:val="26"/>
              </w:rPr>
            </w:pPr>
            <w:r w:rsidRPr="008F7C64">
              <w:rPr>
                <w:sz w:val="26"/>
                <w:szCs w:val="26"/>
              </w:rPr>
              <w:t>Quốc Hội</w:t>
            </w:r>
          </w:p>
        </w:tc>
      </w:tr>
      <w:tr w:rsidR="00A14E55" w:rsidRPr="008F7C64" w14:paraId="621832BB" w14:textId="77777777" w:rsidTr="00A14E55">
        <w:tc>
          <w:tcPr>
            <w:tcW w:w="2127" w:type="dxa"/>
            <w:vAlign w:val="center"/>
          </w:tcPr>
          <w:p w14:paraId="083A779C" w14:textId="77777777" w:rsidR="00A14E55" w:rsidRPr="008F7C64" w:rsidRDefault="00A14E55" w:rsidP="00A14E55">
            <w:pPr>
              <w:rPr>
                <w:sz w:val="26"/>
                <w:szCs w:val="26"/>
              </w:rPr>
            </w:pPr>
            <w:r w:rsidRPr="008F7C64">
              <w:rPr>
                <w:sz w:val="26"/>
                <w:szCs w:val="26"/>
              </w:rPr>
              <w:t>123/2015/NĐ-CP</w:t>
            </w:r>
          </w:p>
        </w:tc>
        <w:tc>
          <w:tcPr>
            <w:tcW w:w="3119" w:type="dxa"/>
            <w:vAlign w:val="center"/>
          </w:tcPr>
          <w:p w14:paraId="460B5092" w14:textId="77777777" w:rsidR="00A14E55" w:rsidRPr="008F7C64" w:rsidRDefault="00A14E55" w:rsidP="0061060B">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3B1ED405" w14:textId="77777777" w:rsidR="00A14E55" w:rsidRPr="008F7C64" w:rsidRDefault="00A14E55" w:rsidP="00A14E55">
            <w:pPr>
              <w:rPr>
                <w:sz w:val="26"/>
                <w:szCs w:val="26"/>
              </w:rPr>
            </w:pPr>
            <w:r w:rsidRPr="008F7C64">
              <w:rPr>
                <w:sz w:val="26"/>
                <w:szCs w:val="26"/>
              </w:rPr>
              <w:t>15/11/2015</w:t>
            </w:r>
          </w:p>
        </w:tc>
        <w:tc>
          <w:tcPr>
            <w:tcW w:w="1417" w:type="dxa"/>
            <w:vAlign w:val="center"/>
          </w:tcPr>
          <w:p w14:paraId="28B89BA2" w14:textId="77777777" w:rsidR="00A14E55" w:rsidRPr="008F7C64" w:rsidRDefault="00A14E55" w:rsidP="00A14E55">
            <w:pPr>
              <w:rPr>
                <w:sz w:val="26"/>
                <w:szCs w:val="26"/>
              </w:rPr>
            </w:pPr>
            <w:r w:rsidRPr="008F7C64">
              <w:rPr>
                <w:sz w:val="26"/>
                <w:szCs w:val="26"/>
              </w:rPr>
              <w:t>01/01/2016</w:t>
            </w:r>
          </w:p>
        </w:tc>
        <w:tc>
          <w:tcPr>
            <w:tcW w:w="1848" w:type="dxa"/>
            <w:vAlign w:val="center"/>
          </w:tcPr>
          <w:p w14:paraId="4D376B32" w14:textId="77777777" w:rsidR="00A14E55" w:rsidRPr="008F7C64" w:rsidRDefault="00A14E55" w:rsidP="00A14E55">
            <w:pPr>
              <w:rPr>
                <w:sz w:val="26"/>
                <w:szCs w:val="26"/>
              </w:rPr>
            </w:pPr>
            <w:r w:rsidRPr="008F7C64">
              <w:rPr>
                <w:sz w:val="26"/>
                <w:szCs w:val="26"/>
              </w:rPr>
              <w:t>Chính phủ</w:t>
            </w:r>
          </w:p>
        </w:tc>
      </w:tr>
      <w:tr w:rsidR="000E6722" w:rsidRPr="008F7C64" w14:paraId="64C76E9D" w14:textId="77777777" w:rsidTr="00A14E55">
        <w:tc>
          <w:tcPr>
            <w:tcW w:w="2127" w:type="dxa"/>
            <w:vAlign w:val="center"/>
          </w:tcPr>
          <w:p w14:paraId="555F1A68" w14:textId="77777777" w:rsidR="000E6722" w:rsidRPr="006F0613" w:rsidRDefault="000E6722" w:rsidP="000E6722">
            <w:pPr>
              <w:spacing w:before="60" w:after="60"/>
              <w:rPr>
                <w:color w:val="000000" w:themeColor="text1"/>
                <w:sz w:val="26"/>
                <w:szCs w:val="26"/>
              </w:rPr>
            </w:pPr>
            <w:r w:rsidRPr="001D30D7">
              <w:rPr>
                <w:rFonts w:eastAsia="Times New Roman"/>
                <w:sz w:val="24"/>
                <w:szCs w:val="24"/>
                <w:lang w:eastAsia="en-GB"/>
              </w:rPr>
              <w:t>104/2022/NĐ-CP</w:t>
            </w:r>
          </w:p>
        </w:tc>
        <w:tc>
          <w:tcPr>
            <w:tcW w:w="3119" w:type="dxa"/>
            <w:vAlign w:val="center"/>
          </w:tcPr>
          <w:p w14:paraId="3C84E5E4" w14:textId="77777777" w:rsidR="000E6722" w:rsidRPr="006F0613" w:rsidRDefault="000E6722" w:rsidP="000E6722">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51743B10" w14:textId="77777777" w:rsidR="000E6722" w:rsidRPr="001D30D7" w:rsidRDefault="000E6722" w:rsidP="000E6722">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730AA97B" w14:textId="77777777" w:rsidR="000E6722" w:rsidRPr="001D30D7" w:rsidRDefault="000E6722" w:rsidP="000E6722">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7B14B743" w14:textId="77777777" w:rsidR="000E6722" w:rsidRPr="001D30D7" w:rsidRDefault="000E6722" w:rsidP="000E6722">
            <w:pPr>
              <w:rPr>
                <w:rFonts w:eastAsia="Times New Roman"/>
                <w:sz w:val="24"/>
                <w:szCs w:val="24"/>
                <w:lang w:eastAsia="en-GB"/>
              </w:rPr>
            </w:pPr>
            <w:r w:rsidRPr="001D30D7">
              <w:rPr>
                <w:rFonts w:eastAsia="Times New Roman"/>
                <w:sz w:val="24"/>
                <w:szCs w:val="24"/>
                <w:lang w:eastAsia="en-GB"/>
              </w:rPr>
              <w:t>Chính phủ</w:t>
            </w:r>
          </w:p>
        </w:tc>
      </w:tr>
      <w:tr w:rsidR="000E6722" w:rsidRPr="008F7C64" w14:paraId="6E9F9676" w14:textId="77777777" w:rsidTr="00A14E55">
        <w:tc>
          <w:tcPr>
            <w:tcW w:w="2127" w:type="dxa"/>
            <w:vAlign w:val="center"/>
          </w:tcPr>
          <w:p w14:paraId="51EB5ED1" w14:textId="77777777" w:rsidR="000E6722" w:rsidRPr="008F7C64" w:rsidRDefault="000E6722" w:rsidP="000E6722">
            <w:pPr>
              <w:rPr>
                <w:sz w:val="26"/>
                <w:szCs w:val="26"/>
              </w:rPr>
            </w:pPr>
            <w:r w:rsidRPr="008F7C64">
              <w:rPr>
                <w:sz w:val="26"/>
                <w:szCs w:val="26"/>
              </w:rPr>
              <w:t>87/2020/NĐ-CP</w:t>
            </w:r>
          </w:p>
        </w:tc>
        <w:tc>
          <w:tcPr>
            <w:tcW w:w="3119" w:type="dxa"/>
            <w:vAlign w:val="center"/>
          </w:tcPr>
          <w:p w14:paraId="4DA15356" w14:textId="77777777" w:rsidR="000E6722" w:rsidRPr="008F7C64" w:rsidRDefault="000E6722" w:rsidP="000E6722">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4106FB29" w14:textId="77777777" w:rsidR="000E6722" w:rsidRPr="008F7C64" w:rsidRDefault="000E6722" w:rsidP="000E6722">
            <w:pPr>
              <w:rPr>
                <w:sz w:val="26"/>
                <w:szCs w:val="26"/>
              </w:rPr>
            </w:pPr>
            <w:r w:rsidRPr="008F7C64">
              <w:rPr>
                <w:sz w:val="26"/>
                <w:szCs w:val="26"/>
              </w:rPr>
              <w:t>28/7/2020</w:t>
            </w:r>
          </w:p>
        </w:tc>
        <w:tc>
          <w:tcPr>
            <w:tcW w:w="1417" w:type="dxa"/>
            <w:vAlign w:val="center"/>
          </w:tcPr>
          <w:p w14:paraId="43DE2378" w14:textId="77777777" w:rsidR="000E6722" w:rsidRPr="008F7C64" w:rsidRDefault="000E6722" w:rsidP="000E6722">
            <w:pPr>
              <w:rPr>
                <w:sz w:val="26"/>
                <w:szCs w:val="26"/>
              </w:rPr>
            </w:pPr>
            <w:r w:rsidRPr="008F7C64">
              <w:rPr>
                <w:sz w:val="26"/>
                <w:szCs w:val="26"/>
              </w:rPr>
              <w:t>15/9/2020</w:t>
            </w:r>
          </w:p>
        </w:tc>
        <w:tc>
          <w:tcPr>
            <w:tcW w:w="1848" w:type="dxa"/>
            <w:vAlign w:val="center"/>
          </w:tcPr>
          <w:p w14:paraId="3C0388B0" w14:textId="77777777" w:rsidR="000E6722" w:rsidRPr="008F7C64" w:rsidRDefault="000E6722" w:rsidP="000E6722">
            <w:pPr>
              <w:rPr>
                <w:sz w:val="26"/>
                <w:szCs w:val="26"/>
              </w:rPr>
            </w:pPr>
            <w:r w:rsidRPr="008F7C64">
              <w:rPr>
                <w:sz w:val="26"/>
                <w:szCs w:val="26"/>
              </w:rPr>
              <w:t>Chính phủ</w:t>
            </w:r>
          </w:p>
        </w:tc>
      </w:tr>
      <w:tr w:rsidR="000E6722" w:rsidRPr="008F7C64" w14:paraId="3DF414BF" w14:textId="77777777" w:rsidTr="00A14E55">
        <w:tc>
          <w:tcPr>
            <w:tcW w:w="2127" w:type="dxa"/>
            <w:vAlign w:val="center"/>
          </w:tcPr>
          <w:p w14:paraId="7B5C147D" w14:textId="77777777" w:rsidR="000E6722" w:rsidRPr="008F7C64" w:rsidRDefault="000E6722" w:rsidP="000E6722">
            <w:pPr>
              <w:rPr>
                <w:sz w:val="26"/>
                <w:szCs w:val="26"/>
              </w:rPr>
            </w:pPr>
            <w:r w:rsidRPr="008F7C64">
              <w:rPr>
                <w:sz w:val="26"/>
                <w:szCs w:val="26"/>
              </w:rPr>
              <w:t>04/2020/TT-BTP</w:t>
            </w:r>
          </w:p>
        </w:tc>
        <w:tc>
          <w:tcPr>
            <w:tcW w:w="3119" w:type="dxa"/>
            <w:vAlign w:val="center"/>
          </w:tcPr>
          <w:p w14:paraId="168B07B5" w14:textId="77777777" w:rsidR="000E6722" w:rsidRPr="008F7C64" w:rsidRDefault="000E6722" w:rsidP="000E6722">
            <w:pPr>
              <w:jc w:val="both"/>
              <w:rPr>
                <w:sz w:val="26"/>
                <w:szCs w:val="26"/>
              </w:rPr>
            </w:pPr>
            <w:r w:rsidRPr="008F7C64">
              <w:rPr>
                <w:sz w:val="26"/>
                <w:szCs w:val="26"/>
              </w:rPr>
              <w:t xml:space="preserve">Thông tư số 04/2020/TT-BTP ngày 28/5/2020 của Bộ trường Bộ Tư pháp quy định chi tiết thi hành một số điều của Luật Hộ tịch và Nghị định số 123/2015/NĐ-CP ngày 15/11/2015 của Chính phủ quy định chi tiết một số </w:t>
            </w:r>
            <w:r w:rsidRPr="008F7C64">
              <w:rPr>
                <w:sz w:val="26"/>
                <w:szCs w:val="26"/>
              </w:rPr>
              <w:lastRenderedPageBreak/>
              <w:t>điều và biện pháp thi hành Luật Hộ tịch.</w:t>
            </w:r>
          </w:p>
        </w:tc>
        <w:tc>
          <w:tcPr>
            <w:tcW w:w="1417" w:type="dxa"/>
            <w:vAlign w:val="center"/>
          </w:tcPr>
          <w:p w14:paraId="6EB36DD0" w14:textId="77777777" w:rsidR="000E6722" w:rsidRPr="008F7C64" w:rsidRDefault="000E6722" w:rsidP="000E6722">
            <w:pPr>
              <w:rPr>
                <w:sz w:val="26"/>
                <w:szCs w:val="26"/>
              </w:rPr>
            </w:pPr>
            <w:r w:rsidRPr="008F7C64">
              <w:rPr>
                <w:sz w:val="26"/>
                <w:szCs w:val="26"/>
              </w:rPr>
              <w:lastRenderedPageBreak/>
              <w:t>28/5/2020</w:t>
            </w:r>
          </w:p>
        </w:tc>
        <w:tc>
          <w:tcPr>
            <w:tcW w:w="1417" w:type="dxa"/>
            <w:vAlign w:val="center"/>
          </w:tcPr>
          <w:p w14:paraId="7488B434" w14:textId="77777777" w:rsidR="000E6722" w:rsidRPr="008F7C64" w:rsidRDefault="000E6722" w:rsidP="000E6722">
            <w:pPr>
              <w:rPr>
                <w:sz w:val="26"/>
                <w:szCs w:val="26"/>
              </w:rPr>
            </w:pPr>
            <w:r w:rsidRPr="008F7C64">
              <w:rPr>
                <w:sz w:val="26"/>
                <w:szCs w:val="26"/>
              </w:rPr>
              <w:t>16/7/2020</w:t>
            </w:r>
          </w:p>
        </w:tc>
        <w:tc>
          <w:tcPr>
            <w:tcW w:w="1848" w:type="dxa"/>
            <w:vAlign w:val="center"/>
          </w:tcPr>
          <w:p w14:paraId="3B76219B" w14:textId="77777777" w:rsidR="000E6722" w:rsidRPr="008F7C64" w:rsidRDefault="000E6722" w:rsidP="000E6722">
            <w:pPr>
              <w:rPr>
                <w:sz w:val="26"/>
                <w:szCs w:val="26"/>
              </w:rPr>
            </w:pPr>
            <w:r w:rsidRPr="008F7C64">
              <w:rPr>
                <w:sz w:val="26"/>
                <w:szCs w:val="26"/>
              </w:rPr>
              <w:t>Bộ trưởng Bộ Tư pháp</w:t>
            </w:r>
          </w:p>
        </w:tc>
      </w:tr>
      <w:tr w:rsidR="000E6722" w:rsidRPr="008F7C64" w14:paraId="4B399C85" w14:textId="77777777" w:rsidTr="00A14E55">
        <w:tc>
          <w:tcPr>
            <w:tcW w:w="2127" w:type="dxa"/>
            <w:vAlign w:val="center"/>
          </w:tcPr>
          <w:p w14:paraId="57CCAA45" w14:textId="77777777" w:rsidR="000E6722" w:rsidRPr="008F7C64" w:rsidRDefault="000E6722" w:rsidP="000E6722">
            <w:pPr>
              <w:rPr>
                <w:sz w:val="26"/>
                <w:szCs w:val="26"/>
              </w:rPr>
            </w:pPr>
            <w:r w:rsidRPr="008F7C64">
              <w:rPr>
                <w:sz w:val="26"/>
                <w:szCs w:val="26"/>
              </w:rPr>
              <w:lastRenderedPageBreak/>
              <w:t>03/2023/TT-BTP</w:t>
            </w:r>
          </w:p>
        </w:tc>
        <w:tc>
          <w:tcPr>
            <w:tcW w:w="3119" w:type="dxa"/>
            <w:vAlign w:val="center"/>
          </w:tcPr>
          <w:p w14:paraId="61ACEC76" w14:textId="77777777" w:rsidR="000E6722" w:rsidRPr="008F7C64" w:rsidRDefault="000E6722" w:rsidP="000E6722">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41F84B13" w14:textId="77777777" w:rsidR="000E6722" w:rsidRPr="008F7C64" w:rsidRDefault="000E6722" w:rsidP="000E6722">
            <w:pPr>
              <w:rPr>
                <w:sz w:val="26"/>
                <w:szCs w:val="26"/>
              </w:rPr>
            </w:pPr>
            <w:r w:rsidRPr="008F7C64">
              <w:rPr>
                <w:sz w:val="26"/>
                <w:szCs w:val="26"/>
              </w:rPr>
              <w:t>02/8/2023</w:t>
            </w:r>
          </w:p>
        </w:tc>
        <w:tc>
          <w:tcPr>
            <w:tcW w:w="1417" w:type="dxa"/>
            <w:vAlign w:val="center"/>
          </w:tcPr>
          <w:p w14:paraId="6D64FA6E" w14:textId="77777777" w:rsidR="000E6722" w:rsidRPr="008F7C64" w:rsidRDefault="000E6722" w:rsidP="000E6722">
            <w:pPr>
              <w:rPr>
                <w:sz w:val="26"/>
                <w:szCs w:val="26"/>
              </w:rPr>
            </w:pPr>
          </w:p>
        </w:tc>
        <w:tc>
          <w:tcPr>
            <w:tcW w:w="1848" w:type="dxa"/>
            <w:vAlign w:val="center"/>
          </w:tcPr>
          <w:p w14:paraId="55E848B1" w14:textId="77777777" w:rsidR="000E6722" w:rsidRPr="008F7C64" w:rsidRDefault="000E6722" w:rsidP="000E6722">
            <w:pPr>
              <w:rPr>
                <w:sz w:val="26"/>
                <w:szCs w:val="26"/>
              </w:rPr>
            </w:pPr>
            <w:r w:rsidRPr="008F7C64">
              <w:rPr>
                <w:sz w:val="26"/>
                <w:szCs w:val="26"/>
              </w:rPr>
              <w:t>Bộ trưởng Bộ Tư pháp</w:t>
            </w:r>
          </w:p>
        </w:tc>
      </w:tr>
      <w:tr w:rsidR="000E6722" w:rsidRPr="008F7C64" w14:paraId="771B0DF9" w14:textId="77777777" w:rsidTr="00A14E55">
        <w:tc>
          <w:tcPr>
            <w:tcW w:w="2127" w:type="dxa"/>
            <w:vAlign w:val="center"/>
          </w:tcPr>
          <w:p w14:paraId="7C367B92" w14:textId="77777777" w:rsidR="000E6722" w:rsidRPr="008F7C64" w:rsidRDefault="000E6722" w:rsidP="000E6722">
            <w:pPr>
              <w:rPr>
                <w:sz w:val="26"/>
                <w:szCs w:val="26"/>
              </w:rPr>
            </w:pPr>
            <w:r w:rsidRPr="008F7C64">
              <w:rPr>
                <w:sz w:val="26"/>
                <w:szCs w:val="26"/>
              </w:rPr>
              <w:t>01/2022/TT-BTP</w:t>
            </w:r>
          </w:p>
        </w:tc>
        <w:tc>
          <w:tcPr>
            <w:tcW w:w="3119" w:type="dxa"/>
            <w:vAlign w:val="center"/>
          </w:tcPr>
          <w:p w14:paraId="512F8766" w14:textId="77777777" w:rsidR="000E6722" w:rsidRPr="008F7C64" w:rsidRDefault="000E6722" w:rsidP="000E6722">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276A3B88" w14:textId="77777777" w:rsidR="000E6722" w:rsidRPr="008F7C64" w:rsidRDefault="000E6722" w:rsidP="000E6722">
            <w:pPr>
              <w:rPr>
                <w:sz w:val="26"/>
                <w:szCs w:val="26"/>
              </w:rPr>
            </w:pPr>
            <w:r w:rsidRPr="008F7C64">
              <w:rPr>
                <w:sz w:val="26"/>
                <w:szCs w:val="26"/>
              </w:rPr>
              <w:t>04/01/2022</w:t>
            </w:r>
          </w:p>
        </w:tc>
        <w:tc>
          <w:tcPr>
            <w:tcW w:w="1417" w:type="dxa"/>
            <w:vAlign w:val="center"/>
          </w:tcPr>
          <w:p w14:paraId="317AA454" w14:textId="77777777" w:rsidR="000E6722" w:rsidRPr="008F7C64" w:rsidRDefault="000E6722" w:rsidP="000E6722">
            <w:pPr>
              <w:rPr>
                <w:sz w:val="26"/>
                <w:szCs w:val="26"/>
              </w:rPr>
            </w:pPr>
            <w:r w:rsidRPr="008F7C64">
              <w:rPr>
                <w:sz w:val="26"/>
                <w:szCs w:val="26"/>
              </w:rPr>
              <w:t>18/02/2022</w:t>
            </w:r>
          </w:p>
        </w:tc>
        <w:tc>
          <w:tcPr>
            <w:tcW w:w="1848" w:type="dxa"/>
            <w:vAlign w:val="center"/>
          </w:tcPr>
          <w:p w14:paraId="48FEEEC6" w14:textId="77777777" w:rsidR="000E6722" w:rsidRPr="008F7C64" w:rsidRDefault="000E6722" w:rsidP="000E6722">
            <w:pPr>
              <w:rPr>
                <w:sz w:val="26"/>
                <w:szCs w:val="26"/>
              </w:rPr>
            </w:pPr>
            <w:r w:rsidRPr="008F7C64">
              <w:rPr>
                <w:sz w:val="26"/>
                <w:szCs w:val="26"/>
              </w:rPr>
              <w:t>Bộ trưởng Bộ Tư pháp</w:t>
            </w:r>
          </w:p>
        </w:tc>
      </w:tr>
      <w:tr w:rsidR="000E6722" w:rsidRPr="008F7C64" w14:paraId="5EB1EB62" w14:textId="77777777" w:rsidTr="00A14E55">
        <w:tc>
          <w:tcPr>
            <w:tcW w:w="2127" w:type="dxa"/>
            <w:vAlign w:val="center"/>
          </w:tcPr>
          <w:p w14:paraId="63F406CF" w14:textId="77777777" w:rsidR="000E6722" w:rsidRPr="008F7C64" w:rsidRDefault="000E6722" w:rsidP="000E6722">
            <w:pPr>
              <w:rPr>
                <w:sz w:val="26"/>
                <w:szCs w:val="26"/>
              </w:rPr>
            </w:pPr>
            <w:r w:rsidRPr="008F7C64">
              <w:rPr>
                <w:sz w:val="26"/>
                <w:szCs w:val="26"/>
              </w:rPr>
              <w:t>281/2016/TT-BTC</w:t>
            </w:r>
          </w:p>
        </w:tc>
        <w:tc>
          <w:tcPr>
            <w:tcW w:w="3119" w:type="dxa"/>
            <w:vAlign w:val="center"/>
          </w:tcPr>
          <w:p w14:paraId="23B62F0F" w14:textId="77777777" w:rsidR="000E6722" w:rsidRPr="008F7C64" w:rsidRDefault="000E6722" w:rsidP="000E6722">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1F380F98" w14:textId="77777777" w:rsidR="000E6722" w:rsidRPr="008F7C64" w:rsidRDefault="000E6722" w:rsidP="000E6722">
            <w:pPr>
              <w:rPr>
                <w:sz w:val="26"/>
                <w:szCs w:val="26"/>
              </w:rPr>
            </w:pPr>
            <w:r w:rsidRPr="008F7C64">
              <w:rPr>
                <w:sz w:val="26"/>
                <w:szCs w:val="26"/>
              </w:rPr>
              <w:t>14/11/2016</w:t>
            </w:r>
          </w:p>
        </w:tc>
        <w:tc>
          <w:tcPr>
            <w:tcW w:w="1417" w:type="dxa"/>
            <w:vAlign w:val="center"/>
          </w:tcPr>
          <w:p w14:paraId="44BAF616" w14:textId="77777777" w:rsidR="000E6722" w:rsidRPr="008F7C64" w:rsidRDefault="000E6722" w:rsidP="000E6722">
            <w:pPr>
              <w:rPr>
                <w:sz w:val="26"/>
                <w:szCs w:val="26"/>
              </w:rPr>
            </w:pPr>
            <w:r w:rsidRPr="008F7C64">
              <w:rPr>
                <w:sz w:val="26"/>
                <w:szCs w:val="26"/>
              </w:rPr>
              <w:t>01/01/2017</w:t>
            </w:r>
          </w:p>
        </w:tc>
        <w:tc>
          <w:tcPr>
            <w:tcW w:w="1848" w:type="dxa"/>
            <w:vAlign w:val="center"/>
          </w:tcPr>
          <w:p w14:paraId="537F88DA" w14:textId="77777777" w:rsidR="000E6722" w:rsidRPr="008F7C64" w:rsidRDefault="000E6722" w:rsidP="000E6722">
            <w:pPr>
              <w:rPr>
                <w:sz w:val="26"/>
                <w:szCs w:val="26"/>
              </w:rPr>
            </w:pPr>
            <w:r w:rsidRPr="008F7C64">
              <w:rPr>
                <w:sz w:val="26"/>
                <w:szCs w:val="26"/>
              </w:rPr>
              <w:t>Bộ Tài chính</w:t>
            </w:r>
          </w:p>
        </w:tc>
      </w:tr>
      <w:tr w:rsidR="000E6722" w:rsidRPr="008F7C64" w14:paraId="39AEFABA" w14:textId="77777777" w:rsidTr="00A14E55">
        <w:tc>
          <w:tcPr>
            <w:tcW w:w="2127" w:type="dxa"/>
            <w:vAlign w:val="center"/>
          </w:tcPr>
          <w:p w14:paraId="6AA006C9" w14:textId="77777777" w:rsidR="000E6722" w:rsidRPr="008F7C64" w:rsidRDefault="000E6722" w:rsidP="000E6722">
            <w:pPr>
              <w:rPr>
                <w:sz w:val="26"/>
                <w:szCs w:val="26"/>
              </w:rPr>
            </w:pPr>
            <w:r w:rsidRPr="008F7C64">
              <w:rPr>
                <w:sz w:val="26"/>
                <w:szCs w:val="26"/>
              </w:rPr>
              <w:t>85/2019/TT-BTC</w:t>
            </w:r>
          </w:p>
        </w:tc>
        <w:tc>
          <w:tcPr>
            <w:tcW w:w="3119" w:type="dxa"/>
            <w:vAlign w:val="center"/>
          </w:tcPr>
          <w:p w14:paraId="18313459" w14:textId="77777777" w:rsidR="000E6722" w:rsidRPr="008F7C64" w:rsidRDefault="000E6722" w:rsidP="000E6722">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32B20051" w14:textId="77777777" w:rsidR="000E6722" w:rsidRPr="008F7C64" w:rsidRDefault="000E6722" w:rsidP="000E6722">
            <w:pPr>
              <w:rPr>
                <w:sz w:val="26"/>
                <w:szCs w:val="26"/>
              </w:rPr>
            </w:pPr>
            <w:r w:rsidRPr="008F7C64">
              <w:rPr>
                <w:sz w:val="26"/>
                <w:szCs w:val="26"/>
              </w:rPr>
              <w:t>29/11/2019</w:t>
            </w:r>
          </w:p>
        </w:tc>
        <w:tc>
          <w:tcPr>
            <w:tcW w:w="1417" w:type="dxa"/>
            <w:vAlign w:val="center"/>
          </w:tcPr>
          <w:p w14:paraId="71C2EFED" w14:textId="77777777" w:rsidR="000E6722" w:rsidRPr="008F7C64" w:rsidRDefault="000E6722" w:rsidP="000E6722">
            <w:pPr>
              <w:rPr>
                <w:sz w:val="26"/>
                <w:szCs w:val="26"/>
              </w:rPr>
            </w:pPr>
            <w:r w:rsidRPr="008F7C64">
              <w:rPr>
                <w:sz w:val="26"/>
                <w:szCs w:val="26"/>
              </w:rPr>
              <w:t>13/01/2020</w:t>
            </w:r>
          </w:p>
        </w:tc>
        <w:tc>
          <w:tcPr>
            <w:tcW w:w="1848" w:type="dxa"/>
            <w:vAlign w:val="center"/>
          </w:tcPr>
          <w:p w14:paraId="5E7B4265" w14:textId="77777777" w:rsidR="000E6722" w:rsidRPr="008F7C64" w:rsidRDefault="000E6722" w:rsidP="000E6722">
            <w:pPr>
              <w:rPr>
                <w:sz w:val="26"/>
                <w:szCs w:val="26"/>
              </w:rPr>
            </w:pPr>
            <w:r w:rsidRPr="008F7C64">
              <w:rPr>
                <w:sz w:val="26"/>
                <w:szCs w:val="26"/>
              </w:rPr>
              <w:t>Bộ Tài chính</w:t>
            </w:r>
          </w:p>
        </w:tc>
      </w:tr>
      <w:tr w:rsidR="000E6722" w:rsidRPr="008F7C64" w14:paraId="5ADC1C79" w14:textId="77777777" w:rsidTr="00A14E55">
        <w:tc>
          <w:tcPr>
            <w:tcW w:w="2127" w:type="dxa"/>
            <w:vAlign w:val="center"/>
          </w:tcPr>
          <w:p w14:paraId="08D589D7" w14:textId="77777777" w:rsidR="000E6722" w:rsidRPr="008F7C64" w:rsidRDefault="000E6722" w:rsidP="000E6722">
            <w:pPr>
              <w:rPr>
                <w:sz w:val="26"/>
                <w:szCs w:val="26"/>
              </w:rPr>
            </w:pPr>
            <w:r w:rsidRPr="008F7C64">
              <w:rPr>
                <w:sz w:val="26"/>
                <w:szCs w:val="26"/>
              </w:rPr>
              <w:t>106/2021/TT-BTC</w:t>
            </w:r>
          </w:p>
        </w:tc>
        <w:tc>
          <w:tcPr>
            <w:tcW w:w="3119" w:type="dxa"/>
            <w:vAlign w:val="center"/>
          </w:tcPr>
          <w:p w14:paraId="0315AF89" w14:textId="77777777" w:rsidR="000E6722" w:rsidRPr="008F7C64" w:rsidRDefault="000E6722" w:rsidP="000E6722">
            <w:pPr>
              <w:jc w:val="both"/>
              <w:rPr>
                <w:sz w:val="26"/>
                <w:szCs w:val="26"/>
              </w:rPr>
            </w:pPr>
            <w:r w:rsidRPr="008F7C64">
              <w:rPr>
                <w:sz w:val="26"/>
                <w:szCs w:val="26"/>
              </w:rPr>
              <w:t xml:space="preserve">Thông tư số 106/2021/TT-BTC ngày 26/11/2021 của Bộ Tài chính sửa đổi, bổ sung một số điều của Thông tư số 85/2019/TT-BTC ngày 29/11/2019 của Bộ Tài chính hướng dẫn về phí và </w:t>
            </w:r>
            <w:r w:rsidRPr="008F7C64">
              <w:rPr>
                <w:sz w:val="26"/>
                <w:szCs w:val="26"/>
              </w:rPr>
              <w:lastRenderedPageBreak/>
              <w:t>lệ phí thuộc thẩm quyền quyết định của Hội đồng nhân dân tỉnh, thành phố trực thuộc Trung ương.</w:t>
            </w:r>
          </w:p>
        </w:tc>
        <w:tc>
          <w:tcPr>
            <w:tcW w:w="1417" w:type="dxa"/>
            <w:vAlign w:val="center"/>
          </w:tcPr>
          <w:p w14:paraId="71FBD79C" w14:textId="77777777" w:rsidR="000E6722" w:rsidRPr="008F7C64" w:rsidRDefault="000E6722" w:rsidP="000E6722">
            <w:pPr>
              <w:rPr>
                <w:sz w:val="26"/>
                <w:szCs w:val="26"/>
              </w:rPr>
            </w:pPr>
            <w:r w:rsidRPr="008F7C64">
              <w:rPr>
                <w:sz w:val="26"/>
                <w:szCs w:val="26"/>
              </w:rPr>
              <w:lastRenderedPageBreak/>
              <w:t>26/11/2021</w:t>
            </w:r>
          </w:p>
        </w:tc>
        <w:tc>
          <w:tcPr>
            <w:tcW w:w="1417" w:type="dxa"/>
            <w:vAlign w:val="center"/>
          </w:tcPr>
          <w:p w14:paraId="658B6865" w14:textId="77777777" w:rsidR="000E6722" w:rsidRPr="008F7C64" w:rsidRDefault="000E6722" w:rsidP="000E6722">
            <w:pPr>
              <w:rPr>
                <w:sz w:val="26"/>
                <w:szCs w:val="26"/>
              </w:rPr>
            </w:pPr>
            <w:r w:rsidRPr="008F7C64">
              <w:rPr>
                <w:sz w:val="26"/>
                <w:szCs w:val="26"/>
              </w:rPr>
              <w:t>10/01/2022</w:t>
            </w:r>
          </w:p>
        </w:tc>
        <w:tc>
          <w:tcPr>
            <w:tcW w:w="1848" w:type="dxa"/>
            <w:vAlign w:val="center"/>
          </w:tcPr>
          <w:p w14:paraId="3030CAAD" w14:textId="77777777" w:rsidR="000E6722" w:rsidRPr="008F7C64" w:rsidRDefault="000E6722" w:rsidP="000E6722">
            <w:pPr>
              <w:rPr>
                <w:sz w:val="26"/>
                <w:szCs w:val="26"/>
              </w:rPr>
            </w:pPr>
            <w:r w:rsidRPr="008F7C64">
              <w:rPr>
                <w:sz w:val="26"/>
                <w:szCs w:val="26"/>
              </w:rPr>
              <w:t>Bộ Tài chính</w:t>
            </w:r>
          </w:p>
        </w:tc>
      </w:tr>
      <w:tr w:rsidR="000E6722" w:rsidRPr="008F7C64" w14:paraId="719BA841" w14:textId="77777777" w:rsidTr="00A14E55">
        <w:tc>
          <w:tcPr>
            <w:tcW w:w="2127" w:type="dxa"/>
            <w:vAlign w:val="center"/>
          </w:tcPr>
          <w:p w14:paraId="493D2EB0" w14:textId="77777777" w:rsidR="000E6722" w:rsidRPr="008F7C64" w:rsidRDefault="000E6722" w:rsidP="000E6722">
            <w:pPr>
              <w:rPr>
                <w:i/>
                <w:sz w:val="26"/>
                <w:szCs w:val="26"/>
              </w:rPr>
            </w:pPr>
            <w:r w:rsidRPr="008F7C64">
              <w:rPr>
                <w:i/>
                <w:sz w:val="26"/>
                <w:szCs w:val="26"/>
              </w:rPr>
              <w:lastRenderedPageBreak/>
              <w:t>04/2024/TT-BTP</w:t>
            </w:r>
          </w:p>
        </w:tc>
        <w:tc>
          <w:tcPr>
            <w:tcW w:w="3119" w:type="dxa"/>
            <w:vAlign w:val="center"/>
          </w:tcPr>
          <w:p w14:paraId="4B3502E2" w14:textId="77777777" w:rsidR="000E6722" w:rsidRPr="008F7C64" w:rsidRDefault="000E6722" w:rsidP="000E6722">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4BBC75FC" w14:textId="77777777" w:rsidR="000E6722" w:rsidRPr="008F7C64" w:rsidRDefault="000E6722" w:rsidP="000E6722">
            <w:pPr>
              <w:rPr>
                <w:i/>
                <w:sz w:val="26"/>
                <w:szCs w:val="26"/>
              </w:rPr>
            </w:pPr>
            <w:r w:rsidRPr="008F7C64">
              <w:rPr>
                <w:i/>
                <w:sz w:val="26"/>
                <w:szCs w:val="26"/>
              </w:rPr>
              <w:t>06/6/2024</w:t>
            </w:r>
          </w:p>
        </w:tc>
        <w:tc>
          <w:tcPr>
            <w:tcW w:w="1417" w:type="dxa"/>
            <w:vAlign w:val="center"/>
          </w:tcPr>
          <w:p w14:paraId="1807353E" w14:textId="77777777" w:rsidR="000E6722" w:rsidRPr="008F7C64" w:rsidRDefault="000E6722" w:rsidP="000E6722">
            <w:pPr>
              <w:rPr>
                <w:i/>
                <w:sz w:val="26"/>
                <w:szCs w:val="26"/>
              </w:rPr>
            </w:pPr>
            <w:r w:rsidRPr="008F7C64">
              <w:rPr>
                <w:i/>
                <w:sz w:val="26"/>
                <w:szCs w:val="26"/>
              </w:rPr>
              <w:t>02/82023</w:t>
            </w:r>
          </w:p>
        </w:tc>
        <w:tc>
          <w:tcPr>
            <w:tcW w:w="1848" w:type="dxa"/>
            <w:vAlign w:val="center"/>
          </w:tcPr>
          <w:p w14:paraId="67924631" w14:textId="77777777" w:rsidR="000E6722" w:rsidRPr="008F7C64" w:rsidRDefault="000E6722" w:rsidP="000E6722">
            <w:pPr>
              <w:rPr>
                <w:i/>
                <w:sz w:val="26"/>
                <w:szCs w:val="26"/>
              </w:rPr>
            </w:pPr>
            <w:r w:rsidRPr="008F7C64">
              <w:rPr>
                <w:i/>
                <w:sz w:val="26"/>
                <w:szCs w:val="26"/>
              </w:rPr>
              <w:t>Bộ trưởng Bộ Tư pháp</w:t>
            </w:r>
          </w:p>
        </w:tc>
      </w:tr>
      <w:tr w:rsidR="000E6722" w:rsidRPr="008F7C64" w14:paraId="2A2E5899" w14:textId="77777777" w:rsidTr="00A14E55">
        <w:tc>
          <w:tcPr>
            <w:tcW w:w="2127" w:type="dxa"/>
            <w:vAlign w:val="center"/>
          </w:tcPr>
          <w:p w14:paraId="7B92B960" w14:textId="77777777" w:rsidR="000E6722" w:rsidRPr="008F7C64" w:rsidRDefault="000E6722" w:rsidP="000E6722">
            <w:pPr>
              <w:rPr>
                <w:sz w:val="26"/>
                <w:szCs w:val="26"/>
              </w:rPr>
            </w:pPr>
            <w:r w:rsidRPr="008F7C64">
              <w:rPr>
                <w:sz w:val="26"/>
                <w:szCs w:val="26"/>
              </w:rPr>
              <w:t>07/2021/NQ-HĐND</w:t>
            </w:r>
          </w:p>
        </w:tc>
        <w:tc>
          <w:tcPr>
            <w:tcW w:w="3119" w:type="dxa"/>
            <w:vAlign w:val="center"/>
          </w:tcPr>
          <w:p w14:paraId="46DE8A24" w14:textId="77777777" w:rsidR="000E6722" w:rsidRPr="008F7C64" w:rsidRDefault="000E6722" w:rsidP="000E6722">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62666111" w14:textId="77777777" w:rsidR="000E6722" w:rsidRPr="008F7C64" w:rsidRDefault="000E6722" w:rsidP="000E6722">
            <w:pPr>
              <w:rPr>
                <w:sz w:val="26"/>
                <w:szCs w:val="26"/>
              </w:rPr>
            </w:pPr>
            <w:r w:rsidRPr="008F7C64">
              <w:rPr>
                <w:sz w:val="26"/>
                <w:szCs w:val="26"/>
              </w:rPr>
              <w:t>01/7/2021</w:t>
            </w:r>
          </w:p>
        </w:tc>
        <w:tc>
          <w:tcPr>
            <w:tcW w:w="1417" w:type="dxa"/>
            <w:vAlign w:val="center"/>
          </w:tcPr>
          <w:p w14:paraId="0CA6A8CA" w14:textId="77777777" w:rsidR="000E6722" w:rsidRPr="008F7C64" w:rsidRDefault="000E6722" w:rsidP="000E6722">
            <w:pPr>
              <w:rPr>
                <w:sz w:val="26"/>
                <w:szCs w:val="26"/>
              </w:rPr>
            </w:pPr>
            <w:r w:rsidRPr="008F7C64">
              <w:rPr>
                <w:sz w:val="26"/>
                <w:szCs w:val="26"/>
              </w:rPr>
              <w:t>11/7/2021</w:t>
            </w:r>
          </w:p>
        </w:tc>
        <w:tc>
          <w:tcPr>
            <w:tcW w:w="1848" w:type="dxa"/>
            <w:vAlign w:val="center"/>
          </w:tcPr>
          <w:p w14:paraId="70A5F82A" w14:textId="77777777" w:rsidR="000E6722" w:rsidRPr="008F7C64" w:rsidRDefault="000E6722" w:rsidP="000E6722">
            <w:pPr>
              <w:rPr>
                <w:sz w:val="26"/>
                <w:szCs w:val="26"/>
              </w:rPr>
            </w:pPr>
            <w:r w:rsidRPr="008F7C64">
              <w:rPr>
                <w:sz w:val="26"/>
                <w:szCs w:val="26"/>
              </w:rPr>
              <w:t>Hội đồng nhân dân</w:t>
            </w:r>
          </w:p>
        </w:tc>
      </w:tr>
      <w:tr w:rsidR="000E6722" w:rsidRPr="008F7C64" w14:paraId="675EC348" w14:textId="77777777" w:rsidTr="00A14E55">
        <w:tc>
          <w:tcPr>
            <w:tcW w:w="5246" w:type="dxa"/>
            <w:gridSpan w:val="2"/>
            <w:vAlign w:val="center"/>
          </w:tcPr>
          <w:p w14:paraId="4F09AA71" w14:textId="77777777" w:rsidR="000E6722" w:rsidRPr="008F7C64" w:rsidRDefault="000E6722" w:rsidP="000E6722">
            <w:pPr>
              <w:rPr>
                <w:sz w:val="26"/>
                <w:szCs w:val="26"/>
              </w:rPr>
            </w:pPr>
            <w:r w:rsidRPr="008F7C64">
              <w:rPr>
                <w:sz w:val="26"/>
                <w:szCs w:val="26"/>
              </w:rPr>
              <w:t>8. Yêu cầu, điều kiện thực hiện TTHC:</w:t>
            </w:r>
          </w:p>
        </w:tc>
        <w:tc>
          <w:tcPr>
            <w:tcW w:w="4682" w:type="dxa"/>
            <w:gridSpan w:val="3"/>
            <w:vAlign w:val="center"/>
          </w:tcPr>
          <w:p w14:paraId="40DC881E" w14:textId="77777777" w:rsidR="000E6722" w:rsidRPr="008F7C64" w:rsidRDefault="000E6722" w:rsidP="000E6722">
            <w:pPr>
              <w:rPr>
                <w:sz w:val="26"/>
                <w:szCs w:val="26"/>
              </w:rPr>
            </w:pPr>
            <w:r w:rsidRPr="008F7C64">
              <w:rPr>
                <w:sz w:val="26"/>
                <w:szCs w:val="26"/>
              </w:rPr>
              <w:t>Không</w:t>
            </w:r>
          </w:p>
        </w:tc>
      </w:tr>
      <w:tr w:rsidR="000E6722" w:rsidRPr="008F7C64" w14:paraId="16E27A8E" w14:textId="77777777" w:rsidTr="00A14E55">
        <w:trPr>
          <w:trHeight w:val="358"/>
        </w:trPr>
        <w:tc>
          <w:tcPr>
            <w:tcW w:w="9928" w:type="dxa"/>
            <w:gridSpan w:val="5"/>
            <w:vAlign w:val="center"/>
          </w:tcPr>
          <w:p w14:paraId="39769FF0" w14:textId="77777777" w:rsidR="000E6722" w:rsidRPr="008F7C64" w:rsidRDefault="000E6722" w:rsidP="000E6722">
            <w:pPr>
              <w:rPr>
                <w:sz w:val="26"/>
                <w:szCs w:val="26"/>
              </w:rPr>
            </w:pPr>
            <w:r w:rsidRPr="008F7C64">
              <w:rPr>
                <w:sz w:val="26"/>
                <w:szCs w:val="26"/>
              </w:rPr>
              <w:t>* Ghi chú</w:t>
            </w:r>
          </w:p>
        </w:tc>
      </w:tr>
      <w:tr w:rsidR="000E6722" w:rsidRPr="008F7C64" w14:paraId="40AA12CC" w14:textId="77777777" w:rsidTr="00A14E55">
        <w:tc>
          <w:tcPr>
            <w:tcW w:w="2127" w:type="dxa"/>
            <w:vMerge w:val="restart"/>
            <w:vAlign w:val="center"/>
          </w:tcPr>
          <w:p w14:paraId="09844E30" w14:textId="77777777" w:rsidR="000E6722" w:rsidRPr="008F7C64" w:rsidRDefault="000E6722" w:rsidP="000E6722">
            <w:pPr>
              <w:rPr>
                <w:sz w:val="26"/>
                <w:szCs w:val="26"/>
              </w:rPr>
            </w:pPr>
            <w:r w:rsidRPr="008F7C64">
              <w:rPr>
                <w:sz w:val="26"/>
                <w:szCs w:val="26"/>
              </w:rPr>
              <w:t>Thành phần  hồ sơ lưu</w:t>
            </w:r>
          </w:p>
        </w:tc>
        <w:tc>
          <w:tcPr>
            <w:tcW w:w="7801" w:type="dxa"/>
            <w:gridSpan w:val="4"/>
            <w:vAlign w:val="center"/>
          </w:tcPr>
          <w:p w14:paraId="33B84E8C" w14:textId="77777777" w:rsidR="000E6722" w:rsidRPr="008F7C64" w:rsidRDefault="000E6722" w:rsidP="000E6722">
            <w:pPr>
              <w:rPr>
                <w:sz w:val="26"/>
                <w:szCs w:val="26"/>
              </w:rPr>
            </w:pPr>
            <w:r w:rsidRPr="008F7C64">
              <w:rPr>
                <w:sz w:val="26"/>
                <w:szCs w:val="26"/>
              </w:rPr>
              <w:t>Lưu theo thành phần hồ sơ theo TTHC quy định;</w:t>
            </w:r>
          </w:p>
        </w:tc>
      </w:tr>
      <w:tr w:rsidR="000E6722" w:rsidRPr="008F7C64" w14:paraId="044CF86B" w14:textId="77777777" w:rsidTr="00A14E55">
        <w:tc>
          <w:tcPr>
            <w:tcW w:w="2127" w:type="dxa"/>
            <w:vMerge/>
            <w:vAlign w:val="center"/>
          </w:tcPr>
          <w:p w14:paraId="579FEFF4" w14:textId="77777777" w:rsidR="000E6722" w:rsidRPr="008F7C64" w:rsidRDefault="000E6722" w:rsidP="000E6722">
            <w:pPr>
              <w:rPr>
                <w:sz w:val="26"/>
                <w:szCs w:val="26"/>
              </w:rPr>
            </w:pPr>
          </w:p>
        </w:tc>
        <w:tc>
          <w:tcPr>
            <w:tcW w:w="7801" w:type="dxa"/>
            <w:gridSpan w:val="4"/>
            <w:vAlign w:val="center"/>
          </w:tcPr>
          <w:p w14:paraId="2DC5474C" w14:textId="77777777" w:rsidR="000E6722" w:rsidRPr="008F7C64" w:rsidRDefault="000E6722" w:rsidP="000E6722">
            <w:pPr>
              <w:rPr>
                <w:sz w:val="26"/>
                <w:szCs w:val="26"/>
              </w:rPr>
            </w:pPr>
            <w:r w:rsidRPr="008F7C64">
              <w:rPr>
                <w:sz w:val="26"/>
                <w:szCs w:val="26"/>
              </w:rPr>
              <w:t>Kết quả giải quyết Thủ tục hành chính;</w:t>
            </w:r>
          </w:p>
        </w:tc>
      </w:tr>
      <w:tr w:rsidR="000E6722" w:rsidRPr="008F7C64" w14:paraId="33463275" w14:textId="77777777" w:rsidTr="00A14E55">
        <w:tc>
          <w:tcPr>
            <w:tcW w:w="2127" w:type="dxa"/>
            <w:vMerge/>
            <w:vAlign w:val="center"/>
          </w:tcPr>
          <w:p w14:paraId="17E2D121" w14:textId="77777777" w:rsidR="000E6722" w:rsidRPr="008F7C64" w:rsidRDefault="000E6722" w:rsidP="000E6722">
            <w:pPr>
              <w:rPr>
                <w:sz w:val="26"/>
                <w:szCs w:val="26"/>
              </w:rPr>
            </w:pPr>
          </w:p>
        </w:tc>
        <w:tc>
          <w:tcPr>
            <w:tcW w:w="7801" w:type="dxa"/>
            <w:gridSpan w:val="4"/>
            <w:vAlign w:val="center"/>
          </w:tcPr>
          <w:p w14:paraId="737D9190" w14:textId="77777777" w:rsidR="000E6722" w:rsidRPr="008F7C64" w:rsidRDefault="000E6722" w:rsidP="000E6722">
            <w:pPr>
              <w:rPr>
                <w:sz w:val="26"/>
                <w:szCs w:val="26"/>
              </w:rPr>
            </w:pPr>
            <w:r w:rsidRPr="008F7C64">
              <w:rPr>
                <w:sz w:val="26"/>
                <w:szCs w:val="26"/>
              </w:rPr>
              <w:t>Giấy tiếp nhận hồ sơ và hẹn trả kết quả;</w:t>
            </w:r>
          </w:p>
        </w:tc>
      </w:tr>
      <w:tr w:rsidR="000E6722" w:rsidRPr="008F7C64" w14:paraId="2F297E34" w14:textId="77777777" w:rsidTr="00A14E55">
        <w:tc>
          <w:tcPr>
            <w:tcW w:w="2127" w:type="dxa"/>
            <w:vMerge/>
            <w:vAlign w:val="center"/>
          </w:tcPr>
          <w:p w14:paraId="270A70C5" w14:textId="77777777" w:rsidR="000E6722" w:rsidRPr="008F7C64" w:rsidRDefault="000E6722" w:rsidP="000E6722">
            <w:pPr>
              <w:rPr>
                <w:sz w:val="26"/>
                <w:szCs w:val="26"/>
              </w:rPr>
            </w:pPr>
          </w:p>
        </w:tc>
        <w:tc>
          <w:tcPr>
            <w:tcW w:w="7801" w:type="dxa"/>
            <w:gridSpan w:val="4"/>
            <w:vAlign w:val="center"/>
          </w:tcPr>
          <w:p w14:paraId="56950D3B" w14:textId="77777777" w:rsidR="000E6722" w:rsidRPr="008F7C64" w:rsidRDefault="000E6722" w:rsidP="000E6722">
            <w:pPr>
              <w:rPr>
                <w:sz w:val="26"/>
                <w:szCs w:val="26"/>
              </w:rPr>
            </w:pPr>
            <w:r w:rsidRPr="008F7C64">
              <w:rPr>
                <w:sz w:val="26"/>
                <w:szCs w:val="26"/>
              </w:rPr>
              <w:t>Phiếu theo dõi quá trình xử lý công việc.</w:t>
            </w:r>
          </w:p>
        </w:tc>
      </w:tr>
      <w:tr w:rsidR="000E6722" w:rsidRPr="008F7C64" w14:paraId="6A0054E7" w14:textId="77777777" w:rsidTr="00A14E55">
        <w:tc>
          <w:tcPr>
            <w:tcW w:w="2127" w:type="dxa"/>
            <w:vAlign w:val="center"/>
          </w:tcPr>
          <w:p w14:paraId="65DB6EB3" w14:textId="77777777" w:rsidR="000E6722" w:rsidRPr="008F7C64" w:rsidRDefault="000E6722" w:rsidP="000E6722">
            <w:pPr>
              <w:rPr>
                <w:sz w:val="26"/>
                <w:szCs w:val="26"/>
              </w:rPr>
            </w:pPr>
            <w:r w:rsidRPr="008F7C64">
              <w:rPr>
                <w:sz w:val="26"/>
                <w:szCs w:val="26"/>
              </w:rPr>
              <w:t>Thời gian lưu và nơi lưu</w:t>
            </w:r>
          </w:p>
        </w:tc>
        <w:tc>
          <w:tcPr>
            <w:tcW w:w="7801" w:type="dxa"/>
            <w:gridSpan w:val="4"/>
            <w:vAlign w:val="center"/>
          </w:tcPr>
          <w:p w14:paraId="2E32B2C1" w14:textId="77777777" w:rsidR="000E6722" w:rsidRPr="008F7C64" w:rsidRDefault="000E6722" w:rsidP="000E6722">
            <w:pPr>
              <w:rPr>
                <w:sz w:val="26"/>
                <w:szCs w:val="26"/>
              </w:rPr>
            </w:pPr>
            <w:r w:rsidRPr="008F7C64">
              <w:rPr>
                <w:sz w:val="26"/>
                <w:szCs w:val="26"/>
              </w:rPr>
              <w:t>Hồ sơ đã giải quyết xong được lưu vĩnh viễn tại Phòng Tư pháp cấp huyện.</w:t>
            </w:r>
          </w:p>
        </w:tc>
      </w:tr>
      <w:tr w:rsidR="000E6722" w:rsidRPr="008F7C64" w14:paraId="576B2CB1" w14:textId="77777777" w:rsidTr="00A14E55">
        <w:tc>
          <w:tcPr>
            <w:tcW w:w="2127" w:type="dxa"/>
            <w:vAlign w:val="center"/>
          </w:tcPr>
          <w:p w14:paraId="29C60400" w14:textId="77777777" w:rsidR="000E6722" w:rsidRPr="008F7C64" w:rsidRDefault="000E6722" w:rsidP="000E6722">
            <w:pPr>
              <w:rPr>
                <w:sz w:val="26"/>
                <w:szCs w:val="26"/>
              </w:rPr>
            </w:pPr>
            <w:r w:rsidRPr="008F7C64">
              <w:rPr>
                <w:sz w:val="26"/>
                <w:szCs w:val="26"/>
              </w:rPr>
              <w:t>Kết quả</w:t>
            </w:r>
          </w:p>
        </w:tc>
        <w:tc>
          <w:tcPr>
            <w:tcW w:w="7801" w:type="dxa"/>
            <w:gridSpan w:val="4"/>
            <w:vAlign w:val="center"/>
          </w:tcPr>
          <w:p w14:paraId="2C9444ED" w14:textId="77777777" w:rsidR="000E6722" w:rsidRPr="008F7C64" w:rsidRDefault="000E6722" w:rsidP="000E6722">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4F24F22B" w14:textId="77777777" w:rsidR="000E6722" w:rsidRPr="008F7C64" w:rsidRDefault="000E6722" w:rsidP="000E6722">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459E70AC" w14:textId="77777777" w:rsidR="00A14E55" w:rsidRPr="008F7C64" w:rsidRDefault="00A14E55" w:rsidP="00A14E55">
      <w:pPr>
        <w:ind w:firstLine="720"/>
        <w:jc w:val="both"/>
        <w:rPr>
          <w:sz w:val="26"/>
          <w:szCs w:val="26"/>
        </w:rPr>
      </w:pPr>
    </w:p>
    <w:p w14:paraId="6A553F50" w14:textId="77777777" w:rsidR="00A14E55" w:rsidRPr="008F7C64" w:rsidRDefault="00A14E55" w:rsidP="00A14E55">
      <w:pPr>
        <w:ind w:firstLine="720"/>
        <w:jc w:val="both"/>
        <w:rPr>
          <w:sz w:val="26"/>
          <w:szCs w:val="26"/>
        </w:rPr>
      </w:pPr>
    </w:p>
    <w:p w14:paraId="636ACF2E" w14:textId="77777777" w:rsidR="00A14E55" w:rsidRPr="008F7C64" w:rsidRDefault="00A14E55" w:rsidP="00A14E55">
      <w:pPr>
        <w:rPr>
          <w:b/>
          <w:bCs/>
          <w:sz w:val="26"/>
          <w:szCs w:val="26"/>
          <w:lang w:val="nl-NL"/>
        </w:rPr>
      </w:pPr>
      <w:r w:rsidRPr="008F7C64">
        <w:rPr>
          <w:b/>
          <w:bCs/>
          <w:sz w:val="26"/>
          <w:szCs w:val="26"/>
          <w:lang w:val="nl-NL"/>
        </w:rPr>
        <w:br w:type="page"/>
      </w:r>
    </w:p>
    <w:p w14:paraId="139AFFDD" w14:textId="77777777" w:rsidR="00A14E55" w:rsidRPr="008F7C64" w:rsidRDefault="00A14E55" w:rsidP="00CF70CC">
      <w:pPr>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3C568732" w14:textId="77777777" w:rsidR="00A14E55" w:rsidRPr="008F7C64" w:rsidRDefault="00A14E55" w:rsidP="00CF70CC">
      <w:pPr>
        <w:spacing w:after="0" w:line="240" w:lineRule="auto"/>
        <w:jc w:val="center"/>
        <w:rPr>
          <w:b/>
          <w:sz w:val="26"/>
          <w:szCs w:val="26"/>
          <w:lang w:val="nl-NL"/>
        </w:rPr>
      </w:pPr>
      <w:r w:rsidRPr="008F7C64">
        <w:rPr>
          <w:b/>
          <w:sz w:val="26"/>
          <w:szCs w:val="26"/>
          <w:lang w:val="nl-NL"/>
        </w:rPr>
        <w:t>Độc lập - Tự do - Hạnh phúc</w:t>
      </w:r>
    </w:p>
    <w:p w14:paraId="5E8D4EB2" w14:textId="77777777" w:rsidR="00A14E55" w:rsidRPr="008F7C64" w:rsidRDefault="00A14E55" w:rsidP="00A14E55">
      <w:pPr>
        <w:spacing w:line="288" w:lineRule="atLeast"/>
        <w:rPr>
          <w:b/>
          <w:bCs/>
          <w:sz w:val="26"/>
          <w:szCs w:val="26"/>
          <w:lang w:val="nl-NL"/>
        </w:rPr>
      </w:pPr>
      <w:r w:rsidRPr="008F7C64">
        <w:rPr>
          <w:noProof/>
          <w:sz w:val="26"/>
          <w:szCs w:val="26"/>
        </w:rPr>
        <mc:AlternateContent>
          <mc:Choice Requires="wps">
            <w:drawing>
              <wp:anchor distT="4294967295" distB="4294967295" distL="114300" distR="114300" simplePos="0" relativeHeight="251730944" behindDoc="0" locked="0" layoutInCell="1" allowOverlap="1" wp14:anchorId="5A64CCB4" wp14:editId="680DF393">
                <wp:simplePos x="0" y="0"/>
                <wp:positionH relativeFrom="column">
                  <wp:posOffset>1866900</wp:posOffset>
                </wp:positionH>
                <wp:positionV relativeFrom="paragraph">
                  <wp:posOffset>55879</wp:posOffset>
                </wp:positionV>
                <wp:extent cx="2044700" cy="0"/>
                <wp:effectExtent l="0" t="0" r="31750" b="19050"/>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23BBBA7" id="Straight Connector 397"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53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"/>
            </w:pict>
          </mc:Fallback>
        </mc:AlternateContent>
      </w:r>
    </w:p>
    <w:p w14:paraId="6E10F214"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KHAI TỬ</w:t>
      </w:r>
    </w:p>
    <w:p w14:paraId="1B23ED4B" w14:textId="77777777" w:rsidR="00A14E55" w:rsidRPr="008F7C64" w:rsidRDefault="00A14E55" w:rsidP="00A14E55">
      <w:pPr>
        <w:spacing w:line="288" w:lineRule="atLeast"/>
        <w:rPr>
          <w:bCs/>
          <w:sz w:val="26"/>
          <w:szCs w:val="26"/>
          <w:lang w:val="nl-NL"/>
        </w:rPr>
      </w:pPr>
    </w:p>
    <w:p w14:paraId="4C530BD2" w14:textId="77777777" w:rsidR="00A14E55" w:rsidRPr="008F7C64" w:rsidRDefault="00A14E55" w:rsidP="00A14E55">
      <w:pPr>
        <w:tabs>
          <w:tab w:val="left" w:leader="dot" w:pos="6720"/>
          <w:tab w:val="left" w:leader="dot" w:pos="8505"/>
          <w:tab w:val="left" w:leader="dot" w:pos="9072"/>
        </w:tabs>
        <w:spacing w:line="336"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28F94C42"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
          <w:bCs/>
          <w:sz w:val="26"/>
          <w:szCs w:val="26"/>
          <w:lang w:val="nl-NL"/>
        </w:rPr>
        <w:t xml:space="preserve">Họ, chữ đệm, tên người </w:t>
      </w:r>
      <w:r w:rsidRPr="008F7C64">
        <w:rPr>
          <w:b/>
          <w:bCs/>
          <w:sz w:val="26"/>
          <w:szCs w:val="26"/>
          <w:lang w:val="vi-VN"/>
        </w:rPr>
        <w:t>yêu cầu</w:t>
      </w:r>
      <w:r w:rsidRPr="008F7C64">
        <w:rPr>
          <w:bCs/>
          <w:sz w:val="26"/>
          <w:szCs w:val="26"/>
          <w:lang w:val="nl-NL"/>
        </w:rPr>
        <w:t xml:space="preserve">: </w:t>
      </w:r>
      <w:r w:rsidRPr="008F7C64">
        <w:rPr>
          <w:bCs/>
          <w:sz w:val="26"/>
          <w:szCs w:val="26"/>
          <w:lang w:val="nl-NL"/>
        </w:rPr>
        <w:tab/>
      </w:r>
    </w:p>
    <w:p w14:paraId="7EEF5910"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3F38B9E4"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ab/>
      </w:r>
    </w:p>
    <w:p w14:paraId="7E403C10"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sz w:val="26"/>
          <w:szCs w:val="26"/>
          <w:lang w:val="nl-NL"/>
        </w:rPr>
        <w:t>Giấy tờ tùy thân:</w:t>
      </w:r>
      <w:r w:rsidRPr="008F7C64">
        <w:rPr>
          <w:bCs/>
          <w:sz w:val="26"/>
          <w:szCs w:val="26"/>
          <w:vertAlign w:val="superscript"/>
          <w:lang w:val="nl-NL"/>
        </w:rPr>
        <w:t xml:space="preserve"> (3)</w:t>
      </w:r>
      <w:r w:rsidRPr="008F7C64">
        <w:rPr>
          <w:bCs/>
          <w:sz w:val="26"/>
          <w:szCs w:val="26"/>
          <w:lang w:val="nl-NL"/>
        </w:rPr>
        <w:t xml:space="preserve"> </w:t>
      </w:r>
      <w:r w:rsidRPr="008F7C64">
        <w:rPr>
          <w:bCs/>
          <w:sz w:val="26"/>
          <w:szCs w:val="26"/>
          <w:lang w:val="nl-NL"/>
        </w:rPr>
        <w:tab/>
      </w:r>
    </w:p>
    <w:p w14:paraId="014D22A9"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ab/>
      </w:r>
    </w:p>
    <w:p w14:paraId="07374FCA"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 xml:space="preserve">Quan hệ với người đã chết: </w:t>
      </w:r>
      <w:r w:rsidRPr="008F7C64">
        <w:rPr>
          <w:bCs/>
          <w:sz w:val="26"/>
          <w:szCs w:val="26"/>
          <w:lang w:val="nl-NL"/>
        </w:rPr>
        <w:tab/>
      </w:r>
    </w:p>
    <w:p w14:paraId="6FFCBA2B" w14:textId="77777777" w:rsidR="00A14E55" w:rsidRPr="008F7C64" w:rsidRDefault="00A14E55" w:rsidP="00A14E55">
      <w:pPr>
        <w:tabs>
          <w:tab w:val="left" w:leader="dot" w:pos="7088"/>
          <w:tab w:val="left" w:leader="dot" w:pos="8931"/>
        </w:tabs>
        <w:spacing w:before="120" w:after="120" w:line="264" w:lineRule="auto"/>
        <w:jc w:val="both"/>
        <w:rPr>
          <w:bCs/>
          <w:sz w:val="26"/>
          <w:szCs w:val="26"/>
          <w:lang w:val="nl-NL"/>
        </w:rPr>
      </w:pPr>
      <w:r w:rsidRPr="008F7C64">
        <w:rPr>
          <w:b/>
          <w:bCs/>
          <w:sz w:val="26"/>
          <w:szCs w:val="26"/>
          <w:lang w:val="nl-NL"/>
        </w:rPr>
        <w:t>Đề nghị cơ quan</w:t>
      </w:r>
      <w:r w:rsidRPr="008F7C64">
        <w:rPr>
          <w:bCs/>
          <w:sz w:val="26"/>
          <w:szCs w:val="26"/>
          <w:lang w:val="nl-NL"/>
        </w:rPr>
        <w:t xml:space="preserve"> </w:t>
      </w:r>
      <w:r w:rsidRPr="008F7C64">
        <w:rPr>
          <w:b/>
          <w:bCs/>
          <w:sz w:val="26"/>
          <w:szCs w:val="26"/>
          <w:lang w:val="nl-NL"/>
        </w:rPr>
        <w:t>đăng ký khai tử cho người có tên dưới đây:</w:t>
      </w:r>
      <w:r w:rsidRPr="008F7C64">
        <w:rPr>
          <w:bCs/>
          <w:sz w:val="26"/>
          <w:szCs w:val="26"/>
          <w:lang w:val="nl-NL"/>
        </w:rPr>
        <w:t xml:space="preserve"> </w:t>
      </w:r>
    </w:p>
    <w:p w14:paraId="4D7EFB65"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
          <w:bCs/>
          <w:sz w:val="26"/>
          <w:szCs w:val="26"/>
          <w:lang w:val="nl-NL"/>
        </w:rPr>
        <w:t xml:space="preserve">Họ, chữ đệm, tên: </w:t>
      </w:r>
      <w:r w:rsidRPr="008F7C64">
        <w:rPr>
          <w:bCs/>
          <w:sz w:val="26"/>
          <w:szCs w:val="26"/>
          <w:lang w:val="nl-NL"/>
        </w:rPr>
        <w:tab/>
      </w:r>
    </w:p>
    <w:p w14:paraId="1B7F25FD"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77E11BA5" w14:textId="77777777" w:rsidR="00A14E55" w:rsidRPr="008F7C64" w:rsidRDefault="00A14E55" w:rsidP="00A14E55">
      <w:pPr>
        <w:tabs>
          <w:tab w:val="left" w:pos="0"/>
          <w:tab w:val="left" w:leader="dot" w:pos="8931"/>
        </w:tabs>
        <w:spacing w:line="264" w:lineRule="auto"/>
        <w:jc w:val="both"/>
        <w:rPr>
          <w:bCs/>
          <w:sz w:val="26"/>
          <w:szCs w:val="26"/>
          <w:lang w:val="nl-NL"/>
        </w:rPr>
      </w:pPr>
      <w:r w:rsidRPr="008F7C64">
        <w:rPr>
          <w:bCs/>
          <w:sz w:val="26"/>
          <w:szCs w:val="26"/>
          <w:lang w:val="nl-NL"/>
        </w:rPr>
        <w:t xml:space="preserve">Giới tính: ..............................Dân tộc:................................... Quốc tịch: </w:t>
      </w:r>
      <w:r w:rsidRPr="008F7C64">
        <w:rPr>
          <w:bCs/>
          <w:sz w:val="26"/>
          <w:szCs w:val="26"/>
          <w:lang w:val="nl-NL"/>
        </w:rPr>
        <w:tab/>
      </w:r>
    </w:p>
    <w:p w14:paraId="11EE86C0"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 xml:space="preserve">Nơi cư trú cuối cùng: </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06B42655"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ab/>
      </w:r>
    </w:p>
    <w:p w14:paraId="482F2F4B"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553634B9"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ab/>
      </w:r>
    </w:p>
    <w:p w14:paraId="1B918D4D" w14:textId="77777777" w:rsidR="00A14E55" w:rsidRPr="008F7C64" w:rsidRDefault="00A14E55" w:rsidP="00A14E55">
      <w:pPr>
        <w:tabs>
          <w:tab w:val="left" w:leader="dot" w:pos="3220"/>
          <w:tab w:val="left" w:leader="dot" w:pos="4340"/>
          <w:tab w:val="left" w:leader="dot" w:pos="6440"/>
          <w:tab w:val="left" w:leader="dot" w:pos="7840"/>
          <w:tab w:val="left" w:leader="dot" w:pos="8931"/>
        </w:tabs>
        <w:spacing w:before="120" w:after="120" w:line="264" w:lineRule="auto"/>
        <w:jc w:val="both"/>
        <w:rPr>
          <w:bCs/>
          <w:sz w:val="26"/>
          <w:szCs w:val="26"/>
          <w:lang w:val="nl-NL"/>
        </w:rPr>
      </w:pPr>
      <w:r w:rsidRPr="008F7C64">
        <w:rPr>
          <w:bCs/>
          <w:sz w:val="26"/>
          <w:szCs w:val="26"/>
          <w:lang w:val="nl-NL"/>
        </w:rPr>
        <w:t xml:space="preserve">Đã chết vào lúc: </w:t>
      </w:r>
      <w:r w:rsidRPr="008F7C64">
        <w:rPr>
          <w:bCs/>
          <w:sz w:val="26"/>
          <w:szCs w:val="26"/>
          <w:lang w:val="nl-NL"/>
        </w:rPr>
        <w:tab/>
        <w:t xml:space="preserve">giờ </w:t>
      </w:r>
      <w:r w:rsidRPr="008F7C64">
        <w:rPr>
          <w:bCs/>
          <w:sz w:val="26"/>
          <w:szCs w:val="26"/>
          <w:lang w:val="nl-NL"/>
        </w:rPr>
        <w:tab/>
        <w:t xml:space="preserve"> phút,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39E6929F"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 xml:space="preserve">Nơi chết: </w:t>
      </w:r>
      <w:r w:rsidRPr="008F7C64">
        <w:rPr>
          <w:bCs/>
          <w:sz w:val="26"/>
          <w:szCs w:val="26"/>
          <w:lang w:val="nl-NL"/>
        </w:rPr>
        <w:tab/>
      </w:r>
    </w:p>
    <w:p w14:paraId="5D93BAD2"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ab/>
      </w:r>
    </w:p>
    <w:p w14:paraId="0772FB0F" w14:textId="77777777" w:rsidR="00A14E55" w:rsidRPr="008F7C64" w:rsidRDefault="00A14E55" w:rsidP="00A14E55">
      <w:pPr>
        <w:tabs>
          <w:tab w:val="left" w:leader="dot" w:pos="8931"/>
        </w:tabs>
        <w:spacing w:before="120" w:after="120" w:line="264" w:lineRule="auto"/>
        <w:jc w:val="both"/>
        <w:rPr>
          <w:bCs/>
          <w:sz w:val="26"/>
          <w:szCs w:val="26"/>
          <w:lang w:val="nl-NL"/>
        </w:rPr>
      </w:pPr>
      <w:r w:rsidRPr="008F7C64">
        <w:rPr>
          <w:bCs/>
          <w:sz w:val="26"/>
          <w:szCs w:val="26"/>
          <w:lang w:val="nl-NL"/>
        </w:rPr>
        <w:t xml:space="preserve">Nguyên nhân chết: </w:t>
      </w:r>
      <w:r w:rsidRPr="008F7C64">
        <w:rPr>
          <w:bCs/>
          <w:sz w:val="26"/>
          <w:szCs w:val="26"/>
          <w:lang w:val="nl-NL"/>
        </w:rPr>
        <w:tab/>
      </w:r>
    </w:p>
    <w:p w14:paraId="61163016" w14:textId="77777777" w:rsidR="00A14E55" w:rsidRPr="008F7C64" w:rsidRDefault="00A14E55" w:rsidP="00A14E55">
      <w:pPr>
        <w:tabs>
          <w:tab w:val="left" w:leader="dot" w:pos="5040"/>
          <w:tab w:val="left" w:leader="dot" w:pos="6860"/>
          <w:tab w:val="left" w:leader="dot" w:pos="8931"/>
        </w:tabs>
        <w:spacing w:before="120" w:after="120" w:line="264" w:lineRule="auto"/>
        <w:jc w:val="both"/>
        <w:rPr>
          <w:bCs/>
          <w:sz w:val="26"/>
          <w:szCs w:val="26"/>
          <w:lang w:val="nl-NL"/>
        </w:rPr>
      </w:pPr>
      <w:r w:rsidRPr="008F7C64">
        <w:rPr>
          <w:bCs/>
          <w:sz w:val="26"/>
          <w:szCs w:val="26"/>
          <w:lang w:val="nl-NL"/>
        </w:rPr>
        <w:t xml:space="preserve">Số Giấy báo tử/ Giấy tờ thay thế Giấy báo tử: </w:t>
      </w:r>
      <w:r w:rsidRPr="008F7C64">
        <w:rPr>
          <w:bCs/>
          <w:sz w:val="26"/>
          <w:szCs w:val="26"/>
          <w:vertAlign w:val="superscript"/>
          <w:lang w:val="nl-NL"/>
        </w:rPr>
        <w:t>(4)</w:t>
      </w:r>
      <w:r w:rsidRPr="008F7C64">
        <w:rPr>
          <w:bCs/>
          <w:sz w:val="26"/>
          <w:szCs w:val="26"/>
          <w:lang w:val="nl-NL"/>
        </w:rPr>
        <w:tab/>
      </w:r>
      <w:r w:rsidRPr="008F7C64">
        <w:rPr>
          <w:bCs/>
          <w:sz w:val="26"/>
          <w:szCs w:val="26"/>
          <w:lang w:val="nl-NL"/>
        </w:rPr>
        <w:tab/>
        <w:t>do</w:t>
      </w:r>
      <w:r w:rsidRPr="008F7C64">
        <w:rPr>
          <w:bCs/>
          <w:sz w:val="26"/>
          <w:szCs w:val="26"/>
          <w:lang w:val="nl-NL"/>
        </w:rPr>
        <w:tab/>
      </w:r>
    </w:p>
    <w:p w14:paraId="2B3F9A54" w14:textId="77777777" w:rsidR="00A14E55" w:rsidRPr="008F7C64" w:rsidRDefault="00A14E55" w:rsidP="00A14E55">
      <w:pPr>
        <w:tabs>
          <w:tab w:val="left" w:leader="dot" w:pos="5320"/>
          <w:tab w:val="left" w:leader="dot" w:pos="6860"/>
          <w:tab w:val="left" w:leader="dot" w:pos="7980"/>
          <w:tab w:val="left" w:leader="dot" w:pos="8931"/>
        </w:tabs>
        <w:spacing w:before="120" w:after="120" w:line="264" w:lineRule="auto"/>
        <w:jc w:val="both"/>
        <w:rPr>
          <w:bCs/>
          <w:sz w:val="26"/>
          <w:szCs w:val="26"/>
          <w:lang w:val="nl-NL"/>
        </w:rPr>
      </w:pPr>
      <w:r w:rsidRPr="008F7C64">
        <w:rPr>
          <w:bCs/>
          <w:sz w:val="26"/>
          <w:szCs w:val="26"/>
          <w:lang w:val="nl-NL"/>
        </w:rPr>
        <w:tab/>
        <w:t xml:space="preserve"> cấp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4210564B" w14:textId="77777777" w:rsidR="00A14E55" w:rsidRPr="008F7C64" w:rsidRDefault="00A14E55" w:rsidP="00A14E55">
      <w:pPr>
        <w:tabs>
          <w:tab w:val="left" w:leader="dot" w:pos="9356"/>
        </w:tabs>
        <w:spacing w:before="80" w:after="80" w:line="264" w:lineRule="auto"/>
        <w:jc w:val="both"/>
        <w:rPr>
          <w:bCs/>
          <w:sz w:val="26"/>
          <w:szCs w:val="26"/>
          <w:lang w:val="nl-NL"/>
        </w:rPr>
      </w:pPr>
      <w:r w:rsidRPr="008F7C64">
        <w:rPr>
          <w:bCs/>
          <w:sz w:val="26"/>
          <w:szCs w:val="26"/>
          <w:lang w:val="nl-NL"/>
        </w:rPr>
        <w:t>Tôi cam đoan những nội dung khai trên đây là đúng sự thật và chịu trách nhiệm trước pháp luật về cam đoan của mình.</w:t>
      </w:r>
    </w:p>
    <w:p w14:paraId="07CB438E"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8F7C64">
        <w:rPr>
          <w:bCs/>
          <w:i/>
          <w:sz w:val="26"/>
          <w:szCs w:val="26"/>
          <w:lang w:val="nl-NL"/>
        </w:rPr>
        <w:t xml:space="preserve">Làm tại: </w:t>
      </w:r>
      <w:r w:rsidRPr="008F7C64">
        <w:rPr>
          <w:bCs/>
          <w:i/>
          <w:sz w:val="26"/>
          <w:szCs w:val="26"/>
          <w:lang w:val="nl-NL"/>
        </w:rPr>
        <w:tab/>
        <w:t xml:space="preserve">, ngày </w:t>
      </w:r>
      <w:r w:rsidRPr="008F7C64">
        <w:rPr>
          <w:bCs/>
          <w:i/>
          <w:sz w:val="26"/>
          <w:szCs w:val="26"/>
          <w:lang w:val="nl-NL"/>
        </w:rPr>
        <w:tab/>
        <w:t xml:space="preserve"> tháng </w:t>
      </w:r>
      <w:r w:rsidRPr="008F7C64">
        <w:rPr>
          <w:bCs/>
          <w:sz w:val="26"/>
          <w:szCs w:val="26"/>
          <w:lang w:val="nl-NL"/>
        </w:rPr>
        <w:tab/>
      </w:r>
      <w:r w:rsidRPr="008F7C64">
        <w:rPr>
          <w:bCs/>
          <w:i/>
          <w:sz w:val="26"/>
          <w:szCs w:val="26"/>
          <w:lang w:val="nl-NL"/>
        </w:rPr>
        <w:t xml:space="preserve"> năm </w:t>
      </w:r>
      <w:r w:rsidRPr="008F7C64">
        <w:rPr>
          <w:bCs/>
          <w:sz w:val="26"/>
          <w:szCs w:val="26"/>
          <w:lang w:val="nl-NL"/>
        </w:rPr>
        <w:tab/>
      </w:r>
    </w:p>
    <w:p w14:paraId="1BEB5CEE" w14:textId="77777777" w:rsidR="00A14E55" w:rsidRPr="008F7C64" w:rsidRDefault="00A14E55" w:rsidP="00A14E55">
      <w:pPr>
        <w:spacing w:line="288" w:lineRule="atLeast"/>
        <w:ind w:left="4320"/>
        <w:jc w:val="both"/>
        <w:rPr>
          <w:b/>
          <w:bCs/>
          <w:sz w:val="26"/>
          <w:szCs w:val="26"/>
          <w:lang w:val="nl-NL"/>
        </w:rPr>
      </w:pPr>
    </w:p>
    <w:tbl>
      <w:tblPr>
        <w:tblW w:w="0" w:type="auto"/>
        <w:tblLook w:val="04A0" w:firstRow="1" w:lastRow="0" w:firstColumn="1" w:lastColumn="0" w:noHBand="0" w:noVBand="1"/>
      </w:tblPr>
      <w:tblGrid>
        <w:gridCol w:w="4428"/>
        <w:gridCol w:w="54"/>
        <w:gridCol w:w="4545"/>
      </w:tblGrid>
      <w:tr w:rsidR="00A14E55" w:rsidRPr="008F7C64" w14:paraId="5F497332" w14:textId="77777777" w:rsidTr="00A14E55">
        <w:tc>
          <w:tcPr>
            <w:tcW w:w="4588" w:type="dxa"/>
            <w:shd w:val="clear" w:color="auto" w:fill="auto"/>
          </w:tcPr>
          <w:p w14:paraId="2F58CEBC" w14:textId="77777777" w:rsidR="00A14E55" w:rsidRPr="008F7C64" w:rsidRDefault="00A14E55" w:rsidP="00A14E55">
            <w:pPr>
              <w:spacing w:line="312" w:lineRule="auto"/>
              <w:jc w:val="center"/>
              <w:rPr>
                <w:b/>
                <w:bCs/>
                <w:sz w:val="26"/>
                <w:szCs w:val="26"/>
                <w:lang w:val="nl-NL"/>
              </w:rPr>
            </w:pPr>
          </w:p>
        </w:tc>
        <w:tc>
          <w:tcPr>
            <w:tcW w:w="4700" w:type="dxa"/>
            <w:gridSpan w:val="2"/>
            <w:shd w:val="clear" w:color="auto" w:fill="auto"/>
          </w:tcPr>
          <w:p w14:paraId="7CFFC594" w14:textId="77777777" w:rsidR="00A14E55" w:rsidRPr="008F7C64" w:rsidRDefault="00A14E55" w:rsidP="00A14E55">
            <w:pPr>
              <w:spacing w:line="312" w:lineRule="auto"/>
              <w:jc w:val="center"/>
              <w:rPr>
                <w:b/>
                <w:bCs/>
                <w:sz w:val="26"/>
                <w:szCs w:val="26"/>
                <w:lang w:val="nl-NL"/>
              </w:rPr>
            </w:pPr>
            <w:r w:rsidRPr="008F7C64">
              <w:rPr>
                <w:b/>
                <w:bCs/>
                <w:sz w:val="26"/>
                <w:szCs w:val="26"/>
                <w:lang w:val="nl-NL"/>
              </w:rPr>
              <w:t>Người yêu cầu</w:t>
            </w:r>
          </w:p>
          <w:p w14:paraId="7B4BC34F" w14:textId="77777777" w:rsidR="00A14E55" w:rsidRPr="008F7C64" w:rsidRDefault="00A14E55" w:rsidP="00A14E55">
            <w:pPr>
              <w:spacing w:line="312" w:lineRule="auto"/>
              <w:jc w:val="center"/>
              <w:rPr>
                <w:bCs/>
                <w:sz w:val="26"/>
                <w:szCs w:val="26"/>
                <w:lang w:val="nl-NL"/>
              </w:rPr>
            </w:pPr>
            <w:r w:rsidRPr="008F7C64">
              <w:rPr>
                <w:bCs/>
                <w:sz w:val="26"/>
                <w:szCs w:val="26"/>
                <w:lang w:val="nl-NL"/>
              </w:rPr>
              <w:t>(Ký, ghi rõ họ, chữ đệm, tên)</w:t>
            </w:r>
          </w:p>
          <w:p w14:paraId="2490BA57" w14:textId="77777777" w:rsidR="00A14E55" w:rsidRPr="008F7C64" w:rsidRDefault="00A14E55" w:rsidP="00A14E55">
            <w:pPr>
              <w:spacing w:line="312" w:lineRule="auto"/>
              <w:jc w:val="center"/>
              <w:rPr>
                <w:bCs/>
                <w:i/>
                <w:sz w:val="26"/>
                <w:szCs w:val="26"/>
                <w:lang w:val="nl-NL"/>
              </w:rPr>
            </w:pPr>
          </w:p>
        </w:tc>
      </w:tr>
      <w:tr w:rsidR="00A14E55" w:rsidRPr="008F7C64" w14:paraId="54C61B4F" w14:textId="77777777" w:rsidTr="00A14E55">
        <w:tc>
          <w:tcPr>
            <w:tcW w:w="4644" w:type="dxa"/>
            <w:gridSpan w:val="2"/>
            <w:shd w:val="clear" w:color="auto" w:fill="auto"/>
          </w:tcPr>
          <w:p w14:paraId="1FD52BF8" w14:textId="77777777" w:rsidR="00A14E55" w:rsidRPr="008F7C64" w:rsidRDefault="00A14E55" w:rsidP="00A14E55">
            <w:pPr>
              <w:pBdr>
                <w:bottom w:val="single" w:sz="6" w:space="1" w:color="auto"/>
              </w:pBdr>
              <w:rPr>
                <w:b/>
                <w:i/>
                <w:sz w:val="26"/>
                <w:szCs w:val="26"/>
              </w:rPr>
            </w:pPr>
          </w:p>
          <w:p w14:paraId="500484A9" w14:textId="77777777" w:rsidR="00A14E55" w:rsidRPr="008F7C64" w:rsidRDefault="00A14E55" w:rsidP="00A14E55">
            <w:pPr>
              <w:pBdr>
                <w:bottom w:val="single" w:sz="6" w:space="1" w:color="auto"/>
              </w:pBdr>
              <w:rPr>
                <w:b/>
                <w:i/>
                <w:sz w:val="26"/>
                <w:szCs w:val="26"/>
              </w:rPr>
            </w:pPr>
          </w:p>
          <w:p w14:paraId="586230BE" w14:textId="77777777" w:rsidR="00A14E55" w:rsidRPr="008F7C64" w:rsidRDefault="00A14E55" w:rsidP="00A14E55">
            <w:pPr>
              <w:pBdr>
                <w:bottom w:val="single" w:sz="6" w:space="1" w:color="auto"/>
              </w:pBdr>
              <w:rPr>
                <w:b/>
                <w:i/>
                <w:sz w:val="26"/>
                <w:szCs w:val="26"/>
              </w:rPr>
            </w:pPr>
          </w:p>
          <w:p w14:paraId="49F4D1B3" w14:textId="77777777" w:rsidR="00A14E55" w:rsidRPr="008F7C64" w:rsidRDefault="00A14E55" w:rsidP="00A14E55">
            <w:pPr>
              <w:pBdr>
                <w:bottom w:val="single" w:sz="6" w:space="1" w:color="auto"/>
              </w:pBdr>
              <w:rPr>
                <w:b/>
                <w:i/>
                <w:sz w:val="26"/>
                <w:szCs w:val="26"/>
              </w:rPr>
            </w:pPr>
          </w:p>
          <w:p w14:paraId="501D905A"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(5)</w:t>
            </w:r>
            <w:r w:rsidRPr="008F7C64">
              <w:rPr>
                <w:sz w:val="26"/>
                <w:szCs w:val="26"/>
              </w:rPr>
              <w:t xml:space="preserve">: Có </w:t>
            </w:r>
            <w:r w:rsidRPr="008F7C64">
              <w:rPr>
                <w:noProof/>
                <w:sz w:val="26"/>
                <w:szCs w:val="26"/>
              </w:rPr>
              <w:drawing>
                <wp:inline distT="0" distB="0" distL="0" distR="0" wp14:anchorId="7A46349A" wp14:editId="725CEEDB">
                  <wp:extent cx="180975" cy="190500"/>
                  <wp:effectExtent l="0" t="0" r="9525" b="0"/>
                  <wp:docPr id="1342475724" name="Picture 134247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72442B96" wp14:editId="3C490637">
                  <wp:extent cx="180975" cy="190500"/>
                  <wp:effectExtent l="0" t="0" r="9525" b="0"/>
                  <wp:docPr id="1342475725" name="Picture 134247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9379BBF" w14:textId="77777777" w:rsidR="00A14E55" w:rsidRPr="008F7C64" w:rsidRDefault="00A14E55" w:rsidP="00A14E55">
            <w:pPr>
              <w:rPr>
                <w:b/>
                <w:i/>
                <w:sz w:val="26"/>
                <w:szCs w:val="26"/>
              </w:rPr>
            </w:pPr>
            <w:r w:rsidRPr="008F7C64">
              <w:rPr>
                <w:sz w:val="26"/>
                <w:szCs w:val="26"/>
              </w:rPr>
              <w:t>Số lượng:…….bản</w:t>
            </w:r>
          </w:p>
        </w:tc>
        <w:tc>
          <w:tcPr>
            <w:tcW w:w="4644" w:type="dxa"/>
            <w:shd w:val="clear" w:color="auto" w:fill="auto"/>
          </w:tcPr>
          <w:p w14:paraId="055EBA11" w14:textId="77777777" w:rsidR="00A14E55" w:rsidRPr="008F7C64" w:rsidRDefault="00A14E55" w:rsidP="00A14E55">
            <w:pPr>
              <w:rPr>
                <w:b/>
                <w:i/>
                <w:sz w:val="26"/>
                <w:szCs w:val="26"/>
              </w:rPr>
            </w:pPr>
          </w:p>
          <w:p w14:paraId="1E14E330" w14:textId="77777777" w:rsidR="00A14E55" w:rsidRPr="008F7C64" w:rsidRDefault="00A14E55" w:rsidP="00A14E55">
            <w:pPr>
              <w:rPr>
                <w:b/>
                <w:i/>
                <w:sz w:val="26"/>
                <w:szCs w:val="26"/>
              </w:rPr>
            </w:pPr>
          </w:p>
          <w:p w14:paraId="225C6714" w14:textId="77777777" w:rsidR="00A14E55" w:rsidRPr="008F7C64" w:rsidRDefault="00A14E55" w:rsidP="00A14E55">
            <w:pPr>
              <w:rPr>
                <w:b/>
                <w:i/>
                <w:sz w:val="26"/>
                <w:szCs w:val="26"/>
              </w:rPr>
            </w:pPr>
          </w:p>
          <w:p w14:paraId="4DEB3E69" w14:textId="77777777" w:rsidR="00A14E55" w:rsidRPr="008F7C64" w:rsidRDefault="00A14E55" w:rsidP="00A14E55">
            <w:pPr>
              <w:jc w:val="center"/>
              <w:rPr>
                <w:b/>
                <w:i/>
                <w:sz w:val="26"/>
                <w:szCs w:val="26"/>
              </w:rPr>
            </w:pPr>
            <w:r w:rsidRPr="008F7C64">
              <w:rPr>
                <w:bCs/>
                <w:i/>
                <w:sz w:val="26"/>
                <w:szCs w:val="26"/>
                <w:lang w:val="nl-NL"/>
              </w:rPr>
              <w:t>..........................................</w:t>
            </w:r>
          </w:p>
        </w:tc>
      </w:tr>
    </w:tbl>
    <w:p w14:paraId="4F128562" w14:textId="77777777" w:rsidR="00A14E55" w:rsidRPr="008F7C64" w:rsidRDefault="00A14E55" w:rsidP="00A14E55">
      <w:pPr>
        <w:rPr>
          <w:b/>
          <w:i/>
          <w:sz w:val="26"/>
          <w:szCs w:val="26"/>
        </w:rPr>
      </w:pPr>
    </w:p>
    <w:p w14:paraId="1493D8B8" w14:textId="77777777" w:rsidR="00A14E55" w:rsidRPr="008F7C64" w:rsidRDefault="00A14E55" w:rsidP="00A14E55">
      <w:pPr>
        <w:spacing w:line="276" w:lineRule="auto"/>
        <w:jc w:val="both"/>
        <w:rPr>
          <w:sz w:val="26"/>
          <w:szCs w:val="26"/>
          <w:u w:val="single"/>
        </w:rPr>
      </w:pPr>
      <w:r w:rsidRPr="008F7C64">
        <w:rPr>
          <w:b/>
          <w:i/>
          <w:sz w:val="26"/>
          <w:szCs w:val="26"/>
          <w:u w:val="single"/>
        </w:rPr>
        <w:t>Chú thích:</w:t>
      </w:r>
      <w:r w:rsidRPr="008F7C64">
        <w:rPr>
          <w:sz w:val="26"/>
          <w:szCs w:val="26"/>
          <w:u w:val="single"/>
        </w:rPr>
        <w:t xml:space="preserve"> </w:t>
      </w:r>
    </w:p>
    <w:p w14:paraId="06EDD5B3" w14:textId="77777777" w:rsidR="00A14E55" w:rsidRPr="008F7C64" w:rsidRDefault="00A14E55" w:rsidP="00A14E55">
      <w:pPr>
        <w:spacing w:before="120" w:line="288" w:lineRule="auto"/>
        <w:rPr>
          <w:sz w:val="26"/>
          <w:szCs w:val="26"/>
        </w:rPr>
      </w:pPr>
      <w:r w:rsidRPr="008F7C64">
        <w:rPr>
          <w:sz w:val="26"/>
          <w:szCs w:val="26"/>
          <w:vertAlign w:val="superscript"/>
        </w:rPr>
        <w:tab/>
        <w:t>(1)</w:t>
      </w:r>
      <w:r w:rsidRPr="008F7C64" w:rsidDel="006A6C39">
        <w:rPr>
          <w:sz w:val="26"/>
          <w:szCs w:val="26"/>
          <w:vertAlign w:val="superscript"/>
        </w:rPr>
        <w:t xml:space="preserve"> </w:t>
      </w:r>
      <w:r w:rsidRPr="008F7C64">
        <w:rPr>
          <w:sz w:val="26"/>
          <w:szCs w:val="26"/>
        </w:rPr>
        <w:t>Ghi rõ tên cơ quan đăng ký khai tử.</w:t>
      </w:r>
    </w:p>
    <w:p w14:paraId="6D2BF91C" w14:textId="77777777" w:rsidR="00A14E55" w:rsidRPr="008F7C64" w:rsidRDefault="00A14E55" w:rsidP="00A14E55">
      <w:pPr>
        <w:spacing w:line="276" w:lineRule="auto"/>
        <w:jc w:val="both"/>
        <w:rPr>
          <w:sz w:val="26"/>
          <w:szCs w:val="26"/>
        </w:rPr>
      </w:pPr>
      <w:r w:rsidRPr="008F7C64">
        <w:rPr>
          <w:sz w:val="26"/>
          <w:szCs w:val="26"/>
          <w:vertAlign w:val="superscript"/>
        </w:rPr>
        <w:tab/>
        <w:t>(2)</w:t>
      </w:r>
      <w:r w:rsidRPr="008F7C64">
        <w:rPr>
          <w:sz w:val="26"/>
          <w:szCs w:val="26"/>
        </w:rPr>
        <w:t xml:space="preserve"> 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nơi</w:t>
      </w:r>
      <w:r w:rsidRPr="008F7C64">
        <w:rPr>
          <w:sz w:val="26"/>
          <w:szCs w:val="26"/>
        </w:rPr>
        <w:t xml:space="preserve"> đăng ký tạm trú; trường hợp không có nơi đăng ký thường trú và nơi đăng ký tạm trú thì ghi theo nơi đang sinh sống.         </w:t>
      </w:r>
    </w:p>
    <w:p w14:paraId="4B009325" w14:textId="77777777" w:rsidR="00A14E55" w:rsidRPr="008F7C64" w:rsidRDefault="00A14E55" w:rsidP="00A14E55">
      <w:pPr>
        <w:spacing w:line="276" w:lineRule="auto"/>
        <w:jc w:val="both"/>
        <w:rPr>
          <w:sz w:val="26"/>
          <w:szCs w:val="26"/>
        </w:rPr>
      </w:pPr>
      <w:r w:rsidRPr="008F7C64">
        <w:rPr>
          <w:sz w:val="26"/>
          <w:szCs w:val="26"/>
        </w:rPr>
        <w:tab/>
      </w:r>
      <w:r w:rsidRPr="008F7C64">
        <w:rPr>
          <w:sz w:val="26"/>
          <w:szCs w:val="26"/>
          <w:vertAlign w:val="superscript"/>
        </w:rPr>
        <w:t xml:space="preserve">(3) </w:t>
      </w:r>
      <w:r w:rsidRPr="008F7C64">
        <w:rPr>
          <w:sz w:val="26"/>
          <w:szCs w:val="26"/>
        </w:rPr>
        <w:t>Ghi thông tin về giấy tờ tùy thân như: hộ chiếu, chứng minh nhân dân hoặc giấy tờ hợp lệ thay thế (ví dụ: Chứng minh nhân dân số 001089123 do Công an thành phố Hà Nội cấp ngày 20/10/2004).</w:t>
      </w:r>
    </w:p>
    <w:p w14:paraId="7019C28A" w14:textId="77777777" w:rsidR="00A14E55" w:rsidRPr="008F7C64" w:rsidRDefault="00A14E55" w:rsidP="00A14E55">
      <w:pPr>
        <w:spacing w:line="276" w:lineRule="auto"/>
        <w:ind w:firstLine="720"/>
        <w:jc w:val="both"/>
        <w:rPr>
          <w:sz w:val="26"/>
          <w:szCs w:val="26"/>
        </w:rPr>
      </w:pPr>
      <w:r w:rsidRPr="008F7C64">
        <w:rPr>
          <w:sz w:val="26"/>
          <w:szCs w:val="26"/>
          <w:vertAlign w:val="superscript"/>
        </w:rPr>
        <w:t xml:space="preserve">(4) </w:t>
      </w:r>
      <w:r w:rsidRPr="008F7C64">
        <w:rPr>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274908A4" w14:textId="77777777" w:rsidR="00A14E55" w:rsidRPr="008F7C64" w:rsidRDefault="00A14E55" w:rsidP="0098491D">
      <w:pPr>
        <w:spacing w:line="276" w:lineRule="auto"/>
        <w:ind w:firstLine="720"/>
        <w:rPr>
          <w:sz w:val="26"/>
          <w:szCs w:val="26"/>
        </w:rPr>
      </w:pPr>
      <w:r w:rsidRPr="008F7C64">
        <w:rPr>
          <w:sz w:val="26"/>
          <w:szCs w:val="26"/>
          <w:vertAlign w:val="superscript"/>
        </w:rPr>
        <w:t>(5)</w:t>
      </w:r>
      <w:r w:rsidRPr="008F7C64">
        <w:rPr>
          <w:sz w:val="26"/>
          <w:szCs w:val="26"/>
        </w:rPr>
        <w:t xml:space="preserve"> Đề nghị đánh dấu X vào ô nếu có yêu cầu cấp bản sao và ghi rõ số lượng.</w:t>
      </w:r>
    </w:p>
    <w:p w14:paraId="37DD539F" w14:textId="77777777" w:rsidR="00A14E55" w:rsidRPr="008F7C64" w:rsidRDefault="00A14E55" w:rsidP="00A14E55">
      <w:pPr>
        <w:rPr>
          <w:sz w:val="26"/>
          <w:szCs w:val="26"/>
        </w:rPr>
      </w:pPr>
      <w:r w:rsidRPr="008F7C64">
        <w:rPr>
          <w:sz w:val="26"/>
          <w:szCs w:val="26"/>
        </w:rPr>
        <w:t xml:space="preserve">                  </w:t>
      </w:r>
    </w:p>
    <w:p w14:paraId="40DDBEA6" w14:textId="77777777" w:rsidR="00A14E55" w:rsidRPr="008F7C64" w:rsidRDefault="00A14E55" w:rsidP="00A14E55">
      <w:pPr>
        <w:rPr>
          <w:sz w:val="26"/>
          <w:szCs w:val="26"/>
          <w:lang w:val="nl-NL"/>
        </w:rPr>
      </w:pPr>
    </w:p>
    <w:p w14:paraId="15E7AF83" w14:textId="77777777" w:rsidR="00A14E55" w:rsidRPr="008F7C64" w:rsidRDefault="00A14E55" w:rsidP="00A14E55">
      <w:pPr>
        <w:rPr>
          <w:sz w:val="26"/>
          <w:szCs w:val="26"/>
          <w:lang w:val="nl-NL"/>
        </w:rPr>
      </w:pPr>
      <w:r w:rsidRPr="008F7C64">
        <w:rPr>
          <w:sz w:val="26"/>
          <w:szCs w:val="26"/>
          <w:lang w:val="nl-NL"/>
        </w:rPr>
        <w:br w:type="page"/>
      </w:r>
    </w:p>
    <w:p w14:paraId="7444F9D2" w14:textId="77777777" w:rsidR="00A14E55" w:rsidRPr="008F7C64" w:rsidRDefault="00A14E55" w:rsidP="00A14E55">
      <w:pPr>
        <w:spacing w:before="120" w:line="288" w:lineRule="auto"/>
        <w:jc w:val="center"/>
        <w:rPr>
          <w:b/>
          <w:bCs/>
          <w:sz w:val="26"/>
          <w:szCs w:val="26"/>
        </w:rPr>
      </w:pPr>
      <w:bookmarkStart w:id="2" w:name="chuong_pl_2_3"/>
      <w:r w:rsidRPr="008F7C64">
        <w:rPr>
          <w:b/>
          <w:bCs/>
          <w:sz w:val="26"/>
          <w:szCs w:val="26"/>
        </w:rPr>
        <w:lastRenderedPageBreak/>
        <w:t>NỘI DUNG MẪU HỘ TỊCH ĐIỆN TỬ TƯƠNG TÁC ĐĂNG KÝ KHAI TỬ</w:t>
      </w:r>
      <w:bookmarkEnd w:id="2"/>
    </w:p>
    <w:p w14:paraId="1530E733" w14:textId="77777777" w:rsidR="00A14E55" w:rsidRPr="008F7C64" w:rsidRDefault="00A14E55" w:rsidP="00A14E55">
      <w:pPr>
        <w:spacing w:before="120" w:line="288" w:lineRule="auto"/>
        <w:jc w:val="center"/>
        <w:rPr>
          <w:sz w:val="26"/>
          <w:szCs w:val="26"/>
        </w:rPr>
      </w:pPr>
    </w:p>
    <w:p w14:paraId="10225763"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 đăng ký khai tử</w:t>
      </w:r>
    </w:p>
    <w:p w14:paraId="107F2BDD"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79C267EB"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321989C6"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18C73DE2" w14:textId="77777777" w:rsidR="00A14E55" w:rsidRPr="008F7C64" w:rsidRDefault="00A14E55" w:rsidP="00A14E55">
      <w:pPr>
        <w:autoSpaceDE w:val="0"/>
        <w:autoSpaceDN w:val="0"/>
        <w:jc w:val="both"/>
        <w:rPr>
          <w:sz w:val="26"/>
          <w:szCs w:val="26"/>
        </w:rPr>
      </w:pPr>
      <w:r w:rsidRPr="008F7C64">
        <w:rPr>
          <w:sz w:val="26"/>
          <w:szCs w:val="26"/>
        </w:rPr>
        <w:t>(4) Nơi cư trú (nơi thường trú/nơi tạm trú/nơi đang sinh sống);</w:t>
      </w:r>
    </w:p>
    <w:p w14:paraId="2E9DCF7C" w14:textId="77777777" w:rsidR="00A14E55" w:rsidRPr="008F7C64" w:rsidRDefault="00A14E55" w:rsidP="00A14E55">
      <w:pPr>
        <w:autoSpaceDE w:val="0"/>
        <w:autoSpaceDN w:val="0"/>
        <w:jc w:val="both"/>
        <w:rPr>
          <w:sz w:val="26"/>
          <w:szCs w:val="26"/>
        </w:rPr>
      </w:pPr>
      <w:r w:rsidRPr="008F7C64">
        <w:rPr>
          <w:sz w:val="26"/>
          <w:szCs w:val="26"/>
        </w:rPr>
        <w:t>(5) Quan hệ với người được khai tử.</w:t>
      </w:r>
    </w:p>
    <w:p w14:paraId="772D8D5A" w14:textId="77777777" w:rsidR="00A14E55" w:rsidRPr="008F7C64" w:rsidRDefault="00A14E55" w:rsidP="00A14E55">
      <w:pPr>
        <w:autoSpaceDE w:val="0"/>
        <w:autoSpaceDN w:val="0"/>
        <w:jc w:val="both"/>
        <w:rPr>
          <w:sz w:val="26"/>
          <w:szCs w:val="26"/>
        </w:rPr>
      </w:pPr>
      <w:r w:rsidRPr="008F7C64">
        <w:rPr>
          <w:b/>
          <w:bCs/>
          <w:sz w:val="26"/>
          <w:szCs w:val="26"/>
        </w:rPr>
        <w:t>II. Thông tin về người được đăng ký khai tử</w:t>
      </w:r>
    </w:p>
    <w:p w14:paraId="2994B693" w14:textId="77777777" w:rsidR="00A14E55" w:rsidRPr="008F7C64" w:rsidRDefault="00A14E55" w:rsidP="00A14E55">
      <w:pPr>
        <w:autoSpaceDE w:val="0"/>
        <w:autoSpaceDN w:val="0"/>
        <w:jc w:val="both"/>
        <w:rPr>
          <w:sz w:val="26"/>
          <w:szCs w:val="26"/>
        </w:rPr>
      </w:pPr>
      <w:r w:rsidRPr="008F7C64">
        <w:rPr>
          <w:sz w:val="26"/>
          <w:szCs w:val="26"/>
        </w:rPr>
        <w:t>(6) Họ, chữ đệm, tên;</w:t>
      </w:r>
    </w:p>
    <w:p w14:paraId="492CE910" w14:textId="77777777" w:rsidR="00A14E55" w:rsidRPr="008F7C64" w:rsidRDefault="00A14E55" w:rsidP="00A14E55">
      <w:pPr>
        <w:autoSpaceDE w:val="0"/>
        <w:autoSpaceDN w:val="0"/>
        <w:jc w:val="both"/>
        <w:rPr>
          <w:sz w:val="26"/>
          <w:szCs w:val="26"/>
        </w:rPr>
      </w:pPr>
      <w:r w:rsidRPr="008F7C64">
        <w:rPr>
          <w:sz w:val="26"/>
          <w:szCs w:val="26"/>
        </w:rPr>
        <w:t>(7) Ngày, tháng, năm sinh (tách biệt riêng 03 trường thông tin ngày, tháng, năm);</w:t>
      </w:r>
    </w:p>
    <w:p w14:paraId="5AF5E579" w14:textId="77777777" w:rsidR="00A14E55" w:rsidRPr="008F7C64" w:rsidRDefault="00A14E55" w:rsidP="00A14E55">
      <w:pPr>
        <w:autoSpaceDE w:val="0"/>
        <w:autoSpaceDN w:val="0"/>
        <w:jc w:val="both"/>
        <w:rPr>
          <w:sz w:val="26"/>
          <w:szCs w:val="26"/>
        </w:rPr>
      </w:pPr>
      <w:r w:rsidRPr="008F7C64">
        <w:rPr>
          <w:sz w:val="26"/>
          <w:szCs w:val="26"/>
        </w:rPr>
        <w:t>(8) Số định danh cá nhân;</w:t>
      </w:r>
    </w:p>
    <w:p w14:paraId="26714AEB" w14:textId="77777777" w:rsidR="00A14E55" w:rsidRPr="008F7C64" w:rsidRDefault="00A14E55" w:rsidP="00A14E55">
      <w:pPr>
        <w:autoSpaceDE w:val="0"/>
        <w:autoSpaceDN w:val="0"/>
        <w:jc w:val="both"/>
        <w:rPr>
          <w:sz w:val="26"/>
          <w:szCs w:val="26"/>
        </w:rPr>
      </w:pPr>
      <w:r w:rsidRPr="008F7C64">
        <w:rPr>
          <w:sz w:val="26"/>
          <w:szCs w:val="26"/>
        </w:rPr>
        <w:t>(9) Giấy tờ tùy thân: Loại giấy tờ sử dụng (CCCD/CMND/Hộ chiếu/Giấy tờ hợp lệ thay thế); số, ngày, tháng, năm cấp, cơ quan cấp; bản chụp đính kèm;</w:t>
      </w:r>
    </w:p>
    <w:p w14:paraId="6353EBCA" w14:textId="77777777" w:rsidR="00A14E55" w:rsidRPr="008F7C64" w:rsidRDefault="00A14E55" w:rsidP="00A14E55">
      <w:pPr>
        <w:autoSpaceDE w:val="0"/>
        <w:autoSpaceDN w:val="0"/>
        <w:jc w:val="both"/>
        <w:rPr>
          <w:sz w:val="26"/>
          <w:szCs w:val="26"/>
        </w:rPr>
      </w:pPr>
      <w:r w:rsidRPr="008F7C64">
        <w:rPr>
          <w:sz w:val="26"/>
          <w:szCs w:val="26"/>
        </w:rPr>
        <w:t>(10) Nơi cư trú cuối cùng (nơi thường trú/nơi tạm trú/nơi đang sinh sống);</w:t>
      </w:r>
    </w:p>
    <w:p w14:paraId="25899D18" w14:textId="77777777" w:rsidR="00A14E55" w:rsidRPr="008F7C64" w:rsidRDefault="00A14E55" w:rsidP="00A14E55">
      <w:pPr>
        <w:autoSpaceDE w:val="0"/>
        <w:autoSpaceDN w:val="0"/>
        <w:jc w:val="both"/>
        <w:rPr>
          <w:sz w:val="26"/>
          <w:szCs w:val="26"/>
        </w:rPr>
      </w:pPr>
      <w:r w:rsidRPr="008F7C64">
        <w:rPr>
          <w:sz w:val="26"/>
          <w:szCs w:val="26"/>
        </w:rPr>
        <w:t>(11) Thời gian chết: giờ, phút, ngày, tháng, năm (tách biệt riêng các trường thông tin giờ, phút, ngày, tháng, năm);</w:t>
      </w:r>
    </w:p>
    <w:p w14:paraId="2B5C6D19" w14:textId="77777777" w:rsidR="00A14E55" w:rsidRPr="008F7C64" w:rsidRDefault="00A14E55" w:rsidP="00A14E55">
      <w:pPr>
        <w:autoSpaceDE w:val="0"/>
        <w:autoSpaceDN w:val="0"/>
        <w:jc w:val="both"/>
        <w:rPr>
          <w:sz w:val="26"/>
          <w:szCs w:val="26"/>
        </w:rPr>
      </w:pPr>
      <w:r w:rsidRPr="008F7C64">
        <w:rPr>
          <w:sz w:val="26"/>
          <w:szCs w:val="26"/>
        </w:rPr>
        <w:t>(12) Nơi chết;</w:t>
      </w:r>
    </w:p>
    <w:p w14:paraId="13D22795" w14:textId="77777777" w:rsidR="00A14E55" w:rsidRPr="008F7C64" w:rsidRDefault="00A14E55" w:rsidP="00A14E55">
      <w:pPr>
        <w:autoSpaceDE w:val="0"/>
        <w:autoSpaceDN w:val="0"/>
        <w:jc w:val="both"/>
        <w:rPr>
          <w:sz w:val="26"/>
          <w:szCs w:val="26"/>
        </w:rPr>
      </w:pPr>
      <w:r w:rsidRPr="008F7C64">
        <w:rPr>
          <w:sz w:val="26"/>
          <w:szCs w:val="26"/>
        </w:rPr>
        <w:t xml:space="preserve">(13) Nguyên nhân chết (có chú thích: nếu chưa xác định được/chưa rõ thì để trống); </w:t>
      </w:r>
    </w:p>
    <w:p w14:paraId="00454E42" w14:textId="77777777" w:rsidR="00A14E55" w:rsidRPr="008F7C64" w:rsidRDefault="00A14E55" w:rsidP="00A14E55">
      <w:pPr>
        <w:autoSpaceDE w:val="0"/>
        <w:autoSpaceDN w:val="0"/>
        <w:jc w:val="both"/>
        <w:rPr>
          <w:sz w:val="26"/>
          <w:szCs w:val="26"/>
        </w:rPr>
      </w:pPr>
      <w:r w:rsidRPr="008F7C64">
        <w:rPr>
          <w:sz w:val="26"/>
          <w:szCs w:val="26"/>
        </w:rPr>
        <w:t>(14) Giấy báo tử/Giấy tờ thay thế giấy báo tử: số, ngày, tháng, năm cấp, cơ quan cấp (tách biệt riêng các trường thông tin số, ngày, tháng, năm, cơ quan cấp; có chú thích nếu không có thì để trống);</w:t>
      </w:r>
    </w:p>
    <w:p w14:paraId="7DD7E641" w14:textId="77777777" w:rsidR="00A14E55" w:rsidRPr="008F7C64" w:rsidRDefault="00A14E55" w:rsidP="00A14E55">
      <w:pPr>
        <w:autoSpaceDE w:val="0"/>
        <w:autoSpaceDN w:val="0"/>
        <w:jc w:val="both"/>
        <w:rPr>
          <w:sz w:val="26"/>
          <w:szCs w:val="26"/>
        </w:rPr>
      </w:pPr>
      <w:r w:rsidRPr="008F7C64">
        <w:rPr>
          <w:sz w:val="26"/>
          <w:szCs w:val="26"/>
        </w:rPr>
        <w:t>(15) Đề nghị cấp bản sao:</w:t>
      </w:r>
    </w:p>
    <w:p w14:paraId="5EA9593A" w14:textId="77777777" w:rsidR="00A14E55" w:rsidRPr="008F7C64" w:rsidRDefault="00A14E55" w:rsidP="00A14E55">
      <w:pPr>
        <w:autoSpaceDE w:val="0"/>
        <w:autoSpaceDN w:val="0"/>
        <w:jc w:val="both"/>
        <w:rPr>
          <w:sz w:val="26"/>
          <w:szCs w:val="26"/>
        </w:rPr>
      </w:pPr>
      <w:r w:rsidRPr="008F7C64">
        <w:rPr>
          <w:sz w:val="26"/>
          <w:szCs w:val="26"/>
        </w:rPr>
        <w:t>□ Có</w:t>
      </w:r>
    </w:p>
    <w:p w14:paraId="21D0F9D6" w14:textId="77777777" w:rsidR="00A14E55" w:rsidRPr="008F7C64" w:rsidRDefault="00A14E55" w:rsidP="00A14E55">
      <w:pPr>
        <w:autoSpaceDE w:val="0"/>
        <w:autoSpaceDN w:val="0"/>
        <w:jc w:val="both"/>
        <w:rPr>
          <w:sz w:val="26"/>
          <w:szCs w:val="26"/>
        </w:rPr>
      </w:pPr>
      <w:r w:rsidRPr="008F7C64">
        <w:rPr>
          <w:sz w:val="26"/>
          <w:szCs w:val="26"/>
        </w:rPr>
        <w:t>Số lượng bản sao yêu cầu: ...</w:t>
      </w:r>
    </w:p>
    <w:p w14:paraId="690D5291" w14:textId="77777777" w:rsidR="00A14E55" w:rsidRPr="008F7C64" w:rsidRDefault="00A14E55" w:rsidP="00A14E55">
      <w:pPr>
        <w:autoSpaceDE w:val="0"/>
        <w:autoSpaceDN w:val="0"/>
        <w:jc w:val="both"/>
        <w:rPr>
          <w:sz w:val="26"/>
          <w:szCs w:val="26"/>
        </w:rPr>
      </w:pPr>
      <w:r w:rsidRPr="008F7C64">
        <w:rPr>
          <w:sz w:val="26"/>
          <w:szCs w:val="26"/>
        </w:rPr>
        <w:t>□ Không</w:t>
      </w:r>
    </w:p>
    <w:p w14:paraId="3F257DFC" w14:textId="77777777" w:rsidR="00A14E55" w:rsidRPr="008F7C64" w:rsidRDefault="00A14E55" w:rsidP="00A14E55">
      <w:pPr>
        <w:autoSpaceDE w:val="0"/>
        <w:autoSpaceDN w:val="0"/>
        <w:jc w:val="both"/>
        <w:rPr>
          <w:sz w:val="26"/>
          <w:szCs w:val="26"/>
        </w:rPr>
      </w:pPr>
      <w:r w:rsidRPr="008F7C64">
        <w:rPr>
          <w:sz w:val="26"/>
          <w:szCs w:val="26"/>
        </w:rPr>
        <w:t>(16) Hồ sơ đính kèm theo quy định.</w:t>
      </w:r>
    </w:p>
    <w:p w14:paraId="1C5F0950"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04F4F099"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3BEC957" w14:textId="77777777" w:rsidR="00A14E55" w:rsidRPr="008F7C64" w:rsidRDefault="00A14E55" w:rsidP="00A14E55">
      <w:pPr>
        <w:autoSpaceDE w:val="0"/>
        <w:autoSpaceDN w:val="0"/>
        <w:jc w:val="both"/>
        <w:rPr>
          <w:sz w:val="26"/>
          <w:szCs w:val="26"/>
        </w:rPr>
      </w:pPr>
      <w:r w:rsidRPr="008F7C64">
        <w:rPr>
          <w:sz w:val="26"/>
          <w:szCs w:val="26"/>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93EEB72" w14:textId="77777777" w:rsidR="00A14E55" w:rsidRPr="008F7C64" w:rsidRDefault="00A14E55" w:rsidP="00A14E55">
      <w:pPr>
        <w:autoSpaceDE w:val="0"/>
        <w:autoSpaceDN w:val="0"/>
        <w:jc w:val="both"/>
        <w:rPr>
          <w:sz w:val="26"/>
          <w:szCs w:val="26"/>
        </w:rPr>
      </w:pPr>
      <w:r w:rsidRPr="008F7C64">
        <w:rPr>
          <w:sz w:val="26"/>
          <w:szCs w:val="26"/>
        </w:rPr>
        <w:t>Người yêu cầu đăng ký khai tử nhận Trích lục khai tử (bản chính) trực tiếp tại cơ quan đăng ký hộ tịch.</w:t>
      </w:r>
    </w:p>
    <w:p w14:paraId="4DDB29EA" w14:textId="77777777" w:rsidR="00A14E55" w:rsidRPr="008F7C64" w:rsidRDefault="00A14E55" w:rsidP="00A14E55">
      <w:pPr>
        <w:autoSpaceDE w:val="0"/>
        <w:autoSpaceDN w:val="0"/>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6BE3C401" w14:textId="77777777" w:rsidR="00A14E55" w:rsidRPr="008F7C64" w:rsidRDefault="00A14E55" w:rsidP="00A14E55">
      <w:pPr>
        <w:rPr>
          <w:sz w:val="26"/>
          <w:szCs w:val="26"/>
        </w:rPr>
      </w:pPr>
      <w:r w:rsidRPr="008F7C64">
        <w:rPr>
          <w:sz w:val="26"/>
          <w:szCs w:val="26"/>
        </w:rPr>
        <w:br w:type="page"/>
      </w:r>
    </w:p>
    <w:tbl>
      <w:tblPr>
        <w:tblpPr w:leftFromText="180" w:rightFromText="180" w:tblpY="-570"/>
        <w:tblW w:w="9072" w:type="dxa"/>
        <w:tblLook w:val="01E0" w:firstRow="1" w:lastRow="1" w:firstColumn="1" w:lastColumn="1" w:noHBand="0" w:noVBand="0"/>
      </w:tblPr>
      <w:tblGrid>
        <w:gridCol w:w="9072"/>
      </w:tblGrid>
      <w:tr w:rsidR="00A14E55" w:rsidRPr="008F7C64" w14:paraId="064C61B6" w14:textId="77777777" w:rsidTr="00CF70CC">
        <w:tc>
          <w:tcPr>
            <w:tcW w:w="9072" w:type="dxa"/>
          </w:tcPr>
          <w:p w14:paraId="1BE35DF1" w14:textId="77777777" w:rsidR="00A14E55" w:rsidRPr="008F7C64" w:rsidRDefault="0098491D" w:rsidP="00CF70CC">
            <w:pPr>
              <w:spacing w:after="0" w:line="240" w:lineRule="auto"/>
              <w:jc w:val="center"/>
              <w:rPr>
                <w:b/>
                <w:bCs/>
                <w:sz w:val="26"/>
                <w:szCs w:val="26"/>
                <w:lang w:val="nl-NL"/>
              </w:rPr>
            </w:pPr>
            <w:r w:rsidRPr="008F7C64">
              <w:rPr>
                <w:b/>
                <w:bCs/>
                <w:sz w:val="26"/>
                <w:szCs w:val="26"/>
                <w:lang w:val="nl-NL"/>
              </w:rPr>
              <w:lastRenderedPageBreak/>
              <w:t>C</w:t>
            </w:r>
            <w:r w:rsidR="00A14E55" w:rsidRPr="008F7C64">
              <w:rPr>
                <w:b/>
                <w:bCs/>
                <w:sz w:val="26"/>
                <w:szCs w:val="26"/>
                <w:lang w:val="nl-NL"/>
              </w:rPr>
              <w:t>ỘNG HÒA XÃ HỘI CHỦ NGHĨA VIỆT NAM</w:t>
            </w:r>
          </w:p>
          <w:p w14:paraId="7C979886" w14:textId="77777777" w:rsidR="00A14E55" w:rsidRPr="008F7C64" w:rsidRDefault="00A14E55" w:rsidP="00CF70CC">
            <w:pPr>
              <w:spacing w:after="0" w:line="240" w:lineRule="auto"/>
              <w:jc w:val="center"/>
              <w:rPr>
                <w:b/>
                <w:bCs/>
                <w:sz w:val="26"/>
                <w:szCs w:val="26"/>
                <w:lang w:val="nl-NL"/>
              </w:rPr>
            </w:pPr>
            <w:r w:rsidRPr="008F7C64">
              <w:rPr>
                <w:b/>
                <w:sz w:val="26"/>
                <w:szCs w:val="26"/>
                <w:lang w:val="nl-NL"/>
              </w:rPr>
              <w:t>Độc lập - Tự do - Hạnh phúc</w:t>
            </w:r>
          </w:p>
          <w:p w14:paraId="5EC352CD" w14:textId="77777777" w:rsidR="00A14E55" w:rsidRPr="008F7C64" w:rsidRDefault="00CF70CC" w:rsidP="000B27F8">
            <w:pPr>
              <w:jc w:val="right"/>
              <w:rPr>
                <w:sz w:val="26"/>
                <w:szCs w:val="26"/>
              </w:rPr>
            </w:pPr>
            <w:r w:rsidRPr="008F7C64">
              <w:rPr>
                <w:noProof/>
                <w:sz w:val="26"/>
                <w:szCs w:val="26"/>
              </w:rPr>
              <mc:AlternateContent>
                <mc:Choice Requires="wps">
                  <w:drawing>
                    <wp:anchor distT="4294967295" distB="4294967295" distL="114300" distR="114300" simplePos="0" relativeHeight="251731968" behindDoc="0" locked="0" layoutInCell="1" allowOverlap="1" wp14:anchorId="58803509" wp14:editId="497F77EE">
                      <wp:simplePos x="0" y="0"/>
                      <wp:positionH relativeFrom="column">
                        <wp:posOffset>1793875</wp:posOffset>
                      </wp:positionH>
                      <wp:positionV relativeFrom="paragraph">
                        <wp:posOffset>27305</wp:posOffset>
                      </wp:positionV>
                      <wp:extent cx="1968500" cy="0"/>
                      <wp:effectExtent l="0" t="0" r="31750" b="19050"/>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2C5527E" id="Straight Connector 398"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25pt,2.15pt" to="29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"/>
                  </w:pict>
                </mc:Fallback>
              </mc:AlternateContent>
            </w:r>
          </w:p>
        </w:tc>
      </w:tr>
    </w:tbl>
    <w:p w14:paraId="3B4D316C" w14:textId="77777777" w:rsidR="00A14E55" w:rsidRPr="008F7C64" w:rsidRDefault="00A14E55" w:rsidP="00A14E55">
      <w:pPr>
        <w:jc w:val="center"/>
        <w:rPr>
          <w:b/>
          <w:sz w:val="26"/>
          <w:szCs w:val="26"/>
        </w:rPr>
      </w:pPr>
      <w:r w:rsidRPr="008F7C64">
        <w:rPr>
          <w:b/>
          <w:sz w:val="26"/>
          <w:szCs w:val="26"/>
        </w:rPr>
        <w:t>BẢN CAM ĐOAN</w:t>
      </w:r>
    </w:p>
    <w:p w14:paraId="1B6DDFD1" w14:textId="77777777" w:rsidR="00A14E55" w:rsidRPr="008F7C64" w:rsidRDefault="00A14E55" w:rsidP="00A14E55">
      <w:pPr>
        <w:jc w:val="center"/>
        <w:rPr>
          <w:sz w:val="26"/>
          <w:szCs w:val="26"/>
        </w:rPr>
      </w:pPr>
    </w:p>
    <w:p w14:paraId="613017C3" w14:textId="77777777" w:rsidR="00A14E55" w:rsidRPr="008F7C64" w:rsidRDefault="00A14E55" w:rsidP="00A14E55">
      <w:pPr>
        <w:jc w:val="center"/>
        <w:rPr>
          <w:sz w:val="26"/>
          <w:szCs w:val="26"/>
        </w:rPr>
      </w:pPr>
      <w:r w:rsidRPr="008F7C64">
        <w:rPr>
          <w:sz w:val="26"/>
          <w:szCs w:val="26"/>
        </w:rPr>
        <w:t>Kính gửi</w:t>
      </w:r>
      <w:r w:rsidRPr="008F7C64">
        <w:rPr>
          <w:sz w:val="26"/>
          <w:szCs w:val="26"/>
          <w:vertAlign w:val="superscript"/>
        </w:rPr>
        <w:t>(1)</w:t>
      </w:r>
      <w:r w:rsidRPr="008F7C64">
        <w:rPr>
          <w:sz w:val="26"/>
          <w:szCs w:val="26"/>
        </w:rPr>
        <w:t>: ……………………………………………………….</w:t>
      </w:r>
    </w:p>
    <w:p w14:paraId="0D0C6E95" w14:textId="77777777" w:rsidR="00A14E55" w:rsidRPr="008F7C64" w:rsidRDefault="00A14E55" w:rsidP="00A14E55">
      <w:pPr>
        <w:jc w:val="center"/>
        <w:rPr>
          <w:sz w:val="26"/>
          <w:szCs w:val="26"/>
        </w:rPr>
      </w:pPr>
    </w:p>
    <w:p w14:paraId="30FAFC55" w14:textId="77777777" w:rsidR="00A14E55" w:rsidRPr="008F7C64" w:rsidRDefault="00A14E55" w:rsidP="000B27F8">
      <w:pPr>
        <w:tabs>
          <w:tab w:val="left" w:leader="dot" w:pos="9070"/>
        </w:tabs>
        <w:spacing w:after="0" w:line="288" w:lineRule="auto"/>
        <w:rPr>
          <w:sz w:val="26"/>
          <w:szCs w:val="26"/>
        </w:rPr>
      </w:pPr>
      <w:r w:rsidRPr="008F7C64">
        <w:rPr>
          <w:b/>
          <w:sz w:val="26"/>
          <w:szCs w:val="26"/>
        </w:rPr>
        <w:t>Họ, chữ đệm, tên:</w:t>
      </w:r>
      <w:r w:rsidR="0098491D" w:rsidRPr="008F7C64">
        <w:rPr>
          <w:sz w:val="26"/>
          <w:szCs w:val="26"/>
        </w:rPr>
        <w:t>………………………………………………………………</w:t>
      </w:r>
    </w:p>
    <w:p w14:paraId="27AF172E" w14:textId="77777777" w:rsidR="00A14E55" w:rsidRPr="008F7C64" w:rsidRDefault="00A14E55" w:rsidP="000B27F8">
      <w:pPr>
        <w:tabs>
          <w:tab w:val="left" w:leader="dot" w:pos="9070"/>
        </w:tabs>
        <w:spacing w:after="0" w:line="288" w:lineRule="auto"/>
        <w:rPr>
          <w:sz w:val="26"/>
          <w:szCs w:val="26"/>
        </w:rPr>
      </w:pPr>
      <w:r w:rsidRPr="008F7C64">
        <w:rPr>
          <w:sz w:val="26"/>
          <w:szCs w:val="26"/>
        </w:rPr>
        <w:t xml:space="preserve">Ngày, tháng, năm sinh: </w:t>
      </w:r>
      <w:r w:rsidRPr="008F7C64">
        <w:rPr>
          <w:sz w:val="26"/>
          <w:szCs w:val="26"/>
        </w:rPr>
        <w:tab/>
      </w:r>
    </w:p>
    <w:p w14:paraId="03191270" w14:textId="77777777" w:rsidR="00A14E55" w:rsidRPr="008F7C64" w:rsidRDefault="00A14E55" w:rsidP="000B27F8">
      <w:pPr>
        <w:tabs>
          <w:tab w:val="left" w:leader="dot" w:pos="9070"/>
        </w:tabs>
        <w:spacing w:after="0" w:line="288" w:lineRule="auto"/>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w:t>
      </w:r>
      <w:r w:rsidRPr="008F7C64">
        <w:rPr>
          <w:bCs/>
          <w:sz w:val="26"/>
          <w:szCs w:val="26"/>
          <w:lang w:val="nl-NL"/>
        </w:rPr>
        <w:tab/>
      </w:r>
    </w:p>
    <w:p w14:paraId="73E4F42D" w14:textId="77777777" w:rsidR="00A14E55" w:rsidRPr="008F7C64" w:rsidRDefault="00A14E55" w:rsidP="000B27F8">
      <w:pPr>
        <w:tabs>
          <w:tab w:val="left" w:leader="dot" w:pos="9356"/>
        </w:tabs>
        <w:spacing w:after="0" w:line="288" w:lineRule="auto"/>
        <w:rPr>
          <w:bCs/>
          <w:sz w:val="26"/>
          <w:szCs w:val="26"/>
          <w:lang w:val="nl-NL"/>
        </w:rPr>
      </w:pPr>
      <w:r w:rsidRPr="008F7C64">
        <w:rPr>
          <w:bCs/>
          <w:sz w:val="26"/>
          <w:szCs w:val="26"/>
          <w:lang w:val="nl-NL"/>
        </w:rPr>
        <w:tab/>
      </w:r>
    </w:p>
    <w:p w14:paraId="317869F9" w14:textId="77777777" w:rsidR="00A14E55" w:rsidRPr="008F7C64" w:rsidRDefault="00A14E55" w:rsidP="000B27F8">
      <w:pPr>
        <w:tabs>
          <w:tab w:val="left" w:leader="dot" w:pos="9070"/>
        </w:tabs>
        <w:spacing w:after="0" w:line="288" w:lineRule="auto"/>
        <w:rPr>
          <w:bCs/>
          <w:sz w:val="26"/>
          <w:szCs w:val="26"/>
          <w:lang w:val="nl-NL"/>
        </w:rPr>
      </w:pPr>
      <w:r w:rsidRPr="008F7C64">
        <w:rPr>
          <w:sz w:val="26"/>
          <w:szCs w:val="26"/>
          <w:lang w:val="nl-NL"/>
        </w:rPr>
        <w:t>Giấy tờ tùy thân</w:t>
      </w:r>
      <w:r w:rsidRPr="008F7C64">
        <w:rPr>
          <w:sz w:val="26"/>
          <w:szCs w:val="26"/>
          <w:vertAlign w:val="superscript"/>
          <w:lang w:val="nl-NL"/>
        </w:rPr>
        <w:t>(3)</w:t>
      </w:r>
      <w:r w:rsidRPr="008F7C64">
        <w:rPr>
          <w:bCs/>
          <w:sz w:val="26"/>
          <w:szCs w:val="26"/>
          <w:lang w:val="nl-NL"/>
        </w:rPr>
        <w:t>:</w:t>
      </w:r>
      <w:r w:rsidRPr="008F7C64">
        <w:rPr>
          <w:bCs/>
          <w:sz w:val="26"/>
          <w:szCs w:val="26"/>
          <w:lang w:val="nl-NL"/>
        </w:rPr>
        <w:tab/>
      </w:r>
    </w:p>
    <w:p w14:paraId="7386372B" w14:textId="77777777" w:rsidR="00A14E55" w:rsidRPr="008F7C64" w:rsidRDefault="00A14E55" w:rsidP="000B27F8">
      <w:pPr>
        <w:tabs>
          <w:tab w:val="left" w:leader="dot" w:pos="9356"/>
        </w:tabs>
        <w:spacing w:after="0" w:line="288" w:lineRule="auto"/>
        <w:rPr>
          <w:bCs/>
          <w:sz w:val="26"/>
          <w:szCs w:val="26"/>
          <w:lang w:val="nl-NL"/>
        </w:rPr>
      </w:pPr>
      <w:r w:rsidRPr="008F7C64">
        <w:rPr>
          <w:bCs/>
          <w:sz w:val="26"/>
          <w:szCs w:val="26"/>
          <w:lang w:val="nl-NL"/>
        </w:rPr>
        <w:tab/>
      </w:r>
    </w:p>
    <w:p w14:paraId="7EFF51EC" w14:textId="77777777" w:rsidR="00A14E55" w:rsidRPr="008F7C64" w:rsidRDefault="00A14E55" w:rsidP="000B27F8">
      <w:pPr>
        <w:tabs>
          <w:tab w:val="left" w:leader="dot" w:pos="9070"/>
        </w:tabs>
        <w:spacing w:after="0" w:line="288" w:lineRule="auto"/>
        <w:rPr>
          <w:sz w:val="26"/>
          <w:szCs w:val="26"/>
        </w:rPr>
      </w:pPr>
      <w:r w:rsidRPr="008F7C64">
        <w:rPr>
          <w:sz w:val="26"/>
          <w:szCs w:val="26"/>
        </w:rPr>
        <w:t>Tôi xin cam đoan nội dung sau đây:</w:t>
      </w:r>
      <w:r w:rsidRPr="008F7C64">
        <w:rPr>
          <w:sz w:val="26"/>
          <w:szCs w:val="26"/>
        </w:rPr>
        <w:tab/>
      </w:r>
    </w:p>
    <w:p w14:paraId="23F6BAC1" w14:textId="77777777" w:rsidR="00A14E55" w:rsidRPr="008F7C64" w:rsidRDefault="00A14E55" w:rsidP="000B27F8">
      <w:pPr>
        <w:tabs>
          <w:tab w:val="left" w:leader="dot" w:pos="9356"/>
        </w:tabs>
        <w:spacing w:after="0" w:line="288" w:lineRule="auto"/>
        <w:rPr>
          <w:sz w:val="26"/>
          <w:szCs w:val="26"/>
        </w:rPr>
      </w:pPr>
      <w:r w:rsidRPr="008F7C64">
        <w:rPr>
          <w:sz w:val="26"/>
          <w:szCs w:val="26"/>
        </w:rPr>
        <w:tab/>
      </w:r>
    </w:p>
    <w:p w14:paraId="4B6746DE" w14:textId="77777777" w:rsidR="00A14E55" w:rsidRPr="008F7C64" w:rsidRDefault="00A14E55" w:rsidP="000B27F8">
      <w:pPr>
        <w:tabs>
          <w:tab w:val="left" w:leader="dot" w:pos="9356"/>
        </w:tabs>
        <w:spacing w:after="0" w:line="288" w:lineRule="auto"/>
        <w:rPr>
          <w:sz w:val="26"/>
          <w:szCs w:val="26"/>
        </w:rPr>
      </w:pPr>
      <w:r w:rsidRPr="008F7C64">
        <w:rPr>
          <w:sz w:val="26"/>
          <w:szCs w:val="26"/>
        </w:rPr>
        <w:tab/>
      </w:r>
    </w:p>
    <w:p w14:paraId="54169ACC" w14:textId="77777777" w:rsidR="00A14E55" w:rsidRPr="008F7C64" w:rsidRDefault="00A14E55" w:rsidP="000B27F8">
      <w:pPr>
        <w:tabs>
          <w:tab w:val="left" w:leader="dot" w:pos="9356"/>
        </w:tabs>
        <w:spacing w:after="0" w:line="288" w:lineRule="auto"/>
        <w:rPr>
          <w:sz w:val="26"/>
          <w:szCs w:val="26"/>
        </w:rPr>
      </w:pPr>
      <w:r w:rsidRPr="008F7C64">
        <w:rPr>
          <w:sz w:val="26"/>
          <w:szCs w:val="26"/>
        </w:rPr>
        <w:tab/>
      </w:r>
    </w:p>
    <w:p w14:paraId="023D7063" w14:textId="77777777" w:rsidR="00A14E55" w:rsidRPr="008F7C64" w:rsidRDefault="00A14E55" w:rsidP="000B27F8">
      <w:pPr>
        <w:tabs>
          <w:tab w:val="left" w:leader="dot" w:pos="9356"/>
        </w:tabs>
        <w:spacing w:after="0" w:line="288" w:lineRule="auto"/>
        <w:rPr>
          <w:sz w:val="26"/>
          <w:szCs w:val="26"/>
        </w:rPr>
      </w:pPr>
      <w:r w:rsidRPr="008F7C64">
        <w:rPr>
          <w:sz w:val="26"/>
          <w:szCs w:val="26"/>
        </w:rPr>
        <w:tab/>
      </w:r>
    </w:p>
    <w:p w14:paraId="0A0D2523" w14:textId="77777777" w:rsidR="00A14E55" w:rsidRPr="008F7C64" w:rsidRDefault="00A14E55" w:rsidP="000B27F8">
      <w:pPr>
        <w:tabs>
          <w:tab w:val="left" w:leader="dot" w:pos="9356"/>
        </w:tabs>
        <w:spacing w:after="0" w:line="288" w:lineRule="auto"/>
        <w:rPr>
          <w:sz w:val="26"/>
          <w:szCs w:val="26"/>
        </w:rPr>
      </w:pPr>
      <w:r w:rsidRPr="008F7C64">
        <w:rPr>
          <w:sz w:val="26"/>
          <w:szCs w:val="26"/>
        </w:rPr>
        <w:tab/>
      </w:r>
    </w:p>
    <w:p w14:paraId="355678C6" w14:textId="77777777" w:rsidR="00A14E55" w:rsidRPr="008F7C64" w:rsidRDefault="00A14E55" w:rsidP="000B27F8">
      <w:pPr>
        <w:tabs>
          <w:tab w:val="left" w:leader="dot" w:pos="9070"/>
        </w:tabs>
        <w:spacing w:after="0" w:line="288" w:lineRule="auto"/>
        <w:rPr>
          <w:sz w:val="26"/>
          <w:szCs w:val="26"/>
        </w:rPr>
      </w:pPr>
      <w:r w:rsidRPr="008F7C64">
        <w:rPr>
          <w:sz w:val="26"/>
          <w:szCs w:val="26"/>
        </w:rPr>
        <w:t>Để thực hiện thủ tục:</w:t>
      </w:r>
      <w:r w:rsidRPr="008F7C64">
        <w:rPr>
          <w:sz w:val="26"/>
          <w:szCs w:val="26"/>
        </w:rPr>
        <w:tab/>
      </w:r>
    </w:p>
    <w:p w14:paraId="51641238" w14:textId="77777777" w:rsidR="00A14E55" w:rsidRPr="008F7C64" w:rsidRDefault="00A14E55" w:rsidP="000B27F8">
      <w:pPr>
        <w:tabs>
          <w:tab w:val="left" w:leader="dot" w:pos="9356"/>
        </w:tabs>
        <w:spacing w:after="0" w:line="288" w:lineRule="auto"/>
        <w:rPr>
          <w:sz w:val="26"/>
          <w:szCs w:val="26"/>
        </w:rPr>
      </w:pPr>
      <w:r w:rsidRPr="008F7C64">
        <w:rPr>
          <w:sz w:val="26"/>
          <w:szCs w:val="26"/>
        </w:rPr>
        <w:tab/>
      </w:r>
    </w:p>
    <w:p w14:paraId="071BD82F" w14:textId="77777777" w:rsidR="00A14E55" w:rsidRPr="008F7C64" w:rsidRDefault="00A14E55" w:rsidP="000B27F8">
      <w:pPr>
        <w:tabs>
          <w:tab w:val="left" w:leader="dot" w:pos="9070"/>
        </w:tabs>
        <w:spacing w:after="0" w:line="288" w:lineRule="auto"/>
        <w:rPr>
          <w:sz w:val="26"/>
          <w:szCs w:val="26"/>
        </w:rPr>
      </w:pPr>
      <w:r w:rsidRPr="008F7C64">
        <w:rPr>
          <w:sz w:val="26"/>
          <w:szCs w:val="26"/>
        </w:rPr>
        <w:t xml:space="preserve">Tại </w:t>
      </w:r>
      <w:r w:rsidRPr="008F7C64">
        <w:rPr>
          <w:sz w:val="26"/>
          <w:szCs w:val="26"/>
          <w:vertAlign w:val="superscript"/>
        </w:rPr>
        <w:t>(1)</w:t>
      </w:r>
      <w:r w:rsidRPr="008F7C64">
        <w:rPr>
          <w:sz w:val="26"/>
          <w:szCs w:val="26"/>
        </w:rPr>
        <w:t>:.</w:t>
      </w:r>
      <w:r w:rsidRPr="008F7C64">
        <w:rPr>
          <w:sz w:val="26"/>
          <w:szCs w:val="26"/>
        </w:rPr>
        <w:tab/>
      </w:r>
    </w:p>
    <w:p w14:paraId="5241392C" w14:textId="77777777" w:rsidR="00A14E55" w:rsidRPr="008F7C64" w:rsidRDefault="00A14E55" w:rsidP="000B27F8">
      <w:pPr>
        <w:tabs>
          <w:tab w:val="left" w:leader="dot" w:pos="9356"/>
        </w:tabs>
        <w:spacing w:after="0" w:line="288" w:lineRule="auto"/>
        <w:rPr>
          <w:sz w:val="26"/>
          <w:szCs w:val="26"/>
        </w:rPr>
      </w:pPr>
      <w:r w:rsidRPr="008F7C64">
        <w:rPr>
          <w:sz w:val="26"/>
          <w:szCs w:val="26"/>
        </w:rPr>
        <w:tab/>
      </w:r>
    </w:p>
    <w:p w14:paraId="2B3B2C5F" w14:textId="77777777" w:rsidR="00A14E55" w:rsidRPr="008F7C64" w:rsidRDefault="00A14E55" w:rsidP="000B27F8">
      <w:pPr>
        <w:tabs>
          <w:tab w:val="left" w:leader="dot" w:pos="9356"/>
        </w:tabs>
        <w:spacing w:after="0" w:line="288" w:lineRule="auto"/>
        <w:rPr>
          <w:sz w:val="26"/>
          <w:szCs w:val="26"/>
        </w:rPr>
      </w:pPr>
      <w:r w:rsidRPr="008F7C64">
        <w:rPr>
          <w:bCs/>
          <w:sz w:val="26"/>
          <w:szCs w:val="26"/>
          <w:lang w:val="nl-NL"/>
        </w:rPr>
        <w:t>Tôi xin chịu trách nhiệm trước pháp luật về nội dung đã cam đoan nêu trên.</w:t>
      </w:r>
    </w:p>
    <w:p w14:paraId="1821F4C2"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rPr>
          <w:bCs/>
          <w:sz w:val="26"/>
          <w:szCs w:val="26"/>
          <w:lang w:val="nl-NL"/>
        </w:rPr>
      </w:pPr>
      <w:r w:rsidRPr="008F7C64">
        <w:rPr>
          <w:bCs/>
          <w:sz w:val="26"/>
          <w:szCs w:val="26"/>
          <w:lang w:val="nl-NL"/>
        </w:rPr>
        <w:t>Làm tại</w:t>
      </w:r>
      <w:r w:rsidRPr="008F7C64">
        <w:rPr>
          <w:bCs/>
          <w:sz w:val="26"/>
          <w:szCs w:val="26"/>
          <w:lang w:val="nl-NL"/>
        </w:rPr>
        <w:tab/>
        <w:t xml:space="preserve">,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69B76B73" w14:textId="77777777" w:rsidR="00A14E55" w:rsidRPr="008F7C64" w:rsidRDefault="00A14E55" w:rsidP="00A14E55">
      <w:pPr>
        <w:spacing w:line="288" w:lineRule="atLeast"/>
        <w:ind w:left="4320" w:firstLine="720"/>
        <w:rPr>
          <w:b/>
          <w:sz w:val="26"/>
          <w:szCs w:val="26"/>
          <w:lang w:val="nl-NL"/>
        </w:rPr>
      </w:pPr>
      <w:r w:rsidRPr="008F7C64">
        <w:rPr>
          <w:b/>
          <w:sz w:val="26"/>
          <w:szCs w:val="26"/>
          <w:lang w:val="nl-NL"/>
        </w:rPr>
        <w:t>Người cam đoan</w:t>
      </w:r>
    </w:p>
    <w:p w14:paraId="3CA204BA" w14:textId="77777777" w:rsidR="00A14E55" w:rsidRPr="008F7C64" w:rsidRDefault="00A14E55" w:rsidP="00A14E55">
      <w:pPr>
        <w:spacing w:line="288" w:lineRule="atLeast"/>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(ký và ghi rõ họ, chữ đệm, tên) </w:t>
      </w:r>
    </w:p>
    <w:p w14:paraId="2E9C2744" w14:textId="77777777" w:rsidR="00A14E55" w:rsidRPr="008F7C64" w:rsidRDefault="00A14E55" w:rsidP="00A14E55">
      <w:pPr>
        <w:spacing w:line="288" w:lineRule="atLeast"/>
        <w:rPr>
          <w:sz w:val="26"/>
          <w:szCs w:val="26"/>
          <w:lang w:val="nl-NL"/>
        </w:rPr>
      </w:pPr>
    </w:p>
    <w:p w14:paraId="379B316C" w14:textId="77777777" w:rsidR="00A14E55" w:rsidRPr="008F7C64" w:rsidRDefault="00A14E55" w:rsidP="00A14E55">
      <w:pPr>
        <w:rPr>
          <w:sz w:val="26"/>
          <w:szCs w:val="26"/>
        </w:rPr>
      </w:pPr>
    </w:p>
    <w:p w14:paraId="57C3CE48" w14:textId="77777777" w:rsidR="00A14E55" w:rsidRPr="008F7C64" w:rsidRDefault="00A14E55" w:rsidP="00A14E55">
      <w:pPr>
        <w:rPr>
          <w:sz w:val="26"/>
          <w:szCs w:val="26"/>
        </w:rPr>
      </w:pPr>
      <w:r w:rsidRPr="008F7C64">
        <w:rPr>
          <w:b/>
          <w:sz w:val="26"/>
          <w:szCs w:val="26"/>
          <w:u w:val="single"/>
        </w:rPr>
        <w:lastRenderedPageBreak/>
        <w:t>Chú thích:</w:t>
      </w:r>
    </w:p>
    <w:p w14:paraId="0DCD7607" w14:textId="77777777" w:rsidR="00A14E55" w:rsidRPr="008F7C64" w:rsidRDefault="00A14E55" w:rsidP="00A14E55">
      <w:pPr>
        <w:ind w:firstLine="720"/>
        <w:jc w:val="both"/>
        <w:rPr>
          <w:sz w:val="26"/>
          <w:szCs w:val="26"/>
        </w:rPr>
      </w:pPr>
      <w:r w:rsidRPr="008F7C64">
        <w:rPr>
          <w:sz w:val="26"/>
          <w:szCs w:val="26"/>
          <w:vertAlign w:val="superscript"/>
        </w:rPr>
        <w:t xml:space="preserve"> (1</w:t>
      </w:r>
      <w:r w:rsidRPr="008F7C64">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14:paraId="1E35A42A" w14:textId="77777777" w:rsidR="00A14E55" w:rsidRPr="008F7C64" w:rsidRDefault="00A14E55" w:rsidP="00A14E55">
      <w:pPr>
        <w:ind w:firstLine="720"/>
        <w:jc w:val="both"/>
        <w:rPr>
          <w:sz w:val="26"/>
          <w:szCs w:val="26"/>
        </w:rPr>
      </w:pPr>
      <w:r w:rsidRPr="008F7C64">
        <w:rPr>
          <w:sz w:val="26"/>
          <w:szCs w:val="26"/>
          <w:vertAlign w:val="superscript"/>
          <w:lang w:val="vi-VN"/>
        </w:rPr>
        <w:t xml:space="preserve">(2) </w:t>
      </w:r>
      <w:r w:rsidRPr="008F7C64">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14:paraId="0AE7ACE3" w14:textId="77777777" w:rsidR="00A14E55" w:rsidRPr="008F7C64" w:rsidRDefault="00A14E55" w:rsidP="00A14E55">
      <w:pPr>
        <w:ind w:firstLine="720"/>
        <w:jc w:val="both"/>
        <w:rPr>
          <w:sz w:val="26"/>
          <w:szCs w:val="26"/>
        </w:rPr>
      </w:pPr>
      <w:r w:rsidRPr="008F7C64">
        <w:rPr>
          <w:sz w:val="26"/>
          <w:szCs w:val="26"/>
          <w:vertAlign w:val="superscript"/>
        </w:rPr>
        <w:t>(</w:t>
      </w:r>
      <w:r w:rsidRPr="008F7C64">
        <w:rPr>
          <w:sz w:val="26"/>
          <w:szCs w:val="26"/>
          <w:vertAlign w:val="superscript"/>
          <w:lang w:val="vi-VN"/>
        </w:rPr>
        <w:t>3</w:t>
      </w:r>
      <w:r w:rsidRPr="008F7C64">
        <w:rPr>
          <w:sz w:val="26"/>
          <w:szCs w:val="26"/>
          <w:vertAlign w:val="superscript"/>
        </w:rPr>
        <w:t>)</w:t>
      </w:r>
      <w:r w:rsidRPr="008F7C64">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14:paraId="74E03AD5" w14:textId="77777777" w:rsidR="00A14E55" w:rsidRPr="008F7C64" w:rsidRDefault="00A14E55" w:rsidP="00A14E55">
      <w:pPr>
        <w:ind w:firstLine="720"/>
        <w:jc w:val="both"/>
        <w:rPr>
          <w:sz w:val="26"/>
          <w:szCs w:val="26"/>
        </w:rPr>
      </w:pPr>
    </w:p>
    <w:p w14:paraId="593DEA53" w14:textId="77777777" w:rsidR="00A14E55" w:rsidRPr="008F7C64" w:rsidRDefault="00A14E55" w:rsidP="00A14E55">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0D3EE72F" w14:textId="77777777" w:rsidTr="00A14E55">
        <w:tc>
          <w:tcPr>
            <w:tcW w:w="1986" w:type="dxa"/>
            <w:vAlign w:val="center"/>
          </w:tcPr>
          <w:p w14:paraId="37535030" w14:textId="77777777" w:rsidR="00A14E55" w:rsidRPr="008F7C64" w:rsidRDefault="00A14E55" w:rsidP="00A14E55">
            <w:pPr>
              <w:rPr>
                <w:b/>
                <w:sz w:val="26"/>
                <w:szCs w:val="26"/>
              </w:rPr>
            </w:pPr>
            <w:r w:rsidRPr="008F7C64">
              <w:rPr>
                <w:b/>
                <w:sz w:val="26"/>
                <w:szCs w:val="26"/>
              </w:rPr>
              <w:lastRenderedPageBreak/>
              <w:br w:type="page"/>
              <w:t>Mã thủ tục số: 04</w:t>
            </w:r>
          </w:p>
        </w:tc>
        <w:tc>
          <w:tcPr>
            <w:tcW w:w="7942" w:type="dxa"/>
            <w:gridSpan w:val="4"/>
            <w:vAlign w:val="center"/>
          </w:tcPr>
          <w:p w14:paraId="123819B5" w14:textId="77777777" w:rsidR="00A14E55" w:rsidRPr="008F7C64" w:rsidRDefault="00A14E55" w:rsidP="00A14E55">
            <w:pPr>
              <w:rPr>
                <w:b/>
                <w:sz w:val="26"/>
                <w:szCs w:val="26"/>
              </w:rPr>
            </w:pPr>
            <w:r w:rsidRPr="008F7C64">
              <w:rPr>
                <w:b/>
                <w:sz w:val="26"/>
                <w:szCs w:val="26"/>
              </w:rPr>
              <w:t>2.000779</w:t>
            </w:r>
            <w:r w:rsidR="000B27F8" w:rsidRPr="008F7C64">
              <w:rPr>
                <w:b/>
                <w:sz w:val="26"/>
                <w:szCs w:val="26"/>
              </w:rPr>
              <w:t>.000.00.00.H53</w:t>
            </w:r>
          </w:p>
        </w:tc>
      </w:tr>
      <w:tr w:rsidR="00A14E55" w:rsidRPr="008F7C64" w14:paraId="1033DCB4" w14:textId="77777777" w:rsidTr="00A14E55">
        <w:tc>
          <w:tcPr>
            <w:tcW w:w="1986" w:type="dxa"/>
            <w:vAlign w:val="center"/>
          </w:tcPr>
          <w:p w14:paraId="4137B2EB"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10D7A7BB" w14:textId="77777777" w:rsidR="00A14E55" w:rsidRPr="008F7C64" w:rsidRDefault="00A14E55" w:rsidP="00A14E55">
            <w:pPr>
              <w:rPr>
                <w:sz w:val="26"/>
                <w:szCs w:val="26"/>
              </w:rPr>
            </w:pPr>
            <w:r w:rsidRPr="008F7C64">
              <w:rPr>
                <w:sz w:val="26"/>
                <w:szCs w:val="26"/>
              </w:rPr>
              <w:t xml:space="preserve">Đăng ký nhận cha, mẹ, con có yếu tố nước ngoài </w:t>
            </w:r>
          </w:p>
          <w:p w14:paraId="3C4A79EA" w14:textId="77777777" w:rsidR="00A14E55" w:rsidRPr="008F7C64" w:rsidRDefault="00A14E55" w:rsidP="00A14E55">
            <w:pPr>
              <w:rPr>
                <w:sz w:val="26"/>
                <w:szCs w:val="26"/>
              </w:rPr>
            </w:pPr>
            <w:r w:rsidRPr="008F7C64">
              <w:rPr>
                <w:bCs/>
                <w:sz w:val="26"/>
                <w:szCs w:val="26"/>
              </w:rPr>
              <w:t>Trực tuyến toàn trình</w:t>
            </w:r>
          </w:p>
        </w:tc>
      </w:tr>
      <w:tr w:rsidR="00A14E55" w:rsidRPr="008F7C64" w14:paraId="4F67FA52" w14:textId="77777777" w:rsidTr="00A14E55">
        <w:tc>
          <w:tcPr>
            <w:tcW w:w="1986" w:type="dxa"/>
            <w:vAlign w:val="center"/>
          </w:tcPr>
          <w:p w14:paraId="30A69EF0"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032C23D9" w14:textId="77777777" w:rsidR="00A14E55" w:rsidRPr="008F7C64" w:rsidRDefault="00A14E55" w:rsidP="00A14E55">
            <w:pPr>
              <w:rPr>
                <w:sz w:val="26"/>
                <w:szCs w:val="26"/>
              </w:rPr>
            </w:pPr>
            <w:r w:rsidRPr="008F7C64">
              <w:rPr>
                <w:sz w:val="26"/>
                <w:szCs w:val="26"/>
              </w:rPr>
              <w:t>Cấp huyện</w:t>
            </w:r>
          </w:p>
        </w:tc>
      </w:tr>
      <w:tr w:rsidR="00A14E55" w:rsidRPr="008F7C64" w14:paraId="708C263E" w14:textId="77777777" w:rsidTr="00A14E55">
        <w:tc>
          <w:tcPr>
            <w:tcW w:w="1986" w:type="dxa"/>
            <w:vAlign w:val="center"/>
          </w:tcPr>
          <w:p w14:paraId="62FB085C"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537CA9D5" w14:textId="77777777" w:rsidR="00A14E55" w:rsidRPr="008F7C64" w:rsidRDefault="00A14E55" w:rsidP="00A14E55">
            <w:pPr>
              <w:rPr>
                <w:sz w:val="26"/>
                <w:szCs w:val="26"/>
              </w:rPr>
            </w:pPr>
            <w:r w:rsidRPr="008F7C64">
              <w:rPr>
                <w:sz w:val="26"/>
                <w:szCs w:val="26"/>
              </w:rPr>
              <w:t>Hộ tịch</w:t>
            </w:r>
          </w:p>
        </w:tc>
      </w:tr>
      <w:tr w:rsidR="00A14E55" w:rsidRPr="008F7C64" w14:paraId="72411EB6" w14:textId="77777777" w:rsidTr="00A14E55">
        <w:tc>
          <w:tcPr>
            <w:tcW w:w="9928" w:type="dxa"/>
            <w:gridSpan w:val="5"/>
          </w:tcPr>
          <w:p w14:paraId="4BA41EDF" w14:textId="77777777" w:rsidR="00A14E55" w:rsidRPr="008F7C64" w:rsidRDefault="00A14E55" w:rsidP="00A14E55">
            <w:pPr>
              <w:rPr>
                <w:sz w:val="26"/>
                <w:szCs w:val="26"/>
              </w:rPr>
            </w:pPr>
            <w:r w:rsidRPr="008F7C64">
              <w:rPr>
                <w:sz w:val="26"/>
                <w:szCs w:val="26"/>
              </w:rPr>
              <w:t>1. Trình tự thực hiện:</w:t>
            </w:r>
          </w:p>
        </w:tc>
      </w:tr>
      <w:tr w:rsidR="00A14E55" w:rsidRPr="008F7C64" w14:paraId="2FFEAB13" w14:textId="77777777" w:rsidTr="00A14E55">
        <w:tc>
          <w:tcPr>
            <w:tcW w:w="9928" w:type="dxa"/>
            <w:gridSpan w:val="5"/>
          </w:tcPr>
          <w:p w14:paraId="474413D1"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19B921C1"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6E50A102"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r w:rsidR="0098491D" w:rsidRPr="008F7C64">
              <w:rPr>
                <w:rStyle w:val="Hyperlink"/>
                <w:sz w:val="26"/>
                <w:szCs w:val="26"/>
              </w:rPr>
              <w:t>https://dichvucong.gov.vn</w:t>
            </w:r>
          </w:p>
          <w:p w14:paraId="263DB6E6"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r w:rsidRPr="008F7C64">
              <w:rPr>
                <w:rStyle w:val="Hyperlink"/>
                <w:sz w:val="26"/>
                <w:szCs w:val="26"/>
              </w:rPr>
              <w:t>ht</w:t>
            </w:r>
            <w:r w:rsidR="0098491D" w:rsidRPr="008F7C64">
              <w:rPr>
                <w:rStyle w:val="Hyperlink"/>
                <w:sz w:val="26"/>
                <w:szCs w:val="26"/>
              </w:rPr>
              <w:t>tps://dichvucong.tayninh.gov.vn</w:t>
            </w:r>
          </w:p>
          <w:p w14:paraId="289E620F" w14:textId="77777777" w:rsidR="00A14E55" w:rsidRPr="008F7C64" w:rsidRDefault="00A14E55" w:rsidP="00A14E55">
            <w:pPr>
              <w:spacing w:after="120"/>
              <w:jc w:val="both"/>
              <w:rPr>
                <w:sz w:val="26"/>
                <w:szCs w:val="26"/>
              </w:rPr>
            </w:pPr>
            <w:r w:rsidRPr="008F7C64">
              <w:rPr>
                <w:sz w:val="26"/>
                <w:szCs w:val="26"/>
              </w:rPr>
              <w:t>+ Ứng dụng Tây Ninh Smart</w:t>
            </w:r>
          </w:p>
          <w:p w14:paraId="5F249E62"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1ADCF3A4"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297B8C7B"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03C9237A"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5662BC29"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24D95D9E"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41E93F61"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2C3142EF"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78E1845E"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7E9FF72A"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59DA118C" w14:textId="77777777" w:rsidR="00A14E55" w:rsidRPr="008F7C64" w:rsidRDefault="00A14E55" w:rsidP="00A14E55">
            <w:pPr>
              <w:spacing w:after="120"/>
              <w:jc w:val="both"/>
              <w:rPr>
                <w:sz w:val="26"/>
                <w:szCs w:val="26"/>
              </w:rPr>
            </w:pPr>
            <w:r w:rsidRPr="008F7C64">
              <w:rPr>
                <w:sz w:val="26"/>
                <w:szCs w:val="26"/>
              </w:rPr>
              <w:t>- Thực hiện kiểm tra hồ sơ:</w:t>
            </w:r>
          </w:p>
          <w:p w14:paraId="1DE01B7A"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398AD536"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1E2253CF"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5F5E1DA" w14:textId="77777777" w:rsidR="00A14E55" w:rsidRPr="008F7C64" w:rsidRDefault="00A14E55" w:rsidP="00A14E55">
            <w:pPr>
              <w:spacing w:after="120"/>
              <w:jc w:val="both"/>
              <w:rPr>
                <w:sz w:val="26"/>
                <w:szCs w:val="26"/>
              </w:rPr>
            </w:pPr>
            <w:r w:rsidRPr="008F7C64">
              <w:rPr>
                <w:b/>
                <w:sz w:val="26"/>
                <w:szCs w:val="26"/>
              </w:rPr>
              <w:t>Bước 2:</w:t>
            </w:r>
            <w:r w:rsidRPr="008F7C64">
              <w:rPr>
                <w:sz w:val="26"/>
                <w:szCs w:val="26"/>
              </w:rPr>
              <w:t xml:space="preserve"> Giải quyết hồ sơ</w:t>
            </w:r>
          </w:p>
          <w:p w14:paraId="64E61DC4" w14:textId="77777777" w:rsidR="00A14E55" w:rsidRPr="008F7C64" w:rsidRDefault="00A14E55" w:rsidP="00A14E55">
            <w:pPr>
              <w:spacing w:after="120"/>
              <w:jc w:val="both"/>
              <w:rPr>
                <w:sz w:val="26"/>
                <w:szCs w:val="26"/>
              </w:rPr>
            </w:pPr>
            <w:r w:rsidRPr="008F7C64">
              <w:rPr>
                <w:sz w:val="26"/>
                <w:szCs w:val="26"/>
              </w:rPr>
              <w:t>- Công chức Phòng Tư pháp:</w:t>
            </w:r>
            <w:r w:rsidR="00C647A9">
              <w:rPr>
                <w:sz w:val="26"/>
                <w:szCs w:val="26"/>
              </w:rPr>
              <w:t xml:space="preserve"> </w:t>
            </w:r>
            <w:r w:rsidRPr="008F7C64">
              <w:rPr>
                <w:sz w:val="26"/>
                <w:szCs w:val="26"/>
              </w:rPr>
              <w:t>Thẩm tra hồ sơ (thẩm tra tính thống nhất, hợp lệ của các thông tin trong hồ sơ, giấy tờ, tài liệu do người yêu cầu nộp, xuất trình hoặc đính kèm).</w:t>
            </w:r>
          </w:p>
          <w:p w14:paraId="6B10E388" w14:textId="77777777" w:rsidR="00A14E55" w:rsidRPr="008F7C64" w:rsidRDefault="00A14E55" w:rsidP="00A14E55">
            <w:pPr>
              <w:tabs>
                <w:tab w:val="left" w:pos="0"/>
              </w:tabs>
              <w:spacing w:after="120"/>
              <w:jc w:val="both"/>
              <w:rPr>
                <w:sz w:val="26"/>
                <w:szCs w:val="26"/>
              </w:rPr>
            </w:pPr>
            <w:r w:rsidRPr="008F7C64">
              <w:rPr>
                <w:sz w:val="26"/>
                <w:szCs w:val="26"/>
              </w:rPr>
              <w:lastRenderedPageBreak/>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01F5D7DD"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F66EBB6" w14:textId="77777777" w:rsidR="00A14E55" w:rsidRPr="008F7C64" w:rsidRDefault="00A14E55" w:rsidP="00A14E55">
            <w:pPr>
              <w:spacing w:after="120"/>
              <w:jc w:val="both"/>
              <w:rPr>
                <w:sz w:val="26"/>
                <w:szCs w:val="26"/>
              </w:rPr>
            </w:pPr>
            <w:r w:rsidRPr="008F7C64">
              <w:rPr>
                <w:sz w:val="26"/>
                <w:szCs w:val="26"/>
              </w:rPr>
              <w:t>+ Trường hợp người có yêu cầu đăng ký nhận cha, mẹ, con không bổ sung, hoàn thiện được hồ sơ thì báo cáo Trưởng bộ phận một cửa có thông báo từ chối giải quyết yêu cầu đăng ký nhận cha, mẹ, con</w:t>
            </w:r>
          </w:p>
          <w:p w14:paraId="3A6D8853" w14:textId="77777777" w:rsidR="00A14E55" w:rsidRPr="008F7C64" w:rsidRDefault="00A14E55" w:rsidP="00A14E55">
            <w:pPr>
              <w:tabs>
                <w:tab w:val="left" w:pos="0"/>
              </w:tabs>
              <w:spacing w:after="120"/>
              <w:jc w:val="both"/>
              <w:rPr>
                <w:sz w:val="26"/>
                <w:szCs w:val="26"/>
              </w:rPr>
            </w:pPr>
            <w:r w:rsidRPr="008F7C64">
              <w:rPr>
                <w:sz w:val="26"/>
                <w:szCs w:val="26"/>
              </w:rPr>
              <w:t xml:space="preserve">+ </w:t>
            </w:r>
            <w:r w:rsidRPr="008F7C64">
              <w:rPr>
                <w:spacing w:val="-4"/>
                <w:sz w:val="26"/>
                <w:szCs w:val="26"/>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1713B584" w14:textId="77777777" w:rsidR="00A14E55" w:rsidRPr="008F7C64" w:rsidRDefault="00A14E55" w:rsidP="00A14E55">
            <w:pPr>
              <w:spacing w:after="120"/>
              <w:jc w:val="both"/>
              <w:rPr>
                <w:bCs/>
                <w:spacing w:val="-4"/>
                <w:sz w:val="26"/>
                <w:szCs w:val="26"/>
                <w:lang w:val="nl-NL"/>
              </w:rPr>
            </w:pPr>
            <w:r w:rsidRPr="008F7C64">
              <w:rPr>
                <w:spacing w:val="-4"/>
                <w:sz w:val="26"/>
                <w:szCs w:val="26"/>
              </w:rPr>
              <w:t xml:space="preserve">+ </w:t>
            </w:r>
            <w:r w:rsidRPr="008F7C64">
              <w:rPr>
                <w:bCs/>
                <w:spacing w:val="-4"/>
                <w:sz w:val="26"/>
                <w:szCs w:val="26"/>
                <w:lang w:val="nl-NL"/>
              </w:rPr>
              <w:t xml:space="preserve">Nếu thấy </w:t>
            </w:r>
            <w:r w:rsidRPr="008F7C64">
              <w:rPr>
                <w:sz w:val="26"/>
                <w:szCs w:val="26"/>
                <w:lang w:val="nl-NL"/>
              </w:rPr>
              <w:t xml:space="preserve">việc nhận cha, mẹ, con là đúng và không có tranh chấp, </w:t>
            </w:r>
            <w:r w:rsidRPr="008F7C64">
              <w:rPr>
                <w:bCs/>
                <w:spacing w:val="-4"/>
                <w:sz w:val="26"/>
                <w:szCs w:val="26"/>
                <w:lang w:val="nl-NL"/>
              </w:rPr>
              <w:t xml:space="preserve">hồ sơ đầy đủ, hợp lệ, đúng quy định, trường hợp tiếp nhận hồ sơ đăng ký </w:t>
            </w:r>
            <w:r w:rsidRPr="008F7C64">
              <w:rPr>
                <w:sz w:val="26"/>
                <w:szCs w:val="26"/>
                <w:lang w:val="nl-NL"/>
              </w:rPr>
              <w:t xml:space="preserve">nhận cha, mẹ, con </w:t>
            </w:r>
            <w:r w:rsidRPr="008F7C64">
              <w:rPr>
                <w:bCs/>
                <w:spacing w:val="-4"/>
                <w:sz w:val="26"/>
                <w:szCs w:val="26"/>
                <w:lang w:val="nl-NL"/>
              </w:rPr>
              <w:t xml:space="preserve">theo hình thức trực tiếp, thì công chức làm công tác hộ tịch thực hiện việc ghi vào Sổ đăng ký </w:t>
            </w:r>
            <w:r w:rsidRPr="008F7C64">
              <w:rPr>
                <w:sz w:val="26"/>
                <w:szCs w:val="26"/>
                <w:lang w:val="nl-NL"/>
              </w:rPr>
              <w:t>nhận cha, mẹ, con</w:t>
            </w:r>
            <w:r w:rsidRPr="008F7C64">
              <w:rPr>
                <w:bCs/>
                <w:spacing w:val="-4"/>
                <w:sz w:val="26"/>
                <w:szCs w:val="26"/>
                <w:lang w:val="nl-NL"/>
              </w:rPr>
              <w:t xml:space="preserve">, cập nhật thông tin đăng ký nhận cha, mẹ, con và lưu chính thức trên Phần mềm đăng ký, quản lý hộ tịch điện tử dùng chung. </w:t>
            </w:r>
          </w:p>
          <w:p w14:paraId="6A2748DD"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Trường hợp tiếp nhận hồ sơ </w:t>
            </w:r>
            <w:r w:rsidRPr="008F7C64">
              <w:rPr>
                <w:sz w:val="26"/>
                <w:szCs w:val="26"/>
              </w:rPr>
              <w:t>đăng ký nhận cha, mẹ, con</w:t>
            </w:r>
            <w:r w:rsidRPr="008F7C64">
              <w:rPr>
                <w:bCs/>
                <w:spacing w:val="-4"/>
                <w:sz w:val="26"/>
                <w:szCs w:val="26"/>
                <w:lang w:val="nl-NL"/>
              </w:rPr>
              <w:t xml:space="preserve"> theo hình thức trực tuyến, công chức làm công tác hộ tịch </w:t>
            </w:r>
            <w:r w:rsidRPr="008F7C64">
              <w:rPr>
                <w:sz w:val="26"/>
                <w:szCs w:val="26"/>
              </w:rPr>
              <w:t>gửi lại biểu mẫu Trích lục đăng ký nhận cha, mẹ, con</w:t>
            </w:r>
            <w:r w:rsidRPr="008F7C64">
              <w:rPr>
                <w:spacing w:val="-6"/>
                <w:sz w:val="26"/>
                <w:szCs w:val="26"/>
              </w:rPr>
              <w:t xml:space="preserve"> điện tử với thông tin đầy đủ cho người yêu cầu qua thư điện tử hoặc thiết bị số.  </w:t>
            </w:r>
          </w:p>
          <w:p w14:paraId="0023442B" w14:textId="77777777" w:rsidR="00A14E55" w:rsidRPr="008F7C64" w:rsidRDefault="00A14E55" w:rsidP="00A14E55">
            <w:pPr>
              <w:tabs>
                <w:tab w:val="left" w:pos="0"/>
              </w:tabs>
              <w:spacing w:after="120"/>
              <w:ind w:firstLine="34"/>
              <w:jc w:val="both"/>
              <w:rPr>
                <w:sz w:val="26"/>
                <w:szCs w:val="26"/>
              </w:rPr>
            </w:pPr>
            <w:r w:rsidRPr="008F7C64">
              <w:rPr>
                <w:sz w:val="26"/>
                <w:szCs w:val="26"/>
              </w:rPr>
              <w:t>- Người yêu cầu có trách nhiệm kiểm tra tính chính xác, đầy đủ của các thông tin trên biểu mẫu Trích lục đăng ký nhận cha, mẹ, con</w:t>
            </w:r>
            <w:r w:rsidRPr="008F7C64">
              <w:rPr>
                <w:spacing w:val="-6"/>
                <w:sz w:val="26"/>
                <w:szCs w:val="26"/>
              </w:rPr>
              <w:t xml:space="preserve"> điện tử </w:t>
            </w:r>
            <w:r w:rsidRPr="008F7C64">
              <w:rPr>
                <w:sz w:val="26"/>
                <w:szCs w:val="26"/>
              </w:rPr>
              <w:t xml:space="preserve">và xác nhận (tối đa một ngày). </w:t>
            </w:r>
          </w:p>
          <w:p w14:paraId="63FADF17" w14:textId="77777777" w:rsidR="00A14E55" w:rsidRPr="008F7C64" w:rsidRDefault="00A14E55" w:rsidP="00A14E55">
            <w:pPr>
              <w:tabs>
                <w:tab w:val="left" w:pos="0"/>
              </w:tabs>
              <w:spacing w:after="120"/>
              <w:jc w:val="both"/>
              <w:rPr>
                <w:sz w:val="26"/>
                <w:szCs w:val="26"/>
              </w:rPr>
            </w:pPr>
            <w:r w:rsidRPr="008F7C64">
              <w:rPr>
                <w:sz w:val="26"/>
                <w:szCs w:val="26"/>
                <w:lang w:val="nl-NL"/>
              </w:rPr>
              <w:t xml:space="preserve">- Nếu người có yêu cầu xác nhận thông tin đã thống nhất, đầy đủ hoặc không có phản hồi sau thời hạn yêu cầu thì công chức làm công tác hộ tịch </w:t>
            </w:r>
            <w:r w:rsidRPr="008F7C64">
              <w:rPr>
                <w:bCs/>
                <w:spacing w:val="-4"/>
                <w:sz w:val="26"/>
                <w:szCs w:val="26"/>
                <w:lang w:val="nl-NL"/>
              </w:rPr>
              <w:t xml:space="preserve">thực hiện việc ghi nội dung vào Sổ đăng ký </w:t>
            </w:r>
            <w:r w:rsidRPr="008F7C64">
              <w:rPr>
                <w:sz w:val="26"/>
                <w:szCs w:val="26"/>
              </w:rPr>
              <w:t>đăng ký nhận cha, mẹ, con</w:t>
            </w:r>
            <w:r w:rsidRPr="008F7C64">
              <w:rPr>
                <w:bCs/>
                <w:spacing w:val="-4"/>
                <w:sz w:val="26"/>
                <w:szCs w:val="26"/>
                <w:lang w:val="nl-NL"/>
              </w:rPr>
              <w:t>, cập nhật thông tin đăng ký nhận cha, mẹ, con và lưu chính thức trên Phần mềm đăng ký, quản lý hộ tịch điện tử dùng chung.</w:t>
            </w:r>
          </w:p>
          <w:p w14:paraId="2A4D5B69"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Công chức làm công tác hộ tịch in Trích lục </w:t>
            </w:r>
            <w:r w:rsidRPr="008F7C64">
              <w:rPr>
                <w:sz w:val="26"/>
                <w:szCs w:val="26"/>
              </w:rPr>
              <w:t>đăng ký nhận cha, mẹ, con</w:t>
            </w:r>
            <w:r w:rsidRPr="008F7C64">
              <w:rPr>
                <w:bCs/>
                <w:spacing w:val="-4"/>
                <w:sz w:val="26"/>
                <w:szCs w:val="26"/>
                <w:lang w:val="nl-NL"/>
              </w:rPr>
              <w:t>, trình Lãnh đạo Phòng kiểm tra ký, chuyển tới Bộ phận một cửa để trả kết quả cho người có yêu cầu.</w:t>
            </w:r>
          </w:p>
          <w:p w14:paraId="74B89C24" w14:textId="77777777" w:rsidR="00A14E55" w:rsidRPr="008F7C64" w:rsidRDefault="00A14E55" w:rsidP="00A14E55">
            <w:pPr>
              <w:spacing w:after="120"/>
              <w:jc w:val="both"/>
              <w:rPr>
                <w:sz w:val="26"/>
                <w:szCs w:val="26"/>
              </w:rPr>
            </w:pPr>
            <w:r w:rsidRPr="008F7C64">
              <w:rPr>
                <w:sz w:val="26"/>
                <w:szCs w:val="26"/>
              </w:rPr>
              <w:t>- Lãnh đạo Phòng Tư pháp:  Xem xét ký Trích lục đăng ký nhận cha, mẹ, con hoặc văn bản từ chối.</w:t>
            </w:r>
          </w:p>
          <w:p w14:paraId="694AF87A"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7C2B53A2" w14:textId="77777777" w:rsidR="00A14E55" w:rsidRPr="008F7C64" w:rsidRDefault="00A14E55" w:rsidP="00A14E55">
            <w:pPr>
              <w:spacing w:after="120"/>
              <w:jc w:val="both"/>
              <w:rPr>
                <w:sz w:val="26"/>
                <w:szCs w:val="26"/>
              </w:rPr>
            </w:pPr>
            <w:r w:rsidRPr="008F7C64">
              <w:rPr>
                <w:sz w:val="26"/>
                <w:szCs w:val="26"/>
              </w:rPr>
              <w:t>* Kết quả:</w:t>
            </w:r>
          </w:p>
          <w:p w14:paraId="25345C99"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64D11F0A" w14:textId="77777777" w:rsidR="00A14E55" w:rsidRPr="008F7C64" w:rsidRDefault="00A14E55" w:rsidP="00A14E55">
            <w:pPr>
              <w:spacing w:after="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45A0AB15"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3FD02669" w14:textId="77777777" w:rsidR="00A14E55" w:rsidRPr="008F7C64" w:rsidRDefault="00A14E55" w:rsidP="00A14E55">
            <w:pPr>
              <w:spacing w:after="120"/>
              <w:jc w:val="both"/>
              <w:rPr>
                <w:sz w:val="26"/>
                <w:szCs w:val="26"/>
              </w:rPr>
            </w:pPr>
            <w:r w:rsidRPr="008F7C64">
              <w:rPr>
                <w:bCs/>
                <w:sz w:val="26"/>
                <w:szCs w:val="26"/>
              </w:rPr>
              <w:lastRenderedPageBreak/>
              <w:t>Bộ phận Tiếp nhận và Trả kết quả</w:t>
            </w:r>
            <w:r w:rsidRPr="008F7C64">
              <w:rPr>
                <w:sz w:val="26"/>
                <w:szCs w:val="26"/>
              </w:rPr>
              <w:t xml:space="preserve"> tiếp nhận kết quả giải quyết từ nhân viên bưu điện và trả kết quả trực tiếp cho người cho người đi đăng ký nhận cha, mẹ, con và yêu cầu người đăng ký nhận cha, mẹ con ký tên vào sổ hộ tịch,</w:t>
            </w:r>
          </w:p>
          <w:p w14:paraId="2F5E658F" w14:textId="77777777" w:rsidR="00A14E55" w:rsidRPr="008F7C64" w:rsidRDefault="00A14E55" w:rsidP="00A14E55">
            <w:pPr>
              <w:spacing w:after="120"/>
              <w:jc w:val="both"/>
              <w:rPr>
                <w:sz w:val="26"/>
                <w:szCs w:val="26"/>
              </w:rPr>
            </w:pPr>
            <w:r w:rsidRPr="008F7C64">
              <w:rPr>
                <w:sz w:val="26"/>
                <w:szCs w:val="26"/>
              </w:rPr>
              <w:t>N</w:t>
            </w:r>
            <w:r w:rsidRPr="008F7C64">
              <w:rPr>
                <w:spacing w:val="-4"/>
                <w:sz w:val="26"/>
                <w:szCs w:val="26"/>
                <w:lang w:val="nl-NL"/>
              </w:rPr>
              <w:t>gười có yêu cầu đăng ký nhận cha, mẹ, con</w:t>
            </w:r>
            <w:r w:rsidRPr="008F7C64">
              <w:rPr>
                <w:bCs/>
                <w:spacing w:val="-4"/>
                <w:sz w:val="26"/>
                <w:szCs w:val="26"/>
                <w:lang w:val="nl-NL"/>
              </w:rPr>
              <w:t xml:space="preserve"> (cả hai bên phải có mặt, xuất trình giấy tờ tuỳ thân để đối chiếu</w:t>
            </w:r>
            <w:r w:rsidRPr="008F7C64">
              <w:rPr>
                <w:spacing w:val="-4"/>
                <w:sz w:val="26"/>
                <w:szCs w:val="26"/>
                <w:lang w:val="nl-NL"/>
              </w:rPr>
              <w:t xml:space="preserve">) kiểm tra thông tin trên </w:t>
            </w:r>
            <w:r w:rsidRPr="008F7C64">
              <w:rPr>
                <w:bCs/>
                <w:spacing w:val="-4"/>
                <w:sz w:val="26"/>
                <w:szCs w:val="26"/>
                <w:lang w:val="nl-NL"/>
              </w:rPr>
              <w:t xml:space="preserve">Trích lục </w:t>
            </w:r>
            <w:r w:rsidRPr="008F7C64">
              <w:rPr>
                <w:sz w:val="26"/>
                <w:szCs w:val="26"/>
              </w:rPr>
              <w:t>đăng ký nhận cha, mẹ, con</w:t>
            </w:r>
            <w:r w:rsidRPr="008F7C64">
              <w:rPr>
                <w:spacing w:val="-4"/>
                <w:sz w:val="26"/>
                <w:szCs w:val="26"/>
                <w:lang w:val="nl-NL"/>
              </w:rPr>
              <w:t xml:space="preserve">, trong Sổ </w:t>
            </w:r>
            <w:r w:rsidRPr="008F7C64">
              <w:rPr>
                <w:sz w:val="26"/>
                <w:szCs w:val="26"/>
              </w:rPr>
              <w:t>đăng ký nhận cha, mẹ, con</w:t>
            </w:r>
            <w:r w:rsidRPr="008F7C64">
              <w:rPr>
                <w:spacing w:val="-4"/>
                <w:sz w:val="26"/>
                <w:szCs w:val="26"/>
                <w:lang w:val="nl-NL"/>
              </w:rPr>
              <w:t xml:space="preserve"> và ký tên vào Sổ </w:t>
            </w:r>
            <w:r w:rsidRPr="008F7C64">
              <w:rPr>
                <w:sz w:val="26"/>
                <w:szCs w:val="26"/>
              </w:rPr>
              <w:t>đăng ký nhận cha, mẹ, con</w:t>
            </w:r>
            <w:r w:rsidRPr="008F7C64">
              <w:rPr>
                <w:bCs/>
                <w:spacing w:val="-4"/>
                <w:sz w:val="26"/>
                <w:szCs w:val="26"/>
                <w:lang w:val="nl-NL"/>
              </w:rPr>
              <w:t xml:space="preserve">, nhận Trích lục </w:t>
            </w:r>
            <w:r w:rsidRPr="008F7C64">
              <w:rPr>
                <w:sz w:val="26"/>
                <w:szCs w:val="26"/>
              </w:rPr>
              <w:t>đăng ký nhận cha, mẹ, con.</w:t>
            </w:r>
          </w:p>
          <w:p w14:paraId="536AE981" w14:textId="77777777" w:rsidR="00A14E55" w:rsidRPr="008F7C64" w:rsidRDefault="00A14E55" w:rsidP="00A14E55">
            <w:pPr>
              <w:spacing w:after="120"/>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478CC970" w14:textId="77777777" w:rsidR="00A14E55" w:rsidRPr="008F7C64" w:rsidRDefault="00A14E55" w:rsidP="00A14E55">
            <w:pPr>
              <w:rPr>
                <w:sz w:val="26"/>
                <w:szCs w:val="26"/>
              </w:rPr>
            </w:pPr>
            <w:r w:rsidRPr="008F7C64">
              <w:rPr>
                <w:sz w:val="26"/>
                <w:szCs w:val="26"/>
              </w:rPr>
              <w:t>* Sơ đồ quy trình</w:t>
            </w:r>
          </w:p>
          <w:p w14:paraId="7F18A3C7" w14:textId="77777777" w:rsidR="00A14E55" w:rsidRPr="008F7C64" w:rsidRDefault="0098491D" w:rsidP="00A14E55">
            <w:pPr>
              <w:rPr>
                <w:sz w:val="26"/>
                <w:szCs w:val="26"/>
              </w:rPr>
            </w:pPr>
            <w:r w:rsidRPr="008F7C64">
              <w:rPr>
                <w:b/>
                <w:bCs/>
                <w:noProof/>
                <w:sz w:val="26"/>
                <w:szCs w:val="26"/>
              </w:rPr>
              <mc:AlternateContent>
                <mc:Choice Requires="wpg">
                  <w:drawing>
                    <wp:anchor distT="0" distB="0" distL="114300" distR="114300" simplePos="0" relativeHeight="251732992" behindDoc="0" locked="0" layoutInCell="1" allowOverlap="1" wp14:anchorId="3A28C140" wp14:editId="488A7B48">
                      <wp:simplePos x="0" y="0"/>
                      <wp:positionH relativeFrom="column">
                        <wp:posOffset>-7620</wp:posOffset>
                      </wp:positionH>
                      <wp:positionV relativeFrom="paragraph">
                        <wp:posOffset>205105</wp:posOffset>
                      </wp:positionV>
                      <wp:extent cx="6088380" cy="1661160"/>
                      <wp:effectExtent l="0" t="0" r="26670" b="91440"/>
                      <wp:wrapNone/>
                      <wp:docPr id="214" name="Group 214"/>
                      <wp:cNvGraphicFramePr/>
                      <a:graphic xmlns:a="http://schemas.openxmlformats.org/drawingml/2006/main">
                        <a:graphicData uri="http://schemas.microsoft.com/office/word/2010/wordprocessingGroup">
                          <wpg:wgp>
                            <wpg:cNvGrpSpPr/>
                            <wpg:grpSpPr>
                              <a:xfrm>
                                <a:off x="0" y="0"/>
                                <a:ext cx="6088380" cy="1661160"/>
                                <a:chOff x="0" y="0"/>
                                <a:chExt cx="7042613" cy="1578203"/>
                              </a:xfrm>
                            </wpg:grpSpPr>
                            <wps:wsp>
                              <wps:cNvPr id="215" name="Text Box 215"/>
                              <wps:cNvSpPr txBox="1"/>
                              <wps:spPr>
                                <a:xfrm>
                                  <a:off x="0" y="0"/>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8775C" w14:textId="77777777" w:rsidR="00A7443A" w:rsidRPr="0098491D" w:rsidRDefault="00A7443A" w:rsidP="00A14E55">
                                    <w:pPr>
                                      <w:jc w:val="center"/>
                                      <w:rPr>
                                        <w:sz w:val="24"/>
                                        <w:szCs w:val="24"/>
                                      </w:rPr>
                                    </w:pPr>
                                    <w:r w:rsidRPr="0098491D">
                                      <w:rPr>
                                        <w:sz w:val="24"/>
                                        <w:szCs w:val="24"/>
                                      </w:rPr>
                                      <w:t xml:space="preserve">Công chức Bộ phận Tiếp nhận và Trả kết </w:t>
                                    </w:r>
                                  </w:p>
                                  <w:p w14:paraId="3E47B966" w14:textId="77777777" w:rsidR="00A7443A" w:rsidRPr="0098491D" w:rsidRDefault="00A7443A" w:rsidP="00A14E55">
                                    <w:pPr>
                                      <w:jc w:val="center"/>
                                      <w:rPr>
                                        <w:sz w:val="24"/>
                                        <w:szCs w:val="24"/>
                                      </w:rPr>
                                    </w:pPr>
                                    <w:r w:rsidRPr="0098491D">
                                      <w:rPr>
                                        <w:sz w:val="24"/>
                                        <w:szCs w:val="24"/>
                                      </w:rPr>
                                      <w:t>(0.5 ngày)</w:t>
                                    </w:r>
                                  </w:p>
                                  <w:p w14:paraId="60A041A3" w14:textId="77777777" w:rsidR="00A7443A" w:rsidRPr="0098491D"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1967789" y="21945"/>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7C726" w14:textId="77777777" w:rsidR="00A7443A" w:rsidRPr="0098491D" w:rsidRDefault="00A7443A" w:rsidP="00A14E55">
                                    <w:pPr>
                                      <w:jc w:val="center"/>
                                      <w:rPr>
                                        <w:sz w:val="24"/>
                                        <w:szCs w:val="24"/>
                                      </w:rPr>
                                    </w:pPr>
                                    <w:r w:rsidRPr="0098491D">
                                      <w:rPr>
                                        <w:sz w:val="24"/>
                                        <w:szCs w:val="24"/>
                                      </w:rPr>
                                      <w:t>Công chức của Phòng Tư pháp</w:t>
                                    </w:r>
                                  </w:p>
                                  <w:p w14:paraId="582FCEDA" w14:textId="77777777" w:rsidR="00A7443A" w:rsidRPr="0098491D" w:rsidRDefault="00A7443A" w:rsidP="00A14E55">
                                    <w:pPr>
                                      <w:jc w:val="center"/>
                                      <w:rPr>
                                        <w:sz w:val="24"/>
                                        <w:szCs w:val="24"/>
                                      </w:rPr>
                                    </w:pPr>
                                    <w:r w:rsidRPr="0098491D">
                                      <w:rPr>
                                        <w:sz w:val="24"/>
                                        <w:szCs w:val="24"/>
                                      </w:rPr>
                                      <w:t>(12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3862426" y="7315"/>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BE0CB" w14:textId="77777777" w:rsidR="00A7443A" w:rsidRPr="0098491D" w:rsidRDefault="00A7443A" w:rsidP="00A14E55">
                                    <w:pPr>
                                      <w:jc w:val="center"/>
                                      <w:rPr>
                                        <w:sz w:val="24"/>
                                        <w:szCs w:val="24"/>
                                      </w:rPr>
                                    </w:pPr>
                                    <w:r w:rsidRPr="0098491D">
                                      <w:rPr>
                                        <w:sz w:val="24"/>
                                        <w:szCs w:val="24"/>
                                      </w:rPr>
                                      <w:t>Lãnh đạo của Phòng Tư pháp (02 ngày)</w:t>
                                    </w:r>
                                  </w:p>
                                  <w:p w14:paraId="3DCBBFBC"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5779008" y="0"/>
                                  <a:ext cx="1263605" cy="831545"/>
                                </a:xfrm>
                                <a:prstGeom prst="rect">
                                  <a:avLst/>
                                </a:prstGeom>
                                <a:solidFill>
                                  <a:sysClr val="window" lastClr="FFFFFF"/>
                                </a:solidFill>
                                <a:ln w="6350">
                                  <a:solidFill>
                                    <a:prstClr val="black"/>
                                  </a:solidFill>
                                </a:ln>
                                <a:effectLst/>
                              </wps:spPr>
                              <wps:txbx>
                                <w:txbxContent>
                                  <w:p w14:paraId="02E1A97E" w14:textId="77777777" w:rsidR="00A7443A" w:rsidRPr="0098491D" w:rsidRDefault="00A7443A" w:rsidP="00A14E55">
                                    <w:pPr>
                                      <w:jc w:val="center"/>
                                      <w:rPr>
                                        <w:sz w:val="24"/>
                                        <w:szCs w:val="24"/>
                                      </w:rPr>
                                    </w:pPr>
                                  </w:p>
                                  <w:p w14:paraId="262FFE4C" w14:textId="77777777" w:rsidR="00A7443A" w:rsidRPr="0098491D" w:rsidRDefault="00A7443A" w:rsidP="00A14E55">
                                    <w:pPr>
                                      <w:jc w:val="center"/>
                                      <w:rPr>
                                        <w:sz w:val="24"/>
                                        <w:szCs w:val="24"/>
                                      </w:rPr>
                                    </w:pPr>
                                    <w:r w:rsidRPr="0098491D">
                                      <w:rPr>
                                        <w:sz w:val="24"/>
                                        <w:szCs w:val="24"/>
                                      </w:rPr>
                                      <w:t xml:space="preserve">Văn thư </w:t>
                                    </w:r>
                                  </w:p>
                                  <w:p w14:paraId="1A3B73F1" w14:textId="77777777" w:rsidR="00A7443A" w:rsidRPr="0098491D" w:rsidRDefault="00A7443A" w:rsidP="00A14E55">
                                    <w:pPr>
                                      <w:jc w:val="center"/>
                                      <w:rPr>
                                        <w:sz w:val="24"/>
                                        <w:szCs w:val="24"/>
                                      </w:rPr>
                                    </w:pPr>
                                    <w:r w:rsidRPr="0098491D">
                                      <w:rPr>
                                        <w:sz w:val="24"/>
                                        <w:szCs w:val="24"/>
                                      </w:rPr>
                                      <w:t>(0.5 ngày)</w:t>
                                    </w:r>
                                  </w:p>
                                  <w:p w14:paraId="75DBB638" w14:textId="77777777" w:rsidR="00A7443A" w:rsidRPr="0098491D"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Straight Arrow Connector 219"/>
                              <wps:cNvCnPr/>
                              <wps:spPr>
                                <a:xfrm>
                                  <a:off x="3255264" y="490118"/>
                                  <a:ext cx="613388"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0" name="Straight Arrow Connector 220"/>
                              <wps:cNvCnPr/>
                              <wps:spPr>
                                <a:xfrm>
                                  <a:off x="5164531" y="475488"/>
                                  <a:ext cx="612775"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1" name="Straight Arrow Connector 221"/>
                              <wps:cNvCnPr/>
                              <wps:spPr>
                                <a:xfrm>
                                  <a:off x="1331367" y="482803"/>
                                  <a:ext cx="61341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2" name="Straight Arrow Connector 222"/>
                              <wps:cNvCnPr/>
                              <wps:spPr>
                                <a:xfrm>
                                  <a:off x="6393485" y="885139"/>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3" name="Straight Arrow Connector 223"/>
                              <wps:cNvCnPr/>
                              <wps:spPr>
                                <a:xfrm flipH="1">
                                  <a:off x="672999" y="1572768"/>
                                  <a:ext cx="57202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4" name="Straight Arrow Connector 224"/>
                              <wps:cNvCnPr/>
                              <wps:spPr>
                                <a:xfrm flipV="1">
                                  <a:off x="680314" y="863193"/>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A59F2A4" id="Group 214" o:spid="_x0000_s1067" style="position:absolute;margin-left:-.6pt;margin-top:16.15pt;width:479.4pt;height:130.8pt;z-index:251732992;mso-width-relative:margin;mso-height-relative:margin" coordsize="70426,1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">
                      <v:shape id="Text Box 215" o:spid="_x0000_s1068" type="#_x0000_t202" style="position:absolute;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baMMA&#10;AADcAAAADwAAAGRycy9kb3ducmV2LnhtbESPQWsCMRSE74X+h/AKvdWsQmW7GsUWWwqeqsXzY/NM&#10;gpuXJUnX7b9vBKHHYWa+YZbr0XdioJhcYAXTSQWCuA3asVHwfXh/qkGkjKyxC0wKfinBenV/t8RG&#10;hwt/0bDPRhQIpwYV2Jz7RsrUWvKYJqEnLt4pRI+5yGikjngpcN/JWVXNpUfHZcFiT2+W2vP+xyvY&#10;vpoX09YY7bbWzg3j8bQzH0o9PoybBYhMY/4P39qfWsFs+gz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zbaMMAAADcAAAADwAAAAAAAAAAAAAAAACYAgAAZHJzL2Rv&#10;d25yZXYueG1sUEsFBgAAAAAEAAQA9QAAAIgDAAAAAA==&#10;" fillcolor="white [3201]" strokeweight=".5pt">
                        <v:textbox>
                          <w:txbxContent>
                            <w:p w:rsidR="00A7443A" w:rsidRPr="0098491D" w:rsidRDefault="00A7443A" w:rsidP="00A14E55">
                              <w:pPr>
                                <w:jc w:val="center"/>
                                <w:rPr>
                                  <w:sz w:val="24"/>
                                  <w:szCs w:val="24"/>
                                </w:rPr>
                              </w:pPr>
                              <w:r w:rsidRPr="0098491D">
                                <w:rPr>
                                  <w:sz w:val="24"/>
                                  <w:szCs w:val="24"/>
                                </w:rPr>
                                <w:t xml:space="preserve">Công chức Bộ phận Tiếp nhận và Trả kết </w:t>
                              </w:r>
                            </w:p>
                            <w:p w:rsidR="00A7443A" w:rsidRPr="0098491D" w:rsidRDefault="00A7443A" w:rsidP="00A14E55">
                              <w:pPr>
                                <w:jc w:val="center"/>
                                <w:rPr>
                                  <w:sz w:val="24"/>
                                  <w:szCs w:val="24"/>
                                </w:rPr>
                              </w:pPr>
                              <w:r w:rsidRPr="0098491D">
                                <w:rPr>
                                  <w:sz w:val="24"/>
                                  <w:szCs w:val="24"/>
                                </w:rPr>
                                <w:t>(0.5 ngày)</w:t>
                              </w:r>
                            </w:p>
                            <w:p w:rsidR="00A7443A" w:rsidRPr="0098491D" w:rsidRDefault="00A7443A" w:rsidP="00A14E55">
                              <w:pPr>
                                <w:jc w:val="center"/>
                                <w:rPr>
                                  <w:sz w:val="24"/>
                                  <w:szCs w:val="24"/>
                                </w:rPr>
                              </w:pPr>
                            </w:p>
                          </w:txbxContent>
                        </v:textbox>
                      </v:shape>
                      <v:shape id="Text Box 216" o:spid="_x0000_s1069" type="#_x0000_t202" style="position:absolute;left:19677;top:219;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5FH8IA&#10;AADcAAAADwAAAGRycy9kb3ducmV2LnhtbESPQWsCMRSE74X+h/AKvdWsHmRdjaLFloIntfT82DyT&#10;4OZlSdJ1++8bodDjMDPfMKvN6DsxUEwusILppAJB3Abt2Cj4PL+91CBSRtbYBSYFP5Rgs358WGGj&#10;w42PNJyyEQXCqUEFNue+kTK1ljymSeiJi3cJ0WMuMhqpI94K3HdyVlVz6dFxWbDY06ul9nr69gr2&#10;O7MwbY3R7mvt3DB+XQ7mXannp3G7BJFpzP/hv/aHVjCbzuF+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kUfwgAAANwAAAAPAAAAAAAAAAAAAAAAAJgCAABkcnMvZG93&#10;bnJldi54bWxQSwUGAAAAAAQABAD1AAAAhwMAAAAA&#10;" fillcolor="white [3201]" strokeweight=".5pt">
                        <v:textbox>
                          <w:txbxContent>
                            <w:p w:rsidR="00A7443A" w:rsidRPr="0098491D" w:rsidRDefault="00A7443A" w:rsidP="00A14E55">
                              <w:pPr>
                                <w:jc w:val="center"/>
                                <w:rPr>
                                  <w:sz w:val="24"/>
                                  <w:szCs w:val="24"/>
                                </w:rPr>
                              </w:pPr>
                              <w:r w:rsidRPr="0098491D">
                                <w:rPr>
                                  <w:sz w:val="24"/>
                                  <w:szCs w:val="24"/>
                                </w:rPr>
                                <w:t>Công chức của Phòng Tư pháp</w:t>
                              </w:r>
                            </w:p>
                            <w:p w:rsidR="00A7443A" w:rsidRPr="0098491D" w:rsidRDefault="00A7443A" w:rsidP="00A14E55">
                              <w:pPr>
                                <w:jc w:val="center"/>
                                <w:rPr>
                                  <w:sz w:val="24"/>
                                  <w:szCs w:val="24"/>
                                </w:rPr>
                              </w:pPr>
                              <w:r w:rsidRPr="0098491D">
                                <w:rPr>
                                  <w:sz w:val="24"/>
                                  <w:szCs w:val="24"/>
                                </w:rPr>
                                <w:t>(12 ngày)</w:t>
                              </w:r>
                            </w:p>
                          </w:txbxContent>
                        </v:textbox>
                      </v:shape>
                      <v:shape id="Text Box 217" o:spid="_x0000_s1070" type="#_x0000_t202" style="position:absolute;left:38624;top:73;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ghMMA&#10;AADcAAAADwAAAGRycy9kb3ducmV2LnhtbESPQWsCMRSE74X+h/AKvdWsHup2NYotthQ8VYvnx+aZ&#10;BDcvS5Ku23/fCEKPw8x8wyzXo+/EQDG5wAqmkwoEcRu0Y6Pg+/D+VINIGVljF5gU/FKC9er+bomN&#10;Dhf+omGfjSgQTg0qsDn3jZSpteQxTUJPXLxTiB5zkdFIHfFS4L6Ts6p6lh4dlwWLPb1Zas/7H69g&#10;+2peTFtjtNtaOzeMx9POfCj1+DBuFiAyjfk/fGt/agWz6Ry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LghMMAAADcAAAADwAAAAAAAAAAAAAAAACYAgAAZHJzL2Rv&#10;d25yZXYueG1sUEsFBgAAAAAEAAQA9QAAAIgDAAAAAA==&#10;" fillcolor="white [3201]" strokeweight=".5pt">
                        <v:textbox>
                          <w:txbxContent>
                            <w:p w:rsidR="00A7443A" w:rsidRPr="0098491D" w:rsidRDefault="00A7443A" w:rsidP="00A14E55">
                              <w:pPr>
                                <w:jc w:val="center"/>
                                <w:rPr>
                                  <w:sz w:val="24"/>
                                  <w:szCs w:val="24"/>
                                </w:rPr>
                              </w:pPr>
                              <w:r w:rsidRPr="0098491D">
                                <w:rPr>
                                  <w:sz w:val="24"/>
                                  <w:szCs w:val="24"/>
                                </w:rPr>
                                <w:t>Lãnh đạo của Phòng Tư pháp (02 ngày)</w:t>
                              </w:r>
                            </w:p>
                            <w:p w:rsidR="00A7443A" w:rsidRPr="00E53698" w:rsidRDefault="00A7443A" w:rsidP="00A14E55">
                              <w:pPr>
                                <w:jc w:val="center"/>
                              </w:pPr>
                            </w:p>
                          </w:txbxContent>
                        </v:textbox>
                      </v:shape>
                      <v:shape id="Text Box 218" o:spid="_x0000_s1071" type="#_x0000_t202" style="position:absolute;left:57790;width:12636;height:8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2SvsEA&#10;AADcAAAADwAAAGRycy9kb3ducmV2LnhtbERPPWvDMBDdA/0P4grdYjkZSuJaNqFQyFJK3Q7pdkhX&#10;W411MpbiuPn10RDI+HjfZT27Xkw0ButZwSrLQRBrbyy3Cr6/3pYbECEiG+w9k4J/ClBXD4sSC+PP&#10;/ElTE1uRQjgUqKCLcSikDLojhyHzA3Hifv3oMCY4ttKMeE7hrpfrPH+WDi2nhg4Heu1IH5uTU2D4&#10;4Fn/2PeL5Ubb7eVj86cnpZ4e590LiEhzvItv7r1RsF6ltelMOgKy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9kr7BAAAA3AAAAA8AAAAAAAAAAAAAAAAAmAIAAGRycy9kb3du&#10;cmV2LnhtbFBLBQYAAAAABAAEAPUAAACGAwAAAAA=&#10;" fillcolor="window" strokeweight=".5pt">
                        <v:textbox>
                          <w:txbxContent>
                            <w:p w:rsidR="00A7443A" w:rsidRPr="0098491D" w:rsidRDefault="00A7443A" w:rsidP="00A14E55">
                              <w:pPr>
                                <w:jc w:val="center"/>
                                <w:rPr>
                                  <w:sz w:val="24"/>
                                  <w:szCs w:val="24"/>
                                </w:rPr>
                              </w:pPr>
                            </w:p>
                            <w:p w:rsidR="00A7443A" w:rsidRPr="0098491D" w:rsidRDefault="00A7443A" w:rsidP="00A14E55">
                              <w:pPr>
                                <w:jc w:val="center"/>
                                <w:rPr>
                                  <w:sz w:val="24"/>
                                  <w:szCs w:val="24"/>
                                </w:rPr>
                              </w:pPr>
                              <w:r w:rsidRPr="0098491D">
                                <w:rPr>
                                  <w:sz w:val="24"/>
                                  <w:szCs w:val="24"/>
                                </w:rPr>
                                <w:t xml:space="preserve">Văn thư </w:t>
                              </w:r>
                            </w:p>
                            <w:p w:rsidR="00A7443A" w:rsidRPr="0098491D" w:rsidRDefault="00A7443A" w:rsidP="00A14E55">
                              <w:pPr>
                                <w:jc w:val="center"/>
                                <w:rPr>
                                  <w:sz w:val="24"/>
                                  <w:szCs w:val="24"/>
                                </w:rPr>
                              </w:pPr>
                              <w:r w:rsidRPr="0098491D">
                                <w:rPr>
                                  <w:sz w:val="24"/>
                                  <w:szCs w:val="24"/>
                                </w:rPr>
                                <w:t>(0.5 ngày)</w:t>
                              </w:r>
                            </w:p>
                            <w:p w:rsidR="00A7443A" w:rsidRPr="0098491D" w:rsidRDefault="00A7443A" w:rsidP="00A14E55">
                              <w:pPr>
                                <w:jc w:val="center"/>
                                <w:rPr>
                                  <w:sz w:val="24"/>
                                  <w:szCs w:val="24"/>
                                </w:rPr>
                              </w:pPr>
                            </w:p>
                          </w:txbxContent>
                        </v:textbox>
                      </v:shape>
                      <v:shape id="Straight Arrow Connector 219" o:spid="_x0000_s1072" type="#_x0000_t32" style="position:absolute;left:32552;top:4901;width:6134;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nxMUAAADcAAAADwAAAGRycy9kb3ducmV2LnhtbESPQWsCMRSE7wX/Q3gFL6VmFXTtahQp&#10;CHqSWqU9PjbPzdLNyzaJ6/bfN0Khx2FmvmGW6942oiMfascKxqMMBHHpdM2VgtP79nkOIkRkjY1j&#10;UvBDAdarwcMSC+1u/EbdMVYiQTgUqMDE2BZShtKQxTByLXHyLs5bjEn6SmqPtwS3jZxk2UxarDkt&#10;GGzp1VD5dbxaBTLfu2v3Haf5+XD6nD0Zbz/2uVLDx36zABGpj//hv/ZOK5iMX+B+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XnxMUAAADcAAAADwAAAAAAAAAA&#10;AAAAAAChAgAAZHJzL2Rvd25yZXYueG1sUEsFBgAAAAAEAAQA+QAAAJMDAAAAAA==&#10;" strokecolor="black [3200]" strokeweight="1pt">
                        <v:stroke endarrow="block" joinstyle="miter"/>
                      </v:shape>
                      <v:shape id="Straight Arrow Connector 220" o:spid="_x0000_s1073" type="#_x0000_t32" style="position:absolute;left:51645;top:4754;width:612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OE5MIAAADcAAAADwAAAGRycy9kb3ducmV2LnhtbERPW2vCMBR+H+w/hDPYy5ipBe3ojCLC&#10;YD6JN9zjoTlrypqTmsTa/XvzIPj48d1ni8G2oicfGscKxqMMBHHldMO1gsP+6/0DRIjIGlvHpOCf&#10;Aizmz08zLLW78pb6XaxFCuFQogITY1dKGSpDFsPIdcSJ+3XeYkzQ11J7vKZw28o8y6bSYsOpwWBH&#10;K0PV3+5iFchi7S79OU6K4+bwM30z3p7WhVKvL8PyE0SkIT7Ed/e3VpDnaX46k4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OE5MIAAADcAAAADwAAAAAAAAAAAAAA&#10;AAChAgAAZHJzL2Rvd25yZXYueG1sUEsFBgAAAAAEAAQA+QAAAJADAAAAAA==&#10;" strokecolor="black [3200]" strokeweight="1pt">
                        <v:stroke endarrow="block" joinstyle="miter"/>
                      </v:shape>
                      <v:shape id="Straight Arrow Connector 221" o:spid="_x0000_s1074" type="#_x0000_t32" style="position:absolute;left:13313;top:4828;width:6134;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8hf8UAAADcAAAADwAAAGRycy9kb3ducmV2LnhtbESPQWsCMRSE74X+h/AKvRTNuqArq1FK&#10;QdCT1Fr0+Ng8N0s3L9skrtt/3xQKHoeZ+YZZrgfbip58aBwrmIwzEMSV0w3XCo4fm9EcRIjIGlvH&#10;pOCHAqxXjw9LLLW78Tv1h1iLBOFQogITY1dKGSpDFsPYdcTJuzhvMSbpa6k93hLctjLPspm02HBa&#10;MNjRm6Hq63C1CmSxc9f+O06Lz/3xPHsx3p52hVLPT8PrAkSkId7D/+2tVpDnE/g7k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8hf8UAAADcAAAADwAAAAAAAAAA&#10;AAAAAAChAgAAZHJzL2Rvd25yZXYueG1sUEsFBgAAAAAEAAQA+QAAAJMDAAAAAA==&#10;" strokecolor="black [3200]" strokeweight="1pt">
                        <v:stroke endarrow="block" joinstyle="miter"/>
                      </v:shape>
                      <v:shape id="Straight Arrow Connector 222" o:spid="_x0000_s1075" type="#_x0000_t32" style="position:absolute;left:63934;top:8851;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2/CMUAAADcAAAADwAAAGRycy9kb3ducmV2LnhtbESPQWsCMRSE7wX/Q3hCL6VmXdAtW6OI&#10;UKgnqVra42Pzulm6eVmTuG7/fSMIHoeZ+YZZrAbbip58aBwrmE4yEMSV0w3XCo6Ht+cXECEia2wd&#10;k4I/CrBajh4WWGp34Q/q97EWCcKhRAUmxq6UMlSGLIaJ64iT9+O8xZikr6X2eElw28o8y+bSYsNp&#10;wWBHG0PV7/5sFchi6879Kc6Kz93xe/5kvP3aFko9jof1K4hIQ7yHb+13rSDP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2/CMUAAADcAAAADwAAAAAAAAAA&#10;AAAAAAChAgAAZHJzL2Rvd25yZXYueG1sUEsFBgAAAAAEAAQA+QAAAJMDAAAAAA==&#10;" strokecolor="black [3200]" strokeweight="1pt">
                        <v:stroke endarrow="block" joinstyle="miter"/>
                      </v:shape>
                      <v:shape id="Straight Arrow Connector 223" o:spid="_x0000_s1076" type="#_x0000_t32" style="position:absolute;left:6729;top:15727;width:572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kJM8MAAADcAAAADwAAAGRycy9kb3ducmV2LnhtbESPQWvCQBSE7wX/w/IEb3XjSkpJXaUo&#10;ohcLTer9mX1NQrNvQ3bV+O/dguBxmJlvmMVqsK24UO8bxxpm0wQEcelMw5WGn2L7+g7CB2SDrWPS&#10;cCMPq+XoZYGZcVf+pkseKhEh7DPUUIfQZVL6siaLfuo64uj9ut5iiLKvpOnxGuG2lSpJ3qTFhuNC&#10;jR2tayr/8rPVUOSWD6fjJk3VLnwZ1aRt0qVaT8bD5weIQEN4hh/tvdGg1Bz+z8Qj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pCTPDAAAA3AAAAA8AAAAAAAAAAAAA&#10;AAAAoQIAAGRycy9kb3ducmV2LnhtbFBLBQYAAAAABAAEAPkAAACRAwAAAAA=&#10;" strokecolor="black [3200]" strokeweight="1pt">
                        <v:stroke endarrow="block" joinstyle="miter"/>
                      </v:shape>
                      <v:shape id="Straight Arrow Connector 224" o:spid="_x0000_s1077" type="#_x0000_t32" style="position:absolute;left:6803;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RR8MAAADcAAAADwAAAGRycy9kb3ducmV2LnhtbESPQWvCQBSE7wX/w/IEb3XjYkpJXaUo&#10;ohcLTer9mX1NQrNvQ3bV+O/dguBxmJlvmMVqsK24UO8bxxpm0wQEcelMw5WGn2L7+g7CB2SDrWPS&#10;cCMPq+XoZYGZcVf+pkseKhEh7DPUUIfQZVL6siaLfuo64uj9ut5iiLKvpOnxGuG2lSpJ3qTFhuNC&#10;jR2tayr/8rPVUOSWD6fjJk3VLnwZ1aRt0qVaT8bD5weIQEN4hh/tvdGg1Bz+z8Qj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AkUfDAAAA3AAAAA8AAAAAAAAAAAAA&#10;AAAAoQIAAGRycy9kb3ducmV2LnhtbFBLBQYAAAAABAAEAPkAAACRAwAAAAA=&#10;" strokecolor="black [3200]" strokeweight="1pt">
                        <v:stroke endarrow="block" joinstyle="miter"/>
                      </v:shape>
                    </v:group>
                  </w:pict>
                </mc:Fallback>
              </mc:AlternateContent>
            </w:r>
          </w:p>
          <w:p w14:paraId="6F4FFE2E" w14:textId="77777777" w:rsidR="00A14E55" w:rsidRPr="008F7C64" w:rsidRDefault="00A14E55" w:rsidP="00A14E55">
            <w:pPr>
              <w:rPr>
                <w:sz w:val="26"/>
                <w:szCs w:val="26"/>
              </w:rPr>
            </w:pPr>
          </w:p>
          <w:p w14:paraId="6AD71256" w14:textId="77777777" w:rsidR="00A14E55" w:rsidRPr="008F7C64" w:rsidRDefault="00A14E55" w:rsidP="00A14E55">
            <w:pPr>
              <w:rPr>
                <w:sz w:val="26"/>
                <w:szCs w:val="26"/>
              </w:rPr>
            </w:pPr>
          </w:p>
          <w:p w14:paraId="57E74F2C" w14:textId="77777777" w:rsidR="00A14E55" w:rsidRPr="008F7C64" w:rsidRDefault="00A14E55" w:rsidP="00A14E55">
            <w:pPr>
              <w:rPr>
                <w:sz w:val="26"/>
                <w:szCs w:val="26"/>
              </w:rPr>
            </w:pPr>
          </w:p>
          <w:p w14:paraId="5FD53468" w14:textId="77777777" w:rsidR="00A14E55" w:rsidRPr="008F7C64" w:rsidRDefault="00A14E55" w:rsidP="00A14E55">
            <w:pPr>
              <w:rPr>
                <w:sz w:val="26"/>
                <w:szCs w:val="26"/>
              </w:rPr>
            </w:pPr>
          </w:p>
          <w:p w14:paraId="1148696D" w14:textId="77777777" w:rsidR="00A14E55" w:rsidRPr="008F7C64" w:rsidRDefault="00A14E55" w:rsidP="00A14E55">
            <w:pPr>
              <w:rPr>
                <w:sz w:val="26"/>
                <w:szCs w:val="26"/>
              </w:rPr>
            </w:pPr>
          </w:p>
          <w:p w14:paraId="220146CD" w14:textId="77777777" w:rsidR="00A14E55" w:rsidRPr="008F7C64" w:rsidRDefault="00A14E55" w:rsidP="00A14E55">
            <w:pPr>
              <w:rPr>
                <w:sz w:val="26"/>
                <w:szCs w:val="26"/>
              </w:rPr>
            </w:pPr>
          </w:p>
          <w:p w14:paraId="2605F5E6" w14:textId="77777777" w:rsidR="00A14E55" w:rsidRPr="008F7C64" w:rsidRDefault="00A14E55" w:rsidP="00A14E55">
            <w:pPr>
              <w:rPr>
                <w:sz w:val="26"/>
                <w:szCs w:val="26"/>
              </w:rPr>
            </w:pPr>
          </w:p>
          <w:p w14:paraId="4DB740B6" w14:textId="77777777" w:rsidR="00A14E55" w:rsidRPr="008F7C64" w:rsidRDefault="00A14E55" w:rsidP="00A14E55">
            <w:pPr>
              <w:rPr>
                <w:sz w:val="26"/>
                <w:szCs w:val="26"/>
              </w:rPr>
            </w:pPr>
          </w:p>
          <w:p w14:paraId="0A3A5CE3" w14:textId="77777777" w:rsidR="00A14E55" w:rsidRPr="008F7C64" w:rsidRDefault="00A14E55" w:rsidP="00A14E55">
            <w:pPr>
              <w:rPr>
                <w:sz w:val="26"/>
                <w:szCs w:val="26"/>
              </w:rPr>
            </w:pPr>
          </w:p>
          <w:p w14:paraId="7C0A30FA" w14:textId="77777777" w:rsidR="00A14E55" w:rsidRPr="008F7C64" w:rsidRDefault="00A14E55" w:rsidP="00A14E55">
            <w:pPr>
              <w:rPr>
                <w:sz w:val="26"/>
                <w:szCs w:val="26"/>
              </w:rPr>
            </w:pPr>
          </w:p>
          <w:p w14:paraId="2E05CFB9" w14:textId="77777777" w:rsidR="00A14E55" w:rsidRPr="008F7C64" w:rsidRDefault="00A14E55" w:rsidP="00A14E55">
            <w:pPr>
              <w:rPr>
                <w:sz w:val="26"/>
                <w:szCs w:val="26"/>
              </w:rPr>
            </w:pPr>
          </w:p>
        </w:tc>
      </w:tr>
      <w:tr w:rsidR="00A14E55" w:rsidRPr="008F7C64" w14:paraId="7973B0D6" w14:textId="77777777" w:rsidTr="00A14E55">
        <w:tc>
          <w:tcPr>
            <w:tcW w:w="9928" w:type="dxa"/>
            <w:gridSpan w:val="5"/>
          </w:tcPr>
          <w:p w14:paraId="57F5BA96" w14:textId="77777777" w:rsidR="00A14E55" w:rsidRPr="008F7C64" w:rsidRDefault="00A14E55" w:rsidP="00A14E55">
            <w:pPr>
              <w:rPr>
                <w:sz w:val="26"/>
                <w:szCs w:val="26"/>
              </w:rPr>
            </w:pPr>
            <w:r w:rsidRPr="008F7C64">
              <w:rPr>
                <w:sz w:val="26"/>
                <w:szCs w:val="26"/>
              </w:rPr>
              <w:lastRenderedPageBreak/>
              <w:t>2. Cách thức thực hiện:</w:t>
            </w:r>
          </w:p>
          <w:p w14:paraId="0903FFA9" w14:textId="77777777" w:rsidR="00A14E55" w:rsidRPr="008F7C64" w:rsidRDefault="00A14E55" w:rsidP="00A14E55">
            <w:pPr>
              <w:rPr>
                <w:sz w:val="26"/>
                <w:szCs w:val="26"/>
              </w:rPr>
            </w:pPr>
          </w:p>
        </w:tc>
      </w:tr>
      <w:tr w:rsidR="00A14E55" w:rsidRPr="008F7C64" w14:paraId="23349AF5" w14:textId="77777777" w:rsidTr="00A14E55">
        <w:tc>
          <w:tcPr>
            <w:tcW w:w="1986" w:type="dxa"/>
            <w:vAlign w:val="center"/>
          </w:tcPr>
          <w:p w14:paraId="6653F5A7"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3E0407DF"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3BAEC7AF"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3B2F5DF7" w14:textId="77777777" w:rsidR="00A14E55" w:rsidRPr="008F7C64" w:rsidRDefault="00A14E55" w:rsidP="00A14E55">
            <w:pPr>
              <w:jc w:val="center"/>
              <w:rPr>
                <w:sz w:val="26"/>
                <w:szCs w:val="26"/>
              </w:rPr>
            </w:pPr>
            <w:r w:rsidRPr="008F7C64">
              <w:rPr>
                <w:sz w:val="26"/>
                <w:szCs w:val="26"/>
              </w:rPr>
              <w:t>Mô tả</w:t>
            </w:r>
          </w:p>
        </w:tc>
      </w:tr>
      <w:tr w:rsidR="00A14E55" w:rsidRPr="008F7C64" w14:paraId="55359395" w14:textId="77777777" w:rsidTr="00A14E55">
        <w:tc>
          <w:tcPr>
            <w:tcW w:w="1986" w:type="dxa"/>
            <w:vAlign w:val="center"/>
          </w:tcPr>
          <w:p w14:paraId="342974C2"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35710274"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4B77FD06" w14:textId="77777777" w:rsidR="00A14E55" w:rsidRPr="008F7C64" w:rsidRDefault="00A14E55" w:rsidP="00A14E55">
            <w:pPr>
              <w:jc w:val="both"/>
              <w:rPr>
                <w:sz w:val="26"/>
                <w:szCs w:val="26"/>
              </w:rPr>
            </w:pPr>
            <w:r w:rsidRPr="008F7C64">
              <w:rPr>
                <w:sz w:val="26"/>
                <w:szCs w:val="26"/>
              </w:rPr>
              <w:t>Lệ phí: 1.000.000đ.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5532A3B3" w14:textId="77777777" w:rsidR="00A14E55" w:rsidRPr="008F7C64" w:rsidRDefault="00A14E55" w:rsidP="00A14E55">
            <w:pPr>
              <w:rPr>
                <w:sz w:val="26"/>
                <w:szCs w:val="26"/>
              </w:rPr>
            </w:pPr>
          </w:p>
        </w:tc>
        <w:tc>
          <w:tcPr>
            <w:tcW w:w="3265" w:type="dxa"/>
            <w:gridSpan w:val="2"/>
            <w:vAlign w:val="center"/>
          </w:tcPr>
          <w:p w14:paraId="12BEDFAC" w14:textId="77777777" w:rsidR="00A14E55" w:rsidRPr="008F7C64" w:rsidRDefault="00A14E55" w:rsidP="00A14E55">
            <w:pPr>
              <w:rPr>
                <w:sz w:val="26"/>
                <w:szCs w:val="26"/>
              </w:rPr>
            </w:pPr>
            <w:r w:rsidRPr="008F7C64">
              <w:rPr>
                <w:sz w:val="26"/>
                <w:szCs w:val="26"/>
              </w:rPr>
              <w:lastRenderedPageBreak/>
              <w:t>- Nộp hồ sơ trực tiếp tại Bộ phận tiếp nhận và trả kết quả của UBND huyện.</w:t>
            </w:r>
          </w:p>
          <w:p w14:paraId="3F979490"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352B324D" w14:textId="77777777" w:rsidR="00A14E55" w:rsidRPr="008F7C64" w:rsidRDefault="00A14E55" w:rsidP="00A14E55">
            <w:pPr>
              <w:rPr>
                <w:sz w:val="26"/>
                <w:szCs w:val="26"/>
              </w:rPr>
            </w:pPr>
          </w:p>
        </w:tc>
      </w:tr>
      <w:tr w:rsidR="00A14E55" w:rsidRPr="008F7C64" w14:paraId="177141C3" w14:textId="77777777" w:rsidTr="00A14E55">
        <w:tc>
          <w:tcPr>
            <w:tcW w:w="1986" w:type="dxa"/>
            <w:vAlign w:val="center"/>
          </w:tcPr>
          <w:p w14:paraId="036B8C48" w14:textId="77777777" w:rsidR="00A14E55" w:rsidRPr="008F7C64" w:rsidRDefault="00A14E55" w:rsidP="00A14E55">
            <w:pPr>
              <w:rPr>
                <w:sz w:val="26"/>
                <w:szCs w:val="26"/>
              </w:rPr>
            </w:pPr>
            <w:r w:rsidRPr="008F7C64">
              <w:rPr>
                <w:sz w:val="26"/>
                <w:szCs w:val="26"/>
              </w:rPr>
              <w:lastRenderedPageBreak/>
              <w:t>Trực tuyến</w:t>
            </w:r>
          </w:p>
        </w:tc>
        <w:tc>
          <w:tcPr>
            <w:tcW w:w="3260" w:type="dxa"/>
            <w:vAlign w:val="center"/>
          </w:tcPr>
          <w:p w14:paraId="4FF14EC4"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7767A046" w14:textId="77777777" w:rsidR="00A14E55" w:rsidRPr="008F7C64" w:rsidRDefault="00A14E55" w:rsidP="00A14E55">
            <w:pPr>
              <w:jc w:val="both"/>
              <w:rPr>
                <w:sz w:val="26"/>
                <w:szCs w:val="26"/>
              </w:rPr>
            </w:pPr>
            <w:r w:rsidRPr="008F7C64">
              <w:rPr>
                <w:sz w:val="26"/>
                <w:szCs w:val="26"/>
              </w:rPr>
              <w:t>Lệ phí: 1.000.000đ.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5D7C8CEC" w14:textId="77777777" w:rsidR="00A14E55" w:rsidRPr="008F7C64" w:rsidRDefault="00A14E55" w:rsidP="00A14E55">
            <w:pPr>
              <w:rPr>
                <w:sz w:val="26"/>
                <w:szCs w:val="26"/>
              </w:rPr>
            </w:pPr>
          </w:p>
        </w:tc>
        <w:tc>
          <w:tcPr>
            <w:tcW w:w="3265" w:type="dxa"/>
            <w:gridSpan w:val="2"/>
            <w:vAlign w:val="center"/>
          </w:tcPr>
          <w:p w14:paraId="0E371E5E" w14:textId="77777777" w:rsidR="00A14E55" w:rsidRPr="008F7C64" w:rsidRDefault="00A14E55" w:rsidP="00A14E55">
            <w:pPr>
              <w:rPr>
                <w:sz w:val="26"/>
                <w:szCs w:val="26"/>
              </w:rPr>
            </w:pPr>
            <w:r w:rsidRPr="008F7C64">
              <w:rPr>
                <w:sz w:val="26"/>
                <w:szCs w:val="26"/>
              </w:rPr>
              <w:t xml:space="preserve">- Nộp hồ sơ bằng hình thức trực tuyến tại: </w:t>
            </w:r>
          </w:p>
          <w:p w14:paraId="7394AD73" w14:textId="77777777" w:rsidR="00A14E55" w:rsidRPr="008F7C64" w:rsidRDefault="00A14E55" w:rsidP="00A14E55">
            <w:pPr>
              <w:rPr>
                <w:sz w:val="26"/>
                <w:szCs w:val="26"/>
              </w:rPr>
            </w:pPr>
            <w:r w:rsidRPr="008F7C64">
              <w:rPr>
                <w:sz w:val="26"/>
                <w:szCs w:val="26"/>
              </w:rPr>
              <w:t xml:space="preserve">+ Cổng Dịch vụ công Quốc gia, địa chỉ: </w:t>
            </w:r>
            <w:r w:rsidR="00143157">
              <w:rPr>
                <w:sz w:val="26"/>
                <w:szCs w:val="26"/>
              </w:rPr>
              <w:t>https://dichvucong.gov.vn</w:t>
            </w:r>
          </w:p>
          <w:p w14:paraId="29CF028D" w14:textId="77777777" w:rsidR="00A14E55" w:rsidRPr="008F7C64" w:rsidRDefault="00A14E55" w:rsidP="00A14E55">
            <w:pPr>
              <w:rPr>
                <w:sz w:val="26"/>
                <w:szCs w:val="26"/>
              </w:rPr>
            </w:pPr>
            <w:r w:rsidRPr="008F7C64">
              <w:rPr>
                <w:sz w:val="26"/>
                <w:szCs w:val="26"/>
              </w:rPr>
              <w:t xml:space="preserve">+ Cổng Dịch vụ công tỉnh, địa chỉ </w:t>
            </w:r>
            <w:r w:rsidRPr="00143157">
              <w:rPr>
                <w:sz w:val="26"/>
                <w:szCs w:val="26"/>
              </w:rPr>
              <w:t>ht</w:t>
            </w:r>
            <w:r w:rsidR="00143157">
              <w:rPr>
                <w:sz w:val="26"/>
                <w:szCs w:val="26"/>
              </w:rPr>
              <w:t>tps://dichvucong.tayninh.gov.vn</w:t>
            </w:r>
          </w:p>
          <w:p w14:paraId="05A192C0" w14:textId="77777777" w:rsidR="00A14E55" w:rsidRPr="008F7C64" w:rsidRDefault="00A14E55" w:rsidP="00A14E55">
            <w:pPr>
              <w:rPr>
                <w:sz w:val="26"/>
                <w:szCs w:val="26"/>
              </w:rPr>
            </w:pPr>
            <w:r w:rsidRPr="008F7C64">
              <w:rPr>
                <w:sz w:val="26"/>
                <w:szCs w:val="26"/>
              </w:rPr>
              <w:t>+ Ứng dụng Tây Ninh Smart</w:t>
            </w:r>
          </w:p>
          <w:p w14:paraId="228773B8"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416F1483" w14:textId="77777777" w:rsidR="00A14E55" w:rsidRPr="008F7C64" w:rsidRDefault="00A14E55" w:rsidP="00337271">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5D72C80B" w14:textId="77777777" w:rsidR="00A14E55" w:rsidRPr="008F7C64" w:rsidRDefault="00A14E55" w:rsidP="00337271">
            <w:pPr>
              <w:jc w:val="both"/>
              <w:rPr>
                <w:sz w:val="26"/>
                <w:szCs w:val="26"/>
              </w:rPr>
            </w:pPr>
            <w:r w:rsidRPr="008F7C64">
              <w:rPr>
                <w:sz w:val="26"/>
                <w:szCs w:val="26"/>
              </w:rPr>
              <w:t>Lưu ý: Ghi rõ nội dung chuyển khoản “thanh toán lệ phí thực hiện hồ sơ nhận cha mẹ con”, mã biên nhận hồ sơ.</w:t>
            </w:r>
          </w:p>
        </w:tc>
      </w:tr>
      <w:tr w:rsidR="00A14E55" w:rsidRPr="008F7C64" w14:paraId="7DC3D1C9" w14:textId="77777777" w:rsidTr="00A14E55">
        <w:tc>
          <w:tcPr>
            <w:tcW w:w="1986" w:type="dxa"/>
            <w:vAlign w:val="center"/>
          </w:tcPr>
          <w:p w14:paraId="6EF4A1AA" w14:textId="77777777" w:rsidR="00A14E55" w:rsidRPr="008F7C64" w:rsidRDefault="00A14E55" w:rsidP="00A14E55">
            <w:pPr>
              <w:rPr>
                <w:sz w:val="26"/>
                <w:szCs w:val="26"/>
              </w:rPr>
            </w:pPr>
            <w:r w:rsidRPr="008F7C64">
              <w:rPr>
                <w:sz w:val="26"/>
                <w:szCs w:val="26"/>
              </w:rPr>
              <w:t>Dịch vụ bưu chính</w:t>
            </w:r>
          </w:p>
        </w:tc>
        <w:tc>
          <w:tcPr>
            <w:tcW w:w="3260" w:type="dxa"/>
            <w:vAlign w:val="center"/>
          </w:tcPr>
          <w:p w14:paraId="39EAF011"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05089904" w14:textId="77777777" w:rsidR="00A14E55" w:rsidRPr="008F7C64" w:rsidRDefault="00A14E55" w:rsidP="00A14E55">
            <w:pPr>
              <w:jc w:val="both"/>
              <w:rPr>
                <w:sz w:val="26"/>
                <w:szCs w:val="26"/>
              </w:rPr>
            </w:pPr>
            <w:r w:rsidRPr="008F7C64">
              <w:rPr>
                <w:sz w:val="26"/>
                <w:szCs w:val="26"/>
              </w:rPr>
              <w:t xml:space="preserve">Lệ phí: 1.000.000đ. Miễn lệ phí cho người thuộc gia đình có công với cách mạng; người thuộc hộ nghèo; người khuyết tật; người cao tuổi; đồng bào dân tộc thiểu số ở các xã có điều kiện kinh tế - xã </w:t>
            </w:r>
            <w:r w:rsidRPr="008F7C64">
              <w:rPr>
                <w:sz w:val="26"/>
                <w:szCs w:val="26"/>
              </w:rPr>
              <w:lastRenderedPageBreak/>
              <w:t>hội đặc biệt khó khăn.</w:t>
            </w:r>
          </w:p>
          <w:p w14:paraId="35E2E3F4" w14:textId="77777777" w:rsidR="00A14E55" w:rsidRPr="008F7C64" w:rsidRDefault="00A14E55" w:rsidP="00A14E55">
            <w:pPr>
              <w:rPr>
                <w:sz w:val="26"/>
                <w:szCs w:val="26"/>
              </w:rPr>
            </w:pPr>
          </w:p>
        </w:tc>
        <w:tc>
          <w:tcPr>
            <w:tcW w:w="3265" w:type="dxa"/>
            <w:gridSpan w:val="2"/>
            <w:vAlign w:val="center"/>
          </w:tcPr>
          <w:p w14:paraId="5C4FD5A4" w14:textId="77777777" w:rsidR="00A14E55" w:rsidRPr="008F7C64" w:rsidRDefault="00A14E55" w:rsidP="00337271">
            <w:pPr>
              <w:jc w:val="both"/>
              <w:rPr>
                <w:sz w:val="26"/>
                <w:szCs w:val="26"/>
              </w:rPr>
            </w:pPr>
            <w:r w:rsidRPr="008F7C64">
              <w:rPr>
                <w:sz w:val="26"/>
                <w:szCs w:val="26"/>
              </w:rPr>
              <w:lastRenderedPageBreak/>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1F2C3B0B" w14:textId="77777777" w:rsidTr="00A14E55">
        <w:tc>
          <w:tcPr>
            <w:tcW w:w="9928" w:type="dxa"/>
            <w:gridSpan w:val="5"/>
          </w:tcPr>
          <w:p w14:paraId="5C540AB9" w14:textId="77777777" w:rsidR="00A14E55" w:rsidRPr="008F7C64" w:rsidRDefault="00A14E55" w:rsidP="00A14E55">
            <w:pPr>
              <w:rPr>
                <w:sz w:val="26"/>
                <w:szCs w:val="26"/>
              </w:rPr>
            </w:pPr>
            <w:r w:rsidRPr="008F7C64">
              <w:rPr>
                <w:sz w:val="26"/>
                <w:szCs w:val="26"/>
              </w:rPr>
              <w:lastRenderedPageBreak/>
              <w:t>3. Thành phần hồ sơ:</w:t>
            </w:r>
          </w:p>
        </w:tc>
      </w:tr>
      <w:tr w:rsidR="00A14E55" w:rsidRPr="008F7C64" w14:paraId="36899EE3" w14:textId="77777777" w:rsidTr="00A14E55">
        <w:tc>
          <w:tcPr>
            <w:tcW w:w="6663" w:type="dxa"/>
            <w:gridSpan w:val="3"/>
            <w:vAlign w:val="center"/>
          </w:tcPr>
          <w:p w14:paraId="7EE1D4AE"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38A9268D"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4C38B521" w14:textId="77777777" w:rsidR="00A14E55" w:rsidRPr="008F7C64" w:rsidRDefault="00A14E55" w:rsidP="00A14E55">
            <w:pPr>
              <w:rPr>
                <w:sz w:val="26"/>
                <w:szCs w:val="26"/>
              </w:rPr>
            </w:pPr>
            <w:r w:rsidRPr="008F7C64">
              <w:rPr>
                <w:sz w:val="26"/>
                <w:szCs w:val="26"/>
              </w:rPr>
              <w:t>Số lượng</w:t>
            </w:r>
          </w:p>
        </w:tc>
      </w:tr>
      <w:tr w:rsidR="00A14E55" w:rsidRPr="008F7C64" w14:paraId="3B4252FA" w14:textId="77777777" w:rsidTr="00A14E55">
        <w:tc>
          <w:tcPr>
            <w:tcW w:w="9928" w:type="dxa"/>
            <w:gridSpan w:val="5"/>
            <w:vAlign w:val="center"/>
          </w:tcPr>
          <w:p w14:paraId="58A13385" w14:textId="77777777" w:rsidR="00A14E55" w:rsidRPr="008F7C64" w:rsidRDefault="00A14E55" w:rsidP="00A14E55">
            <w:pPr>
              <w:rPr>
                <w:sz w:val="26"/>
                <w:szCs w:val="26"/>
              </w:rPr>
            </w:pPr>
            <w:r w:rsidRPr="008F7C64">
              <w:rPr>
                <w:sz w:val="26"/>
                <w:szCs w:val="26"/>
              </w:rPr>
              <w:t>* Giấy tờ phải nộp:</w:t>
            </w:r>
          </w:p>
        </w:tc>
      </w:tr>
      <w:tr w:rsidR="00A14E55" w:rsidRPr="008F7C64" w14:paraId="3A5AEE2C" w14:textId="77777777" w:rsidTr="00A14E55">
        <w:tc>
          <w:tcPr>
            <w:tcW w:w="6663" w:type="dxa"/>
            <w:gridSpan w:val="3"/>
            <w:vAlign w:val="center"/>
          </w:tcPr>
          <w:p w14:paraId="7A761C9B" w14:textId="77777777" w:rsidR="00A14E55" w:rsidRPr="008F7C64" w:rsidRDefault="00A14E55" w:rsidP="00A14E55">
            <w:pPr>
              <w:rPr>
                <w:sz w:val="26"/>
                <w:szCs w:val="26"/>
              </w:rPr>
            </w:pPr>
            <w:r w:rsidRPr="008F7C64">
              <w:rPr>
                <w:sz w:val="26"/>
                <w:szCs w:val="26"/>
              </w:rPr>
              <w:t>- Tờ khai Đăng ký nhận cha, mẹ, con theo mẫu (Thông tư số 04/2024/TT-BTP ngày 06/6/2024 của Bộ trưởng Bộ Tư pháp) ; Giấy cam đoan (nếu có)</w:t>
            </w:r>
          </w:p>
        </w:tc>
        <w:tc>
          <w:tcPr>
            <w:tcW w:w="1417" w:type="dxa"/>
            <w:vAlign w:val="center"/>
          </w:tcPr>
          <w:p w14:paraId="203453B5" w14:textId="77777777" w:rsidR="00A14E55" w:rsidRPr="008F7C64" w:rsidRDefault="00A14E55" w:rsidP="00A14E55">
            <w:pPr>
              <w:rPr>
                <w:sz w:val="26"/>
                <w:szCs w:val="26"/>
              </w:rPr>
            </w:pPr>
            <w:r w:rsidRPr="008F7C64">
              <w:rPr>
                <w:sz w:val="26"/>
                <w:szCs w:val="26"/>
              </w:rPr>
              <w:t xml:space="preserve">Tờ khai đăng ký nhận cha, mẹ, con </w:t>
            </w:r>
          </w:p>
        </w:tc>
        <w:tc>
          <w:tcPr>
            <w:tcW w:w="1848" w:type="dxa"/>
            <w:vAlign w:val="center"/>
          </w:tcPr>
          <w:p w14:paraId="127C01B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CF21445" w14:textId="77777777" w:rsidTr="00A14E55">
        <w:tc>
          <w:tcPr>
            <w:tcW w:w="6663" w:type="dxa"/>
            <w:gridSpan w:val="3"/>
            <w:vAlign w:val="center"/>
          </w:tcPr>
          <w:p w14:paraId="4D6FF144" w14:textId="77777777" w:rsidR="00A14E55" w:rsidRPr="008F7C64" w:rsidRDefault="00A14E55" w:rsidP="00A14E55">
            <w:pPr>
              <w:rPr>
                <w:sz w:val="26"/>
                <w:szCs w:val="26"/>
              </w:rPr>
            </w:pPr>
            <w:r w:rsidRPr="008F7C64">
              <w:rPr>
                <w:sz w:val="26"/>
                <w:szCs w:val="26"/>
              </w:rPr>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417" w:type="dxa"/>
            <w:vAlign w:val="center"/>
          </w:tcPr>
          <w:p w14:paraId="5A878B07"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1CED76C5"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2DF6B07" w14:textId="77777777" w:rsidTr="00A14E55">
        <w:trPr>
          <w:trHeight w:val="627"/>
        </w:trPr>
        <w:tc>
          <w:tcPr>
            <w:tcW w:w="6663" w:type="dxa"/>
            <w:gridSpan w:val="3"/>
          </w:tcPr>
          <w:p w14:paraId="4E007774" w14:textId="77777777" w:rsidR="00A14E55" w:rsidRPr="008F7C64" w:rsidRDefault="00A14E55" w:rsidP="00A14E55">
            <w:pPr>
              <w:jc w:val="both"/>
              <w:rPr>
                <w:spacing w:val="-4"/>
                <w:sz w:val="26"/>
                <w:szCs w:val="26"/>
                <w:lang w:val="nl-NL"/>
              </w:rPr>
            </w:pPr>
            <w:r w:rsidRPr="008F7C64">
              <w:rPr>
                <w:spacing w:val="-4"/>
                <w:sz w:val="26"/>
                <w:szCs w:val="26"/>
                <w:lang w:val="nl-NL"/>
              </w:rPr>
              <w:t>- Chứng cứ chứng minh quan hệ cha, con hoặc quan hệ mẹ, con gồm một trong các giấy tờ, tài liệu sau đây:</w:t>
            </w:r>
          </w:p>
        </w:tc>
        <w:tc>
          <w:tcPr>
            <w:tcW w:w="1417" w:type="dxa"/>
          </w:tcPr>
          <w:p w14:paraId="02F3758F" w14:textId="77777777" w:rsidR="00A14E55" w:rsidRPr="008F7C64" w:rsidRDefault="00A14E55" w:rsidP="00A14E55">
            <w:pPr>
              <w:rPr>
                <w:sz w:val="26"/>
                <w:szCs w:val="26"/>
              </w:rPr>
            </w:pPr>
          </w:p>
        </w:tc>
        <w:tc>
          <w:tcPr>
            <w:tcW w:w="1848" w:type="dxa"/>
            <w:vAlign w:val="center"/>
          </w:tcPr>
          <w:p w14:paraId="50F1AF50"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CA68212" w14:textId="77777777" w:rsidTr="00A14E55">
        <w:trPr>
          <w:trHeight w:val="627"/>
        </w:trPr>
        <w:tc>
          <w:tcPr>
            <w:tcW w:w="6663" w:type="dxa"/>
            <w:gridSpan w:val="3"/>
          </w:tcPr>
          <w:p w14:paraId="3019C9A7" w14:textId="77777777" w:rsidR="00A14E55" w:rsidRPr="008F7C64" w:rsidRDefault="00A14E55" w:rsidP="00A14E55">
            <w:pPr>
              <w:jc w:val="both"/>
              <w:rPr>
                <w:sz w:val="26"/>
                <w:szCs w:val="26"/>
                <w:lang w:val="vi-VN"/>
              </w:rPr>
            </w:pPr>
            <w:r w:rsidRPr="008F7C64">
              <w:rPr>
                <w:sz w:val="26"/>
                <w:szCs w:val="26"/>
                <w:lang w:val="vi-VN"/>
              </w:rPr>
              <w:t>+ Văn bản của cơ quan y tế, cơ quan giám định hoặc cơ quan, tổ chức khác có thẩm quyền ở trong nước hoặc nước ngoài xác nhận quan hệ cha con, quan hệ mẹ con.</w:t>
            </w:r>
          </w:p>
        </w:tc>
        <w:tc>
          <w:tcPr>
            <w:tcW w:w="1417" w:type="dxa"/>
          </w:tcPr>
          <w:p w14:paraId="6859EAE6" w14:textId="77777777" w:rsidR="00A14E55" w:rsidRPr="008F7C64" w:rsidRDefault="00A14E55" w:rsidP="00A14E55">
            <w:pPr>
              <w:rPr>
                <w:sz w:val="26"/>
                <w:szCs w:val="26"/>
              </w:rPr>
            </w:pPr>
          </w:p>
        </w:tc>
        <w:tc>
          <w:tcPr>
            <w:tcW w:w="1848" w:type="dxa"/>
            <w:vAlign w:val="center"/>
          </w:tcPr>
          <w:p w14:paraId="5C957496"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9741D36" w14:textId="77777777" w:rsidTr="00A14E55">
        <w:trPr>
          <w:trHeight w:val="627"/>
        </w:trPr>
        <w:tc>
          <w:tcPr>
            <w:tcW w:w="6663" w:type="dxa"/>
            <w:gridSpan w:val="3"/>
          </w:tcPr>
          <w:p w14:paraId="4AD8D5BD" w14:textId="77777777" w:rsidR="00A14E55" w:rsidRPr="008F7C64" w:rsidRDefault="00A14E55" w:rsidP="00A14E55">
            <w:pPr>
              <w:jc w:val="both"/>
              <w:rPr>
                <w:iCs/>
                <w:sz w:val="26"/>
                <w:szCs w:val="26"/>
                <w:lang w:val="vi-VN"/>
              </w:rPr>
            </w:pPr>
            <w:r w:rsidRPr="008F7C64">
              <w:rPr>
                <w:iCs/>
                <w:sz w:val="26"/>
                <w:szCs w:val="26"/>
                <w:lang w:val="vi-VN"/>
              </w:rPr>
              <w:t>+ Trường hợp không có chứng cứ chứng minh quan hệ cha, mẹ, con nêu trên thì phải có văn bản cam đoan của các bên nhận cha, mẹ, con, có ít nhất hai người làm chứng về mối quan hệ cha, mẹ, con.</w:t>
            </w:r>
          </w:p>
        </w:tc>
        <w:tc>
          <w:tcPr>
            <w:tcW w:w="1417" w:type="dxa"/>
          </w:tcPr>
          <w:p w14:paraId="7B8C8E65" w14:textId="77777777" w:rsidR="00A14E55" w:rsidRPr="008F7C64" w:rsidRDefault="00A14E55" w:rsidP="00A14E55">
            <w:pPr>
              <w:rPr>
                <w:sz w:val="26"/>
                <w:szCs w:val="26"/>
              </w:rPr>
            </w:pPr>
          </w:p>
        </w:tc>
        <w:tc>
          <w:tcPr>
            <w:tcW w:w="1848" w:type="dxa"/>
            <w:vAlign w:val="center"/>
          </w:tcPr>
          <w:p w14:paraId="5A3FB79E" w14:textId="77777777" w:rsidR="00A14E55" w:rsidRPr="008F7C64" w:rsidRDefault="00A14E55" w:rsidP="00A14E55">
            <w:pPr>
              <w:rPr>
                <w:sz w:val="26"/>
                <w:szCs w:val="26"/>
              </w:rPr>
            </w:pPr>
            <w:r w:rsidRPr="008F7C64">
              <w:rPr>
                <w:sz w:val="26"/>
                <w:szCs w:val="26"/>
              </w:rPr>
              <w:t>Bản chính: 0</w:t>
            </w:r>
            <w:r w:rsidRPr="008F7C64">
              <w:rPr>
                <w:sz w:val="26"/>
                <w:szCs w:val="26"/>
              </w:rPr>
              <w:br/>
              <w:t>Bản sao: 01</w:t>
            </w:r>
          </w:p>
        </w:tc>
      </w:tr>
      <w:tr w:rsidR="00A14E55" w:rsidRPr="008F7C64" w14:paraId="453F8A56" w14:textId="77777777" w:rsidTr="00A14E55">
        <w:trPr>
          <w:trHeight w:val="627"/>
        </w:trPr>
        <w:tc>
          <w:tcPr>
            <w:tcW w:w="6663" w:type="dxa"/>
            <w:gridSpan w:val="3"/>
            <w:vAlign w:val="center"/>
          </w:tcPr>
          <w:p w14:paraId="56918146" w14:textId="77777777" w:rsidR="00A14E55" w:rsidRPr="008F7C64" w:rsidRDefault="00A14E55" w:rsidP="00A14E55">
            <w:pPr>
              <w:jc w:val="both"/>
              <w:rPr>
                <w:sz w:val="26"/>
                <w:szCs w:val="26"/>
                <w:lang w:val="vi-VN"/>
              </w:rPr>
            </w:pPr>
            <w:r w:rsidRPr="008F7C64">
              <w:rPr>
                <w:sz w:val="26"/>
                <w:szCs w:val="26"/>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tc>
        <w:tc>
          <w:tcPr>
            <w:tcW w:w="1417" w:type="dxa"/>
          </w:tcPr>
          <w:p w14:paraId="27194069" w14:textId="77777777" w:rsidR="00A14E55" w:rsidRPr="008F7C64" w:rsidRDefault="00A14E55" w:rsidP="00A14E55">
            <w:pPr>
              <w:rPr>
                <w:sz w:val="26"/>
                <w:szCs w:val="26"/>
              </w:rPr>
            </w:pPr>
          </w:p>
        </w:tc>
        <w:tc>
          <w:tcPr>
            <w:tcW w:w="1848" w:type="dxa"/>
            <w:vAlign w:val="center"/>
          </w:tcPr>
          <w:p w14:paraId="0EC8B7C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4D807D0" w14:textId="77777777" w:rsidTr="00A14E55">
        <w:trPr>
          <w:trHeight w:val="627"/>
        </w:trPr>
        <w:tc>
          <w:tcPr>
            <w:tcW w:w="9928" w:type="dxa"/>
            <w:gridSpan w:val="5"/>
            <w:vAlign w:val="center"/>
          </w:tcPr>
          <w:p w14:paraId="31AAE9CC" w14:textId="77777777" w:rsidR="00A14E55" w:rsidRPr="008F7C64" w:rsidRDefault="00A14E55" w:rsidP="00A14E55">
            <w:pPr>
              <w:rPr>
                <w:sz w:val="26"/>
                <w:szCs w:val="26"/>
              </w:rPr>
            </w:pPr>
            <w:r w:rsidRPr="008F7C64">
              <w:rPr>
                <w:sz w:val="26"/>
                <w:szCs w:val="26"/>
              </w:rPr>
              <w:t>* Giấy tờ phải xuất trình:</w:t>
            </w:r>
          </w:p>
        </w:tc>
      </w:tr>
      <w:tr w:rsidR="00A14E55" w:rsidRPr="008F7C64" w14:paraId="3AC82703" w14:textId="77777777" w:rsidTr="00A14E55">
        <w:trPr>
          <w:trHeight w:val="627"/>
        </w:trPr>
        <w:tc>
          <w:tcPr>
            <w:tcW w:w="6663" w:type="dxa"/>
            <w:gridSpan w:val="3"/>
            <w:vAlign w:val="center"/>
          </w:tcPr>
          <w:p w14:paraId="6EB05BB9" w14:textId="77777777" w:rsidR="00A14E55" w:rsidRPr="008F7C64" w:rsidRDefault="00A14E55" w:rsidP="00A14E55">
            <w:pPr>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7EBBCC01" w14:textId="77777777" w:rsidR="00A14E55" w:rsidRPr="008F7C64" w:rsidRDefault="00A14E55" w:rsidP="00A14E55">
            <w:pPr>
              <w:rPr>
                <w:sz w:val="26"/>
                <w:szCs w:val="26"/>
              </w:rPr>
            </w:pPr>
          </w:p>
        </w:tc>
        <w:tc>
          <w:tcPr>
            <w:tcW w:w="1848" w:type="dxa"/>
            <w:vAlign w:val="center"/>
          </w:tcPr>
          <w:p w14:paraId="058E2FB0"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C770C30" w14:textId="77777777" w:rsidTr="00A14E55">
        <w:trPr>
          <w:trHeight w:val="627"/>
        </w:trPr>
        <w:tc>
          <w:tcPr>
            <w:tcW w:w="6663" w:type="dxa"/>
            <w:gridSpan w:val="3"/>
            <w:vAlign w:val="center"/>
          </w:tcPr>
          <w:p w14:paraId="2B8D8126" w14:textId="77777777" w:rsidR="00A14E55" w:rsidRPr="008F7C64" w:rsidRDefault="00A14E55" w:rsidP="00A14E55">
            <w:pPr>
              <w:rPr>
                <w:sz w:val="26"/>
                <w:szCs w:val="26"/>
              </w:rPr>
            </w:pPr>
            <w:r w:rsidRPr="008F7C64">
              <w:rPr>
                <w:sz w:val="26"/>
                <w:szCs w:val="26"/>
              </w:rPr>
              <w:t xml:space="preserve">-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w:t>
            </w:r>
            <w:r w:rsidRPr="008F7C64">
              <w:rPr>
                <w:sz w:val="26"/>
                <w:szCs w:val="26"/>
              </w:rPr>
              <w:lastRenderedPageBreak/>
              <w:t>trình (theo hình thức trực tiếp) hoặc tải lên (theo hình thức trực tuyến).</w:t>
            </w:r>
          </w:p>
        </w:tc>
        <w:tc>
          <w:tcPr>
            <w:tcW w:w="1417" w:type="dxa"/>
          </w:tcPr>
          <w:p w14:paraId="6EA04739" w14:textId="77777777" w:rsidR="00A14E55" w:rsidRPr="008F7C64" w:rsidRDefault="00A14E55" w:rsidP="00A14E55">
            <w:pPr>
              <w:rPr>
                <w:sz w:val="26"/>
                <w:szCs w:val="26"/>
              </w:rPr>
            </w:pPr>
          </w:p>
        </w:tc>
        <w:tc>
          <w:tcPr>
            <w:tcW w:w="1848" w:type="dxa"/>
            <w:vAlign w:val="center"/>
          </w:tcPr>
          <w:p w14:paraId="15D94D4C"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3A158B79" w14:textId="77777777" w:rsidTr="00A14E55">
        <w:trPr>
          <w:trHeight w:val="627"/>
        </w:trPr>
        <w:tc>
          <w:tcPr>
            <w:tcW w:w="6663" w:type="dxa"/>
            <w:gridSpan w:val="3"/>
            <w:vAlign w:val="center"/>
          </w:tcPr>
          <w:p w14:paraId="0E1B7464" w14:textId="77777777" w:rsidR="00A14E55" w:rsidRPr="008F7C64" w:rsidRDefault="00A14E55" w:rsidP="00A14E55">
            <w:pPr>
              <w:rPr>
                <w:sz w:val="26"/>
                <w:szCs w:val="26"/>
              </w:rPr>
            </w:pPr>
            <w:r w:rsidRPr="008F7C64">
              <w:rPr>
                <w:sz w:val="26"/>
                <w:szCs w:val="26"/>
              </w:rPr>
              <w:lastRenderedPageBreak/>
              <w:t>Trường hợp gửi hồ sơ qua hệ thống bưu chính thì phải gửi kèm theo bản sao có chứng thực các giấy tờ phải xuất trình nêu trên.</w:t>
            </w:r>
          </w:p>
        </w:tc>
        <w:tc>
          <w:tcPr>
            <w:tcW w:w="1417" w:type="dxa"/>
          </w:tcPr>
          <w:p w14:paraId="4E4CE9D5" w14:textId="77777777" w:rsidR="00A14E55" w:rsidRPr="008F7C64" w:rsidRDefault="00A14E55" w:rsidP="00A14E55">
            <w:pPr>
              <w:rPr>
                <w:sz w:val="26"/>
                <w:szCs w:val="26"/>
              </w:rPr>
            </w:pPr>
          </w:p>
        </w:tc>
        <w:tc>
          <w:tcPr>
            <w:tcW w:w="1848" w:type="dxa"/>
            <w:vAlign w:val="center"/>
          </w:tcPr>
          <w:p w14:paraId="77B3717C" w14:textId="77777777" w:rsidR="00A14E55" w:rsidRPr="008F7C64" w:rsidRDefault="00A14E55" w:rsidP="00A14E55">
            <w:pPr>
              <w:rPr>
                <w:sz w:val="26"/>
                <w:szCs w:val="26"/>
              </w:rPr>
            </w:pPr>
          </w:p>
        </w:tc>
      </w:tr>
      <w:tr w:rsidR="00A14E55" w:rsidRPr="008F7C64" w14:paraId="43BF523C" w14:textId="77777777" w:rsidTr="00A14E55">
        <w:trPr>
          <w:trHeight w:val="627"/>
        </w:trPr>
        <w:tc>
          <w:tcPr>
            <w:tcW w:w="9928" w:type="dxa"/>
            <w:gridSpan w:val="5"/>
            <w:vAlign w:val="center"/>
          </w:tcPr>
          <w:p w14:paraId="67946A4F" w14:textId="77777777" w:rsidR="00A14E55" w:rsidRPr="008F7C64" w:rsidRDefault="00A14E55" w:rsidP="00A14E55">
            <w:pPr>
              <w:rPr>
                <w:b/>
                <w:sz w:val="26"/>
                <w:szCs w:val="26"/>
              </w:rPr>
            </w:pPr>
            <w:r w:rsidRPr="008F7C64">
              <w:rPr>
                <w:b/>
                <w:sz w:val="26"/>
                <w:szCs w:val="26"/>
              </w:rPr>
              <w:t>Lưu ý:</w:t>
            </w:r>
          </w:p>
        </w:tc>
      </w:tr>
      <w:tr w:rsidR="00A14E55" w:rsidRPr="008F7C64" w14:paraId="56C5F472" w14:textId="77777777" w:rsidTr="00A14E55">
        <w:trPr>
          <w:trHeight w:val="627"/>
        </w:trPr>
        <w:tc>
          <w:tcPr>
            <w:tcW w:w="6663" w:type="dxa"/>
            <w:gridSpan w:val="3"/>
            <w:vAlign w:val="center"/>
          </w:tcPr>
          <w:p w14:paraId="1DC2931A" w14:textId="77777777" w:rsidR="00A14E55" w:rsidRPr="008F7C64" w:rsidRDefault="00A14E55" w:rsidP="00337271">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4C9214FA" w14:textId="77777777" w:rsidR="00A14E55" w:rsidRPr="008F7C64" w:rsidRDefault="00A14E55" w:rsidP="00A14E55">
            <w:pPr>
              <w:rPr>
                <w:sz w:val="26"/>
                <w:szCs w:val="26"/>
              </w:rPr>
            </w:pPr>
          </w:p>
        </w:tc>
        <w:tc>
          <w:tcPr>
            <w:tcW w:w="1848" w:type="dxa"/>
            <w:vAlign w:val="center"/>
          </w:tcPr>
          <w:p w14:paraId="1B3B8E11" w14:textId="77777777" w:rsidR="00A14E55" w:rsidRPr="008F7C64" w:rsidRDefault="00A14E55" w:rsidP="00A14E55">
            <w:pPr>
              <w:rPr>
                <w:sz w:val="26"/>
                <w:szCs w:val="26"/>
              </w:rPr>
            </w:pPr>
          </w:p>
        </w:tc>
      </w:tr>
      <w:tr w:rsidR="00A14E55" w:rsidRPr="008F7C64" w14:paraId="6567C8B2" w14:textId="77777777" w:rsidTr="00A14E55">
        <w:trPr>
          <w:trHeight w:val="627"/>
        </w:trPr>
        <w:tc>
          <w:tcPr>
            <w:tcW w:w="6663" w:type="dxa"/>
            <w:gridSpan w:val="3"/>
            <w:vAlign w:val="center"/>
          </w:tcPr>
          <w:p w14:paraId="033FA431" w14:textId="77777777" w:rsidR="00A14E55" w:rsidRPr="008F7C64" w:rsidRDefault="00A14E55" w:rsidP="00337271">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3B8A990F" w14:textId="77777777" w:rsidR="00A14E55" w:rsidRPr="008F7C64" w:rsidRDefault="00A14E55" w:rsidP="00A14E55">
            <w:pPr>
              <w:rPr>
                <w:sz w:val="26"/>
                <w:szCs w:val="26"/>
              </w:rPr>
            </w:pPr>
          </w:p>
        </w:tc>
        <w:tc>
          <w:tcPr>
            <w:tcW w:w="1848" w:type="dxa"/>
            <w:vAlign w:val="center"/>
          </w:tcPr>
          <w:p w14:paraId="4F1EA333" w14:textId="77777777" w:rsidR="00A14E55" w:rsidRPr="008F7C64" w:rsidRDefault="00A14E55" w:rsidP="00A14E55">
            <w:pPr>
              <w:rPr>
                <w:sz w:val="26"/>
                <w:szCs w:val="26"/>
              </w:rPr>
            </w:pPr>
          </w:p>
        </w:tc>
      </w:tr>
      <w:tr w:rsidR="00A14E55" w:rsidRPr="008F7C64" w14:paraId="7CD13FA3" w14:textId="77777777" w:rsidTr="00A14E55">
        <w:trPr>
          <w:trHeight w:val="627"/>
        </w:trPr>
        <w:tc>
          <w:tcPr>
            <w:tcW w:w="6663" w:type="dxa"/>
            <w:gridSpan w:val="3"/>
            <w:vAlign w:val="center"/>
          </w:tcPr>
          <w:p w14:paraId="598B4774" w14:textId="77777777" w:rsidR="00A14E55" w:rsidRPr="008F7C64" w:rsidRDefault="00A14E55" w:rsidP="00337271">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4F411178" w14:textId="77777777" w:rsidR="00A14E55" w:rsidRPr="008F7C64" w:rsidRDefault="00A14E55" w:rsidP="00A14E55">
            <w:pPr>
              <w:rPr>
                <w:sz w:val="26"/>
                <w:szCs w:val="26"/>
              </w:rPr>
            </w:pPr>
          </w:p>
        </w:tc>
        <w:tc>
          <w:tcPr>
            <w:tcW w:w="1848" w:type="dxa"/>
            <w:vAlign w:val="center"/>
          </w:tcPr>
          <w:p w14:paraId="0E480AC1" w14:textId="77777777" w:rsidR="00A14E55" w:rsidRPr="008F7C64" w:rsidRDefault="00A14E55" w:rsidP="00A14E55">
            <w:pPr>
              <w:rPr>
                <w:sz w:val="26"/>
                <w:szCs w:val="26"/>
              </w:rPr>
            </w:pPr>
          </w:p>
        </w:tc>
      </w:tr>
      <w:tr w:rsidR="00A14E55" w:rsidRPr="008F7C64" w14:paraId="3298D361" w14:textId="77777777" w:rsidTr="00A14E55">
        <w:trPr>
          <w:trHeight w:val="627"/>
        </w:trPr>
        <w:tc>
          <w:tcPr>
            <w:tcW w:w="6663" w:type="dxa"/>
            <w:gridSpan w:val="3"/>
            <w:vAlign w:val="center"/>
          </w:tcPr>
          <w:p w14:paraId="028352E5" w14:textId="77777777" w:rsidR="00A14E55" w:rsidRPr="008F7C64" w:rsidRDefault="00A14E55" w:rsidP="00337271">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030FC647" w14:textId="77777777" w:rsidR="00A14E55" w:rsidRPr="008F7C64" w:rsidRDefault="00A14E55" w:rsidP="00A14E55">
            <w:pPr>
              <w:rPr>
                <w:sz w:val="26"/>
                <w:szCs w:val="26"/>
              </w:rPr>
            </w:pPr>
          </w:p>
        </w:tc>
        <w:tc>
          <w:tcPr>
            <w:tcW w:w="1848" w:type="dxa"/>
            <w:vAlign w:val="center"/>
          </w:tcPr>
          <w:p w14:paraId="0F365648" w14:textId="77777777" w:rsidR="00A14E55" w:rsidRPr="008F7C64" w:rsidRDefault="00A14E55" w:rsidP="00A14E55">
            <w:pPr>
              <w:rPr>
                <w:sz w:val="26"/>
                <w:szCs w:val="26"/>
              </w:rPr>
            </w:pPr>
          </w:p>
        </w:tc>
      </w:tr>
      <w:tr w:rsidR="00A14E55" w:rsidRPr="008F7C64" w14:paraId="29277902" w14:textId="77777777" w:rsidTr="00A14E55">
        <w:trPr>
          <w:trHeight w:val="627"/>
        </w:trPr>
        <w:tc>
          <w:tcPr>
            <w:tcW w:w="6663" w:type="dxa"/>
            <w:gridSpan w:val="3"/>
            <w:vAlign w:val="center"/>
          </w:tcPr>
          <w:p w14:paraId="2BF2108B" w14:textId="77777777" w:rsidR="00A14E55" w:rsidRPr="008F7C64" w:rsidRDefault="00A14E55" w:rsidP="00337271">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00715FC5" w14:textId="77777777" w:rsidR="00A14E55" w:rsidRPr="008F7C64" w:rsidRDefault="00A14E55" w:rsidP="00A14E55">
            <w:pPr>
              <w:rPr>
                <w:sz w:val="26"/>
                <w:szCs w:val="26"/>
              </w:rPr>
            </w:pPr>
          </w:p>
        </w:tc>
        <w:tc>
          <w:tcPr>
            <w:tcW w:w="1848" w:type="dxa"/>
            <w:vAlign w:val="center"/>
          </w:tcPr>
          <w:p w14:paraId="1873AFAF" w14:textId="77777777" w:rsidR="00A14E55" w:rsidRPr="008F7C64" w:rsidRDefault="00A14E55" w:rsidP="00A14E55">
            <w:pPr>
              <w:rPr>
                <w:sz w:val="26"/>
                <w:szCs w:val="26"/>
              </w:rPr>
            </w:pPr>
          </w:p>
        </w:tc>
      </w:tr>
      <w:tr w:rsidR="00A14E55" w:rsidRPr="008F7C64" w14:paraId="296D86B0" w14:textId="77777777" w:rsidTr="00A14E55">
        <w:trPr>
          <w:trHeight w:val="627"/>
        </w:trPr>
        <w:tc>
          <w:tcPr>
            <w:tcW w:w="6663" w:type="dxa"/>
            <w:gridSpan w:val="3"/>
          </w:tcPr>
          <w:p w14:paraId="6A5A1C0D"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1DF30A82" w14:textId="77777777" w:rsidR="00A14E55" w:rsidRPr="008F7C64" w:rsidRDefault="00A14E55" w:rsidP="00A14E55">
            <w:pPr>
              <w:rPr>
                <w:sz w:val="26"/>
                <w:szCs w:val="26"/>
              </w:rPr>
            </w:pPr>
          </w:p>
        </w:tc>
        <w:tc>
          <w:tcPr>
            <w:tcW w:w="1848" w:type="dxa"/>
            <w:vAlign w:val="center"/>
          </w:tcPr>
          <w:p w14:paraId="0FE6EF0D" w14:textId="77777777" w:rsidR="00A14E55" w:rsidRPr="008F7C64" w:rsidRDefault="00A14E55" w:rsidP="00A14E55">
            <w:pPr>
              <w:rPr>
                <w:sz w:val="26"/>
                <w:szCs w:val="26"/>
              </w:rPr>
            </w:pPr>
          </w:p>
        </w:tc>
      </w:tr>
      <w:tr w:rsidR="00A14E55" w:rsidRPr="008F7C64" w14:paraId="2F6F34C1" w14:textId="77777777" w:rsidTr="00A14E55">
        <w:trPr>
          <w:trHeight w:val="627"/>
        </w:trPr>
        <w:tc>
          <w:tcPr>
            <w:tcW w:w="6663" w:type="dxa"/>
            <w:gridSpan w:val="3"/>
          </w:tcPr>
          <w:p w14:paraId="69D4D3EB" w14:textId="77777777" w:rsidR="00A14E55" w:rsidRPr="008F7C64" w:rsidRDefault="00A14E55" w:rsidP="00A14E55">
            <w:pPr>
              <w:jc w:val="both"/>
              <w:rPr>
                <w:spacing w:val="-4"/>
                <w:sz w:val="26"/>
                <w:szCs w:val="26"/>
                <w:lang w:val="nl-NL"/>
              </w:rPr>
            </w:pPr>
            <w:r w:rsidRPr="008F7C64">
              <w:rPr>
                <w:spacing w:val="-4"/>
                <w:sz w:val="26"/>
                <w:szCs w:val="26"/>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tc>
        <w:tc>
          <w:tcPr>
            <w:tcW w:w="1417" w:type="dxa"/>
          </w:tcPr>
          <w:p w14:paraId="24D2D13D" w14:textId="77777777" w:rsidR="00A14E55" w:rsidRPr="008F7C64" w:rsidRDefault="00A14E55" w:rsidP="00A14E55">
            <w:pPr>
              <w:rPr>
                <w:sz w:val="26"/>
                <w:szCs w:val="26"/>
              </w:rPr>
            </w:pPr>
          </w:p>
        </w:tc>
        <w:tc>
          <w:tcPr>
            <w:tcW w:w="1848" w:type="dxa"/>
            <w:vAlign w:val="center"/>
          </w:tcPr>
          <w:p w14:paraId="46B1D618" w14:textId="77777777" w:rsidR="00A14E55" w:rsidRPr="008F7C64" w:rsidRDefault="00A14E55" w:rsidP="00A14E55">
            <w:pPr>
              <w:rPr>
                <w:sz w:val="26"/>
                <w:szCs w:val="26"/>
              </w:rPr>
            </w:pPr>
          </w:p>
        </w:tc>
      </w:tr>
      <w:tr w:rsidR="00A14E55" w:rsidRPr="008F7C64" w14:paraId="4B33991B" w14:textId="77777777" w:rsidTr="00A14E55">
        <w:trPr>
          <w:trHeight w:val="627"/>
        </w:trPr>
        <w:tc>
          <w:tcPr>
            <w:tcW w:w="6663" w:type="dxa"/>
            <w:gridSpan w:val="3"/>
          </w:tcPr>
          <w:p w14:paraId="5847A861" w14:textId="77777777" w:rsidR="00A14E55" w:rsidRPr="008F7C64" w:rsidRDefault="00A14E55" w:rsidP="00A14E55">
            <w:pPr>
              <w:jc w:val="both"/>
              <w:rPr>
                <w:spacing w:val="-4"/>
                <w:sz w:val="26"/>
                <w:szCs w:val="26"/>
                <w:lang w:eastAsia="x-none"/>
              </w:rPr>
            </w:pPr>
            <w:r w:rsidRPr="008F7C64">
              <w:rPr>
                <w:spacing w:val="-4"/>
                <w:sz w:val="26"/>
                <w:szCs w:val="26"/>
                <w:lang w:eastAsia="x-none"/>
              </w:rPr>
              <w:t>+</w:t>
            </w:r>
            <w:r w:rsidRPr="008F7C64">
              <w:rPr>
                <w:spacing w:val="-4"/>
                <w:sz w:val="26"/>
                <w:szCs w:val="26"/>
                <w:lang w:val="x-none" w:eastAsia="x-none"/>
              </w:rPr>
              <w:t xml:space="preserve"> Khi đến cơ quan đăng ký hộ tịch nhận kết quả (</w:t>
            </w:r>
            <w:r w:rsidRPr="008F7C64">
              <w:rPr>
                <w:spacing w:val="-4"/>
                <w:sz w:val="26"/>
                <w:szCs w:val="26"/>
                <w:lang w:eastAsia="x-none"/>
              </w:rPr>
              <w:t>Trích lục đăng ký nhận cha, mẹ, con/bản sao Trích lục đăng ký nhận cha, mẹ, con</w:t>
            </w:r>
            <w:r w:rsidRPr="008F7C64">
              <w:rPr>
                <w:spacing w:val="-4"/>
                <w:sz w:val="26"/>
                <w:szCs w:val="26"/>
                <w:lang w:val="x-none" w:eastAsia="x-none"/>
              </w:rPr>
              <w:t xml:space="preserve">) người có yêu cầu </w:t>
            </w:r>
            <w:r w:rsidRPr="008F7C64">
              <w:rPr>
                <w:spacing w:val="-4"/>
                <w:sz w:val="26"/>
                <w:szCs w:val="26"/>
                <w:lang w:eastAsia="x-none"/>
              </w:rPr>
              <w:t>đăng ký nhận cha, mẹ, con</w:t>
            </w:r>
            <w:r w:rsidRPr="008F7C64">
              <w:rPr>
                <w:spacing w:val="-4"/>
                <w:sz w:val="26"/>
                <w:szCs w:val="26"/>
                <w:lang w:val="x-none" w:eastAsia="x-none"/>
              </w:rPr>
              <w:t xml:space="preserve"> phải</w:t>
            </w:r>
            <w:r w:rsidRPr="008F7C64">
              <w:rPr>
                <w:spacing w:val="-4"/>
                <w:sz w:val="26"/>
                <w:szCs w:val="26"/>
                <w:lang w:eastAsia="x-none"/>
              </w:rPr>
              <w:t xml:space="preserve"> xuất trình giấy tờ tùy thân để xác định nhân thân;</w:t>
            </w:r>
            <w:r w:rsidRPr="008F7C64">
              <w:rPr>
                <w:spacing w:val="-4"/>
                <w:sz w:val="26"/>
                <w:szCs w:val="26"/>
                <w:lang w:val="x-none" w:eastAsia="x-none"/>
              </w:rPr>
              <w:t xml:space="preserve"> nộp bản chính</w:t>
            </w:r>
            <w:r w:rsidRPr="008F7C64">
              <w:rPr>
                <w:spacing w:val="-4"/>
                <w:sz w:val="26"/>
                <w:szCs w:val="26"/>
                <w:lang w:eastAsia="x-none"/>
              </w:rPr>
              <w:t xml:space="preserve"> giấy tờ, tài liệu là</w:t>
            </w:r>
            <w:r w:rsidRPr="008F7C64">
              <w:rPr>
                <w:spacing w:val="-4"/>
                <w:sz w:val="26"/>
                <w:szCs w:val="26"/>
                <w:lang w:val="x-none" w:eastAsia="x-none"/>
              </w:rPr>
              <w:t xml:space="preserve"> </w:t>
            </w:r>
            <w:r w:rsidRPr="008F7C64">
              <w:rPr>
                <w:sz w:val="26"/>
                <w:szCs w:val="26"/>
                <w:lang w:val="vi-VN"/>
              </w:rPr>
              <w:t>chứng cứ chứng minh quan hệ cha, con hoặc quan hệ mẹ, con</w:t>
            </w:r>
            <w:r w:rsidRPr="008F7C64">
              <w:rPr>
                <w:spacing w:val="-4"/>
                <w:sz w:val="26"/>
                <w:szCs w:val="26"/>
                <w:lang w:eastAsia="x-none"/>
              </w:rPr>
              <w:t>.</w:t>
            </w:r>
          </w:p>
        </w:tc>
        <w:tc>
          <w:tcPr>
            <w:tcW w:w="1417" w:type="dxa"/>
          </w:tcPr>
          <w:p w14:paraId="50136A07" w14:textId="77777777" w:rsidR="00A14E55" w:rsidRPr="008F7C64" w:rsidRDefault="00A14E55" w:rsidP="00A14E55">
            <w:pPr>
              <w:rPr>
                <w:sz w:val="26"/>
                <w:szCs w:val="26"/>
              </w:rPr>
            </w:pPr>
          </w:p>
        </w:tc>
        <w:tc>
          <w:tcPr>
            <w:tcW w:w="1848" w:type="dxa"/>
            <w:vAlign w:val="center"/>
          </w:tcPr>
          <w:p w14:paraId="13D771C0" w14:textId="77777777" w:rsidR="00A14E55" w:rsidRPr="008F7C64" w:rsidRDefault="00A14E55" w:rsidP="00A14E55">
            <w:pPr>
              <w:rPr>
                <w:sz w:val="26"/>
                <w:szCs w:val="26"/>
              </w:rPr>
            </w:pPr>
          </w:p>
        </w:tc>
      </w:tr>
      <w:tr w:rsidR="00A14E55" w:rsidRPr="008F7C64" w14:paraId="1AFA3B0A" w14:textId="77777777" w:rsidTr="00A14E55">
        <w:trPr>
          <w:trHeight w:val="627"/>
        </w:trPr>
        <w:tc>
          <w:tcPr>
            <w:tcW w:w="6663" w:type="dxa"/>
            <w:gridSpan w:val="3"/>
          </w:tcPr>
          <w:p w14:paraId="15859028"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c>
          <w:tcPr>
            <w:tcW w:w="1417" w:type="dxa"/>
          </w:tcPr>
          <w:p w14:paraId="3FF7FEDC" w14:textId="77777777" w:rsidR="00A14E55" w:rsidRPr="008F7C64" w:rsidRDefault="00A14E55" w:rsidP="00A14E55">
            <w:pPr>
              <w:rPr>
                <w:sz w:val="26"/>
                <w:szCs w:val="26"/>
              </w:rPr>
            </w:pPr>
          </w:p>
        </w:tc>
        <w:tc>
          <w:tcPr>
            <w:tcW w:w="1848" w:type="dxa"/>
            <w:vAlign w:val="center"/>
          </w:tcPr>
          <w:p w14:paraId="27F91DD5" w14:textId="77777777" w:rsidR="00A14E55" w:rsidRPr="008F7C64" w:rsidRDefault="00A14E55" w:rsidP="00A14E55">
            <w:pPr>
              <w:rPr>
                <w:sz w:val="26"/>
                <w:szCs w:val="26"/>
              </w:rPr>
            </w:pPr>
          </w:p>
        </w:tc>
      </w:tr>
      <w:tr w:rsidR="00A14E55" w:rsidRPr="008F7C64" w14:paraId="5E4F53F4" w14:textId="77777777" w:rsidTr="00A14E55">
        <w:trPr>
          <w:trHeight w:val="627"/>
        </w:trPr>
        <w:tc>
          <w:tcPr>
            <w:tcW w:w="6663" w:type="dxa"/>
            <w:gridSpan w:val="3"/>
          </w:tcPr>
          <w:p w14:paraId="0CB7AD20" w14:textId="77777777" w:rsidR="00A14E55" w:rsidRPr="008F7C64" w:rsidRDefault="00A14E55" w:rsidP="00A14E55">
            <w:pPr>
              <w:jc w:val="both"/>
              <w:rPr>
                <w:spacing w:val="-4"/>
                <w:sz w:val="26"/>
                <w:szCs w:val="26"/>
                <w:lang w:val="nl-NL"/>
              </w:rPr>
            </w:pPr>
            <w:r w:rsidRPr="008F7C64">
              <w:rPr>
                <w:sz w:val="26"/>
                <w:szCs w:val="26"/>
              </w:rPr>
              <w:lastRenderedPageBreak/>
              <w:t>-</w:t>
            </w:r>
            <w:r w:rsidRPr="008F7C64">
              <w:rPr>
                <w:sz w:val="26"/>
                <w:szCs w:val="26"/>
                <w:lang w:val="vi-VN"/>
              </w:rPr>
              <w:t> </w:t>
            </w:r>
            <w:r w:rsidRPr="008F7C64">
              <w:rPr>
                <w:iCs/>
                <w:sz w:val="26"/>
                <w:szCs w:val="26"/>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17" w:type="dxa"/>
          </w:tcPr>
          <w:p w14:paraId="7D796AD4" w14:textId="77777777" w:rsidR="00A14E55" w:rsidRPr="008F7C64" w:rsidRDefault="00A14E55" w:rsidP="00A14E55">
            <w:pPr>
              <w:rPr>
                <w:sz w:val="26"/>
                <w:szCs w:val="26"/>
              </w:rPr>
            </w:pPr>
          </w:p>
        </w:tc>
        <w:tc>
          <w:tcPr>
            <w:tcW w:w="1848" w:type="dxa"/>
            <w:vAlign w:val="center"/>
          </w:tcPr>
          <w:p w14:paraId="36044EC9" w14:textId="77777777" w:rsidR="00A14E55" w:rsidRPr="008F7C64" w:rsidRDefault="00A14E55" w:rsidP="00A14E55">
            <w:pPr>
              <w:rPr>
                <w:sz w:val="26"/>
                <w:szCs w:val="26"/>
              </w:rPr>
            </w:pPr>
          </w:p>
        </w:tc>
      </w:tr>
      <w:tr w:rsidR="00A14E55" w:rsidRPr="008F7C64" w14:paraId="34076966" w14:textId="77777777" w:rsidTr="00A14E55">
        <w:trPr>
          <w:trHeight w:val="627"/>
        </w:trPr>
        <w:tc>
          <w:tcPr>
            <w:tcW w:w="6663" w:type="dxa"/>
            <w:gridSpan w:val="3"/>
          </w:tcPr>
          <w:p w14:paraId="245496CD" w14:textId="77777777" w:rsidR="00A14E55" w:rsidRPr="008F7C64" w:rsidRDefault="00A14E55" w:rsidP="00A14E55">
            <w:pPr>
              <w:jc w:val="both"/>
              <w:rPr>
                <w:iCs/>
                <w:sz w:val="26"/>
                <w:szCs w:val="26"/>
                <w:lang w:val="vi-VN"/>
              </w:rPr>
            </w:pPr>
            <w:r w:rsidRPr="008F7C64">
              <w:rPr>
                <w:iCs/>
                <w:sz w:val="26"/>
                <w:szCs w:val="26"/>
                <w:lang w:val="vi-VN"/>
              </w:rPr>
              <w:t>Cơ quan đăng ký hộ tịch từ chối giải quyết hoặc đề nghị cơ quan có thẩm quyền hủy bỏ kết quả đăng ký hộ tịch, nếu có cơ sở xác định nội dung cam đoan không đúng sự thật.</w:t>
            </w:r>
          </w:p>
        </w:tc>
        <w:tc>
          <w:tcPr>
            <w:tcW w:w="1417" w:type="dxa"/>
          </w:tcPr>
          <w:p w14:paraId="5C2A042C" w14:textId="77777777" w:rsidR="00A14E55" w:rsidRPr="008F7C64" w:rsidRDefault="00A14E55" w:rsidP="00A14E55">
            <w:pPr>
              <w:rPr>
                <w:sz w:val="26"/>
                <w:szCs w:val="26"/>
              </w:rPr>
            </w:pPr>
          </w:p>
        </w:tc>
        <w:tc>
          <w:tcPr>
            <w:tcW w:w="1848" w:type="dxa"/>
            <w:vAlign w:val="center"/>
          </w:tcPr>
          <w:p w14:paraId="52EEF3AF" w14:textId="77777777" w:rsidR="00A14E55" w:rsidRPr="008F7C64" w:rsidRDefault="00A14E55" w:rsidP="00A14E55">
            <w:pPr>
              <w:rPr>
                <w:sz w:val="26"/>
                <w:szCs w:val="26"/>
              </w:rPr>
            </w:pPr>
          </w:p>
        </w:tc>
      </w:tr>
      <w:tr w:rsidR="00A14E55" w:rsidRPr="008F7C64" w14:paraId="2F9E070A" w14:textId="77777777" w:rsidTr="00A14E55">
        <w:trPr>
          <w:trHeight w:val="627"/>
        </w:trPr>
        <w:tc>
          <w:tcPr>
            <w:tcW w:w="6663" w:type="dxa"/>
            <w:gridSpan w:val="3"/>
            <w:vAlign w:val="center"/>
          </w:tcPr>
          <w:p w14:paraId="1B634C51" w14:textId="77777777" w:rsidR="00A14E55" w:rsidRPr="008F7C64" w:rsidRDefault="00A14E55" w:rsidP="00A14E55">
            <w:pPr>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4B73863C" w14:textId="77777777" w:rsidR="00A14E55" w:rsidRPr="008F7C64" w:rsidRDefault="00A14E55" w:rsidP="00A14E55">
            <w:pPr>
              <w:rPr>
                <w:sz w:val="26"/>
                <w:szCs w:val="26"/>
              </w:rPr>
            </w:pPr>
          </w:p>
        </w:tc>
        <w:tc>
          <w:tcPr>
            <w:tcW w:w="1848" w:type="dxa"/>
            <w:vAlign w:val="center"/>
          </w:tcPr>
          <w:p w14:paraId="29F1783A" w14:textId="77777777" w:rsidR="00A14E55" w:rsidRPr="008F7C64" w:rsidRDefault="00A14E55" w:rsidP="00A14E55">
            <w:pPr>
              <w:rPr>
                <w:sz w:val="26"/>
                <w:szCs w:val="26"/>
              </w:rPr>
            </w:pPr>
          </w:p>
        </w:tc>
      </w:tr>
      <w:tr w:rsidR="00A14E55" w:rsidRPr="008F7C64" w14:paraId="36B066B9" w14:textId="77777777" w:rsidTr="00A14E55">
        <w:tc>
          <w:tcPr>
            <w:tcW w:w="5246" w:type="dxa"/>
            <w:gridSpan w:val="2"/>
            <w:vAlign w:val="center"/>
          </w:tcPr>
          <w:p w14:paraId="5C80C66D"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53491B7D" w14:textId="77777777" w:rsidR="00A14E55" w:rsidRPr="008F7C64" w:rsidRDefault="00A14E55" w:rsidP="00A14E55">
            <w:pPr>
              <w:rPr>
                <w:sz w:val="26"/>
                <w:szCs w:val="26"/>
              </w:rPr>
            </w:pPr>
            <w:r w:rsidRPr="008F7C64">
              <w:rPr>
                <w:sz w:val="26"/>
                <w:szCs w:val="26"/>
              </w:rPr>
              <w:t>Công dân Việt Nam; Người Việt Nam định cư ở nước ngoài; Người nước ngoài</w:t>
            </w:r>
          </w:p>
        </w:tc>
      </w:tr>
      <w:tr w:rsidR="00A14E55" w:rsidRPr="008F7C64" w14:paraId="4387878B" w14:textId="77777777" w:rsidTr="00A14E55">
        <w:tc>
          <w:tcPr>
            <w:tcW w:w="5246" w:type="dxa"/>
            <w:gridSpan w:val="2"/>
            <w:vAlign w:val="center"/>
          </w:tcPr>
          <w:p w14:paraId="286198A8"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432A2984" w14:textId="77777777" w:rsidR="00A14E55" w:rsidRPr="008F7C64" w:rsidRDefault="00A14E55" w:rsidP="00A14E55">
            <w:pPr>
              <w:rPr>
                <w:sz w:val="26"/>
                <w:szCs w:val="26"/>
              </w:rPr>
            </w:pPr>
            <w:r w:rsidRPr="008F7C64">
              <w:rPr>
                <w:sz w:val="26"/>
                <w:szCs w:val="26"/>
              </w:rPr>
              <w:t>Cá nhân</w:t>
            </w:r>
          </w:p>
        </w:tc>
      </w:tr>
      <w:tr w:rsidR="00A14E55" w:rsidRPr="008F7C64" w14:paraId="476D9798" w14:textId="77777777" w:rsidTr="00A14E55">
        <w:tc>
          <w:tcPr>
            <w:tcW w:w="5246" w:type="dxa"/>
            <w:gridSpan w:val="2"/>
            <w:vAlign w:val="center"/>
          </w:tcPr>
          <w:p w14:paraId="4167AA20"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40F6642B" w14:textId="77777777" w:rsidR="00A14E55" w:rsidRPr="008F7C64" w:rsidRDefault="00A14E55" w:rsidP="00A14E55">
            <w:pPr>
              <w:rPr>
                <w:sz w:val="26"/>
                <w:szCs w:val="26"/>
              </w:rPr>
            </w:pPr>
            <w:r w:rsidRPr="008F7C64">
              <w:rPr>
                <w:sz w:val="26"/>
                <w:szCs w:val="26"/>
              </w:rPr>
              <w:t>Phòng Tư pháp</w:t>
            </w:r>
          </w:p>
        </w:tc>
      </w:tr>
      <w:tr w:rsidR="00A14E55" w:rsidRPr="008F7C64" w14:paraId="7BDAA39C" w14:textId="77777777" w:rsidTr="00A14E55">
        <w:tc>
          <w:tcPr>
            <w:tcW w:w="5246" w:type="dxa"/>
            <w:gridSpan w:val="2"/>
            <w:vAlign w:val="center"/>
          </w:tcPr>
          <w:p w14:paraId="525D711E"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65C97000" w14:textId="77777777" w:rsidR="00A14E55" w:rsidRPr="008F7C64" w:rsidRDefault="00A14E55" w:rsidP="00A14E55">
            <w:pPr>
              <w:rPr>
                <w:sz w:val="26"/>
                <w:szCs w:val="26"/>
              </w:rPr>
            </w:pPr>
            <w:r w:rsidRPr="008F7C64">
              <w:rPr>
                <w:sz w:val="26"/>
                <w:szCs w:val="26"/>
              </w:rPr>
              <w:t>Phòng Tư pháp</w:t>
            </w:r>
          </w:p>
        </w:tc>
      </w:tr>
      <w:tr w:rsidR="00A14E55" w:rsidRPr="008F7C64" w14:paraId="1BE86A4B" w14:textId="77777777" w:rsidTr="00A14E55">
        <w:tc>
          <w:tcPr>
            <w:tcW w:w="5246" w:type="dxa"/>
            <w:gridSpan w:val="2"/>
            <w:vAlign w:val="center"/>
          </w:tcPr>
          <w:p w14:paraId="0DC3A24B"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2535CC39" w14:textId="77777777" w:rsidR="00A14E55" w:rsidRPr="008F7C64" w:rsidRDefault="00A14E55" w:rsidP="00CF70CC">
            <w:pPr>
              <w:jc w:val="both"/>
              <w:rPr>
                <w:sz w:val="26"/>
                <w:szCs w:val="26"/>
              </w:rPr>
            </w:pPr>
            <w:r w:rsidRPr="008F7C64">
              <w:rPr>
                <w:sz w:val="26"/>
                <w:szCs w:val="26"/>
              </w:rPr>
              <w:t>Phòng Tư pháp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p>
        </w:tc>
      </w:tr>
      <w:tr w:rsidR="00A14E55" w:rsidRPr="008F7C64" w14:paraId="3600121D" w14:textId="77777777" w:rsidTr="00A14E55">
        <w:tc>
          <w:tcPr>
            <w:tcW w:w="5246" w:type="dxa"/>
            <w:gridSpan w:val="2"/>
            <w:vAlign w:val="center"/>
          </w:tcPr>
          <w:p w14:paraId="3E4292F1"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1B0BFD45" w14:textId="77777777" w:rsidR="00A14E55" w:rsidRPr="008F7C64" w:rsidRDefault="00A14E55" w:rsidP="00A14E55">
            <w:pPr>
              <w:rPr>
                <w:sz w:val="26"/>
                <w:szCs w:val="26"/>
              </w:rPr>
            </w:pPr>
            <w:r w:rsidRPr="008F7C64">
              <w:rPr>
                <w:sz w:val="26"/>
                <w:szCs w:val="26"/>
              </w:rPr>
              <w:t>Cơ quan quản lý CSDLQGVDC.</w:t>
            </w:r>
            <w:r w:rsidRPr="008F7C64">
              <w:rPr>
                <w:spacing w:val="-4"/>
                <w:sz w:val="26"/>
                <w:szCs w:val="26"/>
                <w:lang w:val="nl-NL"/>
              </w:rPr>
              <w:t xml:space="preserve"> Ủy ban nhân dân cấp xã nơi cư trú của người được nhận là cha, mẹ, con</w:t>
            </w:r>
          </w:p>
        </w:tc>
      </w:tr>
      <w:tr w:rsidR="00A14E55" w:rsidRPr="008F7C64" w14:paraId="5BA2680B" w14:textId="77777777" w:rsidTr="00A14E55">
        <w:tc>
          <w:tcPr>
            <w:tcW w:w="5246" w:type="dxa"/>
            <w:gridSpan w:val="2"/>
            <w:vAlign w:val="center"/>
          </w:tcPr>
          <w:p w14:paraId="3BC3B867"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5E862766"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089F2285" w14:textId="77777777" w:rsidTr="00A14E55">
        <w:tc>
          <w:tcPr>
            <w:tcW w:w="9928" w:type="dxa"/>
            <w:gridSpan w:val="5"/>
          </w:tcPr>
          <w:p w14:paraId="007E4EBC"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5C70B7F2" w14:textId="77777777" w:rsidTr="00A14E55">
        <w:tc>
          <w:tcPr>
            <w:tcW w:w="1986" w:type="dxa"/>
            <w:vAlign w:val="center"/>
          </w:tcPr>
          <w:p w14:paraId="5BFBFFD7"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6D92B0EF"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2F9AB078" w14:textId="77777777" w:rsidR="00A14E55" w:rsidRPr="008F7C64" w:rsidRDefault="00A14E55" w:rsidP="00A14E55">
            <w:pPr>
              <w:rPr>
                <w:sz w:val="26"/>
                <w:szCs w:val="26"/>
              </w:rPr>
            </w:pPr>
            <w:r w:rsidRPr="008F7C64">
              <w:rPr>
                <w:sz w:val="26"/>
                <w:szCs w:val="26"/>
              </w:rPr>
              <w:t>Tệp đính kèm</w:t>
            </w:r>
          </w:p>
        </w:tc>
      </w:tr>
      <w:tr w:rsidR="00A14E55" w:rsidRPr="008F7C64" w14:paraId="1C2098C6" w14:textId="77777777" w:rsidTr="00A14E55">
        <w:tc>
          <w:tcPr>
            <w:tcW w:w="1986" w:type="dxa"/>
            <w:vAlign w:val="center"/>
          </w:tcPr>
          <w:p w14:paraId="6B4D9C46" w14:textId="77777777" w:rsidR="00A14E55" w:rsidRPr="008F7C64" w:rsidRDefault="00A14E55" w:rsidP="00A14E55">
            <w:pPr>
              <w:rPr>
                <w:sz w:val="26"/>
                <w:szCs w:val="26"/>
              </w:rPr>
            </w:pPr>
            <w:r w:rsidRPr="008F7C64">
              <w:rPr>
                <w:sz w:val="26"/>
                <w:szCs w:val="26"/>
              </w:rPr>
              <w:t>KQ.G15.000218</w:t>
            </w:r>
          </w:p>
        </w:tc>
        <w:tc>
          <w:tcPr>
            <w:tcW w:w="6094" w:type="dxa"/>
            <w:gridSpan w:val="3"/>
          </w:tcPr>
          <w:p w14:paraId="1B710FB6" w14:textId="77777777" w:rsidR="00A14E55" w:rsidRPr="008F7C64" w:rsidRDefault="00A14E55" w:rsidP="00A14E55">
            <w:pPr>
              <w:rPr>
                <w:sz w:val="26"/>
                <w:szCs w:val="26"/>
              </w:rPr>
            </w:pPr>
            <w:r w:rsidRPr="008F7C64">
              <w:rPr>
                <w:sz w:val="26"/>
                <w:szCs w:val="26"/>
              </w:rPr>
              <w:t>Bản sao Trích lục đăng ký nhận cha, mẹ, con</w:t>
            </w:r>
          </w:p>
        </w:tc>
        <w:tc>
          <w:tcPr>
            <w:tcW w:w="1848" w:type="dxa"/>
          </w:tcPr>
          <w:p w14:paraId="5B746A58" w14:textId="77777777" w:rsidR="00A14E55" w:rsidRPr="008F7C64" w:rsidRDefault="00A14E55" w:rsidP="00A14E55">
            <w:pPr>
              <w:rPr>
                <w:sz w:val="26"/>
                <w:szCs w:val="26"/>
              </w:rPr>
            </w:pPr>
          </w:p>
        </w:tc>
      </w:tr>
      <w:tr w:rsidR="00A14E55" w:rsidRPr="008F7C64" w14:paraId="73384687" w14:textId="77777777" w:rsidTr="00A14E55">
        <w:tc>
          <w:tcPr>
            <w:tcW w:w="1986" w:type="dxa"/>
            <w:vAlign w:val="center"/>
          </w:tcPr>
          <w:p w14:paraId="29919F80" w14:textId="77777777" w:rsidR="00A14E55" w:rsidRPr="008F7C64" w:rsidRDefault="00A14E55" w:rsidP="00A14E55">
            <w:pPr>
              <w:rPr>
                <w:sz w:val="26"/>
                <w:szCs w:val="26"/>
              </w:rPr>
            </w:pPr>
            <w:r w:rsidRPr="008F7C64">
              <w:rPr>
                <w:sz w:val="26"/>
                <w:szCs w:val="26"/>
              </w:rPr>
              <w:t>KQ.G15.000033</w:t>
            </w:r>
          </w:p>
        </w:tc>
        <w:tc>
          <w:tcPr>
            <w:tcW w:w="6094" w:type="dxa"/>
            <w:gridSpan w:val="3"/>
          </w:tcPr>
          <w:p w14:paraId="52A0B47C" w14:textId="77777777" w:rsidR="00A14E55" w:rsidRPr="008F7C64" w:rsidRDefault="00A14E55" w:rsidP="00A14E55">
            <w:pPr>
              <w:rPr>
                <w:sz w:val="26"/>
                <w:szCs w:val="26"/>
              </w:rPr>
            </w:pPr>
            <w:r w:rsidRPr="008F7C64">
              <w:rPr>
                <w:sz w:val="26"/>
                <w:szCs w:val="26"/>
              </w:rPr>
              <w:t>Trích lục đăng ký nhận cha, mẹ, con</w:t>
            </w:r>
          </w:p>
        </w:tc>
        <w:tc>
          <w:tcPr>
            <w:tcW w:w="1848" w:type="dxa"/>
          </w:tcPr>
          <w:p w14:paraId="7A38E1B8" w14:textId="77777777" w:rsidR="00A14E55" w:rsidRPr="008F7C64" w:rsidRDefault="00A14E55" w:rsidP="00A14E55">
            <w:pPr>
              <w:rPr>
                <w:sz w:val="26"/>
                <w:szCs w:val="26"/>
              </w:rPr>
            </w:pPr>
          </w:p>
        </w:tc>
      </w:tr>
      <w:tr w:rsidR="00A14E55" w:rsidRPr="008F7C64" w14:paraId="257E0E86" w14:textId="77777777" w:rsidTr="00A14E55">
        <w:tc>
          <w:tcPr>
            <w:tcW w:w="1986" w:type="dxa"/>
            <w:vAlign w:val="center"/>
          </w:tcPr>
          <w:p w14:paraId="50F69E74" w14:textId="77777777" w:rsidR="00A14E55" w:rsidRPr="008F7C64" w:rsidRDefault="00A14E55" w:rsidP="00A14E55">
            <w:pPr>
              <w:rPr>
                <w:sz w:val="26"/>
                <w:szCs w:val="26"/>
              </w:rPr>
            </w:pPr>
            <w:r w:rsidRPr="008F7C64">
              <w:rPr>
                <w:sz w:val="26"/>
                <w:szCs w:val="26"/>
              </w:rPr>
              <w:t>KQ.G15.000245</w:t>
            </w:r>
          </w:p>
        </w:tc>
        <w:tc>
          <w:tcPr>
            <w:tcW w:w="6094" w:type="dxa"/>
            <w:gridSpan w:val="3"/>
          </w:tcPr>
          <w:p w14:paraId="2029BA42" w14:textId="77777777" w:rsidR="00A14E55" w:rsidRPr="008F7C64" w:rsidRDefault="00A14E55" w:rsidP="00A14E55">
            <w:pPr>
              <w:rPr>
                <w:sz w:val="26"/>
                <w:szCs w:val="26"/>
              </w:rPr>
            </w:pPr>
            <w:r w:rsidRPr="008F7C64">
              <w:rPr>
                <w:sz w:val="26"/>
                <w:szCs w:val="26"/>
              </w:rPr>
              <w:t>Bản điện tử Trích lục đăng ký nhận cha, mẹ, con</w:t>
            </w:r>
          </w:p>
        </w:tc>
        <w:tc>
          <w:tcPr>
            <w:tcW w:w="1848" w:type="dxa"/>
          </w:tcPr>
          <w:p w14:paraId="7BDB41F3" w14:textId="77777777" w:rsidR="00A14E55" w:rsidRPr="008F7C64" w:rsidRDefault="00A14E55" w:rsidP="00A14E55">
            <w:pPr>
              <w:rPr>
                <w:sz w:val="26"/>
                <w:szCs w:val="26"/>
              </w:rPr>
            </w:pPr>
          </w:p>
        </w:tc>
      </w:tr>
      <w:tr w:rsidR="00A14E55" w:rsidRPr="008F7C64" w14:paraId="4AF0FD0A" w14:textId="77777777" w:rsidTr="00A14E55">
        <w:tc>
          <w:tcPr>
            <w:tcW w:w="9928" w:type="dxa"/>
            <w:gridSpan w:val="5"/>
          </w:tcPr>
          <w:p w14:paraId="6FFFFF45" w14:textId="77777777" w:rsidR="00A14E55" w:rsidRPr="008F7C64" w:rsidRDefault="00A14E55" w:rsidP="00A14E55">
            <w:pPr>
              <w:rPr>
                <w:sz w:val="26"/>
                <w:szCs w:val="26"/>
              </w:rPr>
            </w:pPr>
            <w:r w:rsidRPr="008F7C64">
              <w:rPr>
                <w:sz w:val="26"/>
                <w:szCs w:val="26"/>
              </w:rPr>
              <w:t>7. Căn cứ pháp lý</w:t>
            </w:r>
          </w:p>
        </w:tc>
      </w:tr>
      <w:tr w:rsidR="00A14E55" w:rsidRPr="008F7C64" w14:paraId="148C4EB4" w14:textId="77777777" w:rsidTr="00A14E55">
        <w:tc>
          <w:tcPr>
            <w:tcW w:w="1986" w:type="dxa"/>
            <w:vAlign w:val="center"/>
          </w:tcPr>
          <w:p w14:paraId="1A2855F5"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18764C02"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0D4E9E74"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1C2184AF"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4CEBFE6C" w14:textId="77777777" w:rsidR="00A14E55" w:rsidRPr="008F7C64" w:rsidRDefault="00A14E55" w:rsidP="00A14E55">
            <w:pPr>
              <w:rPr>
                <w:sz w:val="26"/>
                <w:szCs w:val="26"/>
              </w:rPr>
            </w:pPr>
            <w:r w:rsidRPr="008F7C64">
              <w:rPr>
                <w:sz w:val="26"/>
                <w:szCs w:val="26"/>
              </w:rPr>
              <w:t>Cơ quan ban hành</w:t>
            </w:r>
          </w:p>
        </w:tc>
      </w:tr>
      <w:tr w:rsidR="00A14E55" w:rsidRPr="008F7C64" w14:paraId="7F3D7066" w14:textId="77777777" w:rsidTr="00A14E55">
        <w:tc>
          <w:tcPr>
            <w:tcW w:w="1986" w:type="dxa"/>
            <w:vAlign w:val="center"/>
          </w:tcPr>
          <w:p w14:paraId="65B3FE38" w14:textId="77777777" w:rsidR="00A14E55" w:rsidRPr="008F7C64" w:rsidRDefault="00A14E55" w:rsidP="00A14E55">
            <w:pPr>
              <w:rPr>
                <w:sz w:val="26"/>
                <w:szCs w:val="26"/>
              </w:rPr>
            </w:pPr>
            <w:r w:rsidRPr="008F7C64">
              <w:rPr>
                <w:sz w:val="26"/>
                <w:szCs w:val="26"/>
              </w:rPr>
              <w:t>60/2014/QH13</w:t>
            </w:r>
          </w:p>
        </w:tc>
        <w:tc>
          <w:tcPr>
            <w:tcW w:w="3260" w:type="dxa"/>
            <w:vAlign w:val="center"/>
          </w:tcPr>
          <w:p w14:paraId="452C9857"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5ADD0DF5" w14:textId="77777777" w:rsidR="00A14E55" w:rsidRPr="008F7C64" w:rsidRDefault="00A14E55" w:rsidP="00A14E55">
            <w:pPr>
              <w:rPr>
                <w:sz w:val="26"/>
                <w:szCs w:val="26"/>
              </w:rPr>
            </w:pPr>
            <w:r w:rsidRPr="008F7C64">
              <w:rPr>
                <w:sz w:val="26"/>
                <w:szCs w:val="26"/>
              </w:rPr>
              <w:t>20/11/2014</w:t>
            </w:r>
          </w:p>
        </w:tc>
        <w:tc>
          <w:tcPr>
            <w:tcW w:w="1417" w:type="dxa"/>
            <w:vAlign w:val="center"/>
          </w:tcPr>
          <w:p w14:paraId="6D6D4D5D" w14:textId="77777777" w:rsidR="00A14E55" w:rsidRPr="008F7C64" w:rsidRDefault="00A14E55" w:rsidP="00A14E55">
            <w:pPr>
              <w:rPr>
                <w:sz w:val="26"/>
                <w:szCs w:val="26"/>
              </w:rPr>
            </w:pPr>
            <w:r w:rsidRPr="008F7C64">
              <w:rPr>
                <w:sz w:val="26"/>
                <w:szCs w:val="26"/>
              </w:rPr>
              <w:t>01/01/2016</w:t>
            </w:r>
          </w:p>
        </w:tc>
        <w:tc>
          <w:tcPr>
            <w:tcW w:w="1848" w:type="dxa"/>
            <w:vAlign w:val="center"/>
          </w:tcPr>
          <w:p w14:paraId="153DCF11" w14:textId="77777777" w:rsidR="00A14E55" w:rsidRPr="008F7C64" w:rsidRDefault="00A14E55" w:rsidP="00A14E55">
            <w:pPr>
              <w:rPr>
                <w:sz w:val="26"/>
                <w:szCs w:val="26"/>
              </w:rPr>
            </w:pPr>
            <w:r w:rsidRPr="008F7C64">
              <w:rPr>
                <w:sz w:val="26"/>
                <w:szCs w:val="26"/>
              </w:rPr>
              <w:t>Quốc Hội</w:t>
            </w:r>
          </w:p>
        </w:tc>
      </w:tr>
      <w:tr w:rsidR="00C647A9" w:rsidRPr="00C647A9" w14:paraId="2FE22004" w14:textId="77777777" w:rsidTr="00A14E55">
        <w:tc>
          <w:tcPr>
            <w:tcW w:w="1986" w:type="dxa"/>
            <w:vAlign w:val="center"/>
          </w:tcPr>
          <w:p w14:paraId="730E0637" w14:textId="77777777" w:rsidR="00C647A9" w:rsidRPr="00C647A9" w:rsidRDefault="00C647A9" w:rsidP="00C647A9">
            <w:pPr>
              <w:rPr>
                <w:sz w:val="24"/>
                <w:szCs w:val="24"/>
              </w:rPr>
            </w:pPr>
            <w:r w:rsidRPr="00C647A9">
              <w:rPr>
                <w:sz w:val="24"/>
                <w:szCs w:val="24"/>
              </w:rPr>
              <w:t>52/2014/QH13</w:t>
            </w:r>
          </w:p>
        </w:tc>
        <w:tc>
          <w:tcPr>
            <w:tcW w:w="3260" w:type="dxa"/>
            <w:vAlign w:val="center"/>
          </w:tcPr>
          <w:p w14:paraId="7C117446" w14:textId="77777777" w:rsidR="00C647A9" w:rsidRPr="00C647A9" w:rsidRDefault="00C647A9" w:rsidP="00C647A9">
            <w:pPr>
              <w:rPr>
                <w:sz w:val="24"/>
                <w:szCs w:val="24"/>
              </w:rPr>
            </w:pPr>
            <w:r w:rsidRPr="00C647A9">
              <w:rPr>
                <w:sz w:val="24"/>
                <w:szCs w:val="24"/>
              </w:rPr>
              <w:t>Luật Hôn nhân và gia đình 52/2014/QH13</w:t>
            </w:r>
          </w:p>
        </w:tc>
        <w:tc>
          <w:tcPr>
            <w:tcW w:w="1417" w:type="dxa"/>
            <w:vAlign w:val="center"/>
          </w:tcPr>
          <w:p w14:paraId="44A68ADB" w14:textId="77777777" w:rsidR="00C647A9" w:rsidRPr="00C647A9" w:rsidRDefault="00C647A9" w:rsidP="00C647A9">
            <w:pPr>
              <w:rPr>
                <w:sz w:val="24"/>
                <w:szCs w:val="24"/>
              </w:rPr>
            </w:pPr>
            <w:r w:rsidRPr="00C647A9">
              <w:rPr>
                <w:sz w:val="24"/>
                <w:szCs w:val="24"/>
              </w:rPr>
              <w:t>19/06/2014</w:t>
            </w:r>
          </w:p>
        </w:tc>
        <w:tc>
          <w:tcPr>
            <w:tcW w:w="1417" w:type="dxa"/>
            <w:vAlign w:val="center"/>
          </w:tcPr>
          <w:p w14:paraId="4429BCEA" w14:textId="77777777" w:rsidR="00C647A9" w:rsidRPr="00C647A9" w:rsidRDefault="00C647A9" w:rsidP="00C647A9">
            <w:pPr>
              <w:rPr>
                <w:sz w:val="24"/>
                <w:szCs w:val="24"/>
              </w:rPr>
            </w:pPr>
            <w:r w:rsidRPr="00C647A9">
              <w:rPr>
                <w:sz w:val="24"/>
                <w:szCs w:val="24"/>
              </w:rPr>
              <w:t>01/01/2015</w:t>
            </w:r>
          </w:p>
        </w:tc>
        <w:tc>
          <w:tcPr>
            <w:tcW w:w="1848" w:type="dxa"/>
            <w:vAlign w:val="center"/>
          </w:tcPr>
          <w:p w14:paraId="1041302E" w14:textId="77777777" w:rsidR="00C647A9" w:rsidRPr="00C647A9" w:rsidRDefault="00C647A9" w:rsidP="00C647A9">
            <w:pPr>
              <w:rPr>
                <w:sz w:val="24"/>
                <w:szCs w:val="24"/>
              </w:rPr>
            </w:pPr>
            <w:r w:rsidRPr="00C647A9">
              <w:rPr>
                <w:sz w:val="24"/>
                <w:szCs w:val="24"/>
              </w:rPr>
              <w:t>Quốc Hội</w:t>
            </w:r>
          </w:p>
        </w:tc>
      </w:tr>
      <w:tr w:rsidR="00C647A9" w:rsidRPr="008F7C64" w14:paraId="644665EC" w14:textId="77777777" w:rsidTr="00A14E55">
        <w:tc>
          <w:tcPr>
            <w:tcW w:w="1986" w:type="dxa"/>
            <w:vAlign w:val="center"/>
          </w:tcPr>
          <w:p w14:paraId="10F301FD" w14:textId="77777777" w:rsidR="00C647A9" w:rsidRPr="008F7C64" w:rsidRDefault="00C647A9" w:rsidP="00C647A9">
            <w:pPr>
              <w:rPr>
                <w:sz w:val="26"/>
                <w:szCs w:val="26"/>
              </w:rPr>
            </w:pPr>
            <w:r w:rsidRPr="008F7C64">
              <w:rPr>
                <w:sz w:val="26"/>
                <w:szCs w:val="26"/>
              </w:rPr>
              <w:t>123/2015/NĐ-CP</w:t>
            </w:r>
          </w:p>
        </w:tc>
        <w:tc>
          <w:tcPr>
            <w:tcW w:w="3260" w:type="dxa"/>
            <w:vAlign w:val="center"/>
          </w:tcPr>
          <w:p w14:paraId="559FF3CB" w14:textId="77777777" w:rsidR="00C647A9" w:rsidRPr="008F7C64" w:rsidRDefault="00C647A9" w:rsidP="00C647A9">
            <w:pPr>
              <w:rPr>
                <w:sz w:val="26"/>
                <w:szCs w:val="26"/>
              </w:rPr>
            </w:pPr>
            <w:r w:rsidRPr="008F7C64">
              <w:rPr>
                <w:sz w:val="26"/>
                <w:szCs w:val="26"/>
              </w:rPr>
              <w:t xml:space="preserve">Nghị định số 123/2015/NĐ-CP ngày 15/11/2015 của Chính phủ quy định chi tiết </w:t>
            </w:r>
            <w:r w:rsidRPr="008F7C64">
              <w:rPr>
                <w:sz w:val="26"/>
                <w:szCs w:val="26"/>
              </w:rPr>
              <w:lastRenderedPageBreak/>
              <w:t>một số điều và biện pháp thi hành Luật Hộ tịch;</w:t>
            </w:r>
          </w:p>
        </w:tc>
        <w:tc>
          <w:tcPr>
            <w:tcW w:w="1417" w:type="dxa"/>
            <w:vAlign w:val="center"/>
          </w:tcPr>
          <w:p w14:paraId="74588504" w14:textId="77777777" w:rsidR="00C647A9" w:rsidRPr="008F7C64" w:rsidRDefault="00C647A9" w:rsidP="00C647A9">
            <w:pPr>
              <w:rPr>
                <w:sz w:val="26"/>
                <w:szCs w:val="26"/>
              </w:rPr>
            </w:pPr>
            <w:r w:rsidRPr="008F7C64">
              <w:rPr>
                <w:sz w:val="26"/>
                <w:szCs w:val="26"/>
              </w:rPr>
              <w:lastRenderedPageBreak/>
              <w:t>15/11/2015</w:t>
            </w:r>
          </w:p>
        </w:tc>
        <w:tc>
          <w:tcPr>
            <w:tcW w:w="1417" w:type="dxa"/>
            <w:vAlign w:val="center"/>
          </w:tcPr>
          <w:p w14:paraId="02F3D53B" w14:textId="77777777" w:rsidR="00C647A9" w:rsidRPr="008F7C64" w:rsidRDefault="00C647A9" w:rsidP="00C647A9">
            <w:pPr>
              <w:rPr>
                <w:sz w:val="26"/>
                <w:szCs w:val="26"/>
              </w:rPr>
            </w:pPr>
            <w:r w:rsidRPr="008F7C64">
              <w:rPr>
                <w:sz w:val="26"/>
                <w:szCs w:val="26"/>
              </w:rPr>
              <w:t>01/01/2016</w:t>
            </w:r>
          </w:p>
        </w:tc>
        <w:tc>
          <w:tcPr>
            <w:tcW w:w="1848" w:type="dxa"/>
            <w:vAlign w:val="center"/>
          </w:tcPr>
          <w:p w14:paraId="5F47E5C3" w14:textId="77777777" w:rsidR="00C647A9" w:rsidRPr="008F7C64" w:rsidRDefault="00C647A9" w:rsidP="00C647A9">
            <w:pPr>
              <w:rPr>
                <w:sz w:val="26"/>
                <w:szCs w:val="26"/>
              </w:rPr>
            </w:pPr>
            <w:r w:rsidRPr="008F7C64">
              <w:rPr>
                <w:sz w:val="26"/>
                <w:szCs w:val="26"/>
              </w:rPr>
              <w:t>Chính phủ</w:t>
            </w:r>
          </w:p>
        </w:tc>
      </w:tr>
      <w:tr w:rsidR="00C647A9" w:rsidRPr="008F7C64" w14:paraId="6D0C974D" w14:textId="77777777" w:rsidTr="00A14E55">
        <w:tc>
          <w:tcPr>
            <w:tcW w:w="1986" w:type="dxa"/>
            <w:vAlign w:val="center"/>
          </w:tcPr>
          <w:p w14:paraId="7BC0F7C8" w14:textId="77777777" w:rsidR="00C647A9" w:rsidRPr="008F7C64" w:rsidRDefault="00C647A9" w:rsidP="00C647A9">
            <w:pPr>
              <w:rPr>
                <w:sz w:val="26"/>
                <w:szCs w:val="26"/>
              </w:rPr>
            </w:pPr>
            <w:r w:rsidRPr="008F7C64">
              <w:rPr>
                <w:sz w:val="26"/>
                <w:szCs w:val="26"/>
              </w:rPr>
              <w:lastRenderedPageBreak/>
              <w:t>87/2020/NĐ-CP</w:t>
            </w:r>
          </w:p>
        </w:tc>
        <w:tc>
          <w:tcPr>
            <w:tcW w:w="3260" w:type="dxa"/>
            <w:vAlign w:val="center"/>
          </w:tcPr>
          <w:p w14:paraId="34EEA6D2" w14:textId="77777777" w:rsidR="00C647A9" w:rsidRPr="008F7C64" w:rsidRDefault="00C647A9" w:rsidP="00C647A9">
            <w:pPr>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4282A72C" w14:textId="77777777" w:rsidR="00C647A9" w:rsidRPr="008F7C64" w:rsidRDefault="00C647A9" w:rsidP="00C647A9">
            <w:pPr>
              <w:rPr>
                <w:sz w:val="26"/>
                <w:szCs w:val="26"/>
              </w:rPr>
            </w:pPr>
            <w:r w:rsidRPr="008F7C64">
              <w:rPr>
                <w:sz w:val="26"/>
                <w:szCs w:val="26"/>
              </w:rPr>
              <w:t>28/7/2020</w:t>
            </w:r>
          </w:p>
        </w:tc>
        <w:tc>
          <w:tcPr>
            <w:tcW w:w="1417" w:type="dxa"/>
            <w:vAlign w:val="center"/>
          </w:tcPr>
          <w:p w14:paraId="29541781" w14:textId="77777777" w:rsidR="00C647A9" w:rsidRPr="008F7C64" w:rsidRDefault="00C647A9" w:rsidP="00C647A9">
            <w:pPr>
              <w:rPr>
                <w:sz w:val="26"/>
                <w:szCs w:val="26"/>
              </w:rPr>
            </w:pPr>
            <w:r w:rsidRPr="008F7C64">
              <w:rPr>
                <w:sz w:val="26"/>
                <w:szCs w:val="26"/>
              </w:rPr>
              <w:t>15/9/2020</w:t>
            </w:r>
          </w:p>
        </w:tc>
        <w:tc>
          <w:tcPr>
            <w:tcW w:w="1848" w:type="dxa"/>
            <w:vAlign w:val="center"/>
          </w:tcPr>
          <w:p w14:paraId="1A168582" w14:textId="77777777" w:rsidR="00C647A9" w:rsidRPr="008F7C64" w:rsidRDefault="00C647A9" w:rsidP="00C647A9">
            <w:pPr>
              <w:rPr>
                <w:sz w:val="26"/>
                <w:szCs w:val="26"/>
              </w:rPr>
            </w:pPr>
            <w:r w:rsidRPr="008F7C64">
              <w:rPr>
                <w:sz w:val="26"/>
                <w:szCs w:val="26"/>
              </w:rPr>
              <w:t>Chính phủ</w:t>
            </w:r>
          </w:p>
        </w:tc>
      </w:tr>
      <w:tr w:rsidR="00C647A9" w:rsidRPr="008F7C64" w14:paraId="3B7DE8CB" w14:textId="77777777" w:rsidTr="00A14E55">
        <w:tc>
          <w:tcPr>
            <w:tcW w:w="1986" w:type="dxa"/>
            <w:vAlign w:val="center"/>
          </w:tcPr>
          <w:p w14:paraId="17156554" w14:textId="77777777" w:rsidR="00C647A9" w:rsidRPr="008F7C64" w:rsidRDefault="00C647A9" w:rsidP="00C647A9">
            <w:pPr>
              <w:rPr>
                <w:sz w:val="26"/>
                <w:szCs w:val="26"/>
              </w:rPr>
            </w:pPr>
            <w:r w:rsidRPr="008F7C64">
              <w:rPr>
                <w:sz w:val="26"/>
                <w:szCs w:val="26"/>
              </w:rPr>
              <w:t>04/2020/TT-BTP</w:t>
            </w:r>
          </w:p>
        </w:tc>
        <w:tc>
          <w:tcPr>
            <w:tcW w:w="3260" w:type="dxa"/>
            <w:vAlign w:val="center"/>
          </w:tcPr>
          <w:p w14:paraId="2ADD00D6" w14:textId="77777777" w:rsidR="00C647A9" w:rsidRPr="008F7C64" w:rsidRDefault="00C647A9" w:rsidP="00C647A9">
            <w:pPr>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7B75E9DB" w14:textId="77777777" w:rsidR="00C647A9" w:rsidRPr="008F7C64" w:rsidRDefault="00C647A9" w:rsidP="00C647A9">
            <w:pPr>
              <w:rPr>
                <w:sz w:val="26"/>
                <w:szCs w:val="26"/>
              </w:rPr>
            </w:pPr>
            <w:r w:rsidRPr="008F7C64">
              <w:rPr>
                <w:sz w:val="26"/>
                <w:szCs w:val="26"/>
              </w:rPr>
              <w:t>28/5/2020</w:t>
            </w:r>
          </w:p>
        </w:tc>
        <w:tc>
          <w:tcPr>
            <w:tcW w:w="1417" w:type="dxa"/>
            <w:vAlign w:val="center"/>
          </w:tcPr>
          <w:p w14:paraId="759967C6" w14:textId="77777777" w:rsidR="00C647A9" w:rsidRPr="008F7C64" w:rsidRDefault="00C647A9" w:rsidP="00C647A9">
            <w:pPr>
              <w:rPr>
                <w:sz w:val="26"/>
                <w:szCs w:val="26"/>
              </w:rPr>
            </w:pPr>
            <w:r w:rsidRPr="008F7C64">
              <w:rPr>
                <w:sz w:val="26"/>
                <w:szCs w:val="26"/>
              </w:rPr>
              <w:t>16/7/2020</w:t>
            </w:r>
          </w:p>
        </w:tc>
        <w:tc>
          <w:tcPr>
            <w:tcW w:w="1848" w:type="dxa"/>
            <w:vAlign w:val="center"/>
          </w:tcPr>
          <w:p w14:paraId="192F0274" w14:textId="77777777" w:rsidR="00C647A9" w:rsidRPr="008F7C64" w:rsidRDefault="00C647A9" w:rsidP="00C647A9">
            <w:pPr>
              <w:rPr>
                <w:sz w:val="26"/>
                <w:szCs w:val="26"/>
              </w:rPr>
            </w:pPr>
            <w:r w:rsidRPr="008F7C64">
              <w:rPr>
                <w:sz w:val="26"/>
                <w:szCs w:val="26"/>
              </w:rPr>
              <w:t>Bộ trưởng Bộ Tư pháp</w:t>
            </w:r>
          </w:p>
        </w:tc>
      </w:tr>
      <w:tr w:rsidR="00C647A9" w:rsidRPr="008F7C64" w14:paraId="041EE294" w14:textId="77777777" w:rsidTr="00A14E55">
        <w:tc>
          <w:tcPr>
            <w:tcW w:w="1986" w:type="dxa"/>
            <w:vAlign w:val="center"/>
          </w:tcPr>
          <w:p w14:paraId="6858869D" w14:textId="77777777" w:rsidR="00C647A9" w:rsidRPr="008F7C64" w:rsidRDefault="00C647A9" w:rsidP="00C647A9">
            <w:pPr>
              <w:rPr>
                <w:sz w:val="26"/>
                <w:szCs w:val="26"/>
              </w:rPr>
            </w:pPr>
            <w:r w:rsidRPr="008F7C64">
              <w:rPr>
                <w:sz w:val="26"/>
                <w:szCs w:val="26"/>
              </w:rPr>
              <w:t>03/2023/TT-BTP</w:t>
            </w:r>
          </w:p>
        </w:tc>
        <w:tc>
          <w:tcPr>
            <w:tcW w:w="3260" w:type="dxa"/>
            <w:vAlign w:val="center"/>
          </w:tcPr>
          <w:p w14:paraId="27313131" w14:textId="77777777" w:rsidR="00C647A9" w:rsidRPr="008F7C64" w:rsidRDefault="00C647A9" w:rsidP="00C647A9">
            <w:pPr>
              <w:rPr>
                <w:sz w:val="26"/>
                <w:szCs w:val="26"/>
              </w:rPr>
            </w:pPr>
            <w:r w:rsidRPr="008F7C64">
              <w:rPr>
                <w:sz w:val="26"/>
                <w:szCs w:val="26"/>
              </w:rPr>
              <w:t>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2538FDD1" w14:textId="77777777" w:rsidR="00C647A9" w:rsidRPr="008F7C64" w:rsidRDefault="00C647A9" w:rsidP="00C647A9">
            <w:pPr>
              <w:rPr>
                <w:sz w:val="26"/>
                <w:szCs w:val="26"/>
              </w:rPr>
            </w:pPr>
            <w:r w:rsidRPr="008F7C64">
              <w:rPr>
                <w:sz w:val="26"/>
                <w:szCs w:val="26"/>
              </w:rPr>
              <w:t>02/8/2023</w:t>
            </w:r>
          </w:p>
        </w:tc>
        <w:tc>
          <w:tcPr>
            <w:tcW w:w="1417" w:type="dxa"/>
            <w:vAlign w:val="center"/>
          </w:tcPr>
          <w:p w14:paraId="166E0CAD" w14:textId="77777777" w:rsidR="00C647A9" w:rsidRPr="008F7C64" w:rsidRDefault="00C647A9" w:rsidP="00C647A9">
            <w:pPr>
              <w:rPr>
                <w:sz w:val="26"/>
                <w:szCs w:val="26"/>
              </w:rPr>
            </w:pPr>
          </w:p>
        </w:tc>
        <w:tc>
          <w:tcPr>
            <w:tcW w:w="1848" w:type="dxa"/>
            <w:vAlign w:val="center"/>
          </w:tcPr>
          <w:p w14:paraId="16E902D8" w14:textId="77777777" w:rsidR="00C647A9" w:rsidRPr="008F7C64" w:rsidRDefault="00C647A9" w:rsidP="00C647A9">
            <w:pPr>
              <w:rPr>
                <w:sz w:val="26"/>
                <w:szCs w:val="26"/>
              </w:rPr>
            </w:pPr>
            <w:r w:rsidRPr="008F7C64">
              <w:rPr>
                <w:sz w:val="26"/>
                <w:szCs w:val="26"/>
              </w:rPr>
              <w:t>Bộ trưởng Bộ Tư pháp</w:t>
            </w:r>
          </w:p>
        </w:tc>
      </w:tr>
      <w:tr w:rsidR="00C647A9" w:rsidRPr="008F7C64" w14:paraId="17BE4187" w14:textId="77777777" w:rsidTr="00A14E55">
        <w:tc>
          <w:tcPr>
            <w:tcW w:w="1986" w:type="dxa"/>
            <w:vAlign w:val="center"/>
          </w:tcPr>
          <w:p w14:paraId="2FE6ED88" w14:textId="77777777" w:rsidR="00C647A9" w:rsidRPr="008F7C64" w:rsidRDefault="00C647A9" w:rsidP="00C647A9">
            <w:pPr>
              <w:rPr>
                <w:sz w:val="26"/>
                <w:szCs w:val="26"/>
              </w:rPr>
            </w:pPr>
            <w:r w:rsidRPr="008F7C64">
              <w:rPr>
                <w:sz w:val="26"/>
                <w:szCs w:val="26"/>
              </w:rPr>
              <w:t>01/2022/TT-BTP</w:t>
            </w:r>
          </w:p>
        </w:tc>
        <w:tc>
          <w:tcPr>
            <w:tcW w:w="3260" w:type="dxa"/>
            <w:vAlign w:val="center"/>
          </w:tcPr>
          <w:p w14:paraId="493342DD" w14:textId="77777777" w:rsidR="00C647A9" w:rsidRPr="008F7C64" w:rsidRDefault="00C647A9" w:rsidP="00C647A9">
            <w:pPr>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4E98E490" w14:textId="77777777" w:rsidR="00C647A9" w:rsidRPr="008F7C64" w:rsidRDefault="00C647A9" w:rsidP="00C647A9">
            <w:pPr>
              <w:rPr>
                <w:sz w:val="26"/>
                <w:szCs w:val="26"/>
              </w:rPr>
            </w:pPr>
            <w:r w:rsidRPr="008F7C64">
              <w:rPr>
                <w:sz w:val="26"/>
                <w:szCs w:val="26"/>
              </w:rPr>
              <w:t>04/01/2022</w:t>
            </w:r>
          </w:p>
        </w:tc>
        <w:tc>
          <w:tcPr>
            <w:tcW w:w="1417" w:type="dxa"/>
            <w:vAlign w:val="center"/>
          </w:tcPr>
          <w:p w14:paraId="5A853EB4" w14:textId="77777777" w:rsidR="00C647A9" w:rsidRPr="008F7C64" w:rsidRDefault="00C647A9" w:rsidP="00C647A9">
            <w:pPr>
              <w:rPr>
                <w:sz w:val="26"/>
                <w:szCs w:val="26"/>
              </w:rPr>
            </w:pPr>
            <w:r w:rsidRPr="008F7C64">
              <w:rPr>
                <w:sz w:val="26"/>
                <w:szCs w:val="26"/>
              </w:rPr>
              <w:t>18/02/2022</w:t>
            </w:r>
          </w:p>
        </w:tc>
        <w:tc>
          <w:tcPr>
            <w:tcW w:w="1848" w:type="dxa"/>
            <w:vAlign w:val="center"/>
          </w:tcPr>
          <w:p w14:paraId="44C369CA" w14:textId="77777777" w:rsidR="00C647A9" w:rsidRPr="008F7C64" w:rsidRDefault="00C647A9" w:rsidP="00C647A9">
            <w:pPr>
              <w:rPr>
                <w:sz w:val="26"/>
                <w:szCs w:val="26"/>
              </w:rPr>
            </w:pPr>
            <w:r w:rsidRPr="008F7C64">
              <w:rPr>
                <w:sz w:val="26"/>
                <w:szCs w:val="26"/>
              </w:rPr>
              <w:t>Bộ trưởng Bộ Tư pháp</w:t>
            </w:r>
          </w:p>
        </w:tc>
      </w:tr>
      <w:tr w:rsidR="00C647A9" w:rsidRPr="008F7C64" w14:paraId="151AB659" w14:textId="77777777" w:rsidTr="00A14E55">
        <w:tc>
          <w:tcPr>
            <w:tcW w:w="1986" w:type="dxa"/>
            <w:vAlign w:val="center"/>
          </w:tcPr>
          <w:p w14:paraId="78E49508" w14:textId="77777777" w:rsidR="00C647A9" w:rsidRPr="008F7C64" w:rsidRDefault="00C647A9" w:rsidP="00C647A9">
            <w:pPr>
              <w:rPr>
                <w:sz w:val="26"/>
                <w:szCs w:val="26"/>
              </w:rPr>
            </w:pPr>
            <w:r w:rsidRPr="008F7C64">
              <w:rPr>
                <w:sz w:val="26"/>
                <w:szCs w:val="26"/>
              </w:rPr>
              <w:t>281/2016/TT-BTC</w:t>
            </w:r>
          </w:p>
        </w:tc>
        <w:tc>
          <w:tcPr>
            <w:tcW w:w="3260" w:type="dxa"/>
            <w:vAlign w:val="center"/>
          </w:tcPr>
          <w:p w14:paraId="74364E90" w14:textId="77777777" w:rsidR="00C647A9" w:rsidRPr="008F7C64" w:rsidRDefault="00C647A9" w:rsidP="00C647A9">
            <w:pPr>
              <w:rPr>
                <w:sz w:val="26"/>
                <w:szCs w:val="26"/>
              </w:rPr>
            </w:pPr>
            <w:r w:rsidRPr="008F7C64">
              <w:rPr>
                <w:sz w:val="26"/>
                <w:szCs w:val="26"/>
              </w:rPr>
              <w:t xml:space="preserve">Thông tư số 281/2016/TT-BTC ngày 14/11/2016 của Bộ Tài chính quy định mức thu, chế độ thu, nộp, quản lý và sử dụng phí khai thác, sử dụng thông tin trong cơ sở dữ liệu hộ tịch, phí xác nhận có quốc tịch Việt Nam, phí </w:t>
            </w:r>
            <w:r w:rsidRPr="008F7C64">
              <w:rPr>
                <w:sz w:val="26"/>
                <w:szCs w:val="26"/>
              </w:rPr>
              <w:lastRenderedPageBreak/>
              <w:t>xác nhận là người gốc Việt Nam, lệ phí quốc tịch;</w:t>
            </w:r>
          </w:p>
        </w:tc>
        <w:tc>
          <w:tcPr>
            <w:tcW w:w="1417" w:type="dxa"/>
            <w:vAlign w:val="center"/>
          </w:tcPr>
          <w:p w14:paraId="6270D17D" w14:textId="77777777" w:rsidR="00C647A9" w:rsidRPr="008F7C64" w:rsidRDefault="00C647A9" w:rsidP="00C647A9">
            <w:pPr>
              <w:rPr>
                <w:sz w:val="26"/>
                <w:szCs w:val="26"/>
              </w:rPr>
            </w:pPr>
            <w:r w:rsidRPr="008F7C64">
              <w:rPr>
                <w:sz w:val="26"/>
                <w:szCs w:val="26"/>
              </w:rPr>
              <w:lastRenderedPageBreak/>
              <w:t>14/11/2016</w:t>
            </w:r>
          </w:p>
        </w:tc>
        <w:tc>
          <w:tcPr>
            <w:tcW w:w="1417" w:type="dxa"/>
            <w:vAlign w:val="center"/>
          </w:tcPr>
          <w:p w14:paraId="1D2186E6" w14:textId="77777777" w:rsidR="00C647A9" w:rsidRPr="008F7C64" w:rsidRDefault="00C647A9" w:rsidP="00C647A9">
            <w:pPr>
              <w:rPr>
                <w:sz w:val="26"/>
                <w:szCs w:val="26"/>
              </w:rPr>
            </w:pPr>
            <w:r w:rsidRPr="008F7C64">
              <w:rPr>
                <w:sz w:val="26"/>
                <w:szCs w:val="26"/>
              </w:rPr>
              <w:t>01/01/2017</w:t>
            </w:r>
          </w:p>
        </w:tc>
        <w:tc>
          <w:tcPr>
            <w:tcW w:w="1848" w:type="dxa"/>
            <w:vAlign w:val="center"/>
          </w:tcPr>
          <w:p w14:paraId="2A40DAE8" w14:textId="77777777" w:rsidR="00C647A9" w:rsidRPr="008F7C64" w:rsidRDefault="00C647A9" w:rsidP="00C647A9">
            <w:pPr>
              <w:rPr>
                <w:sz w:val="26"/>
                <w:szCs w:val="26"/>
              </w:rPr>
            </w:pPr>
            <w:r w:rsidRPr="008F7C64">
              <w:rPr>
                <w:sz w:val="26"/>
                <w:szCs w:val="26"/>
              </w:rPr>
              <w:t>Bộ Tài chính</w:t>
            </w:r>
          </w:p>
        </w:tc>
      </w:tr>
      <w:tr w:rsidR="00C647A9" w:rsidRPr="008F7C64" w14:paraId="74C35623" w14:textId="77777777" w:rsidTr="00A14E55">
        <w:tc>
          <w:tcPr>
            <w:tcW w:w="1986" w:type="dxa"/>
            <w:vAlign w:val="center"/>
          </w:tcPr>
          <w:p w14:paraId="3CD2336C" w14:textId="77777777" w:rsidR="00C647A9" w:rsidRPr="008F7C64" w:rsidRDefault="00C647A9" w:rsidP="00C647A9">
            <w:pPr>
              <w:rPr>
                <w:sz w:val="26"/>
                <w:szCs w:val="26"/>
              </w:rPr>
            </w:pPr>
            <w:r w:rsidRPr="008F7C64">
              <w:rPr>
                <w:sz w:val="26"/>
                <w:szCs w:val="26"/>
              </w:rPr>
              <w:lastRenderedPageBreak/>
              <w:t>85/2019/TT-BTC</w:t>
            </w:r>
          </w:p>
        </w:tc>
        <w:tc>
          <w:tcPr>
            <w:tcW w:w="3260" w:type="dxa"/>
            <w:vAlign w:val="center"/>
          </w:tcPr>
          <w:p w14:paraId="670B8DD3" w14:textId="77777777" w:rsidR="00C647A9" w:rsidRPr="008F7C64" w:rsidRDefault="00C647A9" w:rsidP="00C647A9">
            <w:pPr>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414CBE74" w14:textId="77777777" w:rsidR="00C647A9" w:rsidRPr="008F7C64" w:rsidRDefault="00C647A9" w:rsidP="00C647A9">
            <w:pPr>
              <w:rPr>
                <w:sz w:val="26"/>
                <w:szCs w:val="26"/>
              </w:rPr>
            </w:pPr>
            <w:r w:rsidRPr="008F7C64">
              <w:rPr>
                <w:sz w:val="26"/>
                <w:szCs w:val="26"/>
              </w:rPr>
              <w:t>29/11/2019</w:t>
            </w:r>
          </w:p>
        </w:tc>
        <w:tc>
          <w:tcPr>
            <w:tcW w:w="1417" w:type="dxa"/>
            <w:vAlign w:val="center"/>
          </w:tcPr>
          <w:p w14:paraId="38334A13" w14:textId="77777777" w:rsidR="00C647A9" w:rsidRPr="008F7C64" w:rsidRDefault="00C647A9" w:rsidP="00C647A9">
            <w:pPr>
              <w:rPr>
                <w:sz w:val="26"/>
                <w:szCs w:val="26"/>
              </w:rPr>
            </w:pPr>
            <w:r w:rsidRPr="008F7C64">
              <w:rPr>
                <w:sz w:val="26"/>
                <w:szCs w:val="26"/>
              </w:rPr>
              <w:t>13/01/2020</w:t>
            </w:r>
          </w:p>
        </w:tc>
        <w:tc>
          <w:tcPr>
            <w:tcW w:w="1848" w:type="dxa"/>
            <w:vAlign w:val="center"/>
          </w:tcPr>
          <w:p w14:paraId="22AD7DE4" w14:textId="77777777" w:rsidR="00C647A9" w:rsidRPr="008F7C64" w:rsidRDefault="00C647A9" w:rsidP="00C647A9">
            <w:pPr>
              <w:rPr>
                <w:sz w:val="26"/>
                <w:szCs w:val="26"/>
              </w:rPr>
            </w:pPr>
            <w:r w:rsidRPr="008F7C64">
              <w:rPr>
                <w:sz w:val="26"/>
                <w:szCs w:val="26"/>
              </w:rPr>
              <w:t>Bộ Tài chính</w:t>
            </w:r>
          </w:p>
        </w:tc>
      </w:tr>
      <w:tr w:rsidR="00C647A9" w:rsidRPr="008F7C64" w14:paraId="2266FD73" w14:textId="77777777" w:rsidTr="00A14E55">
        <w:tc>
          <w:tcPr>
            <w:tcW w:w="1986" w:type="dxa"/>
            <w:vAlign w:val="center"/>
          </w:tcPr>
          <w:p w14:paraId="04CC7368" w14:textId="77777777" w:rsidR="00C647A9" w:rsidRPr="008F7C64" w:rsidRDefault="00C647A9" w:rsidP="00C647A9">
            <w:pPr>
              <w:rPr>
                <w:sz w:val="26"/>
                <w:szCs w:val="26"/>
              </w:rPr>
            </w:pPr>
            <w:r w:rsidRPr="008F7C64">
              <w:rPr>
                <w:sz w:val="26"/>
                <w:szCs w:val="26"/>
              </w:rPr>
              <w:t>106/2021/TT-BTC</w:t>
            </w:r>
          </w:p>
        </w:tc>
        <w:tc>
          <w:tcPr>
            <w:tcW w:w="3260" w:type="dxa"/>
            <w:vAlign w:val="center"/>
          </w:tcPr>
          <w:p w14:paraId="32740578" w14:textId="77777777" w:rsidR="00C647A9" w:rsidRPr="008F7C64" w:rsidRDefault="00C647A9" w:rsidP="00C647A9">
            <w:pPr>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28029846" w14:textId="77777777" w:rsidR="00C647A9" w:rsidRPr="008F7C64" w:rsidRDefault="00C647A9" w:rsidP="00C647A9">
            <w:pPr>
              <w:rPr>
                <w:sz w:val="26"/>
                <w:szCs w:val="26"/>
              </w:rPr>
            </w:pPr>
            <w:r w:rsidRPr="008F7C64">
              <w:rPr>
                <w:sz w:val="26"/>
                <w:szCs w:val="26"/>
              </w:rPr>
              <w:t>26/11/2021</w:t>
            </w:r>
          </w:p>
        </w:tc>
        <w:tc>
          <w:tcPr>
            <w:tcW w:w="1417" w:type="dxa"/>
            <w:vAlign w:val="center"/>
          </w:tcPr>
          <w:p w14:paraId="06987A71" w14:textId="77777777" w:rsidR="00C647A9" w:rsidRPr="008F7C64" w:rsidRDefault="00C647A9" w:rsidP="00C647A9">
            <w:pPr>
              <w:rPr>
                <w:sz w:val="26"/>
                <w:szCs w:val="26"/>
              </w:rPr>
            </w:pPr>
            <w:r w:rsidRPr="008F7C64">
              <w:rPr>
                <w:sz w:val="26"/>
                <w:szCs w:val="26"/>
              </w:rPr>
              <w:t>10/01/2022</w:t>
            </w:r>
          </w:p>
        </w:tc>
        <w:tc>
          <w:tcPr>
            <w:tcW w:w="1848" w:type="dxa"/>
            <w:vAlign w:val="center"/>
          </w:tcPr>
          <w:p w14:paraId="229DFFB1" w14:textId="77777777" w:rsidR="00C647A9" w:rsidRPr="008F7C64" w:rsidRDefault="00C647A9" w:rsidP="00C647A9">
            <w:pPr>
              <w:rPr>
                <w:sz w:val="26"/>
                <w:szCs w:val="26"/>
              </w:rPr>
            </w:pPr>
            <w:r w:rsidRPr="008F7C64">
              <w:rPr>
                <w:sz w:val="26"/>
                <w:szCs w:val="26"/>
              </w:rPr>
              <w:t>Bộ Tài chính</w:t>
            </w:r>
          </w:p>
        </w:tc>
      </w:tr>
      <w:tr w:rsidR="00C647A9" w:rsidRPr="008F7C64" w14:paraId="01FA8B07" w14:textId="77777777" w:rsidTr="00A14E55">
        <w:tc>
          <w:tcPr>
            <w:tcW w:w="1986" w:type="dxa"/>
            <w:vAlign w:val="center"/>
          </w:tcPr>
          <w:p w14:paraId="6415D794" w14:textId="77777777" w:rsidR="00C647A9" w:rsidRPr="008F7C64" w:rsidRDefault="00C647A9" w:rsidP="00C647A9">
            <w:pPr>
              <w:rPr>
                <w:i/>
                <w:sz w:val="26"/>
                <w:szCs w:val="26"/>
              </w:rPr>
            </w:pPr>
            <w:r w:rsidRPr="008F7C64">
              <w:rPr>
                <w:i/>
                <w:sz w:val="26"/>
                <w:szCs w:val="26"/>
              </w:rPr>
              <w:t>04/2024/TT-BTP</w:t>
            </w:r>
          </w:p>
        </w:tc>
        <w:tc>
          <w:tcPr>
            <w:tcW w:w="3260" w:type="dxa"/>
            <w:vAlign w:val="center"/>
          </w:tcPr>
          <w:p w14:paraId="34FC2873" w14:textId="77777777" w:rsidR="00C647A9" w:rsidRPr="008F7C64" w:rsidRDefault="00C647A9" w:rsidP="00C647A9">
            <w:pPr>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48A89BE5" w14:textId="77777777" w:rsidR="00C647A9" w:rsidRPr="008F7C64" w:rsidRDefault="00C647A9" w:rsidP="00C647A9">
            <w:pPr>
              <w:rPr>
                <w:i/>
                <w:sz w:val="26"/>
                <w:szCs w:val="26"/>
              </w:rPr>
            </w:pPr>
            <w:r w:rsidRPr="008F7C64">
              <w:rPr>
                <w:i/>
                <w:sz w:val="26"/>
                <w:szCs w:val="26"/>
              </w:rPr>
              <w:t>06/6/2024</w:t>
            </w:r>
          </w:p>
        </w:tc>
        <w:tc>
          <w:tcPr>
            <w:tcW w:w="1417" w:type="dxa"/>
            <w:vAlign w:val="center"/>
          </w:tcPr>
          <w:p w14:paraId="07716B0C" w14:textId="77777777" w:rsidR="00C647A9" w:rsidRPr="008F7C64" w:rsidRDefault="00C647A9" w:rsidP="00C647A9">
            <w:pPr>
              <w:rPr>
                <w:i/>
                <w:sz w:val="26"/>
                <w:szCs w:val="26"/>
              </w:rPr>
            </w:pPr>
            <w:r w:rsidRPr="008F7C64">
              <w:rPr>
                <w:i/>
                <w:sz w:val="26"/>
                <w:szCs w:val="26"/>
              </w:rPr>
              <w:t>02/82023</w:t>
            </w:r>
          </w:p>
        </w:tc>
        <w:tc>
          <w:tcPr>
            <w:tcW w:w="1848" w:type="dxa"/>
            <w:vAlign w:val="center"/>
          </w:tcPr>
          <w:p w14:paraId="25247072" w14:textId="77777777" w:rsidR="00C647A9" w:rsidRPr="008F7C64" w:rsidRDefault="00C647A9" w:rsidP="00C647A9">
            <w:pPr>
              <w:rPr>
                <w:i/>
                <w:sz w:val="26"/>
                <w:szCs w:val="26"/>
              </w:rPr>
            </w:pPr>
            <w:r w:rsidRPr="008F7C64">
              <w:rPr>
                <w:i/>
                <w:sz w:val="26"/>
                <w:szCs w:val="26"/>
              </w:rPr>
              <w:t>Bộ trưởng Bộ Tư pháp</w:t>
            </w:r>
          </w:p>
        </w:tc>
      </w:tr>
      <w:tr w:rsidR="00C647A9" w:rsidRPr="008F7C64" w14:paraId="697738D9" w14:textId="77777777" w:rsidTr="00A14E55">
        <w:tc>
          <w:tcPr>
            <w:tcW w:w="1986" w:type="dxa"/>
            <w:vAlign w:val="center"/>
          </w:tcPr>
          <w:p w14:paraId="03B43535" w14:textId="77777777" w:rsidR="00C647A9" w:rsidRPr="008F7C64" w:rsidRDefault="00C647A9" w:rsidP="00C647A9">
            <w:pPr>
              <w:rPr>
                <w:sz w:val="26"/>
                <w:szCs w:val="26"/>
              </w:rPr>
            </w:pPr>
            <w:r w:rsidRPr="008F7C64">
              <w:rPr>
                <w:sz w:val="26"/>
                <w:szCs w:val="26"/>
              </w:rPr>
              <w:t>07/2021/NQ-HĐND</w:t>
            </w:r>
          </w:p>
        </w:tc>
        <w:tc>
          <w:tcPr>
            <w:tcW w:w="3260" w:type="dxa"/>
            <w:vAlign w:val="center"/>
          </w:tcPr>
          <w:p w14:paraId="3369E56F" w14:textId="77777777" w:rsidR="00C647A9" w:rsidRPr="008F7C64" w:rsidRDefault="00C647A9" w:rsidP="00C647A9">
            <w:pPr>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0093A01F" w14:textId="77777777" w:rsidR="00C647A9" w:rsidRPr="008F7C64" w:rsidRDefault="00C647A9" w:rsidP="00C647A9">
            <w:pPr>
              <w:rPr>
                <w:sz w:val="26"/>
                <w:szCs w:val="26"/>
              </w:rPr>
            </w:pPr>
            <w:r w:rsidRPr="008F7C64">
              <w:rPr>
                <w:sz w:val="26"/>
                <w:szCs w:val="26"/>
              </w:rPr>
              <w:t>01/7/2021</w:t>
            </w:r>
          </w:p>
        </w:tc>
        <w:tc>
          <w:tcPr>
            <w:tcW w:w="1417" w:type="dxa"/>
            <w:vAlign w:val="center"/>
          </w:tcPr>
          <w:p w14:paraId="3A727075" w14:textId="77777777" w:rsidR="00C647A9" w:rsidRPr="008F7C64" w:rsidRDefault="00C647A9" w:rsidP="00C647A9">
            <w:pPr>
              <w:rPr>
                <w:sz w:val="26"/>
                <w:szCs w:val="26"/>
              </w:rPr>
            </w:pPr>
            <w:r w:rsidRPr="008F7C64">
              <w:rPr>
                <w:sz w:val="26"/>
                <w:szCs w:val="26"/>
              </w:rPr>
              <w:t>11/7/2021</w:t>
            </w:r>
          </w:p>
        </w:tc>
        <w:tc>
          <w:tcPr>
            <w:tcW w:w="1848" w:type="dxa"/>
            <w:vAlign w:val="center"/>
          </w:tcPr>
          <w:p w14:paraId="53511A9F" w14:textId="77777777" w:rsidR="00C647A9" w:rsidRPr="008F7C64" w:rsidRDefault="00C647A9" w:rsidP="00C647A9">
            <w:pPr>
              <w:rPr>
                <w:sz w:val="26"/>
                <w:szCs w:val="26"/>
              </w:rPr>
            </w:pPr>
            <w:r w:rsidRPr="008F7C64">
              <w:rPr>
                <w:sz w:val="26"/>
                <w:szCs w:val="26"/>
              </w:rPr>
              <w:t>Hội đồng nhân dân</w:t>
            </w:r>
          </w:p>
        </w:tc>
      </w:tr>
      <w:tr w:rsidR="00C647A9" w:rsidRPr="008F7C64" w14:paraId="5F23620B" w14:textId="77777777" w:rsidTr="00A14E55">
        <w:tc>
          <w:tcPr>
            <w:tcW w:w="5246" w:type="dxa"/>
            <w:gridSpan w:val="2"/>
            <w:vAlign w:val="center"/>
          </w:tcPr>
          <w:p w14:paraId="1DCCDD09" w14:textId="77777777" w:rsidR="00C647A9" w:rsidRPr="008F7C64" w:rsidRDefault="00C647A9" w:rsidP="00C647A9">
            <w:pPr>
              <w:rPr>
                <w:sz w:val="26"/>
                <w:szCs w:val="26"/>
              </w:rPr>
            </w:pPr>
            <w:r w:rsidRPr="008F7C64">
              <w:rPr>
                <w:sz w:val="26"/>
                <w:szCs w:val="26"/>
              </w:rPr>
              <w:t>8. Yêu cầu, điều kiện thực hiện TTHC:</w:t>
            </w:r>
          </w:p>
        </w:tc>
        <w:tc>
          <w:tcPr>
            <w:tcW w:w="4682" w:type="dxa"/>
            <w:gridSpan w:val="3"/>
            <w:vAlign w:val="center"/>
          </w:tcPr>
          <w:p w14:paraId="574873F1" w14:textId="77777777" w:rsidR="00C647A9" w:rsidRPr="008F7C64" w:rsidRDefault="00C647A9" w:rsidP="00C647A9">
            <w:pPr>
              <w:jc w:val="both"/>
              <w:rPr>
                <w:sz w:val="26"/>
                <w:szCs w:val="26"/>
              </w:rPr>
            </w:pPr>
            <w:r w:rsidRPr="008F7C64">
              <w:rPr>
                <w:sz w:val="26"/>
                <w:szCs w:val="26"/>
              </w:rPr>
              <w:t>Khi đăng ký nhận cha, mẹ, con bên được nhận và bên nhận phải có mặt</w:t>
            </w:r>
          </w:p>
          <w:p w14:paraId="1194BDF2" w14:textId="77777777" w:rsidR="00C647A9" w:rsidRPr="008F7C64" w:rsidRDefault="00C647A9" w:rsidP="00C647A9">
            <w:pPr>
              <w:jc w:val="both"/>
              <w:rPr>
                <w:sz w:val="26"/>
                <w:szCs w:val="26"/>
              </w:rPr>
            </w:pPr>
            <w:r w:rsidRPr="008F7C64">
              <w:rPr>
                <w:sz w:val="26"/>
                <w:szCs w:val="26"/>
              </w:rPr>
              <w:t>Bên nhận và bên được nhận là cha, mẹ, con đều còn sống;</w:t>
            </w:r>
          </w:p>
          <w:p w14:paraId="124794C7" w14:textId="77777777" w:rsidR="00C647A9" w:rsidRPr="008F7C64" w:rsidRDefault="00C647A9" w:rsidP="00C647A9">
            <w:pPr>
              <w:rPr>
                <w:sz w:val="26"/>
                <w:szCs w:val="26"/>
              </w:rPr>
            </w:pPr>
            <w:r w:rsidRPr="008F7C64">
              <w:rPr>
                <w:sz w:val="26"/>
                <w:szCs w:val="26"/>
              </w:rPr>
              <w:t>Việc nhận cha, mẹ, con không có tranh chấp.</w:t>
            </w:r>
          </w:p>
        </w:tc>
      </w:tr>
      <w:tr w:rsidR="00C647A9" w:rsidRPr="008F7C64" w14:paraId="0A18EE21" w14:textId="77777777" w:rsidTr="00A14E55">
        <w:trPr>
          <w:trHeight w:val="358"/>
        </w:trPr>
        <w:tc>
          <w:tcPr>
            <w:tcW w:w="9928" w:type="dxa"/>
            <w:gridSpan w:val="5"/>
            <w:vAlign w:val="center"/>
          </w:tcPr>
          <w:p w14:paraId="6B753256" w14:textId="77777777" w:rsidR="00C647A9" w:rsidRPr="008F7C64" w:rsidRDefault="00C647A9" w:rsidP="00C647A9">
            <w:pPr>
              <w:rPr>
                <w:sz w:val="26"/>
                <w:szCs w:val="26"/>
              </w:rPr>
            </w:pPr>
            <w:r w:rsidRPr="008F7C64">
              <w:rPr>
                <w:sz w:val="26"/>
                <w:szCs w:val="26"/>
              </w:rPr>
              <w:t>* Ghi chú</w:t>
            </w:r>
          </w:p>
        </w:tc>
      </w:tr>
      <w:tr w:rsidR="00C647A9" w:rsidRPr="008F7C64" w14:paraId="13CD03F7" w14:textId="77777777" w:rsidTr="00A14E55">
        <w:tc>
          <w:tcPr>
            <w:tcW w:w="1986" w:type="dxa"/>
            <w:vMerge w:val="restart"/>
            <w:vAlign w:val="center"/>
          </w:tcPr>
          <w:p w14:paraId="79741637" w14:textId="77777777" w:rsidR="00C647A9" w:rsidRPr="008F7C64" w:rsidRDefault="00C647A9" w:rsidP="00C647A9">
            <w:pPr>
              <w:rPr>
                <w:sz w:val="26"/>
                <w:szCs w:val="26"/>
              </w:rPr>
            </w:pPr>
            <w:r w:rsidRPr="008F7C64">
              <w:rPr>
                <w:sz w:val="26"/>
                <w:szCs w:val="26"/>
              </w:rPr>
              <w:lastRenderedPageBreak/>
              <w:t>Thành phần  hồ sơ lưu</w:t>
            </w:r>
          </w:p>
        </w:tc>
        <w:tc>
          <w:tcPr>
            <w:tcW w:w="7942" w:type="dxa"/>
            <w:gridSpan w:val="4"/>
            <w:vAlign w:val="center"/>
          </w:tcPr>
          <w:p w14:paraId="75853EF4" w14:textId="77777777" w:rsidR="00C647A9" w:rsidRPr="008F7C64" w:rsidRDefault="00C647A9" w:rsidP="00C647A9">
            <w:pPr>
              <w:rPr>
                <w:sz w:val="26"/>
                <w:szCs w:val="26"/>
              </w:rPr>
            </w:pPr>
            <w:r w:rsidRPr="008F7C64">
              <w:rPr>
                <w:sz w:val="26"/>
                <w:szCs w:val="26"/>
              </w:rPr>
              <w:t>Lưu theo thành phần hồ sơ theo TTHC quy định;</w:t>
            </w:r>
          </w:p>
        </w:tc>
      </w:tr>
      <w:tr w:rsidR="00C647A9" w:rsidRPr="008F7C64" w14:paraId="1636E49E" w14:textId="77777777" w:rsidTr="00A14E55">
        <w:tc>
          <w:tcPr>
            <w:tcW w:w="1986" w:type="dxa"/>
            <w:vMerge/>
            <w:vAlign w:val="center"/>
          </w:tcPr>
          <w:p w14:paraId="3B1DCECE" w14:textId="77777777" w:rsidR="00C647A9" w:rsidRPr="008F7C64" w:rsidRDefault="00C647A9" w:rsidP="00C647A9">
            <w:pPr>
              <w:rPr>
                <w:sz w:val="26"/>
                <w:szCs w:val="26"/>
              </w:rPr>
            </w:pPr>
          </w:p>
        </w:tc>
        <w:tc>
          <w:tcPr>
            <w:tcW w:w="7942" w:type="dxa"/>
            <w:gridSpan w:val="4"/>
            <w:vAlign w:val="center"/>
          </w:tcPr>
          <w:p w14:paraId="019397E5" w14:textId="77777777" w:rsidR="00C647A9" w:rsidRPr="008F7C64" w:rsidRDefault="00C647A9" w:rsidP="00C647A9">
            <w:pPr>
              <w:rPr>
                <w:sz w:val="26"/>
                <w:szCs w:val="26"/>
              </w:rPr>
            </w:pPr>
            <w:r w:rsidRPr="008F7C64">
              <w:rPr>
                <w:sz w:val="26"/>
                <w:szCs w:val="26"/>
              </w:rPr>
              <w:t>Kết quả giải quyết Thủ tục hành chính;</w:t>
            </w:r>
          </w:p>
        </w:tc>
      </w:tr>
      <w:tr w:rsidR="00C647A9" w:rsidRPr="008F7C64" w14:paraId="5D541B82" w14:textId="77777777" w:rsidTr="00A14E55">
        <w:tc>
          <w:tcPr>
            <w:tcW w:w="1986" w:type="dxa"/>
            <w:vMerge/>
            <w:vAlign w:val="center"/>
          </w:tcPr>
          <w:p w14:paraId="52ED2C42" w14:textId="77777777" w:rsidR="00C647A9" w:rsidRPr="008F7C64" w:rsidRDefault="00C647A9" w:rsidP="00C647A9">
            <w:pPr>
              <w:rPr>
                <w:sz w:val="26"/>
                <w:szCs w:val="26"/>
              </w:rPr>
            </w:pPr>
          </w:p>
        </w:tc>
        <w:tc>
          <w:tcPr>
            <w:tcW w:w="7942" w:type="dxa"/>
            <w:gridSpan w:val="4"/>
            <w:vAlign w:val="center"/>
          </w:tcPr>
          <w:p w14:paraId="6FC7C16B" w14:textId="77777777" w:rsidR="00C647A9" w:rsidRPr="008F7C64" w:rsidRDefault="00C647A9" w:rsidP="00C647A9">
            <w:pPr>
              <w:rPr>
                <w:sz w:val="26"/>
                <w:szCs w:val="26"/>
              </w:rPr>
            </w:pPr>
            <w:r w:rsidRPr="008F7C64">
              <w:rPr>
                <w:sz w:val="26"/>
                <w:szCs w:val="26"/>
              </w:rPr>
              <w:t>Giấy tiếp nhận hồ sơ và hẹn trả kết quả;</w:t>
            </w:r>
          </w:p>
        </w:tc>
      </w:tr>
      <w:tr w:rsidR="00C647A9" w:rsidRPr="008F7C64" w14:paraId="37BE7950" w14:textId="77777777" w:rsidTr="00A14E55">
        <w:tc>
          <w:tcPr>
            <w:tcW w:w="1986" w:type="dxa"/>
            <w:vMerge/>
            <w:vAlign w:val="center"/>
          </w:tcPr>
          <w:p w14:paraId="7EB02AF5" w14:textId="77777777" w:rsidR="00C647A9" w:rsidRPr="008F7C64" w:rsidRDefault="00C647A9" w:rsidP="00C647A9">
            <w:pPr>
              <w:rPr>
                <w:sz w:val="26"/>
                <w:szCs w:val="26"/>
              </w:rPr>
            </w:pPr>
          </w:p>
        </w:tc>
        <w:tc>
          <w:tcPr>
            <w:tcW w:w="7942" w:type="dxa"/>
            <w:gridSpan w:val="4"/>
            <w:vAlign w:val="center"/>
          </w:tcPr>
          <w:p w14:paraId="476CE5F3" w14:textId="77777777" w:rsidR="00C647A9" w:rsidRPr="008F7C64" w:rsidRDefault="00C647A9" w:rsidP="00C647A9">
            <w:pPr>
              <w:rPr>
                <w:sz w:val="26"/>
                <w:szCs w:val="26"/>
              </w:rPr>
            </w:pPr>
            <w:r w:rsidRPr="008F7C64">
              <w:rPr>
                <w:sz w:val="26"/>
                <w:szCs w:val="26"/>
              </w:rPr>
              <w:t>Phiếu theo dõi quá trình xử lý công việc.</w:t>
            </w:r>
          </w:p>
        </w:tc>
      </w:tr>
      <w:tr w:rsidR="00C647A9" w:rsidRPr="008F7C64" w14:paraId="60D0808A" w14:textId="77777777" w:rsidTr="00A14E55">
        <w:tc>
          <w:tcPr>
            <w:tcW w:w="1986" w:type="dxa"/>
            <w:vAlign w:val="center"/>
          </w:tcPr>
          <w:p w14:paraId="2140CA55" w14:textId="77777777" w:rsidR="00C647A9" w:rsidRPr="008F7C64" w:rsidRDefault="00C647A9" w:rsidP="00C647A9">
            <w:pPr>
              <w:rPr>
                <w:sz w:val="26"/>
                <w:szCs w:val="26"/>
              </w:rPr>
            </w:pPr>
            <w:r w:rsidRPr="008F7C64">
              <w:rPr>
                <w:sz w:val="26"/>
                <w:szCs w:val="26"/>
              </w:rPr>
              <w:t>Thời gian lưu và nơi lưu</w:t>
            </w:r>
          </w:p>
        </w:tc>
        <w:tc>
          <w:tcPr>
            <w:tcW w:w="7942" w:type="dxa"/>
            <w:gridSpan w:val="4"/>
            <w:vAlign w:val="center"/>
          </w:tcPr>
          <w:p w14:paraId="4D9ED14E" w14:textId="77777777" w:rsidR="00C647A9" w:rsidRPr="008F7C64" w:rsidRDefault="00C647A9" w:rsidP="00C647A9">
            <w:pPr>
              <w:rPr>
                <w:sz w:val="26"/>
                <w:szCs w:val="26"/>
              </w:rPr>
            </w:pPr>
            <w:r w:rsidRPr="008F7C64">
              <w:rPr>
                <w:sz w:val="26"/>
                <w:szCs w:val="26"/>
              </w:rPr>
              <w:t>Hồ sơ đã giải quyết xong được lưu vĩnh viễn tại Phòng Tư pháp cấp huyện.</w:t>
            </w:r>
          </w:p>
        </w:tc>
      </w:tr>
      <w:tr w:rsidR="00C647A9" w:rsidRPr="008F7C64" w14:paraId="7B21DE8F" w14:textId="77777777" w:rsidTr="00A14E55">
        <w:tc>
          <w:tcPr>
            <w:tcW w:w="1986" w:type="dxa"/>
            <w:vAlign w:val="center"/>
          </w:tcPr>
          <w:p w14:paraId="39E01ADB" w14:textId="77777777" w:rsidR="00C647A9" w:rsidRPr="008F7C64" w:rsidRDefault="00C647A9" w:rsidP="00C647A9">
            <w:pPr>
              <w:rPr>
                <w:sz w:val="26"/>
                <w:szCs w:val="26"/>
              </w:rPr>
            </w:pPr>
            <w:r w:rsidRPr="008F7C64">
              <w:rPr>
                <w:sz w:val="26"/>
                <w:szCs w:val="26"/>
              </w:rPr>
              <w:t>Kết quả</w:t>
            </w:r>
          </w:p>
        </w:tc>
        <w:tc>
          <w:tcPr>
            <w:tcW w:w="7942" w:type="dxa"/>
            <w:gridSpan w:val="4"/>
            <w:vAlign w:val="center"/>
          </w:tcPr>
          <w:p w14:paraId="65730C89" w14:textId="77777777" w:rsidR="00C647A9" w:rsidRPr="008F7C64" w:rsidRDefault="00C647A9" w:rsidP="00C647A9">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09B4E0D4" w14:textId="77777777" w:rsidR="00C647A9" w:rsidRPr="008F7C64" w:rsidRDefault="00C647A9" w:rsidP="00C647A9">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5D6400F8" w14:textId="77777777" w:rsidR="00A14E55" w:rsidRPr="008F7C64" w:rsidRDefault="00A14E55" w:rsidP="00A14E55">
      <w:pPr>
        <w:ind w:firstLine="720"/>
        <w:jc w:val="both"/>
        <w:rPr>
          <w:sz w:val="26"/>
          <w:szCs w:val="26"/>
        </w:rPr>
      </w:pPr>
    </w:p>
    <w:p w14:paraId="60860F05" w14:textId="77777777" w:rsidR="00A14E55" w:rsidRPr="008F7C64" w:rsidRDefault="00A14E55" w:rsidP="00A14E55">
      <w:pPr>
        <w:ind w:firstLine="720"/>
        <w:jc w:val="both"/>
        <w:rPr>
          <w:sz w:val="26"/>
          <w:szCs w:val="26"/>
        </w:rPr>
      </w:pPr>
    </w:p>
    <w:p w14:paraId="11FB265C" w14:textId="77777777" w:rsidR="00A14E55" w:rsidRPr="008F7C64" w:rsidRDefault="00A14E55" w:rsidP="00A14E55">
      <w:pPr>
        <w:spacing w:line="288" w:lineRule="atLeast"/>
        <w:rPr>
          <w:b/>
          <w:bCs/>
          <w:sz w:val="26"/>
          <w:szCs w:val="26"/>
          <w:lang w:val="nl-NL"/>
        </w:rPr>
      </w:pPr>
      <w:r w:rsidRPr="008F7C64">
        <w:rPr>
          <w:b/>
          <w:bCs/>
          <w:sz w:val="26"/>
          <w:szCs w:val="26"/>
          <w:lang w:val="nl-NL"/>
        </w:rPr>
        <w:t xml:space="preserve">                  </w:t>
      </w:r>
      <w:r w:rsidRPr="008F7C64">
        <w:rPr>
          <w:b/>
          <w:bCs/>
          <w:sz w:val="26"/>
          <w:szCs w:val="26"/>
          <w:lang w:val="nl-NL"/>
        </w:rPr>
        <w:tab/>
      </w:r>
      <w:r w:rsidRPr="008F7C64">
        <w:rPr>
          <w:b/>
          <w:bCs/>
          <w:sz w:val="26"/>
          <w:szCs w:val="26"/>
          <w:lang w:val="nl-NL"/>
        </w:rPr>
        <w:tab/>
      </w:r>
    </w:p>
    <w:p w14:paraId="6AFB4E58" w14:textId="77777777" w:rsidR="00A14E55" w:rsidRPr="008F7C64" w:rsidRDefault="00A14E55" w:rsidP="00A14E55">
      <w:pPr>
        <w:rPr>
          <w:b/>
          <w:bCs/>
          <w:sz w:val="26"/>
          <w:szCs w:val="26"/>
          <w:lang w:val="nl-NL"/>
        </w:rPr>
      </w:pPr>
      <w:r w:rsidRPr="008F7C64">
        <w:rPr>
          <w:b/>
          <w:bCs/>
          <w:sz w:val="26"/>
          <w:szCs w:val="26"/>
          <w:lang w:val="nl-NL"/>
        </w:rPr>
        <w:br w:type="page"/>
      </w:r>
    </w:p>
    <w:p w14:paraId="45F96547" w14:textId="77777777" w:rsidR="00A14E55" w:rsidRPr="008F7C64" w:rsidRDefault="00A14E55" w:rsidP="00CF70CC">
      <w:pPr>
        <w:spacing w:after="0" w:line="288" w:lineRule="atLeast"/>
        <w:jc w:val="center"/>
        <w:rPr>
          <w:sz w:val="26"/>
          <w:szCs w:val="26"/>
          <w:lang w:val="nl-NL"/>
        </w:rPr>
      </w:pPr>
      <w:r w:rsidRPr="008F7C64">
        <w:rPr>
          <w:b/>
          <w:bCs/>
          <w:sz w:val="26"/>
          <w:szCs w:val="26"/>
          <w:lang w:val="nl-NL"/>
        </w:rPr>
        <w:lastRenderedPageBreak/>
        <w:t>CỘNG HOÀ XÃ HỘI CHỦ NGHĨA VIỆT NAM</w:t>
      </w:r>
    </w:p>
    <w:p w14:paraId="0BAF306F" w14:textId="77777777" w:rsidR="00A14E55" w:rsidRPr="008F7C64" w:rsidRDefault="00A14E55" w:rsidP="00CF70CC">
      <w:pPr>
        <w:spacing w:after="0" w:line="288" w:lineRule="atLeast"/>
        <w:ind w:left="2880" w:right="284"/>
        <w:rPr>
          <w:b/>
          <w:bCs/>
          <w:sz w:val="26"/>
          <w:szCs w:val="26"/>
          <w:lang w:val="nl-NL"/>
        </w:rPr>
      </w:pPr>
      <w:r w:rsidRPr="008F7C64">
        <w:rPr>
          <w:b/>
          <w:bCs/>
          <w:sz w:val="26"/>
          <w:szCs w:val="26"/>
          <w:lang w:val="nl-NL"/>
        </w:rPr>
        <w:t xml:space="preserve">     Độc lập - Tự do - Hạnh phúc </w:t>
      </w:r>
    </w:p>
    <w:p w14:paraId="5AE1CB6B" w14:textId="77777777" w:rsidR="00A14E55" w:rsidRPr="008F7C64" w:rsidRDefault="00A14E55" w:rsidP="00A14E55">
      <w:pPr>
        <w:spacing w:line="288" w:lineRule="atLeast"/>
        <w:ind w:left="2880" w:right="284"/>
        <w:rPr>
          <w:b/>
          <w:bCs/>
          <w:sz w:val="26"/>
          <w:szCs w:val="26"/>
          <w:lang w:val="nl-NL"/>
        </w:rPr>
      </w:pPr>
      <w:r w:rsidRPr="008F7C64">
        <w:rPr>
          <w:noProof/>
          <w:sz w:val="26"/>
          <w:szCs w:val="26"/>
        </w:rPr>
        <mc:AlternateContent>
          <mc:Choice Requires="wps">
            <w:drawing>
              <wp:anchor distT="0" distB="0" distL="114300" distR="114300" simplePos="0" relativeHeight="251734016" behindDoc="0" locked="0" layoutInCell="1" allowOverlap="1" wp14:anchorId="03A85A7E" wp14:editId="6CA44560">
                <wp:simplePos x="0" y="0"/>
                <wp:positionH relativeFrom="column">
                  <wp:posOffset>2058035</wp:posOffset>
                </wp:positionH>
                <wp:positionV relativeFrom="paragraph">
                  <wp:posOffset>18415</wp:posOffset>
                </wp:positionV>
                <wp:extent cx="1791335" cy="0"/>
                <wp:effectExtent l="10160" t="8890" r="8255" b="1016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76916D" id="Straight Connector 39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ETlgIAAHM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" strokeweight=".5pt"/>
            </w:pict>
          </mc:Fallback>
        </mc:AlternateContent>
      </w:r>
    </w:p>
    <w:p w14:paraId="2345B172"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NHẬN CHA, MẸ, CON</w:t>
      </w:r>
    </w:p>
    <w:p w14:paraId="43B539A1" w14:textId="77777777" w:rsidR="00A14E55" w:rsidRPr="008F7C64" w:rsidRDefault="00A14E55" w:rsidP="00A14E55">
      <w:pPr>
        <w:jc w:val="center"/>
        <w:rPr>
          <w:bCs/>
          <w:sz w:val="26"/>
          <w:szCs w:val="26"/>
          <w:lang w:val="nl-NL"/>
        </w:rPr>
      </w:pPr>
      <w:r w:rsidRPr="008F7C64">
        <w:rPr>
          <w:b/>
          <w:bCs/>
          <w:sz w:val="26"/>
          <w:szCs w:val="26"/>
          <w:lang w:val="nl-NL"/>
        </w:rPr>
        <w:br/>
      </w:r>
      <w:r w:rsidRPr="008F7C64">
        <w:rPr>
          <w:sz w:val="26"/>
          <w:szCs w:val="26"/>
          <w:lang w:val="nl-NL"/>
        </w:rPr>
        <w:t xml:space="preserve">Kính gửi: </w:t>
      </w:r>
      <w:r w:rsidRPr="008F7C64">
        <w:rPr>
          <w:sz w:val="26"/>
          <w:szCs w:val="26"/>
          <w:vertAlign w:val="superscript"/>
          <w:lang w:val="nl-NL"/>
        </w:rPr>
        <w:t>(</w:t>
      </w:r>
      <w:r w:rsidRPr="008F7C64">
        <w:rPr>
          <w:rStyle w:val="FootnoteReference"/>
          <w:sz w:val="26"/>
          <w:szCs w:val="26"/>
          <w:lang w:val="nl-NL"/>
        </w:rPr>
        <w:footnoteReference w:id="1"/>
      </w:r>
      <w:r w:rsidRPr="008F7C64">
        <w:rPr>
          <w:sz w:val="26"/>
          <w:szCs w:val="26"/>
          <w:vertAlign w:val="superscript"/>
          <w:lang w:val="nl-NL"/>
        </w:rPr>
        <w:t>)</w:t>
      </w:r>
      <w:r w:rsidRPr="008F7C64">
        <w:rPr>
          <w:bCs/>
          <w:sz w:val="26"/>
          <w:szCs w:val="26"/>
          <w:lang w:val="nl-NL"/>
        </w:rPr>
        <w:t>.......................................................................................................................................</w:t>
      </w:r>
      <w:r w:rsidRPr="008F7C64">
        <w:rPr>
          <w:bCs/>
          <w:sz w:val="26"/>
          <w:szCs w:val="26"/>
          <w:lang w:val="nl-NL"/>
        </w:rPr>
        <w:br/>
      </w:r>
    </w:p>
    <w:p w14:paraId="1A70BFD0" w14:textId="77777777" w:rsidR="00A14E55" w:rsidRPr="008F7C64" w:rsidRDefault="00A14E55" w:rsidP="00A14E55">
      <w:pPr>
        <w:tabs>
          <w:tab w:val="left" w:leader="dot" w:pos="8789"/>
        </w:tabs>
        <w:spacing w:after="40" w:line="300" w:lineRule="atLeast"/>
        <w:rPr>
          <w:bCs/>
          <w:sz w:val="26"/>
          <w:szCs w:val="26"/>
          <w:lang w:val="nl-NL"/>
        </w:rPr>
      </w:pPr>
      <w:r w:rsidRPr="008F7C64">
        <w:rPr>
          <w:b/>
          <w:bCs/>
          <w:sz w:val="26"/>
          <w:szCs w:val="26"/>
          <w:lang w:val="nl-NL"/>
        </w:rPr>
        <w:t>Họ, chữ đệm, tên người yêu cầu:</w:t>
      </w:r>
      <w:r w:rsidRPr="008F7C64">
        <w:rPr>
          <w:sz w:val="26"/>
          <w:szCs w:val="26"/>
          <w:lang w:val="nl-NL"/>
        </w:rPr>
        <w:t xml:space="preserve"> </w:t>
      </w:r>
      <w:r w:rsidRPr="008F7C64">
        <w:rPr>
          <w:bCs/>
          <w:sz w:val="26"/>
          <w:szCs w:val="26"/>
          <w:lang w:val="nl-NL"/>
        </w:rPr>
        <w:tab/>
      </w:r>
    </w:p>
    <w:p w14:paraId="727B5EBC" w14:textId="77777777" w:rsidR="00A14E55" w:rsidRPr="008F7C64" w:rsidRDefault="00A14E55" w:rsidP="00A14E55">
      <w:pPr>
        <w:tabs>
          <w:tab w:val="left" w:leader="dot" w:pos="8789"/>
        </w:tabs>
        <w:spacing w:after="40" w:line="300" w:lineRule="atLeast"/>
        <w:rPr>
          <w:bCs/>
          <w:sz w:val="26"/>
          <w:szCs w:val="26"/>
          <w:lang w:val="nl-NL"/>
        </w:rPr>
      </w:pPr>
      <w:r w:rsidRPr="008F7C64">
        <w:rPr>
          <w:bCs/>
          <w:sz w:val="26"/>
          <w:szCs w:val="26"/>
          <w:lang w:val="nl-NL"/>
        </w:rPr>
        <w:tab/>
      </w:r>
    </w:p>
    <w:p w14:paraId="01EE39C7"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sz w:val="26"/>
          <w:szCs w:val="26"/>
          <w:lang w:val="nl-NL"/>
        </w:rPr>
        <w:t xml:space="preserve"> </w:t>
      </w:r>
      <w:r w:rsidRPr="008F7C64">
        <w:rPr>
          <w:bCs/>
          <w:sz w:val="26"/>
          <w:szCs w:val="26"/>
          <w:lang w:val="nl-NL"/>
        </w:rPr>
        <w:tab/>
      </w:r>
    </w:p>
    <w:p w14:paraId="2B2B34ED"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ab/>
      </w:r>
    </w:p>
    <w:p w14:paraId="339A3354" w14:textId="77777777" w:rsidR="00A14E55" w:rsidRPr="008F7C64" w:rsidRDefault="00A14E55" w:rsidP="00A14E55">
      <w:pPr>
        <w:tabs>
          <w:tab w:val="left" w:leader="dot" w:pos="8789"/>
        </w:tabs>
        <w:spacing w:before="60" w:after="60"/>
        <w:jc w:val="both"/>
        <w:rPr>
          <w:bCs/>
          <w:sz w:val="26"/>
          <w:szCs w:val="26"/>
          <w:lang w:val="nl-NL"/>
        </w:rPr>
      </w:pPr>
      <w:r w:rsidRPr="008F7C64">
        <w:rPr>
          <w:sz w:val="26"/>
          <w:szCs w:val="26"/>
          <w:lang w:val="nl-NL"/>
        </w:rPr>
        <w:t xml:space="preserve">Giấy tờ tùy thân: </w:t>
      </w:r>
      <w:r w:rsidRPr="008F7C64">
        <w:rPr>
          <w:sz w:val="26"/>
          <w:szCs w:val="26"/>
          <w:vertAlign w:val="superscript"/>
          <w:lang w:val="nl-NL"/>
        </w:rPr>
        <w:t>(</w:t>
      </w:r>
      <w:r w:rsidRPr="008F7C64">
        <w:rPr>
          <w:rStyle w:val="FootnoteReference"/>
          <w:sz w:val="26"/>
          <w:szCs w:val="26"/>
          <w:lang w:val="nl-NL"/>
        </w:rPr>
        <w:t>3</w:t>
      </w:r>
      <w:r w:rsidRPr="008F7C64">
        <w:rPr>
          <w:sz w:val="26"/>
          <w:szCs w:val="26"/>
          <w:vertAlign w:val="superscript"/>
          <w:lang w:val="nl-NL"/>
        </w:rPr>
        <w:t>)</w:t>
      </w:r>
      <w:r w:rsidRPr="008F7C64">
        <w:rPr>
          <w:bCs/>
          <w:sz w:val="26"/>
          <w:szCs w:val="26"/>
          <w:lang w:val="nl-NL"/>
        </w:rPr>
        <w:tab/>
      </w:r>
    </w:p>
    <w:p w14:paraId="3DAFF615" w14:textId="77777777" w:rsidR="00A14E55" w:rsidRPr="008F7C64" w:rsidRDefault="00A14E55" w:rsidP="00A14E55">
      <w:pPr>
        <w:tabs>
          <w:tab w:val="left" w:leader="dot" w:pos="8789"/>
        </w:tabs>
        <w:spacing w:before="60" w:after="60"/>
        <w:jc w:val="both"/>
        <w:rPr>
          <w:bCs/>
          <w:sz w:val="26"/>
          <w:szCs w:val="26"/>
          <w:lang w:val="nl-NL"/>
        </w:rPr>
      </w:pPr>
      <w:r w:rsidRPr="008F7C64">
        <w:rPr>
          <w:bCs/>
          <w:sz w:val="26"/>
          <w:szCs w:val="26"/>
          <w:lang w:val="nl-NL"/>
        </w:rPr>
        <w:tab/>
      </w:r>
    </w:p>
    <w:p w14:paraId="228051EE" w14:textId="77777777" w:rsidR="00A14E55" w:rsidRPr="008F7C64" w:rsidRDefault="00A14E55" w:rsidP="00A14E55">
      <w:pPr>
        <w:tabs>
          <w:tab w:val="left" w:leader="dot" w:pos="8789"/>
        </w:tabs>
        <w:spacing w:before="60" w:after="60" w:line="300" w:lineRule="exact"/>
        <w:jc w:val="both"/>
        <w:rPr>
          <w:b/>
          <w:bCs/>
          <w:sz w:val="26"/>
          <w:szCs w:val="26"/>
          <w:lang w:val="nl-NL"/>
        </w:rPr>
      </w:pPr>
      <w:r w:rsidRPr="008F7C64">
        <w:rPr>
          <w:bCs/>
          <w:sz w:val="26"/>
          <w:szCs w:val="26"/>
          <w:lang w:val="nl-NL"/>
        </w:rPr>
        <w:t xml:space="preserve">Quan hệ với người nhận cha/mẹ/con: </w:t>
      </w:r>
      <w:r w:rsidRPr="008F7C64">
        <w:rPr>
          <w:bCs/>
          <w:sz w:val="26"/>
          <w:szCs w:val="26"/>
          <w:vertAlign w:val="superscript"/>
          <w:lang w:val="nl-NL"/>
        </w:rPr>
        <w:t>(</w:t>
      </w:r>
      <w:r w:rsidRPr="008F7C64">
        <w:rPr>
          <w:rStyle w:val="FootnoteReference"/>
          <w:bCs/>
          <w:sz w:val="26"/>
          <w:szCs w:val="26"/>
          <w:lang w:val="nl-NL"/>
        </w:rPr>
        <w:t>4</w:t>
      </w:r>
      <w:r w:rsidRPr="008F7C64">
        <w:rPr>
          <w:bCs/>
          <w:sz w:val="26"/>
          <w:szCs w:val="26"/>
          <w:vertAlign w:val="superscript"/>
          <w:lang w:val="nl-NL"/>
        </w:rPr>
        <w:t>)</w:t>
      </w:r>
      <w:r w:rsidRPr="008F7C64">
        <w:rPr>
          <w:bCs/>
          <w:sz w:val="26"/>
          <w:szCs w:val="26"/>
          <w:lang w:val="nl-NL"/>
        </w:rPr>
        <w:tab/>
      </w:r>
    </w:p>
    <w:p w14:paraId="2FD3EA2F" w14:textId="77777777" w:rsidR="00A14E55" w:rsidRPr="008F7C64" w:rsidRDefault="00A14E55" w:rsidP="00A14E55">
      <w:pPr>
        <w:tabs>
          <w:tab w:val="left" w:leader="dot" w:pos="8789"/>
        </w:tabs>
        <w:spacing w:before="60" w:after="60" w:line="300" w:lineRule="exact"/>
        <w:jc w:val="both"/>
        <w:rPr>
          <w:b/>
          <w:bCs/>
          <w:sz w:val="26"/>
          <w:szCs w:val="26"/>
          <w:lang w:val="nl-NL"/>
        </w:rPr>
      </w:pPr>
      <w:r w:rsidRPr="008F7C64">
        <w:rPr>
          <w:b/>
          <w:bCs/>
          <w:sz w:val="26"/>
          <w:szCs w:val="26"/>
          <w:lang w:val="nl-NL"/>
        </w:rPr>
        <w:t>Đề nghị</w:t>
      </w:r>
      <w:r w:rsidRPr="008F7C64">
        <w:rPr>
          <w:b/>
          <w:bCs/>
          <w:sz w:val="26"/>
          <w:szCs w:val="26"/>
          <w:vertAlign w:val="superscript"/>
          <w:lang w:val="nl-NL"/>
        </w:rPr>
        <w:t xml:space="preserve"> </w:t>
      </w:r>
      <w:r w:rsidRPr="008F7C64">
        <w:rPr>
          <w:b/>
          <w:bCs/>
          <w:sz w:val="26"/>
          <w:szCs w:val="26"/>
          <w:lang w:val="nl-NL"/>
        </w:rPr>
        <w:t>cơ quan công nhận người có tên dưới đây:</w:t>
      </w:r>
    </w:p>
    <w:p w14:paraId="6FCBD4EE" w14:textId="77777777" w:rsidR="00A14E55" w:rsidRPr="008F7C64" w:rsidRDefault="00A14E55" w:rsidP="00A14E55">
      <w:pPr>
        <w:tabs>
          <w:tab w:val="left" w:leader="dot" w:pos="8789"/>
        </w:tabs>
        <w:spacing w:before="40" w:after="40" w:line="300" w:lineRule="atLeast"/>
        <w:rPr>
          <w:rFonts w:ascii="Arial" w:hAnsi="Arial" w:cs="Arial"/>
          <w:sz w:val="26"/>
          <w:szCs w:val="26"/>
          <w:lang w:val="nl-NL"/>
        </w:rPr>
      </w:pPr>
      <w:r w:rsidRPr="008F7C64">
        <w:rPr>
          <w:sz w:val="26"/>
          <w:szCs w:val="26"/>
          <w:lang w:val="nl-NL"/>
        </w:rPr>
        <w:t>Họ, chữ đệm, tên:</w:t>
      </w:r>
      <w:r w:rsidRPr="008F7C64">
        <w:rPr>
          <w:bCs/>
          <w:sz w:val="26"/>
          <w:szCs w:val="26"/>
          <w:lang w:val="nl-NL"/>
        </w:rPr>
        <w:tab/>
      </w:r>
    </w:p>
    <w:p w14:paraId="79B48FB7" w14:textId="77777777" w:rsidR="00A14E55" w:rsidRPr="008F7C64" w:rsidRDefault="00A14E55" w:rsidP="00A14E55">
      <w:pPr>
        <w:tabs>
          <w:tab w:val="left" w:leader="dot" w:pos="8789"/>
        </w:tabs>
        <w:spacing w:before="40" w:after="40" w:line="300" w:lineRule="atLeast"/>
        <w:rPr>
          <w:rFonts w:ascii="Arial" w:hAnsi="Arial" w:cs="Arial"/>
          <w:sz w:val="26"/>
          <w:szCs w:val="26"/>
          <w:lang w:val="nl-NL"/>
        </w:rPr>
      </w:pPr>
      <w:r w:rsidRPr="008F7C64">
        <w:rPr>
          <w:sz w:val="26"/>
          <w:szCs w:val="26"/>
          <w:lang w:val="nl-NL"/>
        </w:rPr>
        <w:t>Ngày, tháng, năm sinh:</w:t>
      </w:r>
      <w:r w:rsidRPr="008F7C64">
        <w:rPr>
          <w:bCs/>
          <w:sz w:val="26"/>
          <w:szCs w:val="26"/>
          <w:lang w:val="nl-NL"/>
        </w:rPr>
        <w:tab/>
      </w:r>
    </w:p>
    <w:p w14:paraId="1EFA56FE" w14:textId="77777777" w:rsidR="00A14E55" w:rsidRPr="008F7C64" w:rsidRDefault="00A14E55" w:rsidP="00A14E55">
      <w:pPr>
        <w:tabs>
          <w:tab w:val="left" w:leader="dot" w:pos="8789"/>
        </w:tabs>
        <w:spacing w:before="40" w:after="40" w:line="300" w:lineRule="atLeast"/>
        <w:rPr>
          <w:bCs/>
          <w:sz w:val="26"/>
          <w:szCs w:val="26"/>
          <w:lang w:val="nl-NL"/>
        </w:rPr>
      </w:pPr>
      <w:r w:rsidRPr="008F7C64">
        <w:rPr>
          <w:sz w:val="26"/>
          <w:szCs w:val="26"/>
          <w:lang w:val="nl-NL"/>
        </w:rPr>
        <w:t>Giới tính:.....................................Dân tộc:</w:t>
      </w:r>
      <w:r w:rsidRPr="008F7C64">
        <w:rPr>
          <w:bCs/>
          <w:sz w:val="26"/>
          <w:szCs w:val="26"/>
          <w:lang w:val="nl-NL"/>
        </w:rPr>
        <w:t>...........................................</w:t>
      </w:r>
      <w:r w:rsidRPr="008F7C64">
        <w:rPr>
          <w:sz w:val="26"/>
          <w:szCs w:val="26"/>
          <w:lang w:val="nl-NL"/>
        </w:rPr>
        <w:t>Quốc tịch:</w:t>
      </w:r>
      <w:r w:rsidRPr="008F7C64">
        <w:rPr>
          <w:bCs/>
          <w:sz w:val="26"/>
          <w:szCs w:val="26"/>
          <w:lang w:val="nl-NL"/>
        </w:rPr>
        <w:tab/>
      </w:r>
    </w:p>
    <w:p w14:paraId="04E81D54"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57B9C4D4"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ab/>
      </w:r>
    </w:p>
    <w:p w14:paraId="0CC0E464" w14:textId="77777777" w:rsidR="00A14E55" w:rsidRPr="008F7C64" w:rsidRDefault="00A14E55" w:rsidP="00A14E55">
      <w:pPr>
        <w:tabs>
          <w:tab w:val="left" w:leader="dot" w:pos="8789"/>
        </w:tabs>
        <w:spacing w:before="60" w:after="60"/>
        <w:jc w:val="both"/>
        <w:rPr>
          <w:bCs/>
          <w:sz w:val="26"/>
          <w:szCs w:val="26"/>
          <w:lang w:val="nl-NL"/>
        </w:rPr>
      </w:pPr>
      <w:r w:rsidRPr="008F7C64">
        <w:rPr>
          <w:sz w:val="26"/>
          <w:szCs w:val="26"/>
          <w:lang w:val="nl-NL"/>
        </w:rPr>
        <w:t xml:space="preserve">Giấy tờ tùy thân: </w:t>
      </w:r>
      <w:r w:rsidRPr="008F7C64">
        <w:rPr>
          <w:sz w:val="26"/>
          <w:szCs w:val="26"/>
          <w:vertAlign w:val="superscript"/>
          <w:lang w:val="nl-NL"/>
        </w:rPr>
        <w:t>(</w:t>
      </w:r>
      <w:r w:rsidRPr="008F7C64">
        <w:rPr>
          <w:rStyle w:val="FootnoteReference"/>
          <w:sz w:val="26"/>
          <w:szCs w:val="26"/>
          <w:lang w:val="nl-NL"/>
        </w:rPr>
        <w:t>3</w:t>
      </w:r>
      <w:r w:rsidRPr="008F7C64">
        <w:rPr>
          <w:sz w:val="26"/>
          <w:szCs w:val="26"/>
          <w:vertAlign w:val="superscript"/>
          <w:lang w:val="nl-NL"/>
        </w:rPr>
        <w:t>)</w:t>
      </w:r>
      <w:r w:rsidRPr="008F7C64">
        <w:rPr>
          <w:bCs/>
          <w:sz w:val="26"/>
          <w:szCs w:val="26"/>
          <w:lang w:val="nl-NL"/>
        </w:rPr>
        <w:tab/>
      </w:r>
    </w:p>
    <w:p w14:paraId="5F068EF7" w14:textId="77777777" w:rsidR="00A14E55" w:rsidRPr="008F7C64" w:rsidRDefault="00A14E55" w:rsidP="00A14E55">
      <w:pPr>
        <w:tabs>
          <w:tab w:val="left" w:leader="dot" w:pos="8789"/>
        </w:tabs>
        <w:spacing w:before="60" w:after="60"/>
        <w:jc w:val="both"/>
        <w:rPr>
          <w:bCs/>
          <w:sz w:val="26"/>
          <w:szCs w:val="26"/>
          <w:lang w:val="nl-NL"/>
        </w:rPr>
      </w:pPr>
      <w:r w:rsidRPr="008F7C64">
        <w:rPr>
          <w:bCs/>
          <w:sz w:val="26"/>
          <w:szCs w:val="26"/>
          <w:lang w:val="nl-NL"/>
        </w:rPr>
        <w:tab/>
      </w:r>
    </w:p>
    <w:p w14:paraId="19A7943E" w14:textId="77777777" w:rsidR="00A14E55" w:rsidRPr="008F7C64" w:rsidRDefault="00A14E55" w:rsidP="00A14E55">
      <w:pPr>
        <w:tabs>
          <w:tab w:val="left" w:leader="dot" w:pos="8789"/>
        </w:tabs>
        <w:spacing w:before="40" w:after="40" w:line="300" w:lineRule="atLeast"/>
        <w:rPr>
          <w:b/>
          <w:bCs/>
          <w:sz w:val="26"/>
          <w:szCs w:val="26"/>
          <w:lang w:val="nl-NL"/>
        </w:rPr>
      </w:pPr>
      <w:r w:rsidRPr="008F7C64">
        <w:rPr>
          <w:b/>
          <w:bCs/>
          <w:sz w:val="26"/>
          <w:szCs w:val="26"/>
          <w:lang w:val="nl-NL"/>
        </w:rPr>
        <w:t>Là</w:t>
      </w:r>
      <w:r w:rsidRPr="008F7C64">
        <w:rPr>
          <w:bCs/>
          <w:sz w:val="26"/>
          <w:szCs w:val="26"/>
          <w:lang w:val="nl-NL"/>
        </w:rPr>
        <w:t xml:space="preserve">...................................... </w:t>
      </w:r>
      <w:r w:rsidRPr="008F7C64">
        <w:rPr>
          <w:b/>
          <w:bCs/>
          <w:sz w:val="26"/>
          <w:szCs w:val="26"/>
          <w:lang w:val="nl-NL"/>
        </w:rPr>
        <w:t>của người có tên dưới đây:</w:t>
      </w:r>
    </w:p>
    <w:p w14:paraId="4CEEC153" w14:textId="77777777" w:rsidR="00A14E55" w:rsidRPr="008F7C64" w:rsidRDefault="00A14E55" w:rsidP="00A14E55">
      <w:pPr>
        <w:tabs>
          <w:tab w:val="left" w:leader="dot" w:pos="8789"/>
        </w:tabs>
        <w:spacing w:before="40" w:after="40" w:line="300" w:lineRule="atLeast"/>
        <w:rPr>
          <w:bCs/>
          <w:sz w:val="26"/>
          <w:szCs w:val="26"/>
          <w:lang w:val="nl-NL"/>
        </w:rPr>
      </w:pPr>
      <w:r w:rsidRPr="008F7C64">
        <w:rPr>
          <w:sz w:val="26"/>
          <w:szCs w:val="26"/>
          <w:lang w:val="nl-NL"/>
        </w:rPr>
        <w:t xml:space="preserve">Họ, chữ đệm, tên: </w:t>
      </w:r>
      <w:r w:rsidRPr="008F7C64">
        <w:rPr>
          <w:bCs/>
          <w:sz w:val="26"/>
          <w:szCs w:val="26"/>
          <w:lang w:val="nl-NL"/>
        </w:rPr>
        <w:tab/>
      </w:r>
    </w:p>
    <w:p w14:paraId="7E7B6CD5" w14:textId="77777777" w:rsidR="00A14E55" w:rsidRPr="008F7C64" w:rsidRDefault="00A14E55" w:rsidP="00A14E55">
      <w:pPr>
        <w:tabs>
          <w:tab w:val="left" w:leader="dot" w:pos="8789"/>
        </w:tabs>
        <w:spacing w:before="40" w:after="40" w:line="300" w:lineRule="atLeast"/>
        <w:rPr>
          <w:rFonts w:ascii="Arial" w:hAnsi="Arial" w:cs="Arial"/>
          <w:sz w:val="26"/>
          <w:szCs w:val="26"/>
          <w:lang w:val="nl-NL"/>
        </w:rPr>
      </w:pPr>
      <w:r w:rsidRPr="008F7C64">
        <w:rPr>
          <w:sz w:val="26"/>
          <w:szCs w:val="26"/>
          <w:lang w:val="nl-NL"/>
        </w:rPr>
        <w:t>Ngày, tháng, năm sinh:</w:t>
      </w:r>
      <w:r w:rsidRPr="008F7C64">
        <w:rPr>
          <w:bCs/>
          <w:sz w:val="26"/>
          <w:szCs w:val="26"/>
          <w:lang w:val="nl-NL"/>
        </w:rPr>
        <w:tab/>
      </w:r>
    </w:p>
    <w:p w14:paraId="600B25DB" w14:textId="77777777" w:rsidR="00A14E55" w:rsidRPr="008F7C64" w:rsidRDefault="00A14E55" w:rsidP="00A14E55">
      <w:pPr>
        <w:tabs>
          <w:tab w:val="left" w:leader="dot" w:pos="8647"/>
        </w:tabs>
        <w:spacing w:before="40" w:after="40" w:line="300" w:lineRule="atLeast"/>
        <w:rPr>
          <w:bCs/>
          <w:sz w:val="26"/>
          <w:szCs w:val="26"/>
          <w:lang w:val="nl-NL"/>
        </w:rPr>
      </w:pPr>
      <w:r w:rsidRPr="008F7C64">
        <w:rPr>
          <w:sz w:val="26"/>
          <w:szCs w:val="26"/>
          <w:lang w:val="nl-NL"/>
        </w:rPr>
        <w:t>Giới tính:.....................................Dân tộc:</w:t>
      </w:r>
      <w:r w:rsidRPr="008F7C64">
        <w:rPr>
          <w:bCs/>
          <w:sz w:val="26"/>
          <w:szCs w:val="26"/>
          <w:lang w:val="nl-NL"/>
        </w:rPr>
        <w:t>...........................................</w:t>
      </w:r>
      <w:r w:rsidRPr="008F7C64">
        <w:rPr>
          <w:sz w:val="26"/>
          <w:szCs w:val="26"/>
          <w:lang w:val="nl-NL"/>
        </w:rPr>
        <w:t>Quốc tịch:</w:t>
      </w:r>
      <w:r w:rsidRPr="008F7C64">
        <w:rPr>
          <w:bCs/>
          <w:sz w:val="26"/>
          <w:szCs w:val="26"/>
          <w:lang w:val="nl-NL"/>
        </w:rPr>
        <w:tab/>
      </w:r>
    </w:p>
    <w:p w14:paraId="26B833C7" w14:textId="77777777" w:rsidR="00A14E55" w:rsidRPr="008F7C64" w:rsidRDefault="00A14E55" w:rsidP="00A14E55">
      <w:pPr>
        <w:tabs>
          <w:tab w:val="left" w:leader="dot" w:pos="8647"/>
        </w:tabs>
        <w:spacing w:before="40" w:after="40" w:line="300" w:lineRule="atLeast"/>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03A71E62" w14:textId="77777777" w:rsidR="00A14E55" w:rsidRPr="008F7C64" w:rsidRDefault="00A14E55" w:rsidP="00A14E55">
      <w:pPr>
        <w:tabs>
          <w:tab w:val="left" w:leader="dot" w:pos="8647"/>
        </w:tabs>
        <w:spacing w:before="40" w:after="40" w:line="300" w:lineRule="atLeast"/>
        <w:rPr>
          <w:bCs/>
          <w:sz w:val="26"/>
          <w:szCs w:val="26"/>
          <w:lang w:val="nl-NL"/>
        </w:rPr>
      </w:pPr>
      <w:r w:rsidRPr="008F7C64">
        <w:rPr>
          <w:bCs/>
          <w:sz w:val="26"/>
          <w:szCs w:val="26"/>
          <w:lang w:val="nl-NL"/>
        </w:rPr>
        <w:tab/>
      </w:r>
    </w:p>
    <w:p w14:paraId="3D4534D9" w14:textId="77777777" w:rsidR="00A14E55" w:rsidRPr="008F7C64" w:rsidRDefault="00A14E55" w:rsidP="00A14E55">
      <w:pPr>
        <w:tabs>
          <w:tab w:val="left" w:leader="dot" w:pos="8647"/>
        </w:tabs>
        <w:spacing w:before="60" w:after="60"/>
        <w:jc w:val="both"/>
        <w:rPr>
          <w:bCs/>
          <w:sz w:val="26"/>
          <w:szCs w:val="26"/>
          <w:lang w:val="nl-NL"/>
        </w:rPr>
      </w:pPr>
      <w:r w:rsidRPr="008F7C64">
        <w:rPr>
          <w:sz w:val="26"/>
          <w:szCs w:val="26"/>
          <w:lang w:val="nl-NL"/>
        </w:rPr>
        <w:t xml:space="preserve">Giấy tờ tùy thân: </w:t>
      </w:r>
      <w:r w:rsidRPr="008F7C64">
        <w:rPr>
          <w:sz w:val="26"/>
          <w:szCs w:val="26"/>
          <w:vertAlign w:val="superscript"/>
          <w:lang w:val="nl-NL"/>
        </w:rPr>
        <w:t>(</w:t>
      </w:r>
      <w:r w:rsidRPr="008F7C64">
        <w:rPr>
          <w:rStyle w:val="FootnoteReference"/>
          <w:sz w:val="26"/>
          <w:szCs w:val="26"/>
          <w:lang w:val="nl-NL"/>
        </w:rPr>
        <w:t>3</w:t>
      </w:r>
      <w:r w:rsidRPr="008F7C64">
        <w:rPr>
          <w:sz w:val="26"/>
          <w:szCs w:val="26"/>
          <w:vertAlign w:val="superscript"/>
          <w:lang w:val="nl-NL"/>
        </w:rPr>
        <w:t>)</w:t>
      </w:r>
      <w:r w:rsidRPr="008F7C64">
        <w:rPr>
          <w:bCs/>
          <w:sz w:val="26"/>
          <w:szCs w:val="26"/>
          <w:lang w:val="nl-NL"/>
        </w:rPr>
        <w:tab/>
      </w:r>
    </w:p>
    <w:p w14:paraId="230938DC" w14:textId="77777777" w:rsidR="00A14E55" w:rsidRPr="008F7C64" w:rsidRDefault="00A14E55" w:rsidP="00A14E55">
      <w:pPr>
        <w:tabs>
          <w:tab w:val="left" w:leader="dot" w:pos="8647"/>
        </w:tabs>
        <w:spacing w:before="60" w:after="60"/>
        <w:jc w:val="both"/>
        <w:rPr>
          <w:bCs/>
          <w:sz w:val="26"/>
          <w:szCs w:val="26"/>
          <w:lang w:val="nl-NL"/>
        </w:rPr>
      </w:pPr>
      <w:r w:rsidRPr="008F7C64">
        <w:rPr>
          <w:bCs/>
          <w:sz w:val="26"/>
          <w:szCs w:val="26"/>
          <w:lang w:val="nl-NL"/>
        </w:rPr>
        <w:tab/>
      </w:r>
    </w:p>
    <w:p w14:paraId="33D70319" w14:textId="77777777" w:rsidR="00A14E55" w:rsidRPr="008F7C64" w:rsidRDefault="00A14E55" w:rsidP="00A14E55">
      <w:pPr>
        <w:pStyle w:val="BodyTextIndent"/>
        <w:spacing w:before="60" w:after="60" w:line="320" w:lineRule="exact"/>
        <w:rPr>
          <w:sz w:val="26"/>
          <w:szCs w:val="26"/>
          <w:lang w:val="nl-NL"/>
        </w:rPr>
      </w:pPr>
      <w:r w:rsidRPr="008F7C64">
        <w:rPr>
          <w:sz w:val="26"/>
          <w:szCs w:val="26"/>
          <w:lang w:val="nl-NL"/>
        </w:rPr>
        <w:t>Tôi cam đoan việc nhận</w:t>
      </w:r>
      <w:r w:rsidRPr="008F7C64">
        <w:rPr>
          <w:bCs/>
          <w:sz w:val="26"/>
          <w:szCs w:val="26"/>
          <w:lang w:val="nl-NL"/>
        </w:rPr>
        <w:t>.......................................nói trên</w:t>
      </w:r>
      <w:r w:rsidRPr="008F7C64">
        <w:rPr>
          <w:sz w:val="26"/>
          <w:szCs w:val="26"/>
          <w:lang w:val="nl-NL"/>
        </w:rPr>
        <w:t xml:space="preserve"> là đúng sự thật, tự nguyện, không có tranh chấp và chịu trách nhiệm trước pháp luật về cam đoan của mình.</w:t>
      </w:r>
    </w:p>
    <w:p w14:paraId="5A9EB23E" w14:textId="77777777" w:rsidR="00A14E55" w:rsidRPr="008F7C64" w:rsidRDefault="00A14E55" w:rsidP="00A14E55">
      <w:pPr>
        <w:spacing w:before="160" w:after="60"/>
        <w:jc w:val="right"/>
        <w:rPr>
          <w:i/>
          <w:iCs/>
          <w:sz w:val="26"/>
          <w:szCs w:val="26"/>
          <w:lang w:val="nl-NL"/>
        </w:rPr>
      </w:pPr>
      <w:r w:rsidRPr="008F7C64">
        <w:rPr>
          <w:sz w:val="26"/>
          <w:szCs w:val="26"/>
          <w:lang w:val="nl-NL"/>
        </w:rPr>
        <w:tab/>
        <w:t xml:space="preserve"> </w:t>
      </w:r>
      <w:r w:rsidRPr="008F7C64">
        <w:rPr>
          <w:sz w:val="26"/>
          <w:szCs w:val="26"/>
          <w:lang w:val="nl-NL"/>
        </w:rPr>
        <w:tab/>
      </w:r>
      <w:r w:rsidRPr="008F7C64">
        <w:rPr>
          <w:sz w:val="26"/>
          <w:szCs w:val="26"/>
          <w:lang w:val="nl-NL"/>
        </w:rPr>
        <w:tab/>
      </w:r>
      <w:r w:rsidRPr="008F7C64">
        <w:rPr>
          <w:sz w:val="26"/>
          <w:szCs w:val="26"/>
          <w:lang w:val="nl-NL"/>
        </w:rPr>
        <w:tab/>
        <w:t xml:space="preserve"> </w:t>
      </w:r>
      <w:r w:rsidRPr="008F7C64">
        <w:rPr>
          <w:i/>
          <w:iCs/>
          <w:sz w:val="26"/>
          <w:szCs w:val="26"/>
          <w:lang w:val="nl-NL"/>
        </w:rPr>
        <w:t>Làm tại</w:t>
      </w:r>
      <w:r w:rsidRPr="008F7C64">
        <w:rPr>
          <w:bCs/>
          <w:i/>
          <w:iCs/>
          <w:sz w:val="26"/>
          <w:szCs w:val="26"/>
          <w:lang w:val="nl-NL"/>
        </w:rPr>
        <w:t>..........................................</w:t>
      </w:r>
      <w:r w:rsidRPr="008F7C64">
        <w:rPr>
          <w:i/>
          <w:iCs/>
          <w:sz w:val="26"/>
          <w:szCs w:val="26"/>
          <w:lang w:val="nl-NL"/>
        </w:rPr>
        <w:t xml:space="preserve">ngày </w:t>
      </w:r>
      <w:r w:rsidRPr="008F7C64">
        <w:rPr>
          <w:bCs/>
          <w:i/>
          <w:iCs/>
          <w:sz w:val="26"/>
          <w:szCs w:val="26"/>
          <w:lang w:val="nl-NL"/>
        </w:rPr>
        <w:t>............</w:t>
      </w:r>
      <w:r w:rsidRPr="008F7C64">
        <w:rPr>
          <w:i/>
          <w:iCs/>
          <w:sz w:val="26"/>
          <w:szCs w:val="26"/>
          <w:lang w:val="nl-NL"/>
        </w:rPr>
        <w:t>tháng</w:t>
      </w:r>
      <w:r w:rsidRPr="008F7C64">
        <w:rPr>
          <w:bCs/>
          <w:i/>
          <w:iCs/>
          <w:sz w:val="26"/>
          <w:szCs w:val="26"/>
          <w:lang w:val="nl-NL"/>
        </w:rPr>
        <w:t>............</w:t>
      </w:r>
      <w:r w:rsidRPr="008F7C64">
        <w:rPr>
          <w:i/>
          <w:iCs/>
          <w:sz w:val="26"/>
          <w:szCs w:val="26"/>
          <w:lang w:val="nl-NL"/>
        </w:rPr>
        <w:t>năm</w:t>
      </w:r>
      <w:r w:rsidRPr="008F7C64">
        <w:rPr>
          <w:bCs/>
          <w:i/>
          <w:iCs/>
          <w:sz w:val="26"/>
          <w:szCs w:val="26"/>
          <w:lang w:val="nl-NL"/>
        </w:rPr>
        <w:t>............</w:t>
      </w:r>
      <w:r w:rsidRPr="008F7C64">
        <w:rPr>
          <w:i/>
          <w:iCs/>
          <w:sz w:val="26"/>
          <w:szCs w:val="26"/>
          <w:lang w:val="nl-NL"/>
        </w:rPr>
        <w:t xml:space="preserve"> </w:t>
      </w:r>
    </w:p>
    <w:p w14:paraId="1528DE66" w14:textId="77777777" w:rsidR="00A14E55" w:rsidRPr="008F7C64" w:rsidRDefault="00A14E55" w:rsidP="00A14E55">
      <w:pPr>
        <w:pStyle w:val="Heading5"/>
        <w:jc w:val="center"/>
        <w:rPr>
          <w:rFonts w:ascii="Times New Roman" w:hAnsi="Times New Roman"/>
          <w:color w:val="auto"/>
          <w:sz w:val="26"/>
          <w:szCs w:val="26"/>
          <w:lang w:val="nl-NL"/>
        </w:rPr>
      </w:pPr>
      <w:r w:rsidRPr="008F7C64">
        <w:rPr>
          <w:rFonts w:ascii="Times New Roman" w:hAnsi="Times New Roman"/>
          <w:color w:val="auto"/>
          <w:sz w:val="26"/>
          <w:szCs w:val="26"/>
          <w:lang w:val="nl-NL"/>
        </w:rPr>
        <w:t xml:space="preserve">                                                                              Người yêu cầu</w:t>
      </w:r>
    </w:p>
    <w:p w14:paraId="5BE8BBC8" w14:textId="77777777" w:rsidR="00A14E55" w:rsidRPr="008F7C64" w:rsidRDefault="00A14E55" w:rsidP="00A14E55">
      <w:pPr>
        <w:spacing w:line="312" w:lineRule="auto"/>
        <w:jc w:val="center"/>
        <w:rPr>
          <w:bCs/>
          <w:i/>
          <w:sz w:val="26"/>
          <w:szCs w:val="26"/>
          <w:lang w:val="nl-NL"/>
        </w:rPr>
      </w:pPr>
      <w:r w:rsidRPr="008F7C64">
        <w:rPr>
          <w:sz w:val="26"/>
          <w:szCs w:val="26"/>
          <w:lang w:val="nl-NL"/>
        </w:rPr>
        <w:t xml:space="preserve">                                 </w:t>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bCs/>
          <w:i/>
          <w:sz w:val="26"/>
          <w:szCs w:val="26"/>
          <w:lang w:val="nl-NL"/>
        </w:rPr>
        <w:t>(Ký, ghi rõ họ, chữ đệm, tên)</w:t>
      </w:r>
    </w:p>
    <w:p w14:paraId="0A78C180" w14:textId="77777777" w:rsidR="00A14E55" w:rsidRPr="008F7C64" w:rsidRDefault="00A14E55" w:rsidP="00A14E55">
      <w:pPr>
        <w:tabs>
          <w:tab w:val="left" w:pos="720"/>
          <w:tab w:val="left" w:pos="1440"/>
          <w:tab w:val="left" w:pos="2160"/>
          <w:tab w:val="left" w:pos="2880"/>
          <w:tab w:val="left" w:pos="3600"/>
          <w:tab w:val="left" w:pos="4320"/>
          <w:tab w:val="left" w:pos="5040"/>
          <w:tab w:val="left" w:pos="7142"/>
        </w:tabs>
        <w:spacing w:before="40" w:after="40"/>
        <w:rPr>
          <w:sz w:val="26"/>
          <w:szCs w:val="26"/>
          <w:lang w:val="nl-NL"/>
        </w:rPr>
      </w:pPr>
      <w:r w:rsidRPr="008F7C64">
        <w:rPr>
          <w:sz w:val="26"/>
          <w:szCs w:val="26"/>
          <w:lang w:val="nl-NL"/>
        </w:rPr>
        <w:t xml:space="preserve">    </w:t>
      </w:r>
      <w:r w:rsidRPr="008F7C64">
        <w:rPr>
          <w:sz w:val="26"/>
          <w:szCs w:val="26"/>
          <w:lang w:val="nl-NL"/>
        </w:rPr>
        <w:tab/>
        <w:t xml:space="preserve">                                                                              </w:t>
      </w:r>
      <w:r w:rsidRPr="008F7C64">
        <w:rPr>
          <w:sz w:val="26"/>
          <w:szCs w:val="26"/>
          <w:lang w:val="nl-NL"/>
        </w:rPr>
        <w:tab/>
        <w:t xml:space="preserve">                          </w:t>
      </w:r>
    </w:p>
    <w:p w14:paraId="55A3F6CF" w14:textId="77777777" w:rsidR="00A14E55" w:rsidRPr="008F7C64" w:rsidRDefault="00A14E55" w:rsidP="00A14E55">
      <w:pPr>
        <w:rPr>
          <w:sz w:val="26"/>
          <w:szCs w:val="26"/>
          <w:lang w:val="nl-NL"/>
        </w:rPr>
      </w:pPr>
      <w:r w:rsidRPr="008F7C64">
        <w:rPr>
          <w:sz w:val="26"/>
          <w:szCs w:val="26"/>
          <w:lang w:val="nl-NL"/>
        </w:rPr>
        <w:lastRenderedPageBreak/>
        <w:tab/>
        <w:t xml:space="preserve">        </w:t>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                                                                                           </w:t>
      </w:r>
    </w:p>
    <w:p w14:paraId="0E403C98" w14:textId="77777777" w:rsidR="00A14E55" w:rsidRPr="008F7C64" w:rsidRDefault="00A14E55" w:rsidP="00A14E55">
      <w:pPr>
        <w:rPr>
          <w:b/>
          <w:sz w:val="26"/>
          <w:szCs w:val="26"/>
          <w:lang w:val="nl-NL"/>
        </w:rPr>
      </w:pPr>
    </w:p>
    <w:p w14:paraId="51613B14" w14:textId="77777777" w:rsidR="00A14E55" w:rsidRPr="008F7C64" w:rsidRDefault="00A14E55" w:rsidP="00A14E55">
      <w:pPr>
        <w:rPr>
          <w:b/>
          <w:sz w:val="26"/>
          <w:szCs w:val="26"/>
          <w:vertAlign w:val="superscript"/>
          <w:lang w:val="nl-NL"/>
        </w:rPr>
      </w:pPr>
      <w:r w:rsidRPr="008F7C64">
        <w:rPr>
          <w:b/>
          <w:sz w:val="26"/>
          <w:szCs w:val="26"/>
          <w:lang w:val="nl-NL"/>
        </w:rPr>
        <w:t xml:space="preserve"> Ý kiến của người hiện đang là mẹ hoặc cha</w:t>
      </w:r>
      <w:r w:rsidRPr="008F7C64">
        <w:rPr>
          <w:b/>
          <w:sz w:val="26"/>
          <w:szCs w:val="26"/>
          <w:vertAlign w:val="superscript"/>
          <w:lang w:val="nl-NL"/>
        </w:rPr>
        <w:t>(5)</w:t>
      </w:r>
      <w:r w:rsidRPr="008F7C64">
        <w:rPr>
          <w:b/>
          <w:sz w:val="26"/>
          <w:szCs w:val="26"/>
          <w:lang w:val="nl-NL"/>
        </w:rPr>
        <w:t xml:space="preserve"> </w:t>
      </w:r>
      <w:r w:rsidRPr="008F7C64">
        <w:rPr>
          <w:sz w:val="26"/>
          <w:szCs w:val="26"/>
          <w:lang w:val="nl-NL"/>
        </w:rPr>
        <w:t xml:space="preserve">      </w:t>
      </w:r>
    </w:p>
    <w:p w14:paraId="1A246062" w14:textId="77777777" w:rsidR="00A14E55" w:rsidRPr="008F7C64" w:rsidRDefault="00A14E55" w:rsidP="00A14E55">
      <w:pPr>
        <w:rPr>
          <w:b/>
          <w:sz w:val="26"/>
          <w:szCs w:val="26"/>
          <w:lang w:val="nl-NL"/>
        </w:rPr>
      </w:pPr>
    </w:p>
    <w:p w14:paraId="00925B95" w14:textId="77777777" w:rsidR="00A14E55" w:rsidRPr="008F7C64" w:rsidRDefault="00A14E55" w:rsidP="00A14E55">
      <w:pPr>
        <w:rPr>
          <w:b/>
          <w:sz w:val="26"/>
          <w:szCs w:val="26"/>
          <w:lang w:val="nl-NL"/>
        </w:rPr>
      </w:pPr>
    </w:p>
    <w:p w14:paraId="09D01DA7" w14:textId="77777777" w:rsidR="00A14E55" w:rsidRPr="008F7C64" w:rsidRDefault="00A14E55" w:rsidP="00A14E55">
      <w:pPr>
        <w:rPr>
          <w:b/>
          <w:sz w:val="26"/>
          <w:szCs w:val="26"/>
          <w:lang w:val="nl-NL"/>
        </w:rPr>
      </w:pPr>
    </w:p>
    <w:p w14:paraId="100E3DD4" w14:textId="77777777" w:rsidR="00A14E55" w:rsidRPr="008F7C64" w:rsidRDefault="00A14E55" w:rsidP="00A14E55">
      <w:pPr>
        <w:rPr>
          <w:b/>
          <w:sz w:val="26"/>
          <w:szCs w:val="26"/>
          <w:lang w:val="nl-NL"/>
        </w:rPr>
      </w:pPr>
    </w:p>
    <w:p w14:paraId="0D66A8CD" w14:textId="77777777" w:rsidR="00A14E55" w:rsidRPr="008F7C64" w:rsidRDefault="00A14E55" w:rsidP="00A14E55">
      <w:pPr>
        <w:pStyle w:val="FootnoteText"/>
        <w:rPr>
          <w:b/>
          <w:i/>
          <w:iCs/>
          <w:sz w:val="26"/>
          <w:szCs w:val="26"/>
          <w:lang w:val="nl-NL"/>
        </w:rPr>
      </w:pPr>
      <w:r w:rsidRPr="008F7C64">
        <w:rPr>
          <w:b/>
          <w:i/>
          <w:iCs/>
          <w:sz w:val="26"/>
          <w:szCs w:val="26"/>
          <w:u w:val="single"/>
          <w:lang w:val="nl-NL"/>
        </w:rPr>
        <w:t>Chú thích</w:t>
      </w:r>
      <w:r w:rsidRPr="008F7C64">
        <w:rPr>
          <w:b/>
          <w:i/>
          <w:iCs/>
          <w:sz w:val="26"/>
          <w:szCs w:val="26"/>
          <w:lang w:val="nl-NL"/>
        </w:rPr>
        <w:t>:</w:t>
      </w:r>
    </w:p>
    <w:p w14:paraId="366673D6" w14:textId="77777777" w:rsidR="00A14E55" w:rsidRPr="008F7C64" w:rsidRDefault="00A14E55" w:rsidP="00A14E55">
      <w:pPr>
        <w:pStyle w:val="FootnoteText"/>
        <w:ind w:firstLine="720"/>
        <w:rPr>
          <w:iCs/>
          <w:sz w:val="26"/>
          <w:szCs w:val="26"/>
          <w:lang w:val="nl-NL"/>
        </w:rPr>
      </w:pPr>
      <w:r w:rsidRPr="008F7C64">
        <w:rPr>
          <w:rStyle w:val="FootnoteReference"/>
          <w:sz w:val="26"/>
          <w:szCs w:val="26"/>
        </w:rPr>
        <w:t>(1)</w:t>
      </w:r>
      <w:r w:rsidRPr="008F7C64">
        <w:rPr>
          <w:sz w:val="26"/>
          <w:szCs w:val="26"/>
        </w:rPr>
        <w:t xml:space="preserve"> G</w:t>
      </w:r>
      <w:r w:rsidRPr="008F7C64">
        <w:rPr>
          <w:iCs/>
          <w:sz w:val="26"/>
          <w:szCs w:val="26"/>
          <w:lang w:val="nl-NL"/>
        </w:rPr>
        <w:t>hi rõ tên cơ quan đăng ký</w:t>
      </w:r>
      <w:r w:rsidRPr="008F7C64">
        <w:rPr>
          <w:iCs/>
          <w:sz w:val="26"/>
          <w:szCs w:val="26"/>
          <w:lang w:val="vi-VN"/>
        </w:rPr>
        <w:t xml:space="preserve"> nhận cha, mẹ, con</w:t>
      </w:r>
      <w:r w:rsidRPr="008F7C64">
        <w:rPr>
          <w:iCs/>
          <w:sz w:val="26"/>
          <w:szCs w:val="26"/>
          <w:lang w:val="nl-NL"/>
        </w:rPr>
        <w:t>;</w:t>
      </w:r>
    </w:p>
    <w:p w14:paraId="1376B325" w14:textId="77777777" w:rsidR="00A14E55" w:rsidRPr="008F7C64" w:rsidRDefault="00A14E55" w:rsidP="00A14E55">
      <w:pPr>
        <w:pStyle w:val="FootnoteText"/>
        <w:ind w:firstLine="720"/>
        <w:jc w:val="both"/>
        <w:rPr>
          <w:spacing w:val="-2"/>
          <w:sz w:val="26"/>
          <w:szCs w:val="26"/>
        </w:rPr>
      </w:pPr>
      <w:r w:rsidRPr="008F7C64">
        <w:rPr>
          <w:spacing w:val="-2"/>
          <w:sz w:val="26"/>
          <w:szCs w:val="26"/>
          <w:vertAlign w:val="superscript"/>
          <w:lang w:val="nl-NL"/>
        </w:rPr>
        <w:t>(2)</w:t>
      </w:r>
      <w:r w:rsidRPr="008F7C64">
        <w:rPr>
          <w:spacing w:val="-2"/>
          <w:sz w:val="26"/>
          <w:szCs w:val="26"/>
          <w:lang w:val="nl-NL"/>
        </w:rPr>
        <w:t xml:space="preserve"> </w:t>
      </w:r>
      <w:r w:rsidRPr="008F7C64">
        <w:rPr>
          <w:spacing w:val="-2"/>
          <w:sz w:val="26"/>
          <w:szCs w:val="26"/>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4BC35EDE" w14:textId="77777777" w:rsidR="00A14E55" w:rsidRPr="008F7C64" w:rsidRDefault="00A14E55" w:rsidP="00A14E55">
      <w:pPr>
        <w:pStyle w:val="FootnoteText"/>
        <w:ind w:firstLine="720"/>
        <w:jc w:val="both"/>
        <w:rPr>
          <w:sz w:val="26"/>
          <w:szCs w:val="26"/>
          <w:lang w:val="nl-NL"/>
        </w:rPr>
      </w:pPr>
      <w:r w:rsidRPr="008F7C64">
        <w:rPr>
          <w:sz w:val="26"/>
          <w:szCs w:val="26"/>
          <w:vertAlign w:val="superscript"/>
          <w:lang w:val="nl-NL"/>
        </w:rPr>
        <w:t>(3)</w:t>
      </w:r>
      <w:r w:rsidRPr="008F7C64">
        <w:rPr>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211B4EFB" w14:textId="77777777" w:rsidR="00A14E55" w:rsidRPr="008F7C64" w:rsidRDefault="00A14E55" w:rsidP="00A14E55">
      <w:pPr>
        <w:ind w:firstLine="720"/>
        <w:jc w:val="both"/>
        <w:rPr>
          <w:sz w:val="26"/>
          <w:szCs w:val="26"/>
          <w:lang w:val="nl-NL"/>
        </w:rPr>
      </w:pPr>
      <w:r w:rsidRPr="008F7C64">
        <w:rPr>
          <w:sz w:val="26"/>
          <w:szCs w:val="26"/>
          <w:vertAlign w:val="superscript"/>
          <w:lang w:val="nl-NL"/>
        </w:rPr>
        <w:t>(4)</w:t>
      </w:r>
      <w:r w:rsidRPr="008F7C64">
        <w:rPr>
          <w:sz w:val="26"/>
          <w:szCs w:val="26"/>
          <w:lang w:val="nl-NL"/>
        </w:rPr>
        <w:t xml:space="preserve"> Chỉ khai trong trường hợp người khai không đồng thời là người nhận cha/mẹ/con.</w:t>
      </w:r>
    </w:p>
    <w:p w14:paraId="2FB1AEFA" w14:textId="77777777" w:rsidR="00A14E55" w:rsidRPr="008F7C64" w:rsidRDefault="00A14E55" w:rsidP="00A14E55">
      <w:pPr>
        <w:ind w:firstLine="720"/>
        <w:jc w:val="both"/>
        <w:rPr>
          <w:sz w:val="26"/>
          <w:szCs w:val="26"/>
          <w:lang w:val="nl-NL"/>
        </w:rPr>
      </w:pPr>
      <w:r w:rsidRPr="008F7C64">
        <w:rPr>
          <w:sz w:val="26"/>
          <w:szCs w:val="26"/>
          <w:vertAlign w:val="superscript"/>
          <w:lang w:val="nl-NL"/>
        </w:rPr>
        <w:t>(5)</w:t>
      </w:r>
      <w:r w:rsidRPr="008F7C64">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E9284B6" w14:textId="77777777" w:rsidR="00A14E55" w:rsidRPr="008F7C64" w:rsidRDefault="00A14E55" w:rsidP="00A14E55">
      <w:pPr>
        <w:ind w:firstLine="720"/>
        <w:rPr>
          <w:sz w:val="26"/>
          <w:szCs w:val="26"/>
        </w:rPr>
      </w:pPr>
      <w:r w:rsidRPr="008F7C64">
        <w:rPr>
          <w:sz w:val="26"/>
          <w:szCs w:val="26"/>
          <w:vertAlign w:val="superscript"/>
        </w:rPr>
        <w:t xml:space="preserve"> (6)</w:t>
      </w:r>
      <w:r w:rsidRPr="008F7C64">
        <w:rPr>
          <w:sz w:val="26"/>
          <w:szCs w:val="26"/>
        </w:rPr>
        <w:t xml:space="preserve"> Đề nghị đánh dấu X vào ô nếu có yêu cầu cấp bản sao và ghi rõ số lượng.</w:t>
      </w:r>
    </w:p>
    <w:p w14:paraId="65FA166D" w14:textId="77777777" w:rsidR="00A14E55" w:rsidRPr="008F7C64" w:rsidRDefault="00A14E55" w:rsidP="00A14E55">
      <w:pPr>
        <w:jc w:val="both"/>
        <w:rPr>
          <w:sz w:val="26"/>
          <w:szCs w:val="26"/>
          <w:lang w:val="nl-NL"/>
        </w:rPr>
      </w:pPr>
    </w:p>
    <w:p w14:paraId="463B4B68" w14:textId="77777777" w:rsidR="00A14E55" w:rsidRPr="008F7C64" w:rsidRDefault="00A14E55" w:rsidP="00A14E55">
      <w:pPr>
        <w:rPr>
          <w:i/>
          <w:iCs/>
          <w:sz w:val="26"/>
          <w:szCs w:val="26"/>
          <w:lang w:val="nl-NL"/>
        </w:rPr>
      </w:pPr>
      <w:r w:rsidRPr="008F7C64">
        <w:rPr>
          <w:i/>
          <w:iCs/>
          <w:sz w:val="26"/>
          <w:szCs w:val="26"/>
          <w:lang w:val="nl-NL"/>
        </w:rPr>
        <w:br w:type="page"/>
      </w:r>
    </w:p>
    <w:p w14:paraId="6BC8BFA0" w14:textId="77777777" w:rsidR="00A14E55" w:rsidRPr="008F7C64" w:rsidRDefault="00A14E55" w:rsidP="00A14E55">
      <w:pPr>
        <w:jc w:val="center"/>
        <w:rPr>
          <w:b/>
          <w:bCs/>
          <w:sz w:val="26"/>
          <w:szCs w:val="26"/>
        </w:rPr>
      </w:pPr>
      <w:bookmarkStart w:id="3" w:name="chuong_pl_2_6"/>
      <w:r w:rsidRPr="008F7C64">
        <w:rPr>
          <w:b/>
          <w:bCs/>
          <w:sz w:val="26"/>
          <w:szCs w:val="26"/>
        </w:rPr>
        <w:lastRenderedPageBreak/>
        <w:t>NỘI DUNG MẪU HỘ TỊCH ĐIỆN TỬ TƯƠNG TÁC ĐĂNG KÝ NHẬN CHA, MẸ, CON</w:t>
      </w:r>
      <w:bookmarkEnd w:id="3"/>
    </w:p>
    <w:p w14:paraId="0F6C5E14" w14:textId="77777777" w:rsidR="00A14E55" w:rsidRPr="008F7C64" w:rsidRDefault="00A14E55" w:rsidP="00A14E55">
      <w:pPr>
        <w:autoSpaceDE w:val="0"/>
        <w:autoSpaceDN w:val="0"/>
        <w:jc w:val="center"/>
        <w:rPr>
          <w:sz w:val="26"/>
          <w:szCs w:val="26"/>
        </w:rPr>
      </w:pPr>
    </w:p>
    <w:p w14:paraId="4B61EFF8"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 đăng ký nhận cha, mẹ, con</w:t>
      </w:r>
    </w:p>
    <w:p w14:paraId="073FDA9C"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37B23A29"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4B6E062B"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56EF8034" w14:textId="77777777" w:rsidR="00A14E55" w:rsidRPr="008F7C64" w:rsidRDefault="00A14E55" w:rsidP="00A14E55">
      <w:pPr>
        <w:autoSpaceDE w:val="0"/>
        <w:autoSpaceDN w:val="0"/>
        <w:jc w:val="both"/>
        <w:rPr>
          <w:sz w:val="26"/>
          <w:szCs w:val="26"/>
        </w:rPr>
      </w:pPr>
      <w:r w:rsidRPr="008F7C64">
        <w:rPr>
          <w:sz w:val="26"/>
          <w:szCs w:val="26"/>
        </w:rPr>
        <w:t xml:space="preserve">(4) Nơi cư trú (nơi thường trú/nơi tạm trú/nơi đang sinh sống); </w:t>
      </w:r>
    </w:p>
    <w:p w14:paraId="3D1629E6" w14:textId="77777777" w:rsidR="00A14E55" w:rsidRPr="008F7C64" w:rsidRDefault="00A14E55" w:rsidP="00A14E55">
      <w:pPr>
        <w:autoSpaceDE w:val="0"/>
        <w:autoSpaceDN w:val="0"/>
        <w:jc w:val="both"/>
        <w:rPr>
          <w:sz w:val="26"/>
          <w:szCs w:val="26"/>
        </w:rPr>
      </w:pPr>
      <w:r w:rsidRPr="008F7C64">
        <w:rPr>
          <w:sz w:val="26"/>
          <w:szCs w:val="26"/>
        </w:rPr>
        <w:t>(5) Quan hệ với người được nhận cha/mẹ/con.</w:t>
      </w:r>
    </w:p>
    <w:p w14:paraId="165242AF" w14:textId="77777777" w:rsidR="00A14E55" w:rsidRPr="008F7C64" w:rsidRDefault="00A14E55" w:rsidP="00A14E55">
      <w:pPr>
        <w:autoSpaceDE w:val="0"/>
        <w:autoSpaceDN w:val="0"/>
        <w:jc w:val="both"/>
        <w:rPr>
          <w:sz w:val="26"/>
          <w:szCs w:val="26"/>
        </w:rPr>
      </w:pPr>
      <w:r w:rsidRPr="008F7C64">
        <w:rPr>
          <w:b/>
          <w:bCs/>
          <w:sz w:val="26"/>
          <w:szCs w:val="26"/>
        </w:rPr>
        <w:t>II. Thông tin về người nhận</w:t>
      </w:r>
    </w:p>
    <w:p w14:paraId="6CD4FD27" w14:textId="77777777" w:rsidR="00A14E55" w:rsidRPr="008F7C64" w:rsidRDefault="00A14E55" w:rsidP="00A14E55">
      <w:pPr>
        <w:autoSpaceDE w:val="0"/>
        <w:autoSpaceDN w:val="0"/>
        <w:jc w:val="both"/>
        <w:rPr>
          <w:sz w:val="26"/>
          <w:szCs w:val="26"/>
        </w:rPr>
      </w:pPr>
      <w:r w:rsidRPr="008F7C64">
        <w:rPr>
          <w:sz w:val="26"/>
          <w:szCs w:val="26"/>
        </w:rPr>
        <w:t>(6) Họ, chữ đệm, tên;</w:t>
      </w:r>
    </w:p>
    <w:p w14:paraId="4200A93E" w14:textId="77777777" w:rsidR="00A14E55" w:rsidRPr="008F7C64" w:rsidRDefault="00A14E55" w:rsidP="00A14E55">
      <w:pPr>
        <w:autoSpaceDE w:val="0"/>
        <w:autoSpaceDN w:val="0"/>
        <w:jc w:val="both"/>
        <w:rPr>
          <w:sz w:val="26"/>
          <w:szCs w:val="26"/>
        </w:rPr>
      </w:pPr>
      <w:r w:rsidRPr="008F7C64">
        <w:rPr>
          <w:sz w:val="26"/>
          <w:szCs w:val="26"/>
        </w:rPr>
        <w:t xml:space="preserve">(7) Ngày, tháng, năm sinh (tách biệt riêng 03 trường thông tin ngày, tháng, năm); </w:t>
      </w:r>
    </w:p>
    <w:p w14:paraId="2E6994E7" w14:textId="77777777" w:rsidR="00A14E55" w:rsidRPr="008F7C64" w:rsidRDefault="00A14E55" w:rsidP="00A14E55">
      <w:pPr>
        <w:autoSpaceDE w:val="0"/>
        <w:autoSpaceDN w:val="0"/>
        <w:jc w:val="both"/>
        <w:rPr>
          <w:sz w:val="26"/>
          <w:szCs w:val="26"/>
        </w:rPr>
      </w:pPr>
      <w:r w:rsidRPr="008F7C64">
        <w:rPr>
          <w:sz w:val="26"/>
          <w:szCs w:val="26"/>
        </w:rPr>
        <w:t>(8) Giới tính;</w:t>
      </w:r>
    </w:p>
    <w:p w14:paraId="2382328B" w14:textId="77777777" w:rsidR="00A14E55" w:rsidRPr="008F7C64" w:rsidRDefault="00A14E55" w:rsidP="00A14E55">
      <w:pPr>
        <w:autoSpaceDE w:val="0"/>
        <w:autoSpaceDN w:val="0"/>
        <w:jc w:val="both"/>
        <w:rPr>
          <w:sz w:val="26"/>
          <w:szCs w:val="26"/>
        </w:rPr>
      </w:pPr>
      <w:r w:rsidRPr="008F7C64">
        <w:rPr>
          <w:sz w:val="26"/>
          <w:szCs w:val="26"/>
        </w:rPr>
        <w:t>(9) Dân tộc;</w:t>
      </w:r>
    </w:p>
    <w:p w14:paraId="54D9C30E" w14:textId="77777777" w:rsidR="00A14E55" w:rsidRPr="008F7C64" w:rsidRDefault="00A14E55" w:rsidP="00A14E55">
      <w:pPr>
        <w:autoSpaceDE w:val="0"/>
        <w:autoSpaceDN w:val="0"/>
        <w:jc w:val="both"/>
        <w:rPr>
          <w:sz w:val="26"/>
          <w:szCs w:val="26"/>
        </w:rPr>
      </w:pPr>
      <w:r w:rsidRPr="008F7C64">
        <w:rPr>
          <w:sz w:val="26"/>
          <w:szCs w:val="26"/>
        </w:rPr>
        <w:t>(10) Quốc tịch;</w:t>
      </w:r>
    </w:p>
    <w:p w14:paraId="411CD1A5" w14:textId="77777777" w:rsidR="00A14E55" w:rsidRPr="008F7C64" w:rsidRDefault="00A14E55" w:rsidP="00A14E55">
      <w:pPr>
        <w:autoSpaceDE w:val="0"/>
        <w:autoSpaceDN w:val="0"/>
        <w:jc w:val="both"/>
        <w:rPr>
          <w:sz w:val="26"/>
          <w:szCs w:val="26"/>
        </w:rPr>
      </w:pPr>
      <w:r w:rsidRPr="008F7C64">
        <w:rPr>
          <w:sz w:val="26"/>
          <w:szCs w:val="26"/>
        </w:rPr>
        <w:t>(11) Số định danh cá nhân;</w:t>
      </w:r>
    </w:p>
    <w:p w14:paraId="09A36D74" w14:textId="77777777" w:rsidR="00A14E55" w:rsidRPr="008F7C64" w:rsidRDefault="00A14E55" w:rsidP="00A14E55">
      <w:pPr>
        <w:autoSpaceDE w:val="0"/>
        <w:autoSpaceDN w:val="0"/>
        <w:jc w:val="both"/>
        <w:rPr>
          <w:sz w:val="26"/>
          <w:szCs w:val="26"/>
        </w:rPr>
      </w:pPr>
      <w:r w:rsidRPr="008F7C64">
        <w:rPr>
          <w:sz w:val="26"/>
          <w:szCs w:val="26"/>
        </w:rPr>
        <w:t>(12) Giấy tờ tùy thân: Loại giấy tờ sử dụng (CCCD/CMND/Hộ chiếu/Giấy tờ hợp lệ thay thế); số, ngày, tháng, năm cấp, cơ quan cấp; bản chụp đính kèm;</w:t>
      </w:r>
    </w:p>
    <w:p w14:paraId="5DAAABB1" w14:textId="77777777" w:rsidR="00A14E55" w:rsidRPr="008F7C64" w:rsidRDefault="00A14E55" w:rsidP="00A14E55">
      <w:pPr>
        <w:autoSpaceDE w:val="0"/>
        <w:autoSpaceDN w:val="0"/>
        <w:jc w:val="both"/>
        <w:rPr>
          <w:sz w:val="26"/>
          <w:szCs w:val="26"/>
        </w:rPr>
      </w:pPr>
      <w:r w:rsidRPr="008F7C64">
        <w:rPr>
          <w:sz w:val="26"/>
          <w:szCs w:val="26"/>
        </w:rPr>
        <w:t>(13) Nơi cư trú (nơi thường trú/nơi tạm trú/nơi đang sinh sống).</w:t>
      </w:r>
    </w:p>
    <w:p w14:paraId="77899A1C" w14:textId="77777777" w:rsidR="00A14E55" w:rsidRPr="008F7C64" w:rsidRDefault="00A14E55" w:rsidP="00A14E55">
      <w:pPr>
        <w:autoSpaceDE w:val="0"/>
        <w:autoSpaceDN w:val="0"/>
        <w:jc w:val="both"/>
        <w:rPr>
          <w:sz w:val="26"/>
          <w:szCs w:val="26"/>
        </w:rPr>
      </w:pPr>
      <w:r w:rsidRPr="008F7C64">
        <w:rPr>
          <w:b/>
          <w:bCs/>
          <w:sz w:val="26"/>
          <w:szCs w:val="26"/>
        </w:rPr>
        <w:t>III. Thông tin về người được nhận</w:t>
      </w:r>
    </w:p>
    <w:p w14:paraId="74EA2B31" w14:textId="77777777" w:rsidR="00A14E55" w:rsidRPr="008F7C64" w:rsidRDefault="00A14E55" w:rsidP="00A14E55">
      <w:pPr>
        <w:autoSpaceDE w:val="0"/>
        <w:autoSpaceDN w:val="0"/>
        <w:jc w:val="both"/>
        <w:rPr>
          <w:sz w:val="26"/>
          <w:szCs w:val="26"/>
        </w:rPr>
      </w:pPr>
      <w:r w:rsidRPr="008F7C64">
        <w:rPr>
          <w:sz w:val="26"/>
          <w:szCs w:val="26"/>
        </w:rPr>
        <w:t>(14) Họ, chữ đệm, tên;</w:t>
      </w:r>
    </w:p>
    <w:p w14:paraId="5687DCED" w14:textId="77777777" w:rsidR="00A14E55" w:rsidRPr="008F7C64" w:rsidRDefault="00A14E55" w:rsidP="00A14E55">
      <w:pPr>
        <w:autoSpaceDE w:val="0"/>
        <w:autoSpaceDN w:val="0"/>
        <w:jc w:val="both"/>
        <w:rPr>
          <w:sz w:val="26"/>
          <w:szCs w:val="26"/>
        </w:rPr>
      </w:pPr>
      <w:r w:rsidRPr="008F7C64">
        <w:rPr>
          <w:sz w:val="26"/>
          <w:szCs w:val="26"/>
        </w:rPr>
        <w:t xml:space="preserve">(15) Ngày, tháng, năm sinh (tách biệt riêng 03 trường thông tin ngày, tháng, năm); </w:t>
      </w:r>
    </w:p>
    <w:p w14:paraId="3533601E" w14:textId="77777777" w:rsidR="00A14E55" w:rsidRPr="008F7C64" w:rsidRDefault="00A14E55" w:rsidP="00A14E55">
      <w:pPr>
        <w:autoSpaceDE w:val="0"/>
        <w:autoSpaceDN w:val="0"/>
        <w:jc w:val="both"/>
        <w:rPr>
          <w:sz w:val="26"/>
          <w:szCs w:val="26"/>
        </w:rPr>
      </w:pPr>
      <w:r w:rsidRPr="008F7C64">
        <w:rPr>
          <w:sz w:val="26"/>
          <w:szCs w:val="26"/>
        </w:rPr>
        <w:t>(16) Giới tính;</w:t>
      </w:r>
    </w:p>
    <w:p w14:paraId="0EFB2795" w14:textId="77777777" w:rsidR="00A14E55" w:rsidRPr="008F7C64" w:rsidRDefault="00A14E55" w:rsidP="00A14E55">
      <w:pPr>
        <w:autoSpaceDE w:val="0"/>
        <w:autoSpaceDN w:val="0"/>
        <w:jc w:val="both"/>
        <w:rPr>
          <w:sz w:val="26"/>
          <w:szCs w:val="26"/>
        </w:rPr>
      </w:pPr>
      <w:r w:rsidRPr="008F7C64">
        <w:rPr>
          <w:sz w:val="26"/>
          <w:szCs w:val="26"/>
        </w:rPr>
        <w:t>(17) Dân tộc;</w:t>
      </w:r>
    </w:p>
    <w:p w14:paraId="542A39F2" w14:textId="77777777" w:rsidR="00A14E55" w:rsidRPr="008F7C64" w:rsidRDefault="00A14E55" w:rsidP="00A14E55">
      <w:pPr>
        <w:autoSpaceDE w:val="0"/>
        <w:autoSpaceDN w:val="0"/>
        <w:jc w:val="both"/>
        <w:rPr>
          <w:sz w:val="26"/>
          <w:szCs w:val="26"/>
        </w:rPr>
      </w:pPr>
      <w:r w:rsidRPr="008F7C64">
        <w:rPr>
          <w:sz w:val="26"/>
          <w:szCs w:val="26"/>
        </w:rPr>
        <w:t>(18) Quốc tịch;</w:t>
      </w:r>
    </w:p>
    <w:p w14:paraId="72FDE94E" w14:textId="77777777" w:rsidR="00A14E55" w:rsidRPr="008F7C64" w:rsidRDefault="00A14E55" w:rsidP="00A14E55">
      <w:pPr>
        <w:autoSpaceDE w:val="0"/>
        <w:autoSpaceDN w:val="0"/>
        <w:jc w:val="both"/>
        <w:rPr>
          <w:sz w:val="26"/>
          <w:szCs w:val="26"/>
        </w:rPr>
      </w:pPr>
      <w:r w:rsidRPr="008F7C64">
        <w:rPr>
          <w:sz w:val="26"/>
          <w:szCs w:val="26"/>
        </w:rPr>
        <w:t>(19) Số định danh cá nhân;</w:t>
      </w:r>
    </w:p>
    <w:p w14:paraId="11EC40DC" w14:textId="77777777" w:rsidR="00A14E55" w:rsidRPr="008F7C64" w:rsidRDefault="00A14E55" w:rsidP="00A14E55">
      <w:pPr>
        <w:autoSpaceDE w:val="0"/>
        <w:autoSpaceDN w:val="0"/>
        <w:jc w:val="both"/>
        <w:rPr>
          <w:sz w:val="26"/>
          <w:szCs w:val="26"/>
        </w:rPr>
      </w:pPr>
      <w:r w:rsidRPr="008F7C64">
        <w:rPr>
          <w:sz w:val="26"/>
          <w:szCs w:val="26"/>
        </w:rPr>
        <w:t>(20) Giấy tờ tùy thân: Loại giấy tờ sử dụng (CCCD/CMND/Hộ chiếu/Giấy tờ hợp lệ thay thế); số, ngày, tháng, năm cấp, cơ quan cấp; bản chụp đính kèm;</w:t>
      </w:r>
    </w:p>
    <w:p w14:paraId="2F810493" w14:textId="77777777" w:rsidR="00A14E55" w:rsidRPr="008F7C64" w:rsidRDefault="00A14E55" w:rsidP="00A14E55">
      <w:pPr>
        <w:autoSpaceDE w:val="0"/>
        <w:autoSpaceDN w:val="0"/>
        <w:jc w:val="both"/>
        <w:rPr>
          <w:sz w:val="26"/>
          <w:szCs w:val="26"/>
        </w:rPr>
      </w:pPr>
      <w:r w:rsidRPr="008F7C64">
        <w:rPr>
          <w:sz w:val="26"/>
          <w:szCs w:val="26"/>
        </w:rPr>
        <w:t xml:space="preserve">(21) Nơi cư trú (nơi thường trú/nơi tạm trú/nơi đang sinh sống); </w:t>
      </w:r>
    </w:p>
    <w:p w14:paraId="03994E47" w14:textId="77777777" w:rsidR="00A14E55" w:rsidRPr="008F7C64" w:rsidRDefault="00A14E55" w:rsidP="00A14E55">
      <w:pPr>
        <w:autoSpaceDE w:val="0"/>
        <w:autoSpaceDN w:val="0"/>
        <w:jc w:val="both"/>
        <w:rPr>
          <w:sz w:val="26"/>
          <w:szCs w:val="26"/>
        </w:rPr>
      </w:pPr>
      <w:r w:rsidRPr="008F7C64">
        <w:rPr>
          <w:sz w:val="26"/>
          <w:szCs w:val="26"/>
        </w:rPr>
        <w:t>(22) Đề nghị cấp bản sao:</w:t>
      </w:r>
    </w:p>
    <w:p w14:paraId="2B5CA939" w14:textId="77777777" w:rsidR="00A14E55" w:rsidRPr="008F7C64" w:rsidRDefault="00A14E55" w:rsidP="00A14E55">
      <w:pPr>
        <w:autoSpaceDE w:val="0"/>
        <w:autoSpaceDN w:val="0"/>
        <w:jc w:val="both"/>
        <w:rPr>
          <w:sz w:val="26"/>
          <w:szCs w:val="26"/>
        </w:rPr>
      </w:pPr>
      <w:r w:rsidRPr="008F7C64">
        <w:rPr>
          <w:sz w:val="26"/>
          <w:szCs w:val="26"/>
        </w:rPr>
        <w:t>□ Có</w:t>
      </w:r>
    </w:p>
    <w:p w14:paraId="1CD4C8B9" w14:textId="77777777" w:rsidR="00A14E55" w:rsidRPr="008F7C64" w:rsidRDefault="00A14E55" w:rsidP="00A14E55">
      <w:pPr>
        <w:autoSpaceDE w:val="0"/>
        <w:autoSpaceDN w:val="0"/>
        <w:jc w:val="both"/>
        <w:rPr>
          <w:sz w:val="26"/>
          <w:szCs w:val="26"/>
        </w:rPr>
      </w:pPr>
      <w:r w:rsidRPr="008F7C64">
        <w:rPr>
          <w:sz w:val="26"/>
          <w:szCs w:val="26"/>
        </w:rPr>
        <w:lastRenderedPageBreak/>
        <w:t>Số lượng bản sao yêu cầu: ...</w:t>
      </w:r>
    </w:p>
    <w:p w14:paraId="2A2532F5" w14:textId="77777777" w:rsidR="00A14E55" w:rsidRPr="008F7C64" w:rsidRDefault="00A14E55" w:rsidP="00A14E55">
      <w:pPr>
        <w:autoSpaceDE w:val="0"/>
        <w:autoSpaceDN w:val="0"/>
        <w:jc w:val="both"/>
        <w:rPr>
          <w:sz w:val="26"/>
          <w:szCs w:val="26"/>
        </w:rPr>
      </w:pPr>
      <w:r w:rsidRPr="008F7C64">
        <w:rPr>
          <w:sz w:val="26"/>
          <w:szCs w:val="26"/>
        </w:rPr>
        <w:t>□ Không</w:t>
      </w:r>
    </w:p>
    <w:p w14:paraId="70209AFF" w14:textId="77777777" w:rsidR="00A14E55" w:rsidRPr="008F7C64" w:rsidRDefault="00A14E55" w:rsidP="00A14E55">
      <w:pPr>
        <w:autoSpaceDE w:val="0"/>
        <w:autoSpaceDN w:val="0"/>
        <w:jc w:val="both"/>
        <w:rPr>
          <w:sz w:val="26"/>
          <w:szCs w:val="26"/>
        </w:rPr>
      </w:pPr>
      <w:r w:rsidRPr="008F7C64">
        <w:rPr>
          <w:sz w:val="26"/>
          <w:szCs w:val="26"/>
        </w:rPr>
        <w:t>(23) Hồ sơ đính kèm theo quy định.</w:t>
      </w:r>
    </w:p>
    <w:p w14:paraId="2DE7191B"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15BAED03"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F235B84"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A7A9F1C" w14:textId="77777777" w:rsidR="00A14E55" w:rsidRPr="008F7C64" w:rsidRDefault="00A14E55" w:rsidP="00A14E55">
      <w:pPr>
        <w:autoSpaceDE w:val="0"/>
        <w:autoSpaceDN w:val="0"/>
        <w:jc w:val="both"/>
        <w:rPr>
          <w:sz w:val="26"/>
          <w:szCs w:val="26"/>
        </w:rPr>
      </w:pPr>
      <w:r w:rsidRPr="008F7C64">
        <w:rPr>
          <w:sz w:val="26"/>
          <w:szCs w:val="26"/>
        </w:rPr>
        <w:t>Người yêu cầu đăng ký nhận cha, mẹ, con nhận Trích lục đăng ký nhận cha, mẹ, con (bản chính) trực tiếp tại cơ quan đăng ký hộ tịch.</w:t>
      </w:r>
    </w:p>
    <w:p w14:paraId="5D36CBF0" w14:textId="77777777" w:rsidR="00A14E55" w:rsidRPr="008F7C64" w:rsidRDefault="00A14E55" w:rsidP="00A14E55">
      <w:pPr>
        <w:autoSpaceDE w:val="0"/>
        <w:autoSpaceDN w:val="0"/>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1A3A9D11" w14:textId="77777777" w:rsidR="00A14E55" w:rsidRPr="008F7C64" w:rsidRDefault="00A14E55" w:rsidP="008E24EE">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617B0704" w14:textId="77777777" w:rsidTr="00A14E55">
        <w:tc>
          <w:tcPr>
            <w:tcW w:w="1986" w:type="dxa"/>
            <w:vAlign w:val="center"/>
          </w:tcPr>
          <w:p w14:paraId="55A857B6" w14:textId="77777777" w:rsidR="00A14E55" w:rsidRPr="008F7C64" w:rsidRDefault="00A14E55" w:rsidP="00A14E55">
            <w:pPr>
              <w:rPr>
                <w:b/>
                <w:sz w:val="26"/>
                <w:szCs w:val="26"/>
              </w:rPr>
            </w:pPr>
            <w:r w:rsidRPr="008F7C64">
              <w:rPr>
                <w:b/>
                <w:sz w:val="26"/>
                <w:szCs w:val="26"/>
              </w:rPr>
              <w:lastRenderedPageBreak/>
              <w:br w:type="page"/>
              <w:t>Mã thủ tục số: 05</w:t>
            </w:r>
          </w:p>
        </w:tc>
        <w:tc>
          <w:tcPr>
            <w:tcW w:w="7942" w:type="dxa"/>
            <w:gridSpan w:val="4"/>
            <w:vAlign w:val="center"/>
          </w:tcPr>
          <w:p w14:paraId="3639C659" w14:textId="77777777" w:rsidR="00A14E55" w:rsidRPr="008F7C64" w:rsidRDefault="00A14E55" w:rsidP="00A14E55">
            <w:pPr>
              <w:spacing w:before="60" w:after="60"/>
              <w:ind w:left="-138" w:right="-108"/>
              <w:rPr>
                <w:b/>
                <w:sz w:val="26"/>
                <w:szCs w:val="26"/>
              </w:rPr>
            </w:pPr>
            <w:r w:rsidRPr="008F7C64">
              <w:rPr>
                <w:b/>
                <w:sz w:val="26"/>
                <w:szCs w:val="26"/>
              </w:rPr>
              <w:t>1.001695</w:t>
            </w:r>
            <w:r w:rsidR="000B27F8" w:rsidRPr="008F7C64">
              <w:rPr>
                <w:b/>
                <w:sz w:val="26"/>
                <w:szCs w:val="26"/>
              </w:rPr>
              <w:t>.000.00.00.H53</w:t>
            </w:r>
          </w:p>
        </w:tc>
      </w:tr>
      <w:tr w:rsidR="00A14E55" w:rsidRPr="008F7C64" w14:paraId="3A57AF9A" w14:textId="77777777" w:rsidTr="00A14E55">
        <w:tc>
          <w:tcPr>
            <w:tcW w:w="1986" w:type="dxa"/>
            <w:vAlign w:val="center"/>
          </w:tcPr>
          <w:p w14:paraId="47C9179E"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089BE936" w14:textId="77777777" w:rsidR="00A14E55" w:rsidRPr="008F7C64" w:rsidRDefault="00A14E55" w:rsidP="00A14E55">
            <w:pPr>
              <w:rPr>
                <w:sz w:val="26"/>
                <w:szCs w:val="26"/>
              </w:rPr>
            </w:pPr>
            <w:r w:rsidRPr="008F7C64">
              <w:rPr>
                <w:sz w:val="26"/>
                <w:szCs w:val="26"/>
              </w:rPr>
              <w:t xml:space="preserve">Đăng ký khai sinh kết hợp đăng ký nhận cha, mẹ, con có yếu tố nước ngoài </w:t>
            </w:r>
          </w:p>
          <w:p w14:paraId="604E63CE" w14:textId="77777777" w:rsidR="00A14E55" w:rsidRPr="008F7C64" w:rsidRDefault="00A14E55" w:rsidP="00A14E55">
            <w:pPr>
              <w:rPr>
                <w:sz w:val="26"/>
                <w:szCs w:val="26"/>
              </w:rPr>
            </w:pPr>
            <w:r w:rsidRPr="008F7C64">
              <w:rPr>
                <w:bCs/>
                <w:sz w:val="26"/>
                <w:szCs w:val="26"/>
              </w:rPr>
              <w:t xml:space="preserve">Trực tuyến một phần </w:t>
            </w:r>
          </w:p>
        </w:tc>
      </w:tr>
      <w:tr w:rsidR="00A14E55" w:rsidRPr="008F7C64" w14:paraId="5F6D81C6" w14:textId="77777777" w:rsidTr="00A14E55">
        <w:tc>
          <w:tcPr>
            <w:tcW w:w="1986" w:type="dxa"/>
            <w:vAlign w:val="center"/>
          </w:tcPr>
          <w:p w14:paraId="50F871A6"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662CCAD0" w14:textId="77777777" w:rsidR="00A14E55" w:rsidRPr="008F7C64" w:rsidRDefault="00A14E55" w:rsidP="00A14E55">
            <w:pPr>
              <w:rPr>
                <w:sz w:val="26"/>
                <w:szCs w:val="26"/>
              </w:rPr>
            </w:pPr>
            <w:r w:rsidRPr="008F7C64">
              <w:rPr>
                <w:sz w:val="26"/>
                <w:szCs w:val="26"/>
              </w:rPr>
              <w:t>Cấp huyện</w:t>
            </w:r>
          </w:p>
        </w:tc>
      </w:tr>
      <w:tr w:rsidR="00A14E55" w:rsidRPr="008F7C64" w14:paraId="42EBFFFC" w14:textId="77777777" w:rsidTr="00A14E55">
        <w:tc>
          <w:tcPr>
            <w:tcW w:w="1986" w:type="dxa"/>
            <w:vAlign w:val="center"/>
          </w:tcPr>
          <w:p w14:paraId="07187E92"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51BC6142" w14:textId="77777777" w:rsidR="00A14E55" w:rsidRPr="008F7C64" w:rsidRDefault="00A14E55" w:rsidP="00A14E55">
            <w:pPr>
              <w:rPr>
                <w:sz w:val="26"/>
                <w:szCs w:val="26"/>
              </w:rPr>
            </w:pPr>
            <w:r w:rsidRPr="008F7C64">
              <w:rPr>
                <w:sz w:val="26"/>
                <w:szCs w:val="26"/>
              </w:rPr>
              <w:t>Hộ tịch</w:t>
            </w:r>
          </w:p>
        </w:tc>
      </w:tr>
      <w:tr w:rsidR="00A14E55" w:rsidRPr="008F7C64" w14:paraId="0932526E" w14:textId="77777777" w:rsidTr="00A14E55">
        <w:tc>
          <w:tcPr>
            <w:tcW w:w="9928" w:type="dxa"/>
            <w:gridSpan w:val="5"/>
          </w:tcPr>
          <w:p w14:paraId="72C84CAC" w14:textId="77777777" w:rsidR="00A14E55" w:rsidRPr="008F7C64" w:rsidRDefault="00A14E55" w:rsidP="00A14E55">
            <w:pPr>
              <w:rPr>
                <w:sz w:val="26"/>
                <w:szCs w:val="26"/>
              </w:rPr>
            </w:pPr>
            <w:r w:rsidRPr="008F7C64">
              <w:rPr>
                <w:sz w:val="26"/>
                <w:szCs w:val="26"/>
              </w:rPr>
              <w:t>1. Trình tự thực hiện:</w:t>
            </w:r>
          </w:p>
        </w:tc>
      </w:tr>
      <w:tr w:rsidR="00A14E55" w:rsidRPr="008F7C64" w14:paraId="6BD9CA16" w14:textId="77777777" w:rsidTr="00A14E55">
        <w:tc>
          <w:tcPr>
            <w:tcW w:w="9928" w:type="dxa"/>
            <w:gridSpan w:val="5"/>
          </w:tcPr>
          <w:p w14:paraId="6A9107D2"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58E5F687"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092F80D3"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r w:rsidR="00337271">
              <w:rPr>
                <w:sz w:val="26"/>
                <w:szCs w:val="26"/>
              </w:rPr>
              <w:t>https://dichvucong.gov.vn</w:t>
            </w:r>
          </w:p>
          <w:p w14:paraId="7E6DC1B7"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r w:rsidRPr="00337271">
              <w:rPr>
                <w:sz w:val="26"/>
                <w:szCs w:val="26"/>
              </w:rPr>
              <w:t>ht</w:t>
            </w:r>
            <w:r w:rsidR="00337271">
              <w:rPr>
                <w:sz w:val="26"/>
                <w:szCs w:val="26"/>
              </w:rPr>
              <w:t>tps://dichvucong.tayninh.gov.vn</w:t>
            </w:r>
          </w:p>
          <w:p w14:paraId="53AD89FB" w14:textId="77777777" w:rsidR="00A14E55" w:rsidRPr="008F7C64" w:rsidRDefault="00A14E55" w:rsidP="00A14E55">
            <w:pPr>
              <w:spacing w:after="120"/>
              <w:jc w:val="both"/>
              <w:rPr>
                <w:sz w:val="26"/>
                <w:szCs w:val="26"/>
              </w:rPr>
            </w:pPr>
            <w:r w:rsidRPr="008F7C64">
              <w:rPr>
                <w:sz w:val="26"/>
                <w:szCs w:val="26"/>
              </w:rPr>
              <w:t>+ Ứng dụng Tây Ninh Smart</w:t>
            </w:r>
          </w:p>
          <w:p w14:paraId="43934FCE"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056961B7"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6D64EB9"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5696CD3F"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724CD302"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0847EDDD"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4A7CEDC2"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35BA0757"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3CB8629B"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08ABB186"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3DC613A8" w14:textId="77777777" w:rsidR="00A14E55" w:rsidRPr="008F7C64" w:rsidRDefault="00A14E55" w:rsidP="00A14E55">
            <w:pPr>
              <w:spacing w:after="120"/>
              <w:jc w:val="both"/>
              <w:rPr>
                <w:sz w:val="26"/>
                <w:szCs w:val="26"/>
              </w:rPr>
            </w:pPr>
            <w:r w:rsidRPr="008F7C64">
              <w:rPr>
                <w:sz w:val="26"/>
                <w:szCs w:val="26"/>
              </w:rPr>
              <w:t>- Thực hiện kiểm tra hồ sơ:</w:t>
            </w:r>
          </w:p>
          <w:p w14:paraId="72ECF3C9"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07516B78"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5994A166"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600B8D9" w14:textId="77777777" w:rsidR="00A14E55" w:rsidRPr="008F7C64" w:rsidRDefault="00A14E55" w:rsidP="00A14E55">
            <w:pPr>
              <w:spacing w:after="120"/>
              <w:jc w:val="both"/>
              <w:rPr>
                <w:sz w:val="26"/>
                <w:szCs w:val="26"/>
              </w:rPr>
            </w:pPr>
            <w:r w:rsidRPr="008F7C64">
              <w:rPr>
                <w:b/>
                <w:sz w:val="26"/>
                <w:szCs w:val="26"/>
              </w:rPr>
              <w:t>Bước 2:</w:t>
            </w:r>
            <w:r w:rsidRPr="008F7C64">
              <w:rPr>
                <w:sz w:val="26"/>
                <w:szCs w:val="26"/>
              </w:rPr>
              <w:t xml:space="preserve"> Giải quyết hồ sơ</w:t>
            </w:r>
          </w:p>
          <w:p w14:paraId="54C01ACC" w14:textId="77777777" w:rsidR="00A14E55" w:rsidRPr="008F7C64" w:rsidRDefault="00A14E55" w:rsidP="00A14E55">
            <w:pPr>
              <w:spacing w:after="120"/>
              <w:jc w:val="both"/>
              <w:rPr>
                <w:sz w:val="26"/>
                <w:szCs w:val="26"/>
              </w:rPr>
            </w:pPr>
            <w:r w:rsidRPr="008F7C64">
              <w:rPr>
                <w:sz w:val="26"/>
                <w:szCs w:val="26"/>
              </w:rPr>
              <w:lastRenderedPageBreak/>
              <w:t>- Công chức Phòng Tư pháp: Thẩm tra hồ sơ (thẩm tra tính thống nhất, hợp lệ của các thông tin trong hồ sơ, giấy tờ, tài liệu do người yêu cầu nộp, xuất trình hoặc đính kèm).</w:t>
            </w:r>
          </w:p>
          <w:p w14:paraId="68D0E643" w14:textId="77777777" w:rsidR="00A14E55" w:rsidRPr="008F7C64" w:rsidRDefault="00A14E55" w:rsidP="00A14E55">
            <w:pPr>
              <w:tabs>
                <w:tab w:val="left" w:pos="0"/>
              </w:tabs>
              <w:spacing w:after="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311E9698"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D842187" w14:textId="77777777" w:rsidR="00A14E55" w:rsidRPr="008F7C64" w:rsidRDefault="00A14E55" w:rsidP="00A14E55">
            <w:pPr>
              <w:spacing w:after="120"/>
              <w:jc w:val="both"/>
              <w:rPr>
                <w:sz w:val="26"/>
                <w:szCs w:val="26"/>
              </w:rPr>
            </w:pPr>
            <w:r w:rsidRPr="008F7C64">
              <w:rPr>
                <w:sz w:val="26"/>
                <w:szCs w:val="26"/>
              </w:rPr>
              <w:t>+ Trường hợp người có yêu cầu đăng ký nhận cha, mẹ, con không bổ sung, hoàn thiện được hồ sơ thì báo cáo Trưởng bộ phận một cửa có thông báo từ chối giải quyết yêu cầu đăng ký nhận cha, mẹ, con</w:t>
            </w:r>
          </w:p>
          <w:p w14:paraId="51072FDA" w14:textId="77777777" w:rsidR="00A14E55" w:rsidRPr="008F7C64" w:rsidRDefault="00A14E55" w:rsidP="00A14E55">
            <w:pPr>
              <w:tabs>
                <w:tab w:val="left" w:pos="0"/>
              </w:tabs>
              <w:spacing w:after="120"/>
              <w:jc w:val="both"/>
              <w:rPr>
                <w:sz w:val="26"/>
                <w:szCs w:val="26"/>
              </w:rPr>
            </w:pPr>
            <w:r w:rsidRPr="008F7C64">
              <w:rPr>
                <w:sz w:val="26"/>
                <w:szCs w:val="26"/>
              </w:rPr>
              <w:t xml:space="preserve">+ </w:t>
            </w:r>
            <w:r w:rsidRPr="008F7C64">
              <w:rPr>
                <w:spacing w:val="-4"/>
                <w:sz w:val="26"/>
                <w:szCs w:val="26"/>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1BC3A91F" w14:textId="77777777" w:rsidR="00A14E55" w:rsidRPr="008F7C64" w:rsidRDefault="00A14E55" w:rsidP="00A14E55">
            <w:pPr>
              <w:shd w:val="clear" w:color="auto" w:fill="FFFFFF"/>
              <w:spacing w:after="150"/>
              <w:jc w:val="both"/>
              <w:rPr>
                <w:sz w:val="26"/>
                <w:szCs w:val="26"/>
                <w:lang w:eastAsia="en-GB"/>
              </w:rPr>
            </w:pPr>
            <w:r w:rsidRPr="008F7C64">
              <w:rPr>
                <w:sz w:val="26"/>
                <w:szCs w:val="26"/>
                <w:lang w:eastAsia="en-GB"/>
              </w:rPr>
              <w:t>+ Nếu thấy việc nhận cha, mẹ, con là đúng và không có tranh chấp, thông tin khai sinh đầy đủ và phù hợp, thì công chức làm công tác hộ tịch thực hiện việc ghi vào Sổ đăng ký nhận cha, mẹ, con, Sổ đăng ký khai sinh, cập nhật thông tin đăng ký khai sinh, đăng ký nhận cha, mẹ, con và lưu chính thức trên Phần mềm đăng ký, quản lý hộ tịch điện tử dùng chung. Trường hợp cha, mẹ lựa chọn quốc tịch Việt Nam cho con thì chuyển thông tin đến CSDLQGVDC để lấy Số định danh cá nhân.</w:t>
            </w:r>
          </w:p>
          <w:p w14:paraId="3C3BC575" w14:textId="77777777" w:rsidR="00A14E55" w:rsidRPr="008F7C64" w:rsidRDefault="00A14E55" w:rsidP="00A14E55">
            <w:pPr>
              <w:shd w:val="clear" w:color="auto" w:fill="FFFFFF"/>
              <w:spacing w:after="150"/>
              <w:jc w:val="both"/>
              <w:rPr>
                <w:sz w:val="26"/>
                <w:szCs w:val="26"/>
                <w:lang w:eastAsia="en-GB"/>
              </w:rPr>
            </w:pPr>
            <w:r w:rsidRPr="008F7C64">
              <w:rPr>
                <w:sz w:val="26"/>
                <w:szCs w:val="26"/>
                <w:lang w:eastAsia="en-GB"/>
              </w:rPr>
              <w:t>- Sau khi CSDLQGVDC trả về Số định danh cá nhân, công chức làm công tác hộ tịch in Giấy khai sinh, Trích lục đăng ký nhận cha, mẹ, con, trình Lãnh đạo UBND ký, chuyển tới Bộ phận một cửa trả kết quả cho người có yêu cầu.</w:t>
            </w:r>
          </w:p>
          <w:p w14:paraId="5C12E003" w14:textId="77777777" w:rsidR="00A14E55" w:rsidRPr="008F7C64" w:rsidRDefault="00A14E55" w:rsidP="00A14E55">
            <w:pPr>
              <w:shd w:val="clear" w:color="auto" w:fill="FFFFFF"/>
              <w:spacing w:after="150"/>
              <w:jc w:val="both"/>
              <w:rPr>
                <w:rFonts w:ascii="Arial" w:hAnsi="Arial" w:cs="Arial"/>
                <w:sz w:val="26"/>
                <w:szCs w:val="26"/>
                <w:lang w:eastAsia="en-GB"/>
              </w:rPr>
            </w:pPr>
            <w:r w:rsidRPr="008F7C64">
              <w:rPr>
                <w:sz w:val="26"/>
                <w:szCs w:val="26"/>
                <w:lang w:eastAsia="en-GB"/>
              </w:rPr>
              <w:t>- Người có yêu cầu đăng ký khai sinh và nhận cha, mẹ, con (cả hai bên phải có mặt, xuất trình giấy tờ tuỳ thân để đối chiếu) kiểm tra thông tin trên Trích lục đăng ký nhận cha, mẹ, con, Giấy khai sinh, trong Sổ đăng ký nhận cha, mẹ, con, Sổ đăng ký khai sinh và ký tên vào Sổ đăng ký nhận cha, mẹ, con, Sổ đăng ký khai sinh, nhận Trích lục đăng ký nhận cha, mẹ, con, Giấy khai sinh</w:t>
            </w:r>
            <w:r w:rsidRPr="008F7C64">
              <w:rPr>
                <w:rFonts w:ascii="Arial" w:hAnsi="Arial" w:cs="Arial"/>
                <w:sz w:val="26"/>
                <w:szCs w:val="26"/>
                <w:lang w:eastAsia="en-GB"/>
              </w:rPr>
              <w:t>.</w:t>
            </w:r>
          </w:p>
          <w:p w14:paraId="5B28AA01"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Trường hợp tiếp nhận hồ sơ </w:t>
            </w:r>
            <w:r w:rsidRPr="008F7C64">
              <w:rPr>
                <w:sz w:val="26"/>
                <w:szCs w:val="26"/>
              </w:rPr>
              <w:t>đăng ký khai sinh và nhận cha, mẹ, con</w:t>
            </w:r>
            <w:r w:rsidRPr="008F7C64">
              <w:rPr>
                <w:bCs/>
                <w:spacing w:val="-4"/>
                <w:sz w:val="26"/>
                <w:szCs w:val="26"/>
                <w:lang w:val="nl-NL"/>
              </w:rPr>
              <w:t xml:space="preserve"> theo hình thức trực tuyến, công chức làm công tác hộ tịch </w:t>
            </w:r>
            <w:r w:rsidRPr="008F7C64">
              <w:rPr>
                <w:sz w:val="26"/>
                <w:szCs w:val="26"/>
              </w:rPr>
              <w:t>gửi lại biểu mẫu Giấy Khai sinh, Trích lục đăng ký nhận cha, mẹ, con</w:t>
            </w:r>
            <w:r w:rsidRPr="008F7C64">
              <w:rPr>
                <w:spacing w:val="-6"/>
                <w:sz w:val="26"/>
                <w:szCs w:val="26"/>
              </w:rPr>
              <w:t xml:space="preserve"> điện tử với thông tin đầy đủ cho người yêu cầu qua thư điện tử hoặc thiết bị số.  </w:t>
            </w:r>
          </w:p>
          <w:p w14:paraId="420EDD2D" w14:textId="77777777" w:rsidR="00A14E55" w:rsidRPr="008F7C64" w:rsidRDefault="00A14E55" w:rsidP="00A14E55">
            <w:pPr>
              <w:tabs>
                <w:tab w:val="left" w:pos="0"/>
              </w:tabs>
              <w:spacing w:after="120"/>
              <w:ind w:firstLine="34"/>
              <w:jc w:val="both"/>
              <w:rPr>
                <w:sz w:val="26"/>
                <w:szCs w:val="26"/>
              </w:rPr>
            </w:pPr>
            <w:r w:rsidRPr="008F7C64">
              <w:rPr>
                <w:sz w:val="26"/>
                <w:szCs w:val="26"/>
              </w:rPr>
              <w:t>- Người yêu cầu có trách nhiệm kiểm tra tính chính xác, đầy đủ của các thông tin trên biểu mẫu Giấy khai sinh, Trích lục đăng ký nhận cha, mẹ, con</w:t>
            </w:r>
            <w:r w:rsidRPr="008F7C64">
              <w:rPr>
                <w:spacing w:val="-6"/>
                <w:sz w:val="26"/>
                <w:szCs w:val="26"/>
              </w:rPr>
              <w:t xml:space="preserve"> điện tử </w:t>
            </w:r>
            <w:r w:rsidRPr="008F7C64">
              <w:rPr>
                <w:sz w:val="26"/>
                <w:szCs w:val="26"/>
              </w:rPr>
              <w:t xml:space="preserve">và xác nhận (tối đa một ngày). </w:t>
            </w:r>
          </w:p>
          <w:p w14:paraId="4F47E801" w14:textId="77777777" w:rsidR="00A14E55" w:rsidRPr="008F7C64" w:rsidRDefault="00A14E55" w:rsidP="00A14E55">
            <w:pPr>
              <w:tabs>
                <w:tab w:val="left" w:pos="0"/>
              </w:tabs>
              <w:spacing w:after="120"/>
              <w:jc w:val="both"/>
              <w:rPr>
                <w:sz w:val="26"/>
                <w:szCs w:val="26"/>
              </w:rPr>
            </w:pPr>
            <w:r w:rsidRPr="008F7C64">
              <w:rPr>
                <w:sz w:val="26"/>
                <w:szCs w:val="26"/>
                <w:lang w:val="nl-NL"/>
              </w:rPr>
              <w:t xml:space="preserve">- Nếu người có yêu cầu xác nhận thông tin đã thống nhất, đầy đủ hoặc không có phản hồi sau thời hạn yêu cầu thì công chức làm công tác hộ tịch </w:t>
            </w:r>
            <w:r w:rsidRPr="008F7C64">
              <w:rPr>
                <w:bCs/>
                <w:spacing w:val="-4"/>
                <w:sz w:val="26"/>
                <w:szCs w:val="26"/>
                <w:lang w:val="nl-NL"/>
              </w:rPr>
              <w:t xml:space="preserve">thực hiện </w:t>
            </w:r>
            <w:r w:rsidRPr="008F7C64">
              <w:rPr>
                <w:sz w:val="26"/>
                <w:szCs w:val="26"/>
                <w:lang w:eastAsia="en-GB"/>
              </w:rPr>
              <w:t xml:space="preserve">việc ghi vào Sổ đăng ký nhận cha, mẹ, con, Sổ đăng ký khai sinh, cập nhật thông tin đăng ký khai sinh, đăng ký nhận cha, mẹ, con </w:t>
            </w:r>
            <w:r w:rsidRPr="008F7C64">
              <w:rPr>
                <w:bCs/>
                <w:spacing w:val="-4"/>
                <w:sz w:val="26"/>
                <w:szCs w:val="26"/>
                <w:lang w:val="nl-NL"/>
              </w:rPr>
              <w:t>và lưu chính thức trên Phần mềm đăng ký, quản lý hộ tịch điện tử dùng chung.</w:t>
            </w:r>
          </w:p>
          <w:p w14:paraId="149C5458"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Công chức làm công tác hộ tịch in Giấy Khai sinh, Trích lục </w:t>
            </w:r>
            <w:r w:rsidRPr="008F7C64">
              <w:rPr>
                <w:sz w:val="26"/>
                <w:szCs w:val="26"/>
              </w:rPr>
              <w:t>đăng ký nhận cha, mẹ, con</w:t>
            </w:r>
            <w:r w:rsidRPr="008F7C64">
              <w:rPr>
                <w:bCs/>
                <w:spacing w:val="-4"/>
                <w:sz w:val="26"/>
                <w:szCs w:val="26"/>
                <w:lang w:val="nl-NL"/>
              </w:rPr>
              <w:t>, trình Lãnh đạo Phòng kiểm tra ký</w:t>
            </w:r>
            <w:r w:rsidRPr="008F7C64">
              <w:rPr>
                <w:sz w:val="26"/>
                <w:szCs w:val="26"/>
              </w:rPr>
              <w:t xml:space="preserve"> </w:t>
            </w:r>
            <w:r w:rsidRPr="008F7C64">
              <w:rPr>
                <w:bCs/>
                <w:spacing w:val="-4"/>
                <w:sz w:val="26"/>
                <w:szCs w:val="26"/>
                <w:lang w:val="nl-NL"/>
              </w:rPr>
              <w:t xml:space="preserve">tờ trình trình Lãnh đạo UBND ký Giấy Khai sinh và </w:t>
            </w:r>
            <w:r w:rsidRPr="008F7C64">
              <w:rPr>
                <w:sz w:val="26"/>
                <w:szCs w:val="26"/>
              </w:rPr>
              <w:t>Trích lục đăng ký nhận cha, mẹ, con</w:t>
            </w:r>
            <w:r w:rsidRPr="008F7C64">
              <w:rPr>
                <w:bCs/>
                <w:spacing w:val="-4"/>
                <w:sz w:val="26"/>
                <w:szCs w:val="26"/>
                <w:lang w:val="nl-NL"/>
              </w:rPr>
              <w:t>, chuyển tới Bộ phận một cửa để trả kết quả cho người có yêu cầu.</w:t>
            </w:r>
          </w:p>
          <w:p w14:paraId="4C5C6F9C" w14:textId="77777777" w:rsidR="00A14E55" w:rsidRPr="008F7C64" w:rsidRDefault="00A14E55" w:rsidP="00A14E55">
            <w:pPr>
              <w:jc w:val="both"/>
              <w:rPr>
                <w:sz w:val="26"/>
                <w:szCs w:val="26"/>
              </w:rPr>
            </w:pPr>
            <w:r w:rsidRPr="008F7C64">
              <w:rPr>
                <w:sz w:val="26"/>
                <w:szCs w:val="26"/>
              </w:rPr>
              <w:lastRenderedPageBreak/>
              <w:t xml:space="preserve">- Lãnh đạo phòng Tư pháp:Xem xét hồ sơ, trình lãnh đạo UBND huyện </w:t>
            </w:r>
          </w:p>
          <w:p w14:paraId="1132A3FE" w14:textId="77777777" w:rsidR="00A14E55" w:rsidRPr="008F7C64" w:rsidRDefault="00A14E55" w:rsidP="00A14E55">
            <w:pPr>
              <w:spacing w:after="120"/>
              <w:jc w:val="both"/>
              <w:rPr>
                <w:sz w:val="26"/>
                <w:szCs w:val="26"/>
              </w:rPr>
            </w:pPr>
            <w:r w:rsidRPr="008F7C64">
              <w:rPr>
                <w:sz w:val="26"/>
                <w:szCs w:val="26"/>
              </w:rPr>
              <w:t xml:space="preserve">- Lãnh đạo UBND huyện:  Xem xét ký Giấy khai sinh </w:t>
            </w:r>
            <w:r w:rsidRPr="008F7C64">
              <w:rPr>
                <w:bCs/>
                <w:spacing w:val="-4"/>
                <w:sz w:val="26"/>
                <w:szCs w:val="26"/>
                <w:lang w:val="nl-NL"/>
              </w:rPr>
              <w:t xml:space="preserve">và </w:t>
            </w:r>
            <w:r w:rsidRPr="008F7C64">
              <w:rPr>
                <w:sz w:val="26"/>
                <w:szCs w:val="26"/>
              </w:rPr>
              <w:t>Trích lục đăng ký nhận cha, mẹ, con hoặc văn bản từ chối.</w:t>
            </w:r>
          </w:p>
          <w:p w14:paraId="5ECA0576"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074076EF" w14:textId="77777777" w:rsidR="00A14E55" w:rsidRPr="008F7C64" w:rsidRDefault="00A14E55" w:rsidP="00A14E55">
            <w:pPr>
              <w:spacing w:after="120"/>
              <w:jc w:val="both"/>
              <w:rPr>
                <w:sz w:val="26"/>
                <w:szCs w:val="26"/>
              </w:rPr>
            </w:pPr>
            <w:r w:rsidRPr="008F7C64">
              <w:rPr>
                <w:sz w:val="26"/>
                <w:szCs w:val="26"/>
              </w:rPr>
              <w:t>* Kết quả:</w:t>
            </w:r>
          </w:p>
          <w:p w14:paraId="4F1F53FD"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7FE5EE58" w14:textId="77777777" w:rsidR="00A14E55" w:rsidRPr="008F7C64" w:rsidRDefault="00A14E55" w:rsidP="00A14E55">
            <w:pPr>
              <w:spacing w:after="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32F59337"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121D7887"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đi đăng ký nhận cha, mẹ, con kết hợp đăng ký khai sinh và yêu cầu người đăng ký nhận cha, mẹ con kết hợp khai sinh ký tên vào sổ hộ tịch,</w:t>
            </w:r>
          </w:p>
          <w:p w14:paraId="0FA59AD4" w14:textId="77777777" w:rsidR="00A14E55" w:rsidRPr="008F7C64" w:rsidRDefault="00A14E55" w:rsidP="00A14E55">
            <w:pPr>
              <w:spacing w:after="120"/>
              <w:jc w:val="both"/>
              <w:rPr>
                <w:sz w:val="26"/>
                <w:szCs w:val="26"/>
              </w:rPr>
            </w:pPr>
            <w:r w:rsidRPr="008F7C64">
              <w:rPr>
                <w:sz w:val="26"/>
                <w:szCs w:val="26"/>
              </w:rPr>
              <w:t>N</w:t>
            </w:r>
            <w:r w:rsidRPr="008F7C64">
              <w:rPr>
                <w:spacing w:val="-4"/>
                <w:sz w:val="26"/>
                <w:szCs w:val="26"/>
                <w:lang w:val="nl-NL"/>
              </w:rPr>
              <w:t>gười có yêu cầu đăng ký nhận cha, mẹ, con</w:t>
            </w:r>
            <w:r w:rsidRPr="008F7C64">
              <w:rPr>
                <w:bCs/>
                <w:spacing w:val="-4"/>
                <w:sz w:val="26"/>
                <w:szCs w:val="26"/>
                <w:lang w:val="nl-NL"/>
              </w:rPr>
              <w:t xml:space="preserve"> (cả hai bên phải có mặt, xuất trình giấy tờ tuỳ thân để đối chiếu</w:t>
            </w:r>
            <w:r w:rsidRPr="008F7C64">
              <w:rPr>
                <w:spacing w:val="-4"/>
                <w:sz w:val="26"/>
                <w:szCs w:val="26"/>
                <w:lang w:val="nl-NL"/>
              </w:rPr>
              <w:t xml:space="preserve">) kiểm tra thông tin trên </w:t>
            </w:r>
            <w:r w:rsidRPr="008F7C64">
              <w:rPr>
                <w:bCs/>
                <w:spacing w:val="-4"/>
                <w:sz w:val="26"/>
                <w:szCs w:val="26"/>
                <w:lang w:val="nl-NL"/>
              </w:rPr>
              <w:t xml:space="preserve">Trích lục </w:t>
            </w:r>
            <w:r w:rsidRPr="008F7C64">
              <w:rPr>
                <w:sz w:val="26"/>
                <w:szCs w:val="26"/>
              </w:rPr>
              <w:t>đăng ký nhận cha, mẹ, con</w:t>
            </w:r>
            <w:r w:rsidRPr="008F7C64">
              <w:rPr>
                <w:spacing w:val="-4"/>
                <w:sz w:val="26"/>
                <w:szCs w:val="26"/>
                <w:lang w:val="nl-NL"/>
              </w:rPr>
              <w:t xml:space="preserve">, trong Sổ </w:t>
            </w:r>
            <w:r w:rsidRPr="008F7C64">
              <w:rPr>
                <w:sz w:val="26"/>
                <w:szCs w:val="26"/>
              </w:rPr>
              <w:t>đăng ký nhận cha, mẹ, con</w:t>
            </w:r>
            <w:r w:rsidRPr="008F7C64">
              <w:rPr>
                <w:spacing w:val="-4"/>
                <w:sz w:val="26"/>
                <w:szCs w:val="26"/>
                <w:lang w:val="nl-NL"/>
              </w:rPr>
              <w:t xml:space="preserve"> và ký tên vào Sổ </w:t>
            </w:r>
            <w:r w:rsidRPr="008F7C64">
              <w:rPr>
                <w:sz w:val="26"/>
                <w:szCs w:val="26"/>
              </w:rPr>
              <w:t>đăng ký nhận cha, mẹ, con</w:t>
            </w:r>
            <w:r w:rsidRPr="008F7C64">
              <w:rPr>
                <w:bCs/>
                <w:spacing w:val="-4"/>
                <w:sz w:val="26"/>
                <w:szCs w:val="26"/>
                <w:lang w:val="nl-NL"/>
              </w:rPr>
              <w:t xml:space="preserve">, nhận Trích lục </w:t>
            </w:r>
            <w:r w:rsidRPr="008F7C64">
              <w:rPr>
                <w:sz w:val="26"/>
                <w:szCs w:val="26"/>
              </w:rPr>
              <w:t>đăng ký nhận cha, mẹ, con.</w:t>
            </w:r>
          </w:p>
          <w:p w14:paraId="5F316AF0" w14:textId="77777777" w:rsidR="00A14E55" w:rsidRPr="008F7C64" w:rsidRDefault="00A14E55" w:rsidP="00A14E55">
            <w:pPr>
              <w:jc w:val="both"/>
              <w:rPr>
                <w:bCs/>
                <w:sz w:val="26"/>
                <w:szCs w:val="26"/>
                <w:lang w:val="nl-NL"/>
              </w:rPr>
            </w:pPr>
            <w:r w:rsidRPr="008F7C64">
              <w:rPr>
                <w:b/>
                <w:bCs/>
                <w:spacing w:val="-4"/>
                <w:sz w:val="26"/>
                <w:szCs w:val="26"/>
                <w:lang w:val="nl-NL"/>
              </w:rPr>
              <w:t xml:space="preserve">- </w:t>
            </w:r>
            <w:r w:rsidRPr="008F7C64">
              <w:rPr>
                <w:sz w:val="26"/>
                <w:szCs w:val="26"/>
              </w:rPr>
              <w:t>Đồng thời</w:t>
            </w:r>
            <w:r w:rsidRPr="008F7C64">
              <w:rPr>
                <w:spacing w:val="-4"/>
                <w:sz w:val="26"/>
                <w:szCs w:val="26"/>
                <w:lang w:val="nl-NL"/>
              </w:rPr>
              <w:t xml:space="preserve"> kiểm tra thông tin trên Giấy khai </w:t>
            </w:r>
            <w:r w:rsidRPr="008F7C64">
              <w:rPr>
                <w:sz w:val="26"/>
                <w:szCs w:val="26"/>
                <w:lang w:val="nl-NL"/>
              </w:rPr>
              <w:t>sinh, trong Sổ đăng ký khai sinh và ký tên vào Sổ đăng ký khai sinh</w:t>
            </w:r>
            <w:r w:rsidRPr="008F7C64">
              <w:rPr>
                <w:bCs/>
                <w:sz w:val="26"/>
                <w:szCs w:val="26"/>
                <w:lang w:val="nl-NL"/>
              </w:rPr>
              <w:t>, nhận Giấy khai sinh.</w:t>
            </w:r>
          </w:p>
          <w:p w14:paraId="05E074AC" w14:textId="77777777" w:rsidR="00A14E55" w:rsidRPr="008F7C64" w:rsidRDefault="00A14E55" w:rsidP="00A14E55">
            <w:pPr>
              <w:spacing w:after="120"/>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0EE8AB27" w14:textId="77777777" w:rsidR="00A14E55" w:rsidRPr="008F7C64" w:rsidRDefault="00A14E55" w:rsidP="00A14E55">
            <w:pPr>
              <w:rPr>
                <w:sz w:val="26"/>
                <w:szCs w:val="26"/>
              </w:rPr>
            </w:pPr>
            <w:r w:rsidRPr="008F7C64">
              <w:rPr>
                <w:sz w:val="26"/>
                <w:szCs w:val="26"/>
              </w:rPr>
              <w:t>* Sơ đồ quy trình</w:t>
            </w:r>
          </w:p>
          <w:p w14:paraId="0EFAA148" w14:textId="77777777" w:rsidR="00A14E55" w:rsidRPr="008F7C64" w:rsidRDefault="00441529" w:rsidP="00A14E55">
            <w:pPr>
              <w:rPr>
                <w:sz w:val="26"/>
                <w:szCs w:val="26"/>
              </w:rPr>
            </w:pPr>
            <w:r w:rsidRPr="008F7C64">
              <w:rPr>
                <w:bCs/>
                <w:noProof/>
                <w:sz w:val="26"/>
                <w:szCs w:val="26"/>
              </w:rPr>
              <mc:AlternateContent>
                <mc:Choice Requires="wpg">
                  <w:drawing>
                    <wp:anchor distT="0" distB="0" distL="114300" distR="114300" simplePos="0" relativeHeight="251735040" behindDoc="0" locked="0" layoutInCell="1" allowOverlap="1" wp14:anchorId="75065727" wp14:editId="0F4A66EF">
                      <wp:simplePos x="0" y="0"/>
                      <wp:positionH relativeFrom="margin">
                        <wp:posOffset>-7620</wp:posOffset>
                      </wp:positionH>
                      <wp:positionV relativeFrom="paragraph">
                        <wp:posOffset>212725</wp:posOffset>
                      </wp:positionV>
                      <wp:extent cx="6238876" cy="1927860"/>
                      <wp:effectExtent l="0" t="0" r="28575" b="15240"/>
                      <wp:wrapNone/>
                      <wp:docPr id="400" name="Group 400"/>
                      <wp:cNvGraphicFramePr/>
                      <a:graphic xmlns:a="http://schemas.openxmlformats.org/drawingml/2006/main">
                        <a:graphicData uri="http://schemas.microsoft.com/office/word/2010/wordprocessingGroup">
                          <wpg:wgp>
                            <wpg:cNvGrpSpPr/>
                            <wpg:grpSpPr>
                              <a:xfrm>
                                <a:off x="0" y="0"/>
                                <a:ext cx="6238876" cy="1927860"/>
                                <a:chOff x="0" y="0"/>
                                <a:chExt cx="6677573" cy="1893987"/>
                              </a:xfrm>
                            </wpg:grpSpPr>
                            <wps:wsp>
                              <wps:cNvPr id="401" name="Text Box 401"/>
                              <wps:cNvSpPr txBox="1"/>
                              <wps:spPr>
                                <a:xfrm>
                                  <a:off x="0" y="29261"/>
                                  <a:ext cx="1330960" cy="972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DC762" w14:textId="77777777" w:rsidR="00A7443A" w:rsidRPr="000B27F8" w:rsidRDefault="00A7443A" w:rsidP="00A14E55">
                                    <w:pPr>
                                      <w:jc w:val="center"/>
                                      <w:rPr>
                                        <w:sz w:val="24"/>
                                        <w:szCs w:val="24"/>
                                      </w:rPr>
                                    </w:pPr>
                                    <w:r w:rsidRPr="000B27F8">
                                      <w:rPr>
                                        <w:sz w:val="24"/>
                                        <w:szCs w:val="24"/>
                                      </w:rPr>
                                      <w:t xml:space="preserve">Công chức Bộ phận Tiếp nhận và Trả kết </w:t>
                                    </w:r>
                                  </w:p>
                                  <w:p w14:paraId="0526CD54" w14:textId="77777777" w:rsidR="00A7443A" w:rsidRPr="000B27F8" w:rsidRDefault="00A7443A" w:rsidP="00A14E55">
                                    <w:pPr>
                                      <w:jc w:val="center"/>
                                      <w:rPr>
                                        <w:sz w:val="24"/>
                                        <w:szCs w:val="24"/>
                                      </w:rPr>
                                    </w:pPr>
                                    <w:r w:rsidRPr="000B27F8">
                                      <w:rPr>
                                        <w:sz w:val="24"/>
                                        <w:szCs w:val="24"/>
                                      </w:rPr>
                                      <w:t>(0.5 ngày)</w:t>
                                    </w:r>
                                  </w:p>
                                  <w:p w14:paraId="3C9FB102" w14:textId="77777777" w:rsidR="00A7443A" w:rsidRPr="000B27F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 Box 402"/>
                              <wps:cNvSpPr txBox="1"/>
                              <wps:spPr>
                                <a:xfrm>
                                  <a:off x="1967789" y="43891"/>
                                  <a:ext cx="1286510" cy="7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8E68B" w14:textId="77777777" w:rsidR="00A7443A" w:rsidRPr="000B27F8" w:rsidRDefault="00A7443A" w:rsidP="00A14E55">
                                    <w:pPr>
                                      <w:jc w:val="center"/>
                                      <w:rPr>
                                        <w:sz w:val="24"/>
                                        <w:szCs w:val="24"/>
                                      </w:rPr>
                                    </w:pPr>
                                    <w:r w:rsidRPr="000B27F8">
                                      <w:rPr>
                                        <w:sz w:val="24"/>
                                        <w:szCs w:val="24"/>
                                      </w:rPr>
                                      <w:t>Công chức của Phòng Tư pháp</w:t>
                                    </w:r>
                                  </w:p>
                                  <w:p w14:paraId="5D7149E5" w14:textId="77777777" w:rsidR="00A7443A" w:rsidRPr="000B27F8" w:rsidRDefault="00A7443A" w:rsidP="00A14E55">
                                    <w:pPr>
                                      <w:jc w:val="center"/>
                                      <w:rPr>
                                        <w:sz w:val="24"/>
                                        <w:szCs w:val="24"/>
                                      </w:rPr>
                                    </w:pPr>
                                    <w:r w:rsidRPr="000B27F8">
                                      <w:rPr>
                                        <w:sz w:val="24"/>
                                        <w:szCs w:val="24"/>
                                      </w:rPr>
                                      <w:t>(12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3" name="Text Box 403"/>
                              <wps:cNvSpPr txBox="1"/>
                              <wps:spPr>
                                <a:xfrm>
                                  <a:off x="3862426" y="36576"/>
                                  <a:ext cx="1177290" cy="809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B489B" w14:textId="77777777" w:rsidR="00A7443A" w:rsidRPr="000B27F8" w:rsidRDefault="00A7443A" w:rsidP="00A14E55">
                                    <w:pPr>
                                      <w:jc w:val="center"/>
                                      <w:rPr>
                                        <w:sz w:val="24"/>
                                        <w:szCs w:val="24"/>
                                      </w:rPr>
                                    </w:pPr>
                                    <w:r w:rsidRPr="000B27F8">
                                      <w:rPr>
                                        <w:sz w:val="24"/>
                                        <w:szCs w:val="24"/>
                                      </w:rPr>
                                      <w:t>Lãnh đạo của Phòng Tư pháp (01 ngày)</w:t>
                                    </w:r>
                                  </w:p>
                                  <w:p w14:paraId="385D4DFB" w14:textId="77777777" w:rsidR="00A7443A" w:rsidRPr="000B27F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4" name="Text Box 404"/>
                              <wps:cNvSpPr txBox="1"/>
                              <wps:spPr>
                                <a:xfrm>
                                  <a:off x="5698875" y="0"/>
                                  <a:ext cx="978698" cy="8459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42690" w14:textId="77777777" w:rsidR="00A7443A" w:rsidRPr="000B27F8" w:rsidRDefault="00A7443A" w:rsidP="00A14E55">
                                    <w:pPr>
                                      <w:jc w:val="center"/>
                                      <w:rPr>
                                        <w:sz w:val="24"/>
                                        <w:szCs w:val="24"/>
                                      </w:rPr>
                                    </w:pPr>
                                    <w:r w:rsidRPr="000B27F8">
                                      <w:rPr>
                                        <w:sz w:val="24"/>
                                        <w:szCs w:val="24"/>
                                      </w:rPr>
                                      <w:t>Lãnh đạo của UBND huyện (01 ngày)</w:t>
                                    </w:r>
                                  </w:p>
                                  <w:p w14:paraId="2188127E" w14:textId="77777777" w:rsidR="00A7443A" w:rsidRPr="000B27F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Straight Arrow Connector 405"/>
                              <wps:cNvCnPr/>
                              <wps:spPr>
                                <a:xfrm flipV="1">
                                  <a:off x="694944" y="914400"/>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06" name="Text Box 406"/>
                              <wps:cNvSpPr txBox="1"/>
                              <wps:spPr>
                                <a:xfrm>
                                  <a:off x="2706624" y="1345997"/>
                                  <a:ext cx="1263605" cy="547990"/>
                                </a:xfrm>
                                <a:prstGeom prst="rect">
                                  <a:avLst/>
                                </a:prstGeom>
                                <a:solidFill>
                                  <a:sysClr val="window" lastClr="FFFFFF"/>
                                </a:solidFill>
                                <a:ln w="6350">
                                  <a:solidFill>
                                    <a:prstClr val="black"/>
                                  </a:solidFill>
                                </a:ln>
                                <a:effectLst/>
                              </wps:spPr>
                              <wps:txbx>
                                <w:txbxContent>
                                  <w:p w14:paraId="615F9749" w14:textId="77777777" w:rsidR="00A7443A" w:rsidRPr="000B27F8" w:rsidRDefault="00A7443A" w:rsidP="00A14E55">
                                    <w:pPr>
                                      <w:jc w:val="center"/>
                                      <w:rPr>
                                        <w:sz w:val="24"/>
                                        <w:szCs w:val="24"/>
                                      </w:rPr>
                                    </w:pPr>
                                    <w:r w:rsidRPr="000B27F8">
                                      <w:rPr>
                                        <w:sz w:val="24"/>
                                        <w:szCs w:val="24"/>
                                      </w:rPr>
                                      <w:t xml:space="preserve">Văn thư  </w:t>
                                    </w:r>
                                  </w:p>
                                  <w:p w14:paraId="2B3BAFB3" w14:textId="77777777" w:rsidR="00A7443A" w:rsidRPr="000B27F8" w:rsidRDefault="00A7443A" w:rsidP="00A14E55">
                                    <w:pPr>
                                      <w:jc w:val="center"/>
                                      <w:rPr>
                                        <w:sz w:val="24"/>
                                        <w:szCs w:val="24"/>
                                      </w:rPr>
                                    </w:pPr>
                                    <w:r w:rsidRPr="000B27F8">
                                      <w:rPr>
                                        <w:sz w:val="24"/>
                                        <w:szCs w:val="24"/>
                                      </w:rPr>
                                      <w:t>(0.5 ngày)</w:t>
                                    </w:r>
                                  </w:p>
                                  <w:p w14:paraId="2BD03A40" w14:textId="77777777" w:rsidR="00A7443A" w:rsidRPr="000B27F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Straight Arrow Connector 407"/>
                              <wps:cNvCnPr/>
                              <wps:spPr>
                                <a:xfrm flipH="1">
                                  <a:off x="3972154" y="158739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08" name="Straight Connector 408"/>
                              <wps:cNvCnPr/>
                              <wps:spPr>
                                <a:xfrm flipH="1">
                                  <a:off x="709575" y="1631290"/>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409" name="Straight Arrow Connector 409"/>
                              <wps:cNvCnPr/>
                              <wps:spPr>
                                <a:xfrm>
                                  <a:off x="1331367" y="402336"/>
                                  <a:ext cx="636414" cy="1463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15" name="Straight Arrow Connector 415"/>
                              <wps:cNvCnPr/>
                              <wps:spPr>
                                <a:xfrm>
                                  <a:off x="3255264" y="490118"/>
                                  <a:ext cx="607529"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16" name="Straight Arrow Connector 416"/>
                              <wps:cNvCnPr/>
                              <wps:spPr>
                                <a:xfrm>
                                  <a:off x="5032858" y="482803"/>
                                  <a:ext cx="644667" cy="69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17" name="Straight Arrow Connector 417"/>
                              <wps:cNvCnPr/>
                              <wps:spPr>
                                <a:xfrm>
                                  <a:off x="6459322" y="775411"/>
                                  <a:ext cx="7315" cy="8553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4E75FB" id="Group 400" o:spid="_x0000_s1078" style="position:absolute;margin-left:-.6pt;margin-top:16.75pt;width:491.25pt;height:151.8pt;z-index:251735040;mso-position-horizontal-relative:margin;mso-width-relative:margin;mso-height-relative:margin" coordsize="66775,1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">
                      <v:shape id="Text Box 401" o:spid="_x0000_s1079" type="#_x0000_t202" style="position:absolute;top:292;width:13309;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JTsIA&#10;AADcAAAADwAAAGRycy9kb3ducmV2LnhtbESPQWsCMRSE74X+h/AKvdWsUmRdjdKKLQVP1dLzY/NM&#10;gpuXJUnX7b9vBKHHYWa+YVab0XdioJhcYAXTSQWCuA3asVHwdXx7qkGkjKyxC0wKfinBZn1/t8JG&#10;hwt/0nDIRhQIpwYV2Jz7RsrUWvKYJqEnLt4pRI+5yGikjngpcN/JWVXNpUfHZcFiT1tL7fnw4xXs&#10;Xs3CtDVGu6u1c8P4fdqbd6UeH8aXJYhMY/4P39ofWsFzNYXr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YlOwgAAANwAAAAPAAAAAAAAAAAAAAAAAJgCAABkcnMvZG93&#10;bnJldi54bWxQSwUGAAAAAAQABAD1AAAAhwMAAAAA&#10;" fillcolor="white [3201]" strokeweight=".5pt">
                        <v:textbox>
                          <w:txbxContent>
                            <w:p w:rsidR="00A7443A" w:rsidRPr="000B27F8" w:rsidRDefault="00A7443A" w:rsidP="00A14E55">
                              <w:pPr>
                                <w:jc w:val="center"/>
                                <w:rPr>
                                  <w:sz w:val="24"/>
                                  <w:szCs w:val="24"/>
                                </w:rPr>
                              </w:pPr>
                              <w:r w:rsidRPr="000B27F8">
                                <w:rPr>
                                  <w:sz w:val="24"/>
                                  <w:szCs w:val="24"/>
                                </w:rPr>
                                <w:t xml:space="preserve">Công chức Bộ phận Tiếp nhận và Trả kết </w:t>
                              </w:r>
                            </w:p>
                            <w:p w:rsidR="00A7443A" w:rsidRPr="000B27F8" w:rsidRDefault="00A7443A" w:rsidP="00A14E55">
                              <w:pPr>
                                <w:jc w:val="center"/>
                                <w:rPr>
                                  <w:sz w:val="24"/>
                                  <w:szCs w:val="24"/>
                                </w:rPr>
                              </w:pPr>
                              <w:r w:rsidRPr="000B27F8">
                                <w:rPr>
                                  <w:sz w:val="24"/>
                                  <w:szCs w:val="24"/>
                                </w:rPr>
                                <w:t>(0.5 ngày)</w:t>
                              </w:r>
                            </w:p>
                            <w:p w:rsidR="00A7443A" w:rsidRPr="000B27F8" w:rsidRDefault="00A7443A" w:rsidP="00A14E55">
                              <w:pPr>
                                <w:jc w:val="center"/>
                                <w:rPr>
                                  <w:sz w:val="24"/>
                                  <w:szCs w:val="24"/>
                                </w:rPr>
                              </w:pPr>
                            </w:p>
                          </w:txbxContent>
                        </v:textbox>
                      </v:shape>
                      <v:shape id="Text Box 402" o:spid="_x0000_s1080" type="#_x0000_t202" style="position:absolute;left:19677;top:438;width:12865;height:7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XOcIA&#10;AADcAAAADwAAAGRycy9kb3ducmV2LnhtbESPQWsCMRSE74X+h/AK3mq2IrKuRmmLLQVP1dLzY/NM&#10;gpuXJUnX7b9vBKHHYWa+Ydbb0XdioJhcYAVP0woEcRu0Y6Pg6/j2WINIGVljF5gU/FKC7eb+bo2N&#10;Dhf+pOGQjSgQTg0qsDn3jZSpteQxTUNPXLxTiB5zkdFIHfFS4L6Ts6paSI+Oy4LFnl4ttefDj1ew&#10;ezFL09YY7a7Wzg3j92lv3pWaPIzPKxCZxvwfvrU/tIJ5NYPrmXI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xc5wgAAANwAAAAPAAAAAAAAAAAAAAAAAJgCAABkcnMvZG93&#10;bnJldi54bWxQSwUGAAAAAAQABAD1AAAAhwMAAAAA&#10;" fillcolor="white [3201]" strokeweight=".5pt">
                        <v:textbox>
                          <w:txbxContent>
                            <w:p w:rsidR="00A7443A" w:rsidRPr="000B27F8" w:rsidRDefault="00A7443A" w:rsidP="00A14E55">
                              <w:pPr>
                                <w:jc w:val="center"/>
                                <w:rPr>
                                  <w:sz w:val="24"/>
                                  <w:szCs w:val="24"/>
                                </w:rPr>
                              </w:pPr>
                              <w:r w:rsidRPr="000B27F8">
                                <w:rPr>
                                  <w:sz w:val="24"/>
                                  <w:szCs w:val="24"/>
                                </w:rPr>
                                <w:t>Công chức của Phòng Tư pháp</w:t>
                              </w:r>
                            </w:p>
                            <w:p w:rsidR="00A7443A" w:rsidRPr="000B27F8" w:rsidRDefault="00A7443A" w:rsidP="00A14E55">
                              <w:pPr>
                                <w:jc w:val="center"/>
                                <w:rPr>
                                  <w:sz w:val="24"/>
                                  <w:szCs w:val="24"/>
                                </w:rPr>
                              </w:pPr>
                              <w:r w:rsidRPr="000B27F8">
                                <w:rPr>
                                  <w:sz w:val="24"/>
                                  <w:szCs w:val="24"/>
                                </w:rPr>
                                <w:t>(12 ngày)</w:t>
                              </w:r>
                            </w:p>
                          </w:txbxContent>
                        </v:textbox>
                      </v:shape>
                      <v:shape id="Text Box 403" o:spid="_x0000_s1081" type="#_x0000_t202" style="position:absolute;left:38624;top:365;width:11773;height:8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yosMA&#10;AADcAAAADwAAAGRycy9kb3ducmV2LnhtbESPQUsDMRSE74L/ITzBm81qi6zbpkWlFsFTW+n5sXlN&#10;gpuXJUm36783QqHHYWa+YRar0XdioJhcYAWPkwoEcRu0Y6Pge//xUINIGVljF5gU/FKC1fL2ZoGN&#10;Dmfe0rDLRhQIpwYV2Jz7RsrUWvKYJqEnLt4xRI+5yGikjngucN/Jp6p6lh4dlwWLPb1ban92J69g&#10;/WZeTFtjtOtaOzeMh+OX2Sh1fze+zkFkGvM1fGl/agWza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uyosMAAADcAAAADwAAAAAAAAAAAAAAAACYAgAAZHJzL2Rv&#10;d25yZXYueG1sUEsFBgAAAAAEAAQA9QAAAIgDAAAAAA==&#10;" fillcolor="white [3201]" strokeweight=".5pt">
                        <v:textbox>
                          <w:txbxContent>
                            <w:p w:rsidR="00A7443A" w:rsidRPr="000B27F8" w:rsidRDefault="00A7443A" w:rsidP="00A14E55">
                              <w:pPr>
                                <w:jc w:val="center"/>
                                <w:rPr>
                                  <w:sz w:val="24"/>
                                  <w:szCs w:val="24"/>
                                </w:rPr>
                              </w:pPr>
                              <w:r w:rsidRPr="000B27F8">
                                <w:rPr>
                                  <w:sz w:val="24"/>
                                  <w:szCs w:val="24"/>
                                </w:rPr>
                                <w:t>Lãnh đạo của Phòng Tư pháp (01 ngày)</w:t>
                              </w:r>
                            </w:p>
                            <w:p w:rsidR="00A7443A" w:rsidRPr="000B27F8" w:rsidRDefault="00A7443A" w:rsidP="00A14E55">
                              <w:pPr>
                                <w:jc w:val="center"/>
                                <w:rPr>
                                  <w:sz w:val="24"/>
                                  <w:szCs w:val="24"/>
                                </w:rPr>
                              </w:pPr>
                            </w:p>
                          </w:txbxContent>
                        </v:textbox>
                      </v:shape>
                      <v:shape id="Text Box 404" o:spid="_x0000_s1082" type="#_x0000_t202" style="position:absolute;left:56988;width:9787;height:8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q1sIA&#10;AADcAAAADwAAAGRycy9kb3ducmV2LnhtbESPQUsDMRSE74L/ITzBm81aimy3TYtKlYInt+L5sXlN&#10;QjcvS5Ju13/fCILHYWa+YdbbyfdipJhcYAWPswoEcRe0Y6Pg6/D2UINIGVljH5gU/FCC7eb2Zo2N&#10;Dhf+pLHNRhQIpwYV2JyHRsrUWfKYZmEgLt4xRI+5yGikjngpcN/LeVU9SY+Oy4LFgV4tdaf27BXs&#10;XszSdDVGu6u1c+P0ffww70rd303PKxCZpvwf/mvvtYJFtYDfM+U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irWwgAAANwAAAAPAAAAAAAAAAAAAAAAAJgCAABkcnMvZG93&#10;bnJldi54bWxQSwUGAAAAAAQABAD1AAAAhwMAAAAA&#10;" fillcolor="white [3201]" strokeweight=".5pt">
                        <v:textbox>
                          <w:txbxContent>
                            <w:p w:rsidR="00A7443A" w:rsidRPr="000B27F8" w:rsidRDefault="00A7443A" w:rsidP="00A14E55">
                              <w:pPr>
                                <w:jc w:val="center"/>
                                <w:rPr>
                                  <w:sz w:val="24"/>
                                  <w:szCs w:val="24"/>
                                </w:rPr>
                              </w:pPr>
                              <w:r w:rsidRPr="000B27F8">
                                <w:rPr>
                                  <w:sz w:val="24"/>
                                  <w:szCs w:val="24"/>
                                </w:rPr>
                                <w:t>Lãnh đạo của UBND huyện (01 ngày)</w:t>
                              </w:r>
                            </w:p>
                            <w:p w:rsidR="00A7443A" w:rsidRPr="000B27F8" w:rsidRDefault="00A7443A" w:rsidP="00A14E55">
                              <w:pPr>
                                <w:jc w:val="center"/>
                                <w:rPr>
                                  <w:sz w:val="24"/>
                                  <w:szCs w:val="24"/>
                                </w:rPr>
                              </w:pPr>
                            </w:p>
                          </w:txbxContent>
                        </v:textbox>
                      </v:shape>
                      <v:shape id="Straight Arrow Connector 405" o:spid="_x0000_s1083" type="#_x0000_t32" style="position:absolute;left:6949;top:9144;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KqRMMAAADcAAAADwAAAGRycy9kb3ducmV2LnhtbESPQWvCQBSE74L/YXlCb7pr6EpJXaUo&#10;Yi8tmNT7M/uahGbfhuyq6b/vFgo9DjPzDbPejq4TNxpC69nAcqFAEFfetlwb+CgP8ycQISJb7DyT&#10;gW8KsN1MJ2vMrb/ziW5FrEWCcMjRQBNjn0sZqoYchoXviZP36QeHMcmhlnbAe4K7TmZKraTDltNC&#10;gz3tGqq+iqszUBaO3y7nvdbZMb7brNWd6rUxD7Px5RlEpDH+h//ar9bAo9LweyYdAb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yqkTDAAAA3AAAAA8AAAAAAAAAAAAA&#10;AAAAoQIAAGRycy9kb3ducmV2LnhtbFBLBQYAAAAABAAEAPkAAACRAwAAAAA=&#10;" strokecolor="black [3200]" strokeweight="1pt">
                        <v:stroke endarrow="block" joinstyle="miter"/>
                      </v:shape>
                      <v:shape id="Text Box 406" o:spid="_x0000_s1084" type="#_x0000_t202" style="position:absolute;left:27066;top:13459;width:12636;height: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3csMA&#10;AADcAAAADwAAAGRycy9kb3ducmV2LnhtbESPQWsCMRSE70L/Q3iF3jSrFLFbo0ih4EWKqwd7eySv&#10;u9HNy7KJ69ZfbwTB4zAz3zDzZe9q0VEbrGcF41EGglh7Y7lUsN99D2cgQkQ2WHsmBf8UYLl4Gcwx&#10;N/7CW+qKWIoE4ZCjgirGJpcy6IochpFviJP351uHMcm2lKbFS4K7Wk6ybCodWk4LFTb0VZE+FWen&#10;wPDBs/61m6vlQtuP68/sqDul3l771SeISH18hh/ttVHwnk3hfiYd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z3csMAAADcAAAADwAAAAAAAAAAAAAAAACYAgAAZHJzL2Rv&#10;d25yZXYueG1sUEsFBgAAAAAEAAQA9QAAAIgDAAAAAA==&#10;" fillcolor="window" strokeweight=".5pt">
                        <v:textbox>
                          <w:txbxContent>
                            <w:p w:rsidR="00A7443A" w:rsidRPr="000B27F8" w:rsidRDefault="00A7443A" w:rsidP="00A14E55">
                              <w:pPr>
                                <w:jc w:val="center"/>
                                <w:rPr>
                                  <w:sz w:val="24"/>
                                  <w:szCs w:val="24"/>
                                </w:rPr>
                              </w:pPr>
                              <w:r w:rsidRPr="000B27F8">
                                <w:rPr>
                                  <w:sz w:val="24"/>
                                  <w:szCs w:val="24"/>
                                </w:rPr>
                                <w:t xml:space="preserve">Văn thư  </w:t>
                              </w:r>
                            </w:p>
                            <w:p w:rsidR="00A7443A" w:rsidRPr="000B27F8" w:rsidRDefault="00A7443A" w:rsidP="00A14E55">
                              <w:pPr>
                                <w:jc w:val="center"/>
                                <w:rPr>
                                  <w:sz w:val="24"/>
                                  <w:szCs w:val="24"/>
                                </w:rPr>
                              </w:pPr>
                              <w:r w:rsidRPr="000B27F8">
                                <w:rPr>
                                  <w:sz w:val="24"/>
                                  <w:szCs w:val="24"/>
                                </w:rPr>
                                <w:t>(0.5 ngày)</w:t>
                              </w:r>
                            </w:p>
                            <w:p w:rsidR="00A7443A" w:rsidRPr="000B27F8" w:rsidRDefault="00A7443A" w:rsidP="00A14E55">
                              <w:pPr>
                                <w:jc w:val="center"/>
                                <w:rPr>
                                  <w:sz w:val="24"/>
                                  <w:szCs w:val="24"/>
                                </w:rPr>
                              </w:pPr>
                            </w:p>
                          </w:txbxContent>
                        </v:textbox>
                      </v:shape>
                      <v:shape id="Straight Arrow Connector 407" o:spid="_x0000_s1085" type="#_x0000_t32" style="position:absolute;left:39721;top:15873;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yRqMMAAADcAAAADwAAAGRycy9kb3ducmV2LnhtbESPQWvCQBSE70L/w/IK3nS3wViJrlKU&#10;Ui8VjPX+zD6TYPZtyG41/fduQfA4zMw3zGLV20ZcqfO1Yw1vYwWCuHCm5lLDz+FzNAPhA7LBxjFp&#10;+CMPq+XLYIGZcTfe0zUPpYgQ9hlqqEJoMyl9UZFFP3YtcfTOrrMYouxKaTq8RbhtZKLUVFqsOS5U&#10;2NK6ouKS/1oNh9zy9+m4SdPkK+xMUqeNalOth6/9xxxEoD48w4/21miYqHf4Px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skajDAAAA3AAAAA8AAAAAAAAAAAAA&#10;AAAAoQIAAGRycy9kb3ducmV2LnhtbFBLBQYAAAAABAAEAPkAAACRAwAAAAA=&#10;" strokecolor="black [3200]" strokeweight="1pt">
                        <v:stroke endarrow="block" joinstyle="miter"/>
                      </v:shape>
                      <v:line id="Straight Connector 408" o:spid="_x0000_s1086" style="position:absolute;flip:x;visibility:visible;mso-wrap-style:square" from="7095,16312" to="27060,1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WJP8IAAADcAAAADwAAAGRycy9kb3ducmV2LnhtbERPTWvCQBC9F/wPywje6sYipUZXEbFi&#10;C0W0vXgbsmOSNjsbdteY/vvOoeDx8b4Xq941qqMQa88GJuMMFHHhbc2lga/P18cXUDEhW2w8k4Ff&#10;irBaDh4WmFt/4yN1p1QqCeGYo4EqpTbXOhYVOYxj3xILd/HBYRIYSm0D3iTcNfopy561w5qlocKW&#10;NhUVP6erMzA9fDT2/fvQdW09e7tMz7uwZWfMaNiv56AS9eku/nfvrfgyWStn5Ajo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WJP8IAAADcAAAADwAAAAAAAAAAAAAA&#10;AAChAgAAZHJzL2Rvd25yZXYueG1sUEsFBgAAAAAEAAQA+QAAAJADAAAAAA==&#10;" strokecolor="black [3200]" strokeweight="1pt">
                        <v:stroke joinstyle="miter"/>
                      </v:line>
                      <v:shape id="Straight Arrow Connector 409" o:spid="_x0000_s1087" type="#_x0000_t32" style="position:absolute;left:13313;top:4023;width:6364;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C+sYAAADcAAAADwAAAGRycy9kb3ducmV2LnhtbESPW2vCQBSE3wX/w3IKvhTdKNZL6ioi&#10;qH2t9YJvh+wxCWbPxuyqsb/eLRR8HGbmG2Yyq00hblS53LKCbicCQZxYnXOqYPuzbI9AOI+ssbBM&#10;Ch7kYDZtNiYYa3vnb7ptfCoChF2MCjLvy1hKl2Rk0HVsSRy8k60M+iCrVOoK7wFuCtmLooE0mHNY&#10;yLCkRUbJeXM1CgaL4WqfHsbr393RXWz/g86n5F2p1ls9/wThqfav8H/7SyvoR2P4OxOOgJ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cAvrGAAAA3AAAAA8AAAAAAAAA&#10;AAAAAAAAoQIAAGRycy9kb3ducmV2LnhtbFBLBQYAAAAABAAEAPkAAACUAwAAAAA=&#10;" strokecolor="black [3200]" strokeweight="1pt">
                        <v:stroke startarrow="block" endarrow="block" joinstyle="miter"/>
                      </v:shape>
                      <v:shape id="Straight Arrow Connector 415" o:spid="_x0000_s1088" type="#_x0000_t32" style="position:absolute;left:32552;top:4901;width:607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ieIsUAAADcAAAADwAAAGRycy9kb3ducmV2LnhtbESPW2vCQBSE3wX/w3IKvhTdWLw1dRUR&#10;1L56p2+H7DEJZs+m2VXT/npXEHwcZuYbZjytTSGuVLncsoJuJwJBnFidc6pgt120RyCcR9ZYWCYF&#10;f+RgOmk2xhhre+M1XTc+FQHCLkYFmfdlLKVLMjLoOrYkDt7JVgZ9kFUqdYW3ADeF/IiigTSYc1jI&#10;sKR5Rsl5czEKBvPh8pAeP1f/+x/3a3t9Op+Sd6Vab/XsC4Sn2r/Cz/a3VtDr9uFxJhwB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ieIsUAAADcAAAADwAAAAAAAAAA&#10;AAAAAAChAgAAZHJzL2Rvd25yZXYueG1sUEsFBgAAAAAEAAQA+QAAAJMDAAAAAA==&#10;" strokecolor="black [3200]" strokeweight="1pt">
                        <v:stroke startarrow="block" endarrow="block" joinstyle="miter"/>
                      </v:shape>
                      <v:shape id="Straight Arrow Connector 416" o:spid="_x0000_s1089" type="#_x0000_t32" style="position:absolute;left:50328;top:4828;width:6447;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VcYAAADcAAAADwAAAGRycy9kb3ducmV2LnhtbESPT2vCQBTE74LfYXlCL6Ibi8Y2dZUi&#10;+OdaqxVvj+wzCWbfptlVo5/eLRQ8DjPzG2Yya0wpLlS7wrKCQT8CQZxaXXCmYPu96L2BcB5ZY2mZ&#10;FNzIwWzabk0w0fbKX3TZ+EwECLsEFeTeV4mULs3JoOvbijh4R1sb9EHWmdQ1XgPclPI1imJpsOCw&#10;kGNF85zS0+ZsFMTz8fIn27+v7ruD+7XDEZ2OaVepl07z+QHCU+Of4f/2WisYDmL4Ox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aAFXGAAAA3AAAAA8AAAAAAAAA&#10;AAAAAAAAoQIAAGRycy9kb3ducmV2LnhtbFBLBQYAAAAABAAEAPkAAACUAwAAAAA=&#10;" strokecolor="black [3200]" strokeweight="1pt">
                        <v:stroke startarrow="block" endarrow="block" joinstyle="miter"/>
                      </v:shape>
                      <v:shape id="Straight Arrow Connector 417" o:spid="_x0000_s1090" type="#_x0000_t32" style="position:absolute;left:64593;top:7754;width:73;height:8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0U1cYAAADcAAAADwAAAGRycy9kb3ducmV2LnhtbESPT2sCMRTE7wW/Q3hCL6VmLdUtq1Gk&#10;UKgnqX9oj4/Nc7O4edkmcd1+e1MQPA4z8xtmvuxtIzryoXasYDzKQBCXTtdcKdjvPp7fQISIrLFx&#10;TAr+KMByMXiYY6Hdhb+o28ZKJAiHAhWYGNtCylAashhGriVO3tF5izFJX0nt8ZLgtpEvWTaVFmtO&#10;CwZbejdUnrZnq0Dma3fufuMkP2z2P9Mn4+33OlfqcdivZiAi9fEevrU/tYLXcQ7/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dFNXGAAAA3AAAAA8AAAAAAAAA&#10;AAAAAAAAoQIAAGRycy9kb3ducmV2LnhtbFBLBQYAAAAABAAEAPkAAACUAwAAAAA=&#10;" strokecolor="black [3200]" strokeweight="1pt">
                        <v:stroke endarrow="block" joinstyle="miter"/>
                      </v:shape>
                      <w10:wrap anchorx="margin"/>
                    </v:group>
                  </w:pict>
                </mc:Fallback>
              </mc:AlternateContent>
            </w:r>
          </w:p>
          <w:p w14:paraId="4009FDC8" w14:textId="77777777" w:rsidR="00A14E55" w:rsidRPr="008F7C64" w:rsidRDefault="00A14E55" w:rsidP="00A14E55">
            <w:pPr>
              <w:rPr>
                <w:sz w:val="26"/>
                <w:szCs w:val="26"/>
              </w:rPr>
            </w:pPr>
          </w:p>
          <w:p w14:paraId="5A59A517" w14:textId="77777777" w:rsidR="00A14E55" w:rsidRPr="008F7C64" w:rsidRDefault="00A14E55" w:rsidP="00A14E55">
            <w:pPr>
              <w:rPr>
                <w:sz w:val="26"/>
                <w:szCs w:val="26"/>
              </w:rPr>
            </w:pPr>
          </w:p>
          <w:p w14:paraId="3C1F4F7A" w14:textId="77777777" w:rsidR="00A14E55" w:rsidRPr="008F7C64" w:rsidRDefault="00A14E55" w:rsidP="00A14E55">
            <w:pPr>
              <w:rPr>
                <w:sz w:val="26"/>
                <w:szCs w:val="26"/>
              </w:rPr>
            </w:pPr>
          </w:p>
          <w:p w14:paraId="1838D948" w14:textId="77777777" w:rsidR="00A14E55" w:rsidRPr="008F7C64" w:rsidRDefault="00A14E55" w:rsidP="00A14E55">
            <w:pPr>
              <w:rPr>
                <w:sz w:val="26"/>
                <w:szCs w:val="26"/>
              </w:rPr>
            </w:pPr>
          </w:p>
          <w:p w14:paraId="57F47074" w14:textId="77777777" w:rsidR="00A14E55" w:rsidRPr="008F7C64" w:rsidRDefault="00A14E55" w:rsidP="00A14E55">
            <w:pPr>
              <w:rPr>
                <w:sz w:val="26"/>
                <w:szCs w:val="26"/>
              </w:rPr>
            </w:pPr>
          </w:p>
          <w:p w14:paraId="578AEF0D" w14:textId="77777777" w:rsidR="00A14E55" w:rsidRPr="008F7C64" w:rsidRDefault="00A14E55" w:rsidP="00A14E55">
            <w:pPr>
              <w:rPr>
                <w:sz w:val="26"/>
                <w:szCs w:val="26"/>
              </w:rPr>
            </w:pPr>
          </w:p>
          <w:p w14:paraId="0801A88F" w14:textId="77777777" w:rsidR="00A14E55" w:rsidRPr="008F7C64" w:rsidRDefault="00A14E55" w:rsidP="00A14E55">
            <w:pPr>
              <w:rPr>
                <w:sz w:val="26"/>
                <w:szCs w:val="26"/>
              </w:rPr>
            </w:pPr>
          </w:p>
          <w:p w14:paraId="42AC1977" w14:textId="77777777" w:rsidR="00A14E55" w:rsidRPr="008F7C64" w:rsidRDefault="00A14E55" w:rsidP="00A14E55">
            <w:pPr>
              <w:rPr>
                <w:sz w:val="26"/>
                <w:szCs w:val="26"/>
              </w:rPr>
            </w:pPr>
          </w:p>
          <w:p w14:paraId="5F59C7D0" w14:textId="77777777" w:rsidR="00A14E55" w:rsidRPr="008F7C64" w:rsidRDefault="00A14E55" w:rsidP="00A14E55">
            <w:pPr>
              <w:rPr>
                <w:sz w:val="26"/>
                <w:szCs w:val="26"/>
              </w:rPr>
            </w:pPr>
          </w:p>
          <w:p w14:paraId="125371BF" w14:textId="77777777" w:rsidR="00A14E55" w:rsidRPr="008F7C64" w:rsidRDefault="00A14E55" w:rsidP="00A14E55">
            <w:pPr>
              <w:rPr>
                <w:sz w:val="26"/>
                <w:szCs w:val="26"/>
              </w:rPr>
            </w:pPr>
          </w:p>
          <w:p w14:paraId="263F778B" w14:textId="77777777" w:rsidR="00A14E55" w:rsidRPr="008F7C64" w:rsidRDefault="00A14E55" w:rsidP="00A14E55">
            <w:pPr>
              <w:rPr>
                <w:sz w:val="26"/>
                <w:szCs w:val="26"/>
              </w:rPr>
            </w:pPr>
          </w:p>
        </w:tc>
      </w:tr>
      <w:tr w:rsidR="00A14E55" w:rsidRPr="008F7C64" w14:paraId="2A503599" w14:textId="77777777" w:rsidTr="00A14E55">
        <w:tc>
          <w:tcPr>
            <w:tcW w:w="9928" w:type="dxa"/>
            <w:gridSpan w:val="5"/>
          </w:tcPr>
          <w:p w14:paraId="1D2AAFD8" w14:textId="77777777" w:rsidR="00A14E55" w:rsidRPr="008F7C64" w:rsidRDefault="00A14E55" w:rsidP="00A14E55">
            <w:pPr>
              <w:rPr>
                <w:sz w:val="26"/>
                <w:szCs w:val="26"/>
              </w:rPr>
            </w:pPr>
            <w:r w:rsidRPr="008F7C64">
              <w:rPr>
                <w:sz w:val="26"/>
                <w:szCs w:val="26"/>
              </w:rPr>
              <w:lastRenderedPageBreak/>
              <w:t>2. Cách thức thực hiện:</w:t>
            </w:r>
          </w:p>
          <w:p w14:paraId="09A8C312" w14:textId="77777777" w:rsidR="00A14E55" w:rsidRPr="008F7C64" w:rsidRDefault="00A14E55" w:rsidP="00A14E55">
            <w:pPr>
              <w:rPr>
                <w:sz w:val="26"/>
                <w:szCs w:val="26"/>
              </w:rPr>
            </w:pPr>
          </w:p>
        </w:tc>
      </w:tr>
      <w:tr w:rsidR="00A14E55" w:rsidRPr="008F7C64" w14:paraId="739F81F8" w14:textId="77777777" w:rsidTr="00A14E55">
        <w:tc>
          <w:tcPr>
            <w:tcW w:w="1986" w:type="dxa"/>
            <w:vAlign w:val="center"/>
          </w:tcPr>
          <w:p w14:paraId="622500ED"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40A175D7"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0D32889C"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66AF716E" w14:textId="77777777" w:rsidR="00A14E55" w:rsidRPr="008F7C64" w:rsidRDefault="00A14E55" w:rsidP="00A14E55">
            <w:pPr>
              <w:jc w:val="center"/>
              <w:rPr>
                <w:sz w:val="26"/>
                <w:szCs w:val="26"/>
              </w:rPr>
            </w:pPr>
            <w:r w:rsidRPr="008F7C64">
              <w:rPr>
                <w:sz w:val="26"/>
                <w:szCs w:val="26"/>
              </w:rPr>
              <w:t>Mô tả</w:t>
            </w:r>
          </w:p>
        </w:tc>
      </w:tr>
      <w:tr w:rsidR="00A14E55" w:rsidRPr="008F7C64" w14:paraId="23FA3EEB" w14:textId="77777777" w:rsidTr="00A14E55">
        <w:tc>
          <w:tcPr>
            <w:tcW w:w="1986" w:type="dxa"/>
            <w:vAlign w:val="center"/>
          </w:tcPr>
          <w:p w14:paraId="4949EE58"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34498B7F"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047965B3" w14:textId="77777777" w:rsidR="00A14E55" w:rsidRPr="008F7C64" w:rsidRDefault="00A14E55" w:rsidP="00A14E55">
            <w:pPr>
              <w:jc w:val="both"/>
              <w:rPr>
                <w:sz w:val="26"/>
                <w:szCs w:val="26"/>
              </w:rPr>
            </w:pPr>
            <w:r w:rsidRPr="008F7C64">
              <w:rPr>
                <w:sz w:val="26"/>
                <w:szCs w:val="26"/>
              </w:rPr>
              <w:t>Lệ phí: Đăng ký nhận cha, mẹ con 1.000.000đ.</w:t>
            </w:r>
          </w:p>
          <w:p w14:paraId="403F4058" w14:textId="77777777" w:rsidR="00A14E55" w:rsidRPr="008F7C64" w:rsidRDefault="00A14E55" w:rsidP="00A14E55">
            <w:pPr>
              <w:jc w:val="both"/>
              <w:rPr>
                <w:sz w:val="26"/>
                <w:szCs w:val="26"/>
              </w:rPr>
            </w:pPr>
            <w:r w:rsidRPr="008F7C64">
              <w:rPr>
                <w:sz w:val="26"/>
                <w:szCs w:val="26"/>
              </w:rPr>
              <w:t xml:space="preserve"> Miễn lệ phí cho người </w:t>
            </w:r>
            <w:r w:rsidRPr="008F7C64">
              <w:rPr>
                <w:sz w:val="26"/>
                <w:szCs w:val="26"/>
              </w:rPr>
              <w:lastRenderedPageBreak/>
              <w:t>thuộc gia đình có công với cách mạng; người thuộc hộ nghèo; người khuyết tật; người cao tuổi; đồng bào dân tộc thiểu số ở các xã có điều kiện kinh tế - xã hội đặc biệt khó khăn.</w:t>
            </w:r>
          </w:p>
          <w:p w14:paraId="55945246" w14:textId="77777777" w:rsidR="00A14E55" w:rsidRPr="008F7C64" w:rsidRDefault="00A14E55" w:rsidP="00A14E55">
            <w:pPr>
              <w:jc w:val="both"/>
              <w:rPr>
                <w:sz w:val="26"/>
                <w:szCs w:val="26"/>
              </w:rPr>
            </w:pPr>
            <w:r w:rsidRPr="008F7C64">
              <w:rPr>
                <w:sz w:val="26"/>
                <w:szCs w:val="26"/>
              </w:rPr>
              <w:t>Miễn phí đối với trường hợp đăng ký đúng hạn.</w:t>
            </w:r>
          </w:p>
          <w:p w14:paraId="36252D42" w14:textId="77777777" w:rsidR="00A14E55" w:rsidRPr="008F7C64" w:rsidRDefault="00A14E55" w:rsidP="00A14E55">
            <w:pPr>
              <w:jc w:val="both"/>
              <w:rPr>
                <w:sz w:val="26"/>
                <w:szCs w:val="26"/>
              </w:rPr>
            </w:pPr>
            <w:r w:rsidRPr="008F7C64">
              <w:rPr>
                <w:sz w:val="26"/>
                <w:szCs w:val="26"/>
              </w:rPr>
              <w:t>- 75.000đ đối với trường hợp đăng ký quá hạn.</w:t>
            </w:r>
          </w:p>
          <w:p w14:paraId="4B46110C" w14:textId="77777777" w:rsidR="00A14E55" w:rsidRPr="008F7C64" w:rsidRDefault="00A14E55" w:rsidP="00A14E55">
            <w:pPr>
              <w:rPr>
                <w:sz w:val="26"/>
                <w:szCs w:val="26"/>
              </w:rPr>
            </w:pPr>
          </w:p>
        </w:tc>
        <w:tc>
          <w:tcPr>
            <w:tcW w:w="3265" w:type="dxa"/>
            <w:gridSpan w:val="2"/>
            <w:vAlign w:val="center"/>
          </w:tcPr>
          <w:p w14:paraId="5A08CB8E" w14:textId="77777777" w:rsidR="00A14E55" w:rsidRPr="008F7C64" w:rsidRDefault="00A14E55" w:rsidP="00A14E55">
            <w:pPr>
              <w:rPr>
                <w:sz w:val="26"/>
                <w:szCs w:val="26"/>
              </w:rPr>
            </w:pPr>
            <w:r w:rsidRPr="008F7C64">
              <w:rPr>
                <w:sz w:val="26"/>
                <w:szCs w:val="26"/>
              </w:rPr>
              <w:lastRenderedPageBreak/>
              <w:t>- Nộp hồ sơ trực tiếp tại Bộ phận tiếp nhận và trả kết quả của UBND huyện.</w:t>
            </w:r>
          </w:p>
          <w:p w14:paraId="1E75EA65"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2CADD612" w14:textId="77777777" w:rsidR="00A14E55" w:rsidRPr="008F7C64" w:rsidRDefault="00A14E55" w:rsidP="00A14E55">
            <w:pPr>
              <w:rPr>
                <w:sz w:val="26"/>
                <w:szCs w:val="26"/>
              </w:rPr>
            </w:pPr>
          </w:p>
        </w:tc>
      </w:tr>
      <w:tr w:rsidR="00A14E55" w:rsidRPr="008F7C64" w14:paraId="7BCDC34F" w14:textId="77777777" w:rsidTr="00A14E55">
        <w:tc>
          <w:tcPr>
            <w:tcW w:w="1986" w:type="dxa"/>
            <w:vAlign w:val="center"/>
          </w:tcPr>
          <w:p w14:paraId="524C70B2" w14:textId="77777777" w:rsidR="00A14E55" w:rsidRPr="008F7C64" w:rsidRDefault="00A14E55" w:rsidP="00A14E55">
            <w:pPr>
              <w:rPr>
                <w:sz w:val="26"/>
                <w:szCs w:val="26"/>
              </w:rPr>
            </w:pPr>
            <w:r w:rsidRPr="008F7C64">
              <w:rPr>
                <w:sz w:val="26"/>
                <w:szCs w:val="26"/>
              </w:rPr>
              <w:lastRenderedPageBreak/>
              <w:t>Trực tuyến</w:t>
            </w:r>
          </w:p>
        </w:tc>
        <w:tc>
          <w:tcPr>
            <w:tcW w:w="3260" w:type="dxa"/>
            <w:vAlign w:val="center"/>
          </w:tcPr>
          <w:p w14:paraId="598C46C3"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75838878" w14:textId="77777777" w:rsidR="00A14E55" w:rsidRPr="008F7C64" w:rsidRDefault="00A14E55" w:rsidP="00A14E55">
            <w:pPr>
              <w:jc w:val="both"/>
              <w:rPr>
                <w:sz w:val="26"/>
                <w:szCs w:val="26"/>
              </w:rPr>
            </w:pPr>
            <w:r w:rsidRPr="008F7C64">
              <w:rPr>
                <w:sz w:val="26"/>
                <w:szCs w:val="26"/>
              </w:rPr>
              <w:t>Lệ phí: Đăng ký nhận cha, mẹ con 1.000.000đ.</w:t>
            </w:r>
          </w:p>
          <w:p w14:paraId="5217576F" w14:textId="77777777" w:rsidR="00A14E55" w:rsidRPr="008F7C64" w:rsidRDefault="00A14E55" w:rsidP="00A14E55">
            <w:pPr>
              <w:jc w:val="both"/>
              <w:rPr>
                <w:sz w:val="26"/>
                <w:szCs w:val="26"/>
              </w:rPr>
            </w:pPr>
            <w:r w:rsidRPr="008F7C64">
              <w:rPr>
                <w:sz w:val="26"/>
                <w:szCs w:val="26"/>
              </w:rPr>
              <w:t xml:space="preserve"> Miễn lệ phí cho người thuộc gia đình có công với cách mạng; người thuộc hộ nghèo; người khuyết tật; người cao tuổi; đồng </w:t>
            </w:r>
            <w:r w:rsidRPr="008F7C64">
              <w:rPr>
                <w:sz w:val="26"/>
                <w:szCs w:val="26"/>
              </w:rPr>
              <w:lastRenderedPageBreak/>
              <w:t>bào dân tộc thiểu số ở các xã có điều kiện kinh tế - xã hội đặc biệt khó khăn.</w:t>
            </w:r>
          </w:p>
          <w:p w14:paraId="64821045" w14:textId="77777777" w:rsidR="00A14E55" w:rsidRPr="008F7C64" w:rsidRDefault="00A14E55" w:rsidP="00A14E55">
            <w:pPr>
              <w:jc w:val="both"/>
              <w:rPr>
                <w:sz w:val="26"/>
                <w:szCs w:val="26"/>
              </w:rPr>
            </w:pPr>
            <w:r w:rsidRPr="008F7C64">
              <w:rPr>
                <w:sz w:val="26"/>
                <w:szCs w:val="26"/>
              </w:rPr>
              <w:t>Miễn phí đối với trường hợp đăng ký đúng hạn.</w:t>
            </w:r>
          </w:p>
          <w:p w14:paraId="6CB703D3" w14:textId="77777777" w:rsidR="00A14E55" w:rsidRPr="008F7C64" w:rsidRDefault="00A14E55" w:rsidP="00A14E55">
            <w:pPr>
              <w:jc w:val="both"/>
              <w:rPr>
                <w:sz w:val="26"/>
                <w:szCs w:val="26"/>
              </w:rPr>
            </w:pPr>
            <w:r w:rsidRPr="008F7C64">
              <w:rPr>
                <w:sz w:val="26"/>
                <w:szCs w:val="26"/>
              </w:rPr>
              <w:t>- 75.000đ đối với trường hợp đăng ký quá hạn.</w:t>
            </w:r>
          </w:p>
          <w:p w14:paraId="441AB0E9" w14:textId="77777777" w:rsidR="00A14E55" w:rsidRPr="008F7C64" w:rsidRDefault="00A14E55" w:rsidP="00A14E55">
            <w:pPr>
              <w:rPr>
                <w:sz w:val="26"/>
                <w:szCs w:val="26"/>
              </w:rPr>
            </w:pPr>
          </w:p>
        </w:tc>
        <w:tc>
          <w:tcPr>
            <w:tcW w:w="3265" w:type="dxa"/>
            <w:gridSpan w:val="2"/>
            <w:vAlign w:val="center"/>
          </w:tcPr>
          <w:p w14:paraId="4F01ACD7" w14:textId="77777777" w:rsidR="00A14E55" w:rsidRPr="008F7C64" w:rsidRDefault="00A14E55" w:rsidP="00A14E55">
            <w:pPr>
              <w:rPr>
                <w:sz w:val="26"/>
                <w:szCs w:val="26"/>
              </w:rPr>
            </w:pPr>
            <w:r w:rsidRPr="008F7C64">
              <w:rPr>
                <w:sz w:val="26"/>
                <w:szCs w:val="26"/>
              </w:rPr>
              <w:lastRenderedPageBreak/>
              <w:t xml:space="preserve">- Nộp hồ sơ bằng hình thức trực tuyến tại: </w:t>
            </w:r>
          </w:p>
          <w:p w14:paraId="0E5097EA" w14:textId="77777777" w:rsidR="00A14E55" w:rsidRPr="008F7C64" w:rsidRDefault="00A14E55" w:rsidP="00A14E55">
            <w:pPr>
              <w:rPr>
                <w:sz w:val="26"/>
                <w:szCs w:val="26"/>
              </w:rPr>
            </w:pPr>
            <w:r w:rsidRPr="008F7C64">
              <w:rPr>
                <w:sz w:val="26"/>
                <w:szCs w:val="26"/>
              </w:rPr>
              <w:t xml:space="preserve">+ Cổng Dịch vụ công Quốc gia, địa chỉ: </w:t>
            </w:r>
            <w:r w:rsidR="00441529" w:rsidRPr="008F7C64">
              <w:rPr>
                <w:rStyle w:val="Hyperlink"/>
                <w:sz w:val="26"/>
                <w:szCs w:val="26"/>
              </w:rPr>
              <w:t>https://dichvucong.gov.vn</w:t>
            </w:r>
          </w:p>
          <w:p w14:paraId="44E09D63" w14:textId="77777777" w:rsidR="00A14E55" w:rsidRPr="008F7C64" w:rsidRDefault="00A14E55" w:rsidP="00A14E55">
            <w:pPr>
              <w:rPr>
                <w:sz w:val="26"/>
                <w:szCs w:val="26"/>
              </w:rPr>
            </w:pPr>
            <w:r w:rsidRPr="008F7C64">
              <w:rPr>
                <w:sz w:val="26"/>
                <w:szCs w:val="26"/>
              </w:rPr>
              <w:t xml:space="preserve">+ Cổng Dịch vụ công tỉnh, địa chỉ </w:t>
            </w:r>
            <w:r w:rsidRPr="008F7C64">
              <w:rPr>
                <w:rStyle w:val="Hyperlink"/>
                <w:sz w:val="26"/>
                <w:szCs w:val="26"/>
              </w:rPr>
              <w:t>ht</w:t>
            </w:r>
            <w:r w:rsidR="00441529" w:rsidRPr="008F7C64">
              <w:rPr>
                <w:rStyle w:val="Hyperlink"/>
                <w:sz w:val="26"/>
                <w:szCs w:val="26"/>
              </w:rPr>
              <w:t>tps://dichvucong.tayninh.gov.vn</w:t>
            </w:r>
          </w:p>
          <w:p w14:paraId="7802AD56" w14:textId="77777777" w:rsidR="00A14E55" w:rsidRPr="008F7C64" w:rsidRDefault="00A14E55" w:rsidP="00A14E55">
            <w:pPr>
              <w:rPr>
                <w:sz w:val="26"/>
                <w:szCs w:val="26"/>
              </w:rPr>
            </w:pPr>
            <w:r w:rsidRPr="008F7C64">
              <w:rPr>
                <w:sz w:val="26"/>
                <w:szCs w:val="26"/>
              </w:rPr>
              <w:t>+ Ứng dụng Tây Ninh Smart</w:t>
            </w:r>
          </w:p>
          <w:p w14:paraId="19C0BC4C"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1204736C" w14:textId="77777777" w:rsidR="00A14E55" w:rsidRPr="008F7C64" w:rsidRDefault="00A14E55" w:rsidP="00A14E55">
            <w:pPr>
              <w:rPr>
                <w:sz w:val="26"/>
                <w:szCs w:val="26"/>
              </w:rPr>
            </w:pPr>
            <w:r w:rsidRPr="008F7C64">
              <w:rPr>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w:t>
            </w:r>
            <w:r w:rsidRPr="008F7C64">
              <w:rPr>
                <w:sz w:val="26"/>
                <w:szCs w:val="26"/>
              </w:rPr>
              <w:lastRenderedPageBreak/>
              <w:t>UBND huyện/thị xã/thành phố nơi nộp hồ sơ</w:t>
            </w:r>
          </w:p>
          <w:p w14:paraId="4FCCB878" w14:textId="77777777" w:rsidR="00A14E55" w:rsidRPr="008F7C64" w:rsidRDefault="00A14E55" w:rsidP="00A14E55">
            <w:pPr>
              <w:rPr>
                <w:sz w:val="26"/>
                <w:szCs w:val="26"/>
              </w:rPr>
            </w:pPr>
            <w:r w:rsidRPr="008F7C64">
              <w:rPr>
                <w:sz w:val="26"/>
                <w:szCs w:val="26"/>
              </w:rPr>
              <w:t>Lưu ý: Ghi rõ nội dung chuyển khoản “thanh toán lệ phí thực hiện hồ sơ nhận cha mẹ con”; khai sinh, mã biên nhận hồ sơ.</w:t>
            </w:r>
          </w:p>
        </w:tc>
      </w:tr>
      <w:tr w:rsidR="00A14E55" w:rsidRPr="008F7C64" w14:paraId="7B5F808A" w14:textId="77777777" w:rsidTr="00A14E55">
        <w:tc>
          <w:tcPr>
            <w:tcW w:w="1986" w:type="dxa"/>
            <w:vAlign w:val="center"/>
          </w:tcPr>
          <w:p w14:paraId="1FCAA73C" w14:textId="77777777" w:rsidR="00A14E55" w:rsidRPr="008F7C64" w:rsidRDefault="00A14E55" w:rsidP="00A14E55">
            <w:pPr>
              <w:rPr>
                <w:sz w:val="26"/>
                <w:szCs w:val="26"/>
              </w:rPr>
            </w:pPr>
            <w:r w:rsidRPr="008F7C64">
              <w:rPr>
                <w:sz w:val="26"/>
                <w:szCs w:val="26"/>
              </w:rPr>
              <w:lastRenderedPageBreak/>
              <w:t>Dịch vụ bưu chính</w:t>
            </w:r>
          </w:p>
        </w:tc>
        <w:tc>
          <w:tcPr>
            <w:tcW w:w="3260" w:type="dxa"/>
            <w:vAlign w:val="center"/>
          </w:tcPr>
          <w:p w14:paraId="3C7E7440" w14:textId="77777777" w:rsidR="00A14E55" w:rsidRPr="008F7C64" w:rsidRDefault="00A14E55" w:rsidP="00A14E55">
            <w:pPr>
              <w:rPr>
                <w:sz w:val="26"/>
                <w:szCs w:val="26"/>
              </w:rPr>
            </w:pPr>
            <w:r w:rsidRPr="008F7C64">
              <w:rPr>
                <w:sz w:val="26"/>
                <w:szCs w:val="26"/>
              </w:rPr>
              <w:t>15 ngày, kể từ ngày nhận đủ hồ sơ hợp lệ</w:t>
            </w:r>
          </w:p>
        </w:tc>
        <w:tc>
          <w:tcPr>
            <w:tcW w:w="1417" w:type="dxa"/>
            <w:vAlign w:val="center"/>
          </w:tcPr>
          <w:p w14:paraId="5A3E91B7" w14:textId="77777777" w:rsidR="00A14E55" w:rsidRPr="008F7C64" w:rsidRDefault="00A14E55" w:rsidP="00A14E55">
            <w:pPr>
              <w:jc w:val="both"/>
              <w:rPr>
                <w:sz w:val="26"/>
                <w:szCs w:val="26"/>
              </w:rPr>
            </w:pPr>
            <w:r w:rsidRPr="008F7C64">
              <w:rPr>
                <w:sz w:val="26"/>
                <w:szCs w:val="26"/>
              </w:rPr>
              <w:t>Lệ phí: Đăng ký nhận cha, mẹ con 1.000.000đ.</w:t>
            </w:r>
          </w:p>
          <w:p w14:paraId="2D690AD9" w14:textId="77777777" w:rsidR="00A14E55" w:rsidRPr="008F7C64" w:rsidRDefault="00A14E55" w:rsidP="00A14E55">
            <w:pPr>
              <w:jc w:val="both"/>
              <w:rPr>
                <w:sz w:val="26"/>
                <w:szCs w:val="26"/>
              </w:rPr>
            </w:pPr>
            <w:r w:rsidRPr="008F7C64">
              <w:rPr>
                <w:sz w:val="26"/>
                <w:szCs w:val="26"/>
              </w:rPr>
              <w:t xml:space="preserve">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31D1F9DB" w14:textId="77777777" w:rsidR="00A14E55" w:rsidRPr="008F7C64" w:rsidRDefault="00A14E55" w:rsidP="00A14E55">
            <w:pPr>
              <w:jc w:val="both"/>
              <w:rPr>
                <w:sz w:val="26"/>
                <w:szCs w:val="26"/>
              </w:rPr>
            </w:pPr>
            <w:r w:rsidRPr="008F7C64">
              <w:rPr>
                <w:sz w:val="26"/>
                <w:szCs w:val="26"/>
              </w:rPr>
              <w:t xml:space="preserve">Miễn phí đối với trường hợp </w:t>
            </w:r>
            <w:r w:rsidRPr="008F7C64">
              <w:rPr>
                <w:sz w:val="26"/>
                <w:szCs w:val="26"/>
              </w:rPr>
              <w:lastRenderedPageBreak/>
              <w:t>đăng ký đúng hạn.</w:t>
            </w:r>
          </w:p>
          <w:p w14:paraId="5F6B03EC" w14:textId="77777777" w:rsidR="00A14E55" w:rsidRPr="008F7C64" w:rsidRDefault="00A14E55" w:rsidP="00A14E55">
            <w:pPr>
              <w:jc w:val="both"/>
              <w:rPr>
                <w:sz w:val="26"/>
                <w:szCs w:val="26"/>
              </w:rPr>
            </w:pPr>
            <w:r w:rsidRPr="008F7C64">
              <w:rPr>
                <w:sz w:val="26"/>
                <w:szCs w:val="26"/>
              </w:rPr>
              <w:t>- 75.000đ đối với trường hợp đăng ký quá hạn.</w:t>
            </w:r>
          </w:p>
          <w:p w14:paraId="27826BDF" w14:textId="77777777" w:rsidR="00A14E55" w:rsidRPr="008F7C64" w:rsidRDefault="00A14E55" w:rsidP="00A14E55">
            <w:pPr>
              <w:rPr>
                <w:sz w:val="26"/>
                <w:szCs w:val="26"/>
              </w:rPr>
            </w:pPr>
          </w:p>
        </w:tc>
        <w:tc>
          <w:tcPr>
            <w:tcW w:w="3265" w:type="dxa"/>
            <w:gridSpan w:val="2"/>
            <w:vAlign w:val="center"/>
          </w:tcPr>
          <w:p w14:paraId="51711C82" w14:textId="77777777" w:rsidR="00A14E55" w:rsidRPr="008F7C64" w:rsidRDefault="00A14E55" w:rsidP="00A14E55">
            <w:pPr>
              <w:rPr>
                <w:sz w:val="26"/>
                <w:szCs w:val="26"/>
              </w:rPr>
            </w:pPr>
            <w:r w:rsidRPr="008F7C64">
              <w:rPr>
                <w:sz w:val="26"/>
                <w:szCs w:val="26"/>
              </w:rPr>
              <w:lastRenderedPageBreak/>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52DC8B10" w14:textId="77777777" w:rsidTr="00A14E55">
        <w:tc>
          <w:tcPr>
            <w:tcW w:w="9928" w:type="dxa"/>
            <w:gridSpan w:val="5"/>
          </w:tcPr>
          <w:p w14:paraId="19D31BC1" w14:textId="77777777" w:rsidR="00A14E55" w:rsidRPr="008F7C64" w:rsidRDefault="00A14E55" w:rsidP="00A14E55">
            <w:pPr>
              <w:rPr>
                <w:sz w:val="26"/>
                <w:szCs w:val="26"/>
              </w:rPr>
            </w:pPr>
            <w:r w:rsidRPr="008F7C64">
              <w:rPr>
                <w:sz w:val="26"/>
                <w:szCs w:val="26"/>
              </w:rPr>
              <w:lastRenderedPageBreak/>
              <w:t>3. Thành phần hồ sơ:</w:t>
            </w:r>
          </w:p>
        </w:tc>
      </w:tr>
      <w:tr w:rsidR="00A14E55" w:rsidRPr="008F7C64" w14:paraId="13EBE911" w14:textId="77777777" w:rsidTr="00A14E55">
        <w:tc>
          <w:tcPr>
            <w:tcW w:w="6663" w:type="dxa"/>
            <w:gridSpan w:val="3"/>
            <w:vAlign w:val="center"/>
          </w:tcPr>
          <w:p w14:paraId="71CFB761"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48BB0AE2"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4A9D69AD" w14:textId="77777777" w:rsidR="00A14E55" w:rsidRPr="008F7C64" w:rsidRDefault="00A14E55" w:rsidP="00A14E55">
            <w:pPr>
              <w:rPr>
                <w:sz w:val="26"/>
                <w:szCs w:val="26"/>
              </w:rPr>
            </w:pPr>
            <w:r w:rsidRPr="008F7C64">
              <w:rPr>
                <w:sz w:val="26"/>
                <w:szCs w:val="26"/>
              </w:rPr>
              <w:t>Số lượng</w:t>
            </w:r>
          </w:p>
        </w:tc>
      </w:tr>
      <w:tr w:rsidR="00A14E55" w:rsidRPr="008F7C64" w14:paraId="5BC10FE3" w14:textId="77777777" w:rsidTr="00A14E55">
        <w:tc>
          <w:tcPr>
            <w:tcW w:w="9928" w:type="dxa"/>
            <w:gridSpan w:val="5"/>
            <w:vAlign w:val="center"/>
          </w:tcPr>
          <w:p w14:paraId="5C58F522" w14:textId="77777777" w:rsidR="00A14E55" w:rsidRPr="008F7C64" w:rsidRDefault="00A14E55" w:rsidP="00A14E55">
            <w:pPr>
              <w:rPr>
                <w:sz w:val="26"/>
                <w:szCs w:val="26"/>
              </w:rPr>
            </w:pPr>
            <w:r w:rsidRPr="008F7C64">
              <w:rPr>
                <w:sz w:val="26"/>
                <w:szCs w:val="26"/>
              </w:rPr>
              <w:t>* Giấy tờ phải nộp:</w:t>
            </w:r>
          </w:p>
        </w:tc>
      </w:tr>
      <w:tr w:rsidR="00A14E55" w:rsidRPr="008F7C64" w14:paraId="6FC3132F" w14:textId="77777777" w:rsidTr="00A14E55">
        <w:tc>
          <w:tcPr>
            <w:tcW w:w="6663" w:type="dxa"/>
            <w:gridSpan w:val="3"/>
            <w:vAlign w:val="center"/>
          </w:tcPr>
          <w:p w14:paraId="188B5EF2" w14:textId="77777777" w:rsidR="00A14E55" w:rsidRPr="008F7C64" w:rsidRDefault="00A14E55" w:rsidP="00A14E55">
            <w:pPr>
              <w:rPr>
                <w:sz w:val="26"/>
                <w:szCs w:val="26"/>
              </w:rPr>
            </w:pPr>
            <w:r w:rsidRPr="008F7C64">
              <w:rPr>
                <w:sz w:val="26"/>
                <w:szCs w:val="26"/>
              </w:rPr>
              <w:t>- Tờ khai Đăng ký nhận cha, mẹ, con theo mẫu (Thông tư số 04/2024/TT-BTP ngày 06/6/2024 của Bộ trưởng Bộ Tư pháp) ; Giấy cam đoan (nếu có)</w:t>
            </w:r>
          </w:p>
          <w:p w14:paraId="35C61779" w14:textId="77777777" w:rsidR="00A14E55" w:rsidRPr="008F7C64" w:rsidRDefault="00A14E55" w:rsidP="00A14E55">
            <w:pPr>
              <w:rPr>
                <w:sz w:val="26"/>
                <w:szCs w:val="26"/>
              </w:rPr>
            </w:pPr>
            <w:r w:rsidRPr="008F7C64">
              <w:rPr>
                <w:sz w:val="26"/>
                <w:szCs w:val="26"/>
              </w:rPr>
              <w:t>- Tờ khai Đăng ký khai sinh theo mẫu (Thông tư số 04/2024/TT-BTP ngày 06/6/2024 của Bộ trưởng Bộ Tư pháp)</w:t>
            </w:r>
          </w:p>
        </w:tc>
        <w:tc>
          <w:tcPr>
            <w:tcW w:w="1417" w:type="dxa"/>
            <w:vAlign w:val="center"/>
          </w:tcPr>
          <w:p w14:paraId="0B7F4138" w14:textId="77777777" w:rsidR="00A14E55" w:rsidRPr="008F7C64" w:rsidRDefault="00A14E55" w:rsidP="00A14E55">
            <w:pPr>
              <w:rPr>
                <w:sz w:val="26"/>
                <w:szCs w:val="26"/>
              </w:rPr>
            </w:pPr>
            <w:r w:rsidRPr="008F7C64">
              <w:rPr>
                <w:sz w:val="26"/>
                <w:szCs w:val="26"/>
              </w:rPr>
              <w:t xml:space="preserve">Tờ khai đăng nhận cha, mẹ, con </w:t>
            </w:r>
          </w:p>
          <w:p w14:paraId="2BF5C707" w14:textId="77777777" w:rsidR="00A14E55" w:rsidRPr="008F7C64" w:rsidRDefault="00A14E55" w:rsidP="00A14E55">
            <w:pPr>
              <w:rPr>
                <w:sz w:val="26"/>
                <w:szCs w:val="26"/>
              </w:rPr>
            </w:pPr>
            <w:r w:rsidRPr="008F7C64">
              <w:rPr>
                <w:sz w:val="26"/>
                <w:szCs w:val="26"/>
              </w:rPr>
              <w:t>Tờ khai đăng ký khai sinh</w:t>
            </w:r>
          </w:p>
        </w:tc>
        <w:tc>
          <w:tcPr>
            <w:tcW w:w="1848" w:type="dxa"/>
            <w:vAlign w:val="center"/>
          </w:tcPr>
          <w:p w14:paraId="0EE12E8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1612453A" w14:textId="77777777" w:rsidTr="00A14E55">
        <w:tc>
          <w:tcPr>
            <w:tcW w:w="6663" w:type="dxa"/>
            <w:gridSpan w:val="3"/>
            <w:vAlign w:val="center"/>
          </w:tcPr>
          <w:p w14:paraId="29C3F4FA" w14:textId="77777777" w:rsidR="00A14E55" w:rsidRPr="008F7C64" w:rsidRDefault="00A14E55" w:rsidP="00B04440">
            <w:pPr>
              <w:jc w:val="both"/>
              <w:rPr>
                <w:sz w:val="26"/>
                <w:szCs w:val="26"/>
              </w:rPr>
            </w:pPr>
            <w:r w:rsidRPr="008F7C64">
              <w:rPr>
                <w:sz w:val="26"/>
                <w:szCs w:val="26"/>
              </w:rPr>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p w14:paraId="5D99DAE2" w14:textId="77777777" w:rsidR="00A14E55" w:rsidRPr="008F7C64" w:rsidRDefault="00A14E55" w:rsidP="00A14E55">
            <w:pPr>
              <w:rPr>
                <w:sz w:val="26"/>
                <w:szCs w:val="26"/>
              </w:rPr>
            </w:pPr>
            <w:r w:rsidRPr="008F7C64">
              <w:rPr>
                <w:sz w:val="26"/>
                <w:szCs w:val="26"/>
              </w:rPr>
              <w:t>- Biểu mẫu điện tử (Thông tư số 04/2024/TT-BTP ngày 06/6/2024 của Bộ trưởng Bộ Tư pháp ) tương tác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1417" w:type="dxa"/>
            <w:vAlign w:val="center"/>
          </w:tcPr>
          <w:p w14:paraId="726EF58D"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25CF202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1921E03E" w14:textId="77777777" w:rsidTr="00A14E55">
        <w:trPr>
          <w:trHeight w:val="627"/>
        </w:trPr>
        <w:tc>
          <w:tcPr>
            <w:tcW w:w="6663" w:type="dxa"/>
            <w:gridSpan w:val="3"/>
            <w:vAlign w:val="center"/>
          </w:tcPr>
          <w:p w14:paraId="55F6849B" w14:textId="77777777" w:rsidR="00A14E55" w:rsidRPr="008F7C64" w:rsidRDefault="00A14E55" w:rsidP="00A14E55">
            <w:pPr>
              <w:jc w:val="both"/>
              <w:rPr>
                <w:sz w:val="26"/>
                <w:szCs w:val="26"/>
              </w:rPr>
            </w:pPr>
            <w:r w:rsidRPr="008F7C64">
              <w:rPr>
                <w:sz w:val="26"/>
                <w:szCs w:val="26"/>
              </w:rPr>
              <w:t>- Giấy chứng sinh.</w:t>
            </w:r>
          </w:p>
        </w:tc>
        <w:tc>
          <w:tcPr>
            <w:tcW w:w="1417" w:type="dxa"/>
          </w:tcPr>
          <w:p w14:paraId="6D4A1389" w14:textId="77777777" w:rsidR="00A14E55" w:rsidRPr="008F7C64" w:rsidRDefault="00A14E55" w:rsidP="00A14E55">
            <w:pPr>
              <w:rPr>
                <w:sz w:val="26"/>
                <w:szCs w:val="26"/>
              </w:rPr>
            </w:pPr>
          </w:p>
        </w:tc>
        <w:tc>
          <w:tcPr>
            <w:tcW w:w="1848" w:type="dxa"/>
            <w:vAlign w:val="center"/>
          </w:tcPr>
          <w:p w14:paraId="4DDC57D2"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3FE7A2D" w14:textId="77777777" w:rsidTr="00A14E55">
        <w:trPr>
          <w:trHeight w:val="627"/>
        </w:trPr>
        <w:tc>
          <w:tcPr>
            <w:tcW w:w="6663" w:type="dxa"/>
            <w:gridSpan w:val="3"/>
            <w:vAlign w:val="center"/>
          </w:tcPr>
          <w:p w14:paraId="43A472E7" w14:textId="77777777" w:rsidR="00A14E55" w:rsidRPr="008F7C64" w:rsidRDefault="00A14E55" w:rsidP="00A14E55">
            <w:pPr>
              <w:jc w:val="both"/>
              <w:rPr>
                <w:sz w:val="26"/>
                <w:szCs w:val="26"/>
              </w:rPr>
            </w:pPr>
            <w:r w:rsidRPr="008F7C64">
              <w:rPr>
                <w:sz w:val="26"/>
                <w:szCs w:val="26"/>
              </w:rPr>
              <w:t>Trường hợp không có Giấy chứng sinh thì nộp văn bản của người làm chứng xác nhận về việc sinh; nếu không có văn bản của người làm chứng thì phải có giấy cam đoan về việc sinh.</w:t>
            </w:r>
          </w:p>
        </w:tc>
        <w:tc>
          <w:tcPr>
            <w:tcW w:w="1417" w:type="dxa"/>
          </w:tcPr>
          <w:p w14:paraId="16D8F398" w14:textId="77777777" w:rsidR="00A14E55" w:rsidRPr="008F7C64" w:rsidRDefault="00A14E55" w:rsidP="00A14E55">
            <w:pPr>
              <w:rPr>
                <w:sz w:val="26"/>
                <w:szCs w:val="26"/>
              </w:rPr>
            </w:pPr>
          </w:p>
        </w:tc>
        <w:tc>
          <w:tcPr>
            <w:tcW w:w="1848" w:type="dxa"/>
            <w:vAlign w:val="center"/>
          </w:tcPr>
          <w:p w14:paraId="1C05C25F"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D8638E5" w14:textId="77777777" w:rsidTr="00A14E55">
        <w:trPr>
          <w:trHeight w:val="627"/>
        </w:trPr>
        <w:tc>
          <w:tcPr>
            <w:tcW w:w="6663" w:type="dxa"/>
            <w:gridSpan w:val="3"/>
            <w:vAlign w:val="center"/>
          </w:tcPr>
          <w:p w14:paraId="74A1C4A5" w14:textId="77777777" w:rsidR="00A14E55" w:rsidRPr="008F7C64" w:rsidRDefault="00A14E55" w:rsidP="00A14E55">
            <w:pPr>
              <w:jc w:val="both"/>
              <w:rPr>
                <w:sz w:val="26"/>
                <w:szCs w:val="26"/>
              </w:rPr>
            </w:pPr>
            <w:r w:rsidRPr="008F7C64">
              <w:rPr>
                <w:sz w:val="26"/>
                <w:szCs w:val="26"/>
              </w:rPr>
              <w:t>Trường hợp trẻ em sinh ra tại nước ngoài thì nộp Giấy chứng sinh hoặc giấy tờ khác do cơ quan có thẩm quyền nước ngoài cấp xác nhận về việc trẻ em được sinh ra ở nước ngoài và quan hệ mẹ - con (nếu có);</w:t>
            </w:r>
          </w:p>
        </w:tc>
        <w:tc>
          <w:tcPr>
            <w:tcW w:w="1417" w:type="dxa"/>
          </w:tcPr>
          <w:p w14:paraId="7D01E5E6" w14:textId="77777777" w:rsidR="00A14E55" w:rsidRPr="008F7C64" w:rsidRDefault="00A14E55" w:rsidP="00A14E55">
            <w:pPr>
              <w:rPr>
                <w:sz w:val="26"/>
                <w:szCs w:val="26"/>
              </w:rPr>
            </w:pPr>
          </w:p>
        </w:tc>
        <w:tc>
          <w:tcPr>
            <w:tcW w:w="1848" w:type="dxa"/>
            <w:vAlign w:val="center"/>
          </w:tcPr>
          <w:p w14:paraId="4CDDA16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13D6E326" w14:textId="77777777" w:rsidTr="00A14E55">
        <w:trPr>
          <w:trHeight w:val="627"/>
        </w:trPr>
        <w:tc>
          <w:tcPr>
            <w:tcW w:w="6663" w:type="dxa"/>
            <w:gridSpan w:val="3"/>
          </w:tcPr>
          <w:p w14:paraId="51419DC7" w14:textId="77777777" w:rsidR="00A14E55" w:rsidRPr="008F7C64" w:rsidRDefault="00A14E55" w:rsidP="00A14E55">
            <w:pPr>
              <w:jc w:val="both"/>
              <w:rPr>
                <w:spacing w:val="-4"/>
                <w:sz w:val="26"/>
                <w:szCs w:val="26"/>
                <w:lang w:val="nl-NL"/>
              </w:rPr>
            </w:pPr>
            <w:r w:rsidRPr="008F7C64">
              <w:rPr>
                <w:sz w:val="26"/>
                <w:szCs w:val="26"/>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tc>
        <w:tc>
          <w:tcPr>
            <w:tcW w:w="1417" w:type="dxa"/>
          </w:tcPr>
          <w:p w14:paraId="5D4ECD68" w14:textId="77777777" w:rsidR="00A14E55" w:rsidRPr="008F7C64" w:rsidRDefault="00A14E55" w:rsidP="00A14E55">
            <w:pPr>
              <w:rPr>
                <w:sz w:val="26"/>
                <w:szCs w:val="26"/>
              </w:rPr>
            </w:pPr>
          </w:p>
        </w:tc>
        <w:tc>
          <w:tcPr>
            <w:tcW w:w="1848" w:type="dxa"/>
            <w:vAlign w:val="center"/>
          </w:tcPr>
          <w:p w14:paraId="332B011F"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349B8A9C" w14:textId="77777777" w:rsidTr="00A14E55">
        <w:trPr>
          <w:trHeight w:val="627"/>
        </w:trPr>
        <w:tc>
          <w:tcPr>
            <w:tcW w:w="6663" w:type="dxa"/>
            <w:gridSpan w:val="3"/>
          </w:tcPr>
          <w:p w14:paraId="35D4D6F6" w14:textId="77777777" w:rsidR="00A14E55" w:rsidRPr="008F7C64" w:rsidRDefault="00A14E55" w:rsidP="00A14E55">
            <w:pPr>
              <w:jc w:val="both"/>
              <w:rPr>
                <w:spacing w:val="-4"/>
                <w:sz w:val="26"/>
                <w:szCs w:val="26"/>
                <w:lang w:val="nl-NL"/>
              </w:rPr>
            </w:pPr>
            <w:r w:rsidRPr="008F7C64">
              <w:rPr>
                <w:spacing w:val="-4"/>
                <w:sz w:val="26"/>
                <w:szCs w:val="26"/>
                <w:lang w:val="nl-NL"/>
              </w:rPr>
              <w:t>- Chứng cứ chứng minh quan hệ cha, con hoặc quan hệ mẹ, con gồm một trong các giấy tờ, tài liệu sau đây:</w:t>
            </w:r>
          </w:p>
        </w:tc>
        <w:tc>
          <w:tcPr>
            <w:tcW w:w="1417" w:type="dxa"/>
          </w:tcPr>
          <w:p w14:paraId="41477103" w14:textId="77777777" w:rsidR="00A14E55" w:rsidRPr="008F7C64" w:rsidRDefault="00A14E55" w:rsidP="00A14E55">
            <w:pPr>
              <w:rPr>
                <w:sz w:val="26"/>
                <w:szCs w:val="26"/>
              </w:rPr>
            </w:pPr>
          </w:p>
        </w:tc>
        <w:tc>
          <w:tcPr>
            <w:tcW w:w="1848" w:type="dxa"/>
            <w:vAlign w:val="center"/>
          </w:tcPr>
          <w:p w14:paraId="6CC74B2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5253D20C" w14:textId="77777777" w:rsidTr="00A14E55">
        <w:trPr>
          <w:trHeight w:val="627"/>
        </w:trPr>
        <w:tc>
          <w:tcPr>
            <w:tcW w:w="6663" w:type="dxa"/>
            <w:gridSpan w:val="3"/>
          </w:tcPr>
          <w:p w14:paraId="4E21625B" w14:textId="77777777" w:rsidR="00A14E55" w:rsidRPr="008F7C64" w:rsidRDefault="00A14E55" w:rsidP="00A14E55">
            <w:pPr>
              <w:jc w:val="both"/>
              <w:rPr>
                <w:sz w:val="26"/>
                <w:szCs w:val="26"/>
                <w:lang w:val="vi-VN"/>
              </w:rPr>
            </w:pPr>
            <w:r w:rsidRPr="008F7C64">
              <w:rPr>
                <w:sz w:val="26"/>
                <w:szCs w:val="26"/>
                <w:lang w:val="vi-VN"/>
              </w:rPr>
              <w:lastRenderedPageBreak/>
              <w:t>+ Văn bản của cơ quan y tế, cơ quan giám định hoặc cơ quan, tổ chức khác có thẩm quyền ở trong nước hoặc nước ngoài xác nhận quan hệ cha con, quan hệ mẹ con.</w:t>
            </w:r>
          </w:p>
        </w:tc>
        <w:tc>
          <w:tcPr>
            <w:tcW w:w="1417" w:type="dxa"/>
          </w:tcPr>
          <w:p w14:paraId="71C7152C" w14:textId="77777777" w:rsidR="00A14E55" w:rsidRPr="008F7C64" w:rsidRDefault="00A14E55" w:rsidP="00A14E55">
            <w:pPr>
              <w:rPr>
                <w:sz w:val="26"/>
                <w:szCs w:val="26"/>
              </w:rPr>
            </w:pPr>
          </w:p>
        </w:tc>
        <w:tc>
          <w:tcPr>
            <w:tcW w:w="1848" w:type="dxa"/>
            <w:vAlign w:val="center"/>
          </w:tcPr>
          <w:p w14:paraId="7D842A33"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3372C878" w14:textId="77777777" w:rsidTr="00A14E55">
        <w:trPr>
          <w:trHeight w:val="627"/>
        </w:trPr>
        <w:tc>
          <w:tcPr>
            <w:tcW w:w="6663" w:type="dxa"/>
            <w:gridSpan w:val="3"/>
          </w:tcPr>
          <w:p w14:paraId="74AE095F" w14:textId="77777777" w:rsidR="00A14E55" w:rsidRPr="008F7C64" w:rsidRDefault="00A14E55" w:rsidP="00A14E55">
            <w:pPr>
              <w:jc w:val="both"/>
              <w:rPr>
                <w:iCs/>
                <w:sz w:val="26"/>
                <w:szCs w:val="26"/>
                <w:lang w:val="vi-VN"/>
              </w:rPr>
            </w:pPr>
            <w:r w:rsidRPr="008F7C64">
              <w:rPr>
                <w:iCs/>
                <w:sz w:val="26"/>
                <w:szCs w:val="26"/>
                <w:lang w:val="vi-VN"/>
              </w:rPr>
              <w:t>+ Trường hợp không có chứng cứ chứng minh quan hệ cha, mẹ, con nêu trên thì phải có văn bản cam đoan của các bên nhận cha, mẹ, con, có ít nhất hai người làm chứng về mối quan hệ cha, mẹ, con.</w:t>
            </w:r>
          </w:p>
        </w:tc>
        <w:tc>
          <w:tcPr>
            <w:tcW w:w="1417" w:type="dxa"/>
          </w:tcPr>
          <w:p w14:paraId="53AA7ABF" w14:textId="77777777" w:rsidR="00A14E55" w:rsidRPr="008F7C64" w:rsidRDefault="00A14E55" w:rsidP="00A14E55">
            <w:pPr>
              <w:rPr>
                <w:sz w:val="26"/>
                <w:szCs w:val="26"/>
              </w:rPr>
            </w:pPr>
          </w:p>
        </w:tc>
        <w:tc>
          <w:tcPr>
            <w:tcW w:w="1848" w:type="dxa"/>
            <w:vAlign w:val="center"/>
          </w:tcPr>
          <w:p w14:paraId="4E33C754" w14:textId="77777777" w:rsidR="00A14E55" w:rsidRPr="008F7C64" w:rsidRDefault="00A14E55" w:rsidP="00A14E55">
            <w:pPr>
              <w:rPr>
                <w:sz w:val="26"/>
                <w:szCs w:val="26"/>
              </w:rPr>
            </w:pPr>
            <w:r w:rsidRPr="008F7C64">
              <w:rPr>
                <w:sz w:val="26"/>
                <w:szCs w:val="26"/>
              </w:rPr>
              <w:t>Bản chính: 0</w:t>
            </w:r>
            <w:r w:rsidRPr="008F7C64">
              <w:rPr>
                <w:sz w:val="26"/>
                <w:szCs w:val="26"/>
              </w:rPr>
              <w:br/>
              <w:t>Bản sao: 01</w:t>
            </w:r>
          </w:p>
        </w:tc>
      </w:tr>
      <w:tr w:rsidR="00A14E55" w:rsidRPr="008F7C64" w14:paraId="73341A90" w14:textId="77777777" w:rsidTr="00A14E55">
        <w:trPr>
          <w:trHeight w:val="627"/>
        </w:trPr>
        <w:tc>
          <w:tcPr>
            <w:tcW w:w="6663" w:type="dxa"/>
            <w:gridSpan w:val="3"/>
            <w:vAlign w:val="center"/>
          </w:tcPr>
          <w:p w14:paraId="55816D19" w14:textId="77777777" w:rsidR="00A14E55" w:rsidRPr="008F7C64" w:rsidRDefault="00A14E55" w:rsidP="00A14E55">
            <w:pPr>
              <w:jc w:val="both"/>
              <w:rPr>
                <w:sz w:val="26"/>
                <w:szCs w:val="26"/>
                <w:lang w:val="vi-VN"/>
              </w:rPr>
            </w:pPr>
            <w:r w:rsidRPr="008F7C64">
              <w:rPr>
                <w:sz w:val="26"/>
                <w:szCs w:val="26"/>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tc>
        <w:tc>
          <w:tcPr>
            <w:tcW w:w="1417" w:type="dxa"/>
          </w:tcPr>
          <w:p w14:paraId="61433930" w14:textId="77777777" w:rsidR="00A14E55" w:rsidRPr="008F7C64" w:rsidRDefault="00A14E55" w:rsidP="00A14E55">
            <w:pPr>
              <w:rPr>
                <w:sz w:val="26"/>
                <w:szCs w:val="26"/>
              </w:rPr>
            </w:pPr>
          </w:p>
        </w:tc>
        <w:tc>
          <w:tcPr>
            <w:tcW w:w="1848" w:type="dxa"/>
            <w:vAlign w:val="center"/>
          </w:tcPr>
          <w:p w14:paraId="6AF5CFDC"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7BD5EFA" w14:textId="77777777" w:rsidTr="00A14E55">
        <w:trPr>
          <w:trHeight w:val="627"/>
        </w:trPr>
        <w:tc>
          <w:tcPr>
            <w:tcW w:w="9928" w:type="dxa"/>
            <w:gridSpan w:val="5"/>
            <w:vAlign w:val="center"/>
          </w:tcPr>
          <w:p w14:paraId="30EBF907" w14:textId="77777777" w:rsidR="00A14E55" w:rsidRPr="008F7C64" w:rsidRDefault="00A14E55" w:rsidP="00A14E55">
            <w:pPr>
              <w:rPr>
                <w:sz w:val="26"/>
                <w:szCs w:val="26"/>
              </w:rPr>
            </w:pPr>
            <w:r w:rsidRPr="008F7C64">
              <w:rPr>
                <w:sz w:val="26"/>
                <w:szCs w:val="26"/>
              </w:rPr>
              <w:t>* Giấy tờ phải xuất trình:</w:t>
            </w:r>
          </w:p>
        </w:tc>
      </w:tr>
      <w:tr w:rsidR="00A14E55" w:rsidRPr="008F7C64" w14:paraId="0D18B96C" w14:textId="77777777" w:rsidTr="00A14E55">
        <w:trPr>
          <w:trHeight w:val="627"/>
        </w:trPr>
        <w:tc>
          <w:tcPr>
            <w:tcW w:w="6663" w:type="dxa"/>
            <w:gridSpan w:val="3"/>
            <w:vAlign w:val="center"/>
          </w:tcPr>
          <w:p w14:paraId="66F18A10" w14:textId="77777777" w:rsidR="00A14E55" w:rsidRPr="008F7C64" w:rsidRDefault="00A14E55" w:rsidP="00A14E55">
            <w:pPr>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5B4A8192" w14:textId="77777777" w:rsidR="00A14E55" w:rsidRPr="008F7C64" w:rsidRDefault="00A14E55" w:rsidP="00A14E55">
            <w:pPr>
              <w:rPr>
                <w:sz w:val="26"/>
                <w:szCs w:val="26"/>
              </w:rPr>
            </w:pPr>
          </w:p>
        </w:tc>
        <w:tc>
          <w:tcPr>
            <w:tcW w:w="1848" w:type="dxa"/>
            <w:vAlign w:val="center"/>
          </w:tcPr>
          <w:p w14:paraId="54599E3F"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5B9035B" w14:textId="77777777" w:rsidTr="00A14E55">
        <w:trPr>
          <w:trHeight w:val="627"/>
        </w:trPr>
        <w:tc>
          <w:tcPr>
            <w:tcW w:w="6663" w:type="dxa"/>
            <w:gridSpan w:val="3"/>
            <w:vAlign w:val="center"/>
          </w:tcPr>
          <w:p w14:paraId="088E123E" w14:textId="77777777" w:rsidR="00A14E55" w:rsidRPr="008F7C64" w:rsidRDefault="00A14E55" w:rsidP="00B04440">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4D5E9C3B" w14:textId="77777777" w:rsidR="00A14E55" w:rsidRPr="008F7C64" w:rsidRDefault="00A14E55" w:rsidP="00A14E55">
            <w:pPr>
              <w:rPr>
                <w:sz w:val="26"/>
                <w:szCs w:val="26"/>
              </w:rPr>
            </w:pPr>
          </w:p>
        </w:tc>
        <w:tc>
          <w:tcPr>
            <w:tcW w:w="1848" w:type="dxa"/>
            <w:vAlign w:val="center"/>
          </w:tcPr>
          <w:p w14:paraId="419C56C1"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070F9F4" w14:textId="77777777" w:rsidTr="00A14E55">
        <w:trPr>
          <w:trHeight w:val="627"/>
        </w:trPr>
        <w:tc>
          <w:tcPr>
            <w:tcW w:w="6663" w:type="dxa"/>
            <w:gridSpan w:val="3"/>
            <w:vAlign w:val="center"/>
          </w:tcPr>
          <w:p w14:paraId="45C27A59" w14:textId="77777777" w:rsidR="00A14E55" w:rsidRPr="008F7C64" w:rsidRDefault="00A14E55" w:rsidP="00A14E55">
            <w:pPr>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50DC7C53" w14:textId="77777777" w:rsidR="00A14E55" w:rsidRPr="008F7C64" w:rsidRDefault="00A14E55" w:rsidP="00A14E55">
            <w:pPr>
              <w:rPr>
                <w:sz w:val="26"/>
                <w:szCs w:val="26"/>
              </w:rPr>
            </w:pPr>
          </w:p>
        </w:tc>
        <w:tc>
          <w:tcPr>
            <w:tcW w:w="1848" w:type="dxa"/>
            <w:vAlign w:val="center"/>
          </w:tcPr>
          <w:p w14:paraId="359A6DBF" w14:textId="77777777" w:rsidR="00A14E55" w:rsidRPr="008F7C64" w:rsidRDefault="00A14E55" w:rsidP="00A14E55">
            <w:pPr>
              <w:rPr>
                <w:sz w:val="26"/>
                <w:szCs w:val="26"/>
              </w:rPr>
            </w:pPr>
          </w:p>
        </w:tc>
      </w:tr>
      <w:tr w:rsidR="00A14E55" w:rsidRPr="008F7C64" w14:paraId="5338A9D7" w14:textId="77777777" w:rsidTr="00A14E55">
        <w:trPr>
          <w:trHeight w:val="627"/>
        </w:trPr>
        <w:tc>
          <w:tcPr>
            <w:tcW w:w="9928" w:type="dxa"/>
            <w:gridSpan w:val="5"/>
            <w:vAlign w:val="center"/>
          </w:tcPr>
          <w:p w14:paraId="0931B6A6" w14:textId="77777777" w:rsidR="00A14E55" w:rsidRPr="008F7C64" w:rsidRDefault="00A14E55" w:rsidP="00A14E55">
            <w:pPr>
              <w:rPr>
                <w:b/>
                <w:sz w:val="26"/>
                <w:szCs w:val="26"/>
              </w:rPr>
            </w:pPr>
            <w:r w:rsidRPr="008F7C64">
              <w:rPr>
                <w:b/>
                <w:sz w:val="26"/>
                <w:szCs w:val="26"/>
              </w:rPr>
              <w:t>Lưu ý:</w:t>
            </w:r>
          </w:p>
        </w:tc>
      </w:tr>
      <w:tr w:rsidR="00A14E55" w:rsidRPr="008F7C64" w14:paraId="02AAA020" w14:textId="77777777" w:rsidTr="00A14E55">
        <w:trPr>
          <w:trHeight w:val="627"/>
        </w:trPr>
        <w:tc>
          <w:tcPr>
            <w:tcW w:w="6663" w:type="dxa"/>
            <w:gridSpan w:val="3"/>
            <w:vAlign w:val="center"/>
          </w:tcPr>
          <w:p w14:paraId="3FD8708A" w14:textId="77777777" w:rsidR="00A14E55" w:rsidRPr="008F7C64" w:rsidRDefault="00A14E55" w:rsidP="00A14E55">
            <w:pPr>
              <w:rPr>
                <w:sz w:val="26"/>
                <w:szCs w:val="26"/>
              </w:rPr>
            </w:pPr>
            <w:r w:rsidRPr="008F7C64">
              <w:rPr>
                <w:sz w:val="26"/>
                <w:szCs w:val="26"/>
              </w:rPr>
              <w:t>- Đối với giấy tờ nộp, xuất trình nếu người yêu cầu nộp hồ sơ theo hình thức trực tiếp:</w:t>
            </w:r>
          </w:p>
        </w:tc>
        <w:tc>
          <w:tcPr>
            <w:tcW w:w="1417" w:type="dxa"/>
          </w:tcPr>
          <w:p w14:paraId="6D622E9A" w14:textId="77777777" w:rsidR="00A14E55" w:rsidRPr="008F7C64" w:rsidRDefault="00A14E55" w:rsidP="00A14E55">
            <w:pPr>
              <w:rPr>
                <w:sz w:val="26"/>
                <w:szCs w:val="26"/>
              </w:rPr>
            </w:pPr>
          </w:p>
        </w:tc>
        <w:tc>
          <w:tcPr>
            <w:tcW w:w="1848" w:type="dxa"/>
            <w:vAlign w:val="center"/>
          </w:tcPr>
          <w:p w14:paraId="6AA2CD4B" w14:textId="77777777" w:rsidR="00A14E55" w:rsidRPr="008F7C64" w:rsidRDefault="00A14E55" w:rsidP="00A14E55">
            <w:pPr>
              <w:rPr>
                <w:sz w:val="26"/>
                <w:szCs w:val="26"/>
              </w:rPr>
            </w:pPr>
          </w:p>
        </w:tc>
      </w:tr>
      <w:tr w:rsidR="00A14E55" w:rsidRPr="008F7C64" w14:paraId="19334C00" w14:textId="77777777" w:rsidTr="00A14E55">
        <w:trPr>
          <w:trHeight w:val="627"/>
        </w:trPr>
        <w:tc>
          <w:tcPr>
            <w:tcW w:w="6663" w:type="dxa"/>
            <w:gridSpan w:val="3"/>
            <w:vAlign w:val="center"/>
          </w:tcPr>
          <w:p w14:paraId="66CD91FC" w14:textId="77777777" w:rsidR="00A14E55" w:rsidRPr="008F7C64" w:rsidRDefault="00A14E55" w:rsidP="00B04440">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776670C0" w14:textId="77777777" w:rsidR="00A14E55" w:rsidRPr="008F7C64" w:rsidRDefault="00A14E55" w:rsidP="00A14E55">
            <w:pPr>
              <w:rPr>
                <w:sz w:val="26"/>
                <w:szCs w:val="26"/>
              </w:rPr>
            </w:pPr>
          </w:p>
        </w:tc>
        <w:tc>
          <w:tcPr>
            <w:tcW w:w="1848" w:type="dxa"/>
            <w:vAlign w:val="center"/>
          </w:tcPr>
          <w:p w14:paraId="30005E6D" w14:textId="77777777" w:rsidR="00A14E55" w:rsidRPr="008F7C64" w:rsidRDefault="00A14E55" w:rsidP="00A14E55">
            <w:pPr>
              <w:rPr>
                <w:sz w:val="26"/>
                <w:szCs w:val="26"/>
              </w:rPr>
            </w:pPr>
          </w:p>
        </w:tc>
      </w:tr>
      <w:tr w:rsidR="00A14E55" w:rsidRPr="008F7C64" w14:paraId="7D731EA3" w14:textId="77777777" w:rsidTr="00A14E55">
        <w:trPr>
          <w:trHeight w:val="627"/>
        </w:trPr>
        <w:tc>
          <w:tcPr>
            <w:tcW w:w="6663" w:type="dxa"/>
            <w:gridSpan w:val="3"/>
            <w:vAlign w:val="center"/>
          </w:tcPr>
          <w:p w14:paraId="5FF74BA7" w14:textId="77777777" w:rsidR="00A14E55" w:rsidRPr="008F7C64" w:rsidRDefault="00A14E55" w:rsidP="00B04440">
            <w:pPr>
              <w:jc w:val="both"/>
              <w:rPr>
                <w:sz w:val="26"/>
                <w:szCs w:val="26"/>
              </w:rPr>
            </w:pPr>
            <w:r w:rsidRPr="008F7C64">
              <w:rPr>
                <w:sz w:val="26"/>
                <w:szCs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w:t>
            </w:r>
            <w:r w:rsidRPr="008F7C64">
              <w:rPr>
                <w:sz w:val="26"/>
                <w:szCs w:val="26"/>
              </w:rPr>
              <w:lastRenderedPageBreak/>
              <w:t>với bản chính và ký xác nhận, không được yêu cầu người đi đăng ký nộp bản sao giấy tờ đó.</w:t>
            </w:r>
          </w:p>
        </w:tc>
        <w:tc>
          <w:tcPr>
            <w:tcW w:w="1417" w:type="dxa"/>
          </w:tcPr>
          <w:p w14:paraId="2D1E3397" w14:textId="77777777" w:rsidR="00A14E55" w:rsidRPr="008F7C64" w:rsidRDefault="00A14E55" w:rsidP="00A14E55">
            <w:pPr>
              <w:rPr>
                <w:sz w:val="26"/>
                <w:szCs w:val="26"/>
              </w:rPr>
            </w:pPr>
          </w:p>
        </w:tc>
        <w:tc>
          <w:tcPr>
            <w:tcW w:w="1848" w:type="dxa"/>
            <w:vAlign w:val="center"/>
          </w:tcPr>
          <w:p w14:paraId="7AADED3C" w14:textId="77777777" w:rsidR="00A14E55" w:rsidRPr="008F7C64" w:rsidRDefault="00A14E55" w:rsidP="00A14E55">
            <w:pPr>
              <w:rPr>
                <w:sz w:val="26"/>
                <w:szCs w:val="26"/>
              </w:rPr>
            </w:pPr>
          </w:p>
        </w:tc>
      </w:tr>
      <w:tr w:rsidR="00A14E55" w:rsidRPr="008F7C64" w14:paraId="4F339F6E" w14:textId="77777777" w:rsidTr="00A14E55">
        <w:trPr>
          <w:trHeight w:val="627"/>
        </w:trPr>
        <w:tc>
          <w:tcPr>
            <w:tcW w:w="6663" w:type="dxa"/>
            <w:gridSpan w:val="3"/>
            <w:vAlign w:val="center"/>
          </w:tcPr>
          <w:p w14:paraId="446B5F8E" w14:textId="77777777" w:rsidR="00A14E55" w:rsidRPr="008F7C64" w:rsidRDefault="00A14E55" w:rsidP="00B04440">
            <w:pPr>
              <w:jc w:val="both"/>
              <w:rPr>
                <w:sz w:val="26"/>
                <w:szCs w:val="26"/>
              </w:rPr>
            </w:pPr>
            <w:r w:rsidRPr="008F7C64">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663DACAA" w14:textId="77777777" w:rsidR="00A14E55" w:rsidRPr="008F7C64" w:rsidRDefault="00A14E55" w:rsidP="00A14E55">
            <w:pPr>
              <w:rPr>
                <w:sz w:val="26"/>
                <w:szCs w:val="26"/>
              </w:rPr>
            </w:pPr>
          </w:p>
        </w:tc>
        <w:tc>
          <w:tcPr>
            <w:tcW w:w="1848" w:type="dxa"/>
            <w:vAlign w:val="center"/>
          </w:tcPr>
          <w:p w14:paraId="6715ED0B" w14:textId="77777777" w:rsidR="00A14E55" w:rsidRPr="008F7C64" w:rsidRDefault="00A14E55" w:rsidP="00A14E55">
            <w:pPr>
              <w:rPr>
                <w:sz w:val="26"/>
                <w:szCs w:val="26"/>
              </w:rPr>
            </w:pPr>
          </w:p>
        </w:tc>
      </w:tr>
      <w:tr w:rsidR="00A14E55" w:rsidRPr="008F7C64" w14:paraId="68FC37E1" w14:textId="77777777" w:rsidTr="00A14E55">
        <w:trPr>
          <w:trHeight w:val="627"/>
        </w:trPr>
        <w:tc>
          <w:tcPr>
            <w:tcW w:w="6663" w:type="dxa"/>
            <w:gridSpan w:val="3"/>
            <w:vAlign w:val="center"/>
          </w:tcPr>
          <w:p w14:paraId="0A781009" w14:textId="77777777" w:rsidR="00A14E55" w:rsidRPr="008F7C64" w:rsidRDefault="00A14E55" w:rsidP="00A14E55">
            <w:pPr>
              <w:rPr>
                <w:sz w:val="26"/>
                <w:szCs w:val="26"/>
              </w:rPr>
            </w:pPr>
            <w:r w:rsidRPr="008F7C64">
              <w:rPr>
                <w:sz w:val="26"/>
                <w:szCs w:val="26"/>
              </w:rPr>
              <w:t>- Đối với giấy tờ gửi kèm theo nếu người yêu cầu nộp hồ sơ theo hình thức trực tuyến:</w:t>
            </w:r>
          </w:p>
        </w:tc>
        <w:tc>
          <w:tcPr>
            <w:tcW w:w="1417" w:type="dxa"/>
          </w:tcPr>
          <w:p w14:paraId="3B0BF147" w14:textId="77777777" w:rsidR="00A14E55" w:rsidRPr="008F7C64" w:rsidRDefault="00A14E55" w:rsidP="00A14E55">
            <w:pPr>
              <w:rPr>
                <w:sz w:val="26"/>
                <w:szCs w:val="26"/>
              </w:rPr>
            </w:pPr>
          </w:p>
        </w:tc>
        <w:tc>
          <w:tcPr>
            <w:tcW w:w="1848" w:type="dxa"/>
            <w:vAlign w:val="center"/>
          </w:tcPr>
          <w:p w14:paraId="5433F99F" w14:textId="77777777" w:rsidR="00A14E55" w:rsidRPr="008F7C64" w:rsidRDefault="00A14E55" w:rsidP="00A14E55">
            <w:pPr>
              <w:rPr>
                <w:sz w:val="26"/>
                <w:szCs w:val="26"/>
              </w:rPr>
            </w:pPr>
          </w:p>
        </w:tc>
      </w:tr>
      <w:tr w:rsidR="00A14E55" w:rsidRPr="008F7C64" w14:paraId="32C77138" w14:textId="77777777" w:rsidTr="00A14E55">
        <w:trPr>
          <w:trHeight w:val="627"/>
        </w:trPr>
        <w:tc>
          <w:tcPr>
            <w:tcW w:w="6663" w:type="dxa"/>
            <w:gridSpan w:val="3"/>
          </w:tcPr>
          <w:p w14:paraId="2EF89AE4"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Khai sinh và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125AE2BD" w14:textId="77777777" w:rsidR="00A14E55" w:rsidRPr="008F7C64" w:rsidRDefault="00A14E55" w:rsidP="00A14E55">
            <w:pPr>
              <w:rPr>
                <w:sz w:val="26"/>
                <w:szCs w:val="26"/>
              </w:rPr>
            </w:pPr>
          </w:p>
        </w:tc>
        <w:tc>
          <w:tcPr>
            <w:tcW w:w="1848" w:type="dxa"/>
            <w:vAlign w:val="center"/>
          </w:tcPr>
          <w:p w14:paraId="43B93232" w14:textId="77777777" w:rsidR="00A14E55" w:rsidRPr="008F7C64" w:rsidRDefault="00A14E55" w:rsidP="00A14E55">
            <w:pPr>
              <w:rPr>
                <w:sz w:val="26"/>
                <w:szCs w:val="26"/>
              </w:rPr>
            </w:pPr>
          </w:p>
        </w:tc>
      </w:tr>
      <w:tr w:rsidR="00A14E55" w:rsidRPr="008F7C64" w14:paraId="666765DB" w14:textId="77777777" w:rsidTr="00A14E55">
        <w:trPr>
          <w:trHeight w:val="627"/>
        </w:trPr>
        <w:tc>
          <w:tcPr>
            <w:tcW w:w="6663" w:type="dxa"/>
            <w:gridSpan w:val="3"/>
          </w:tcPr>
          <w:p w14:paraId="284F4F02" w14:textId="77777777" w:rsidR="00A14E55" w:rsidRPr="008F7C64" w:rsidRDefault="00A14E55" w:rsidP="00A14E55">
            <w:pPr>
              <w:jc w:val="both"/>
              <w:rPr>
                <w:spacing w:val="-4"/>
                <w:sz w:val="26"/>
                <w:szCs w:val="26"/>
                <w:lang w:val="nl-NL"/>
              </w:rPr>
            </w:pPr>
            <w:r w:rsidRPr="008F7C64">
              <w:rPr>
                <w:spacing w:val="-4"/>
                <w:sz w:val="26"/>
                <w:szCs w:val="26"/>
                <w:lang w:val="nl-NL"/>
              </w:rPr>
              <w:t xml:space="preserve">+ Trường hợp giấy tờ, tài liệu phải gửi kèm trong hồ sơ đăng ký khai sinh và nhận cha, mẹ, con trực tuyến đã có bản sao điện tử hoặc đã có bản điện tử giấy tờ hộ tịch thì người yêu cầu được sử dụng bản điện tử này. </w:t>
            </w:r>
          </w:p>
        </w:tc>
        <w:tc>
          <w:tcPr>
            <w:tcW w:w="1417" w:type="dxa"/>
          </w:tcPr>
          <w:p w14:paraId="0596B528" w14:textId="77777777" w:rsidR="00A14E55" w:rsidRPr="008F7C64" w:rsidRDefault="00A14E55" w:rsidP="00A14E55">
            <w:pPr>
              <w:rPr>
                <w:sz w:val="26"/>
                <w:szCs w:val="26"/>
              </w:rPr>
            </w:pPr>
          </w:p>
        </w:tc>
        <w:tc>
          <w:tcPr>
            <w:tcW w:w="1848" w:type="dxa"/>
            <w:vAlign w:val="center"/>
          </w:tcPr>
          <w:p w14:paraId="01B06034" w14:textId="77777777" w:rsidR="00A14E55" w:rsidRPr="008F7C64" w:rsidRDefault="00A14E55" w:rsidP="00A14E55">
            <w:pPr>
              <w:rPr>
                <w:sz w:val="26"/>
                <w:szCs w:val="26"/>
              </w:rPr>
            </w:pPr>
          </w:p>
        </w:tc>
      </w:tr>
      <w:tr w:rsidR="00A14E55" w:rsidRPr="008F7C64" w14:paraId="71B548C5" w14:textId="77777777" w:rsidTr="00A14E55">
        <w:trPr>
          <w:trHeight w:val="627"/>
        </w:trPr>
        <w:tc>
          <w:tcPr>
            <w:tcW w:w="6663" w:type="dxa"/>
            <w:gridSpan w:val="3"/>
          </w:tcPr>
          <w:p w14:paraId="27BB80E4" w14:textId="77777777" w:rsidR="00A14E55" w:rsidRPr="008F7C64" w:rsidRDefault="00A14E55" w:rsidP="00A14E55">
            <w:pPr>
              <w:jc w:val="both"/>
              <w:rPr>
                <w:spacing w:val="-4"/>
                <w:sz w:val="26"/>
                <w:szCs w:val="26"/>
                <w:lang w:eastAsia="x-none"/>
              </w:rPr>
            </w:pPr>
            <w:r w:rsidRPr="008F7C64">
              <w:rPr>
                <w:spacing w:val="-4"/>
                <w:sz w:val="26"/>
                <w:szCs w:val="26"/>
                <w:lang w:eastAsia="x-none"/>
              </w:rPr>
              <w:t>+</w:t>
            </w:r>
            <w:r w:rsidRPr="008F7C64">
              <w:rPr>
                <w:spacing w:val="-4"/>
                <w:sz w:val="26"/>
                <w:szCs w:val="26"/>
                <w:lang w:val="x-none" w:eastAsia="x-none"/>
              </w:rPr>
              <w:t xml:space="preserve"> Khi đến cơ quan đăng ký hộ tịch nhận kết quả (</w:t>
            </w:r>
            <w:r w:rsidRPr="008F7C64">
              <w:rPr>
                <w:spacing w:val="-4"/>
                <w:sz w:val="26"/>
                <w:szCs w:val="26"/>
                <w:lang w:eastAsia="x-none"/>
              </w:rPr>
              <w:t>Giấy Khai sinh/ bản sao khai sinh; Trích lục đăng ký nhận cha, mẹ, con/bản sao Trích lục đăng ký nhận cha, mẹ, con</w:t>
            </w:r>
            <w:r w:rsidRPr="008F7C64">
              <w:rPr>
                <w:spacing w:val="-4"/>
                <w:sz w:val="26"/>
                <w:szCs w:val="26"/>
                <w:lang w:val="x-none" w:eastAsia="x-none"/>
              </w:rPr>
              <w:t xml:space="preserve">) người có yêu cầu </w:t>
            </w:r>
            <w:r w:rsidRPr="008F7C64">
              <w:rPr>
                <w:spacing w:val="-4"/>
                <w:sz w:val="26"/>
                <w:szCs w:val="26"/>
                <w:lang w:eastAsia="x-none"/>
              </w:rPr>
              <w:t>đăng ký nhận cha, mẹ, con</w:t>
            </w:r>
            <w:r w:rsidRPr="008F7C64">
              <w:rPr>
                <w:spacing w:val="-4"/>
                <w:sz w:val="26"/>
                <w:szCs w:val="26"/>
                <w:lang w:val="x-none" w:eastAsia="x-none"/>
              </w:rPr>
              <w:t xml:space="preserve"> phải</w:t>
            </w:r>
            <w:r w:rsidRPr="008F7C64">
              <w:rPr>
                <w:spacing w:val="-4"/>
                <w:sz w:val="26"/>
                <w:szCs w:val="26"/>
                <w:lang w:eastAsia="x-none"/>
              </w:rPr>
              <w:t xml:space="preserve"> xuất trình giấy tờ tùy thân để xác định nhân thân;</w:t>
            </w:r>
            <w:r w:rsidRPr="008F7C64">
              <w:rPr>
                <w:spacing w:val="-4"/>
                <w:sz w:val="26"/>
                <w:szCs w:val="26"/>
                <w:lang w:val="x-none" w:eastAsia="x-none"/>
              </w:rPr>
              <w:t xml:space="preserve"> nộp bản chính</w:t>
            </w:r>
            <w:r w:rsidRPr="008F7C64">
              <w:rPr>
                <w:spacing w:val="-4"/>
                <w:sz w:val="26"/>
                <w:szCs w:val="26"/>
                <w:lang w:eastAsia="x-none"/>
              </w:rPr>
              <w:t xml:space="preserve"> giấy tờ, tài liệu là</w:t>
            </w:r>
            <w:r w:rsidRPr="008F7C64">
              <w:rPr>
                <w:spacing w:val="-4"/>
                <w:sz w:val="26"/>
                <w:szCs w:val="26"/>
                <w:lang w:val="x-none" w:eastAsia="x-none"/>
              </w:rPr>
              <w:t xml:space="preserve"> </w:t>
            </w:r>
            <w:r w:rsidRPr="008F7C64">
              <w:rPr>
                <w:sz w:val="26"/>
                <w:szCs w:val="26"/>
                <w:lang w:val="vi-VN"/>
              </w:rPr>
              <w:t>chứng cứ chứng minh quan hệ cha, con hoặc quan hệ mẹ, con</w:t>
            </w:r>
            <w:r w:rsidRPr="008F7C64">
              <w:rPr>
                <w:spacing w:val="-4"/>
                <w:sz w:val="26"/>
                <w:szCs w:val="26"/>
                <w:lang w:eastAsia="x-none"/>
              </w:rPr>
              <w:t>.</w:t>
            </w:r>
          </w:p>
        </w:tc>
        <w:tc>
          <w:tcPr>
            <w:tcW w:w="1417" w:type="dxa"/>
          </w:tcPr>
          <w:p w14:paraId="5F4C7EBF" w14:textId="77777777" w:rsidR="00A14E55" w:rsidRPr="008F7C64" w:rsidRDefault="00A14E55" w:rsidP="00A14E55">
            <w:pPr>
              <w:rPr>
                <w:sz w:val="26"/>
                <w:szCs w:val="26"/>
              </w:rPr>
            </w:pPr>
          </w:p>
        </w:tc>
        <w:tc>
          <w:tcPr>
            <w:tcW w:w="1848" w:type="dxa"/>
            <w:vAlign w:val="center"/>
          </w:tcPr>
          <w:p w14:paraId="14A75003" w14:textId="77777777" w:rsidR="00A14E55" w:rsidRPr="008F7C64" w:rsidRDefault="00A14E55" w:rsidP="00A14E55">
            <w:pPr>
              <w:rPr>
                <w:sz w:val="26"/>
                <w:szCs w:val="26"/>
              </w:rPr>
            </w:pPr>
          </w:p>
        </w:tc>
      </w:tr>
      <w:tr w:rsidR="00A14E55" w:rsidRPr="008F7C64" w14:paraId="49CD0AA2" w14:textId="77777777" w:rsidTr="00A14E55">
        <w:trPr>
          <w:trHeight w:val="627"/>
        </w:trPr>
        <w:tc>
          <w:tcPr>
            <w:tcW w:w="6663" w:type="dxa"/>
            <w:gridSpan w:val="3"/>
          </w:tcPr>
          <w:p w14:paraId="52B5AAEC"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shd w:val="clear" w:color="auto" w:fill="FFFFFF"/>
              </w:rPr>
              <w:t>Trường hợp người yêu cầu đăng ký Khai sinh và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c>
          <w:tcPr>
            <w:tcW w:w="1417" w:type="dxa"/>
          </w:tcPr>
          <w:p w14:paraId="1E6AF53B" w14:textId="77777777" w:rsidR="00A14E55" w:rsidRPr="008F7C64" w:rsidRDefault="00A14E55" w:rsidP="00A14E55">
            <w:pPr>
              <w:rPr>
                <w:sz w:val="26"/>
                <w:szCs w:val="26"/>
              </w:rPr>
            </w:pPr>
          </w:p>
        </w:tc>
        <w:tc>
          <w:tcPr>
            <w:tcW w:w="1848" w:type="dxa"/>
            <w:vAlign w:val="center"/>
          </w:tcPr>
          <w:p w14:paraId="084E9594" w14:textId="77777777" w:rsidR="00A14E55" w:rsidRPr="008F7C64" w:rsidRDefault="00A14E55" w:rsidP="00A14E55">
            <w:pPr>
              <w:rPr>
                <w:sz w:val="26"/>
                <w:szCs w:val="26"/>
              </w:rPr>
            </w:pPr>
          </w:p>
        </w:tc>
      </w:tr>
      <w:tr w:rsidR="00A14E55" w:rsidRPr="008F7C64" w14:paraId="79B84EA4" w14:textId="77777777" w:rsidTr="00A14E55">
        <w:trPr>
          <w:trHeight w:val="627"/>
        </w:trPr>
        <w:tc>
          <w:tcPr>
            <w:tcW w:w="6663" w:type="dxa"/>
            <w:gridSpan w:val="3"/>
          </w:tcPr>
          <w:p w14:paraId="5A1DC7B6" w14:textId="77777777" w:rsidR="00A14E55" w:rsidRPr="008F7C64" w:rsidRDefault="00A14E55" w:rsidP="00A14E55">
            <w:pPr>
              <w:jc w:val="both"/>
              <w:rPr>
                <w:spacing w:val="-4"/>
                <w:sz w:val="26"/>
                <w:szCs w:val="26"/>
                <w:lang w:val="nl-NL"/>
              </w:rPr>
            </w:pPr>
            <w:r w:rsidRPr="008F7C64">
              <w:rPr>
                <w:sz w:val="26"/>
                <w:szCs w:val="26"/>
              </w:rPr>
              <w:t>-</w:t>
            </w:r>
            <w:r w:rsidRPr="008F7C64">
              <w:rPr>
                <w:sz w:val="26"/>
                <w:szCs w:val="26"/>
                <w:lang w:val="vi-VN"/>
              </w:rPr>
              <w:t> </w:t>
            </w:r>
            <w:r w:rsidRPr="008F7C64">
              <w:rPr>
                <w:iCs/>
                <w:sz w:val="26"/>
                <w:szCs w:val="26"/>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17" w:type="dxa"/>
          </w:tcPr>
          <w:p w14:paraId="4383694F" w14:textId="77777777" w:rsidR="00A14E55" w:rsidRPr="008F7C64" w:rsidRDefault="00A14E55" w:rsidP="00A14E55">
            <w:pPr>
              <w:rPr>
                <w:sz w:val="26"/>
                <w:szCs w:val="26"/>
              </w:rPr>
            </w:pPr>
          </w:p>
        </w:tc>
        <w:tc>
          <w:tcPr>
            <w:tcW w:w="1848" w:type="dxa"/>
            <w:vAlign w:val="center"/>
          </w:tcPr>
          <w:p w14:paraId="236BCD86" w14:textId="77777777" w:rsidR="00A14E55" w:rsidRPr="008F7C64" w:rsidRDefault="00A14E55" w:rsidP="00A14E55">
            <w:pPr>
              <w:rPr>
                <w:sz w:val="26"/>
                <w:szCs w:val="26"/>
              </w:rPr>
            </w:pPr>
          </w:p>
        </w:tc>
      </w:tr>
      <w:tr w:rsidR="00A14E55" w:rsidRPr="008F7C64" w14:paraId="209CDA8F" w14:textId="77777777" w:rsidTr="00A14E55">
        <w:trPr>
          <w:trHeight w:val="627"/>
        </w:trPr>
        <w:tc>
          <w:tcPr>
            <w:tcW w:w="6663" w:type="dxa"/>
            <w:gridSpan w:val="3"/>
          </w:tcPr>
          <w:p w14:paraId="2EADD5ED" w14:textId="77777777" w:rsidR="00A14E55" w:rsidRPr="008F7C64" w:rsidRDefault="00A14E55" w:rsidP="00A14E55">
            <w:pPr>
              <w:jc w:val="both"/>
              <w:rPr>
                <w:iCs/>
                <w:sz w:val="26"/>
                <w:szCs w:val="26"/>
                <w:lang w:val="vi-VN"/>
              </w:rPr>
            </w:pPr>
            <w:r w:rsidRPr="008F7C64">
              <w:rPr>
                <w:iCs/>
                <w:sz w:val="26"/>
                <w:szCs w:val="26"/>
                <w:lang w:val="vi-VN"/>
              </w:rPr>
              <w:t>Cơ quan đăng ký hộ tịch từ chối giải quyết hoặc đề nghị cơ quan có thẩm quyền hủy bỏ kết quả đăng ký hộ tịch, nếu có cơ sở xác định nội dung cam đoan không đúng sự thật.</w:t>
            </w:r>
          </w:p>
        </w:tc>
        <w:tc>
          <w:tcPr>
            <w:tcW w:w="1417" w:type="dxa"/>
          </w:tcPr>
          <w:p w14:paraId="5DF4B1BF" w14:textId="77777777" w:rsidR="00A14E55" w:rsidRPr="008F7C64" w:rsidRDefault="00A14E55" w:rsidP="00A14E55">
            <w:pPr>
              <w:rPr>
                <w:sz w:val="26"/>
                <w:szCs w:val="26"/>
              </w:rPr>
            </w:pPr>
          </w:p>
        </w:tc>
        <w:tc>
          <w:tcPr>
            <w:tcW w:w="1848" w:type="dxa"/>
            <w:vAlign w:val="center"/>
          </w:tcPr>
          <w:p w14:paraId="0F53E5A0" w14:textId="77777777" w:rsidR="00A14E55" w:rsidRPr="008F7C64" w:rsidRDefault="00A14E55" w:rsidP="00A14E55">
            <w:pPr>
              <w:rPr>
                <w:sz w:val="26"/>
                <w:szCs w:val="26"/>
              </w:rPr>
            </w:pPr>
          </w:p>
        </w:tc>
      </w:tr>
      <w:tr w:rsidR="00A14E55" w:rsidRPr="008F7C64" w14:paraId="08489281" w14:textId="77777777" w:rsidTr="00A14E55">
        <w:trPr>
          <w:trHeight w:val="627"/>
        </w:trPr>
        <w:tc>
          <w:tcPr>
            <w:tcW w:w="6663" w:type="dxa"/>
            <w:gridSpan w:val="3"/>
            <w:vAlign w:val="center"/>
          </w:tcPr>
          <w:p w14:paraId="3C79529A" w14:textId="77777777" w:rsidR="00A14E55" w:rsidRPr="008F7C64" w:rsidRDefault="00A14E55" w:rsidP="00B04440">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1562AFB2" w14:textId="77777777" w:rsidR="00A14E55" w:rsidRPr="008F7C64" w:rsidRDefault="00A14E55" w:rsidP="00A14E55">
            <w:pPr>
              <w:rPr>
                <w:sz w:val="26"/>
                <w:szCs w:val="26"/>
              </w:rPr>
            </w:pPr>
          </w:p>
        </w:tc>
        <w:tc>
          <w:tcPr>
            <w:tcW w:w="1848" w:type="dxa"/>
            <w:vAlign w:val="center"/>
          </w:tcPr>
          <w:p w14:paraId="05FAF9AA" w14:textId="77777777" w:rsidR="00A14E55" w:rsidRPr="008F7C64" w:rsidRDefault="00A14E55" w:rsidP="00A14E55">
            <w:pPr>
              <w:rPr>
                <w:sz w:val="26"/>
                <w:szCs w:val="26"/>
              </w:rPr>
            </w:pPr>
          </w:p>
        </w:tc>
      </w:tr>
      <w:tr w:rsidR="00A14E55" w:rsidRPr="008F7C64" w14:paraId="11317C32" w14:textId="77777777" w:rsidTr="00A14E55">
        <w:tc>
          <w:tcPr>
            <w:tcW w:w="5246" w:type="dxa"/>
            <w:gridSpan w:val="2"/>
            <w:vAlign w:val="center"/>
          </w:tcPr>
          <w:p w14:paraId="632904A0"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37A35CF2" w14:textId="77777777" w:rsidR="00A14E55" w:rsidRPr="008F7C64" w:rsidRDefault="00A14E55" w:rsidP="00A14E55">
            <w:pPr>
              <w:rPr>
                <w:sz w:val="26"/>
                <w:szCs w:val="26"/>
              </w:rPr>
            </w:pPr>
            <w:r w:rsidRPr="008F7C64">
              <w:rPr>
                <w:sz w:val="26"/>
                <w:szCs w:val="26"/>
              </w:rPr>
              <w:t>Công dân Việt Nam; Người Việt Nam định cư ở nước ngoài; Người nước ngoài</w:t>
            </w:r>
          </w:p>
        </w:tc>
      </w:tr>
      <w:tr w:rsidR="00A14E55" w:rsidRPr="008F7C64" w14:paraId="20E1FFAC" w14:textId="77777777" w:rsidTr="00A14E55">
        <w:tc>
          <w:tcPr>
            <w:tcW w:w="5246" w:type="dxa"/>
            <w:gridSpan w:val="2"/>
            <w:vAlign w:val="center"/>
          </w:tcPr>
          <w:p w14:paraId="32763A32"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7CA35432" w14:textId="77777777" w:rsidR="00A14E55" w:rsidRPr="008F7C64" w:rsidRDefault="00A14E55" w:rsidP="00A14E55">
            <w:pPr>
              <w:rPr>
                <w:sz w:val="26"/>
                <w:szCs w:val="26"/>
              </w:rPr>
            </w:pPr>
            <w:r w:rsidRPr="008F7C64">
              <w:rPr>
                <w:sz w:val="26"/>
                <w:szCs w:val="26"/>
              </w:rPr>
              <w:t>Cá nhân</w:t>
            </w:r>
          </w:p>
        </w:tc>
      </w:tr>
      <w:tr w:rsidR="00A14E55" w:rsidRPr="008F7C64" w14:paraId="5F75DA07" w14:textId="77777777" w:rsidTr="00A14E55">
        <w:tc>
          <w:tcPr>
            <w:tcW w:w="5246" w:type="dxa"/>
            <w:gridSpan w:val="2"/>
            <w:vAlign w:val="center"/>
          </w:tcPr>
          <w:p w14:paraId="191A268E"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1B45CA7D" w14:textId="77777777" w:rsidR="00A14E55" w:rsidRPr="008F7C64" w:rsidRDefault="00A14E55" w:rsidP="00A14E55">
            <w:pPr>
              <w:rPr>
                <w:sz w:val="26"/>
                <w:szCs w:val="26"/>
              </w:rPr>
            </w:pPr>
            <w:r w:rsidRPr="008F7C64">
              <w:rPr>
                <w:sz w:val="26"/>
                <w:szCs w:val="26"/>
              </w:rPr>
              <w:t>Phòng Tư pháp</w:t>
            </w:r>
          </w:p>
        </w:tc>
      </w:tr>
      <w:tr w:rsidR="00A14E55" w:rsidRPr="008F7C64" w14:paraId="2022E0C6" w14:textId="77777777" w:rsidTr="00A14E55">
        <w:tc>
          <w:tcPr>
            <w:tcW w:w="5246" w:type="dxa"/>
            <w:gridSpan w:val="2"/>
            <w:vAlign w:val="center"/>
          </w:tcPr>
          <w:p w14:paraId="473A165C"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1A789CC5" w14:textId="77777777" w:rsidR="00A14E55" w:rsidRPr="008F7C64" w:rsidRDefault="00A14E55" w:rsidP="00A14E55">
            <w:pPr>
              <w:rPr>
                <w:sz w:val="26"/>
                <w:szCs w:val="26"/>
              </w:rPr>
            </w:pPr>
            <w:r w:rsidRPr="008F7C64">
              <w:rPr>
                <w:sz w:val="26"/>
                <w:szCs w:val="26"/>
              </w:rPr>
              <w:t>UBND huyện</w:t>
            </w:r>
          </w:p>
        </w:tc>
      </w:tr>
      <w:tr w:rsidR="00A14E55" w:rsidRPr="008F7C64" w14:paraId="2DEF2BF3" w14:textId="77777777" w:rsidTr="00A14E55">
        <w:tc>
          <w:tcPr>
            <w:tcW w:w="5246" w:type="dxa"/>
            <w:gridSpan w:val="2"/>
            <w:vAlign w:val="center"/>
          </w:tcPr>
          <w:p w14:paraId="7515D009" w14:textId="77777777" w:rsidR="00A14E55" w:rsidRPr="008F7C64" w:rsidRDefault="00A14E55" w:rsidP="00A14E55">
            <w:pPr>
              <w:rPr>
                <w:sz w:val="26"/>
                <w:szCs w:val="26"/>
              </w:rPr>
            </w:pPr>
            <w:r w:rsidRPr="008F7C64">
              <w:rPr>
                <w:sz w:val="26"/>
                <w:szCs w:val="26"/>
              </w:rPr>
              <w:lastRenderedPageBreak/>
              <w:t>Mô tả cơ quan có thẩm quyền:</w:t>
            </w:r>
          </w:p>
        </w:tc>
        <w:tc>
          <w:tcPr>
            <w:tcW w:w="4682" w:type="dxa"/>
            <w:gridSpan w:val="3"/>
            <w:vAlign w:val="center"/>
          </w:tcPr>
          <w:p w14:paraId="60DAEDBE" w14:textId="77777777" w:rsidR="00A14E55" w:rsidRPr="008F7C64" w:rsidRDefault="00A14E55" w:rsidP="00A14E55">
            <w:pPr>
              <w:pStyle w:val="NormalWeb"/>
              <w:shd w:val="clear" w:color="auto" w:fill="FFFFFF"/>
              <w:spacing w:before="60" w:beforeAutospacing="0" w:after="60" w:afterAutospacing="0"/>
              <w:jc w:val="both"/>
              <w:rPr>
                <w:sz w:val="26"/>
                <w:szCs w:val="26"/>
              </w:rPr>
            </w:pPr>
            <w:r w:rsidRPr="008F7C64">
              <w:rPr>
                <w:sz w:val="26"/>
                <w:szCs w:val="26"/>
              </w:rPr>
              <w:t>- Ủy ban nhân dân cấp huyện nơi cư trú của người cha hoặc người mẹ thực hiện đăng ký khai sinh đối với trẻ em sinh ra ở Việt Nam trong các trường hợp:</w:t>
            </w:r>
          </w:p>
          <w:p w14:paraId="49DF7142"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hoặc mẹ là công dân Việt Nam còn người kia là người nước ngoài hoặc người không quốc tịch.</w:t>
            </w:r>
          </w:p>
          <w:p w14:paraId="1C08C5A6"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hoặc mẹ là công dân Việt Nam cư trú ở trong nước còn người kia là công dân Việt Nam định cư ở nước ngoài.</w:t>
            </w:r>
          </w:p>
          <w:p w14:paraId="17932E86"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và mẹ là công dân Việt Nam định cư ở nước ngoài.</w:t>
            </w:r>
          </w:p>
          <w:p w14:paraId="046C8D85" w14:textId="77777777" w:rsidR="00A14E55" w:rsidRPr="008F7C64" w:rsidRDefault="00A14E55" w:rsidP="00A14E55">
            <w:pPr>
              <w:pStyle w:val="NormalWeb"/>
              <w:shd w:val="clear" w:color="auto" w:fill="FFFFFF"/>
              <w:spacing w:before="60" w:beforeAutospacing="0" w:after="60" w:afterAutospacing="0"/>
              <w:ind w:firstLine="443"/>
              <w:jc w:val="both"/>
              <w:rPr>
                <w:sz w:val="26"/>
                <w:szCs w:val="26"/>
              </w:rPr>
            </w:pPr>
            <w:r w:rsidRPr="008F7C64">
              <w:rPr>
                <w:sz w:val="26"/>
                <w:szCs w:val="26"/>
              </w:rPr>
              <w:t>+ Cha và mẹ là người nước ngoài hoặc người không quốc tịch.</w:t>
            </w:r>
          </w:p>
          <w:p w14:paraId="537DDBB1" w14:textId="77777777" w:rsidR="00A14E55" w:rsidRPr="008F7C64" w:rsidRDefault="00A14E55" w:rsidP="00A14E55">
            <w:pPr>
              <w:rPr>
                <w:sz w:val="26"/>
                <w:szCs w:val="26"/>
              </w:rPr>
            </w:pPr>
            <w:r w:rsidRPr="008F7C64">
              <w:rPr>
                <w:sz w:val="26"/>
                <w:szCs w:val="26"/>
              </w:rPr>
              <w:t>- Ủy ban nhân dân cấp huyện nơi cư trú của trẻ em, có cha hoặc mẹ hoặc cả cha và mẹ là công dân Việt Nam, thực hiện đăng ký khai sinh đối với trẻ em sinh ra ở nước ngoài, chưa được đăng ký khai sinh, về cư trú tại Việt Nam.</w:t>
            </w:r>
          </w:p>
          <w:p w14:paraId="1E61EDDE" w14:textId="77777777" w:rsidR="00A14E55" w:rsidRPr="008F7C64" w:rsidRDefault="00A14E55" w:rsidP="00A14E55">
            <w:pPr>
              <w:jc w:val="both"/>
              <w:rPr>
                <w:sz w:val="26"/>
                <w:szCs w:val="26"/>
              </w:rPr>
            </w:pPr>
            <w:r w:rsidRPr="008F7C64">
              <w:rPr>
                <w:sz w:val="26"/>
                <w:szCs w:val="26"/>
              </w:rPr>
              <w:t>- UBND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p>
        </w:tc>
      </w:tr>
      <w:tr w:rsidR="00A14E55" w:rsidRPr="008F7C64" w14:paraId="3B51B9D1" w14:textId="77777777" w:rsidTr="00A14E55">
        <w:tc>
          <w:tcPr>
            <w:tcW w:w="5246" w:type="dxa"/>
            <w:gridSpan w:val="2"/>
            <w:vAlign w:val="center"/>
          </w:tcPr>
          <w:p w14:paraId="4B75DBFF"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0385B3DC" w14:textId="77777777" w:rsidR="00A14E55" w:rsidRPr="008F7C64" w:rsidRDefault="00A14E55" w:rsidP="00A14E55">
            <w:pPr>
              <w:rPr>
                <w:sz w:val="26"/>
                <w:szCs w:val="26"/>
              </w:rPr>
            </w:pPr>
            <w:r w:rsidRPr="008F7C64">
              <w:rPr>
                <w:sz w:val="26"/>
                <w:szCs w:val="26"/>
              </w:rPr>
              <w:t>Cơ quan quản lý CSDLQGVDC.</w:t>
            </w:r>
            <w:r w:rsidRPr="008F7C64">
              <w:rPr>
                <w:spacing w:val="-4"/>
                <w:sz w:val="26"/>
                <w:szCs w:val="26"/>
                <w:lang w:val="nl-NL"/>
              </w:rPr>
              <w:t xml:space="preserve"> Ủy ban nhân dân cấp xã nơi cư trú của người được nhận là cha, mẹ, con</w:t>
            </w:r>
          </w:p>
        </w:tc>
      </w:tr>
      <w:tr w:rsidR="00A14E55" w:rsidRPr="008F7C64" w14:paraId="6ABA6BAA" w14:textId="77777777" w:rsidTr="00A14E55">
        <w:tc>
          <w:tcPr>
            <w:tcW w:w="5246" w:type="dxa"/>
            <w:gridSpan w:val="2"/>
            <w:vAlign w:val="center"/>
          </w:tcPr>
          <w:p w14:paraId="495257EC"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7703E022"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6DE3C50A" w14:textId="77777777" w:rsidTr="00A14E55">
        <w:tc>
          <w:tcPr>
            <w:tcW w:w="9928" w:type="dxa"/>
            <w:gridSpan w:val="5"/>
          </w:tcPr>
          <w:p w14:paraId="0CC14795"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687DC058" w14:textId="77777777" w:rsidTr="00A14E55">
        <w:tc>
          <w:tcPr>
            <w:tcW w:w="1986" w:type="dxa"/>
            <w:vAlign w:val="center"/>
          </w:tcPr>
          <w:p w14:paraId="560B0D63"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010D7971"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7CF89BCB" w14:textId="77777777" w:rsidR="00A14E55" w:rsidRPr="008F7C64" w:rsidRDefault="00A14E55" w:rsidP="00A14E55">
            <w:pPr>
              <w:rPr>
                <w:sz w:val="26"/>
                <w:szCs w:val="26"/>
              </w:rPr>
            </w:pPr>
            <w:r w:rsidRPr="008F7C64">
              <w:rPr>
                <w:sz w:val="26"/>
                <w:szCs w:val="26"/>
              </w:rPr>
              <w:t>Tệp đính kèm</w:t>
            </w:r>
          </w:p>
        </w:tc>
      </w:tr>
      <w:tr w:rsidR="00A14E55" w:rsidRPr="008F7C64" w14:paraId="0182D629" w14:textId="77777777" w:rsidTr="00A14E55">
        <w:tc>
          <w:tcPr>
            <w:tcW w:w="1986" w:type="dxa"/>
            <w:vAlign w:val="center"/>
          </w:tcPr>
          <w:p w14:paraId="3B48D041" w14:textId="77777777" w:rsidR="00A14E55" w:rsidRPr="008F7C64" w:rsidRDefault="00A14E55" w:rsidP="00A14E55">
            <w:pPr>
              <w:rPr>
                <w:sz w:val="26"/>
                <w:szCs w:val="26"/>
              </w:rPr>
            </w:pPr>
            <w:r w:rsidRPr="008F7C64">
              <w:rPr>
                <w:sz w:val="26"/>
                <w:szCs w:val="26"/>
              </w:rPr>
              <w:t>KQ.G08.000025</w:t>
            </w:r>
          </w:p>
        </w:tc>
        <w:tc>
          <w:tcPr>
            <w:tcW w:w="6094" w:type="dxa"/>
            <w:gridSpan w:val="3"/>
          </w:tcPr>
          <w:p w14:paraId="736A10BF" w14:textId="77777777" w:rsidR="00A14E55" w:rsidRPr="008F7C64" w:rsidRDefault="00A14E55" w:rsidP="00A14E55">
            <w:pPr>
              <w:rPr>
                <w:sz w:val="26"/>
                <w:szCs w:val="26"/>
              </w:rPr>
            </w:pPr>
            <w:r w:rsidRPr="008F7C64">
              <w:rPr>
                <w:sz w:val="26"/>
                <w:szCs w:val="26"/>
              </w:rPr>
              <w:t>Bản sao giấy khai sinh</w:t>
            </w:r>
          </w:p>
        </w:tc>
        <w:tc>
          <w:tcPr>
            <w:tcW w:w="1848" w:type="dxa"/>
          </w:tcPr>
          <w:p w14:paraId="47116600" w14:textId="77777777" w:rsidR="00A14E55" w:rsidRPr="008F7C64" w:rsidRDefault="00A14E55" w:rsidP="00A14E55">
            <w:pPr>
              <w:rPr>
                <w:sz w:val="26"/>
                <w:szCs w:val="26"/>
              </w:rPr>
            </w:pPr>
          </w:p>
        </w:tc>
      </w:tr>
      <w:tr w:rsidR="00A14E55" w:rsidRPr="008F7C64" w14:paraId="7B4DC74A" w14:textId="77777777" w:rsidTr="00A14E55">
        <w:tc>
          <w:tcPr>
            <w:tcW w:w="1986" w:type="dxa"/>
            <w:vAlign w:val="center"/>
          </w:tcPr>
          <w:p w14:paraId="135E934D" w14:textId="77777777" w:rsidR="00A14E55" w:rsidRPr="008F7C64" w:rsidRDefault="00A14E55" w:rsidP="00A14E55">
            <w:pPr>
              <w:rPr>
                <w:sz w:val="26"/>
                <w:szCs w:val="26"/>
              </w:rPr>
            </w:pPr>
            <w:r w:rsidRPr="008F7C64">
              <w:rPr>
                <w:sz w:val="26"/>
                <w:szCs w:val="26"/>
              </w:rPr>
              <w:t>KQ.G15.000031</w:t>
            </w:r>
          </w:p>
        </w:tc>
        <w:tc>
          <w:tcPr>
            <w:tcW w:w="6094" w:type="dxa"/>
            <w:gridSpan w:val="3"/>
          </w:tcPr>
          <w:p w14:paraId="2E45B17D" w14:textId="77777777" w:rsidR="00A14E55" w:rsidRPr="008F7C64" w:rsidRDefault="00A14E55" w:rsidP="00A14E55">
            <w:pPr>
              <w:rPr>
                <w:sz w:val="26"/>
                <w:szCs w:val="26"/>
              </w:rPr>
            </w:pPr>
            <w:r w:rsidRPr="008F7C64">
              <w:rPr>
                <w:sz w:val="26"/>
                <w:szCs w:val="26"/>
              </w:rPr>
              <w:t>Giấy khai sinh</w:t>
            </w:r>
          </w:p>
        </w:tc>
        <w:tc>
          <w:tcPr>
            <w:tcW w:w="1848" w:type="dxa"/>
          </w:tcPr>
          <w:p w14:paraId="42B6D673" w14:textId="77777777" w:rsidR="00A14E55" w:rsidRPr="008F7C64" w:rsidRDefault="00A14E55" w:rsidP="00A14E55">
            <w:pPr>
              <w:rPr>
                <w:sz w:val="26"/>
                <w:szCs w:val="26"/>
              </w:rPr>
            </w:pPr>
          </w:p>
        </w:tc>
      </w:tr>
      <w:tr w:rsidR="00A14E55" w:rsidRPr="008F7C64" w14:paraId="2D114877" w14:textId="77777777" w:rsidTr="00A14E55">
        <w:tc>
          <w:tcPr>
            <w:tcW w:w="1986" w:type="dxa"/>
            <w:vAlign w:val="center"/>
          </w:tcPr>
          <w:p w14:paraId="71E34B61" w14:textId="77777777" w:rsidR="00A14E55" w:rsidRPr="008F7C64" w:rsidRDefault="00A14E55" w:rsidP="00A14E55">
            <w:pPr>
              <w:rPr>
                <w:sz w:val="26"/>
                <w:szCs w:val="26"/>
              </w:rPr>
            </w:pPr>
            <w:r w:rsidRPr="008F7C64">
              <w:rPr>
                <w:sz w:val="26"/>
                <w:szCs w:val="26"/>
              </w:rPr>
              <w:t>KQ.G15.000242</w:t>
            </w:r>
          </w:p>
        </w:tc>
        <w:tc>
          <w:tcPr>
            <w:tcW w:w="6094" w:type="dxa"/>
            <w:gridSpan w:val="3"/>
          </w:tcPr>
          <w:p w14:paraId="37CFBEDA" w14:textId="77777777" w:rsidR="00A14E55" w:rsidRPr="008F7C64" w:rsidRDefault="00A14E55" w:rsidP="00A14E55">
            <w:pPr>
              <w:rPr>
                <w:sz w:val="26"/>
                <w:szCs w:val="26"/>
              </w:rPr>
            </w:pPr>
            <w:r w:rsidRPr="008F7C64">
              <w:rPr>
                <w:sz w:val="26"/>
                <w:szCs w:val="26"/>
              </w:rPr>
              <w:t>Bản điện tử Giấy khai sinh</w:t>
            </w:r>
          </w:p>
        </w:tc>
        <w:tc>
          <w:tcPr>
            <w:tcW w:w="1848" w:type="dxa"/>
          </w:tcPr>
          <w:p w14:paraId="37D9795A" w14:textId="77777777" w:rsidR="00A14E55" w:rsidRPr="008F7C64" w:rsidRDefault="00A14E55" w:rsidP="00A14E55">
            <w:pPr>
              <w:rPr>
                <w:sz w:val="26"/>
                <w:szCs w:val="26"/>
              </w:rPr>
            </w:pPr>
          </w:p>
        </w:tc>
      </w:tr>
      <w:tr w:rsidR="00A14E55" w:rsidRPr="008F7C64" w14:paraId="5EB49A6A" w14:textId="77777777" w:rsidTr="00A14E55">
        <w:tc>
          <w:tcPr>
            <w:tcW w:w="1986" w:type="dxa"/>
            <w:vAlign w:val="center"/>
          </w:tcPr>
          <w:p w14:paraId="0B15BDBF" w14:textId="77777777" w:rsidR="00A14E55" w:rsidRPr="008F7C64" w:rsidRDefault="00A14E55" w:rsidP="00A14E55">
            <w:pPr>
              <w:rPr>
                <w:sz w:val="26"/>
                <w:szCs w:val="26"/>
              </w:rPr>
            </w:pPr>
            <w:r w:rsidRPr="008F7C64">
              <w:rPr>
                <w:sz w:val="26"/>
                <w:szCs w:val="26"/>
              </w:rPr>
              <w:t>KQ.G15.000218</w:t>
            </w:r>
          </w:p>
        </w:tc>
        <w:tc>
          <w:tcPr>
            <w:tcW w:w="6094" w:type="dxa"/>
            <w:gridSpan w:val="3"/>
          </w:tcPr>
          <w:p w14:paraId="5C1D0AEC" w14:textId="77777777" w:rsidR="00A14E55" w:rsidRPr="008F7C64" w:rsidRDefault="00A14E55" w:rsidP="00A14E55">
            <w:pPr>
              <w:rPr>
                <w:sz w:val="26"/>
                <w:szCs w:val="26"/>
              </w:rPr>
            </w:pPr>
            <w:r w:rsidRPr="008F7C64">
              <w:rPr>
                <w:sz w:val="26"/>
                <w:szCs w:val="26"/>
              </w:rPr>
              <w:t>Bản sao Trích lục đăng ký nhận cha, mẹ, con</w:t>
            </w:r>
          </w:p>
        </w:tc>
        <w:tc>
          <w:tcPr>
            <w:tcW w:w="1848" w:type="dxa"/>
          </w:tcPr>
          <w:p w14:paraId="6138E4F6" w14:textId="77777777" w:rsidR="00A14E55" w:rsidRPr="008F7C64" w:rsidRDefault="00A14E55" w:rsidP="00A14E55">
            <w:pPr>
              <w:rPr>
                <w:sz w:val="26"/>
                <w:szCs w:val="26"/>
              </w:rPr>
            </w:pPr>
          </w:p>
        </w:tc>
      </w:tr>
      <w:tr w:rsidR="00A14E55" w:rsidRPr="008F7C64" w14:paraId="50670FDF" w14:textId="77777777" w:rsidTr="00A14E55">
        <w:tc>
          <w:tcPr>
            <w:tcW w:w="1986" w:type="dxa"/>
            <w:vAlign w:val="center"/>
          </w:tcPr>
          <w:p w14:paraId="5194C7AC" w14:textId="77777777" w:rsidR="00A14E55" w:rsidRPr="008F7C64" w:rsidRDefault="00A14E55" w:rsidP="00A14E55">
            <w:pPr>
              <w:rPr>
                <w:sz w:val="26"/>
                <w:szCs w:val="26"/>
              </w:rPr>
            </w:pPr>
            <w:r w:rsidRPr="008F7C64">
              <w:rPr>
                <w:sz w:val="26"/>
                <w:szCs w:val="26"/>
              </w:rPr>
              <w:t>KQ.G15.000033</w:t>
            </w:r>
          </w:p>
        </w:tc>
        <w:tc>
          <w:tcPr>
            <w:tcW w:w="6094" w:type="dxa"/>
            <w:gridSpan w:val="3"/>
          </w:tcPr>
          <w:p w14:paraId="53BCF24A" w14:textId="77777777" w:rsidR="00A14E55" w:rsidRPr="008F7C64" w:rsidRDefault="00A14E55" w:rsidP="00A14E55">
            <w:pPr>
              <w:rPr>
                <w:sz w:val="26"/>
                <w:szCs w:val="26"/>
              </w:rPr>
            </w:pPr>
            <w:r w:rsidRPr="008F7C64">
              <w:rPr>
                <w:sz w:val="26"/>
                <w:szCs w:val="26"/>
              </w:rPr>
              <w:t>Trích lục đăng ký nhận cha, mẹ, con</w:t>
            </w:r>
          </w:p>
        </w:tc>
        <w:tc>
          <w:tcPr>
            <w:tcW w:w="1848" w:type="dxa"/>
          </w:tcPr>
          <w:p w14:paraId="12A7F4CD" w14:textId="77777777" w:rsidR="00A14E55" w:rsidRPr="008F7C64" w:rsidRDefault="00A14E55" w:rsidP="00A14E55">
            <w:pPr>
              <w:rPr>
                <w:sz w:val="26"/>
                <w:szCs w:val="26"/>
              </w:rPr>
            </w:pPr>
          </w:p>
        </w:tc>
      </w:tr>
      <w:tr w:rsidR="00A14E55" w:rsidRPr="008F7C64" w14:paraId="752241B6" w14:textId="77777777" w:rsidTr="00A14E55">
        <w:tc>
          <w:tcPr>
            <w:tcW w:w="1986" w:type="dxa"/>
            <w:vAlign w:val="center"/>
          </w:tcPr>
          <w:p w14:paraId="1CD8CF15" w14:textId="77777777" w:rsidR="00A14E55" w:rsidRPr="008F7C64" w:rsidRDefault="00A14E55" w:rsidP="00A14E55">
            <w:pPr>
              <w:rPr>
                <w:sz w:val="26"/>
                <w:szCs w:val="26"/>
              </w:rPr>
            </w:pPr>
            <w:r w:rsidRPr="008F7C64">
              <w:rPr>
                <w:sz w:val="26"/>
                <w:szCs w:val="26"/>
              </w:rPr>
              <w:t>KQ.G15.000245</w:t>
            </w:r>
          </w:p>
        </w:tc>
        <w:tc>
          <w:tcPr>
            <w:tcW w:w="6094" w:type="dxa"/>
            <w:gridSpan w:val="3"/>
          </w:tcPr>
          <w:p w14:paraId="448D0FC7" w14:textId="77777777" w:rsidR="00A14E55" w:rsidRPr="008F7C64" w:rsidRDefault="00A14E55" w:rsidP="00A14E55">
            <w:pPr>
              <w:rPr>
                <w:sz w:val="26"/>
                <w:szCs w:val="26"/>
              </w:rPr>
            </w:pPr>
            <w:r w:rsidRPr="008F7C64">
              <w:rPr>
                <w:sz w:val="26"/>
                <w:szCs w:val="26"/>
              </w:rPr>
              <w:t>Bản điện tử Trích lục đăng ký nhận cha, mẹ, con</w:t>
            </w:r>
          </w:p>
        </w:tc>
        <w:tc>
          <w:tcPr>
            <w:tcW w:w="1848" w:type="dxa"/>
          </w:tcPr>
          <w:p w14:paraId="72A31324" w14:textId="77777777" w:rsidR="00A14E55" w:rsidRPr="008F7C64" w:rsidRDefault="00A14E55" w:rsidP="00A14E55">
            <w:pPr>
              <w:rPr>
                <w:sz w:val="26"/>
                <w:szCs w:val="26"/>
              </w:rPr>
            </w:pPr>
          </w:p>
        </w:tc>
      </w:tr>
      <w:tr w:rsidR="00A14E55" w:rsidRPr="008F7C64" w14:paraId="350906A4" w14:textId="77777777" w:rsidTr="00A14E55">
        <w:tc>
          <w:tcPr>
            <w:tcW w:w="9928" w:type="dxa"/>
            <w:gridSpan w:val="5"/>
          </w:tcPr>
          <w:p w14:paraId="3E3FEA37" w14:textId="77777777" w:rsidR="00A14E55" w:rsidRPr="008F7C64" w:rsidRDefault="00A14E55" w:rsidP="00A14E55">
            <w:pPr>
              <w:rPr>
                <w:sz w:val="26"/>
                <w:szCs w:val="26"/>
              </w:rPr>
            </w:pPr>
            <w:r w:rsidRPr="008F7C64">
              <w:rPr>
                <w:sz w:val="26"/>
                <w:szCs w:val="26"/>
              </w:rPr>
              <w:t>7. Căn cứ pháp lý</w:t>
            </w:r>
          </w:p>
        </w:tc>
      </w:tr>
      <w:tr w:rsidR="00A14E55" w:rsidRPr="008F7C64" w14:paraId="6C0B0636" w14:textId="77777777" w:rsidTr="00A14E55">
        <w:tc>
          <w:tcPr>
            <w:tcW w:w="1986" w:type="dxa"/>
            <w:vAlign w:val="center"/>
          </w:tcPr>
          <w:p w14:paraId="36508012"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494DF8BF"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4F4C98CB"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488E82AE"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1E382C5F" w14:textId="77777777" w:rsidR="00A14E55" w:rsidRPr="008F7C64" w:rsidRDefault="00A14E55" w:rsidP="00A14E55">
            <w:pPr>
              <w:rPr>
                <w:sz w:val="26"/>
                <w:szCs w:val="26"/>
              </w:rPr>
            </w:pPr>
            <w:r w:rsidRPr="008F7C64">
              <w:rPr>
                <w:sz w:val="26"/>
                <w:szCs w:val="26"/>
              </w:rPr>
              <w:t>Cơ quan ban hành</w:t>
            </w:r>
          </w:p>
        </w:tc>
      </w:tr>
      <w:tr w:rsidR="00A14E55" w:rsidRPr="008F7C64" w14:paraId="1A75766F" w14:textId="77777777" w:rsidTr="00A14E55">
        <w:tc>
          <w:tcPr>
            <w:tcW w:w="1986" w:type="dxa"/>
            <w:vAlign w:val="center"/>
          </w:tcPr>
          <w:p w14:paraId="7DFA2D51" w14:textId="77777777" w:rsidR="00A14E55" w:rsidRPr="008F7C64" w:rsidRDefault="00A14E55" w:rsidP="00A14E55">
            <w:pPr>
              <w:rPr>
                <w:sz w:val="26"/>
                <w:szCs w:val="26"/>
              </w:rPr>
            </w:pPr>
            <w:r w:rsidRPr="008F7C64">
              <w:rPr>
                <w:sz w:val="26"/>
                <w:szCs w:val="26"/>
              </w:rPr>
              <w:lastRenderedPageBreak/>
              <w:t>60/2014/QH13</w:t>
            </w:r>
          </w:p>
        </w:tc>
        <w:tc>
          <w:tcPr>
            <w:tcW w:w="3260" w:type="dxa"/>
            <w:vAlign w:val="center"/>
          </w:tcPr>
          <w:p w14:paraId="01A96541"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5A9E2695" w14:textId="77777777" w:rsidR="00A14E55" w:rsidRPr="008F7C64" w:rsidRDefault="00A14E55" w:rsidP="00A14E55">
            <w:pPr>
              <w:rPr>
                <w:sz w:val="26"/>
                <w:szCs w:val="26"/>
              </w:rPr>
            </w:pPr>
            <w:r w:rsidRPr="008F7C64">
              <w:rPr>
                <w:sz w:val="26"/>
                <w:szCs w:val="26"/>
              </w:rPr>
              <w:t>20/11/2014</w:t>
            </w:r>
          </w:p>
        </w:tc>
        <w:tc>
          <w:tcPr>
            <w:tcW w:w="1417" w:type="dxa"/>
            <w:vAlign w:val="center"/>
          </w:tcPr>
          <w:p w14:paraId="003B1646" w14:textId="77777777" w:rsidR="00A14E55" w:rsidRPr="008F7C64" w:rsidRDefault="00A14E55" w:rsidP="00A14E55">
            <w:pPr>
              <w:rPr>
                <w:sz w:val="26"/>
                <w:szCs w:val="26"/>
              </w:rPr>
            </w:pPr>
            <w:r w:rsidRPr="008F7C64">
              <w:rPr>
                <w:sz w:val="26"/>
                <w:szCs w:val="26"/>
              </w:rPr>
              <w:t>01/01/2016</w:t>
            </w:r>
          </w:p>
        </w:tc>
        <w:tc>
          <w:tcPr>
            <w:tcW w:w="1848" w:type="dxa"/>
            <w:vAlign w:val="center"/>
          </w:tcPr>
          <w:p w14:paraId="75D228D5" w14:textId="77777777" w:rsidR="00A14E55" w:rsidRPr="008F7C64" w:rsidRDefault="00A14E55" w:rsidP="00A14E55">
            <w:pPr>
              <w:rPr>
                <w:sz w:val="26"/>
                <w:szCs w:val="26"/>
              </w:rPr>
            </w:pPr>
            <w:r w:rsidRPr="008F7C64">
              <w:rPr>
                <w:sz w:val="26"/>
                <w:szCs w:val="26"/>
              </w:rPr>
              <w:t>Quốc Hội</w:t>
            </w:r>
          </w:p>
        </w:tc>
      </w:tr>
      <w:tr w:rsidR="006328BD" w:rsidRPr="008F7C64" w14:paraId="51D01859" w14:textId="77777777" w:rsidTr="00A14E55">
        <w:tc>
          <w:tcPr>
            <w:tcW w:w="1986" w:type="dxa"/>
            <w:vAlign w:val="center"/>
          </w:tcPr>
          <w:p w14:paraId="274D3659" w14:textId="77777777" w:rsidR="006328BD" w:rsidRPr="00C647A9" w:rsidRDefault="006328BD" w:rsidP="006328BD">
            <w:pPr>
              <w:rPr>
                <w:sz w:val="24"/>
                <w:szCs w:val="24"/>
              </w:rPr>
            </w:pPr>
            <w:r w:rsidRPr="00C647A9">
              <w:rPr>
                <w:sz w:val="24"/>
                <w:szCs w:val="24"/>
              </w:rPr>
              <w:t>52/2014/QH13</w:t>
            </w:r>
          </w:p>
        </w:tc>
        <w:tc>
          <w:tcPr>
            <w:tcW w:w="3260" w:type="dxa"/>
            <w:vAlign w:val="center"/>
          </w:tcPr>
          <w:p w14:paraId="582ACCBF" w14:textId="77777777" w:rsidR="006328BD" w:rsidRPr="00C647A9" w:rsidRDefault="006328BD" w:rsidP="006328BD">
            <w:pPr>
              <w:rPr>
                <w:sz w:val="24"/>
                <w:szCs w:val="24"/>
              </w:rPr>
            </w:pPr>
            <w:r w:rsidRPr="00C647A9">
              <w:rPr>
                <w:sz w:val="24"/>
                <w:szCs w:val="24"/>
              </w:rPr>
              <w:t>Luật Hôn nhân và gia đình 52/2014/QH13</w:t>
            </w:r>
          </w:p>
        </w:tc>
        <w:tc>
          <w:tcPr>
            <w:tcW w:w="1417" w:type="dxa"/>
            <w:vAlign w:val="center"/>
          </w:tcPr>
          <w:p w14:paraId="7CFDA21C" w14:textId="77777777" w:rsidR="006328BD" w:rsidRPr="00C647A9" w:rsidRDefault="006328BD" w:rsidP="006328BD">
            <w:pPr>
              <w:rPr>
                <w:sz w:val="24"/>
                <w:szCs w:val="24"/>
              </w:rPr>
            </w:pPr>
            <w:r w:rsidRPr="00C647A9">
              <w:rPr>
                <w:sz w:val="24"/>
                <w:szCs w:val="24"/>
              </w:rPr>
              <w:t>19/06/2014</w:t>
            </w:r>
          </w:p>
        </w:tc>
        <w:tc>
          <w:tcPr>
            <w:tcW w:w="1417" w:type="dxa"/>
            <w:vAlign w:val="center"/>
          </w:tcPr>
          <w:p w14:paraId="29410D80" w14:textId="77777777" w:rsidR="006328BD" w:rsidRPr="00C647A9" w:rsidRDefault="006328BD" w:rsidP="006328BD">
            <w:pPr>
              <w:rPr>
                <w:sz w:val="24"/>
                <w:szCs w:val="24"/>
              </w:rPr>
            </w:pPr>
            <w:r w:rsidRPr="00C647A9">
              <w:rPr>
                <w:sz w:val="24"/>
                <w:szCs w:val="24"/>
              </w:rPr>
              <w:t>01/01/2015</w:t>
            </w:r>
          </w:p>
        </w:tc>
        <w:tc>
          <w:tcPr>
            <w:tcW w:w="1848" w:type="dxa"/>
            <w:vAlign w:val="center"/>
          </w:tcPr>
          <w:p w14:paraId="3FAFAEC2" w14:textId="77777777" w:rsidR="006328BD" w:rsidRPr="00C647A9" w:rsidRDefault="006328BD" w:rsidP="006328BD">
            <w:pPr>
              <w:rPr>
                <w:sz w:val="24"/>
                <w:szCs w:val="24"/>
              </w:rPr>
            </w:pPr>
            <w:r w:rsidRPr="00C647A9">
              <w:rPr>
                <w:sz w:val="24"/>
                <w:szCs w:val="24"/>
              </w:rPr>
              <w:t>Quốc Hội</w:t>
            </w:r>
          </w:p>
        </w:tc>
      </w:tr>
      <w:tr w:rsidR="006328BD" w:rsidRPr="008F7C64" w14:paraId="33555D9D" w14:textId="77777777" w:rsidTr="00A14E55">
        <w:tc>
          <w:tcPr>
            <w:tcW w:w="1986" w:type="dxa"/>
            <w:vAlign w:val="center"/>
          </w:tcPr>
          <w:p w14:paraId="3743004C" w14:textId="77777777" w:rsidR="006328BD" w:rsidRPr="008F7C64" w:rsidRDefault="006328BD" w:rsidP="006328BD">
            <w:pPr>
              <w:rPr>
                <w:sz w:val="26"/>
                <w:szCs w:val="26"/>
              </w:rPr>
            </w:pPr>
            <w:r w:rsidRPr="008F7C64">
              <w:rPr>
                <w:sz w:val="26"/>
                <w:szCs w:val="26"/>
              </w:rPr>
              <w:t>123/2015/NĐ-CP</w:t>
            </w:r>
          </w:p>
        </w:tc>
        <w:tc>
          <w:tcPr>
            <w:tcW w:w="3260" w:type="dxa"/>
            <w:vAlign w:val="center"/>
          </w:tcPr>
          <w:p w14:paraId="206F4804" w14:textId="77777777" w:rsidR="006328BD" w:rsidRPr="008F7C64" w:rsidRDefault="006328BD" w:rsidP="006328BD">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682A8436" w14:textId="77777777" w:rsidR="006328BD" w:rsidRPr="008F7C64" w:rsidRDefault="006328BD" w:rsidP="006328BD">
            <w:pPr>
              <w:rPr>
                <w:sz w:val="26"/>
                <w:szCs w:val="26"/>
              </w:rPr>
            </w:pPr>
            <w:r w:rsidRPr="008F7C64">
              <w:rPr>
                <w:sz w:val="26"/>
                <w:szCs w:val="26"/>
              </w:rPr>
              <w:t>15/11/2015</w:t>
            </w:r>
          </w:p>
        </w:tc>
        <w:tc>
          <w:tcPr>
            <w:tcW w:w="1417" w:type="dxa"/>
            <w:vAlign w:val="center"/>
          </w:tcPr>
          <w:p w14:paraId="421F05C0" w14:textId="77777777" w:rsidR="006328BD" w:rsidRPr="008F7C64" w:rsidRDefault="006328BD" w:rsidP="006328BD">
            <w:pPr>
              <w:rPr>
                <w:sz w:val="26"/>
                <w:szCs w:val="26"/>
              </w:rPr>
            </w:pPr>
            <w:r w:rsidRPr="008F7C64">
              <w:rPr>
                <w:sz w:val="26"/>
                <w:szCs w:val="26"/>
              </w:rPr>
              <w:t>01/01/2016</w:t>
            </w:r>
          </w:p>
        </w:tc>
        <w:tc>
          <w:tcPr>
            <w:tcW w:w="1848" w:type="dxa"/>
            <w:vAlign w:val="center"/>
          </w:tcPr>
          <w:p w14:paraId="3B2C7370" w14:textId="77777777" w:rsidR="006328BD" w:rsidRPr="008F7C64" w:rsidRDefault="006328BD" w:rsidP="006328BD">
            <w:pPr>
              <w:rPr>
                <w:sz w:val="26"/>
                <w:szCs w:val="26"/>
              </w:rPr>
            </w:pPr>
            <w:r w:rsidRPr="008F7C64">
              <w:rPr>
                <w:sz w:val="26"/>
                <w:szCs w:val="26"/>
              </w:rPr>
              <w:t>Chính phủ</w:t>
            </w:r>
          </w:p>
        </w:tc>
      </w:tr>
      <w:tr w:rsidR="006328BD" w:rsidRPr="008F7C64" w14:paraId="10C04E47" w14:textId="77777777" w:rsidTr="00A14E55">
        <w:tc>
          <w:tcPr>
            <w:tcW w:w="1986" w:type="dxa"/>
            <w:vAlign w:val="center"/>
          </w:tcPr>
          <w:p w14:paraId="6CF52646" w14:textId="77777777" w:rsidR="006328BD" w:rsidRPr="008F7C64" w:rsidRDefault="006328BD" w:rsidP="006328BD">
            <w:pPr>
              <w:rPr>
                <w:sz w:val="26"/>
                <w:szCs w:val="26"/>
              </w:rPr>
            </w:pPr>
            <w:r w:rsidRPr="008F7C64">
              <w:rPr>
                <w:sz w:val="26"/>
                <w:szCs w:val="26"/>
              </w:rPr>
              <w:t>87/2020/NĐ-CP</w:t>
            </w:r>
          </w:p>
        </w:tc>
        <w:tc>
          <w:tcPr>
            <w:tcW w:w="3260" w:type="dxa"/>
            <w:vAlign w:val="center"/>
          </w:tcPr>
          <w:p w14:paraId="13CA4E42" w14:textId="77777777" w:rsidR="006328BD" w:rsidRPr="008F7C64" w:rsidRDefault="006328BD" w:rsidP="006328BD">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5328F325" w14:textId="77777777" w:rsidR="006328BD" w:rsidRPr="008F7C64" w:rsidRDefault="006328BD" w:rsidP="006328BD">
            <w:pPr>
              <w:rPr>
                <w:sz w:val="26"/>
                <w:szCs w:val="26"/>
              </w:rPr>
            </w:pPr>
            <w:r w:rsidRPr="008F7C64">
              <w:rPr>
                <w:sz w:val="26"/>
                <w:szCs w:val="26"/>
              </w:rPr>
              <w:t>28/7/2020</w:t>
            </w:r>
          </w:p>
        </w:tc>
        <w:tc>
          <w:tcPr>
            <w:tcW w:w="1417" w:type="dxa"/>
            <w:vAlign w:val="center"/>
          </w:tcPr>
          <w:p w14:paraId="6504C2FB" w14:textId="77777777" w:rsidR="006328BD" w:rsidRPr="008F7C64" w:rsidRDefault="006328BD" w:rsidP="006328BD">
            <w:pPr>
              <w:rPr>
                <w:sz w:val="26"/>
                <w:szCs w:val="26"/>
              </w:rPr>
            </w:pPr>
            <w:r w:rsidRPr="008F7C64">
              <w:rPr>
                <w:sz w:val="26"/>
                <w:szCs w:val="26"/>
              </w:rPr>
              <w:t>15/9/2020</w:t>
            </w:r>
          </w:p>
        </w:tc>
        <w:tc>
          <w:tcPr>
            <w:tcW w:w="1848" w:type="dxa"/>
            <w:vAlign w:val="center"/>
          </w:tcPr>
          <w:p w14:paraId="02B910A5" w14:textId="77777777" w:rsidR="006328BD" w:rsidRPr="008F7C64" w:rsidRDefault="006328BD" w:rsidP="006328BD">
            <w:pPr>
              <w:rPr>
                <w:sz w:val="26"/>
                <w:szCs w:val="26"/>
              </w:rPr>
            </w:pPr>
            <w:r w:rsidRPr="008F7C64">
              <w:rPr>
                <w:sz w:val="26"/>
                <w:szCs w:val="26"/>
              </w:rPr>
              <w:t>Chính phủ</w:t>
            </w:r>
          </w:p>
        </w:tc>
      </w:tr>
      <w:tr w:rsidR="006328BD" w:rsidRPr="008F7C64" w14:paraId="4D3620BB" w14:textId="77777777" w:rsidTr="00A14E55">
        <w:tc>
          <w:tcPr>
            <w:tcW w:w="1986" w:type="dxa"/>
            <w:vAlign w:val="center"/>
          </w:tcPr>
          <w:p w14:paraId="3C87C673" w14:textId="77777777" w:rsidR="006328BD" w:rsidRPr="006F0613" w:rsidRDefault="006328BD" w:rsidP="006328BD">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3FD4ED4A" w14:textId="77777777" w:rsidR="006328BD" w:rsidRPr="006F0613" w:rsidRDefault="006328BD" w:rsidP="006328BD">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669FFC9B" w14:textId="77777777" w:rsidR="006328BD" w:rsidRPr="001D30D7" w:rsidRDefault="006328BD" w:rsidP="006328BD">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22AAC683" w14:textId="77777777" w:rsidR="006328BD" w:rsidRPr="001D30D7" w:rsidRDefault="006328BD" w:rsidP="006328BD">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0C8E6144" w14:textId="77777777" w:rsidR="006328BD" w:rsidRPr="001D30D7" w:rsidRDefault="006328BD" w:rsidP="006328BD">
            <w:pPr>
              <w:rPr>
                <w:rFonts w:eastAsia="Times New Roman"/>
                <w:sz w:val="24"/>
                <w:szCs w:val="24"/>
                <w:lang w:eastAsia="en-GB"/>
              </w:rPr>
            </w:pPr>
            <w:r w:rsidRPr="001D30D7">
              <w:rPr>
                <w:rFonts w:eastAsia="Times New Roman"/>
                <w:sz w:val="24"/>
                <w:szCs w:val="24"/>
                <w:lang w:eastAsia="en-GB"/>
              </w:rPr>
              <w:t>Chính phủ</w:t>
            </w:r>
          </w:p>
        </w:tc>
      </w:tr>
      <w:tr w:rsidR="006328BD" w:rsidRPr="008F7C64" w14:paraId="1007F898" w14:textId="77777777" w:rsidTr="00A14E55">
        <w:tc>
          <w:tcPr>
            <w:tcW w:w="1986" w:type="dxa"/>
            <w:vAlign w:val="center"/>
          </w:tcPr>
          <w:p w14:paraId="30927429" w14:textId="77777777" w:rsidR="006328BD" w:rsidRPr="008F7C64" w:rsidRDefault="006328BD" w:rsidP="006328BD">
            <w:pPr>
              <w:rPr>
                <w:sz w:val="26"/>
                <w:szCs w:val="26"/>
              </w:rPr>
            </w:pPr>
            <w:r w:rsidRPr="008F7C64">
              <w:rPr>
                <w:sz w:val="26"/>
                <w:szCs w:val="26"/>
              </w:rPr>
              <w:t>04/2020/TT-BTP</w:t>
            </w:r>
          </w:p>
        </w:tc>
        <w:tc>
          <w:tcPr>
            <w:tcW w:w="3260" w:type="dxa"/>
            <w:vAlign w:val="center"/>
          </w:tcPr>
          <w:p w14:paraId="7D7F14A5" w14:textId="77777777" w:rsidR="006328BD" w:rsidRPr="008F7C64" w:rsidRDefault="006328BD" w:rsidP="006328BD">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0F47F049" w14:textId="77777777" w:rsidR="006328BD" w:rsidRPr="008F7C64" w:rsidRDefault="006328BD" w:rsidP="006328BD">
            <w:pPr>
              <w:rPr>
                <w:sz w:val="26"/>
                <w:szCs w:val="26"/>
              </w:rPr>
            </w:pPr>
            <w:r w:rsidRPr="008F7C64">
              <w:rPr>
                <w:sz w:val="26"/>
                <w:szCs w:val="26"/>
              </w:rPr>
              <w:t>28/5/2020</w:t>
            </w:r>
          </w:p>
        </w:tc>
        <w:tc>
          <w:tcPr>
            <w:tcW w:w="1417" w:type="dxa"/>
            <w:vAlign w:val="center"/>
          </w:tcPr>
          <w:p w14:paraId="55D9DB30" w14:textId="77777777" w:rsidR="006328BD" w:rsidRPr="008F7C64" w:rsidRDefault="006328BD" w:rsidP="006328BD">
            <w:pPr>
              <w:rPr>
                <w:sz w:val="26"/>
                <w:szCs w:val="26"/>
              </w:rPr>
            </w:pPr>
            <w:r w:rsidRPr="008F7C64">
              <w:rPr>
                <w:sz w:val="26"/>
                <w:szCs w:val="26"/>
              </w:rPr>
              <w:t>16/7/2020</w:t>
            </w:r>
          </w:p>
        </w:tc>
        <w:tc>
          <w:tcPr>
            <w:tcW w:w="1848" w:type="dxa"/>
            <w:vAlign w:val="center"/>
          </w:tcPr>
          <w:p w14:paraId="21BAA2E5" w14:textId="77777777" w:rsidR="006328BD" w:rsidRPr="008F7C64" w:rsidRDefault="006328BD" w:rsidP="006328BD">
            <w:pPr>
              <w:rPr>
                <w:sz w:val="26"/>
                <w:szCs w:val="26"/>
              </w:rPr>
            </w:pPr>
            <w:r w:rsidRPr="008F7C64">
              <w:rPr>
                <w:sz w:val="26"/>
                <w:szCs w:val="26"/>
              </w:rPr>
              <w:t>Bộ trưởng Bộ Tư pháp</w:t>
            </w:r>
          </w:p>
        </w:tc>
      </w:tr>
      <w:tr w:rsidR="006328BD" w:rsidRPr="008F7C64" w14:paraId="6E656C62" w14:textId="77777777" w:rsidTr="00A14E55">
        <w:tc>
          <w:tcPr>
            <w:tcW w:w="1986" w:type="dxa"/>
            <w:vAlign w:val="center"/>
          </w:tcPr>
          <w:p w14:paraId="1CD8AB0C" w14:textId="77777777" w:rsidR="006328BD" w:rsidRPr="008F7C64" w:rsidRDefault="006328BD" w:rsidP="006328BD">
            <w:pPr>
              <w:rPr>
                <w:sz w:val="26"/>
                <w:szCs w:val="26"/>
              </w:rPr>
            </w:pPr>
            <w:r w:rsidRPr="008F7C64">
              <w:rPr>
                <w:sz w:val="26"/>
                <w:szCs w:val="26"/>
              </w:rPr>
              <w:t>03/2023/TT-BTP</w:t>
            </w:r>
          </w:p>
        </w:tc>
        <w:tc>
          <w:tcPr>
            <w:tcW w:w="3260" w:type="dxa"/>
            <w:vAlign w:val="center"/>
          </w:tcPr>
          <w:p w14:paraId="3F26BE4E" w14:textId="77777777" w:rsidR="006328BD" w:rsidRPr="008F7C64" w:rsidRDefault="006328BD" w:rsidP="006328BD">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4C5F9319" w14:textId="77777777" w:rsidR="006328BD" w:rsidRPr="008F7C64" w:rsidRDefault="006328BD" w:rsidP="006328BD">
            <w:pPr>
              <w:rPr>
                <w:sz w:val="26"/>
                <w:szCs w:val="26"/>
              </w:rPr>
            </w:pPr>
            <w:r w:rsidRPr="008F7C64">
              <w:rPr>
                <w:sz w:val="26"/>
                <w:szCs w:val="26"/>
              </w:rPr>
              <w:t>02/8/2023</w:t>
            </w:r>
          </w:p>
        </w:tc>
        <w:tc>
          <w:tcPr>
            <w:tcW w:w="1417" w:type="dxa"/>
            <w:vAlign w:val="center"/>
          </w:tcPr>
          <w:p w14:paraId="099AFAFB" w14:textId="77777777" w:rsidR="006328BD" w:rsidRPr="008F7C64" w:rsidRDefault="006328BD" w:rsidP="006328BD">
            <w:pPr>
              <w:rPr>
                <w:sz w:val="26"/>
                <w:szCs w:val="26"/>
              </w:rPr>
            </w:pPr>
          </w:p>
        </w:tc>
        <w:tc>
          <w:tcPr>
            <w:tcW w:w="1848" w:type="dxa"/>
            <w:vAlign w:val="center"/>
          </w:tcPr>
          <w:p w14:paraId="199B1AF2" w14:textId="77777777" w:rsidR="006328BD" w:rsidRPr="008F7C64" w:rsidRDefault="006328BD" w:rsidP="006328BD">
            <w:pPr>
              <w:rPr>
                <w:sz w:val="26"/>
                <w:szCs w:val="26"/>
              </w:rPr>
            </w:pPr>
            <w:r w:rsidRPr="008F7C64">
              <w:rPr>
                <w:sz w:val="26"/>
                <w:szCs w:val="26"/>
              </w:rPr>
              <w:t>Bộ trưởng Bộ Tư pháp</w:t>
            </w:r>
          </w:p>
        </w:tc>
      </w:tr>
      <w:tr w:rsidR="006328BD" w:rsidRPr="008F7C64" w14:paraId="12CF47EE" w14:textId="77777777" w:rsidTr="00A14E55">
        <w:tc>
          <w:tcPr>
            <w:tcW w:w="1986" w:type="dxa"/>
            <w:vAlign w:val="center"/>
          </w:tcPr>
          <w:p w14:paraId="43FBEDD4" w14:textId="77777777" w:rsidR="006328BD" w:rsidRPr="008F7C64" w:rsidRDefault="006328BD" w:rsidP="006328BD">
            <w:pPr>
              <w:rPr>
                <w:sz w:val="26"/>
                <w:szCs w:val="26"/>
              </w:rPr>
            </w:pPr>
            <w:r w:rsidRPr="008F7C64">
              <w:rPr>
                <w:sz w:val="26"/>
                <w:szCs w:val="26"/>
              </w:rPr>
              <w:t>01/2022/TT-BTP</w:t>
            </w:r>
          </w:p>
        </w:tc>
        <w:tc>
          <w:tcPr>
            <w:tcW w:w="3260" w:type="dxa"/>
            <w:vAlign w:val="center"/>
          </w:tcPr>
          <w:p w14:paraId="32DFAC2B" w14:textId="77777777" w:rsidR="006328BD" w:rsidRPr="008F7C64" w:rsidRDefault="006328BD" w:rsidP="006328BD">
            <w:pPr>
              <w:jc w:val="both"/>
              <w:rPr>
                <w:sz w:val="26"/>
                <w:szCs w:val="26"/>
              </w:rPr>
            </w:pPr>
            <w:r w:rsidRPr="008F7C64">
              <w:rPr>
                <w:sz w:val="26"/>
                <w:szCs w:val="26"/>
              </w:rPr>
              <w:t xml:space="preserve">Thông tư số 01/2022/TT-BTP ngày 04/01/2022 của Bộ Tư pháp quy định chi tiết một số điều và biện pháp thi hành Nghị định số 87/2020/NĐ-CP ngày 28/7/2020 của Chính phủ quy định về Cơ sở </w:t>
            </w:r>
            <w:r w:rsidRPr="008F7C64">
              <w:rPr>
                <w:sz w:val="26"/>
                <w:szCs w:val="26"/>
              </w:rPr>
              <w:lastRenderedPageBreak/>
              <w:t>dữ liệu hộ tịch điện tử, đăng ký hộ tịch trực tuyến;</w:t>
            </w:r>
          </w:p>
        </w:tc>
        <w:tc>
          <w:tcPr>
            <w:tcW w:w="1417" w:type="dxa"/>
            <w:vAlign w:val="center"/>
          </w:tcPr>
          <w:p w14:paraId="49DCB268" w14:textId="77777777" w:rsidR="006328BD" w:rsidRPr="008F7C64" w:rsidRDefault="006328BD" w:rsidP="006328BD">
            <w:pPr>
              <w:rPr>
                <w:sz w:val="26"/>
                <w:szCs w:val="26"/>
              </w:rPr>
            </w:pPr>
            <w:r w:rsidRPr="008F7C64">
              <w:rPr>
                <w:sz w:val="26"/>
                <w:szCs w:val="26"/>
              </w:rPr>
              <w:lastRenderedPageBreak/>
              <w:t>04/01/2022</w:t>
            </w:r>
          </w:p>
        </w:tc>
        <w:tc>
          <w:tcPr>
            <w:tcW w:w="1417" w:type="dxa"/>
            <w:vAlign w:val="center"/>
          </w:tcPr>
          <w:p w14:paraId="32B50FE1" w14:textId="77777777" w:rsidR="006328BD" w:rsidRPr="008F7C64" w:rsidRDefault="006328BD" w:rsidP="006328BD">
            <w:pPr>
              <w:rPr>
                <w:sz w:val="26"/>
                <w:szCs w:val="26"/>
              </w:rPr>
            </w:pPr>
            <w:r w:rsidRPr="008F7C64">
              <w:rPr>
                <w:sz w:val="26"/>
                <w:szCs w:val="26"/>
              </w:rPr>
              <w:t>18/02/2022</w:t>
            </w:r>
          </w:p>
        </w:tc>
        <w:tc>
          <w:tcPr>
            <w:tcW w:w="1848" w:type="dxa"/>
            <w:vAlign w:val="center"/>
          </w:tcPr>
          <w:p w14:paraId="672F0B3E" w14:textId="77777777" w:rsidR="006328BD" w:rsidRPr="008F7C64" w:rsidRDefault="006328BD" w:rsidP="006328BD">
            <w:pPr>
              <w:rPr>
                <w:sz w:val="26"/>
                <w:szCs w:val="26"/>
              </w:rPr>
            </w:pPr>
            <w:r w:rsidRPr="008F7C64">
              <w:rPr>
                <w:sz w:val="26"/>
                <w:szCs w:val="26"/>
              </w:rPr>
              <w:t>Bộ trưởng Bộ Tư pháp</w:t>
            </w:r>
          </w:p>
        </w:tc>
      </w:tr>
      <w:tr w:rsidR="006328BD" w:rsidRPr="008F7C64" w14:paraId="69A857B3" w14:textId="77777777" w:rsidTr="00A14E55">
        <w:tc>
          <w:tcPr>
            <w:tcW w:w="1986" w:type="dxa"/>
            <w:vAlign w:val="center"/>
          </w:tcPr>
          <w:p w14:paraId="35073959" w14:textId="77777777" w:rsidR="006328BD" w:rsidRPr="008F7C64" w:rsidRDefault="006328BD" w:rsidP="006328BD">
            <w:pPr>
              <w:rPr>
                <w:sz w:val="26"/>
                <w:szCs w:val="26"/>
              </w:rPr>
            </w:pPr>
            <w:r w:rsidRPr="008F7C64">
              <w:rPr>
                <w:sz w:val="26"/>
                <w:szCs w:val="26"/>
              </w:rPr>
              <w:lastRenderedPageBreak/>
              <w:t>281/2016/TT-BTC</w:t>
            </w:r>
          </w:p>
        </w:tc>
        <w:tc>
          <w:tcPr>
            <w:tcW w:w="3260" w:type="dxa"/>
            <w:vAlign w:val="center"/>
          </w:tcPr>
          <w:p w14:paraId="712FD489" w14:textId="77777777" w:rsidR="006328BD" w:rsidRPr="008F7C64" w:rsidRDefault="006328BD" w:rsidP="006328BD">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52F9775E" w14:textId="77777777" w:rsidR="006328BD" w:rsidRPr="008F7C64" w:rsidRDefault="006328BD" w:rsidP="006328BD">
            <w:pPr>
              <w:rPr>
                <w:sz w:val="26"/>
                <w:szCs w:val="26"/>
              </w:rPr>
            </w:pPr>
            <w:r w:rsidRPr="008F7C64">
              <w:rPr>
                <w:sz w:val="26"/>
                <w:szCs w:val="26"/>
              </w:rPr>
              <w:t>14/11/2016</w:t>
            </w:r>
          </w:p>
        </w:tc>
        <w:tc>
          <w:tcPr>
            <w:tcW w:w="1417" w:type="dxa"/>
            <w:vAlign w:val="center"/>
          </w:tcPr>
          <w:p w14:paraId="476524B1" w14:textId="77777777" w:rsidR="006328BD" w:rsidRPr="008F7C64" w:rsidRDefault="006328BD" w:rsidP="006328BD">
            <w:pPr>
              <w:rPr>
                <w:sz w:val="26"/>
                <w:szCs w:val="26"/>
              </w:rPr>
            </w:pPr>
            <w:r w:rsidRPr="008F7C64">
              <w:rPr>
                <w:sz w:val="26"/>
                <w:szCs w:val="26"/>
              </w:rPr>
              <w:t>01/01/2017</w:t>
            </w:r>
          </w:p>
        </w:tc>
        <w:tc>
          <w:tcPr>
            <w:tcW w:w="1848" w:type="dxa"/>
            <w:vAlign w:val="center"/>
          </w:tcPr>
          <w:p w14:paraId="0E3D8873" w14:textId="77777777" w:rsidR="006328BD" w:rsidRPr="008F7C64" w:rsidRDefault="006328BD" w:rsidP="006328BD">
            <w:pPr>
              <w:rPr>
                <w:sz w:val="26"/>
                <w:szCs w:val="26"/>
              </w:rPr>
            </w:pPr>
            <w:r w:rsidRPr="008F7C64">
              <w:rPr>
                <w:sz w:val="26"/>
                <w:szCs w:val="26"/>
              </w:rPr>
              <w:t>Bộ Tài chính</w:t>
            </w:r>
          </w:p>
        </w:tc>
      </w:tr>
      <w:tr w:rsidR="006328BD" w:rsidRPr="008F7C64" w14:paraId="4ABBEE77" w14:textId="77777777" w:rsidTr="00A14E55">
        <w:tc>
          <w:tcPr>
            <w:tcW w:w="1986" w:type="dxa"/>
            <w:vAlign w:val="center"/>
          </w:tcPr>
          <w:p w14:paraId="7A396982" w14:textId="77777777" w:rsidR="006328BD" w:rsidRPr="008F7C64" w:rsidRDefault="006328BD" w:rsidP="006328BD">
            <w:pPr>
              <w:rPr>
                <w:sz w:val="26"/>
                <w:szCs w:val="26"/>
              </w:rPr>
            </w:pPr>
            <w:r w:rsidRPr="008F7C64">
              <w:rPr>
                <w:sz w:val="26"/>
                <w:szCs w:val="26"/>
              </w:rPr>
              <w:t>85/2019/TT-BTC</w:t>
            </w:r>
          </w:p>
        </w:tc>
        <w:tc>
          <w:tcPr>
            <w:tcW w:w="3260" w:type="dxa"/>
            <w:vAlign w:val="center"/>
          </w:tcPr>
          <w:p w14:paraId="07918742" w14:textId="77777777" w:rsidR="006328BD" w:rsidRPr="008F7C64" w:rsidRDefault="006328BD" w:rsidP="006328BD">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74FE9929" w14:textId="77777777" w:rsidR="006328BD" w:rsidRPr="008F7C64" w:rsidRDefault="006328BD" w:rsidP="006328BD">
            <w:pPr>
              <w:rPr>
                <w:sz w:val="26"/>
                <w:szCs w:val="26"/>
              </w:rPr>
            </w:pPr>
            <w:r w:rsidRPr="008F7C64">
              <w:rPr>
                <w:sz w:val="26"/>
                <w:szCs w:val="26"/>
              </w:rPr>
              <w:t>29/11/2019</w:t>
            </w:r>
          </w:p>
        </w:tc>
        <w:tc>
          <w:tcPr>
            <w:tcW w:w="1417" w:type="dxa"/>
            <w:vAlign w:val="center"/>
          </w:tcPr>
          <w:p w14:paraId="66469DD9" w14:textId="77777777" w:rsidR="006328BD" w:rsidRPr="008F7C64" w:rsidRDefault="006328BD" w:rsidP="006328BD">
            <w:pPr>
              <w:rPr>
                <w:sz w:val="26"/>
                <w:szCs w:val="26"/>
              </w:rPr>
            </w:pPr>
            <w:r w:rsidRPr="008F7C64">
              <w:rPr>
                <w:sz w:val="26"/>
                <w:szCs w:val="26"/>
              </w:rPr>
              <w:t>13/01/2020</w:t>
            </w:r>
          </w:p>
        </w:tc>
        <w:tc>
          <w:tcPr>
            <w:tcW w:w="1848" w:type="dxa"/>
            <w:vAlign w:val="center"/>
          </w:tcPr>
          <w:p w14:paraId="3E2273A9" w14:textId="77777777" w:rsidR="006328BD" w:rsidRPr="008F7C64" w:rsidRDefault="006328BD" w:rsidP="006328BD">
            <w:pPr>
              <w:rPr>
                <w:sz w:val="26"/>
                <w:szCs w:val="26"/>
              </w:rPr>
            </w:pPr>
            <w:r w:rsidRPr="008F7C64">
              <w:rPr>
                <w:sz w:val="26"/>
                <w:szCs w:val="26"/>
              </w:rPr>
              <w:t>Bộ Tài chính</w:t>
            </w:r>
          </w:p>
        </w:tc>
      </w:tr>
      <w:tr w:rsidR="006328BD" w:rsidRPr="008F7C64" w14:paraId="5EB4BD61" w14:textId="77777777" w:rsidTr="00A14E55">
        <w:tc>
          <w:tcPr>
            <w:tcW w:w="1986" w:type="dxa"/>
            <w:vAlign w:val="center"/>
          </w:tcPr>
          <w:p w14:paraId="26B81D6E" w14:textId="77777777" w:rsidR="006328BD" w:rsidRPr="008F7C64" w:rsidRDefault="006328BD" w:rsidP="006328BD">
            <w:pPr>
              <w:rPr>
                <w:sz w:val="26"/>
                <w:szCs w:val="26"/>
              </w:rPr>
            </w:pPr>
            <w:r w:rsidRPr="008F7C64">
              <w:rPr>
                <w:sz w:val="26"/>
                <w:szCs w:val="26"/>
              </w:rPr>
              <w:t>106/2021/TT-BTC</w:t>
            </w:r>
          </w:p>
        </w:tc>
        <w:tc>
          <w:tcPr>
            <w:tcW w:w="3260" w:type="dxa"/>
            <w:vAlign w:val="center"/>
          </w:tcPr>
          <w:p w14:paraId="004DC268" w14:textId="77777777" w:rsidR="006328BD" w:rsidRPr="008F7C64" w:rsidRDefault="006328BD" w:rsidP="006328BD">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4227C129" w14:textId="77777777" w:rsidR="006328BD" w:rsidRPr="008F7C64" w:rsidRDefault="006328BD" w:rsidP="006328BD">
            <w:pPr>
              <w:rPr>
                <w:sz w:val="26"/>
                <w:szCs w:val="26"/>
              </w:rPr>
            </w:pPr>
            <w:r w:rsidRPr="008F7C64">
              <w:rPr>
                <w:sz w:val="26"/>
                <w:szCs w:val="26"/>
              </w:rPr>
              <w:t>26/11/2021</w:t>
            </w:r>
          </w:p>
        </w:tc>
        <w:tc>
          <w:tcPr>
            <w:tcW w:w="1417" w:type="dxa"/>
            <w:vAlign w:val="center"/>
          </w:tcPr>
          <w:p w14:paraId="0A2A1046" w14:textId="77777777" w:rsidR="006328BD" w:rsidRPr="008F7C64" w:rsidRDefault="006328BD" w:rsidP="006328BD">
            <w:pPr>
              <w:rPr>
                <w:sz w:val="26"/>
                <w:szCs w:val="26"/>
              </w:rPr>
            </w:pPr>
            <w:r w:rsidRPr="008F7C64">
              <w:rPr>
                <w:sz w:val="26"/>
                <w:szCs w:val="26"/>
              </w:rPr>
              <w:t>10/01/2022</w:t>
            </w:r>
          </w:p>
        </w:tc>
        <w:tc>
          <w:tcPr>
            <w:tcW w:w="1848" w:type="dxa"/>
            <w:vAlign w:val="center"/>
          </w:tcPr>
          <w:p w14:paraId="0ABF0F25" w14:textId="77777777" w:rsidR="006328BD" w:rsidRPr="008F7C64" w:rsidRDefault="006328BD" w:rsidP="006328BD">
            <w:pPr>
              <w:rPr>
                <w:sz w:val="26"/>
                <w:szCs w:val="26"/>
              </w:rPr>
            </w:pPr>
            <w:r w:rsidRPr="008F7C64">
              <w:rPr>
                <w:sz w:val="26"/>
                <w:szCs w:val="26"/>
              </w:rPr>
              <w:t>Bộ Tài chính</w:t>
            </w:r>
          </w:p>
        </w:tc>
      </w:tr>
      <w:tr w:rsidR="006328BD" w:rsidRPr="008F7C64" w14:paraId="7E852FD3" w14:textId="77777777" w:rsidTr="00A14E55">
        <w:tc>
          <w:tcPr>
            <w:tcW w:w="1986" w:type="dxa"/>
            <w:vAlign w:val="center"/>
          </w:tcPr>
          <w:p w14:paraId="56D22241" w14:textId="77777777" w:rsidR="006328BD" w:rsidRPr="008F7C64" w:rsidRDefault="006328BD" w:rsidP="006328BD">
            <w:pPr>
              <w:rPr>
                <w:i/>
                <w:sz w:val="26"/>
                <w:szCs w:val="26"/>
              </w:rPr>
            </w:pPr>
            <w:r w:rsidRPr="008F7C64">
              <w:rPr>
                <w:i/>
                <w:sz w:val="26"/>
                <w:szCs w:val="26"/>
              </w:rPr>
              <w:t>04/2024/TT-BTP</w:t>
            </w:r>
          </w:p>
        </w:tc>
        <w:tc>
          <w:tcPr>
            <w:tcW w:w="3260" w:type="dxa"/>
            <w:vAlign w:val="center"/>
          </w:tcPr>
          <w:p w14:paraId="567906A8" w14:textId="77777777" w:rsidR="006328BD" w:rsidRPr="008F7C64" w:rsidRDefault="006328BD" w:rsidP="006328BD">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7C013C36" w14:textId="77777777" w:rsidR="006328BD" w:rsidRPr="008F7C64" w:rsidRDefault="006328BD" w:rsidP="006328BD">
            <w:pPr>
              <w:rPr>
                <w:i/>
                <w:sz w:val="26"/>
                <w:szCs w:val="26"/>
              </w:rPr>
            </w:pPr>
            <w:r w:rsidRPr="008F7C64">
              <w:rPr>
                <w:i/>
                <w:sz w:val="26"/>
                <w:szCs w:val="26"/>
              </w:rPr>
              <w:t>06/6/2024</w:t>
            </w:r>
          </w:p>
        </w:tc>
        <w:tc>
          <w:tcPr>
            <w:tcW w:w="1417" w:type="dxa"/>
            <w:vAlign w:val="center"/>
          </w:tcPr>
          <w:p w14:paraId="566FD402" w14:textId="77777777" w:rsidR="006328BD" w:rsidRPr="008F7C64" w:rsidRDefault="006328BD" w:rsidP="006328BD">
            <w:pPr>
              <w:rPr>
                <w:i/>
                <w:sz w:val="26"/>
                <w:szCs w:val="26"/>
              </w:rPr>
            </w:pPr>
            <w:r w:rsidRPr="008F7C64">
              <w:rPr>
                <w:i/>
                <w:sz w:val="26"/>
                <w:szCs w:val="26"/>
              </w:rPr>
              <w:t>02/82023</w:t>
            </w:r>
          </w:p>
        </w:tc>
        <w:tc>
          <w:tcPr>
            <w:tcW w:w="1848" w:type="dxa"/>
            <w:vAlign w:val="center"/>
          </w:tcPr>
          <w:p w14:paraId="1B253C40" w14:textId="77777777" w:rsidR="006328BD" w:rsidRPr="008F7C64" w:rsidRDefault="006328BD" w:rsidP="006328BD">
            <w:pPr>
              <w:rPr>
                <w:i/>
                <w:sz w:val="26"/>
                <w:szCs w:val="26"/>
              </w:rPr>
            </w:pPr>
            <w:r w:rsidRPr="008F7C64">
              <w:rPr>
                <w:i/>
                <w:sz w:val="26"/>
                <w:szCs w:val="26"/>
              </w:rPr>
              <w:t>Bộ trưởng Bộ Tư pháp</w:t>
            </w:r>
          </w:p>
        </w:tc>
      </w:tr>
      <w:tr w:rsidR="006328BD" w:rsidRPr="008F7C64" w14:paraId="46B3AB86" w14:textId="77777777" w:rsidTr="00A14E55">
        <w:tc>
          <w:tcPr>
            <w:tcW w:w="1986" w:type="dxa"/>
            <w:vAlign w:val="center"/>
          </w:tcPr>
          <w:p w14:paraId="5688A3EB" w14:textId="77777777" w:rsidR="006328BD" w:rsidRPr="008F7C64" w:rsidRDefault="006328BD" w:rsidP="006328BD">
            <w:pPr>
              <w:rPr>
                <w:sz w:val="26"/>
                <w:szCs w:val="26"/>
              </w:rPr>
            </w:pPr>
            <w:r w:rsidRPr="008F7C64">
              <w:rPr>
                <w:sz w:val="26"/>
                <w:szCs w:val="26"/>
              </w:rPr>
              <w:t>07/2021/NQ-HĐND</w:t>
            </w:r>
          </w:p>
        </w:tc>
        <w:tc>
          <w:tcPr>
            <w:tcW w:w="3260" w:type="dxa"/>
            <w:vAlign w:val="center"/>
          </w:tcPr>
          <w:p w14:paraId="5305485C" w14:textId="77777777" w:rsidR="006328BD" w:rsidRPr="008F7C64" w:rsidRDefault="006328BD" w:rsidP="006328BD">
            <w:pPr>
              <w:jc w:val="both"/>
              <w:rPr>
                <w:sz w:val="26"/>
                <w:szCs w:val="26"/>
              </w:rPr>
            </w:pPr>
            <w:r w:rsidRPr="008F7C64">
              <w:rPr>
                <w:sz w:val="26"/>
                <w:szCs w:val="26"/>
              </w:rPr>
              <w:t xml:space="preserve">Nghị quyết số 07/2021/NQ-HĐND ngày 01/7/2021 của Hội đồng nhân dân tỉnh quy </w:t>
            </w:r>
            <w:r w:rsidRPr="008F7C64">
              <w:rPr>
                <w:sz w:val="26"/>
                <w:szCs w:val="26"/>
              </w:rPr>
              <w:lastRenderedPageBreak/>
              <w:t>định mức thu, chế độ thu, nộp lệ phí hộ tịch trên địa bàn tỉnh Tây Ninh.</w:t>
            </w:r>
          </w:p>
        </w:tc>
        <w:tc>
          <w:tcPr>
            <w:tcW w:w="1417" w:type="dxa"/>
            <w:vAlign w:val="center"/>
          </w:tcPr>
          <w:p w14:paraId="0CB5D109" w14:textId="77777777" w:rsidR="006328BD" w:rsidRPr="008F7C64" w:rsidRDefault="006328BD" w:rsidP="006328BD">
            <w:pPr>
              <w:rPr>
                <w:sz w:val="26"/>
                <w:szCs w:val="26"/>
              </w:rPr>
            </w:pPr>
            <w:r w:rsidRPr="008F7C64">
              <w:rPr>
                <w:sz w:val="26"/>
                <w:szCs w:val="26"/>
              </w:rPr>
              <w:lastRenderedPageBreak/>
              <w:t>01/7/2021</w:t>
            </w:r>
          </w:p>
        </w:tc>
        <w:tc>
          <w:tcPr>
            <w:tcW w:w="1417" w:type="dxa"/>
            <w:vAlign w:val="center"/>
          </w:tcPr>
          <w:p w14:paraId="3620F10E" w14:textId="77777777" w:rsidR="006328BD" w:rsidRPr="008F7C64" w:rsidRDefault="006328BD" w:rsidP="006328BD">
            <w:pPr>
              <w:rPr>
                <w:sz w:val="26"/>
                <w:szCs w:val="26"/>
              </w:rPr>
            </w:pPr>
            <w:r w:rsidRPr="008F7C64">
              <w:rPr>
                <w:sz w:val="26"/>
                <w:szCs w:val="26"/>
              </w:rPr>
              <w:t>11/7/2021</w:t>
            </w:r>
          </w:p>
        </w:tc>
        <w:tc>
          <w:tcPr>
            <w:tcW w:w="1848" w:type="dxa"/>
            <w:vAlign w:val="center"/>
          </w:tcPr>
          <w:p w14:paraId="28CC7510" w14:textId="77777777" w:rsidR="006328BD" w:rsidRPr="008F7C64" w:rsidRDefault="006328BD" w:rsidP="006328BD">
            <w:pPr>
              <w:rPr>
                <w:sz w:val="26"/>
                <w:szCs w:val="26"/>
              </w:rPr>
            </w:pPr>
            <w:r w:rsidRPr="008F7C64">
              <w:rPr>
                <w:sz w:val="26"/>
                <w:szCs w:val="26"/>
              </w:rPr>
              <w:t>Hội đồng nhân dân</w:t>
            </w:r>
          </w:p>
        </w:tc>
      </w:tr>
      <w:tr w:rsidR="006328BD" w:rsidRPr="008F7C64" w14:paraId="5962A9E2" w14:textId="77777777" w:rsidTr="00A14E55">
        <w:tc>
          <w:tcPr>
            <w:tcW w:w="5246" w:type="dxa"/>
            <w:gridSpan w:val="2"/>
            <w:vAlign w:val="center"/>
          </w:tcPr>
          <w:p w14:paraId="75C7FCCF" w14:textId="77777777" w:rsidR="006328BD" w:rsidRPr="008F7C64" w:rsidRDefault="006328BD" w:rsidP="006328BD">
            <w:pPr>
              <w:rPr>
                <w:sz w:val="26"/>
                <w:szCs w:val="26"/>
              </w:rPr>
            </w:pPr>
            <w:r w:rsidRPr="008F7C64">
              <w:rPr>
                <w:sz w:val="26"/>
                <w:szCs w:val="26"/>
              </w:rPr>
              <w:lastRenderedPageBreak/>
              <w:t>8. Yêu cầu, điều kiện thực hiện TTHC:</w:t>
            </w:r>
          </w:p>
        </w:tc>
        <w:tc>
          <w:tcPr>
            <w:tcW w:w="4682" w:type="dxa"/>
            <w:gridSpan w:val="3"/>
            <w:vAlign w:val="center"/>
          </w:tcPr>
          <w:p w14:paraId="143A75D5" w14:textId="77777777" w:rsidR="006328BD" w:rsidRPr="008F7C64" w:rsidRDefault="006328BD" w:rsidP="006328BD">
            <w:pPr>
              <w:jc w:val="both"/>
              <w:rPr>
                <w:sz w:val="26"/>
                <w:szCs w:val="26"/>
              </w:rPr>
            </w:pPr>
            <w:r w:rsidRPr="008F7C64">
              <w:rPr>
                <w:sz w:val="26"/>
                <w:szCs w:val="26"/>
              </w:rPr>
              <w:t>Khi đăng ký nhận cha, mẹ, con bên được nhận và bên nhận phải có mặt</w:t>
            </w:r>
          </w:p>
          <w:p w14:paraId="21C71DC2" w14:textId="77777777" w:rsidR="006328BD" w:rsidRPr="008F7C64" w:rsidRDefault="006328BD" w:rsidP="006328BD">
            <w:pPr>
              <w:jc w:val="both"/>
              <w:rPr>
                <w:sz w:val="26"/>
                <w:szCs w:val="26"/>
              </w:rPr>
            </w:pPr>
            <w:r w:rsidRPr="008F7C64">
              <w:rPr>
                <w:sz w:val="26"/>
                <w:szCs w:val="26"/>
              </w:rPr>
              <w:t>Bên nhận và bên được nhận là cha, mẹ, con đều còn sống;</w:t>
            </w:r>
          </w:p>
          <w:p w14:paraId="6ECD69D9" w14:textId="77777777" w:rsidR="006328BD" w:rsidRPr="008F7C64" w:rsidRDefault="006328BD" w:rsidP="006328BD">
            <w:pPr>
              <w:rPr>
                <w:sz w:val="26"/>
                <w:szCs w:val="26"/>
              </w:rPr>
            </w:pPr>
            <w:r w:rsidRPr="008F7C64">
              <w:rPr>
                <w:sz w:val="26"/>
                <w:szCs w:val="26"/>
              </w:rPr>
              <w:t>Việc nhận cha, mẹ, con không có tranh chấp.</w:t>
            </w:r>
          </w:p>
        </w:tc>
      </w:tr>
      <w:tr w:rsidR="006328BD" w:rsidRPr="008F7C64" w14:paraId="0901BF09" w14:textId="77777777" w:rsidTr="00A14E55">
        <w:trPr>
          <w:trHeight w:val="358"/>
        </w:trPr>
        <w:tc>
          <w:tcPr>
            <w:tcW w:w="9928" w:type="dxa"/>
            <w:gridSpan w:val="5"/>
            <w:vAlign w:val="center"/>
          </w:tcPr>
          <w:p w14:paraId="391C2D47" w14:textId="77777777" w:rsidR="006328BD" w:rsidRPr="008F7C64" w:rsidRDefault="006328BD" w:rsidP="006328BD">
            <w:pPr>
              <w:rPr>
                <w:sz w:val="26"/>
                <w:szCs w:val="26"/>
              </w:rPr>
            </w:pPr>
            <w:r w:rsidRPr="008F7C64">
              <w:rPr>
                <w:sz w:val="26"/>
                <w:szCs w:val="26"/>
              </w:rPr>
              <w:t>* Ghi chú</w:t>
            </w:r>
          </w:p>
        </w:tc>
      </w:tr>
      <w:tr w:rsidR="006328BD" w:rsidRPr="008F7C64" w14:paraId="63844CE4" w14:textId="77777777" w:rsidTr="00A14E55">
        <w:tc>
          <w:tcPr>
            <w:tcW w:w="1986" w:type="dxa"/>
            <w:vMerge w:val="restart"/>
            <w:vAlign w:val="center"/>
          </w:tcPr>
          <w:p w14:paraId="230A5F43" w14:textId="77777777" w:rsidR="006328BD" w:rsidRPr="008F7C64" w:rsidRDefault="006328BD" w:rsidP="006328BD">
            <w:pPr>
              <w:rPr>
                <w:sz w:val="26"/>
                <w:szCs w:val="26"/>
              </w:rPr>
            </w:pPr>
            <w:r w:rsidRPr="008F7C64">
              <w:rPr>
                <w:sz w:val="26"/>
                <w:szCs w:val="26"/>
              </w:rPr>
              <w:t>Thành phần  hồ sơ lưu</w:t>
            </w:r>
          </w:p>
        </w:tc>
        <w:tc>
          <w:tcPr>
            <w:tcW w:w="7942" w:type="dxa"/>
            <w:gridSpan w:val="4"/>
            <w:vAlign w:val="center"/>
          </w:tcPr>
          <w:p w14:paraId="5FF56082" w14:textId="77777777" w:rsidR="006328BD" w:rsidRPr="008F7C64" w:rsidRDefault="006328BD" w:rsidP="006328BD">
            <w:pPr>
              <w:rPr>
                <w:sz w:val="26"/>
                <w:szCs w:val="26"/>
              </w:rPr>
            </w:pPr>
            <w:r w:rsidRPr="008F7C64">
              <w:rPr>
                <w:sz w:val="26"/>
                <w:szCs w:val="26"/>
              </w:rPr>
              <w:t>Lưu theo thành phần hồ sơ theo TTHC quy định;</w:t>
            </w:r>
          </w:p>
        </w:tc>
      </w:tr>
      <w:tr w:rsidR="006328BD" w:rsidRPr="008F7C64" w14:paraId="33062D6A" w14:textId="77777777" w:rsidTr="00A14E55">
        <w:tc>
          <w:tcPr>
            <w:tcW w:w="1986" w:type="dxa"/>
            <w:vMerge/>
            <w:vAlign w:val="center"/>
          </w:tcPr>
          <w:p w14:paraId="6586B5B8" w14:textId="77777777" w:rsidR="006328BD" w:rsidRPr="008F7C64" w:rsidRDefault="006328BD" w:rsidP="006328BD">
            <w:pPr>
              <w:rPr>
                <w:sz w:val="26"/>
                <w:szCs w:val="26"/>
              </w:rPr>
            </w:pPr>
          </w:p>
        </w:tc>
        <w:tc>
          <w:tcPr>
            <w:tcW w:w="7942" w:type="dxa"/>
            <w:gridSpan w:val="4"/>
            <w:vAlign w:val="center"/>
          </w:tcPr>
          <w:p w14:paraId="7BF64D73" w14:textId="77777777" w:rsidR="006328BD" w:rsidRPr="008F7C64" w:rsidRDefault="006328BD" w:rsidP="006328BD">
            <w:pPr>
              <w:rPr>
                <w:sz w:val="26"/>
                <w:szCs w:val="26"/>
              </w:rPr>
            </w:pPr>
            <w:r w:rsidRPr="008F7C64">
              <w:rPr>
                <w:sz w:val="26"/>
                <w:szCs w:val="26"/>
              </w:rPr>
              <w:t>Kết quả giải quyết Thủ tục hành chính;</w:t>
            </w:r>
          </w:p>
        </w:tc>
      </w:tr>
      <w:tr w:rsidR="006328BD" w:rsidRPr="008F7C64" w14:paraId="2D028BCE" w14:textId="77777777" w:rsidTr="00A14E55">
        <w:tc>
          <w:tcPr>
            <w:tcW w:w="1986" w:type="dxa"/>
            <w:vMerge/>
            <w:vAlign w:val="center"/>
          </w:tcPr>
          <w:p w14:paraId="0F090012" w14:textId="77777777" w:rsidR="006328BD" w:rsidRPr="008F7C64" w:rsidRDefault="006328BD" w:rsidP="006328BD">
            <w:pPr>
              <w:rPr>
                <w:sz w:val="26"/>
                <w:szCs w:val="26"/>
              </w:rPr>
            </w:pPr>
          </w:p>
        </w:tc>
        <w:tc>
          <w:tcPr>
            <w:tcW w:w="7942" w:type="dxa"/>
            <w:gridSpan w:val="4"/>
            <w:vAlign w:val="center"/>
          </w:tcPr>
          <w:p w14:paraId="67546DBB" w14:textId="77777777" w:rsidR="006328BD" w:rsidRPr="008F7C64" w:rsidRDefault="006328BD" w:rsidP="006328BD">
            <w:pPr>
              <w:rPr>
                <w:sz w:val="26"/>
                <w:szCs w:val="26"/>
              </w:rPr>
            </w:pPr>
            <w:r w:rsidRPr="008F7C64">
              <w:rPr>
                <w:sz w:val="26"/>
                <w:szCs w:val="26"/>
              </w:rPr>
              <w:t>Giấy tiếp nhận hồ sơ và hẹn trả kết quả;</w:t>
            </w:r>
          </w:p>
        </w:tc>
      </w:tr>
      <w:tr w:rsidR="006328BD" w:rsidRPr="008F7C64" w14:paraId="3E7DDAF8" w14:textId="77777777" w:rsidTr="00A14E55">
        <w:tc>
          <w:tcPr>
            <w:tcW w:w="1986" w:type="dxa"/>
            <w:vMerge/>
            <w:vAlign w:val="center"/>
          </w:tcPr>
          <w:p w14:paraId="55BA34C0" w14:textId="77777777" w:rsidR="006328BD" w:rsidRPr="008F7C64" w:rsidRDefault="006328BD" w:rsidP="006328BD">
            <w:pPr>
              <w:rPr>
                <w:sz w:val="26"/>
                <w:szCs w:val="26"/>
              </w:rPr>
            </w:pPr>
          </w:p>
        </w:tc>
        <w:tc>
          <w:tcPr>
            <w:tcW w:w="7942" w:type="dxa"/>
            <w:gridSpan w:val="4"/>
            <w:vAlign w:val="center"/>
          </w:tcPr>
          <w:p w14:paraId="63869E90" w14:textId="77777777" w:rsidR="006328BD" w:rsidRPr="008F7C64" w:rsidRDefault="006328BD" w:rsidP="006328BD">
            <w:pPr>
              <w:rPr>
                <w:sz w:val="26"/>
                <w:szCs w:val="26"/>
              </w:rPr>
            </w:pPr>
            <w:r w:rsidRPr="008F7C64">
              <w:rPr>
                <w:sz w:val="26"/>
                <w:szCs w:val="26"/>
              </w:rPr>
              <w:t>Phiếu theo dõi quá trình xử lý công việc.</w:t>
            </w:r>
          </w:p>
        </w:tc>
      </w:tr>
      <w:tr w:rsidR="006328BD" w:rsidRPr="008F7C64" w14:paraId="38A65AD0" w14:textId="77777777" w:rsidTr="00A14E55">
        <w:tc>
          <w:tcPr>
            <w:tcW w:w="1986" w:type="dxa"/>
            <w:vAlign w:val="center"/>
          </w:tcPr>
          <w:p w14:paraId="7D464211" w14:textId="77777777" w:rsidR="006328BD" w:rsidRPr="008F7C64" w:rsidRDefault="006328BD" w:rsidP="006328BD">
            <w:pPr>
              <w:rPr>
                <w:sz w:val="26"/>
                <w:szCs w:val="26"/>
              </w:rPr>
            </w:pPr>
            <w:r w:rsidRPr="008F7C64">
              <w:rPr>
                <w:sz w:val="26"/>
                <w:szCs w:val="26"/>
              </w:rPr>
              <w:t>Thời gian lưu và nơi lưu</w:t>
            </w:r>
          </w:p>
        </w:tc>
        <w:tc>
          <w:tcPr>
            <w:tcW w:w="7942" w:type="dxa"/>
            <w:gridSpan w:val="4"/>
            <w:vAlign w:val="center"/>
          </w:tcPr>
          <w:p w14:paraId="0B618E8C" w14:textId="77777777" w:rsidR="006328BD" w:rsidRPr="008F7C64" w:rsidRDefault="006328BD" w:rsidP="006328BD">
            <w:pPr>
              <w:rPr>
                <w:sz w:val="26"/>
                <w:szCs w:val="26"/>
              </w:rPr>
            </w:pPr>
            <w:r w:rsidRPr="008F7C64">
              <w:rPr>
                <w:sz w:val="26"/>
                <w:szCs w:val="26"/>
              </w:rPr>
              <w:t>Hồ sơ đã giải quyết xong được lưu vĩnh viễn tại Phòng Tư pháp cấp huyện.</w:t>
            </w:r>
          </w:p>
        </w:tc>
      </w:tr>
      <w:tr w:rsidR="006328BD" w:rsidRPr="008F7C64" w14:paraId="4FCD159B" w14:textId="77777777" w:rsidTr="00A14E55">
        <w:tc>
          <w:tcPr>
            <w:tcW w:w="1986" w:type="dxa"/>
            <w:vAlign w:val="center"/>
          </w:tcPr>
          <w:p w14:paraId="60F6C21D" w14:textId="77777777" w:rsidR="006328BD" w:rsidRPr="008F7C64" w:rsidRDefault="006328BD" w:rsidP="006328BD">
            <w:pPr>
              <w:rPr>
                <w:sz w:val="26"/>
                <w:szCs w:val="26"/>
              </w:rPr>
            </w:pPr>
            <w:r w:rsidRPr="008F7C64">
              <w:rPr>
                <w:sz w:val="26"/>
                <w:szCs w:val="26"/>
              </w:rPr>
              <w:t>Kết quả</w:t>
            </w:r>
          </w:p>
        </w:tc>
        <w:tc>
          <w:tcPr>
            <w:tcW w:w="7942" w:type="dxa"/>
            <w:gridSpan w:val="4"/>
            <w:vAlign w:val="center"/>
          </w:tcPr>
          <w:p w14:paraId="7581C998" w14:textId="77777777" w:rsidR="006328BD" w:rsidRPr="008F7C64" w:rsidRDefault="006328BD" w:rsidP="006328BD">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0F1FBE1D" w14:textId="77777777" w:rsidR="006328BD" w:rsidRPr="008F7C64" w:rsidRDefault="006328BD" w:rsidP="006328BD">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09C2C88F" w14:textId="77777777" w:rsidR="00A14E55" w:rsidRPr="008F7C64" w:rsidRDefault="00A14E55" w:rsidP="00A14E55">
      <w:pPr>
        <w:ind w:firstLine="720"/>
        <w:jc w:val="both"/>
        <w:rPr>
          <w:sz w:val="26"/>
          <w:szCs w:val="26"/>
        </w:rPr>
      </w:pPr>
    </w:p>
    <w:p w14:paraId="1094C2FC" w14:textId="77777777" w:rsidR="00A14E55" w:rsidRPr="008F7C64" w:rsidRDefault="00A14E55" w:rsidP="00A14E55">
      <w:pPr>
        <w:ind w:firstLine="720"/>
        <w:jc w:val="both"/>
        <w:rPr>
          <w:sz w:val="26"/>
          <w:szCs w:val="26"/>
        </w:rPr>
      </w:pPr>
    </w:p>
    <w:p w14:paraId="3608F764" w14:textId="77777777" w:rsidR="00441529" w:rsidRPr="008F7C64" w:rsidRDefault="00441529" w:rsidP="00A14E55">
      <w:pPr>
        <w:spacing w:line="288" w:lineRule="atLeast"/>
        <w:jc w:val="center"/>
        <w:rPr>
          <w:b/>
          <w:bCs/>
          <w:sz w:val="26"/>
          <w:szCs w:val="26"/>
          <w:lang w:val="nl-NL"/>
        </w:rPr>
      </w:pPr>
    </w:p>
    <w:p w14:paraId="110799DD" w14:textId="77777777" w:rsidR="00A14E55" w:rsidRPr="008F7C64" w:rsidRDefault="00441529" w:rsidP="006F0830">
      <w:pPr>
        <w:spacing w:after="0" w:line="288" w:lineRule="atLeast"/>
        <w:jc w:val="center"/>
        <w:rPr>
          <w:sz w:val="26"/>
          <w:szCs w:val="26"/>
          <w:lang w:val="nl-NL"/>
        </w:rPr>
      </w:pPr>
      <w:r w:rsidRPr="008F7C64">
        <w:rPr>
          <w:b/>
          <w:bCs/>
          <w:sz w:val="26"/>
          <w:szCs w:val="26"/>
          <w:lang w:val="nl-NL"/>
        </w:rPr>
        <w:br w:type="column"/>
      </w:r>
      <w:r w:rsidR="006F0830">
        <w:rPr>
          <w:b/>
          <w:bCs/>
          <w:sz w:val="26"/>
          <w:szCs w:val="26"/>
          <w:lang w:val="nl-NL"/>
        </w:rPr>
        <w:lastRenderedPageBreak/>
        <w:t xml:space="preserve">       </w:t>
      </w:r>
      <w:r w:rsidRPr="008F7C64">
        <w:rPr>
          <w:b/>
          <w:bCs/>
          <w:sz w:val="26"/>
          <w:szCs w:val="26"/>
          <w:lang w:val="nl-NL"/>
        </w:rPr>
        <w:t>C</w:t>
      </w:r>
      <w:r w:rsidR="00A14E55" w:rsidRPr="008F7C64">
        <w:rPr>
          <w:b/>
          <w:bCs/>
          <w:sz w:val="26"/>
          <w:szCs w:val="26"/>
          <w:lang w:val="nl-NL"/>
        </w:rPr>
        <w:t>ỘNG HOÀ XÃ HỘI CHỦ NGHĨA VIỆT NAM</w:t>
      </w:r>
    </w:p>
    <w:p w14:paraId="6BA6614A" w14:textId="77777777" w:rsidR="00A14E55" w:rsidRPr="008F7C64" w:rsidRDefault="00A14E55" w:rsidP="006F0830">
      <w:pPr>
        <w:spacing w:after="0" w:line="288" w:lineRule="atLeast"/>
        <w:ind w:left="2880" w:right="284"/>
        <w:rPr>
          <w:b/>
          <w:bCs/>
          <w:sz w:val="26"/>
          <w:szCs w:val="26"/>
          <w:lang w:val="nl-NL"/>
        </w:rPr>
      </w:pPr>
      <w:r w:rsidRPr="008F7C64">
        <w:rPr>
          <w:b/>
          <w:bCs/>
          <w:sz w:val="26"/>
          <w:szCs w:val="26"/>
          <w:lang w:val="nl-NL"/>
        </w:rPr>
        <w:t xml:space="preserve">     Độc lập - Tự do - Hạnh phúc </w:t>
      </w:r>
    </w:p>
    <w:p w14:paraId="68EF41F3" w14:textId="77777777" w:rsidR="00A14E55" w:rsidRPr="008F7C64" w:rsidRDefault="00A14E55" w:rsidP="00A14E55">
      <w:pPr>
        <w:spacing w:line="288" w:lineRule="atLeast"/>
        <w:ind w:left="2880" w:right="284"/>
        <w:rPr>
          <w:b/>
          <w:bCs/>
          <w:sz w:val="26"/>
          <w:szCs w:val="26"/>
          <w:lang w:val="nl-NL"/>
        </w:rPr>
      </w:pPr>
      <w:r w:rsidRPr="008F7C64">
        <w:rPr>
          <w:noProof/>
          <w:sz w:val="26"/>
          <w:szCs w:val="26"/>
        </w:rPr>
        <mc:AlternateContent>
          <mc:Choice Requires="wps">
            <w:drawing>
              <wp:anchor distT="0" distB="0" distL="114300" distR="114300" simplePos="0" relativeHeight="251736064" behindDoc="0" locked="0" layoutInCell="1" allowOverlap="1" wp14:anchorId="345BAABA" wp14:editId="3BB17B7C">
                <wp:simplePos x="0" y="0"/>
                <wp:positionH relativeFrom="column">
                  <wp:posOffset>2058035</wp:posOffset>
                </wp:positionH>
                <wp:positionV relativeFrom="paragraph">
                  <wp:posOffset>18415</wp:posOffset>
                </wp:positionV>
                <wp:extent cx="1791335" cy="0"/>
                <wp:effectExtent l="10160" t="8890" r="8255" b="10160"/>
                <wp:wrapNone/>
                <wp:docPr id="418"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BE67C8" id="Straight Connector 41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dIlgIAAHM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" strokeweight=".5pt"/>
            </w:pict>
          </mc:Fallback>
        </mc:AlternateContent>
      </w:r>
    </w:p>
    <w:p w14:paraId="3DC20109"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NHẬN CHA, MẸ, CON</w:t>
      </w:r>
    </w:p>
    <w:p w14:paraId="56AE967A" w14:textId="77777777" w:rsidR="00A14E55" w:rsidRPr="008F7C64" w:rsidRDefault="00A14E55" w:rsidP="00A14E55">
      <w:pPr>
        <w:jc w:val="center"/>
        <w:rPr>
          <w:bCs/>
          <w:sz w:val="26"/>
          <w:szCs w:val="26"/>
          <w:lang w:val="nl-NL"/>
        </w:rPr>
      </w:pPr>
      <w:r w:rsidRPr="008F7C64">
        <w:rPr>
          <w:b/>
          <w:bCs/>
          <w:sz w:val="26"/>
          <w:szCs w:val="26"/>
          <w:lang w:val="nl-NL"/>
        </w:rPr>
        <w:br/>
      </w:r>
      <w:r w:rsidRPr="008F7C64">
        <w:rPr>
          <w:sz w:val="26"/>
          <w:szCs w:val="26"/>
          <w:lang w:val="nl-NL"/>
        </w:rPr>
        <w:t xml:space="preserve">Kính gửi: </w:t>
      </w:r>
      <w:r w:rsidRPr="008F7C64">
        <w:rPr>
          <w:sz w:val="26"/>
          <w:szCs w:val="26"/>
          <w:vertAlign w:val="superscript"/>
          <w:lang w:val="nl-NL"/>
        </w:rPr>
        <w:t>(</w:t>
      </w:r>
      <w:r w:rsidRPr="008F7C64">
        <w:rPr>
          <w:rStyle w:val="FootnoteReference"/>
          <w:sz w:val="26"/>
          <w:szCs w:val="26"/>
          <w:lang w:val="nl-NL"/>
        </w:rPr>
        <w:footnoteReference w:id="2"/>
      </w:r>
      <w:r w:rsidRPr="008F7C64">
        <w:rPr>
          <w:sz w:val="26"/>
          <w:szCs w:val="26"/>
          <w:vertAlign w:val="superscript"/>
          <w:lang w:val="nl-NL"/>
        </w:rPr>
        <w:t>)</w:t>
      </w:r>
      <w:r w:rsidRPr="008F7C64">
        <w:rPr>
          <w:bCs/>
          <w:sz w:val="26"/>
          <w:szCs w:val="26"/>
          <w:lang w:val="nl-NL"/>
        </w:rPr>
        <w:t>.......................................................................................................................................</w:t>
      </w:r>
      <w:r w:rsidRPr="008F7C64">
        <w:rPr>
          <w:bCs/>
          <w:sz w:val="26"/>
          <w:szCs w:val="26"/>
          <w:lang w:val="nl-NL"/>
        </w:rPr>
        <w:br/>
      </w:r>
    </w:p>
    <w:p w14:paraId="02CFA8DB" w14:textId="77777777" w:rsidR="00A14E55" w:rsidRPr="008F7C64" w:rsidRDefault="00A14E55" w:rsidP="00A14E55">
      <w:pPr>
        <w:tabs>
          <w:tab w:val="left" w:leader="dot" w:pos="8789"/>
        </w:tabs>
        <w:spacing w:after="40" w:line="300" w:lineRule="atLeast"/>
        <w:rPr>
          <w:bCs/>
          <w:sz w:val="26"/>
          <w:szCs w:val="26"/>
          <w:lang w:val="nl-NL"/>
        </w:rPr>
      </w:pPr>
      <w:r w:rsidRPr="008F7C64">
        <w:rPr>
          <w:b/>
          <w:bCs/>
          <w:sz w:val="26"/>
          <w:szCs w:val="26"/>
          <w:lang w:val="nl-NL"/>
        </w:rPr>
        <w:t>Họ, chữ đệm, tên người yêu cầu:</w:t>
      </w:r>
      <w:r w:rsidRPr="008F7C64">
        <w:rPr>
          <w:sz w:val="26"/>
          <w:szCs w:val="26"/>
          <w:lang w:val="nl-NL"/>
        </w:rPr>
        <w:t xml:space="preserve"> </w:t>
      </w:r>
      <w:r w:rsidRPr="008F7C64">
        <w:rPr>
          <w:bCs/>
          <w:sz w:val="26"/>
          <w:szCs w:val="26"/>
          <w:lang w:val="nl-NL"/>
        </w:rPr>
        <w:tab/>
      </w:r>
    </w:p>
    <w:p w14:paraId="738D8790" w14:textId="77777777" w:rsidR="00A14E55" w:rsidRPr="008F7C64" w:rsidRDefault="00A14E55" w:rsidP="00A14E55">
      <w:pPr>
        <w:tabs>
          <w:tab w:val="left" w:leader="dot" w:pos="8789"/>
        </w:tabs>
        <w:spacing w:after="40" w:line="300" w:lineRule="atLeast"/>
        <w:rPr>
          <w:bCs/>
          <w:sz w:val="26"/>
          <w:szCs w:val="26"/>
          <w:lang w:val="nl-NL"/>
        </w:rPr>
      </w:pPr>
      <w:r w:rsidRPr="008F7C64">
        <w:rPr>
          <w:bCs/>
          <w:sz w:val="26"/>
          <w:szCs w:val="26"/>
          <w:lang w:val="nl-NL"/>
        </w:rPr>
        <w:tab/>
      </w:r>
    </w:p>
    <w:p w14:paraId="17968D63"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sz w:val="26"/>
          <w:szCs w:val="26"/>
          <w:lang w:val="nl-NL"/>
        </w:rPr>
        <w:t xml:space="preserve"> </w:t>
      </w:r>
      <w:r w:rsidRPr="008F7C64">
        <w:rPr>
          <w:bCs/>
          <w:sz w:val="26"/>
          <w:szCs w:val="26"/>
          <w:lang w:val="nl-NL"/>
        </w:rPr>
        <w:tab/>
      </w:r>
    </w:p>
    <w:p w14:paraId="05BAD2EE"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ab/>
      </w:r>
    </w:p>
    <w:p w14:paraId="6B3A9E45" w14:textId="77777777" w:rsidR="00A14E55" w:rsidRPr="008F7C64" w:rsidRDefault="00A14E55" w:rsidP="00A14E55">
      <w:pPr>
        <w:tabs>
          <w:tab w:val="left" w:leader="dot" w:pos="8789"/>
        </w:tabs>
        <w:spacing w:before="60" w:after="60"/>
        <w:jc w:val="both"/>
        <w:rPr>
          <w:bCs/>
          <w:sz w:val="26"/>
          <w:szCs w:val="26"/>
          <w:lang w:val="nl-NL"/>
        </w:rPr>
      </w:pPr>
      <w:r w:rsidRPr="008F7C64">
        <w:rPr>
          <w:sz w:val="26"/>
          <w:szCs w:val="26"/>
          <w:lang w:val="nl-NL"/>
        </w:rPr>
        <w:t xml:space="preserve">Giấy tờ tùy thân: </w:t>
      </w:r>
      <w:r w:rsidRPr="008F7C64">
        <w:rPr>
          <w:sz w:val="26"/>
          <w:szCs w:val="26"/>
          <w:vertAlign w:val="superscript"/>
          <w:lang w:val="nl-NL"/>
        </w:rPr>
        <w:t>(</w:t>
      </w:r>
      <w:r w:rsidRPr="008F7C64">
        <w:rPr>
          <w:rStyle w:val="FootnoteReference"/>
          <w:sz w:val="26"/>
          <w:szCs w:val="26"/>
          <w:lang w:val="nl-NL"/>
        </w:rPr>
        <w:t>3</w:t>
      </w:r>
      <w:r w:rsidRPr="008F7C64">
        <w:rPr>
          <w:sz w:val="26"/>
          <w:szCs w:val="26"/>
          <w:vertAlign w:val="superscript"/>
          <w:lang w:val="nl-NL"/>
        </w:rPr>
        <w:t>)</w:t>
      </w:r>
      <w:r w:rsidRPr="008F7C64">
        <w:rPr>
          <w:bCs/>
          <w:sz w:val="26"/>
          <w:szCs w:val="26"/>
          <w:lang w:val="nl-NL"/>
        </w:rPr>
        <w:tab/>
      </w:r>
    </w:p>
    <w:p w14:paraId="42D6A48B" w14:textId="77777777" w:rsidR="00A14E55" w:rsidRPr="008F7C64" w:rsidRDefault="00A14E55" w:rsidP="00A14E55">
      <w:pPr>
        <w:tabs>
          <w:tab w:val="left" w:leader="dot" w:pos="8789"/>
        </w:tabs>
        <w:spacing w:before="60" w:after="60"/>
        <w:jc w:val="both"/>
        <w:rPr>
          <w:bCs/>
          <w:sz w:val="26"/>
          <w:szCs w:val="26"/>
          <w:lang w:val="nl-NL"/>
        </w:rPr>
      </w:pPr>
      <w:r w:rsidRPr="008F7C64">
        <w:rPr>
          <w:bCs/>
          <w:sz w:val="26"/>
          <w:szCs w:val="26"/>
          <w:lang w:val="nl-NL"/>
        </w:rPr>
        <w:tab/>
      </w:r>
    </w:p>
    <w:p w14:paraId="3F733C7E" w14:textId="77777777" w:rsidR="00A14E55" w:rsidRPr="008F7C64" w:rsidRDefault="00A14E55" w:rsidP="00A14E55">
      <w:pPr>
        <w:tabs>
          <w:tab w:val="left" w:leader="dot" w:pos="8789"/>
        </w:tabs>
        <w:spacing w:before="60" w:after="60" w:line="300" w:lineRule="exact"/>
        <w:jc w:val="both"/>
        <w:rPr>
          <w:b/>
          <w:bCs/>
          <w:sz w:val="26"/>
          <w:szCs w:val="26"/>
          <w:lang w:val="nl-NL"/>
        </w:rPr>
      </w:pPr>
      <w:r w:rsidRPr="008F7C64">
        <w:rPr>
          <w:bCs/>
          <w:sz w:val="26"/>
          <w:szCs w:val="26"/>
          <w:lang w:val="nl-NL"/>
        </w:rPr>
        <w:t xml:space="preserve">Quan hệ với người nhận cha/mẹ/con: </w:t>
      </w:r>
      <w:r w:rsidRPr="008F7C64">
        <w:rPr>
          <w:bCs/>
          <w:sz w:val="26"/>
          <w:szCs w:val="26"/>
          <w:vertAlign w:val="superscript"/>
          <w:lang w:val="nl-NL"/>
        </w:rPr>
        <w:t>(</w:t>
      </w:r>
      <w:r w:rsidRPr="008F7C64">
        <w:rPr>
          <w:rStyle w:val="FootnoteReference"/>
          <w:bCs/>
          <w:sz w:val="26"/>
          <w:szCs w:val="26"/>
          <w:lang w:val="nl-NL"/>
        </w:rPr>
        <w:t>4</w:t>
      </w:r>
      <w:r w:rsidRPr="008F7C64">
        <w:rPr>
          <w:bCs/>
          <w:sz w:val="26"/>
          <w:szCs w:val="26"/>
          <w:vertAlign w:val="superscript"/>
          <w:lang w:val="nl-NL"/>
        </w:rPr>
        <w:t>)</w:t>
      </w:r>
      <w:r w:rsidRPr="008F7C64">
        <w:rPr>
          <w:bCs/>
          <w:sz w:val="26"/>
          <w:szCs w:val="26"/>
          <w:lang w:val="nl-NL"/>
        </w:rPr>
        <w:tab/>
      </w:r>
    </w:p>
    <w:p w14:paraId="42E47900" w14:textId="77777777" w:rsidR="00A14E55" w:rsidRPr="008F7C64" w:rsidRDefault="00A14E55" w:rsidP="00A14E55">
      <w:pPr>
        <w:tabs>
          <w:tab w:val="left" w:leader="dot" w:pos="8789"/>
        </w:tabs>
        <w:spacing w:before="60" w:after="60" w:line="300" w:lineRule="exact"/>
        <w:jc w:val="both"/>
        <w:rPr>
          <w:b/>
          <w:bCs/>
          <w:sz w:val="26"/>
          <w:szCs w:val="26"/>
          <w:lang w:val="nl-NL"/>
        </w:rPr>
      </w:pPr>
      <w:r w:rsidRPr="008F7C64">
        <w:rPr>
          <w:b/>
          <w:bCs/>
          <w:sz w:val="26"/>
          <w:szCs w:val="26"/>
          <w:lang w:val="nl-NL"/>
        </w:rPr>
        <w:t>Đề nghị</w:t>
      </w:r>
      <w:r w:rsidRPr="008F7C64">
        <w:rPr>
          <w:b/>
          <w:bCs/>
          <w:sz w:val="26"/>
          <w:szCs w:val="26"/>
          <w:vertAlign w:val="superscript"/>
          <w:lang w:val="nl-NL"/>
        </w:rPr>
        <w:t xml:space="preserve"> </w:t>
      </w:r>
      <w:r w:rsidRPr="008F7C64">
        <w:rPr>
          <w:b/>
          <w:bCs/>
          <w:sz w:val="26"/>
          <w:szCs w:val="26"/>
          <w:lang w:val="nl-NL"/>
        </w:rPr>
        <w:t>cơ quan công nhận người có tên dưới đây:</w:t>
      </w:r>
    </w:p>
    <w:p w14:paraId="5202DCED" w14:textId="77777777" w:rsidR="00A14E55" w:rsidRPr="008F7C64" w:rsidRDefault="00A14E55" w:rsidP="00A14E55">
      <w:pPr>
        <w:tabs>
          <w:tab w:val="left" w:leader="dot" w:pos="8789"/>
        </w:tabs>
        <w:spacing w:before="40" w:after="40" w:line="300" w:lineRule="atLeast"/>
        <w:rPr>
          <w:rFonts w:ascii="Arial" w:hAnsi="Arial" w:cs="Arial"/>
          <w:sz w:val="26"/>
          <w:szCs w:val="26"/>
          <w:lang w:val="nl-NL"/>
        </w:rPr>
      </w:pPr>
      <w:r w:rsidRPr="008F7C64">
        <w:rPr>
          <w:sz w:val="26"/>
          <w:szCs w:val="26"/>
          <w:lang w:val="nl-NL"/>
        </w:rPr>
        <w:t>Họ, chữ đệm, tên:</w:t>
      </w:r>
      <w:r w:rsidRPr="008F7C64">
        <w:rPr>
          <w:bCs/>
          <w:sz w:val="26"/>
          <w:szCs w:val="26"/>
          <w:lang w:val="nl-NL"/>
        </w:rPr>
        <w:tab/>
      </w:r>
    </w:p>
    <w:p w14:paraId="52E24777" w14:textId="77777777" w:rsidR="00A14E55" w:rsidRPr="008F7C64" w:rsidRDefault="00A14E55" w:rsidP="00A14E55">
      <w:pPr>
        <w:tabs>
          <w:tab w:val="left" w:leader="dot" w:pos="8789"/>
        </w:tabs>
        <w:spacing w:before="40" w:after="40" w:line="300" w:lineRule="atLeast"/>
        <w:rPr>
          <w:rFonts w:ascii="Arial" w:hAnsi="Arial" w:cs="Arial"/>
          <w:sz w:val="26"/>
          <w:szCs w:val="26"/>
          <w:lang w:val="nl-NL"/>
        </w:rPr>
      </w:pPr>
      <w:r w:rsidRPr="008F7C64">
        <w:rPr>
          <w:sz w:val="26"/>
          <w:szCs w:val="26"/>
          <w:lang w:val="nl-NL"/>
        </w:rPr>
        <w:t>Ngày, tháng, năm sinh:</w:t>
      </w:r>
      <w:r w:rsidRPr="008F7C64">
        <w:rPr>
          <w:bCs/>
          <w:sz w:val="26"/>
          <w:szCs w:val="26"/>
          <w:lang w:val="nl-NL"/>
        </w:rPr>
        <w:tab/>
      </w:r>
    </w:p>
    <w:p w14:paraId="4DDC7220" w14:textId="77777777" w:rsidR="00A14E55" w:rsidRPr="008F7C64" w:rsidRDefault="00A14E55" w:rsidP="00A14E55">
      <w:pPr>
        <w:tabs>
          <w:tab w:val="left" w:leader="dot" w:pos="8789"/>
        </w:tabs>
        <w:spacing w:before="40" w:after="40" w:line="300" w:lineRule="atLeast"/>
        <w:rPr>
          <w:bCs/>
          <w:sz w:val="26"/>
          <w:szCs w:val="26"/>
          <w:lang w:val="nl-NL"/>
        </w:rPr>
      </w:pPr>
      <w:r w:rsidRPr="008F7C64">
        <w:rPr>
          <w:sz w:val="26"/>
          <w:szCs w:val="26"/>
          <w:lang w:val="nl-NL"/>
        </w:rPr>
        <w:t>Giới tính:.....................................Dân tộc:</w:t>
      </w:r>
      <w:r w:rsidRPr="008F7C64">
        <w:rPr>
          <w:bCs/>
          <w:sz w:val="26"/>
          <w:szCs w:val="26"/>
          <w:lang w:val="nl-NL"/>
        </w:rPr>
        <w:t>...........................................</w:t>
      </w:r>
      <w:r w:rsidRPr="008F7C64">
        <w:rPr>
          <w:sz w:val="26"/>
          <w:szCs w:val="26"/>
          <w:lang w:val="nl-NL"/>
        </w:rPr>
        <w:t>Quốc tịch:</w:t>
      </w:r>
      <w:r w:rsidRPr="008F7C64">
        <w:rPr>
          <w:bCs/>
          <w:sz w:val="26"/>
          <w:szCs w:val="26"/>
          <w:lang w:val="nl-NL"/>
        </w:rPr>
        <w:tab/>
      </w:r>
    </w:p>
    <w:p w14:paraId="1D1323EC"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0255D69A" w14:textId="77777777" w:rsidR="00A14E55" w:rsidRPr="008F7C64" w:rsidRDefault="00A14E55" w:rsidP="00A14E55">
      <w:pPr>
        <w:tabs>
          <w:tab w:val="left" w:leader="dot" w:pos="8789"/>
        </w:tabs>
        <w:spacing w:before="40" w:after="40" w:line="300" w:lineRule="atLeast"/>
        <w:rPr>
          <w:bCs/>
          <w:sz w:val="26"/>
          <w:szCs w:val="26"/>
          <w:lang w:val="nl-NL"/>
        </w:rPr>
      </w:pPr>
      <w:r w:rsidRPr="008F7C64">
        <w:rPr>
          <w:bCs/>
          <w:sz w:val="26"/>
          <w:szCs w:val="26"/>
          <w:lang w:val="nl-NL"/>
        </w:rPr>
        <w:tab/>
      </w:r>
    </w:p>
    <w:p w14:paraId="32167876" w14:textId="77777777" w:rsidR="00A14E55" w:rsidRPr="008F7C64" w:rsidRDefault="00A14E55" w:rsidP="00A14E55">
      <w:pPr>
        <w:tabs>
          <w:tab w:val="left" w:leader="dot" w:pos="8789"/>
        </w:tabs>
        <w:spacing w:before="60" w:after="60"/>
        <w:jc w:val="both"/>
        <w:rPr>
          <w:bCs/>
          <w:sz w:val="26"/>
          <w:szCs w:val="26"/>
          <w:lang w:val="nl-NL"/>
        </w:rPr>
      </w:pPr>
      <w:r w:rsidRPr="008F7C64">
        <w:rPr>
          <w:sz w:val="26"/>
          <w:szCs w:val="26"/>
          <w:lang w:val="nl-NL"/>
        </w:rPr>
        <w:t xml:space="preserve">Giấy tờ tùy thân: </w:t>
      </w:r>
      <w:r w:rsidRPr="008F7C64">
        <w:rPr>
          <w:sz w:val="26"/>
          <w:szCs w:val="26"/>
          <w:vertAlign w:val="superscript"/>
          <w:lang w:val="nl-NL"/>
        </w:rPr>
        <w:t>(</w:t>
      </w:r>
      <w:r w:rsidRPr="008F7C64">
        <w:rPr>
          <w:rStyle w:val="FootnoteReference"/>
          <w:sz w:val="26"/>
          <w:szCs w:val="26"/>
          <w:lang w:val="nl-NL"/>
        </w:rPr>
        <w:t>3</w:t>
      </w:r>
      <w:r w:rsidRPr="008F7C64">
        <w:rPr>
          <w:sz w:val="26"/>
          <w:szCs w:val="26"/>
          <w:vertAlign w:val="superscript"/>
          <w:lang w:val="nl-NL"/>
        </w:rPr>
        <w:t>)</w:t>
      </w:r>
      <w:r w:rsidRPr="008F7C64">
        <w:rPr>
          <w:bCs/>
          <w:sz w:val="26"/>
          <w:szCs w:val="26"/>
          <w:lang w:val="nl-NL"/>
        </w:rPr>
        <w:tab/>
      </w:r>
    </w:p>
    <w:p w14:paraId="23180849" w14:textId="77777777" w:rsidR="00A14E55" w:rsidRPr="008F7C64" w:rsidRDefault="00A14E55" w:rsidP="00A14E55">
      <w:pPr>
        <w:tabs>
          <w:tab w:val="left" w:leader="dot" w:pos="8789"/>
        </w:tabs>
        <w:spacing w:before="60" w:after="60"/>
        <w:jc w:val="both"/>
        <w:rPr>
          <w:bCs/>
          <w:sz w:val="26"/>
          <w:szCs w:val="26"/>
          <w:lang w:val="nl-NL"/>
        </w:rPr>
      </w:pPr>
      <w:r w:rsidRPr="008F7C64">
        <w:rPr>
          <w:bCs/>
          <w:sz w:val="26"/>
          <w:szCs w:val="26"/>
          <w:lang w:val="nl-NL"/>
        </w:rPr>
        <w:tab/>
      </w:r>
    </w:p>
    <w:p w14:paraId="6C029296" w14:textId="77777777" w:rsidR="00A14E55" w:rsidRPr="008F7C64" w:rsidRDefault="00A14E55" w:rsidP="00A14E55">
      <w:pPr>
        <w:tabs>
          <w:tab w:val="left" w:leader="dot" w:pos="8789"/>
        </w:tabs>
        <w:spacing w:before="40" w:after="40" w:line="300" w:lineRule="atLeast"/>
        <w:rPr>
          <w:b/>
          <w:bCs/>
          <w:sz w:val="26"/>
          <w:szCs w:val="26"/>
          <w:lang w:val="nl-NL"/>
        </w:rPr>
      </w:pPr>
      <w:r w:rsidRPr="008F7C64">
        <w:rPr>
          <w:b/>
          <w:bCs/>
          <w:sz w:val="26"/>
          <w:szCs w:val="26"/>
          <w:lang w:val="nl-NL"/>
        </w:rPr>
        <w:t>Là</w:t>
      </w:r>
      <w:r w:rsidRPr="008F7C64">
        <w:rPr>
          <w:bCs/>
          <w:sz w:val="26"/>
          <w:szCs w:val="26"/>
          <w:lang w:val="nl-NL"/>
        </w:rPr>
        <w:t xml:space="preserve">...................................... </w:t>
      </w:r>
      <w:r w:rsidRPr="008F7C64">
        <w:rPr>
          <w:b/>
          <w:bCs/>
          <w:sz w:val="26"/>
          <w:szCs w:val="26"/>
          <w:lang w:val="nl-NL"/>
        </w:rPr>
        <w:t>của người có tên dưới đây:</w:t>
      </w:r>
    </w:p>
    <w:p w14:paraId="39BE7BEE" w14:textId="77777777" w:rsidR="00A14E55" w:rsidRPr="008F7C64" w:rsidRDefault="00A14E55" w:rsidP="00A14E55">
      <w:pPr>
        <w:tabs>
          <w:tab w:val="left" w:leader="dot" w:pos="8789"/>
        </w:tabs>
        <w:spacing w:before="40" w:after="40" w:line="300" w:lineRule="atLeast"/>
        <w:rPr>
          <w:bCs/>
          <w:sz w:val="26"/>
          <w:szCs w:val="26"/>
          <w:lang w:val="nl-NL"/>
        </w:rPr>
      </w:pPr>
      <w:r w:rsidRPr="008F7C64">
        <w:rPr>
          <w:sz w:val="26"/>
          <w:szCs w:val="26"/>
          <w:lang w:val="nl-NL"/>
        </w:rPr>
        <w:t xml:space="preserve">Họ, chữ đệm, tên: </w:t>
      </w:r>
      <w:r w:rsidRPr="008F7C64">
        <w:rPr>
          <w:bCs/>
          <w:sz w:val="26"/>
          <w:szCs w:val="26"/>
          <w:lang w:val="nl-NL"/>
        </w:rPr>
        <w:tab/>
      </w:r>
    </w:p>
    <w:p w14:paraId="5BA5219E" w14:textId="77777777" w:rsidR="00A14E55" w:rsidRPr="008F7C64" w:rsidRDefault="00A14E55" w:rsidP="00A14E55">
      <w:pPr>
        <w:tabs>
          <w:tab w:val="left" w:leader="dot" w:pos="8789"/>
        </w:tabs>
        <w:spacing w:before="40" w:after="40" w:line="300" w:lineRule="atLeast"/>
        <w:rPr>
          <w:rFonts w:ascii="Arial" w:hAnsi="Arial" w:cs="Arial"/>
          <w:sz w:val="26"/>
          <w:szCs w:val="26"/>
          <w:lang w:val="nl-NL"/>
        </w:rPr>
      </w:pPr>
      <w:r w:rsidRPr="008F7C64">
        <w:rPr>
          <w:sz w:val="26"/>
          <w:szCs w:val="26"/>
          <w:lang w:val="nl-NL"/>
        </w:rPr>
        <w:t>Ngày, tháng, năm sinh:</w:t>
      </w:r>
      <w:r w:rsidRPr="008F7C64">
        <w:rPr>
          <w:bCs/>
          <w:sz w:val="26"/>
          <w:szCs w:val="26"/>
          <w:lang w:val="nl-NL"/>
        </w:rPr>
        <w:tab/>
      </w:r>
    </w:p>
    <w:p w14:paraId="6907812A" w14:textId="77777777" w:rsidR="00A14E55" w:rsidRPr="008F7C64" w:rsidRDefault="00A14E55" w:rsidP="00A14E55">
      <w:pPr>
        <w:tabs>
          <w:tab w:val="left" w:leader="dot" w:pos="8647"/>
        </w:tabs>
        <w:spacing w:before="40" w:after="40" w:line="300" w:lineRule="atLeast"/>
        <w:rPr>
          <w:bCs/>
          <w:sz w:val="26"/>
          <w:szCs w:val="26"/>
          <w:lang w:val="nl-NL"/>
        </w:rPr>
      </w:pPr>
      <w:r w:rsidRPr="008F7C64">
        <w:rPr>
          <w:sz w:val="26"/>
          <w:szCs w:val="26"/>
          <w:lang w:val="nl-NL"/>
        </w:rPr>
        <w:t>Giới tính:.....................................Dân tộc:</w:t>
      </w:r>
      <w:r w:rsidRPr="008F7C64">
        <w:rPr>
          <w:bCs/>
          <w:sz w:val="26"/>
          <w:szCs w:val="26"/>
          <w:lang w:val="nl-NL"/>
        </w:rPr>
        <w:t>...........................................</w:t>
      </w:r>
      <w:r w:rsidRPr="008F7C64">
        <w:rPr>
          <w:sz w:val="26"/>
          <w:szCs w:val="26"/>
          <w:lang w:val="nl-NL"/>
        </w:rPr>
        <w:t>Quốc tịch:</w:t>
      </w:r>
      <w:r w:rsidRPr="008F7C64">
        <w:rPr>
          <w:bCs/>
          <w:sz w:val="26"/>
          <w:szCs w:val="26"/>
          <w:lang w:val="nl-NL"/>
        </w:rPr>
        <w:tab/>
      </w:r>
    </w:p>
    <w:p w14:paraId="5FF30F22" w14:textId="77777777" w:rsidR="00A14E55" w:rsidRPr="008F7C64" w:rsidRDefault="00A14E55" w:rsidP="00A14E55">
      <w:pPr>
        <w:tabs>
          <w:tab w:val="left" w:leader="dot" w:pos="8647"/>
        </w:tabs>
        <w:spacing w:before="40" w:after="40" w:line="300" w:lineRule="atLeast"/>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0A987441" w14:textId="77777777" w:rsidR="00A14E55" w:rsidRPr="008F7C64" w:rsidRDefault="00A14E55" w:rsidP="00A14E55">
      <w:pPr>
        <w:tabs>
          <w:tab w:val="left" w:leader="dot" w:pos="8647"/>
        </w:tabs>
        <w:spacing w:before="40" w:after="40" w:line="300" w:lineRule="atLeast"/>
        <w:rPr>
          <w:bCs/>
          <w:sz w:val="26"/>
          <w:szCs w:val="26"/>
          <w:lang w:val="nl-NL"/>
        </w:rPr>
      </w:pPr>
      <w:r w:rsidRPr="008F7C64">
        <w:rPr>
          <w:bCs/>
          <w:sz w:val="26"/>
          <w:szCs w:val="26"/>
          <w:lang w:val="nl-NL"/>
        </w:rPr>
        <w:tab/>
      </w:r>
    </w:p>
    <w:p w14:paraId="15B0A07B" w14:textId="77777777" w:rsidR="00A14E55" w:rsidRPr="008F7C64" w:rsidRDefault="00A14E55" w:rsidP="00A14E55">
      <w:pPr>
        <w:tabs>
          <w:tab w:val="left" w:leader="dot" w:pos="8647"/>
        </w:tabs>
        <w:spacing w:before="60" w:after="60"/>
        <w:jc w:val="both"/>
        <w:rPr>
          <w:bCs/>
          <w:sz w:val="26"/>
          <w:szCs w:val="26"/>
          <w:lang w:val="nl-NL"/>
        </w:rPr>
      </w:pPr>
      <w:r w:rsidRPr="008F7C64">
        <w:rPr>
          <w:sz w:val="26"/>
          <w:szCs w:val="26"/>
          <w:lang w:val="nl-NL"/>
        </w:rPr>
        <w:t xml:space="preserve">Giấy tờ tùy thân: </w:t>
      </w:r>
      <w:r w:rsidRPr="008F7C64">
        <w:rPr>
          <w:sz w:val="26"/>
          <w:szCs w:val="26"/>
          <w:vertAlign w:val="superscript"/>
          <w:lang w:val="nl-NL"/>
        </w:rPr>
        <w:t>(</w:t>
      </w:r>
      <w:r w:rsidRPr="008F7C64">
        <w:rPr>
          <w:rStyle w:val="FootnoteReference"/>
          <w:sz w:val="26"/>
          <w:szCs w:val="26"/>
          <w:lang w:val="nl-NL"/>
        </w:rPr>
        <w:t>3</w:t>
      </w:r>
      <w:r w:rsidRPr="008F7C64">
        <w:rPr>
          <w:sz w:val="26"/>
          <w:szCs w:val="26"/>
          <w:vertAlign w:val="superscript"/>
          <w:lang w:val="nl-NL"/>
        </w:rPr>
        <w:t>)</w:t>
      </w:r>
      <w:r w:rsidRPr="008F7C64">
        <w:rPr>
          <w:bCs/>
          <w:sz w:val="26"/>
          <w:szCs w:val="26"/>
          <w:lang w:val="nl-NL"/>
        </w:rPr>
        <w:tab/>
      </w:r>
    </w:p>
    <w:p w14:paraId="3409515F" w14:textId="77777777" w:rsidR="00A14E55" w:rsidRPr="008F7C64" w:rsidRDefault="00A14E55" w:rsidP="00A14E55">
      <w:pPr>
        <w:tabs>
          <w:tab w:val="left" w:leader="dot" w:pos="8647"/>
        </w:tabs>
        <w:spacing w:before="60" w:after="60"/>
        <w:jc w:val="both"/>
        <w:rPr>
          <w:bCs/>
          <w:sz w:val="26"/>
          <w:szCs w:val="26"/>
          <w:lang w:val="nl-NL"/>
        </w:rPr>
      </w:pPr>
      <w:r w:rsidRPr="008F7C64">
        <w:rPr>
          <w:bCs/>
          <w:sz w:val="26"/>
          <w:szCs w:val="26"/>
          <w:lang w:val="nl-NL"/>
        </w:rPr>
        <w:tab/>
      </w:r>
    </w:p>
    <w:p w14:paraId="64837650" w14:textId="77777777" w:rsidR="00A14E55" w:rsidRPr="008F7C64" w:rsidRDefault="00A14E55" w:rsidP="00A14E55">
      <w:pPr>
        <w:pStyle w:val="BodyTextIndent"/>
        <w:spacing w:before="60" w:after="60" w:line="320" w:lineRule="exact"/>
        <w:rPr>
          <w:sz w:val="26"/>
          <w:szCs w:val="26"/>
          <w:lang w:val="nl-NL"/>
        </w:rPr>
      </w:pPr>
      <w:r w:rsidRPr="008F7C64">
        <w:rPr>
          <w:sz w:val="26"/>
          <w:szCs w:val="26"/>
          <w:lang w:val="nl-NL"/>
        </w:rPr>
        <w:t>Tôi cam đoan việc nhận</w:t>
      </w:r>
      <w:r w:rsidRPr="008F7C64">
        <w:rPr>
          <w:bCs/>
          <w:sz w:val="26"/>
          <w:szCs w:val="26"/>
          <w:lang w:val="nl-NL"/>
        </w:rPr>
        <w:t>.......................................nói trên</w:t>
      </w:r>
      <w:r w:rsidRPr="008F7C64">
        <w:rPr>
          <w:sz w:val="26"/>
          <w:szCs w:val="26"/>
          <w:lang w:val="nl-NL"/>
        </w:rPr>
        <w:t xml:space="preserve"> là đúng sự thật, tự nguyện, không có tranh chấp và chịu trách nhiệm trước pháp luật về cam đoan của mình.</w:t>
      </w:r>
    </w:p>
    <w:p w14:paraId="225EBBDF" w14:textId="77777777" w:rsidR="00A14E55" w:rsidRPr="008F7C64" w:rsidRDefault="00A14E55" w:rsidP="00A14E55">
      <w:pPr>
        <w:spacing w:before="160" w:after="60"/>
        <w:jc w:val="right"/>
        <w:rPr>
          <w:i/>
          <w:iCs/>
          <w:sz w:val="26"/>
          <w:szCs w:val="26"/>
          <w:lang w:val="nl-NL"/>
        </w:rPr>
      </w:pPr>
      <w:r w:rsidRPr="008F7C64">
        <w:rPr>
          <w:sz w:val="26"/>
          <w:szCs w:val="26"/>
          <w:lang w:val="nl-NL"/>
        </w:rPr>
        <w:tab/>
        <w:t xml:space="preserve"> </w:t>
      </w:r>
      <w:r w:rsidRPr="008F7C64">
        <w:rPr>
          <w:sz w:val="26"/>
          <w:szCs w:val="26"/>
          <w:lang w:val="nl-NL"/>
        </w:rPr>
        <w:tab/>
      </w:r>
      <w:r w:rsidRPr="008F7C64">
        <w:rPr>
          <w:sz w:val="26"/>
          <w:szCs w:val="26"/>
          <w:lang w:val="nl-NL"/>
        </w:rPr>
        <w:tab/>
      </w:r>
      <w:r w:rsidRPr="008F7C64">
        <w:rPr>
          <w:sz w:val="26"/>
          <w:szCs w:val="26"/>
          <w:lang w:val="nl-NL"/>
        </w:rPr>
        <w:tab/>
        <w:t xml:space="preserve"> </w:t>
      </w:r>
      <w:r w:rsidRPr="008F7C64">
        <w:rPr>
          <w:i/>
          <w:iCs/>
          <w:sz w:val="26"/>
          <w:szCs w:val="26"/>
          <w:lang w:val="nl-NL"/>
        </w:rPr>
        <w:t>Làm tại</w:t>
      </w:r>
      <w:r w:rsidRPr="008F7C64">
        <w:rPr>
          <w:bCs/>
          <w:i/>
          <w:iCs/>
          <w:sz w:val="26"/>
          <w:szCs w:val="26"/>
          <w:lang w:val="nl-NL"/>
        </w:rPr>
        <w:t>..........................................</w:t>
      </w:r>
      <w:r w:rsidRPr="008F7C64">
        <w:rPr>
          <w:i/>
          <w:iCs/>
          <w:sz w:val="26"/>
          <w:szCs w:val="26"/>
          <w:lang w:val="nl-NL"/>
        </w:rPr>
        <w:t xml:space="preserve">ngày </w:t>
      </w:r>
      <w:r w:rsidRPr="008F7C64">
        <w:rPr>
          <w:bCs/>
          <w:i/>
          <w:iCs/>
          <w:sz w:val="26"/>
          <w:szCs w:val="26"/>
          <w:lang w:val="nl-NL"/>
        </w:rPr>
        <w:t>............</w:t>
      </w:r>
      <w:r w:rsidRPr="008F7C64">
        <w:rPr>
          <w:i/>
          <w:iCs/>
          <w:sz w:val="26"/>
          <w:szCs w:val="26"/>
          <w:lang w:val="nl-NL"/>
        </w:rPr>
        <w:t>tháng</w:t>
      </w:r>
      <w:r w:rsidRPr="008F7C64">
        <w:rPr>
          <w:bCs/>
          <w:i/>
          <w:iCs/>
          <w:sz w:val="26"/>
          <w:szCs w:val="26"/>
          <w:lang w:val="nl-NL"/>
        </w:rPr>
        <w:t>............</w:t>
      </w:r>
      <w:r w:rsidRPr="008F7C64">
        <w:rPr>
          <w:i/>
          <w:iCs/>
          <w:sz w:val="26"/>
          <w:szCs w:val="26"/>
          <w:lang w:val="nl-NL"/>
        </w:rPr>
        <w:t>năm</w:t>
      </w:r>
      <w:r w:rsidRPr="008F7C64">
        <w:rPr>
          <w:bCs/>
          <w:i/>
          <w:iCs/>
          <w:sz w:val="26"/>
          <w:szCs w:val="26"/>
          <w:lang w:val="nl-NL"/>
        </w:rPr>
        <w:t>............</w:t>
      </w:r>
      <w:r w:rsidRPr="008F7C64">
        <w:rPr>
          <w:i/>
          <w:iCs/>
          <w:sz w:val="26"/>
          <w:szCs w:val="26"/>
          <w:lang w:val="nl-NL"/>
        </w:rPr>
        <w:t xml:space="preserve"> </w:t>
      </w:r>
    </w:p>
    <w:p w14:paraId="275A2790" w14:textId="77777777" w:rsidR="00A14E55" w:rsidRPr="008F7C64" w:rsidRDefault="00A14E55" w:rsidP="00A14E55">
      <w:pPr>
        <w:pStyle w:val="Heading5"/>
        <w:jc w:val="center"/>
        <w:rPr>
          <w:rFonts w:ascii="Times New Roman" w:hAnsi="Times New Roman"/>
          <w:color w:val="auto"/>
          <w:sz w:val="26"/>
          <w:szCs w:val="26"/>
          <w:lang w:val="nl-NL"/>
        </w:rPr>
      </w:pPr>
      <w:r w:rsidRPr="008F7C64">
        <w:rPr>
          <w:rFonts w:ascii="Times New Roman" w:hAnsi="Times New Roman"/>
          <w:color w:val="auto"/>
          <w:sz w:val="26"/>
          <w:szCs w:val="26"/>
          <w:lang w:val="nl-NL"/>
        </w:rPr>
        <w:t xml:space="preserve">                                                                              Người yêu cầu</w:t>
      </w:r>
    </w:p>
    <w:p w14:paraId="48AC9914" w14:textId="77777777" w:rsidR="00A14E55" w:rsidRPr="008F7C64" w:rsidRDefault="00A14E55" w:rsidP="00A14E55">
      <w:pPr>
        <w:spacing w:line="312" w:lineRule="auto"/>
        <w:jc w:val="center"/>
        <w:rPr>
          <w:bCs/>
          <w:i/>
          <w:sz w:val="26"/>
          <w:szCs w:val="26"/>
          <w:lang w:val="nl-NL"/>
        </w:rPr>
      </w:pPr>
      <w:r w:rsidRPr="008F7C64">
        <w:rPr>
          <w:sz w:val="26"/>
          <w:szCs w:val="26"/>
          <w:lang w:val="nl-NL"/>
        </w:rPr>
        <w:t xml:space="preserve">                                 </w:t>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bCs/>
          <w:i/>
          <w:sz w:val="26"/>
          <w:szCs w:val="26"/>
          <w:lang w:val="nl-NL"/>
        </w:rPr>
        <w:t>(Ký, ghi rõ họ, chữ đệm, tên)</w:t>
      </w:r>
    </w:p>
    <w:p w14:paraId="20795EF9" w14:textId="77777777" w:rsidR="00A14E55" w:rsidRPr="008F7C64" w:rsidRDefault="00A14E55" w:rsidP="00A14E55">
      <w:pPr>
        <w:tabs>
          <w:tab w:val="left" w:pos="720"/>
          <w:tab w:val="left" w:pos="1440"/>
          <w:tab w:val="left" w:pos="2160"/>
          <w:tab w:val="left" w:pos="2880"/>
          <w:tab w:val="left" w:pos="3600"/>
          <w:tab w:val="left" w:pos="4320"/>
          <w:tab w:val="left" w:pos="5040"/>
          <w:tab w:val="left" w:pos="7142"/>
        </w:tabs>
        <w:spacing w:before="40" w:after="40"/>
        <w:rPr>
          <w:sz w:val="26"/>
          <w:szCs w:val="26"/>
          <w:lang w:val="nl-NL"/>
        </w:rPr>
      </w:pPr>
      <w:r w:rsidRPr="008F7C64">
        <w:rPr>
          <w:sz w:val="26"/>
          <w:szCs w:val="26"/>
          <w:lang w:val="nl-NL"/>
        </w:rPr>
        <w:t xml:space="preserve">    </w:t>
      </w:r>
      <w:r w:rsidRPr="008F7C64">
        <w:rPr>
          <w:sz w:val="26"/>
          <w:szCs w:val="26"/>
          <w:lang w:val="nl-NL"/>
        </w:rPr>
        <w:tab/>
        <w:t xml:space="preserve">                                                                              </w:t>
      </w:r>
      <w:r w:rsidRPr="008F7C64">
        <w:rPr>
          <w:sz w:val="26"/>
          <w:szCs w:val="26"/>
          <w:lang w:val="nl-NL"/>
        </w:rPr>
        <w:tab/>
        <w:t xml:space="preserve">                          </w:t>
      </w:r>
    </w:p>
    <w:p w14:paraId="6B3D2D9A" w14:textId="77777777" w:rsidR="00A14E55" w:rsidRPr="008F7C64" w:rsidRDefault="00A14E55" w:rsidP="00A14E55">
      <w:pPr>
        <w:rPr>
          <w:sz w:val="26"/>
          <w:szCs w:val="26"/>
          <w:lang w:val="nl-NL"/>
        </w:rPr>
      </w:pPr>
      <w:r w:rsidRPr="008F7C64">
        <w:rPr>
          <w:sz w:val="26"/>
          <w:szCs w:val="26"/>
          <w:lang w:val="nl-NL"/>
        </w:rPr>
        <w:lastRenderedPageBreak/>
        <w:tab/>
        <w:t xml:space="preserve">        </w:t>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                                                                                           </w:t>
      </w:r>
    </w:p>
    <w:p w14:paraId="250B6129" w14:textId="77777777" w:rsidR="00A14E55" w:rsidRPr="008F7C64" w:rsidRDefault="00A14E55" w:rsidP="00A14E55">
      <w:pPr>
        <w:rPr>
          <w:b/>
          <w:sz w:val="26"/>
          <w:szCs w:val="26"/>
          <w:lang w:val="nl-NL"/>
        </w:rPr>
      </w:pPr>
    </w:p>
    <w:p w14:paraId="409B313E" w14:textId="77777777" w:rsidR="00A14E55" w:rsidRPr="008F7C64" w:rsidRDefault="00A14E55" w:rsidP="00A14E55">
      <w:pPr>
        <w:rPr>
          <w:b/>
          <w:sz w:val="26"/>
          <w:szCs w:val="26"/>
          <w:vertAlign w:val="superscript"/>
          <w:lang w:val="nl-NL"/>
        </w:rPr>
      </w:pPr>
      <w:r w:rsidRPr="008F7C64">
        <w:rPr>
          <w:b/>
          <w:sz w:val="26"/>
          <w:szCs w:val="26"/>
          <w:lang w:val="nl-NL"/>
        </w:rPr>
        <w:t xml:space="preserve"> Ý kiến của người hiện đang là mẹ hoặc cha</w:t>
      </w:r>
      <w:r w:rsidRPr="008F7C64">
        <w:rPr>
          <w:b/>
          <w:sz w:val="26"/>
          <w:szCs w:val="26"/>
          <w:vertAlign w:val="superscript"/>
          <w:lang w:val="nl-NL"/>
        </w:rPr>
        <w:t>(5)</w:t>
      </w:r>
      <w:r w:rsidRPr="008F7C64">
        <w:rPr>
          <w:b/>
          <w:sz w:val="26"/>
          <w:szCs w:val="26"/>
          <w:lang w:val="nl-NL"/>
        </w:rPr>
        <w:t xml:space="preserve"> </w:t>
      </w:r>
      <w:r w:rsidRPr="008F7C64">
        <w:rPr>
          <w:sz w:val="26"/>
          <w:szCs w:val="26"/>
          <w:lang w:val="nl-NL"/>
        </w:rPr>
        <w:t xml:space="preserve">      </w:t>
      </w:r>
    </w:p>
    <w:p w14:paraId="1CBCFF14" w14:textId="77777777" w:rsidR="00A14E55" w:rsidRPr="008F7C64" w:rsidRDefault="00A14E55" w:rsidP="00A14E55">
      <w:pPr>
        <w:rPr>
          <w:b/>
          <w:sz w:val="26"/>
          <w:szCs w:val="26"/>
          <w:lang w:val="nl-NL"/>
        </w:rPr>
      </w:pPr>
    </w:p>
    <w:p w14:paraId="199256CB" w14:textId="77777777" w:rsidR="00A14E55" w:rsidRPr="008F7C64" w:rsidRDefault="00A14E55" w:rsidP="00A14E55">
      <w:pPr>
        <w:rPr>
          <w:b/>
          <w:sz w:val="26"/>
          <w:szCs w:val="26"/>
          <w:lang w:val="nl-NL"/>
        </w:rPr>
      </w:pPr>
    </w:p>
    <w:p w14:paraId="1E1869E3" w14:textId="77777777" w:rsidR="00A14E55" w:rsidRPr="008F7C64" w:rsidRDefault="00A14E55" w:rsidP="00A14E55">
      <w:pPr>
        <w:rPr>
          <w:b/>
          <w:sz w:val="26"/>
          <w:szCs w:val="26"/>
          <w:lang w:val="nl-NL"/>
        </w:rPr>
      </w:pPr>
    </w:p>
    <w:p w14:paraId="29A2EF86" w14:textId="77777777" w:rsidR="00A14E55" w:rsidRPr="008F7C64" w:rsidRDefault="00A14E55" w:rsidP="00A14E55">
      <w:pPr>
        <w:rPr>
          <w:b/>
          <w:sz w:val="26"/>
          <w:szCs w:val="26"/>
          <w:lang w:val="nl-NL"/>
        </w:rPr>
      </w:pPr>
    </w:p>
    <w:p w14:paraId="6ACBBB26" w14:textId="77777777" w:rsidR="00A14E55" w:rsidRPr="008F7C64" w:rsidRDefault="00A14E55" w:rsidP="00A14E55">
      <w:pPr>
        <w:pStyle w:val="FootnoteText"/>
        <w:rPr>
          <w:b/>
          <w:i/>
          <w:iCs/>
          <w:sz w:val="26"/>
          <w:szCs w:val="26"/>
          <w:lang w:val="nl-NL"/>
        </w:rPr>
      </w:pPr>
      <w:r w:rsidRPr="008F7C64">
        <w:rPr>
          <w:b/>
          <w:i/>
          <w:iCs/>
          <w:sz w:val="26"/>
          <w:szCs w:val="26"/>
          <w:u w:val="single"/>
          <w:lang w:val="nl-NL"/>
        </w:rPr>
        <w:t>Chú thích</w:t>
      </w:r>
      <w:r w:rsidRPr="008F7C64">
        <w:rPr>
          <w:b/>
          <w:i/>
          <w:iCs/>
          <w:sz w:val="26"/>
          <w:szCs w:val="26"/>
          <w:lang w:val="nl-NL"/>
        </w:rPr>
        <w:t>:</w:t>
      </w:r>
    </w:p>
    <w:p w14:paraId="24D787FC" w14:textId="77777777" w:rsidR="00A14E55" w:rsidRPr="008F7C64" w:rsidRDefault="00A14E55" w:rsidP="00A14E55">
      <w:pPr>
        <w:pStyle w:val="FootnoteText"/>
        <w:ind w:firstLine="720"/>
        <w:rPr>
          <w:iCs/>
          <w:sz w:val="26"/>
          <w:szCs w:val="26"/>
          <w:lang w:val="nl-NL"/>
        </w:rPr>
      </w:pPr>
      <w:r w:rsidRPr="008F7C64">
        <w:rPr>
          <w:rStyle w:val="FootnoteReference"/>
          <w:sz w:val="26"/>
          <w:szCs w:val="26"/>
        </w:rPr>
        <w:t>(1)</w:t>
      </w:r>
      <w:r w:rsidRPr="008F7C64">
        <w:rPr>
          <w:sz w:val="26"/>
          <w:szCs w:val="26"/>
        </w:rPr>
        <w:t xml:space="preserve"> G</w:t>
      </w:r>
      <w:r w:rsidRPr="008F7C64">
        <w:rPr>
          <w:iCs/>
          <w:sz w:val="26"/>
          <w:szCs w:val="26"/>
          <w:lang w:val="nl-NL"/>
        </w:rPr>
        <w:t>hi rõ tên cơ quan đăng ký</w:t>
      </w:r>
      <w:r w:rsidRPr="008F7C64">
        <w:rPr>
          <w:iCs/>
          <w:sz w:val="26"/>
          <w:szCs w:val="26"/>
          <w:lang w:val="vi-VN"/>
        </w:rPr>
        <w:t xml:space="preserve"> nhận cha, mẹ, con</w:t>
      </w:r>
      <w:r w:rsidRPr="008F7C64">
        <w:rPr>
          <w:iCs/>
          <w:sz w:val="26"/>
          <w:szCs w:val="26"/>
          <w:lang w:val="nl-NL"/>
        </w:rPr>
        <w:t>;</w:t>
      </w:r>
    </w:p>
    <w:p w14:paraId="7B8886AA" w14:textId="77777777" w:rsidR="00A14E55" w:rsidRPr="008F7C64" w:rsidRDefault="00A14E55" w:rsidP="00A14E55">
      <w:pPr>
        <w:pStyle w:val="FootnoteText"/>
        <w:ind w:firstLine="720"/>
        <w:jc w:val="both"/>
        <w:rPr>
          <w:spacing w:val="-2"/>
          <w:sz w:val="26"/>
          <w:szCs w:val="26"/>
        </w:rPr>
      </w:pPr>
      <w:r w:rsidRPr="008F7C64">
        <w:rPr>
          <w:spacing w:val="-2"/>
          <w:sz w:val="26"/>
          <w:szCs w:val="26"/>
          <w:vertAlign w:val="superscript"/>
          <w:lang w:val="nl-NL"/>
        </w:rPr>
        <w:t>(2)</w:t>
      </w:r>
      <w:r w:rsidRPr="008F7C64">
        <w:rPr>
          <w:spacing w:val="-2"/>
          <w:sz w:val="26"/>
          <w:szCs w:val="26"/>
          <w:lang w:val="nl-NL"/>
        </w:rPr>
        <w:t xml:space="preserve"> </w:t>
      </w:r>
      <w:r w:rsidRPr="008F7C64">
        <w:rPr>
          <w:spacing w:val="-2"/>
          <w:sz w:val="26"/>
          <w:szCs w:val="26"/>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3FA329D5" w14:textId="77777777" w:rsidR="00A14E55" w:rsidRPr="008F7C64" w:rsidRDefault="00A14E55" w:rsidP="00A14E55">
      <w:pPr>
        <w:pStyle w:val="FootnoteText"/>
        <w:ind w:firstLine="720"/>
        <w:jc w:val="both"/>
        <w:rPr>
          <w:sz w:val="26"/>
          <w:szCs w:val="26"/>
          <w:lang w:val="nl-NL"/>
        </w:rPr>
      </w:pPr>
      <w:r w:rsidRPr="008F7C64">
        <w:rPr>
          <w:sz w:val="26"/>
          <w:szCs w:val="26"/>
          <w:vertAlign w:val="superscript"/>
          <w:lang w:val="nl-NL"/>
        </w:rPr>
        <w:t>(3)</w:t>
      </w:r>
      <w:r w:rsidRPr="008F7C64">
        <w:rPr>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7188B6CE" w14:textId="77777777" w:rsidR="00A14E55" w:rsidRPr="008F7C64" w:rsidRDefault="00A14E55" w:rsidP="00A14E55">
      <w:pPr>
        <w:ind w:firstLine="720"/>
        <w:jc w:val="both"/>
        <w:rPr>
          <w:sz w:val="26"/>
          <w:szCs w:val="26"/>
          <w:lang w:val="nl-NL"/>
        </w:rPr>
      </w:pPr>
      <w:r w:rsidRPr="008F7C64">
        <w:rPr>
          <w:sz w:val="26"/>
          <w:szCs w:val="26"/>
          <w:vertAlign w:val="superscript"/>
          <w:lang w:val="nl-NL"/>
        </w:rPr>
        <w:t>(4)</w:t>
      </w:r>
      <w:r w:rsidRPr="008F7C64">
        <w:rPr>
          <w:sz w:val="26"/>
          <w:szCs w:val="26"/>
          <w:lang w:val="nl-NL"/>
        </w:rPr>
        <w:t xml:space="preserve"> Chỉ khai trong trường hợp người khai không đồng thời là người nhận cha/mẹ/con.</w:t>
      </w:r>
    </w:p>
    <w:p w14:paraId="24D9E24A" w14:textId="77777777" w:rsidR="00A14E55" w:rsidRPr="008F7C64" w:rsidRDefault="00A14E55" w:rsidP="00A14E55">
      <w:pPr>
        <w:ind w:firstLine="720"/>
        <w:jc w:val="both"/>
        <w:rPr>
          <w:sz w:val="26"/>
          <w:szCs w:val="26"/>
          <w:lang w:val="nl-NL"/>
        </w:rPr>
      </w:pPr>
      <w:r w:rsidRPr="008F7C64">
        <w:rPr>
          <w:sz w:val="26"/>
          <w:szCs w:val="26"/>
          <w:vertAlign w:val="superscript"/>
          <w:lang w:val="nl-NL"/>
        </w:rPr>
        <w:t>(5)</w:t>
      </w:r>
      <w:r w:rsidRPr="008F7C64">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55CB089F" w14:textId="77777777" w:rsidR="00A14E55" w:rsidRPr="008F7C64" w:rsidRDefault="00A14E55" w:rsidP="00A14E55">
      <w:pPr>
        <w:ind w:firstLine="720"/>
        <w:rPr>
          <w:sz w:val="26"/>
          <w:szCs w:val="26"/>
        </w:rPr>
      </w:pPr>
      <w:r w:rsidRPr="008F7C64">
        <w:rPr>
          <w:sz w:val="26"/>
          <w:szCs w:val="26"/>
          <w:vertAlign w:val="superscript"/>
        </w:rPr>
        <w:t xml:space="preserve"> (6)</w:t>
      </w:r>
      <w:r w:rsidRPr="008F7C64">
        <w:rPr>
          <w:sz w:val="26"/>
          <w:szCs w:val="26"/>
        </w:rPr>
        <w:t xml:space="preserve"> Đề nghị đánh dấu X vào ô nếu có yêu cầu cấp bản sao và ghi rõ số lượng.</w:t>
      </w:r>
    </w:p>
    <w:p w14:paraId="6916B07F" w14:textId="77777777" w:rsidR="00A14E55" w:rsidRPr="008F7C64" w:rsidRDefault="00A14E55" w:rsidP="00A14E55">
      <w:pPr>
        <w:jc w:val="both"/>
        <w:rPr>
          <w:sz w:val="26"/>
          <w:szCs w:val="26"/>
          <w:lang w:val="nl-NL"/>
        </w:rPr>
      </w:pPr>
    </w:p>
    <w:p w14:paraId="267DF831" w14:textId="77777777" w:rsidR="00A14E55" w:rsidRPr="008F7C64" w:rsidRDefault="00A14E55" w:rsidP="00A14E55">
      <w:pPr>
        <w:rPr>
          <w:i/>
          <w:iCs/>
          <w:sz w:val="26"/>
          <w:szCs w:val="26"/>
          <w:lang w:val="nl-NL"/>
        </w:rPr>
      </w:pPr>
      <w:r w:rsidRPr="008F7C64">
        <w:rPr>
          <w:i/>
          <w:iCs/>
          <w:sz w:val="26"/>
          <w:szCs w:val="26"/>
          <w:lang w:val="nl-NL"/>
        </w:rPr>
        <w:br w:type="page"/>
      </w:r>
    </w:p>
    <w:p w14:paraId="49A73389" w14:textId="77777777" w:rsidR="00A14E55" w:rsidRPr="008F7C64" w:rsidRDefault="00A14E55" w:rsidP="00A14E55">
      <w:pPr>
        <w:rPr>
          <w:i/>
          <w:iCs/>
          <w:sz w:val="26"/>
          <w:szCs w:val="26"/>
          <w:lang w:val="nl-NL"/>
        </w:rPr>
      </w:pPr>
    </w:p>
    <w:p w14:paraId="2E70F067" w14:textId="77777777" w:rsidR="00A14E55" w:rsidRPr="008F7C64" w:rsidRDefault="00A14E55" w:rsidP="00A14E55">
      <w:pPr>
        <w:jc w:val="center"/>
        <w:rPr>
          <w:b/>
          <w:bCs/>
          <w:sz w:val="26"/>
          <w:szCs w:val="26"/>
        </w:rPr>
      </w:pPr>
      <w:r w:rsidRPr="008F7C64">
        <w:rPr>
          <w:b/>
          <w:bCs/>
          <w:sz w:val="26"/>
          <w:szCs w:val="26"/>
        </w:rPr>
        <w:t>NỘI DUNG MẪU HỘ TỊCH ĐIỆN TỬ TƯƠNG TÁC ĐĂNG KÝ NHẬN CHA, MẸ, CON</w:t>
      </w:r>
    </w:p>
    <w:p w14:paraId="3DC36CE5" w14:textId="77777777" w:rsidR="00A14E55" w:rsidRPr="008F7C64" w:rsidRDefault="00A14E55" w:rsidP="00A14E55">
      <w:pPr>
        <w:autoSpaceDE w:val="0"/>
        <w:autoSpaceDN w:val="0"/>
        <w:jc w:val="center"/>
        <w:rPr>
          <w:sz w:val="26"/>
          <w:szCs w:val="26"/>
        </w:rPr>
      </w:pPr>
    </w:p>
    <w:p w14:paraId="0D355FFE"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 đăng ký nhận cha, mẹ, con</w:t>
      </w:r>
    </w:p>
    <w:p w14:paraId="53B03BBC"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2AF0786F"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66490BB2"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1B528F8C" w14:textId="77777777" w:rsidR="00A14E55" w:rsidRPr="008F7C64" w:rsidRDefault="00A14E55" w:rsidP="00A14E55">
      <w:pPr>
        <w:autoSpaceDE w:val="0"/>
        <w:autoSpaceDN w:val="0"/>
        <w:jc w:val="both"/>
        <w:rPr>
          <w:sz w:val="26"/>
          <w:szCs w:val="26"/>
        </w:rPr>
      </w:pPr>
      <w:r w:rsidRPr="008F7C64">
        <w:rPr>
          <w:sz w:val="26"/>
          <w:szCs w:val="26"/>
        </w:rPr>
        <w:t xml:space="preserve">(4) Nơi cư trú (nơi thường trú/nơi tạm trú/nơi đang sinh sống); </w:t>
      </w:r>
    </w:p>
    <w:p w14:paraId="4959A635" w14:textId="77777777" w:rsidR="00A14E55" w:rsidRPr="008F7C64" w:rsidRDefault="00A14E55" w:rsidP="00A14E55">
      <w:pPr>
        <w:autoSpaceDE w:val="0"/>
        <w:autoSpaceDN w:val="0"/>
        <w:jc w:val="both"/>
        <w:rPr>
          <w:sz w:val="26"/>
          <w:szCs w:val="26"/>
        </w:rPr>
      </w:pPr>
      <w:r w:rsidRPr="008F7C64">
        <w:rPr>
          <w:sz w:val="26"/>
          <w:szCs w:val="26"/>
        </w:rPr>
        <w:t>(5) Quan hệ với người được nhận cha/mẹ/con.</w:t>
      </w:r>
    </w:p>
    <w:p w14:paraId="0F4A0983" w14:textId="77777777" w:rsidR="00A14E55" w:rsidRPr="008F7C64" w:rsidRDefault="00A14E55" w:rsidP="00A14E55">
      <w:pPr>
        <w:autoSpaceDE w:val="0"/>
        <w:autoSpaceDN w:val="0"/>
        <w:jc w:val="both"/>
        <w:rPr>
          <w:sz w:val="26"/>
          <w:szCs w:val="26"/>
        </w:rPr>
      </w:pPr>
      <w:r w:rsidRPr="008F7C64">
        <w:rPr>
          <w:b/>
          <w:bCs/>
          <w:sz w:val="26"/>
          <w:szCs w:val="26"/>
        </w:rPr>
        <w:t>II. Thông tin về người nhận</w:t>
      </w:r>
    </w:p>
    <w:p w14:paraId="265B9A4B" w14:textId="77777777" w:rsidR="00A14E55" w:rsidRPr="008F7C64" w:rsidRDefault="00A14E55" w:rsidP="00A14E55">
      <w:pPr>
        <w:autoSpaceDE w:val="0"/>
        <w:autoSpaceDN w:val="0"/>
        <w:jc w:val="both"/>
        <w:rPr>
          <w:sz w:val="26"/>
          <w:szCs w:val="26"/>
        </w:rPr>
      </w:pPr>
      <w:r w:rsidRPr="008F7C64">
        <w:rPr>
          <w:sz w:val="26"/>
          <w:szCs w:val="26"/>
        </w:rPr>
        <w:t>(6) Họ, chữ đệm, tên;</w:t>
      </w:r>
    </w:p>
    <w:p w14:paraId="233AEF76" w14:textId="77777777" w:rsidR="00A14E55" w:rsidRPr="008F7C64" w:rsidRDefault="00A14E55" w:rsidP="00A14E55">
      <w:pPr>
        <w:autoSpaceDE w:val="0"/>
        <w:autoSpaceDN w:val="0"/>
        <w:jc w:val="both"/>
        <w:rPr>
          <w:sz w:val="26"/>
          <w:szCs w:val="26"/>
        </w:rPr>
      </w:pPr>
      <w:r w:rsidRPr="008F7C64">
        <w:rPr>
          <w:sz w:val="26"/>
          <w:szCs w:val="26"/>
        </w:rPr>
        <w:t xml:space="preserve">(7) Ngày, tháng, năm sinh (tách biệt riêng 03 trường thông tin ngày, tháng, năm); </w:t>
      </w:r>
    </w:p>
    <w:p w14:paraId="27014EE5" w14:textId="77777777" w:rsidR="00A14E55" w:rsidRPr="008F7C64" w:rsidRDefault="00A14E55" w:rsidP="00A14E55">
      <w:pPr>
        <w:autoSpaceDE w:val="0"/>
        <w:autoSpaceDN w:val="0"/>
        <w:jc w:val="both"/>
        <w:rPr>
          <w:sz w:val="26"/>
          <w:szCs w:val="26"/>
        </w:rPr>
      </w:pPr>
      <w:r w:rsidRPr="008F7C64">
        <w:rPr>
          <w:sz w:val="26"/>
          <w:szCs w:val="26"/>
        </w:rPr>
        <w:t>(8) Giới tính;</w:t>
      </w:r>
    </w:p>
    <w:p w14:paraId="783C768A" w14:textId="77777777" w:rsidR="00A14E55" w:rsidRPr="008F7C64" w:rsidRDefault="00A14E55" w:rsidP="00A14E55">
      <w:pPr>
        <w:autoSpaceDE w:val="0"/>
        <w:autoSpaceDN w:val="0"/>
        <w:jc w:val="both"/>
        <w:rPr>
          <w:sz w:val="26"/>
          <w:szCs w:val="26"/>
        </w:rPr>
      </w:pPr>
      <w:r w:rsidRPr="008F7C64">
        <w:rPr>
          <w:sz w:val="26"/>
          <w:szCs w:val="26"/>
        </w:rPr>
        <w:t>(9) Dân tộc;</w:t>
      </w:r>
    </w:p>
    <w:p w14:paraId="429C73AF" w14:textId="77777777" w:rsidR="00A14E55" w:rsidRPr="008F7C64" w:rsidRDefault="00A14E55" w:rsidP="00A14E55">
      <w:pPr>
        <w:autoSpaceDE w:val="0"/>
        <w:autoSpaceDN w:val="0"/>
        <w:jc w:val="both"/>
        <w:rPr>
          <w:sz w:val="26"/>
          <w:szCs w:val="26"/>
        </w:rPr>
      </w:pPr>
      <w:r w:rsidRPr="008F7C64">
        <w:rPr>
          <w:sz w:val="26"/>
          <w:szCs w:val="26"/>
        </w:rPr>
        <w:t>(10) Quốc tịch;</w:t>
      </w:r>
    </w:p>
    <w:p w14:paraId="070EDB9E" w14:textId="77777777" w:rsidR="00A14E55" w:rsidRPr="008F7C64" w:rsidRDefault="00A14E55" w:rsidP="00A14E55">
      <w:pPr>
        <w:autoSpaceDE w:val="0"/>
        <w:autoSpaceDN w:val="0"/>
        <w:jc w:val="both"/>
        <w:rPr>
          <w:sz w:val="26"/>
          <w:szCs w:val="26"/>
        </w:rPr>
      </w:pPr>
      <w:r w:rsidRPr="008F7C64">
        <w:rPr>
          <w:sz w:val="26"/>
          <w:szCs w:val="26"/>
        </w:rPr>
        <w:t>(11) Số định danh cá nhân;</w:t>
      </w:r>
    </w:p>
    <w:p w14:paraId="600BE41C" w14:textId="77777777" w:rsidR="00A14E55" w:rsidRPr="008F7C64" w:rsidRDefault="00A14E55" w:rsidP="00A14E55">
      <w:pPr>
        <w:autoSpaceDE w:val="0"/>
        <w:autoSpaceDN w:val="0"/>
        <w:jc w:val="both"/>
        <w:rPr>
          <w:sz w:val="26"/>
          <w:szCs w:val="26"/>
        </w:rPr>
      </w:pPr>
      <w:r w:rsidRPr="008F7C64">
        <w:rPr>
          <w:sz w:val="26"/>
          <w:szCs w:val="26"/>
        </w:rPr>
        <w:t>(12) Giấy tờ tùy thân: Loại giấy tờ sử dụng (CCCD/CMND/Hộ chiếu/Giấy tờ hợp lệ thay thế); số, ngày, tháng, năm cấp, cơ quan cấp; bản chụp đính kèm;</w:t>
      </w:r>
    </w:p>
    <w:p w14:paraId="433AEA5A" w14:textId="77777777" w:rsidR="00A14E55" w:rsidRPr="008F7C64" w:rsidRDefault="00A14E55" w:rsidP="00A14E55">
      <w:pPr>
        <w:autoSpaceDE w:val="0"/>
        <w:autoSpaceDN w:val="0"/>
        <w:jc w:val="both"/>
        <w:rPr>
          <w:sz w:val="26"/>
          <w:szCs w:val="26"/>
        </w:rPr>
      </w:pPr>
      <w:r w:rsidRPr="008F7C64">
        <w:rPr>
          <w:sz w:val="26"/>
          <w:szCs w:val="26"/>
        </w:rPr>
        <w:t>(13) Nơi cư trú (nơi thường trú/nơi tạm trú/nơi đang sinh sống).</w:t>
      </w:r>
    </w:p>
    <w:p w14:paraId="463D52EA" w14:textId="77777777" w:rsidR="00A14E55" w:rsidRPr="008F7C64" w:rsidRDefault="00A14E55" w:rsidP="00A14E55">
      <w:pPr>
        <w:autoSpaceDE w:val="0"/>
        <w:autoSpaceDN w:val="0"/>
        <w:jc w:val="both"/>
        <w:rPr>
          <w:sz w:val="26"/>
          <w:szCs w:val="26"/>
        </w:rPr>
      </w:pPr>
      <w:r w:rsidRPr="008F7C64">
        <w:rPr>
          <w:b/>
          <w:bCs/>
          <w:sz w:val="26"/>
          <w:szCs w:val="26"/>
        </w:rPr>
        <w:t>III. Thông tin về người được nhận</w:t>
      </w:r>
    </w:p>
    <w:p w14:paraId="39A2BB24" w14:textId="77777777" w:rsidR="00A14E55" w:rsidRPr="008F7C64" w:rsidRDefault="00A14E55" w:rsidP="00A14E55">
      <w:pPr>
        <w:autoSpaceDE w:val="0"/>
        <w:autoSpaceDN w:val="0"/>
        <w:jc w:val="both"/>
        <w:rPr>
          <w:sz w:val="26"/>
          <w:szCs w:val="26"/>
        </w:rPr>
      </w:pPr>
      <w:r w:rsidRPr="008F7C64">
        <w:rPr>
          <w:sz w:val="26"/>
          <w:szCs w:val="26"/>
        </w:rPr>
        <w:t>(14) Họ, chữ đệm, tên;</w:t>
      </w:r>
    </w:p>
    <w:p w14:paraId="32F22FA4" w14:textId="77777777" w:rsidR="00A14E55" w:rsidRPr="008F7C64" w:rsidRDefault="00A14E55" w:rsidP="00A14E55">
      <w:pPr>
        <w:autoSpaceDE w:val="0"/>
        <w:autoSpaceDN w:val="0"/>
        <w:jc w:val="both"/>
        <w:rPr>
          <w:sz w:val="26"/>
          <w:szCs w:val="26"/>
        </w:rPr>
      </w:pPr>
      <w:r w:rsidRPr="008F7C64">
        <w:rPr>
          <w:sz w:val="26"/>
          <w:szCs w:val="26"/>
        </w:rPr>
        <w:t xml:space="preserve">(15) Ngày, tháng, năm sinh (tách biệt riêng 03 trường thông tin ngày, tháng, năm); </w:t>
      </w:r>
    </w:p>
    <w:p w14:paraId="101A7F12" w14:textId="77777777" w:rsidR="00A14E55" w:rsidRPr="008F7C64" w:rsidRDefault="00A14E55" w:rsidP="00A14E55">
      <w:pPr>
        <w:autoSpaceDE w:val="0"/>
        <w:autoSpaceDN w:val="0"/>
        <w:jc w:val="both"/>
        <w:rPr>
          <w:sz w:val="26"/>
          <w:szCs w:val="26"/>
        </w:rPr>
      </w:pPr>
      <w:r w:rsidRPr="008F7C64">
        <w:rPr>
          <w:sz w:val="26"/>
          <w:szCs w:val="26"/>
        </w:rPr>
        <w:t>(16) Giới tính;</w:t>
      </w:r>
    </w:p>
    <w:p w14:paraId="63899CDE" w14:textId="77777777" w:rsidR="00A14E55" w:rsidRPr="008F7C64" w:rsidRDefault="00A14E55" w:rsidP="00A14E55">
      <w:pPr>
        <w:autoSpaceDE w:val="0"/>
        <w:autoSpaceDN w:val="0"/>
        <w:jc w:val="both"/>
        <w:rPr>
          <w:sz w:val="26"/>
          <w:szCs w:val="26"/>
        </w:rPr>
      </w:pPr>
      <w:r w:rsidRPr="008F7C64">
        <w:rPr>
          <w:sz w:val="26"/>
          <w:szCs w:val="26"/>
        </w:rPr>
        <w:t>(17) Dân tộc;</w:t>
      </w:r>
    </w:p>
    <w:p w14:paraId="3153EDDB" w14:textId="77777777" w:rsidR="00A14E55" w:rsidRPr="008F7C64" w:rsidRDefault="00A14E55" w:rsidP="00A14E55">
      <w:pPr>
        <w:autoSpaceDE w:val="0"/>
        <w:autoSpaceDN w:val="0"/>
        <w:jc w:val="both"/>
        <w:rPr>
          <w:sz w:val="26"/>
          <w:szCs w:val="26"/>
        </w:rPr>
      </w:pPr>
      <w:r w:rsidRPr="008F7C64">
        <w:rPr>
          <w:sz w:val="26"/>
          <w:szCs w:val="26"/>
        </w:rPr>
        <w:t>(18) Quốc tịch;</w:t>
      </w:r>
    </w:p>
    <w:p w14:paraId="7BD8B209" w14:textId="77777777" w:rsidR="00A14E55" w:rsidRPr="008F7C64" w:rsidRDefault="00A14E55" w:rsidP="00A14E55">
      <w:pPr>
        <w:autoSpaceDE w:val="0"/>
        <w:autoSpaceDN w:val="0"/>
        <w:jc w:val="both"/>
        <w:rPr>
          <w:sz w:val="26"/>
          <w:szCs w:val="26"/>
        </w:rPr>
      </w:pPr>
      <w:r w:rsidRPr="008F7C64">
        <w:rPr>
          <w:sz w:val="26"/>
          <w:szCs w:val="26"/>
        </w:rPr>
        <w:t>(19) Số định danh cá nhân;</w:t>
      </w:r>
    </w:p>
    <w:p w14:paraId="43330E69" w14:textId="77777777" w:rsidR="00A14E55" w:rsidRPr="008F7C64" w:rsidRDefault="00A14E55" w:rsidP="00A14E55">
      <w:pPr>
        <w:autoSpaceDE w:val="0"/>
        <w:autoSpaceDN w:val="0"/>
        <w:jc w:val="both"/>
        <w:rPr>
          <w:sz w:val="26"/>
          <w:szCs w:val="26"/>
        </w:rPr>
      </w:pPr>
      <w:r w:rsidRPr="008F7C64">
        <w:rPr>
          <w:sz w:val="26"/>
          <w:szCs w:val="26"/>
        </w:rPr>
        <w:t>(20) Giấy tờ tùy thân: Loại giấy tờ sử dụng (CCCD/CMND/Hộ chiếu/Giấy tờ hợp lệ thay thế); số, ngày, tháng, năm cấp, cơ quan cấp; bản chụp đính kèm;</w:t>
      </w:r>
    </w:p>
    <w:p w14:paraId="18BCB7D3" w14:textId="77777777" w:rsidR="00A14E55" w:rsidRPr="008F7C64" w:rsidRDefault="00A14E55" w:rsidP="00A14E55">
      <w:pPr>
        <w:autoSpaceDE w:val="0"/>
        <w:autoSpaceDN w:val="0"/>
        <w:jc w:val="both"/>
        <w:rPr>
          <w:sz w:val="26"/>
          <w:szCs w:val="26"/>
        </w:rPr>
      </w:pPr>
      <w:r w:rsidRPr="008F7C64">
        <w:rPr>
          <w:sz w:val="26"/>
          <w:szCs w:val="26"/>
        </w:rPr>
        <w:t xml:space="preserve">(21) Nơi cư trú (nơi thường trú/nơi tạm trú/nơi đang sinh sống); </w:t>
      </w:r>
    </w:p>
    <w:p w14:paraId="1AE4DFCA" w14:textId="77777777" w:rsidR="00A14E55" w:rsidRPr="008F7C64" w:rsidRDefault="00A14E55" w:rsidP="00A14E55">
      <w:pPr>
        <w:autoSpaceDE w:val="0"/>
        <w:autoSpaceDN w:val="0"/>
        <w:jc w:val="both"/>
        <w:rPr>
          <w:sz w:val="26"/>
          <w:szCs w:val="26"/>
        </w:rPr>
      </w:pPr>
      <w:r w:rsidRPr="008F7C64">
        <w:rPr>
          <w:sz w:val="26"/>
          <w:szCs w:val="26"/>
        </w:rPr>
        <w:t>(22) Đề nghị cấp bản sao:</w:t>
      </w:r>
    </w:p>
    <w:p w14:paraId="5969FC75" w14:textId="77777777" w:rsidR="00A14E55" w:rsidRPr="008F7C64" w:rsidRDefault="00A14E55" w:rsidP="00A14E55">
      <w:pPr>
        <w:autoSpaceDE w:val="0"/>
        <w:autoSpaceDN w:val="0"/>
        <w:jc w:val="both"/>
        <w:rPr>
          <w:sz w:val="26"/>
          <w:szCs w:val="26"/>
        </w:rPr>
      </w:pPr>
      <w:r w:rsidRPr="008F7C64">
        <w:rPr>
          <w:sz w:val="26"/>
          <w:szCs w:val="26"/>
        </w:rPr>
        <w:lastRenderedPageBreak/>
        <w:t>□ Có</w:t>
      </w:r>
    </w:p>
    <w:p w14:paraId="5206F78F" w14:textId="77777777" w:rsidR="00A14E55" w:rsidRPr="008F7C64" w:rsidRDefault="00A14E55" w:rsidP="00A14E55">
      <w:pPr>
        <w:autoSpaceDE w:val="0"/>
        <w:autoSpaceDN w:val="0"/>
        <w:jc w:val="both"/>
        <w:rPr>
          <w:sz w:val="26"/>
          <w:szCs w:val="26"/>
        </w:rPr>
      </w:pPr>
      <w:r w:rsidRPr="008F7C64">
        <w:rPr>
          <w:sz w:val="26"/>
          <w:szCs w:val="26"/>
        </w:rPr>
        <w:t>Số lượng bản sao yêu cầu: ...</w:t>
      </w:r>
    </w:p>
    <w:p w14:paraId="705407BB" w14:textId="77777777" w:rsidR="00A14E55" w:rsidRPr="008F7C64" w:rsidRDefault="00A14E55" w:rsidP="00A14E55">
      <w:pPr>
        <w:autoSpaceDE w:val="0"/>
        <w:autoSpaceDN w:val="0"/>
        <w:jc w:val="both"/>
        <w:rPr>
          <w:sz w:val="26"/>
          <w:szCs w:val="26"/>
        </w:rPr>
      </w:pPr>
      <w:r w:rsidRPr="008F7C64">
        <w:rPr>
          <w:sz w:val="26"/>
          <w:szCs w:val="26"/>
        </w:rPr>
        <w:t>□ Không</w:t>
      </w:r>
    </w:p>
    <w:p w14:paraId="62B98884" w14:textId="77777777" w:rsidR="00A14E55" w:rsidRPr="008F7C64" w:rsidRDefault="00A14E55" w:rsidP="00A14E55">
      <w:pPr>
        <w:autoSpaceDE w:val="0"/>
        <w:autoSpaceDN w:val="0"/>
        <w:jc w:val="both"/>
        <w:rPr>
          <w:sz w:val="26"/>
          <w:szCs w:val="26"/>
        </w:rPr>
      </w:pPr>
      <w:r w:rsidRPr="008F7C64">
        <w:rPr>
          <w:sz w:val="26"/>
          <w:szCs w:val="26"/>
        </w:rPr>
        <w:t>(23) Hồ sơ đính kèm theo quy định.</w:t>
      </w:r>
    </w:p>
    <w:p w14:paraId="02B72C43"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4829C6EE"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5C161F9"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6D838D7" w14:textId="77777777" w:rsidR="00A14E55" w:rsidRPr="008F7C64" w:rsidRDefault="00A14E55" w:rsidP="00A14E55">
      <w:pPr>
        <w:autoSpaceDE w:val="0"/>
        <w:autoSpaceDN w:val="0"/>
        <w:jc w:val="both"/>
        <w:rPr>
          <w:sz w:val="26"/>
          <w:szCs w:val="26"/>
        </w:rPr>
      </w:pPr>
      <w:r w:rsidRPr="008F7C64">
        <w:rPr>
          <w:sz w:val="26"/>
          <w:szCs w:val="26"/>
        </w:rPr>
        <w:t>Người yêu cầu đăng ký nhận cha, mẹ, con nhận Trích lục đăng ký nhận cha, mẹ, con (bản chính) trực tiếp tại cơ quan đăng ký hộ tịch.</w:t>
      </w:r>
    </w:p>
    <w:p w14:paraId="10097077" w14:textId="77777777" w:rsidR="00A14E55" w:rsidRPr="008F7C64" w:rsidRDefault="00A14E55" w:rsidP="00A14E55">
      <w:pPr>
        <w:autoSpaceDE w:val="0"/>
        <w:autoSpaceDN w:val="0"/>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552C4F55" w14:textId="77777777" w:rsidR="00A14E55" w:rsidRPr="008F7C64" w:rsidRDefault="00A14E55" w:rsidP="00A14E55">
      <w:pPr>
        <w:rPr>
          <w:sz w:val="26"/>
          <w:szCs w:val="26"/>
        </w:rPr>
      </w:pPr>
      <w:r w:rsidRPr="008F7C64">
        <w:rPr>
          <w:sz w:val="26"/>
          <w:szCs w:val="26"/>
        </w:rPr>
        <w:br w:type="page"/>
      </w:r>
    </w:p>
    <w:p w14:paraId="1FEC625F" w14:textId="77777777" w:rsidR="00A14E55" w:rsidRPr="008F7C64" w:rsidRDefault="00A14E55" w:rsidP="006F0830">
      <w:pPr>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4A869EF8" w14:textId="77777777" w:rsidR="00A14E55" w:rsidRPr="008F7C64" w:rsidRDefault="00A14E55" w:rsidP="006F0830">
      <w:pPr>
        <w:spacing w:after="0" w:line="240" w:lineRule="auto"/>
        <w:jc w:val="center"/>
        <w:rPr>
          <w:b/>
          <w:sz w:val="26"/>
          <w:szCs w:val="26"/>
          <w:lang w:val="nl-NL"/>
        </w:rPr>
      </w:pPr>
      <w:r w:rsidRPr="008F7C64">
        <w:rPr>
          <w:b/>
          <w:sz w:val="26"/>
          <w:szCs w:val="26"/>
          <w:lang w:val="nl-NL"/>
        </w:rPr>
        <w:t>Độc lập - Tự do - Hạnh phúc</w:t>
      </w:r>
    </w:p>
    <w:p w14:paraId="298D5C5F" w14:textId="77777777" w:rsidR="00A14E55" w:rsidRPr="008F7C64" w:rsidRDefault="006F0830" w:rsidP="00A14E55">
      <w:pPr>
        <w:spacing w:line="288" w:lineRule="atLeast"/>
        <w:jc w:val="center"/>
        <w:rPr>
          <w:b/>
          <w:bCs/>
          <w:sz w:val="26"/>
          <w:szCs w:val="26"/>
          <w:lang w:val="nl-NL"/>
        </w:rPr>
      </w:pPr>
      <w:r w:rsidRPr="008F7C64">
        <w:rPr>
          <w:noProof/>
          <w:sz w:val="26"/>
          <w:szCs w:val="26"/>
        </w:rPr>
        <mc:AlternateContent>
          <mc:Choice Requires="wps">
            <w:drawing>
              <wp:anchor distT="4294967295" distB="4294967295" distL="114300" distR="114300" simplePos="0" relativeHeight="251737088" behindDoc="0" locked="0" layoutInCell="1" allowOverlap="1" wp14:anchorId="22DB1CB0" wp14:editId="4AE86135">
                <wp:simplePos x="0" y="0"/>
                <wp:positionH relativeFrom="column">
                  <wp:posOffset>1822451</wp:posOffset>
                </wp:positionH>
                <wp:positionV relativeFrom="paragraph">
                  <wp:posOffset>3810</wp:posOffset>
                </wp:positionV>
                <wp:extent cx="2025650" cy="6350"/>
                <wp:effectExtent l="0" t="0" r="31750" b="31750"/>
                <wp:wrapNone/>
                <wp:docPr id="419" name="Straight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6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51A985" id="Straight Connector 419" o:spid="_x0000_s1026" style="position:absolute;flip:y;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3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"/>
            </w:pict>
          </mc:Fallback>
        </mc:AlternateContent>
      </w:r>
    </w:p>
    <w:p w14:paraId="2F1D7EE8"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KHAI SINH</w:t>
      </w:r>
    </w:p>
    <w:p w14:paraId="199A4E52" w14:textId="77777777" w:rsidR="00A14E55" w:rsidRPr="008F7C64" w:rsidRDefault="00A14E55" w:rsidP="00A14E55">
      <w:pPr>
        <w:tabs>
          <w:tab w:val="left" w:leader="dot" w:pos="9356"/>
        </w:tabs>
        <w:spacing w:before="120" w:after="120" w:line="312" w:lineRule="auto"/>
        <w:jc w:val="both"/>
        <w:rPr>
          <w:bCs/>
          <w:sz w:val="26"/>
          <w:szCs w:val="26"/>
          <w:lang w:val="nl-NL"/>
        </w:rPr>
      </w:pPr>
    </w:p>
    <w:p w14:paraId="4FBB5091" w14:textId="77777777" w:rsidR="00A14E55" w:rsidRPr="008F7C64" w:rsidRDefault="00A14E55" w:rsidP="00A14E55">
      <w:pPr>
        <w:tabs>
          <w:tab w:val="left" w:leader="dot" w:pos="7420"/>
          <w:tab w:val="left" w:leader="dot" w:pos="8505"/>
          <w:tab w:val="left" w:leader="dot" w:pos="9072"/>
        </w:tabs>
        <w:spacing w:line="336" w:lineRule="auto"/>
        <w:jc w:val="center"/>
        <w:rPr>
          <w:bCs/>
          <w:sz w:val="26"/>
          <w:szCs w:val="26"/>
          <w:lang w:val="nl-NL"/>
        </w:rPr>
      </w:pPr>
      <w:r w:rsidRPr="008F7C64">
        <w:rPr>
          <w:bCs/>
          <w:sz w:val="26"/>
          <w:szCs w:val="26"/>
          <w:lang w:val="nl-NL"/>
        </w:rPr>
        <w:t xml:space="preserve">        Kính gửi: </w:t>
      </w:r>
      <w:r w:rsidRPr="008F7C64">
        <w:rPr>
          <w:bCs/>
          <w:sz w:val="26"/>
          <w:szCs w:val="26"/>
          <w:vertAlign w:val="superscript"/>
          <w:lang w:val="nl-NL"/>
        </w:rPr>
        <w:t>(1)</w:t>
      </w:r>
      <w:r w:rsidRPr="008F7C64">
        <w:rPr>
          <w:bCs/>
          <w:sz w:val="26"/>
          <w:szCs w:val="26"/>
          <w:lang w:val="nl-NL"/>
        </w:rPr>
        <w:tab/>
      </w:r>
    </w:p>
    <w:p w14:paraId="600EAE07" w14:textId="77777777" w:rsidR="00A14E55" w:rsidRPr="008F7C64" w:rsidRDefault="00A14E55" w:rsidP="00A14E55">
      <w:pPr>
        <w:tabs>
          <w:tab w:val="left" w:leader="dot" w:pos="7420"/>
          <w:tab w:val="left" w:leader="dot" w:pos="8505"/>
          <w:tab w:val="left" w:leader="dot" w:pos="9072"/>
        </w:tabs>
        <w:spacing w:line="336" w:lineRule="auto"/>
        <w:jc w:val="center"/>
        <w:rPr>
          <w:b/>
          <w:sz w:val="26"/>
          <w:szCs w:val="26"/>
          <w:lang w:val="nl-NL"/>
        </w:rPr>
      </w:pPr>
    </w:p>
    <w:p w14:paraId="2E373D34"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 xml:space="preserve">Họ, chữ đệm, tên người </w:t>
      </w:r>
      <w:r w:rsidRPr="008F7C64">
        <w:rPr>
          <w:b/>
          <w:bCs/>
          <w:sz w:val="26"/>
          <w:szCs w:val="26"/>
          <w:lang w:val="vi-VN"/>
        </w:rPr>
        <w:t>yêu cầu</w:t>
      </w:r>
      <w:r w:rsidRPr="008F7C64">
        <w:rPr>
          <w:b/>
          <w:bCs/>
          <w:sz w:val="26"/>
          <w:szCs w:val="26"/>
          <w:lang w:val="nl-NL"/>
        </w:rPr>
        <w:t>:</w:t>
      </w:r>
      <w:r w:rsidRPr="008F7C64">
        <w:rPr>
          <w:bCs/>
          <w:sz w:val="26"/>
          <w:szCs w:val="26"/>
          <w:lang w:val="nl-NL"/>
        </w:rPr>
        <w:t xml:space="preserve"> </w:t>
      </w:r>
      <w:r w:rsidRPr="008F7C64">
        <w:rPr>
          <w:bCs/>
          <w:sz w:val="26"/>
          <w:szCs w:val="26"/>
          <w:lang w:val="nl-NL"/>
        </w:rPr>
        <w:tab/>
      </w:r>
    </w:p>
    <w:p w14:paraId="1833B4A2"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12A55BEF"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6CC49253"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4C2E6453" w14:textId="77777777" w:rsidR="00A14E55" w:rsidRPr="008F7C64" w:rsidRDefault="00A14E55" w:rsidP="00A14E55">
      <w:pPr>
        <w:tabs>
          <w:tab w:val="left" w:leader="dot" w:pos="8789"/>
        </w:tabs>
        <w:spacing w:before="120" w:after="60"/>
        <w:jc w:val="both"/>
        <w:rPr>
          <w:bCs/>
          <w:sz w:val="26"/>
          <w:szCs w:val="26"/>
          <w:lang w:val="nl-NL"/>
        </w:rPr>
      </w:pPr>
      <w:r w:rsidRPr="008F7C64" w:rsidDel="00A92425">
        <w:rPr>
          <w:bCs/>
          <w:sz w:val="26"/>
          <w:szCs w:val="26"/>
          <w:lang w:val="nl-NL"/>
        </w:rPr>
        <w:t xml:space="preserve"> </w:t>
      </w: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2ACBACD4"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62B21156"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Quan hệ với người được khai sinh: </w:t>
      </w:r>
      <w:r w:rsidRPr="008F7C64">
        <w:rPr>
          <w:bCs/>
          <w:sz w:val="26"/>
          <w:szCs w:val="26"/>
          <w:lang w:val="nl-NL"/>
        </w:rPr>
        <w:tab/>
      </w:r>
    </w:p>
    <w:p w14:paraId="645005A7" w14:textId="77777777" w:rsidR="00A14E55" w:rsidRPr="008F7C64" w:rsidRDefault="00A14E55" w:rsidP="00A14E55">
      <w:pPr>
        <w:tabs>
          <w:tab w:val="left" w:leader="dot" w:pos="8789"/>
          <w:tab w:val="left" w:leader="dot" w:pos="9356"/>
        </w:tabs>
        <w:spacing w:before="120" w:after="120"/>
        <w:jc w:val="both"/>
        <w:rPr>
          <w:b/>
          <w:bCs/>
          <w:sz w:val="26"/>
          <w:szCs w:val="26"/>
          <w:lang w:val="nl-NL"/>
        </w:rPr>
      </w:pPr>
      <w:r w:rsidRPr="008F7C64">
        <w:rPr>
          <w:b/>
          <w:bCs/>
          <w:sz w:val="26"/>
          <w:szCs w:val="26"/>
          <w:lang w:val="nl-NL"/>
        </w:rPr>
        <w:t>Đề nghị</w:t>
      </w:r>
      <w:r w:rsidRPr="008F7C64">
        <w:rPr>
          <w:bCs/>
          <w:sz w:val="26"/>
          <w:szCs w:val="26"/>
          <w:lang w:val="nl-NL"/>
        </w:rPr>
        <w:t xml:space="preserve"> </w:t>
      </w:r>
      <w:r w:rsidRPr="008F7C64">
        <w:rPr>
          <w:b/>
          <w:bCs/>
          <w:sz w:val="26"/>
          <w:szCs w:val="26"/>
          <w:lang w:val="nl-NL"/>
        </w:rPr>
        <w:t xml:space="preserve">cơ quan đăng ký khai sinh cho người dưới đây: </w:t>
      </w:r>
    </w:p>
    <w:p w14:paraId="6CF5C9B5"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Họ, chữ đệm, tên:</w:t>
      </w:r>
      <w:r w:rsidRPr="008F7C64">
        <w:rPr>
          <w:bCs/>
          <w:sz w:val="26"/>
          <w:szCs w:val="26"/>
          <w:lang w:val="nl-NL"/>
        </w:rPr>
        <w:tab/>
      </w:r>
    </w:p>
    <w:p w14:paraId="2C481021"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Ngày, tháng, năm sinh: ............................................ghi bằng chữ: </w:t>
      </w:r>
      <w:r w:rsidRPr="008F7C64">
        <w:rPr>
          <w:bCs/>
          <w:sz w:val="26"/>
          <w:szCs w:val="26"/>
          <w:lang w:val="nl-NL"/>
        </w:rPr>
        <w:tab/>
      </w:r>
    </w:p>
    <w:p w14:paraId="639F80B4"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r w:rsidRPr="008F7C64">
        <w:rPr>
          <w:bCs/>
          <w:sz w:val="26"/>
          <w:szCs w:val="26"/>
          <w:lang w:val="nl-NL"/>
        </w:rPr>
        <w:tab/>
      </w:r>
    </w:p>
    <w:p w14:paraId="79195480"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Giới tính:....................... Dân tộc:..........................Quốc tịch: </w:t>
      </w:r>
      <w:r w:rsidRPr="008F7C64">
        <w:rPr>
          <w:bCs/>
          <w:sz w:val="26"/>
          <w:szCs w:val="26"/>
          <w:lang w:val="nl-NL"/>
        </w:rPr>
        <w:tab/>
      </w:r>
    </w:p>
    <w:p w14:paraId="5BCBADE8"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Nơi sinh: </w:t>
      </w:r>
      <w:r w:rsidRPr="008F7C64">
        <w:rPr>
          <w:bCs/>
          <w:sz w:val="26"/>
          <w:szCs w:val="26"/>
          <w:vertAlign w:val="superscript"/>
          <w:lang w:val="nl-NL"/>
        </w:rPr>
        <w:t>(4)</w:t>
      </w:r>
      <w:r w:rsidRPr="008F7C64">
        <w:rPr>
          <w:bCs/>
          <w:sz w:val="26"/>
          <w:szCs w:val="26"/>
          <w:lang w:val="nl-NL"/>
        </w:rPr>
        <w:tab/>
      </w:r>
    </w:p>
    <w:p w14:paraId="2FDB7D6A"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p>
    <w:p w14:paraId="12672713"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Quê quán: </w:t>
      </w:r>
      <w:r w:rsidRPr="008F7C64">
        <w:rPr>
          <w:bCs/>
          <w:sz w:val="26"/>
          <w:szCs w:val="26"/>
          <w:lang w:val="nl-NL"/>
        </w:rPr>
        <w:tab/>
      </w:r>
    </w:p>
    <w:p w14:paraId="1A52B608"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Họ, chữ đệm, tên người mẹ:</w:t>
      </w:r>
      <w:r w:rsidRPr="008F7C64">
        <w:rPr>
          <w:bCs/>
          <w:sz w:val="26"/>
          <w:szCs w:val="26"/>
          <w:lang w:val="nl-NL"/>
        </w:rPr>
        <w:t xml:space="preserve"> </w:t>
      </w:r>
      <w:r w:rsidRPr="008F7C64">
        <w:rPr>
          <w:bCs/>
          <w:sz w:val="26"/>
          <w:szCs w:val="26"/>
        </w:rPr>
        <w:tab/>
      </w:r>
    </w:p>
    <w:p w14:paraId="721E183C" w14:textId="77777777" w:rsidR="00A14E55" w:rsidRPr="008F7C64" w:rsidRDefault="00A14E55" w:rsidP="00A14E55">
      <w:pPr>
        <w:tabs>
          <w:tab w:val="left" w:leader="dot" w:pos="4760"/>
          <w:tab w:val="left" w:leader="dot" w:pos="8789"/>
        </w:tabs>
        <w:spacing w:before="120" w:after="120"/>
        <w:jc w:val="both"/>
        <w:rPr>
          <w:bCs/>
          <w:sz w:val="26"/>
          <w:szCs w:val="26"/>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w:t>
      </w:r>
      <w:r w:rsidRPr="008F7C64">
        <w:rPr>
          <w:bCs/>
          <w:sz w:val="26"/>
          <w:szCs w:val="26"/>
          <w:lang w:val="vi-VN"/>
        </w:rPr>
        <w:t>......................</w:t>
      </w:r>
      <w:r w:rsidRPr="008F7C64">
        <w:rPr>
          <w:bCs/>
          <w:sz w:val="26"/>
          <w:szCs w:val="26"/>
          <w:lang w:val="nl-NL"/>
        </w:rPr>
        <w:t xml:space="preserve">Dân tộc:...................Quốc tịch: </w:t>
      </w:r>
      <w:r w:rsidRPr="008F7C64">
        <w:rPr>
          <w:bCs/>
          <w:sz w:val="26"/>
          <w:szCs w:val="26"/>
        </w:rPr>
        <w:tab/>
      </w:r>
    </w:p>
    <w:p w14:paraId="0794B301"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6EA3F4EB"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p>
    <w:p w14:paraId="22F7C71F"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Họ, chữ đệm, tên người cha:</w:t>
      </w:r>
      <w:r w:rsidRPr="008F7C64">
        <w:rPr>
          <w:bCs/>
          <w:sz w:val="26"/>
          <w:szCs w:val="26"/>
          <w:lang w:val="nl-NL"/>
        </w:rPr>
        <w:t xml:space="preserve"> </w:t>
      </w:r>
      <w:r w:rsidRPr="008F7C64">
        <w:rPr>
          <w:bCs/>
          <w:sz w:val="26"/>
          <w:szCs w:val="26"/>
        </w:rPr>
        <w:tab/>
      </w:r>
    </w:p>
    <w:p w14:paraId="169EAB88" w14:textId="77777777" w:rsidR="00A14E55" w:rsidRPr="008F7C64" w:rsidRDefault="00A14E55" w:rsidP="00A14E55">
      <w:pPr>
        <w:tabs>
          <w:tab w:val="left" w:leader="dot" w:pos="4760"/>
          <w:tab w:val="left" w:leader="dot" w:pos="8789"/>
        </w:tabs>
        <w:spacing w:before="120" w:after="120"/>
        <w:jc w:val="both"/>
        <w:rPr>
          <w:bCs/>
          <w:sz w:val="26"/>
          <w:szCs w:val="26"/>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w:t>
      </w:r>
      <w:r w:rsidRPr="008F7C64">
        <w:rPr>
          <w:bCs/>
          <w:sz w:val="26"/>
          <w:szCs w:val="26"/>
          <w:lang w:val="vi-VN"/>
        </w:rPr>
        <w:t>.....................</w:t>
      </w:r>
      <w:r w:rsidRPr="008F7C64">
        <w:rPr>
          <w:bCs/>
          <w:sz w:val="26"/>
          <w:szCs w:val="26"/>
          <w:lang w:val="nl-NL"/>
        </w:rPr>
        <w:t xml:space="preserve">Dân tộc:...................Quốc tịch: </w:t>
      </w:r>
      <w:r w:rsidRPr="008F7C64">
        <w:rPr>
          <w:bCs/>
          <w:sz w:val="26"/>
          <w:szCs w:val="26"/>
          <w:lang w:val="nl-NL"/>
        </w:rPr>
        <w:tab/>
      </w:r>
    </w:p>
    <w:p w14:paraId="60274DE1"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5EE3A9E5"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p>
    <w:p w14:paraId="5EF9AB61"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Tôi cam đoan nội dung đề nghị đăng ký khai sinh trên đây là đúng sự thật, được sự thỏa thuận nhất trí của các bên liên quan theo quy định pháp luật.</w:t>
      </w:r>
    </w:p>
    <w:p w14:paraId="2B308560"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Tôi chịu hoàn toàn trách nhiệm trước pháp luật về nội dung cam đoan của mình.</w:t>
      </w:r>
    </w:p>
    <w:p w14:paraId="7F79853E" w14:textId="77777777" w:rsidR="00A14E55" w:rsidRPr="008F7C64" w:rsidRDefault="00A14E55" w:rsidP="00A14E55">
      <w:pPr>
        <w:tabs>
          <w:tab w:val="left" w:leader="dot" w:pos="5740"/>
          <w:tab w:val="left" w:leader="dot" w:pos="6860"/>
          <w:tab w:val="left" w:leader="dot" w:pos="7980"/>
          <w:tab w:val="left" w:leader="dot" w:pos="8789"/>
          <w:tab w:val="left" w:leader="dot" w:pos="9356"/>
        </w:tabs>
        <w:spacing w:line="312" w:lineRule="auto"/>
        <w:jc w:val="right"/>
        <w:rPr>
          <w:bCs/>
          <w:i/>
          <w:sz w:val="26"/>
          <w:szCs w:val="26"/>
          <w:lang w:val="nl-NL"/>
        </w:rPr>
      </w:pPr>
      <w:r w:rsidRPr="008F7C64">
        <w:rPr>
          <w:bCs/>
          <w:i/>
          <w:sz w:val="26"/>
          <w:szCs w:val="26"/>
          <w:lang w:val="nl-NL"/>
        </w:rPr>
        <w:lastRenderedPageBreak/>
        <w:t xml:space="preserve">                                Làm tại: </w:t>
      </w:r>
      <w:r w:rsidRPr="008F7C64">
        <w:rPr>
          <w:bCs/>
          <w:sz w:val="26"/>
          <w:szCs w:val="26"/>
        </w:rPr>
        <w:t>…………………….</w:t>
      </w:r>
      <w:r w:rsidRPr="008F7C64">
        <w:rPr>
          <w:bCs/>
          <w:i/>
          <w:sz w:val="26"/>
          <w:szCs w:val="26"/>
          <w:lang w:val="nl-NL"/>
        </w:rPr>
        <w:t>, ngày</w:t>
      </w:r>
      <w:r w:rsidRPr="008F7C64">
        <w:rPr>
          <w:bCs/>
          <w:sz w:val="26"/>
          <w:szCs w:val="26"/>
          <w:lang w:val="nl-NL"/>
        </w:rPr>
        <w:t xml:space="preserve"> ...........</w:t>
      </w:r>
      <w:r w:rsidRPr="008F7C64">
        <w:rPr>
          <w:bCs/>
          <w:i/>
          <w:sz w:val="26"/>
          <w:szCs w:val="26"/>
          <w:lang w:val="nl-NL"/>
        </w:rPr>
        <w:t xml:space="preserve"> tháng</w:t>
      </w:r>
      <w:r w:rsidRPr="008F7C64">
        <w:rPr>
          <w:bCs/>
          <w:sz w:val="26"/>
          <w:szCs w:val="26"/>
          <w:lang w:val="nl-NL"/>
        </w:rPr>
        <w:t xml:space="preserve"> .........</w:t>
      </w:r>
      <w:r w:rsidRPr="008F7C64">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A14E55" w:rsidRPr="008F7C64" w14:paraId="0A8B3F0C" w14:textId="77777777" w:rsidTr="00A14E55">
        <w:trPr>
          <w:trHeight w:val="930"/>
        </w:trPr>
        <w:tc>
          <w:tcPr>
            <w:tcW w:w="5070" w:type="dxa"/>
            <w:shd w:val="clear" w:color="auto" w:fill="auto"/>
          </w:tcPr>
          <w:p w14:paraId="73F9A5C3" w14:textId="77777777" w:rsidR="00A14E55" w:rsidRPr="008F7C64" w:rsidRDefault="00A14E55" w:rsidP="00A14E55">
            <w:pPr>
              <w:spacing w:line="312" w:lineRule="auto"/>
              <w:rPr>
                <w:b/>
                <w:bCs/>
                <w:i/>
                <w:sz w:val="26"/>
                <w:szCs w:val="26"/>
                <w:lang w:val="nl-NL"/>
              </w:rPr>
            </w:pPr>
          </w:p>
          <w:p w14:paraId="4B592EFD" w14:textId="77777777" w:rsidR="00A14E55" w:rsidRPr="008F7C64" w:rsidRDefault="00A14E55" w:rsidP="00A14E55">
            <w:pPr>
              <w:spacing w:line="312" w:lineRule="auto"/>
              <w:rPr>
                <w:b/>
                <w:bCs/>
                <w:i/>
                <w:sz w:val="26"/>
                <w:szCs w:val="26"/>
                <w:lang w:val="nl-NL"/>
              </w:rPr>
            </w:pPr>
          </w:p>
          <w:p w14:paraId="376C7135" w14:textId="77777777" w:rsidR="00A14E55" w:rsidRPr="008F7C64" w:rsidRDefault="00A14E55" w:rsidP="00A14E55">
            <w:pPr>
              <w:pBdr>
                <w:bottom w:val="single" w:sz="6" w:space="1" w:color="auto"/>
              </w:pBdr>
              <w:spacing w:line="312" w:lineRule="auto"/>
              <w:rPr>
                <w:b/>
                <w:bCs/>
                <w:i/>
                <w:sz w:val="26"/>
                <w:szCs w:val="26"/>
                <w:lang w:val="nl-NL"/>
              </w:rPr>
            </w:pPr>
          </w:p>
          <w:p w14:paraId="563FDB2A"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(6)</w:t>
            </w:r>
            <w:r w:rsidRPr="008F7C64">
              <w:rPr>
                <w:sz w:val="26"/>
                <w:szCs w:val="26"/>
              </w:rPr>
              <w:t xml:space="preserve">: Có </w:t>
            </w:r>
            <w:r w:rsidRPr="008F7C64">
              <w:rPr>
                <w:noProof/>
                <w:sz w:val="26"/>
                <w:szCs w:val="26"/>
              </w:rPr>
              <w:drawing>
                <wp:inline distT="0" distB="0" distL="0" distR="0" wp14:anchorId="4FE5FCDA" wp14:editId="452225CA">
                  <wp:extent cx="180975" cy="190500"/>
                  <wp:effectExtent l="0" t="0" r="9525" b="0"/>
                  <wp:docPr id="1342475726" name="Picture 134247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4A10941E" wp14:editId="790F25A7">
                  <wp:extent cx="180975" cy="190500"/>
                  <wp:effectExtent l="0" t="0" r="9525" b="0"/>
                  <wp:docPr id="1342475727" name="Picture 134247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AC7BD16" w14:textId="77777777" w:rsidR="00A14E55" w:rsidRPr="008F7C64" w:rsidRDefault="00A14E55" w:rsidP="00A14E55">
            <w:pPr>
              <w:spacing w:line="312" w:lineRule="auto"/>
              <w:rPr>
                <w:bCs/>
                <w:i/>
                <w:sz w:val="26"/>
                <w:szCs w:val="26"/>
                <w:lang w:val="nl-NL"/>
              </w:rPr>
            </w:pPr>
            <w:r w:rsidRPr="008F7C64">
              <w:rPr>
                <w:sz w:val="26"/>
                <w:szCs w:val="26"/>
              </w:rPr>
              <w:t>Số lượng:…….bản</w:t>
            </w:r>
            <w:r w:rsidRPr="008F7C64" w:rsidDel="007B00B7">
              <w:rPr>
                <w:b/>
                <w:bCs/>
                <w:i/>
                <w:sz w:val="26"/>
                <w:szCs w:val="26"/>
                <w:lang w:val="nl-NL"/>
              </w:rPr>
              <w:t xml:space="preserve"> </w:t>
            </w:r>
          </w:p>
        </w:tc>
        <w:tc>
          <w:tcPr>
            <w:tcW w:w="4518" w:type="dxa"/>
            <w:shd w:val="clear" w:color="auto" w:fill="auto"/>
          </w:tcPr>
          <w:p w14:paraId="0BADE53D" w14:textId="77777777" w:rsidR="00A14E55" w:rsidRPr="008F7C64" w:rsidRDefault="00A14E55" w:rsidP="00A14E55">
            <w:pPr>
              <w:spacing w:line="312" w:lineRule="auto"/>
              <w:jc w:val="center"/>
              <w:rPr>
                <w:b/>
                <w:bCs/>
                <w:sz w:val="26"/>
                <w:szCs w:val="26"/>
                <w:vertAlign w:val="superscript"/>
                <w:lang w:val="vi-VN"/>
              </w:rPr>
            </w:pPr>
            <w:r w:rsidRPr="008F7C64">
              <w:rPr>
                <w:b/>
                <w:bCs/>
                <w:sz w:val="26"/>
                <w:szCs w:val="26"/>
                <w:lang w:val="nl-NL"/>
              </w:rPr>
              <w:t xml:space="preserve">Người </w:t>
            </w:r>
            <w:r w:rsidRPr="008F7C64">
              <w:rPr>
                <w:b/>
                <w:bCs/>
                <w:sz w:val="26"/>
                <w:szCs w:val="26"/>
                <w:lang w:val="vi-VN"/>
              </w:rPr>
              <w:t>yêu cầu</w:t>
            </w:r>
          </w:p>
          <w:p w14:paraId="29400C89" w14:textId="77777777" w:rsidR="00A14E55" w:rsidRPr="008F7C64" w:rsidRDefault="00A14E55" w:rsidP="00A14E55">
            <w:pPr>
              <w:spacing w:line="312" w:lineRule="auto"/>
              <w:jc w:val="center"/>
              <w:rPr>
                <w:bCs/>
                <w:i/>
                <w:sz w:val="26"/>
                <w:szCs w:val="26"/>
                <w:lang w:val="nl-NL"/>
              </w:rPr>
            </w:pPr>
            <w:r w:rsidRPr="008F7C64">
              <w:rPr>
                <w:bCs/>
                <w:i/>
                <w:sz w:val="26"/>
                <w:szCs w:val="26"/>
                <w:lang w:val="nl-NL"/>
              </w:rPr>
              <w:t>(Ký, ghi rõ họ, chữ đệm, tên)</w:t>
            </w:r>
          </w:p>
          <w:p w14:paraId="192DA02A" w14:textId="77777777" w:rsidR="00A14E55" w:rsidRPr="008F7C64" w:rsidRDefault="00A14E55" w:rsidP="00A14E55">
            <w:pPr>
              <w:spacing w:line="312" w:lineRule="auto"/>
              <w:jc w:val="center"/>
              <w:rPr>
                <w:bCs/>
                <w:i/>
                <w:sz w:val="26"/>
                <w:szCs w:val="26"/>
                <w:lang w:val="nl-NL"/>
              </w:rPr>
            </w:pPr>
          </w:p>
          <w:p w14:paraId="06662E2C" w14:textId="77777777" w:rsidR="00A14E55" w:rsidRPr="008F7C64" w:rsidRDefault="00A14E55" w:rsidP="00A14E55">
            <w:pPr>
              <w:spacing w:line="312" w:lineRule="auto"/>
              <w:jc w:val="center"/>
              <w:rPr>
                <w:bCs/>
                <w:i/>
                <w:sz w:val="26"/>
                <w:szCs w:val="26"/>
                <w:lang w:val="nl-NL"/>
              </w:rPr>
            </w:pPr>
          </w:p>
          <w:p w14:paraId="19060955" w14:textId="77777777" w:rsidR="00A14E55" w:rsidRPr="008F7C64" w:rsidRDefault="00A14E55" w:rsidP="00A14E55">
            <w:pPr>
              <w:spacing w:line="312" w:lineRule="auto"/>
              <w:jc w:val="center"/>
              <w:rPr>
                <w:bCs/>
                <w:i/>
                <w:sz w:val="26"/>
                <w:szCs w:val="26"/>
                <w:lang w:val="nl-NL"/>
              </w:rPr>
            </w:pPr>
          </w:p>
          <w:p w14:paraId="17A0AFF6" w14:textId="77777777" w:rsidR="00A14E55" w:rsidRPr="008F7C64" w:rsidRDefault="00A14E55" w:rsidP="00A14E55">
            <w:pPr>
              <w:spacing w:line="312" w:lineRule="auto"/>
              <w:jc w:val="center"/>
              <w:rPr>
                <w:bCs/>
                <w:i/>
                <w:sz w:val="26"/>
                <w:szCs w:val="26"/>
                <w:lang w:val="nl-NL"/>
              </w:rPr>
            </w:pPr>
            <w:r w:rsidRPr="008F7C64">
              <w:rPr>
                <w:bCs/>
                <w:i/>
                <w:sz w:val="26"/>
                <w:szCs w:val="26"/>
                <w:lang w:val="nl-NL"/>
              </w:rPr>
              <w:t>.......................................</w:t>
            </w:r>
          </w:p>
        </w:tc>
      </w:tr>
      <w:tr w:rsidR="00A14E55" w:rsidRPr="008F7C64" w14:paraId="1723686D" w14:textId="77777777" w:rsidTr="00A14E55">
        <w:tc>
          <w:tcPr>
            <w:tcW w:w="5070" w:type="dxa"/>
            <w:shd w:val="clear" w:color="auto" w:fill="auto"/>
          </w:tcPr>
          <w:p w14:paraId="1AFE5833" w14:textId="77777777" w:rsidR="00A14E55" w:rsidRPr="008F7C64" w:rsidRDefault="00A14E55" w:rsidP="00A14E55">
            <w:pPr>
              <w:rPr>
                <w:b/>
                <w:i/>
                <w:sz w:val="26"/>
                <w:szCs w:val="26"/>
              </w:rPr>
            </w:pPr>
          </w:p>
        </w:tc>
        <w:tc>
          <w:tcPr>
            <w:tcW w:w="4518" w:type="dxa"/>
            <w:shd w:val="clear" w:color="auto" w:fill="auto"/>
          </w:tcPr>
          <w:p w14:paraId="2A8A4FC8" w14:textId="77777777" w:rsidR="00A14E55" w:rsidRPr="008F7C64" w:rsidRDefault="00A14E55" w:rsidP="00A14E55">
            <w:pPr>
              <w:jc w:val="center"/>
              <w:rPr>
                <w:b/>
                <w:i/>
                <w:sz w:val="26"/>
                <w:szCs w:val="26"/>
              </w:rPr>
            </w:pPr>
          </w:p>
        </w:tc>
      </w:tr>
    </w:tbl>
    <w:p w14:paraId="4469DCFD" w14:textId="77777777" w:rsidR="00A14E55" w:rsidRPr="008F7C64" w:rsidRDefault="00A14E55" w:rsidP="00A14E55">
      <w:pPr>
        <w:spacing w:after="120"/>
        <w:rPr>
          <w:sz w:val="26"/>
          <w:szCs w:val="26"/>
        </w:rPr>
      </w:pPr>
      <w:r w:rsidRPr="008F7C64">
        <w:rPr>
          <w:b/>
          <w:i/>
          <w:sz w:val="26"/>
          <w:szCs w:val="26"/>
          <w:u w:val="single"/>
        </w:rPr>
        <w:t>Chú thích</w:t>
      </w:r>
      <w:r w:rsidRPr="008F7C64">
        <w:rPr>
          <w:b/>
          <w:i/>
          <w:sz w:val="26"/>
          <w:szCs w:val="26"/>
        </w:rPr>
        <w:t>:</w:t>
      </w:r>
      <w:r w:rsidRPr="008F7C64">
        <w:rPr>
          <w:sz w:val="26"/>
          <w:szCs w:val="26"/>
        </w:rPr>
        <w:t xml:space="preserve"> </w:t>
      </w:r>
    </w:p>
    <w:p w14:paraId="2C4FA303" w14:textId="77777777" w:rsidR="00A14E55" w:rsidRPr="008F7C64" w:rsidRDefault="00A14E55" w:rsidP="00A14E55">
      <w:pPr>
        <w:spacing w:after="60"/>
        <w:ind w:firstLine="629"/>
        <w:jc w:val="both"/>
        <w:rPr>
          <w:sz w:val="26"/>
          <w:szCs w:val="26"/>
        </w:rPr>
      </w:pPr>
      <w:r w:rsidRPr="008F7C64">
        <w:rPr>
          <w:sz w:val="26"/>
          <w:szCs w:val="26"/>
          <w:vertAlign w:val="superscript"/>
        </w:rPr>
        <w:t>(1)</w:t>
      </w:r>
      <w:r w:rsidRPr="008F7C64" w:rsidDel="006A6C39">
        <w:rPr>
          <w:sz w:val="26"/>
          <w:szCs w:val="26"/>
          <w:vertAlign w:val="superscript"/>
        </w:rPr>
        <w:t xml:space="preserve"> </w:t>
      </w:r>
      <w:r w:rsidRPr="008F7C64">
        <w:rPr>
          <w:sz w:val="26"/>
          <w:szCs w:val="26"/>
        </w:rPr>
        <w:t>Ghi rõ tên cơ quan đăng ký khai sinh.</w:t>
      </w:r>
    </w:p>
    <w:p w14:paraId="062D8069" w14:textId="77777777" w:rsidR="00A14E55" w:rsidRPr="008F7C64" w:rsidRDefault="00A14E55" w:rsidP="00A14E55">
      <w:pPr>
        <w:spacing w:after="60"/>
        <w:ind w:firstLine="629"/>
        <w:jc w:val="both"/>
        <w:rPr>
          <w:sz w:val="26"/>
          <w:szCs w:val="26"/>
        </w:rPr>
      </w:pPr>
      <w:r w:rsidRPr="008F7C64">
        <w:rPr>
          <w:sz w:val="26"/>
          <w:szCs w:val="26"/>
          <w:vertAlign w:val="superscript"/>
        </w:rPr>
        <w:t>(2)</w:t>
      </w:r>
      <w:r w:rsidRPr="008F7C64">
        <w:rPr>
          <w:sz w:val="26"/>
          <w:szCs w:val="26"/>
        </w:rPr>
        <w:t xml:space="preserve"> 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nơi</w:t>
      </w:r>
      <w:r w:rsidRPr="008F7C64">
        <w:rPr>
          <w:sz w:val="26"/>
          <w:szCs w:val="26"/>
        </w:rPr>
        <w:t xml:space="preserve"> đăng ký tạm trú; trường hợp không có nơi đăng ký thường trú và nơi đăng ký tạm trú thì ghi theo </w:t>
      </w:r>
      <w:r w:rsidRPr="008F7C64">
        <w:rPr>
          <w:sz w:val="26"/>
          <w:szCs w:val="26"/>
          <w:lang w:val="vi-VN"/>
        </w:rPr>
        <w:t>nơi</w:t>
      </w:r>
      <w:r w:rsidRPr="008F7C64">
        <w:rPr>
          <w:sz w:val="26"/>
          <w:szCs w:val="26"/>
        </w:rPr>
        <w:t xml:space="preserve"> đang sinh sống.</w:t>
      </w:r>
    </w:p>
    <w:p w14:paraId="1AA3F937" w14:textId="77777777" w:rsidR="00A14E55" w:rsidRPr="008F7C64" w:rsidRDefault="00A14E55" w:rsidP="00A14E55">
      <w:pPr>
        <w:spacing w:after="60"/>
        <w:ind w:firstLine="629"/>
        <w:jc w:val="both"/>
        <w:rPr>
          <w:sz w:val="26"/>
          <w:szCs w:val="26"/>
          <w:lang w:val="nl-NL"/>
        </w:rPr>
      </w:pPr>
      <w:r w:rsidRPr="008F7C64" w:rsidDel="00C82124">
        <w:rPr>
          <w:sz w:val="26"/>
          <w:szCs w:val="26"/>
          <w:lang w:val="nl-NL"/>
        </w:rPr>
        <w:t xml:space="preserve"> </w:t>
      </w:r>
      <w:r w:rsidRPr="008F7C64">
        <w:rPr>
          <w:sz w:val="26"/>
          <w:szCs w:val="26"/>
          <w:vertAlign w:val="superscript"/>
        </w:rPr>
        <w:t xml:space="preserve">(3) </w:t>
      </w:r>
      <w:r w:rsidRPr="008F7C64">
        <w:rPr>
          <w:sz w:val="26"/>
          <w:szCs w:val="26"/>
          <w:lang w:val="nl-NL"/>
        </w:rPr>
        <w:t xml:space="preserve">Ghi thông tin về giấy tờ tùy thân của người đi đăng ký, ghi </w:t>
      </w:r>
      <w:r w:rsidRPr="008F7C64">
        <w:rPr>
          <w:sz w:val="26"/>
          <w:szCs w:val="26"/>
          <w:lang w:val="vi-VN"/>
        </w:rPr>
        <w:t xml:space="preserve">rõ </w:t>
      </w:r>
      <w:r w:rsidRPr="008F7C64">
        <w:rPr>
          <w:sz w:val="26"/>
          <w:szCs w:val="26"/>
          <w:lang w:val="nl-NL"/>
        </w:rPr>
        <w:t>số, cơ quan cấp, ngày cấp hộ chiếu, chứng minh nhân dân hoặc giấy tờ hợp lệ thay thế (</w:t>
      </w:r>
      <w:r w:rsidRPr="008F7C64">
        <w:rPr>
          <w:i/>
          <w:sz w:val="26"/>
          <w:szCs w:val="26"/>
          <w:lang w:val="nl-NL"/>
        </w:rPr>
        <w:t>Ví dụ:</w:t>
      </w:r>
      <w:r w:rsidRPr="008F7C64">
        <w:rPr>
          <w:sz w:val="26"/>
          <w:szCs w:val="26"/>
          <w:lang w:val="nl-NL"/>
        </w:rPr>
        <w:t xml:space="preserve"> Chứng minh nhân dân số 001089123 do Công an thành phố Hà Nội cấp ngày 20/10/2014</w:t>
      </w:r>
      <w:r w:rsidRPr="008F7C64">
        <w:rPr>
          <w:sz w:val="26"/>
          <w:szCs w:val="26"/>
          <w:lang w:val="vi-VN"/>
        </w:rPr>
        <w:t>)</w:t>
      </w:r>
      <w:r w:rsidRPr="008F7C64">
        <w:rPr>
          <w:sz w:val="26"/>
          <w:szCs w:val="26"/>
        </w:rPr>
        <w:t>.</w:t>
      </w:r>
    </w:p>
    <w:p w14:paraId="1F9C67E2" w14:textId="77777777" w:rsidR="00A14E55" w:rsidRPr="008F7C64" w:rsidRDefault="00A14E55" w:rsidP="00A14E55">
      <w:pPr>
        <w:spacing w:after="60"/>
        <w:jc w:val="both"/>
        <w:rPr>
          <w:spacing w:val="-8"/>
          <w:sz w:val="26"/>
          <w:szCs w:val="26"/>
        </w:rPr>
      </w:pPr>
      <w:r w:rsidRPr="008F7C64">
        <w:rPr>
          <w:sz w:val="26"/>
          <w:szCs w:val="26"/>
        </w:rPr>
        <w:t xml:space="preserve">          </w:t>
      </w:r>
      <w:r w:rsidRPr="008F7C64">
        <w:rPr>
          <w:spacing w:val="-8"/>
          <w:sz w:val="26"/>
          <w:szCs w:val="26"/>
          <w:vertAlign w:val="superscript"/>
        </w:rPr>
        <w:t>(4)</w:t>
      </w:r>
      <w:r w:rsidRPr="008F7C64">
        <w:rPr>
          <w:spacing w:val="-8"/>
          <w:sz w:val="26"/>
          <w:szCs w:val="26"/>
        </w:rPr>
        <w:t xml:space="preserve"> Trường hợp sinh tại cơ sở y tế thì ghi rõ tên cơ sở y tế và và địa chỉ trụ sở cơ sở y tế đó.</w:t>
      </w:r>
    </w:p>
    <w:p w14:paraId="4E4A05B8" w14:textId="77777777" w:rsidR="00A14E55" w:rsidRPr="008F7C64" w:rsidRDefault="00A14E55" w:rsidP="00A14E55">
      <w:pPr>
        <w:spacing w:after="60"/>
        <w:ind w:firstLine="629"/>
        <w:jc w:val="both"/>
        <w:rPr>
          <w:sz w:val="26"/>
          <w:szCs w:val="26"/>
        </w:rPr>
      </w:pPr>
      <w:r w:rsidRPr="008F7C64">
        <w:rPr>
          <w:i/>
          <w:sz w:val="26"/>
          <w:szCs w:val="26"/>
        </w:rPr>
        <w:t>Ví dụ:</w:t>
      </w:r>
      <w:r w:rsidRPr="008F7C64">
        <w:rPr>
          <w:sz w:val="26"/>
          <w:szCs w:val="26"/>
        </w:rPr>
        <w:t xml:space="preserve"> - Bệnh viện Phụ sản Hà Nội, đường La Thành, phường Ngọc Khánh, quận Ba Đình, Hà Nội </w:t>
      </w:r>
    </w:p>
    <w:p w14:paraId="08CA3BAA" w14:textId="77777777" w:rsidR="00A14E55" w:rsidRPr="008F7C64" w:rsidRDefault="00A14E55" w:rsidP="00A14E55">
      <w:pPr>
        <w:numPr>
          <w:ilvl w:val="0"/>
          <w:numId w:val="3"/>
        </w:numPr>
        <w:spacing w:after="60" w:line="240" w:lineRule="auto"/>
        <w:jc w:val="both"/>
        <w:rPr>
          <w:sz w:val="26"/>
          <w:szCs w:val="26"/>
        </w:rPr>
      </w:pPr>
      <w:r w:rsidRPr="008F7C64">
        <w:rPr>
          <w:sz w:val="26"/>
          <w:szCs w:val="26"/>
        </w:rPr>
        <w:t xml:space="preserve"> Trạm y tế xã Đình Bảng, huyện Từ Sơn, tỉnh Bắc Ninh.</w:t>
      </w:r>
    </w:p>
    <w:p w14:paraId="515F97BD" w14:textId="77777777" w:rsidR="00A14E55" w:rsidRPr="008F7C64" w:rsidRDefault="00A14E55" w:rsidP="00A14E55">
      <w:pPr>
        <w:spacing w:after="60"/>
        <w:ind w:firstLine="629"/>
        <w:jc w:val="both"/>
        <w:rPr>
          <w:sz w:val="26"/>
          <w:szCs w:val="26"/>
        </w:rPr>
      </w:pPr>
      <w:r w:rsidRPr="008F7C64">
        <w:rPr>
          <w:sz w:val="26"/>
          <w:szCs w:val="26"/>
        </w:rPr>
        <w:t>Trường hợp sinh ra ngoài cơ sở y tế thì ghi địa danh của 03 cấp hành chính (xã, huyện, tỉnh), nơi sinh ra.</w:t>
      </w:r>
    </w:p>
    <w:p w14:paraId="5B4D033A" w14:textId="77777777" w:rsidR="00A14E55" w:rsidRPr="008F7C64" w:rsidRDefault="00A14E55" w:rsidP="00A14E55">
      <w:pPr>
        <w:spacing w:after="60"/>
        <w:ind w:firstLine="629"/>
        <w:jc w:val="both"/>
        <w:rPr>
          <w:sz w:val="26"/>
          <w:szCs w:val="26"/>
        </w:rPr>
      </w:pPr>
      <w:r w:rsidRPr="008F7C64">
        <w:rPr>
          <w:i/>
          <w:sz w:val="26"/>
          <w:szCs w:val="26"/>
        </w:rPr>
        <w:t>Ví dụ:</w:t>
      </w:r>
      <w:r w:rsidRPr="008F7C64">
        <w:rPr>
          <w:sz w:val="26"/>
          <w:szCs w:val="26"/>
        </w:rPr>
        <w:t xml:space="preserve"> xã Đình Bảng, huyện Từ Sơn, tỉnh Bắc Ninh.</w:t>
      </w:r>
    </w:p>
    <w:p w14:paraId="3481B28B" w14:textId="77777777" w:rsidR="00A14E55" w:rsidRPr="008F7C64" w:rsidRDefault="00A14E55" w:rsidP="00A14E55">
      <w:pPr>
        <w:spacing w:after="60"/>
        <w:ind w:firstLine="629"/>
        <w:jc w:val="both"/>
        <w:rPr>
          <w:sz w:val="26"/>
          <w:szCs w:val="26"/>
        </w:rPr>
      </w:pPr>
      <w:r w:rsidRPr="008F7C64">
        <w:rPr>
          <w:sz w:val="26"/>
          <w:szCs w:val="26"/>
          <w:vertAlign w:val="superscript"/>
        </w:rPr>
        <w:t xml:space="preserve">(5) </w:t>
      </w:r>
      <w:r w:rsidRPr="008F7C64">
        <w:rPr>
          <w:sz w:val="26"/>
          <w:szCs w:val="26"/>
        </w:rPr>
        <w:t>Ghi đầy đủ ngày, tháng sinh của cha, mẹ (nếu có).</w:t>
      </w:r>
    </w:p>
    <w:p w14:paraId="6EAB5C9A" w14:textId="77777777" w:rsidR="00A14E55" w:rsidRPr="008F7C64" w:rsidRDefault="00A14E55" w:rsidP="00A14E55">
      <w:pPr>
        <w:spacing w:after="60"/>
        <w:ind w:firstLine="629"/>
        <w:jc w:val="both"/>
        <w:rPr>
          <w:sz w:val="26"/>
          <w:szCs w:val="26"/>
        </w:rPr>
      </w:pPr>
      <w:r w:rsidRPr="008F7C64">
        <w:rPr>
          <w:sz w:val="26"/>
          <w:szCs w:val="26"/>
          <w:vertAlign w:val="superscript"/>
        </w:rPr>
        <w:t>(6)</w:t>
      </w:r>
      <w:r w:rsidRPr="008F7C64">
        <w:rPr>
          <w:sz w:val="26"/>
          <w:szCs w:val="26"/>
        </w:rPr>
        <w:t xml:space="preserve"> Đề nghị đánh dấu X vào ô nếu có yêu cầu cấp bản sao và ghi rõ số lượng..</w:t>
      </w:r>
    </w:p>
    <w:p w14:paraId="3F0C858B" w14:textId="77777777" w:rsidR="006F0830" w:rsidRDefault="006F0830">
      <w:pPr>
        <w:rPr>
          <w:sz w:val="26"/>
          <w:szCs w:val="26"/>
        </w:rPr>
      </w:pPr>
      <w:r>
        <w:rPr>
          <w:sz w:val="26"/>
          <w:szCs w:val="26"/>
        </w:rPr>
        <w:br w:type="page"/>
      </w:r>
    </w:p>
    <w:p w14:paraId="5E6BFA3D" w14:textId="77777777" w:rsidR="00A14E55" w:rsidRPr="008F7C64" w:rsidRDefault="00A14E55" w:rsidP="00A14E55">
      <w:pPr>
        <w:spacing w:before="120" w:after="100" w:afterAutospacing="1"/>
        <w:jc w:val="center"/>
        <w:rPr>
          <w:b/>
          <w:bCs/>
          <w:sz w:val="26"/>
          <w:szCs w:val="26"/>
        </w:rPr>
      </w:pPr>
      <w:r w:rsidRPr="008F7C64">
        <w:rPr>
          <w:b/>
          <w:bCs/>
          <w:sz w:val="26"/>
          <w:szCs w:val="26"/>
        </w:rPr>
        <w:lastRenderedPageBreak/>
        <w:t>NỘI DUNG MẪU HỘ TỊCH ĐIỆN TỬ TƯƠNG TÁC ĐĂNG KÝ KHAI SINH</w:t>
      </w:r>
    </w:p>
    <w:p w14:paraId="6F6BE0B5" w14:textId="77777777" w:rsidR="00A14E55" w:rsidRPr="008F7C64" w:rsidRDefault="00A14E55" w:rsidP="00A14E55">
      <w:pPr>
        <w:spacing w:before="120" w:line="288" w:lineRule="auto"/>
        <w:jc w:val="center"/>
        <w:rPr>
          <w:sz w:val="26"/>
          <w:szCs w:val="26"/>
        </w:rPr>
      </w:pPr>
    </w:p>
    <w:p w14:paraId="189864D6" w14:textId="77777777" w:rsidR="00A14E55" w:rsidRPr="008F7C64" w:rsidRDefault="00A14E55" w:rsidP="00A14E55">
      <w:pPr>
        <w:autoSpaceDE w:val="0"/>
        <w:autoSpaceDN w:val="0"/>
        <w:spacing w:before="120"/>
        <w:rPr>
          <w:sz w:val="26"/>
          <w:szCs w:val="26"/>
        </w:rPr>
      </w:pPr>
      <w:r w:rsidRPr="008F7C64">
        <w:rPr>
          <w:b/>
          <w:bCs/>
          <w:sz w:val="26"/>
          <w:szCs w:val="26"/>
        </w:rPr>
        <w:t>I. Thông tin về người yêu cầu đăng ký khai sinh</w:t>
      </w:r>
    </w:p>
    <w:p w14:paraId="29611A91" w14:textId="77777777" w:rsidR="00A14E55" w:rsidRPr="008F7C64" w:rsidRDefault="00A14E55" w:rsidP="00A14E55">
      <w:pPr>
        <w:autoSpaceDE w:val="0"/>
        <w:autoSpaceDN w:val="0"/>
        <w:spacing w:before="120"/>
        <w:rPr>
          <w:sz w:val="26"/>
          <w:szCs w:val="26"/>
        </w:rPr>
      </w:pPr>
      <w:r w:rsidRPr="008F7C64">
        <w:rPr>
          <w:sz w:val="26"/>
          <w:szCs w:val="26"/>
        </w:rPr>
        <w:t>(1) Họ, chữ đệm, tên;</w:t>
      </w:r>
    </w:p>
    <w:p w14:paraId="0D4508B1" w14:textId="77777777" w:rsidR="00A14E55" w:rsidRPr="008F7C64" w:rsidRDefault="00A14E55" w:rsidP="00A14E55">
      <w:pPr>
        <w:autoSpaceDE w:val="0"/>
        <w:autoSpaceDN w:val="0"/>
        <w:spacing w:before="120"/>
        <w:rPr>
          <w:sz w:val="26"/>
          <w:szCs w:val="26"/>
        </w:rPr>
      </w:pPr>
      <w:r w:rsidRPr="008F7C64">
        <w:rPr>
          <w:sz w:val="26"/>
          <w:szCs w:val="26"/>
        </w:rPr>
        <w:t>(2) Số định danh cá nhân;</w:t>
      </w:r>
    </w:p>
    <w:p w14:paraId="2C6B23E0" w14:textId="77777777" w:rsidR="00A14E55" w:rsidRPr="008F7C64" w:rsidRDefault="00A14E55" w:rsidP="00A14E55">
      <w:pPr>
        <w:autoSpaceDE w:val="0"/>
        <w:autoSpaceDN w:val="0"/>
        <w:spacing w:before="12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254C1D58" w14:textId="77777777" w:rsidR="00A14E55" w:rsidRPr="008F7C64" w:rsidRDefault="00A14E55" w:rsidP="00A14E55">
      <w:pPr>
        <w:autoSpaceDE w:val="0"/>
        <w:autoSpaceDN w:val="0"/>
        <w:spacing w:before="120"/>
        <w:rPr>
          <w:sz w:val="26"/>
          <w:szCs w:val="26"/>
        </w:rPr>
      </w:pPr>
      <w:r w:rsidRPr="008F7C64">
        <w:rPr>
          <w:sz w:val="26"/>
          <w:szCs w:val="26"/>
        </w:rPr>
        <w:t xml:space="preserve">(4) Nơi cư trú (nơi thường trú/nơi tạm trú/nơi đang sinh sống); </w:t>
      </w:r>
    </w:p>
    <w:p w14:paraId="740E920E" w14:textId="77777777" w:rsidR="00A14E55" w:rsidRPr="008F7C64" w:rsidRDefault="00A14E55" w:rsidP="00A14E55">
      <w:pPr>
        <w:autoSpaceDE w:val="0"/>
        <w:autoSpaceDN w:val="0"/>
        <w:spacing w:before="120"/>
        <w:rPr>
          <w:sz w:val="26"/>
          <w:szCs w:val="26"/>
        </w:rPr>
      </w:pPr>
      <w:r w:rsidRPr="008F7C64">
        <w:rPr>
          <w:sz w:val="26"/>
          <w:szCs w:val="26"/>
        </w:rPr>
        <w:t>(5) Quan hệ với người được khai sinh.</w:t>
      </w:r>
    </w:p>
    <w:p w14:paraId="6E062229" w14:textId="77777777" w:rsidR="00A14E55" w:rsidRPr="008F7C64" w:rsidRDefault="00A14E55" w:rsidP="00A14E55">
      <w:pPr>
        <w:autoSpaceDE w:val="0"/>
        <w:autoSpaceDN w:val="0"/>
        <w:spacing w:before="120"/>
        <w:rPr>
          <w:sz w:val="26"/>
          <w:szCs w:val="26"/>
        </w:rPr>
      </w:pPr>
      <w:r w:rsidRPr="008F7C64">
        <w:rPr>
          <w:b/>
          <w:bCs/>
          <w:sz w:val="26"/>
          <w:szCs w:val="26"/>
        </w:rPr>
        <w:t>II. Thông tin về người được đăng ký khai sinh</w:t>
      </w:r>
    </w:p>
    <w:p w14:paraId="7C59817E" w14:textId="77777777" w:rsidR="00A14E55" w:rsidRPr="008F7C64" w:rsidRDefault="00A14E55" w:rsidP="00A14E55">
      <w:pPr>
        <w:autoSpaceDE w:val="0"/>
        <w:autoSpaceDN w:val="0"/>
        <w:spacing w:before="120"/>
        <w:rPr>
          <w:sz w:val="26"/>
          <w:szCs w:val="26"/>
        </w:rPr>
      </w:pPr>
      <w:r w:rsidRPr="008F7C64">
        <w:rPr>
          <w:sz w:val="26"/>
          <w:szCs w:val="26"/>
        </w:rPr>
        <w:t>(6) Họ, chữ đệm, tên;</w:t>
      </w:r>
    </w:p>
    <w:p w14:paraId="10C9AFB2" w14:textId="77777777" w:rsidR="00A14E55" w:rsidRPr="008F7C64" w:rsidRDefault="00A14E55" w:rsidP="00A14E55">
      <w:pPr>
        <w:autoSpaceDE w:val="0"/>
        <w:autoSpaceDN w:val="0"/>
        <w:spacing w:before="120"/>
        <w:jc w:val="both"/>
        <w:rPr>
          <w:sz w:val="26"/>
          <w:szCs w:val="26"/>
        </w:rPr>
      </w:pPr>
      <w:r w:rsidRPr="008F7C64">
        <w:rPr>
          <w:sz w:val="26"/>
          <w:szCs w:val="26"/>
        </w:rPr>
        <w:t>(7) Ngày, tháng, năm sinh (tách biệt riêng 03 trường thông tin ngày, tháng, năm sinh; hệ thống tự động chuyển nội dung từ số sang ghi bằng chữ);</w:t>
      </w:r>
    </w:p>
    <w:p w14:paraId="2465E8F4" w14:textId="77777777" w:rsidR="00A14E55" w:rsidRPr="008F7C64" w:rsidRDefault="00A14E55" w:rsidP="00A14E55">
      <w:pPr>
        <w:autoSpaceDE w:val="0"/>
        <w:autoSpaceDN w:val="0"/>
        <w:spacing w:before="120"/>
        <w:rPr>
          <w:sz w:val="26"/>
          <w:szCs w:val="26"/>
        </w:rPr>
      </w:pPr>
      <w:r w:rsidRPr="008F7C64">
        <w:rPr>
          <w:sz w:val="26"/>
          <w:szCs w:val="26"/>
        </w:rPr>
        <w:t xml:space="preserve">(8) Giới tính; </w:t>
      </w:r>
    </w:p>
    <w:p w14:paraId="74A68F56" w14:textId="77777777" w:rsidR="00A14E55" w:rsidRPr="008F7C64" w:rsidRDefault="00A14E55" w:rsidP="00A14E55">
      <w:pPr>
        <w:autoSpaceDE w:val="0"/>
        <w:autoSpaceDN w:val="0"/>
        <w:spacing w:before="120"/>
        <w:rPr>
          <w:sz w:val="26"/>
          <w:szCs w:val="26"/>
        </w:rPr>
      </w:pPr>
      <w:r w:rsidRPr="008F7C64">
        <w:rPr>
          <w:sz w:val="26"/>
          <w:szCs w:val="26"/>
        </w:rPr>
        <w:t xml:space="preserve">(9) Dân tộc; </w:t>
      </w:r>
    </w:p>
    <w:p w14:paraId="34D5C703" w14:textId="77777777" w:rsidR="00A14E55" w:rsidRPr="008F7C64" w:rsidRDefault="00A14E55" w:rsidP="00A14E55">
      <w:pPr>
        <w:autoSpaceDE w:val="0"/>
        <w:autoSpaceDN w:val="0"/>
        <w:spacing w:before="120"/>
        <w:rPr>
          <w:sz w:val="26"/>
          <w:szCs w:val="26"/>
        </w:rPr>
      </w:pPr>
      <w:r w:rsidRPr="008F7C64">
        <w:rPr>
          <w:sz w:val="26"/>
          <w:szCs w:val="26"/>
        </w:rPr>
        <w:t>(10) Quốc tịch;</w:t>
      </w:r>
    </w:p>
    <w:p w14:paraId="08407FCE" w14:textId="77777777" w:rsidR="00A14E55" w:rsidRPr="008F7C64" w:rsidRDefault="00A14E55" w:rsidP="00A14E55">
      <w:pPr>
        <w:autoSpaceDE w:val="0"/>
        <w:autoSpaceDN w:val="0"/>
        <w:spacing w:before="120"/>
        <w:jc w:val="both"/>
        <w:rPr>
          <w:sz w:val="26"/>
          <w:szCs w:val="26"/>
        </w:rPr>
      </w:pPr>
      <w:r w:rsidRPr="008F7C64">
        <w:rPr>
          <w:sz w:val="26"/>
          <w:szCs w:val="26"/>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2D73C0C7" w14:textId="77777777" w:rsidR="00A14E55" w:rsidRPr="008F7C64" w:rsidRDefault="00A14E55" w:rsidP="00A14E55">
      <w:pPr>
        <w:autoSpaceDE w:val="0"/>
        <w:autoSpaceDN w:val="0"/>
        <w:spacing w:before="120"/>
        <w:rPr>
          <w:sz w:val="26"/>
          <w:szCs w:val="26"/>
        </w:rPr>
      </w:pPr>
      <w:r w:rsidRPr="008F7C64">
        <w:rPr>
          <w:sz w:val="26"/>
          <w:szCs w:val="26"/>
        </w:rPr>
        <w:t>(12) Quê quán.</w:t>
      </w:r>
    </w:p>
    <w:p w14:paraId="4CB75BF2" w14:textId="77777777" w:rsidR="00A14E55" w:rsidRPr="008F7C64" w:rsidRDefault="00A14E55" w:rsidP="00A14E55">
      <w:pPr>
        <w:autoSpaceDE w:val="0"/>
        <w:autoSpaceDN w:val="0"/>
        <w:spacing w:before="120"/>
        <w:rPr>
          <w:sz w:val="26"/>
          <w:szCs w:val="26"/>
        </w:rPr>
      </w:pPr>
      <w:r w:rsidRPr="008F7C64">
        <w:rPr>
          <w:b/>
          <w:bCs/>
          <w:sz w:val="26"/>
          <w:szCs w:val="26"/>
        </w:rPr>
        <w:t>III. Thông tin về người mẹ của người được khai sinh</w:t>
      </w:r>
    </w:p>
    <w:p w14:paraId="314F41F6" w14:textId="77777777" w:rsidR="00A14E55" w:rsidRPr="008F7C64" w:rsidRDefault="00A14E55" w:rsidP="00A14E55">
      <w:pPr>
        <w:autoSpaceDE w:val="0"/>
        <w:autoSpaceDN w:val="0"/>
        <w:spacing w:before="120"/>
        <w:jc w:val="both"/>
        <w:rPr>
          <w:sz w:val="26"/>
          <w:szCs w:val="26"/>
        </w:rPr>
      </w:pPr>
      <w:r w:rsidRPr="008F7C64">
        <w:rPr>
          <w:sz w:val="26"/>
          <w:szCs w:val="26"/>
        </w:rPr>
        <w:t>(13) Họ, chữ đệm, tên;</w:t>
      </w:r>
    </w:p>
    <w:p w14:paraId="48A23530" w14:textId="77777777" w:rsidR="00A14E55" w:rsidRPr="008F7C64" w:rsidRDefault="00A14E55" w:rsidP="00A14E55">
      <w:pPr>
        <w:autoSpaceDE w:val="0"/>
        <w:autoSpaceDN w:val="0"/>
        <w:spacing w:before="120"/>
        <w:jc w:val="both"/>
        <w:rPr>
          <w:sz w:val="26"/>
          <w:szCs w:val="26"/>
        </w:rPr>
      </w:pPr>
      <w:r w:rsidRPr="008F7C64">
        <w:rPr>
          <w:sz w:val="26"/>
          <w:szCs w:val="26"/>
        </w:rPr>
        <w:t xml:space="preserve">(14) Ngày, tháng, năm sinh (tách biệt riêng 03 trường thông tin ngày, tháng, năm); </w:t>
      </w:r>
    </w:p>
    <w:p w14:paraId="11DF3C78" w14:textId="77777777" w:rsidR="00A14E55" w:rsidRPr="008F7C64" w:rsidRDefault="00A14E55" w:rsidP="00A14E55">
      <w:pPr>
        <w:autoSpaceDE w:val="0"/>
        <w:autoSpaceDN w:val="0"/>
        <w:spacing w:before="120"/>
        <w:jc w:val="both"/>
        <w:rPr>
          <w:sz w:val="26"/>
          <w:szCs w:val="26"/>
        </w:rPr>
      </w:pPr>
      <w:r w:rsidRPr="008F7C64">
        <w:rPr>
          <w:sz w:val="26"/>
          <w:szCs w:val="26"/>
        </w:rPr>
        <w:t>(15) Số định danh cá nhân;</w:t>
      </w:r>
    </w:p>
    <w:p w14:paraId="3C1F8CC1" w14:textId="77777777" w:rsidR="00A14E55" w:rsidRPr="008F7C64" w:rsidRDefault="00A14E55" w:rsidP="00A14E55">
      <w:pPr>
        <w:autoSpaceDE w:val="0"/>
        <w:autoSpaceDN w:val="0"/>
        <w:spacing w:before="120"/>
        <w:jc w:val="both"/>
        <w:rPr>
          <w:sz w:val="26"/>
          <w:szCs w:val="26"/>
        </w:rPr>
      </w:pPr>
      <w:r w:rsidRPr="008F7C64">
        <w:rPr>
          <w:sz w:val="26"/>
          <w:szCs w:val="26"/>
        </w:rPr>
        <w:t>(16) Giấy tờ tùy thân: Loại giấy tờ sử dụng (CCCD/CMND/Hộ chiếu/Giấy tờ hợp lệ thay thế); số, ngày, tháng, năm cấp, cơ quan cấp; bản chụp đính kèm;</w:t>
      </w:r>
    </w:p>
    <w:p w14:paraId="216794B1" w14:textId="77777777" w:rsidR="00A14E55" w:rsidRPr="008F7C64" w:rsidRDefault="00A14E55" w:rsidP="00A14E55">
      <w:pPr>
        <w:autoSpaceDE w:val="0"/>
        <w:autoSpaceDN w:val="0"/>
        <w:spacing w:before="120"/>
        <w:jc w:val="both"/>
        <w:rPr>
          <w:sz w:val="26"/>
          <w:szCs w:val="26"/>
        </w:rPr>
      </w:pPr>
      <w:r w:rsidRPr="008F7C64">
        <w:rPr>
          <w:sz w:val="26"/>
          <w:szCs w:val="26"/>
        </w:rPr>
        <w:t>(17) Dân tộc;</w:t>
      </w:r>
    </w:p>
    <w:p w14:paraId="1DC01635" w14:textId="77777777" w:rsidR="00A14E55" w:rsidRPr="008F7C64" w:rsidRDefault="00A14E55" w:rsidP="00A14E55">
      <w:pPr>
        <w:autoSpaceDE w:val="0"/>
        <w:autoSpaceDN w:val="0"/>
        <w:spacing w:before="120"/>
        <w:jc w:val="both"/>
        <w:rPr>
          <w:sz w:val="26"/>
          <w:szCs w:val="26"/>
        </w:rPr>
      </w:pPr>
      <w:r w:rsidRPr="008F7C64">
        <w:rPr>
          <w:sz w:val="26"/>
          <w:szCs w:val="26"/>
        </w:rPr>
        <w:t>(18) Quốc tịch;</w:t>
      </w:r>
    </w:p>
    <w:p w14:paraId="6D20A2CD" w14:textId="77777777" w:rsidR="00A14E55" w:rsidRPr="008F7C64" w:rsidRDefault="00A14E55" w:rsidP="00A14E55">
      <w:pPr>
        <w:autoSpaceDE w:val="0"/>
        <w:autoSpaceDN w:val="0"/>
        <w:spacing w:before="120"/>
        <w:jc w:val="both"/>
        <w:rPr>
          <w:sz w:val="26"/>
          <w:szCs w:val="26"/>
        </w:rPr>
      </w:pPr>
      <w:r w:rsidRPr="008F7C64">
        <w:rPr>
          <w:sz w:val="26"/>
          <w:szCs w:val="26"/>
        </w:rPr>
        <w:t>(19) Nơi cư trú (nơi thường trú/nơi tạm trú/nơi đang sinh sống).</w:t>
      </w:r>
    </w:p>
    <w:p w14:paraId="1812917B" w14:textId="77777777" w:rsidR="00A14E55" w:rsidRPr="008F7C64" w:rsidRDefault="00A14E55" w:rsidP="00A14E55">
      <w:pPr>
        <w:autoSpaceDE w:val="0"/>
        <w:autoSpaceDN w:val="0"/>
        <w:spacing w:before="120"/>
        <w:jc w:val="both"/>
        <w:rPr>
          <w:sz w:val="26"/>
          <w:szCs w:val="26"/>
        </w:rPr>
      </w:pPr>
      <w:r w:rsidRPr="008F7C64">
        <w:rPr>
          <w:b/>
          <w:bCs/>
          <w:sz w:val="26"/>
          <w:szCs w:val="26"/>
        </w:rPr>
        <w:t>IV. Thông tin về người cha của người được khai sinh</w:t>
      </w:r>
    </w:p>
    <w:p w14:paraId="1B63CAAB" w14:textId="77777777" w:rsidR="00A14E55" w:rsidRPr="008F7C64" w:rsidRDefault="00A14E55" w:rsidP="00A14E55">
      <w:pPr>
        <w:autoSpaceDE w:val="0"/>
        <w:autoSpaceDN w:val="0"/>
        <w:spacing w:before="120"/>
        <w:jc w:val="both"/>
        <w:rPr>
          <w:sz w:val="26"/>
          <w:szCs w:val="26"/>
        </w:rPr>
      </w:pPr>
      <w:r w:rsidRPr="008F7C64">
        <w:rPr>
          <w:sz w:val="26"/>
          <w:szCs w:val="26"/>
        </w:rPr>
        <w:t>(20) Họ, chữ đệm, tên;</w:t>
      </w:r>
    </w:p>
    <w:p w14:paraId="5E62B153" w14:textId="77777777" w:rsidR="00A14E55" w:rsidRPr="008F7C64" w:rsidRDefault="00A14E55" w:rsidP="00A14E55">
      <w:pPr>
        <w:autoSpaceDE w:val="0"/>
        <w:autoSpaceDN w:val="0"/>
        <w:spacing w:before="120"/>
        <w:jc w:val="both"/>
        <w:rPr>
          <w:sz w:val="26"/>
          <w:szCs w:val="26"/>
        </w:rPr>
      </w:pPr>
      <w:r w:rsidRPr="008F7C64">
        <w:rPr>
          <w:sz w:val="26"/>
          <w:szCs w:val="26"/>
        </w:rPr>
        <w:lastRenderedPageBreak/>
        <w:t>(21) Ngày, tháng, năm sinh (tách biệt riêng 03 trường thông tin ngày, tháng, năm);</w:t>
      </w:r>
    </w:p>
    <w:p w14:paraId="0B39A7A1" w14:textId="77777777" w:rsidR="00A14E55" w:rsidRPr="008F7C64" w:rsidRDefault="00A14E55" w:rsidP="00A14E55">
      <w:pPr>
        <w:autoSpaceDE w:val="0"/>
        <w:autoSpaceDN w:val="0"/>
        <w:spacing w:before="120"/>
        <w:jc w:val="both"/>
        <w:rPr>
          <w:sz w:val="26"/>
          <w:szCs w:val="26"/>
        </w:rPr>
      </w:pPr>
      <w:r w:rsidRPr="008F7C64">
        <w:rPr>
          <w:sz w:val="26"/>
          <w:szCs w:val="26"/>
        </w:rPr>
        <w:t>(22) Số định danh cá nhân;</w:t>
      </w:r>
    </w:p>
    <w:p w14:paraId="3DE0833C" w14:textId="77777777" w:rsidR="00A14E55" w:rsidRPr="008F7C64" w:rsidRDefault="00A14E55" w:rsidP="00A14E55">
      <w:pPr>
        <w:autoSpaceDE w:val="0"/>
        <w:autoSpaceDN w:val="0"/>
        <w:spacing w:before="120"/>
        <w:jc w:val="both"/>
        <w:rPr>
          <w:sz w:val="26"/>
          <w:szCs w:val="26"/>
        </w:rPr>
      </w:pPr>
      <w:r w:rsidRPr="008F7C64">
        <w:rPr>
          <w:sz w:val="26"/>
          <w:szCs w:val="26"/>
        </w:rPr>
        <w:t>(23) Giấy tờ tùy thân: Loại giấy tờ sử dụng (CCCD/CMND/Hộ chiếu/Giấy tờ hợp lệ thay thế); số, ngày, tháng, năm cấp, cơ quan cấp; bản chụp đính kèm;</w:t>
      </w:r>
    </w:p>
    <w:p w14:paraId="69177407" w14:textId="77777777" w:rsidR="00A14E55" w:rsidRPr="008F7C64" w:rsidRDefault="00A14E55" w:rsidP="00A14E55">
      <w:pPr>
        <w:autoSpaceDE w:val="0"/>
        <w:autoSpaceDN w:val="0"/>
        <w:spacing w:before="120"/>
        <w:jc w:val="both"/>
        <w:rPr>
          <w:sz w:val="26"/>
          <w:szCs w:val="26"/>
        </w:rPr>
      </w:pPr>
      <w:r w:rsidRPr="008F7C64">
        <w:rPr>
          <w:sz w:val="26"/>
          <w:szCs w:val="26"/>
        </w:rPr>
        <w:t>(24) Dân tộc;</w:t>
      </w:r>
    </w:p>
    <w:p w14:paraId="43CB2B93" w14:textId="77777777" w:rsidR="00A14E55" w:rsidRPr="008F7C64" w:rsidRDefault="00A14E55" w:rsidP="00A14E55">
      <w:pPr>
        <w:autoSpaceDE w:val="0"/>
        <w:autoSpaceDN w:val="0"/>
        <w:spacing w:before="120"/>
        <w:jc w:val="both"/>
        <w:rPr>
          <w:sz w:val="26"/>
          <w:szCs w:val="26"/>
        </w:rPr>
      </w:pPr>
      <w:r w:rsidRPr="008F7C64">
        <w:rPr>
          <w:sz w:val="26"/>
          <w:szCs w:val="26"/>
        </w:rPr>
        <w:t>(25) Quốc tịch;</w:t>
      </w:r>
    </w:p>
    <w:p w14:paraId="645389FB" w14:textId="77777777" w:rsidR="00A14E55" w:rsidRPr="008F7C64" w:rsidRDefault="00A14E55" w:rsidP="00A14E55">
      <w:pPr>
        <w:autoSpaceDE w:val="0"/>
        <w:autoSpaceDN w:val="0"/>
        <w:spacing w:before="120"/>
        <w:jc w:val="both"/>
        <w:rPr>
          <w:sz w:val="26"/>
          <w:szCs w:val="26"/>
        </w:rPr>
      </w:pPr>
      <w:r w:rsidRPr="008F7C64">
        <w:rPr>
          <w:sz w:val="26"/>
          <w:szCs w:val="26"/>
        </w:rPr>
        <w:t xml:space="preserve">(26) Nơi cư trú (nơi thường trú/nơi tạm trú/nơi đang sinh sống); </w:t>
      </w:r>
    </w:p>
    <w:p w14:paraId="73E14B61" w14:textId="77777777" w:rsidR="00A14E55" w:rsidRPr="008F7C64" w:rsidRDefault="00A14E55" w:rsidP="00A14E55">
      <w:pPr>
        <w:autoSpaceDE w:val="0"/>
        <w:autoSpaceDN w:val="0"/>
        <w:spacing w:before="120"/>
        <w:jc w:val="both"/>
        <w:rPr>
          <w:sz w:val="26"/>
          <w:szCs w:val="26"/>
        </w:rPr>
      </w:pPr>
      <w:r w:rsidRPr="008F7C64">
        <w:rPr>
          <w:sz w:val="26"/>
          <w:szCs w:val="26"/>
        </w:rPr>
        <w:t>(27) Đề nghị cấp bản sao:</w:t>
      </w:r>
    </w:p>
    <w:p w14:paraId="2515C957" w14:textId="77777777" w:rsidR="00A14E55" w:rsidRPr="008F7C64" w:rsidRDefault="00A14E55" w:rsidP="00A14E55">
      <w:pPr>
        <w:autoSpaceDE w:val="0"/>
        <w:autoSpaceDN w:val="0"/>
        <w:spacing w:before="120"/>
        <w:jc w:val="both"/>
        <w:rPr>
          <w:sz w:val="26"/>
          <w:szCs w:val="26"/>
        </w:rPr>
      </w:pPr>
      <w:r w:rsidRPr="008F7C64">
        <w:rPr>
          <w:sz w:val="26"/>
          <w:szCs w:val="26"/>
        </w:rPr>
        <w:t>□ Có</w:t>
      </w:r>
    </w:p>
    <w:p w14:paraId="4FD9E73F" w14:textId="77777777" w:rsidR="00A14E55" w:rsidRPr="008F7C64" w:rsidRDefault="00A14E55" w:rsidP="00A14E55">
      <w:pPr>
        <w:autoSpaceDE w:val="0"/>
        <w:autoSpaceDN w:val="0"/>
        <w:spacing w:before="120"/>
        <w:jc w:val="both"/>
        <w:rPr>
          <w:sz w:val="26"/>
          <w:szCs w:val="26"/>
        </w:rPr>
      </w:pPr>
      <w:r w:rsidRPr="008F7C64">
        <w:rPr>
          <w:sz w:val="26"/>
          <w:szCs w:val="26"/>
        </w:rPr>
        <w:t xml:space="preserve">Số lượng bản sao yêu cầu: ... </w:t>
      </w:r>
    </w:p>
    <w:p w14:paraId="75893127" w14:textId="77777777" w:rsidR="00A14E55" w:rsidRPr="008F7C64" w:rsidRDefault="00A14E55" w:rsidP="00A14E55">
      <w:pPr>
        <w:autoSpaceDE w:val="0"/>
        <w:autoSpaceDN w:val="0"/>
        <w:spacing w:before="120"/>
        <w:jc w:val="both"/>
        <w:rPr>
          <w:sz w:val="26"/>
          <w:szCs w:val="26"/>
        </w:rPr>
      </w:pPr>
      <w:r w:rsidRPr="008F7C64">
        <w:rPr>
          <w:sz w:val="26"/>
          <w:szCs w:val="26"/>
        </w:rPr>
        <w:t>□ Không</w:t>
      </w:r>
    </w:p>
    <w:p w14:paraId="2B2F9A22" w14:textId="77777777" w:rsidR="00A14E55" w:rsidRPr="008F7C64" w:rsidRDefault="00A14E55" w:rsidP="00A14E55">
      <w:pPr>
        <w:autoSpaceDE w:val="0"/>
        <w:autoSpaceDN w:val="0"/>
        <w:spacing w:before="120"/>
        <w:rPr>
          <w:sz w:val="26"/>
          <w:szCs w:val="26"/>
        </w:rPr>
      </w:pPr>
      <w:r w:rsidRPr="008F7C64">
        <w:rPr>
          <w:sz w:val="26"/>
          <w:szCs w:val="26"/>
        </w:rPr>
        <w:t>(28) Hồ sơ đính kèm theo quy định.</w:t>
      </w:r>
    </w:p>
    <w:p w14:paraId="5C38D2A8" w14:textId="77777777" w:rsidR="00A14E55" w:rsidRPr="008F7C64" w:rsidRDefault="00A14E55" w:rsidP="00A14E55">
      <w:pPr>
        <w:autoSpaceDE w:val="0"/>
        <w:autoSpaceDN w:val="0"/>
        <w:spacing w:before="120"/>
        <w:jc w:val="both"/>
        <w:rPr>
          <w:sz w:val="26"/>
          <w:szCs w:val="26"/>
        </w:rPr>
      </w:pPr>
      <w:r w:rsidRPr="008F7C64">
        <w:rPr>
          <w:sz w:val="26"/>
          <w:szCs w:val="26"/>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AF65BBD" w14:textId="77777777" w:rsidR="00A14E55" w:rsidRPr="008F7C64" w:rsidRDefault="00A14E55" w:rsidP="00A14E55">
      <w:pPr>
        <w:autoSpaceDE w:val="0"/>
        <w:autoSpaceDN w:val="0"/>
        <w:spacing w:before="12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82A19EF" w14:textId="77777777" w:rsidR="00A14E55" w:rsidRPr="008F7C64" w:rsidRDefault="00A14E55" w:rsidP="00A14E55">
      <w:pPr>
        <w:autoSpaceDE w:val="0"/>
        <w:autoSpaceDN w:val="0"/>
        <w:spacing w:before="12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231A91B" w14:textId="77777777" w:rsidR="00A14E55" w:rsidRPr="008F7C64" w:rsidRDefault="00A14E55" w:rsidP="00A14E55">
      <w:pPr>
        <w:autoSpaceDE w:val="0"/>
        <w:autoSpaceDN w:val="0"/>
        <w:spacing w:before="120"/>
        <w:jc w:val="both"/>
        <w:rPr>
          <w:sz w:val="26"/>
          <w:szCs w:val="26"/>
        </w:rPr>
      </w:pPr>
      <w:r w:rsidRPr="008F7C64">
        <w:rPr>
          <w:sz w:val="26"/>
          <w:szCs w:val="26"/>
        </w:rPr>
        <w:t>Người yêu cầu đăng ký khai sinh nhận Giấy khai sinh (bản chính) trực tiếp tại cơ quan đăng ký hộ tịch.</w:t>
      </w:r>
    </w:p>
    <w:p w14:paraId="7631755B" w14:textId="77777777" w:rsidR="00A14E55" w:rsidRPr="008F7C64" w:rsidRDefault="00A14E55" w:rsidP="00A14E55">
      <w:pPr>
        <w:autoSpaceDE w:val="0"/>
        <w:autoSpaceDN w:val="0"/>
        <w:spacing w:before="120"/>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62700A55" w14:textId="77777777" w:rsidR="00A14E55" w:rsidRPr="008F7C64" w:rsidRDefault="00A14E55" w:rsidP="00A14E55">
      <w:pPr>
        <w:rPr>
          <w:sz w:val="26"/>
          <w:szCs w:val="26"/>
        </w:rPr>
      </w:pPr>
      <w:r w:rsidRPr="008F7C64">
        <w:rPr>
          <w:sz w:val="26"/>
          <w:szCs w:val="26"/>
        </w:rPr>
        <w:br w:type="page"/>
      </w:r>
    </w:p>
    <w:tbl>
      <w:tblPr>
        <w:tblW w:w="8375" w:type="dxa"/>
        <w:jc w:val="center"/>
        <w:tblLook w:val="01E0" w:firstRow="1" w:lastRow="1" w:firstColumn="1" w:lastColumn="1" w:noHBand="0" w:noVBand="0"/>
      </w:tblPr>
      <w:tblGrid>
        <w:gridCol w:w="8375"/>
      </w:tblGrid>
      <w:tr w:rsidR="00A14E55" w:rsidRPr="008F7C64" w14:paraId="1C4218EE" w14:textId="77777777" w:rsidTr="00A14E55">
        <w:trPr>
          <w:jc w:val="center"/>
        </w:trPr>
        <w:tc>
          <w:tcPr>
            <w:tcW w:w="8375" w:type="dxa"/>
          </w:tcPr>
          <w:p w14:paraId="7F495CD4" w14:textId="77777777" w:rsidR="00A14E55" w:rsidRPr="008F7C64" w:rsidRDefault="00A14E55" w:rsidP="006F0830">
            <w:pPr>
              <w:spacing w:after="0" w:line="240" w:lineRule="auto"/>
              <w:jc w:val="center"/>
              <w:rPr>
                <w:b/>
                <w:bCs/>
                <w:sz w:val="26"/>
                <w:szCs w:val="26"/>
                <w:lang w:val="nl-NL"/>
              </w:rPr>
            </w:pPr>
            <w:r w:rsidRPr="008F7C64">
              <w:rPr>
                <w:sz w:val="26"/>
                <w:szCs w:val="26"/>
              </w:rPr>
              <w:lastRenderedPageBreak/>
              <w:br w:type="page"/>
            </w:r>
            <w:r w:rsidRPr="008F7C64">
              <w:rPr>
                <w:b/>
                <w:bCs/>
                <w:sz w:val="26"/>
                <w:szCs w:val="26"/>
                <w:lang w:val="nl-NL"/>
              </w:rPr>
              <w:t>CỘNG HÒA XÃ HỘI CHỦ NGHĨA VIỆT NAM</w:t>
            </w:r>
          </w:p>
          <w:p w14:paraId="3C7B3E2E" w14:textId="77777777" w:rsidR="00A14E55" w:rsidRPr="008F7C64" w:rsidRDefault="00A14E55" w:rsidP="006F0830">
            <w:pPr>
              <w:spacing w:after="0" w:line="240" w:lineRule="auto"/>
              <w:jc w:val="center"/>
              <w:rPr>
                <w:b/>
                <w:sz w:val="26"/>
                <w:szCs w:val="26"/>
                <w:lang w:val="nl-NL"/>
              </w:rPr>
            </w:pPr>
            <w:r w:rsidRPr="008F7C64">
              <w:rPr>
                <w:b/>
                <w:bCs/>
                <w:noProof/>
                <w:sz w:val="26"/>
                <w:szCs w:val="26"/>
              </w:rPr>
              <mc:AlternateContent>
                <mc:Choice Requires="wps">
                  <w:drawing>
                    <wp:anchor distT="4294967295" distB="4294967295" distL="114300" distR="114300" simplePos="0" relativeHeight="251738112" behindDoc="0" locked="0" layoutInCell="1" allowOverlap="1" wp14:anchorId="552460F1" wp14:editId="6FA7DF54">
                      <wp:simplePos x="0" y="0"/>
                      <wp:positionH relativeFrom="column">
                        <wp:posOffset>1609725</wp:posOffset>
                      </wp:positionH>
                      <wp:positionV relativeFrom="paragraph">
                        <wp:posOffset>217169</wp:posOffset>
                      </wp:positionV>
                      <wp:extent cx="1968500" cy="0"/>
                      <wp:effectExtent l="0" t="0" r="31750" b="19050"/>
                      <wp:wrapNone/>
                      <wp:docPr id="4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C02807D" id="Straight Connector 8"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PXUmDnLAQAAeQMAAA4AAAAA&#10;AAAAAAAAAAAALgIAAGRycy9lMm9Eb2MueG1sUEsBAi0AFAAGAAgAAAAhABMlU9TdAAAACQEAAA8A&#10;AAAAAAAAAAAAAAAAJQQAAGRycy9kb3ducmV2LnhtbFBLBQYAAAAABAAEAPMAAAAvBQAAAAA=&#10;"/>
                  </w:pict>
                </mc:Fallback>
              </mc:AlternateContent>
            </w:r>
            <w:r w:rsidRPr="008F7C64">
              <w:rPr>
                <w:b/>
                <w:sz w:val="26"/>
                <w:szCs w:val="26"/>
                <w:lang w:val="nl-NL"/>
              </w:rPr>
              <w:t>Độc lập - Tự do - Hạnh phúc</w:t>
            </w:r>
          </w:p>
          <w:p w14:paraId="5F0D4CA4" w14:textId="77777777" w:rsidR="00A14E55" w:rsidRPr="008F7C64" w:rsidRDefault="00A14E55" w:rsidP="00A14E55">
            <w:pPr>
              <w:jc w:val="right"/>
              <w:rPr>
                <w:sz w:val="26"/>
                <w:szCs w:val="26"/>
              </w:rPr>
            </w:pPr>
          </w:p>
        </w:tc>
      </w:tr>
    </w:tbl>
    <w:p w14:paraId="2EC324C6" w14:textId="77777777" w:rsidR="00A14E55" w:rsidRPr="008F7C64" w:rsidRDefault="00A14E55" w:rsidP="00A14E55">
      <w:pPr>
        <w:jc w:val="center"/>
        <w:rPr>
          <w:b/>
          <w:sz w:val="26"/>
          <w:szCs w:val="26"/>
        </w:rPr>
      </w:pPr>
      <w:r w:rsidRPr="008F7C64">
        <w:rPr>
          <w:b/>
          <w:sz w:val="26"/>
          <w:szCs w:val="26"/>
        </w:rPr>
        <w:t>BẢN CAM ĐOAN</w:t>
      </w:r>
    </w:p>
    <w:p w14:paraId="0F669042" w14:textId="77777777" w:rsidR="00A14E55" w:rsidRPr="008F7C64" w:rsidRDefault="00A14E55" w:rsidP="00A14E55">
      <w:pPr>
        <w:jc w:val="center"/>
        <w:rPr>
          <w:sz w:val="26"/>
          <w:szCs w:val="26"/>
        </w:rPr>
      </w:pPr>
    </w:p>
    <w:p w14:paraId="6CB8DCA9" w14:textId="77777777" w:rsidR="00A14E55" w:rsidRPr="008F7C64" w:rsidRDefault="00A14E55" w:rsidP="00A14E55">
      <w:pPr>
        <w:jc w:val="center"/>
        <w:rPr>
          <w:sz w:val="26"/>
          <w:szCs w:val="26"/>
        </w:rPr>
      </w:pPr>
      <w:r w:rsidRPr="008F7C64">
        <w:rPr>
          <w:sz w:val="26"/>
          <w:szCs w:val="26"/>
        </w:rPr>
        <w:t>Kính gửi</w:t>
      </w:r>
      <w:r w:rsidRPr="008F7C64">
        <w:rPr>
          <w:sz w:val="26"/>
          <w:szCs w:val="26"/>
          <w:vertAlign w:val="superscript"/>
        </w:rPr>
        <w:t>(1)</w:t>
      </w:r>
      <w:r w:rsidRPr="008F7C64">
        <w:rPr>
          <w:sz w:val="26"/>
          <w:szCs w:val="26"/>
        </w:rPr>
        <w:t>: ……………………………………………………….</w:t>
      </w:r>
    </w:p>
    <w:p w14:paraId="0AF63170" w14:textId="77777777" w:rsidR="00A14E55" w:rsidRPr="008F7C64" w:rsidRDefault="00A14E55" w:rsidP="00A14E55">
      <w:pPr>
        <w:jc w:val="center"/>
        <w:rPr>
          <w:sz w:val="26"/>
          <w:szCs w:val="26"/>
        </w:rPr>
      </w:pPr>
    </w:p>
    <w:p w14:paraId="21D35AD9" w14:textId="77777777" w:rsidR="00A14E55" w:rsidRPr="008F7C64" w:rsidRDefault="00A14E55" w:rsidP="00A14E55">
      <w:pPr>
        <w:tabs>
          <w:tab w:val="left" w:leader="dot" w:pos="8789"/>
        </w:tabs>
        <w:spacing w:line="288" w:lineRule="auto"/>
        <w:rPr>
          <w:sz w:val="26"/>
          <w:szCs w:val="26"/>
        </w:rPr>
      </w:pPr>
      <w:r w:rsidRPr="008F7C64">
        <w:rPr>
          <w:b/>
          <w:sz w:val="26"/>
          <w:szCs w:val="26"/>
        </w:rPr>
        <w:t>Họ, chữ đệm, tên:</w:t>
      </w:r>
      <w:r w:rsidRPr="008F7C64">
        <w:rPr>
          <w:sz w:val="26"/>
          <w:szCs w:val="26"/>
        </w:rPr>
        <w:tab/>
      </w:r>
    </w:p>
    <w:p w14:paraId="44510369"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 xml:space="preserve">Ngày, tháng, năm sinh: </w:t>
      </w:r>
      <w:r w:rsidRPr="008F7C64">
        <w:rPr>
          <w:sz w:val="26"/>
          <w:szCs w:val="26"/>
        </w:rPr>
        <w:tab/>
      </w:r>
    </w:p>
    <w:p w14:paraId="72FC9F0B" w14:textId="77777777" w:rsidR="00A14E55" w:rsidRPr="008F7C64" w:rsidRDefault="00A14E55" w:rsidP="00A14E55">
      <w:pPr>
        <w:tabs>
          <w:tab w:val="left" w:leader="dot" w:pos="8789"/>
        </w:tabs>
        <w:spacing w:line="288" w:lineRule="auto"/>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w:t>
      </w:r>
      <w:r w:rsidRPr="008F7C64">
        <w:rPr>
          <w:bCs/>
          <w:sz w:val="26"/>
          <w:szCs w:val="26"/>
          <w:lang w:val="nl-NL"/>
        </w:rPr>
        <w:tab/>
      </w:r>
    </w:p>
    <w:p w14:paraId="606E6946" w14:textId="77777777" w:rsidR="00A14E55" w:rsidRPr="008F7C64" w:rsidRDefault="00A14E55" w:rsidP="00A14E55">
      <w:pPr>
        <w:tabs>
          <w:tab w:val="left" w:leader="dot" w:pos="8789"/>
          <w:tab w:val="left" w:leader="dot" w:pos="9356"/>
        </w:tabs>
        <w:spacing w:line="288" w:lineRule="auto"/>
        <w:rPr>
          <w:bCs/>
          <w:sz w:val="26"/>
          <w:szCs w:val="26"/>
          <w:lang w:val="nl-NL"/>
        </w:rPr>
      </w:pPr>
      <w:r w:rsidRPr="008F7C64">
        <w:rPr>
          <w:bCs/>
          <w:sz w:val="26"/>
          <w:szCs w:val="26"/>
          <w:lang w:val="nl-NL"/>
        </w:rPr>
        <w:tab/>
      </w:r>
    </w:p>
    <w:p w14:paraId="06C97B13" w14:textId="77777777" w:rsidR="00A14E55" w:rsidRPr="008F7C64" w:rsidRDefault="00A14E55" w:rsidP="00A14E55">
      <w:pPr>
        <w:tabs>
          <w:tab w:val="left" w:leader="dot" w:pos="8789"/>
        </w:tabs>
        <w:spacing w:line="288" w:lineRule="auto"/>
        <w:rPr>
          <w:bCs/>
          <w:sz w:val="26"/>
          <w:szCs w:val="26"/>
          <w:lang w:val="nl-NL"/>
        </w:rPr>
      </w:pPr>
      <w:r w:rsidRPr="008F7C64">
        <w:rPr>
          <w:sz w:val="26"/>
          <w:szCs w:val="26"/>
          <w:lang w:val="nl-NL"/>
        </w:rPr>
        <w:t>Giấy tờ tùy thân</w:t>
      </w:r>
      <w:r w:rsidRPr="008F7C64">
        <w:rPr>
          <w:sz w:val="26"/>
          <w:szCs w:val="26"/>
          <w:vertAlign w:val="superscript"/>
          <w:lang w:val="nl-NL"/>
        </w:rPr>
        <w:t>(3)</w:t>
      </w:r>
      <w:r w:rsidRPr="008F7C64">
        <w:rPr>
          <w:bCs/>
          <w:sz w:val="26"/>
          <w:szCs w:val="26"/>
          <w:lang w:val="nl-NL"/>
        </w:rPr>
        <w:t>:</w:t>
      </w:r>
      <w:r w:rsidRPr="008F7C64">
        <w:rPr>
          <w:bCs/>
          <w:sz w:val="26"/>
          <w:szCs w:val="26"/>
          <w:lang w:val="nl-NL"/>
        </w:rPr>
        <w:tab/>
      </w:r>
    </w:p>
    <w:p w14:paraId="7A8336CE" w14:textId="77777777" w:rsidR="00A14E55" w:rsidRPr="008F7C64" w:rsidRDefault="00A14E55" w:rsidP="00A14E55">
      <w:pPr>
        <w:tabs>
          <w:tab w:val="left" w:leader="dot" w:pos="8789"/>
          <w:tab w:val="left" w:leader="dot" w:pos="9356"/>
        </w:tabs>
        <w:spacing w:line="288" w:lineRule="auto"/>
        <w:rPr>
          <w:bCs/>
          <w:sz w:val="26"/>
          <w:szCs w:val="26"/>
          <w:lang w:val="nl-NL"/>
        </w:rPr>
      </w:pPr>
      <w:r w:rsidRPr="008F7C64">
        <w:rPr>
          <w:bCs/>
          <w:sz w:val="26"/>
          <w:szCs w:val="26"/>
          <w:lang w:val="nl-NL"/>
        </w:rPr>
        <w:tab/>
      </w:r>
    </w:p>
    <w:p w14:paraId="16DA71CD" w14:textId="77777777" w:rsidR="00A14E55" w:rsidRPr="008F7C64" w:rsidRDefault="00A14E55" w:rsidP="00A14E55">
      <w:pPr>
        <w:tabs>
          <w:tab w:val="left" w:leader="dot" w:pos="8789"/>
        </w:tabs>
        <w:spacing w:line="288" w:lineRule="auto"/>
        <w:rPr>
          <w:sz w:val="26"/>
          <w:szCs w:val="26"/>
        </w:rPr>
      </w:pPr>
      <w:r w:rsidRPr="008F7C64">
        <w:rPr>
          <w:sz w:val="26"/>
          <w:szCs w:val="26"/>
        </w:rPr>
        <w:t>Tôi xin cam đoan nội dung sau đây:</w:t>
      </w:r>
      <w:r w:rsidRPr="008F7C64">
        <w:rPr>
          <w:sz w:val="26"/>
          <w:szCs w:val="26"/>
        </w:rPr>
        <w:tab/>
      </w:r>
    </w:p>
    <w:p w14:paraId="554C8DC7"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74E7EFFE"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00EEE846"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685188CA"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1AF9928A"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73777F50" w14:textId="77777777" w:rsidR="00A14E55" w:rsidRPr="008F7C64" w:rsidRDefault="00A14E55" w:rsidP="00A14E55">
      <w:pPr>
        <w:tabs>
          <w:tab w:val="left" w:leader="dot" w:pos="8789"/>
        </w:tabs>
        <w:spacing w:line="288" w:lineRule="auto"/>
        <w:rPr>
          <w:sz w:val="26"/>
          <w:szCs w:val="26"/>
        </w:rPr>
      </w:pPr>
      <w:r w:rsidRPr="008F7C64">
        <w:rPr>
          <w:sz w:val="26"/>
          <w:szCs w:val="26"/>
        </w:rPr>
        <w:t>Để thực hiện thủ tục:</w:t>
      </w:r>
      <w:r w:rsidRPr="008F7C64">
        <w:rPr>
          <w:sz w:val="26"/>
          <w:szCs w:val="26"/>
        </w:rPr>
        <w:tab/>
      </w:r>
    </w:p>
    <w:p w14:paraId="4A5C0F55"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48C4FFAD" w14:textId="77777777" w:rsidR="00A14E55" w:rsidRPr="008F7C64" w:rsidRDefault="00A14E55" w:rsidP="00A14E55">
      <w:pPr>
        <w:tabs>
          <w:tab w:val="left" w:leader="dot" w:pos="8789"/>
        </w:tabs>
        <w:spacing w:line="288" w:lineRule="auto"/>
        <w:rPr>
          <w:sz w:val="26"/>
          <w:szCs w:val="26"/>
        </w:rPr>
      </w:pPr>
      <w:r w:rsidRPr="008F7C64">
        <w:rPr>
          <w:sz w:val="26"/>
          <w:szCs w:val="26"/>
        </w:rPr>
        <w:t xml:space="preserve">Tại </w:t>
      </w:r>
      <w:r w:rsidRPr="008F7C64">
        <w:rPr>
          <w:sz w:val="26"/>
          <w:szCs w:val="26"/>
          <w:vertAlign w:val="superscript"/>
        </w:rPr>
        <w:t>(1)</w:t>
      </w:r>
      <w:r w:rsidRPr="008F7C64">
        <w:rPr>
          <w:sz w:val="26"/>
          <w:szCs w:val="26"/>
        </w:rPr>
        <w:t>:.</w:t>
      </w:r>
      <w:r w:rsidRPr="008F7C64">
        <w:rPr>
          <w:sz w:val="26"/>
          <w:szCs w:val="26"/>
        </w:rPr>
        <w:tab/>
      </w:r>
    </w:p>
    <w:p w14:paraId="48917AD8" w14:textId="77777777" w:rsidR="00A14E55" w:rsidRPr="008F7C64" w:rsidRDefault="00A14E55" w:rsidP="00A14E55">
      <w:pPr>
        <w:tabs>
          <w:tab w:val="left" w:leader="dot" w:pos="8789"/>
          <w:tab w:val="left" w:leader="dot" w:pos="9356"/>
        </w:tabs>
        <w:spacing w:line="288" w:lineRule="auto"/>
        <w:rPr>
          <w:sz w:val="26"/>
          <w:szCs w:val="26"/>
        </w:rPr>
      </w:pPr>
      <w:r w:rsidRPr="008F7C64">
        <w:rPr>
          <w:sz w:val="26"/>
          <w:szCs w:val="26"/>
        </w:rPr>
        <w:tab/>
      </w:r>
    </w:p>
    <w:p w14:paraId="102298FF" w14:textId="77777777" w:rsidR="00A14E55" w:rsidRPr="008F7C64" w:rsidRDefault="00A14E55" w:rsidP="00A14E55">
      <w:pPr>
        <w:tabs>
          <w:tab w:val="left" w:leader="dot" w:pos="9356"/>
        </w:tabs>
        <w:spacing w:line="288" w:lineRule="auto"/>
        <w:rPr>
          <w:sz w:val="26"/>
          <w:szCs w:val="26"/>
        </w:rPr>
      </w:pPr>
      <w:r w:rsidRPr="008F7C64">
        <w:rPr>
          <w:bCs/>
          <w:sz w:val="26"/>
          <w:szCs w:val="26"/>
          <w:lang w:val="nl-NL"/>
        </w:rPr>
        <w:t>Tôi xin chịu trách nhiệm trước pháp luật về nội dung đã cam đoan nêu trên.</w:t>
      </w:r>
    </w:p>
    <w:p w14:paraId="1A543107"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rPr>
          <w:bCs/>
          <w:sz w:val="26"/>
          <w:szCs w:val="26"/>
          <w:lang w:val="nl-NL"/>
        </w:rPr>
      </w:pPr>
      <w:r w:rsidRPr="008F7C64">
        <w:rPr>
          <w:bCs/>
          <w:sz w:val="26"/>
          <w:szCs w:val="26"/>
          <w:lang w:val="nl-NL"/>
        </w:rPr>
        <w:t>Làm tại</w:t>
      </w:r>
      <w:r w:rsidRPr="008F7C64">
        <w:rPr>
          <w:bCs/>
          <w:sz w:val="26"/>
          <w:szCs w:val="26"/>
          <w:lang w:val="nl-NL"/>
        </w:rPr>
        <w:tab/>
        <w:t xml:space="preserve">,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2AE98A79" w14:textId="77777777" w:rsidR="00A14E55" w:rsidRPr="008F7C64" w:rsidRDefault="00A14E55" w:rsidP="00A14E55">
      <w:pPr>
        <w:spacing w:line="288" w:lineRule="atLeast"/>
        <w:ind w:left="4320" w:firstLine="720"/>
        <w:rPr>
          <w:b/>
          <w:sz w:val="26"/>
          <w:szCs w:val="26"/>
          <w:lang w:val="nl-NL"/>
        </w:rPr>
      </w:pPr>
      <w:r w:rsidRPr="008F7C64">
        <w:rPr>
          <w:b/>
          <w:sz w:val="26"/>
          <w:szCs w:val="26"/>
          <w:lang w:val="nl-NL"/>
        </w:rPr>
        <w:t>Người cam đoan</w:t>
      </w:r>
    </w:p>
    <w:p w14:paraId="5C720EE2" w14:textId="77777777" w:rsidR="00A14E55" w:rsidRPr="008F7C64" w:rsidRDefault="00A14E55" w:rsidP="00A14E55">
      <w:pPr>
        <w:spacing w:line="288" w:lineRule="atLeast"/>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vi-VN"/>
        </w:rPr>
        <w:t xml:space="preserve"> </w:t>
      </w:r>
      <w:r w:rsidRPr="008F7C64">
        <w:rPr>
          <w:sz w:val="26"/>
          <w:szCs w:val="26"/>
          <w:lang w:val="nl-NL"/>
        </w:rPr>
        <w:t xml:space="preserve">(ký và ghi rõ họ, chữ đệm, tên) </w:t>
      </w:r>
    </w:p>
    <w:p w14:paraId="1EB1E685" w14:textId="77777777" w:rsidR="00A14E55" w:rsidRDefault="00A14E55" w:rsidP="00A14E55">
      <w:pPr>
        <w:spacing w:line="288" w:lineRule="atLeast"/>
        <w:rPr>
          <w:sz w:val="26"/>
          <w:szCs w:val="26"/>
          <w:lang w:val="nl-NL"/>
        </w:rPr>
      </w:pPr>
    </w:p>
    <w:p w14:paraId="29E53DCE" w14:textId="77777777" w:rsidR="006F0830" w:rsidRPr="008F7C64" w:rsidRDefault="006F0830" w:rsidP="00A14E55">
      <w:pPr>
        <w:spacing w:line="288" w:lineRule="atLeast"/>
        <w:rPr>
          <w:sz w:val="26"/>
          <w:szCs w:val="26"/>
          <w:lang w:val="nl-NL"/>
        </w:rPr>
      </w:pPr>
    </w:p>
    <w:p w14:paraId="5A80D83C" w14:textId="77777777" w:rsidR="00A14E55" w:rsidRPr="008F7C64" w:rsidRDefault="00A14E55" w:rsidP="00A14E55">
      <w:pPr>
        <w:rPr>
          <w:sz w:val="26"/>
          <w:szCs w:val="26"/>
        </w:rPr>
      </w:pPr>
    </w:p>
    <w:p w14:paraId="1BF44BD1" w14:textId="77777777" w:rsidR="00A14E55" w:rsidRPr="008F7C64" w:rsidRDefault="00A14E55" w:rsidP="00A14E55">
      <w:pPr>
        <w:rPr>
          <w:sz w:val="26"/>
          <w:szCs w:val="26"/>
        </w:rPr>
      </w:pPr>
      <w:r w:rsidRPr="008F7C64">
        <w:rPr>
          <w:b/>
          <w:sz w:val="26"/>
          <w:szCs w:val="26"/>
          <w:u w:val="single"/>
        </w:rPr>
        <w:lastRenderedPageBreak/>
        <w:t>Chú thích:</w:t>
      </w:r>
    </w:p>
    <w:p w14:paraId="060D587C" w14:textId="77777777" w:rsidR="00A14E55" w:rsidRPr="008F7C64" w:rsidRDefault="00A14E55" w:rsidP="00A14E55">
      <w:pPr>
        <w:ind w:firstLine="720"/>
        <w:jc w:val="both"/>
        <w:rPr>
          <w:sz w:val="26"/>
          <w:szCs w:val="26"/>
        </w:rPr>
      </w:pPr>
      <w:r w:rsidRPr="008F7C64">
        <w:rPr>
          <w:sz w:val="26"/>
          <w:szCs w:val="26"/>
          <w:vertAlign w:val="superscript"/>
        </w:rPr>
        <w:t xml:space="preserve"> (1</w:t>
      </w:r>
      <w:r w:rsidRPr="008F7C64">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14:paraId="4908526E" w14:textId="77777777" w:rsidR="00A14E55" w:rsidRPr="008F7C64" w:rsidRDefault="00A14E55" w:rsidP="00A14E55">
      <w:pPr>
        <w:ind w:firstLine="720"/>
        <w:jc w:val="both"/>
        <w:rPr>
          <w:sz w:val="26"/>
          <w:szCs w:val="26"/>
        </w:rPr>
      </w:pPr>
      <w:r w:rsidRPr="008F7C64">
        <w:rPr>
          <w:sz w:val="26"/>
          <w:szCs w:val="26"/>
          <w:vertAlign w:val="superscript"/>
          <w:lang w:val="vi-VN"/>
        </w:rPr>
        <w:t xml:space="preserve">(2) </w:t>
      </w:r>
      <w:r w:rsidRPr="008F7C64">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14:paraId="5F4F2771" w14:textId="77777777" w:rsidR="00A14E55" w:rsidRPr="008F7C64" w:rsidRDefault="00A14E55" w:rsidP="00A14E55">
      <w:pPr>
        <w:ind w:firstLine="720"/>
        <w:jc w:val="both"/>
        <w:rPr>
          <w:sz w:val="26"/>
          <w:szCs w:val="26"/>
        </w:rPr>
      </w:pPr>
      <w:r w:rsidRPr="008F7C64">
        <w:rPr>
          <w:sz w:val="26"/>
          <w:szCs w:val="26"/>
          <w:vertAlign w:val="superscript"/>
        </w:rPr>
        <w:t>(</w:t>
      </w:r>
      <w:r w:rsidRPr="008F7C64">
        <w:rPr>
          <w:sz w:val="26"/>
          <w:szCs w:val="26"/>
          <w:vertAlign w:val="superscript"/>
          <w:lang w:val="vi-VN"/>
        </w:rPr>
        <w:t>3</w:t>
      </w:r>
      <w:r w:rsidRPr="008F7C64">
        <w:rPr>
          <w:sz w:val="26"/>
          <w:szCs w:val="26"/>
          <w:vertAlign w:val="superscript"/>
        </w:rPr>
        <w:t>)</w:t>
      </w:r>
      <w:r w:rsidRPr="008F7C64">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14:paraId="7AA8FFF3" w14:textId="77777777" w:rsidR="00A14E55" w:rsidRPr="008F7C64" w:rsidRDefault="00A14E55" w:rsidP="00A14E55">
      <w:pPr>
        <w:ind w:firstLine="720"/>
        <w:jc w:val="both"/>
        <w:rPr>
          <w:sz w:val="26"/>
          <w:szCs w:val="26"/>
        </w:rPr>
      </w:pPr>
    </w:p>
    <w:p w14:paraId="40700EAE" w14:textId="77777777" w:rsidR="00A14E55" w:rsidRPr="008F7C64" w:rsidRDefault="00A14E55" w:rsidP="00A14E55">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26520424" w14:textId="77777777" w:rsidTr="00A14E55">
        <w:tc>
          <w:tcPr>
            <w:tcW w:w="1986" w:type="dxa"/>
            <w:vAlign w:val="center"/>
          </w:tcPr>
          <w:p w14:paraId="25EFF75D" w14:textId="77777777" w:rsidR="00A14E55" w:rsidRPr="008F7C64" w:rsidRDefault="00A14E55" w:rsidP="00A14E55">
            <w:pPr>
              <w:rPr>
                <w:b/>
                <w:sz w:val="26"/>
                <w:szCs w:val="26"/>
              </w:rPr>
            </w:pPr>
            <w:r w:rsidRPr="008F7C64">
              <w:rPr>
                <w:b/>
                <w:sz w:val="26"/>
                <w:szCs w:val="26"/>
              </w:rPr>
              <w:lastRenderedPageBreak/>
              <w:br w:type="page"/>
              <w:t>Mã thủ tục số: 06</w:t>
            </w:r>
          </w:p>
        </w:tc>
        <w:tc>
          <w:tcPr>
            <w:tcW w:w="7942" w:type="dxa"/>
            <w:gridSpan w:val="4"/>
            <w:vAlign w:val="center"/>
          </w:tcPr>
          <w:p w14:paraId="01F16F93" w14:textId="77777777" w:rsidR="00A14E55" w:rsidRPr="008F7C64" w:rsidRDefault="00A14E55" w:rsidP="00A14E55">
            <w:pPr>
              <w:rPr>
                <w:b/>
                <w:sz w:val="26"/>
                <w:szCs w:val="26"/>
              </w:rPr>
            </w:pPr>
            <w:r w:rsidRPr="008F7C64">
              <w:rPr>
                <w:b/>
                <w:sz w:val="26"/>
                <w:szCs w:val="26"/>
              </w:rPr>
              <w:t>1.001669</w:t>
            </w:r>
            <w:r w:rsidR="00441529" w:rsidRPr="008F7C64">
              <w:rPr>
                <w:b/>
                <w:sz w:val="26"/>
                <w:szCs w:val="26"/>
              </w:rPr>
              <w:t>. 000.00.00.H53</w:t>
            </w:r>
          </w:p>
        </w:tc>
      </w:tr>
      <w:tr w:rsidR="00A14E55" w:rsidRPr="008F7C64" w14:paraId="124AC8DB" w14:textId="77777777" w:rsidTr="00A14E55">
        <w:tc>
          <w:tcPr>
            <w:tcW w:w="1986" w:type="dxa"/>
            <w:vAlign w:val="center"/>
          </w:tcPr>
          <w:p w14:paraId="3375933A"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409DE0C0"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Đăng ký giám hộ có yếu tố nước ngoài</w:t>
            </w:r>
          </w:p>
          <w:p w14:paraId="03C406F0" w14:textId="77777777" w:rsidR="00A14E55" w:rsidRPr="008F7C64" w:rsidRDefault="00A14E55" w:rsidP="00A14E55">
            <w:pPr>
              <w:rPr>
                <w:sz w:val="26"/>
                <w:szCs w:val="26"/>
              </w:rPr>
            </w:pPr>
            <w:r w:rsidRPr="008F7C64">
              <w:rPr>
                <w:bCs/>
                <w:sz w:val="26"/>
                <w:szCs w:val="26"/>
              </w:rPr>
              <w:t>Trực tuyến toàn trình</w:t>
            </w:r>
          </w:p>
        </w:tc>
      </w:tr>
      <w:tr w:rsidR="00A14E55" w:rsidRPr="008F7C64" w14:paraId="7F202C22" w14:textId="77777777" w:rsidTr="00A14E55">
        <w:tc>
          <w:tcPr>
            <w:tcW w:w="1986" w:type="dxa"/>
            <w:vAlign w:val="center"/>
          </w:tcPr>
          <w:p w14:paraId="5A083EB7"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095AE56D" w14:textId="77777777" w:rsidR="00A14E55" w:rsidRPr="008F7C64" w:rsidRDefault="00A14E55" w:rsidP="00A14E55">
            <w:pPr>
              <w:rPr>
                <w:sz w:val="26"/>
                <w:szCs w:val="26"/>
              </w:rPr>
            </w:pPr>
            <w:r w:rsidRPr="008F7C64">
              <w:rPr>
                <w:sz w:val="26"/>
                <w:szCs w:val="26"/>
              </w:rPr>
              <w:t>Cấp huyện</w:t>
            </w:r>
          </w:p>
        </w:tc>
      </w:tr>
      <w:tr w:rsidR="00A14E55" w:rsidRPr="008F7C64" w14:paraId="5B63F041" w14:textId="77777777" w:rsidTr="00A14E55">
        <w:tc>
          <w:tcPr>
            <w:tcW w:w="1986" w:type="dxa"/>
            <w:vAlign w:val="center"/>
          </w:tcPr>
          <w:p w14:paraId="104A14A2"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05063D22" w14:textId="77777777" w:rsidR="00A14E55" w:rsidRPr="008F7C64" w:rsidRDefault="00A14E55" w:rsidP="00A14E55">
            <w:pPr>
              <w:rPr>
                <w:sz w:val="26"/>
                <w:szCs w:val="26"/>
              </w:rPr>
            </w:pPr>
            <w:r w:rsidRPr="008F7C64">
              <w:rPr>
                <w:sz w:val="26"/>
                <w:szCs w:val="26"/>
              </w:rPr>
              <w:t>Hộ tịch</w:t>
            </w:r>
          </w:p>
        </w:tc>
      </w:tr>
      <w:tr w:rsidR="00A14E55" w:rsidRPr="008F7C64" w14:paraId="6A750FFF" w14:textId="77777777" w:rsidTr="00A14E55">
        <w:tc>
          <w:tcPr>
            <w:tcW w:w="9928" w:type="dxa"/>
            <w:gridSpan w:val="5"/>
          </w:tcPr>
          <w:p w14:paraId="2404E294" w14:textId="77777777" w:rsidR="00A14E55" w:rsidRPr="008F7C64" w:rsidRDefault="00A14E55" w:rsidP="00A14E55">
            <w:pPr>
              <w:rPr>
                <w:sz w:val="26"/>
                <w:szCs w:val="26"/>
              </w:rPr>
            </w:pPr>
            <w:r w:rsidRPr="008F7C64">
              <w:rPr>
                <w:sz w:val="26"/>
                <w:szCs w:val="26"/>
              </w:rPr>
              <w:t>1. Trình tự thực hiện:</w:t>
            </w:r>
          </w:p>
        </w:tc>
      </w:tr>
      <w:tr w:rsidR="00A14E55" w:rsidRPr="008F7C64" w14:paraId="59F511EB" w14:textId="77777777" w:rsidTr="00A14E55">
        <w:tc>
          <w:tcPr>
            <w:tcW w:w="9928" w:type="dxa"/>
            <w:gridSpan w:val="5"/>
          </w:tcPr>
          <w:p w14:paraId="27F38760"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449D2A44"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5C6B5BFA"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hyperlink r:id="rId13" w:history="1">
              <w:r w:rsidRPr="008F7C64">
                <w:rPr>
                  <w:rStyle w:val="Hyperlink"/>
                  <w:sz w:val="26"/>
                  <w:szCs w:val="26"/>
                </w:rPr>
                <w:t>https://dichvucong.gov.vn/</w:t>
              </w:r>
            </w:hyperlink>
          </w:p>
          <w:p w14:paraId="1DB46787"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hyperlink r:id="rId14" w:history="1">
              <w:r w:rsidRPr="008F7C64">
                <w:rPr>
                  <w:rStyle w:val="Hyperlink"/>
                  <w:sz w:val="26"/>
                  <w:szCs w:val="26"/>
                </w:rPr>
                <w:t>https://dichvucong.tayninh.gov.vn/</w:t>
              </w:r>
            </w:hyperlink>
          </w:p>
          <w:p w14:paraId="2CF47A7D" w14:textId="77777777" w:rsidR="00A14E55" w:rsidRPr="008F7C64" w:rsidRDefault="00A14E55" w:rsidP="00A14E55">
            <w:pPr>
              <w:spacing w:after="120"/>
              <w:jc w:val="both"/>
              <w:rPr>
                <w:sz w:val="26"/>
                <w:szCs w:val="26"/>
              </w:rPr>
            </w:pPr>
            <w:r w:rsidRPr="008F7C64">
              <w:rPr>
                <w:sz w:val="26"/>
                <w:szCs w:val="26"/>
              </w:rPr>
              <w:t>+ Ứng dụng Tây Ninh Smart</w:t>
            </w:r>
          </w:p>
          <w:p w14:paraId="3A0BDC16"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74070730"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CABBC6A"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736811A3"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7A797FF7"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222F1A59"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0412864D"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55B6F3C4"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66B27E18"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689C3B07"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4C91735A" w14:textId="77777777" w:rsidR="00A14E55" w:rsidRPr="008F7C64" w:rsidRDefault="00A14E55" w:rsidP="00A14E55">
            <w:pPr>
              <w:spacing w:after="120"/>
              <w:jc w:val="both"/>
              <w:rPr>
                <w:sz w:val="26"/>
                <w:szCs w:val="26"/>
              </w:rPr>
            </w:pPr>
            <w:r w:rsidRPr="008F7C64">
              <w:rPr>
                <w:sz w:val="26"/>
                <w:szCs w:val="26"/>
              </w:rPr>
              <w:t>- Thực hiện kiểm tra hồ sơ:</w:t>
            </w:r>
          </w:p>
          <w:p w14:paraId="03032E8C"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2C1D6516"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7EBBC79F"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4E60C50" w14:textId="77777777" w:rsidR="00A14E55" w:rsidRPr="008F7C64" w:rsidRDefault="00A14E55" w:rsidP="00A14E55">
            <w:pPr>
              <w:spacing w:after="120"/>
              <w:jc w:val="both"/>
              <w:rPr>
                <w:sz w:val="26"/>
                <w:szCs w:val="26"/>
              </w:rPr>
            </w:pPr>
            <w:r w:rsidRPr="008F7C64">
              <w:rPr>
                <w:b/>
                <w:sz w:val="26"/>
                <w:szCs w:val="26"/>
              </w:rPr>
              <w:t>Bước 2:</w:t>
            </w:r>
            <w:r w:rsidRPr="008F7C64">
              <w:rPr>
                <w:sz w:val="26"/>
                <w:szCs w:val="26"/>
              </w:rPr>
              <w:t xml:space="preserve"> Giải quyết hồ sơ</w:t>
            </w:r>
          </w:p>
          <w:p w14:paraId="0872FBC2" w14:textId="77777777" w:rsidR="00A14E55" w:rsidRPr="008F7C64" w:rsidRDefault="00A14E55" w:rsidP="00A14E55">
            <w:pPr>
              <w:spacing w:after="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3E30F8C6" w14:textId="77777777" w:rsidR="00A14E55" w:rsidRPr="008F7C64" w:rsidRDefault="00A14E55" w:rsidP="00A14E55">
            <w:pPr>
              <w:tabs>
                <w:tab w:val="left" w:pos="0"/>
              </w:tabs>
              <w:spacing w:after="120"/>
              <w:jc w:val="both"/>
              <w:rPr>
                <w:sz w:val="26"/>
                <w:szCs w:val="26"/>
              </w:rPr>
            </w:pPr>
            <w:r w:rsidRPr="008F7C64">
              <w:rPr>
                <w:sz w:val="26"/>
                <w:szCs w:val="26"/>
              </w:rPr>
              <w:lastRenderedPageBreak/>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77C49FB7"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D301CE0" w14:textId="77777777" w:rsidR="00A14E55" w:rsidRPr="008F7C64" w:rsidRDefault="00A14E55" w:rsidP="00A14E55">
            <w:pPr>
              <w:spacing w:after="120"/>
              <w:jc w:val="both"/>
              <w:rPr>
                <w:sz w:val="26"/>
                <w:szCs w:val="26"/>
              </w:rPr>
            </w:pPr>
            <w:r w:rsidRPr="008F7C64">
              <w:rPr>
                <w:sz w:val="26"/>
                <w:szCs w:val="26"/>
              </w:rPr>
              <w:t>+ Trường hợp người có yêu cầu đăng ký giám hộ không bổ sung, hoàn thiện được hồ sơ thì báo cáo Trưởng bộ phận một cửa có thông báo từ chối giải quyết yêu cầu đăng ký giám hộ</w:t>
            </w:r>
          </w:p>
          <w:p w14:paraId="49D09EB5" w14:textId="77777777" w:rsidR="00A14E55" w:rsidRPr="008F7C64" w:rsidRDefault="00A14E55" w:rsidP="00A14E55">
            <w:pPr>
              <w:spacing w:after="120"/>
              <w:jc w:val="both"/>
              <w:rPr>
                <w:bCs/>
                <w:spacing w:val="-4"/>
                <w:sz w:val="26"/>
                <w:szCs w:val="26"/>
                <w:lang w:val="nl-NL"/>
              </w:rPr>
            </w:pPr>
            <w:r w:rsidRPr="008F7C64">
              <w:rPr>
                <w:sz w:val="26"/>
                <w:szCs w:val="26"/>
              </w:rPr>
              <w:t>+ Nếu thấy yêu cầu đăng ký giám hộ đủ điều kiện theo quy định pháp luật, hồ sơ đầy đủ, hợp lệ, đúng quy định, trường hợp tiếp nhận hồ sơ đăng ký giám hộ theo hình thức trực tiếp, thì công chức làm công tác hộ tịch thực hiện việc ghi vào Sổ đăng ký giám hộ, cập nhật thông tin đăng ký giám hộ và lưu chính thức trên Phần mềm đăng ký, quản lý hộ tịch điện tử dùng chung.</w:t>
            </w:r>
            <w:r w:rsidRPr="008F7C64">
              <w:rPr>
                <w:bCs/>
                <w:spacing w:val="-4"/>
                <w:sz w:val="26"/>
                <w:szCs w:val="26"/>
                <w:lang w:val="nl-NL"/>
              </w:rPr>
              <w:t xml:space="preserve">. </w:t>
            </w:r>
          </w:p>
          <w:p w14:paraId="63655DB8"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Trường hợp tiếp nhận hồ sơ </w:t>
            </w:r>
            <w:r w:rsidRPr="008F7C64">
              <w:rPr>
                <w:sz w:val="26"/>
                <w:szCs w:val="26"/>
              </w:rPr>
              <w:t>đăng ký giám hộ</w:t>
            </w:r>
            <w:r w:rsidRPr="008F7C64">
              <w:rPr>
                <w:bCs/>
                <w:spacing w:val="-4"/>
                <w:sz w:val="26"/>
                <w:szCs w:val="26"/>
                <w:lang w:val="nl-NL"/>
              </w:rPr>
              <w:t xml:space="preserve"> theo hình thức trực tuyến, công chức làm công tác hộ tịch </w:t>
            </w:r>
            <w:r w:rsidRPr="008F7C64">
              <w:rPr>
                <w:sz w:val="26"/>
                <w:szCs w:val="26"/>
              </w:rPr>
              <w:t xml:space="preserve">gửi lại biểu mẫu Trích lục đăng ký giám hộ </w:t>
            </w:r>
            <w:r w:rsidRPr="008F7C64">
              <w:rPr>
                <w:spacing w:val="-6"/>
                <w:sz w:val="26"/>
                <w:szCs w:val="26"/>
              </w:rPr>
              <w:t xml:space="preserve">điện tử với thông tin đầy đủ cho người yêu cầu qua thư điện tử hoặc thiết bị số.  </w:t>
            </w:r>
          </w:p>
          <w:p w14:paraId="42C93F20" w14:textId="77777777" w:rsidR="00A14E55" w:rsidRPr="008F7C64" w:rsidRDefault="00A14E55" w:rsidP="00A14E55">
            <w:pPr>
              <w:tabs>
                <w:tab w:val="left" w:pos="0"/>
              </w:tabs>
              <w:spacing w:after="120"/>
              <w:ind w:firstLine="34"/>
              <w:jc w:val="both"/>
              <w:rPr>
                <w:sz w:val="26"/>
                <w:szCs w:val="26"/>
              </w:rPr>
            </w:pPr>
            <w:r w:rsidRPr="008F7C64">
              <w:rPr>
                <w:sz w:val="26"/>
                <w:szCs w:val="26"/>
              </w:rPr>
              <w:t>- Người yêu cầu có trách nhiệm kiểm tra tính chính xác, đầy đủ của các thông tin trên biểu mẫu Trích lục đăng ký giám hộ</w:t>
            </w:r>
            <w:r w:rsidRPr="008F7C64">
              <w:rPr>
                <w:spacing w:val="-6"/>
                <w:sz w:val="26"/>
                <w:szCs w:val="26"/>
              </w:rPr>
              <w:t xml:space="preserve"> điện tử </w:t>
            </w:r>
            <w:r w:rsidRPr="008F7C64">
              <w:rPr>
                <w:sz w:val="26"/>
                <w:szCs w:val="26"/>
              </w:rPr>
              <w:t xml:space="preserve">và xác nhận (tối đa một ngày). </w:t>
            </w:r>
          </w:p>
          <w:p w14:paraId="3D877BF4" w14:textId="77777777" w:rsidR="00A14E55" w:rsidRPr="008F7C64" w:rsidRDefault="00A14E55" w:rsidP="00A14E55">
            <w:pPr>
              <w:tabs>
                <w:tab w:val="left" w:pos="0"/>
              </w:tabs>
              <w:spacing w:after="120"/>
              <w:jc w:val="both"/>
              <w:rPr>
                <w:sz w:val="26"/>
                <w:szCs w:val="26"/>
              </w:rPr>
            </w:pPr>
            <w:r w:rsidRPr="008F7C64">
              <w:rPr>
                <w:sz w:val="26"/>
                <w:szCs w:val="26"/>
                <w:lang w:val="nl-NL"/>
              </w:rPr>
              <w:t xml:space="preserve">- Nếu người có yêu cầu xác nhận thông tin đã thống nhất, đầy đủ hoặc không có phản hồi sau thời hạn yêu cầu thì công chức làm công tác hộ tịch </w:t>
            </w:r>
            <w:r w:rsidRPr="008F7C64">
              <w:rPr>
                <w:bCs/>
                <w:spacing w:val="-4"/>
                <w:sz w:val="26"/>
                <w:szCs w:val="26"/>
                <w:lang w:val="nl-NL"/>
              </w:rPr>
              <w:t xml:space="preserve">thực hiện việc ghi nội dung vào Sổ đăng ký </w:t>
            </w:r>
            <w:r w:rsidRPr="008F7C64">
              <w:rPr>
                <w:sz w:val="26"/>
                <w:szCs w:val="26"/>
              </w:rPr>
              <w:t>đăng ký giám hộ</w:t>
            </w:r>
            <w:r w:rsidRPr="008F7C64">
              <w:rPr>
                <w:bCs/>
                <w:spacing w:val="-4"/>
                <w:sz w:val="26"/>
                <w:szCs w:val="26"/>
                <w:lang w:val="nl-NL"/>
              </w:rPr>
              <w:t>, cập nhật thông tin đăng ký giám hộ và lưu chính thức trên Phần mềm đăng ký, quản lý hộ tịch điện tử dùng chung.</w:t>
            </w:r>
          </w:p>
          <w:p w14:paraId="11AB0481"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Công chức làm công tác hộ tịch in Trích lục </w:t>
            </w:r>
            <w:r w:rsidRPr="008F7C64">
              <w:rPr>
                <w:sz w:val="26"/>
                <w:szCs w:val="26"/>
              </w:rPr>
              <w:t>đăng ký giám hộ</w:t>
            </w:r>
            <w:r w:rsidRPr="008F7C64">
              <w:rPr>
                <w:bCs/>
                <w:spacing w:val="-4"/>
                <w:sz w:val="26"/>
                <w:szCs w:val="26"/>
                <w:lang w:val="nl-NL"/>
              </w:rPr>
              <w:t>, trình Lãnh đạo Phòng kiểm tra ký , chuyển tới Bộ phận một cửa để trả kết quả cho người có yêu cầu.</w:t>
            </w:r>
          </w:p>
          <w:p w14:paraId="68D87991" w14:textId="77777777" w:rsidR="00A14E55" w:rsidRPr="008F7C64" w:rsidRDefault="00A14E55" w:rsidP="00A14E55">
            <w:pPr>
              <w:spacing w:after="120"/>
              <w:jc w:val="both"/>
              <w:rPr>
                <w:sz w:val="26"/>
                <w:szCs w:val="26"/>
              </w:rPr>
            </w:pPr>
            <w:r w:rsidRPr="008F7C64">
              <w:rPr>
                <w:sz w:val="26"/>
                <w:szCs w:val="26"/>
              </w:rPr>
              <w:t>- Lãnh đạo Phòng Tư pháp:  Xem xét ký Trích lục đăng ký giám hộ hoặc văn bản từ chối.</w:t>
            </w:r>
          </w:p>
          <w:p w14:paraId="53BC8C10"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03561A3B" w14:textId="77777777" w:rsidR="00A14E55" w:rsidRPr="008F7C64" w:rsidRDefault="00A14E55" w:rsidP="00A14E55">
            <w:pPr>
              <w:spacing w:after="120"/>
              <w:jc w:val="both"/>
              <w:rPr>
                <w:sz w:val="26"/>
                <w:szCs w:val="26"/>
              </w:rPr>
            </w:pPr>
            <w:r w:rsidRPr="008F7C64">
              <w:rPr>
                <w:sz w:val="26"/>
                <w:szCs w:val="26"/>
              </w:rPr>
              <w:t>* Kết quả:</w:t>
            </w:r>
          </w:p>
          <w:p w14:paraId="193909CD"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3C39B213" w14:textId="77777777" w:rsidR="00A14E55" w:rsidRPr="008F7C64" w:rsidRDefault="00A14E55" w:rsidP="00A14E55">
            <w:pPr>
              <w:spacing w:after="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0C714A03"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71311706"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034D3B64" w14:textId="77777777" w:rsidR="00A14E55" w:rsidRDefault="00A14E55" w:rsidP="00A14E55">
            <w:pPr>
              <w:spacing w:after="120"/>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44EC28B2" w14:textId="77777777" w:rsidR="006F0830" w:rsidRDefault="006F0830" w:rsidP="00A14E55">
            <w:pPr>
              <w:spacing w:after="120"/>
              <w:jc w:val="both"/>
              <w:rPr>
                <w:sz w:val="26"/>
                <w:szCs w:val="26"/>
              </w:rPr>
            </w:pPr>
          </w:p>
          <w:p w14:paraId="32E20571" w14:textId="77777777" w:rsidR="006F0830" w:rsidRPr="008F7C64" w:rsidRDefault="006F0830" w:rsidP="00A14E55">
            <w:pPr>
              <w:spacing w:after="120"/>
              <w:jc w:val="both"/>
              <w:rPr>
                <w:sz w:val="26"/>
                <w:szCs w:val="26"/>
              </w:rPr>
            </w:pPr>
          </w:p>
          <w:p w14:paraId="23F78330" w14:textId="77777777" w:rsidR="00A14E55" w:rsidRPr="006F0830" w:rsidRDefault="00A14E55" w:rsidP="00A14E55">
            <w:pPr>
              <w:rPr>
                <w:b/>
                <w:sz w:val="26"/>
                <w:szCs w:val="26"/>
              </w:rPr>
            </w:pPr>
            <w:r w:rsidRPr="006F0830">
              <w:rPr>
                <w:b/>
                <w:sz w:val="26"/>
                <w:szCs w:val="26"/>
              </w:rPr>
              <w:t>* Sơ đồ quy trình</w:t>
            </w:r>
          </w:p>
          <w:p w14:paraId="697098AF" w14:textId="77777777" w:rsidR="00A14E55" w:rsidRPr="008F7C64" w:rsidRDefault="000B3D08" w:rsidP="00A14E55">
            <w:pPr>
              <w:rPr>
                <w:sz w:val="26"/>
                <w:szCs w:val="26"/>
              </w:rPr>
            </w:pPr>
            <w:r w:rsidRPr="008F7C64">
              <w:rPr>
                <w:b/>
                <w:bCs/>
                <w:noProof/>
                <w:sz w:val="26"/>
                <w:szCs w:val="26"/>
              </w:rPr>
              <mc:AlternateContent>
                <mc:Choice Requires="wpg">
                  <w:drawing>
                    <wp:anchor distT="0" distB="0" distL="114300" distR="114300" simplePos="0" relativeHeight="251740160" behindDoc="0" locked="0" layoutInCell="1" allowOverlap="1" wp14:anchorId="162F9B4B" wp14:editId="3B6556CD">
                      <wp:simplePos x="0" y="0"/>
                      <wp:positionH relativeFrom="margin">
                        <wp:posOffset>-7620</wp:posOffset>
                      </wp:positionH>
                      <wp:positionV relativeFrom="paragraph">
                        <wp:posOffset>207010</wp:posOffset>
                      </wp:positionV>
                      <wp:extent cx="6156960" cy="1781175"/>
                      <wp:effectExtent l="0" t="0" r="15240" b="85725"/>
                      <wp:wrapNone/>
                      <wp:docPr id="443" name="Group 443"/>
                      <wp:cNvGraphicFramePr/>
                      <a:graphic xmlns:a="http://schemas.openxmlformats.org/drawingml/2006/main">
                        <a:graphicData uri="http://schemas.microsoft.com/office/word/2010/wordprocessingGroup">
                          <wpg:wgp>
                            <wpg:cNvGrpSpPr/>
                            <wpg:grpSpPr>
                              <a:xfrm>
                                <a:off x="0" y="0"/>
                                <a:ext cx="6156960" cy="1781175"/>
                                <a:chOff x="406" y="0"/>
                                <a:chExt cx="6685687" cy="1578204"/>
                              </a:xfrm>
                            </wpg:grpSpPr>
                            <wps:wsp>
                              <wps:cNvPr id="192" name="Text Box 192"/>
                              <wps:cNvSpPr txBox="1"/>
                              <wps:spPr>
                                <a:xfrm>
                                  <a:off x="406" y="21284"/>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E9261" w14:textId="77777777" w:rsidR="00A7443A" w:rsidRPr="000B3D08" w:rsidRDefault="00A7443A" w:rsidP="00A14E55">
                                    <w:pPr>
                                      <w:jc w:val="center"/>
                                      <w:rPr>
                                        <w:sz w:val="24"/>
                                        <w:szCs w:val="24"/>
                                      </w:rPr>
                                    </w:pPr>
                                    <w:r w:rsidRPr="000B3D08">
                                      <w:rPr>
                                        <w:sz w:val="24"/>
                                        <w:szCs w:val="24"/>
                                      </w:rPr>
                                      <w:t xml:space="preserve">Công chức Bộ phận Tiếp nhận và Trả kết </w:t>
                                    </w:r>
                                  </w:p>
                                  <w:p w14:paraId="77C26BE0" w14:textId="77777777" w:rsidR="00A7443A" w:rsidRPr="000B3D08" w:rsidRDefault="00A7443A" w:rsidP="00A14E55">
                                    <w:pPr>
                                      <w:jc w:val="center"/>
                                      <w:rPr>
                                        <w:sz w:val="24"/>
                                        <w:szCs w:val="24"/>
                                      </w:rPr>
                                    </w:pPr>
                                    <w:r w:rsidRPr="000B3D08">
                                      <w:rPr>
                                        <w:sz w:val="24"/>
                                        <w:szCs w:val="24"/>
                                      </w:rPr>
                                      <w:t>(0.5 ngày)</w:t>
                                    </w:r>
                                  </w:p>
                                  <w:p w14:paraId="78B16C01" w14:textId="77777777" w:rsidR="00A7443A" w:rsidRPr="000B3D0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1967789" y="21946"/>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DB990" w14:textId="77777777" w:rsidR="00A7443A" w:rsidRPr="000B3D08" w:rsidRDefault="00A7443A" w:rsidP="00A14E55">
                                    <w:pPr>
                                      <w:jc w:val="center"/>
                                      <w:rPr>
                                        <w:sz w:val="24"/>
                                        <w:szCs w:val="24"/>
                                      </w:rPr>
                                    </w:pPr>
                                    <w:r w:rsidRPr="000B3D08">
                                      <w:rPr>
                                        <w:sz w:val="24"/>
                                        <w:szCs w:val="24"/>
                                      </w:rPr>
                                      <w:t>Công chức của Phòng Tư pháp</w:t>
                                    </w:r>
                                  </w:p>
                                  <w:p w14:paraId="1EF4A5C7" w14:textId="77777777" w:rsidR="00A7443A" w:rsidRPr="000B3D08" w:rsidRDefault="00A7443A" w:rsidP="00A14E55">
                                    <w:pPr>
                                      <w:jc w:val="center"/>
                                      <w:rPr>
                                        <w:sz w:val="24"/>
                                        <w:szCs w:val="24"/>
                                      </w:rPr>
                                    </w:pPr>
                                    <w:r w:rsidRPr="000B3D08">
                                      <w:rPr>
                                        <w:sz w:val="24"/>
                                        <w:szCs w:val="24"/>
                                      </w:rPr>
                                      <w:t>(02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3862426" y="7316"/>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5EBAB" w14:textId="77777777" w:rsidR="00A7443A" w:rsidRPr="000B3D08" w:rsidRDefault="00A7443A" w:rsidP="00A14E55">
                                    <w:pPr>
                                      <w:jc w:val="center"/>
                                      <w:rPr>
                                        <w:sz w:val="24"/>
                                        <w:szCs w:val="24"/>
                                      </w:rPr>
                                    </w:pPr>
                                    <w:r w:rsidRPr="000B3D08">
                                      <w:rPr>
                                        <w:sz w:val="24"/>
                                        <w:szCs w:val="24"/>
                                      </w:rPr>
                                      <w:t>Lãnh đạo của Phòng Tư pháp (02 giờ)</w:t>
                                    </w:r>
                                  </w:p>
                                  <w:p w14:paraId="50FEDA75" w14:textId="77777777" w:rsidR="00A7443A" w:rsidRPr="000B3D0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5779008" y="0"/>
                                  <a:ext cx="907085" cy="831215"/>
                                </a:xfrm>
                                <a:prstGeom prst="rect">
                                  <a:avLst/>
                                </a:prstGeom>
                                <a:solidFill>
                                  <a:sysClr val="window" lastClr="FFFFFF"/>
                                </a:solidFill>
                                <a:ln w="6350">
                                  <a:solidFill>
                                    <a:prstClr val="black"/>
                                  </a:solidFill>
                                </a:ln>
                                <a:effectLst/>
                              </wps:spPr>
                              <wps:txbx>
                                <w:txbxContent>
                                  <w:p w14:paraId="5F24C9D5" w14:textId="77777777" w:rsidR="00A7443A" w:rsidRPr="000B3D08" w:rsidRDefault="00A7443A" w:rsidP="00A14E55">
                                    <w:pPr>
                                      <w:jc w:val="center"/>
                                      <w:rPr>
                                        <w:sz w:val="24"/>
                                        <w:szCs w:val="24"/>
                                      </w:rPr>
                                    </w:pPr>
                                  </w:p>
                                  <w:p w14:paraId="215FEC76" w14:textId="77777777" w:rsidR="00A7443A" w:rsidRPr="000B3D08" w:rsidRDefault="00A7443A" w:rsidP="00A14E55">
                                    <w:pPr>
                                      <w:jc w:val="center"/>
                                      <w:rPr>
                                        <w:sz w:val="24"/>
                                        <w:szCs w:val="24"/>
                                      </w:rPr>
                                    </w:pPr>
                                    <w:r w:rsidRPr="000B3D08">
                                      <w:rPr>
                                        <w:sz w:val="24"/>
                                        <w:szCs w:val="24"/>
                                      </w:rPr>
                                      <w:t xml:space="preserve">Văn thư </w:t>
                                    </w:r>
                                  </w:p>
                                  <w:p w14:paraId="77FF3CE9" w14:textId="77777777" w:rsidR="00A7443A" w:rsidRPr="000B3D08" w:rsidRDefault="00A7443A" w:rsidP="00A14E55">
                                    <w:pPr>
                                      <w:jc w:val="center"/>
                                      <w:rPr>
                                        <w:sz w:val="24"/>
                                        <w:szCs w:val="24"/>
                                      </w:rPr>
                                    </w:pPr>
                                    <w:r w:rsidRPr="000B3D08">
                                      <w:rPr>
                                        <w:sz w:val="24"/>
                                        <w:szCs w:val="24"/>
                                      </w:rPr>
                                      <w:t>(02 giờ)</w:t>
                                    </w:r>
                                  </w:p>
                                  <w:p w14:paraId="15D0B2E1" w14:textId="77777777" w:rsidR="00A7443A" w:rsidRPr="000B3D0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Straight Arrow Connector 197"/>
                              <wps:cNvCnPr/>
                              <wps:spPr>
                                <a:xfrm>
                                  <a:off x="5164531" y="475488"/>
                                  <a:ext cx="612775"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9" name="Straight Arrow Connector 199"/>
                              <wps:cNvCnPr/>
                              <wps:spPr>
                                <a:xfrm>
                                  <a:off x="6393485" y="86319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0" name="Straight Arrow Connector 200"/>
                              <wps:cNvCnPr/>
                              <wps:spPr>
                                <a:xfrm flipH="1">
                                  <a:off x="680314" y="1572768"/>
                                  <a:ext cx="57202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1" name="Straight Arrow Connector 201"/>
                              <wps:cNvCnPr/>
                              <wps:spPr>
                                <a:xfrm flipV="1">
                                  <a:off x="680314" y="86319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41" name="Straight Arrow Connector 441"/>
                              <wps:cNvCnPr/>
                              <wps:spPr>
                                <a:xfrm>
                                  <a:off x="1331366" y="409652"/>
                                  <a:ext cx="636829"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42" name="Straight Arrow Connector 442"/>
                              <wps:cNvCnPr/>
                              <wps:spPr>
                                <a:xfrm>
                                  <a:off x="3255264" y="409652"/>
                                  <a:ext cx="607162" cy="762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D717E3F" id="Group 443" o:spid="_x0000_s1091" style="position:absolute;margin-left:-.6pt;margin-top:16.3pt;width:484.8pt;height:140.25pt;z-index:251740160;mso-position-horizontal-relative:margin;mso-width-relative:margin;mso-height-relative:margin" coordorigin="4" coordsize="66856,1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">
                      <v:shape id="Text Box 192" o:spid="_x0000_s1092" type="#_x0000_t202" style="position:absolute;left:4;top:212;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hOsAA&#10;AADcAAAADwAAAGRycy9kb3ducmV2LnhtbERPTWsCMRC9F/ofwhR6q1k9lHU1ihaVQk/a4nnYjElw&#10;M1mSdN3++6ZQ8DaP9znL9eg7MVBMLrCC6aQCQdwG7dgo+Prcv9QgUkbW2AUmBT+UYL16fFhio8ON&#10;jzScshElhFODCmzOfSNlai15TJPQExfuEqLHXGA0Uke8lXDfyVlVvUqPjkuDxZ7eLLXX07dXsNua&#10;uWlrjHZXa+eG8Xz5MAelnp/GzQJEpjHfxf/ud13mz2fw90y5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MhOsAAAADcAAAADwAAAAAAAAAAAAAAAACYAgAAZHJzL2Rvd25y&#10;ZXYueG1sUEsFBgAAAAAEAAQA9QAAAIUDAAAAAA==&#10;" fillcolor="white [3201]" strokeweight=".5pt">
                        <v:textbox>
                          <w:txbxContent>
                            <w:p w:rsidR="00A7443A" w:rsidRPr="000B3D08" w:rsidRDefault="00A7443A" w:rsidP="00A14E55">
                              <w:pPr>
                                <w:jc w:val="center"/>
                                <w:rPr>
                                  <w:sz w:val="24"/>
                                  <w:szCs w:val="24"/>
                                </w:rPr>
                              </w:pPr>
                              <w:r w:rsidRPr="000B3D08">
                                <w:rPr>
                                  <w:sz w:val="24"/>
                                  <w:szCs w:val="24"/>
                                </w:rPr>
                                <w:t xml:space="preserve">Công chức Bộ phận Tiếp nhận và Trả kết </w:t>
                              </w:r>
                            </w:p>
                            <w:p w:rsidR="00A7443A" w:rsidRPr="000B3D08" w:rsidRDefault="00A7443A" w:rsidP="00A14E55">
                              <w:pPr>
                                <w:jc w:val="center"/>
                                <w:rPr>
                                  <w:sz w:val="24"/>
                                  <w:szCs w:val="24"/>
                                </w:rPr>
                              </w:pPr>
                              <w:r w:rsidRPr="000B3D08">
                                <w:rPr>
                                  <w:sz w:val="24"/>
                                  <w:szCs w:val="24"/>
                                </w:rPr>
                                <w:t>(0.5 ngày)</w:t>
                              </w:r>
                            </w:p>
                            <w:p w:rsidR="00A7443A" w:rsidRPr="000B3D08" w:rsidRDefault="00A7443A" w:rsidP="00A14E55">
                              <w:pPr>
                                <w:jc w:val="center"/>
                                <w:rPr>
                                  <w:sz w:val="24"/>
                                  <w:szCs w:val="24"/>
                                </w:rPr>
                              </w:pPr>
                            </w:p>
                          </w:txbxContent>
                        </v:textbox>
                      </v:shape>
                      <v:shape id="Text Box 193" o:spid="_x0000_s1093" type="#_x0000_t202" style="position:absolute;left:19677;top:219;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ocAA&#10;AADcAAAADwAAAGRycy9kb3ducmV2LnhtbERPTUsDMRC9C/6HMII3m1VBtmuzS5W2CJ6s4nnYTJPQ&#10;zWRJ0u323xtB8DaP9zmrbvaDmCgmF1jB/aICQdwH7dgo+Prc3tUgUkbWOAQmBRdK0LXXVytsdDjz&#10;B037bEQJ4dSgApvz2EiZekse0yKMxIU7hOgxFxiN1BHPJdwP8qGqnqRHx6XB4kivlvrj/uQVbF7M&#10;0vQ1RruptXPT/H14Nzulbm/m9TOITHP+F/+533SZv3y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EocAAAADcAAAADwAAAAAAAAAAAAAAAACYAgAAZHJzL2Rvd25y&#10;ZXYueG1sUEsFBgAAAAAEAAQA9QAAAIUDAAAAAA==&#10;" fillcolor="white [3201]" strokeweight=".5pt">
                        <v:textbox>
                          <w:txbxContent>
                            <w:p w:rsidR="00A7443A" w:rsidRPr="000B3D08" w:rsidRDefault="00A7443A" w:rsidP="00A14E55">
                              <w:pPr>
                                <w:jc w:val="center"/>
                                <w:rPr>
                                  <w:sz w:val="24"/>
                                  <w:szCs w:val="24"/>
                                </w:rPr>
                              </w:pPr>
                              <w:r w:rsidRPr="000B3D08">
                                <w:rPr>
                                  <w:sz w:val="24"/>
                                  <w:szCs w:val="24"/>
                                </w:rPr>
                                <w:t>Công chức của Phòng Tư pháp</w:t>
                              </w:r>
                            </w:p>
                            <w:p w:rsidR="00A7443A" w:rsidRPr="000B3D08" w:rsidRDefault="00A7443A" w:rsidP="00A14E55">
                              <w:pPr>
                                <w:jc w:val="center"/>
                                <w:rPr>
                                  <w:sz w:val="24"/>
                                  <w:szCs w:val="24"/>
                                </w:rPr>
                              </w:pPr>
                              <w:r w:rsidRPr="000B3D08">
                                <w:rPr>
                                  <w:sz w:val="24"/>
                                  <w:szCs w:val="24"/>
                                </w:rPr>
                                <w:t>(02 ngày)</w:t>
                              </w:r>
                            </w:p>
                          </w:txbxContent>
                        </v:textbox>
                      </v:shape>
                      <v:shape id="Text Box 194" o:spid="_x0000_s1094" type="#_x0000_t202" style="position:absolute;left:38624;top:73;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c1cAA&#10;AADcAAAADwAAAGRycy9kb3ducmV2LnhtbERPTUsDMRC9C/6HMII3m1VEtmuzS5W2CJ6s4nnYTJPQ&#10;zWRJ0u323xtB8DaP9zmrbvaDmCgmF1jB/aICQdwH7dgo+Prc3tUgUkbWOAQmBRdK0LXXVytsdDjz&#10;B037bEQJ4dSgApvz2EiZekse0yKMxIU7hOgxFxiN1BHPJdwP8qGqnqRHx6XB4kivlvrj/uQVbF7M&#10;0vQ1RruptXPT/H14Nzulbm/m9TOITHP+F/+533SZv3y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Yc1cAAAADcAAAADwAAAAAAAAAAAAAAAACYAgAAZHJzL2Rvd25y&#10;ZXYueG1sUEsFBgAAAAAEAAQA9QAAAIUDAAAAAA==&#10;" fillcolor="white [3201]" strokeweight=".5pt">
                        <v:textbox>
                          <w:txbxContent>
                            <w:p w:rsidR="00A7443A" w:rsidRPr="000B3D08" w:rsidRDefault="00A7443A" w:rsidP="00A14E55">
                              <w:pPr>
                                <w:jc w:val="center"/>
                                <w:rPr>
                                  <w:sz w:val="24"/>
                                  <w:szCs w:val="24"/>
                                </w:rPr>
                              </w:pPr>
                              <w:r w:rsidRPr="000B3D08">
                                <w:rPr>
                                  <w:sz w:val="24"/>
                                  <w:szCs w:val="24"/>
                                </w:rPr>
                                <w:t>Lãnh đạo của Phòng Tư pháp (02 giờ)</w:t>
                              </w:r>
                            </w:p>
                            <w:p w:rsidR="00A7443A" w:rsidRPr="000B3D08" w:rsidRDefault="00A7443A" w:rsidP="00A14E55">
                              <w:pPr>
                                <w:jc w:val="center"/>
                                <w:rPr>
                                  <w:sz w:val="24"/>
                                  <w:szCs w:val="24"/>
                                </w:rPr>
                              </w:pPr>
                            </w:p>
                          </w:txbxContent>
                        </v:textbox>
                      </v:shape>
                      <v:shape id="Text Box 195" o:spid="_x0000_s1095" type="#_x0000_t202" style="position:absolute;left:57790;width:9070;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fBsIA&#10;AADcAAAADwAAAGRycy9kb3ducmV2LnhtbERPTWvCQBC9C/0PyxR6002Fik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l8GwgAAANwAAAAPAAAAAAAAAAAAAAAAAJgCAABkcnMvZG93&#10;bnJldi54bWxQSwUGAAAAAAQABAD1AAAAhwMAAAAA&#10;" fillcolor="window" strokeweight=".5pt">
                        <v:textbox>
                          <w:txbxContent>
                            <w:p w:rsidR="00A7443A" w:rsidRPr="000B3D08" w:rsidRDefault="00A7443A" w:rsidP="00A14E55">
                              <w:pPr>
                                <w:jc w:val="center"/>
                                <w:rPr>
                                  <w:sz w:val="24"/>
                                  <w:szCs w:val="24"/>
                                </w:rPr>
                              </w:pPr>
                            </w:p>
                            <w:p w:rsidR="00A7443A" w:rsidRPr="000B3D08" w:rsidRDefault="00A7443A" w:rsidP="00A14E55">
                              <w:pPr>
                                <w:jc w:val="center"/>
                                <w:rPr>
                                  <w:sz w:val="24"/>
                                  <w:szCs w:val="24"/>
                                </w:rPr>
                              </w:pPr>
                              <w:r w:rsidRPr="000B3D08">
                                <w:rPr>
                                  <w:sz w:val="24"/>
                                  <w:szCs w:val="24"/>
                                </w:rPr>
                                <w:t xml:space="preserve">Văn thư </w:t>
                              </w:r>
                            </w:p>
                            <w:p w:rsidR="00A7443A" w:rsidRPr="000B3D08" w:rsidRDefault="00A7443A" w:rsidP="00A14E55">
                              <w:pPr>
                                <w:jc w:val="center"/>
                                <w:rPr>
                                  <w:sz w:val="24"/>
                                  <w:szCs w:val="24"/>
                                </w:rPr>
                              </w:pPr>
                              <w:r w:rsidRPr="000B3D08">
                                <w:rPr>
                                  <w:sz w:val="24"/>
                                  <w:szCs w:val="24"/>
                                </w:rPr>
                                <w:t>(02 giờ)</w:t>
                              </w:r>
                            </w:p>
                            <w:p w:rsidR="00A7443A" w:rsidRPr="000B3D08" w:rsidRDefault="00A7443A" w:rsidP="00A14E55">
                              <w:pPr>
                                <w:jc w:val="center"/>
                                <w:rPr>
                                  <w:sz w:val="24"/>
                                  <w:szCs w:val="24"/>
                                </w:rPr>
                              </w:pPr>
                            </w:p>
                          </w:txbxContent>
                        </v:textbox>
                      </v:shape>
                      <v:shape id="Straight Arrow Connector 197" o:spid="_x0000_s1096" type="#_x0000_t32" style="position:absolute;left:51645;top:4754;width:612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C0C8MAAADcAAAADwAAAGRycy9kb3ducmV2LnhtbERPS2sCMRC+F/ofwgheimYr1LWrUYog&#10;1FOpD+xx2Iybxc1km8R1+++bQsHbfHzPWax624iOfKgdK3geZyCIS6drrhQc9pvRDESIyBobx6Tg&#10;hwKslo8PCyy0u/EndbtYiRTCoUAFJsa2kDKUhiyGsWuJE3d23mJM0FdSe7ylcNvISZZNpcWaU4PB&#10;ltaGysvuahXIfOuu3Xd8yY8fh6/pk/H2tM2VGg76tzmISH28i//d7zrNf83h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gtAvDAAAA3AAAAA8AAAAAAAAAAAAA&#10;AAAAoQIAAGRycy9kb3ducmV2LnhtbFBLBQYAAAAABAAEAPkAAACRAwAAAAA=&#10;" strokecolor="black [3200]" strokeweight="1pt">
                        <v:stroke endarrow="block" joinstyle="miter"/>
                      </v:shape>
                      <v:shape id="Straight Arrow Connector 199" o:spid="_x0000_s1097" type="#_x0000_t32" style="position:absolute;left:63934;top:8631;width:70;height:6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F4sMAAADcAAAADwAAAGRycy9kb3ducmV2LnhtbERPTWsCMRC9C/6HMIVeRLMt6OrWKCII&#10;epJaS3scNtPN0s1km8R1++8boeBtHu9zluveNqIjH2rHCp4mGQji0umaKwXnt914DiJEZI2NY1Lw&#10;SwHWq+FgiYV2V36l7hQrkUI4FKjAxNgWUobSkMUwcS1x4r6ctxgT9JXUHq8p3DbyOctm0mLNqcFg&#10;S1tD5ffpYhXI/OAu3U+c5u/H8+dsZLz9OORKPT70mxcQkfp4F/+79zrNXyzg9ky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heLDAAAA3AAAAA8AAAAAAAAAAAAA&#10;AAAAoQIAAGRycy9kb3ducmV2LnhtbFBLBQYAAAAABAAEAPkAAACRAwAAAAA=&#10;" strokecolor="black [3200]" strokeweight="1pt">
                        <v:stroke endarrow="block" joinstyle="miter"/>
                      </v:shape>
                      <v:shape id="Straight Arrow Connector 200" o:spid="_x0000_s1098" type="#_x0000_t32" style="position:absolute;left:6803;top:15727;width:572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7LJMAAAADcAAAADwAAAGRycy9kb3ducmV2LnhtbESPQYvCMBSE74L/ITzBm6YWKks1iiii&#10;Fxesen82z7bYvJQmav33G0HY4zAz3zDzZWdq8aTWVZYVTMYRCOLc6ooLBefTdvQDwnlkjbVlUvAm&#10;B8tFvzfHVNsXH+mZ+UIECLsUFZTeN6mULi/JoBvbhjh4N9sa9EG2hdQtvgLc1DKOoqk0WHFYKLGh&#10;dUn5PXsYBafM8OF62SRJvPO/Oq6SOmoSpYaDbjUD4anz/+Fve68VBCJ8zoQj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OyyTAAAAA3AAAAA8AAAAAAAAAAAAAAAAA&#10;oQIAAGRycy9kb3ducmV2LnhtbFBLBQYAAAAABAAEAPkAAACOAwAAAAA=&#10;" strokecolor="black [3200]" strokeweight="1pt">
                        <v:stroke endarrow="block" joinstyle="miter"/>
                      </v:shape>
                      <v:shape id="Straight Arrow Connector 201" o:spid="_x0000_s1099" type="#_x0000_t32" style="position:absolute;left:6803;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uv8IAAADcAAAADwAAAGRycy9kb3ducmV2LnhtbESPQYvCMBSE7wv+h/AEb2tioSJdo4gi&#10;elHYqve3zdu2bPNSmqj13xthweMwM98w82VvG3GjzteONUzGCgRx4UzNpYbzafs5A+EDssHGMWl4&#10;kIflYvAxx8y4O3/TLQ+liBD2GWqoQmgzKX1RkUU/di1x9H5dZzFE2ZXSdHiPcNvIRKmptFhzXKiw&#10;pXVFxV9+tRpOueXDz2WTpskuHE1Sp41qU61Hw371BSJQH97h//beaEjUBF5n4h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Juv8IAAADcAAAADwAAAAAAAAAAAAAA&#10;AAChAgAAZHJzL2Rvd25yZXYueG1sUEsFBgAAAAAEAAQA+QAAAJADAAAAAA==&#10;" strokecolor="black [3200]" strokeweight="1pt">
                        <v:stroke endarrow="block" joinstyle="miter"/>
                      </v:shape>
                      <v:shape id="Straight Arrow Connector 441" o:spid="_x0000_s1100" type="#_x0000_t32" style="position:absolute;left:13313;top:4096;width:6368;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C3PMUAAADcAAAADwAAAGRycy9kb3ducmV2LnhtbESPQWvCQBSE74L/YXmCl1I3Smo1uooI&#10;tl6rreLtkX0mwezbmF019dd3C4LHYWa+YabzxpTiSrUrLCvo9yIQxKnVBWcKvrer1xEI55E1lpZJ&#10;wS85mM/arSkm2t74i64bn4kAYZeggtz7KpHSpTkZdD1bEQfvaGuDPsg6k7rGW4CbUg6iaCgNFhwW&#10;cqxomVN62lyMguHy/WOX7cef95+DO9v4jU7H9EWpbqdZTEB4avwz/GivtYI47sP/mXA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C3PMUAAADcAAAADwAAAAAAAAAA&#10;AAAAAAChAgAAZHJzL2Rvd25yZXYueG1sUEsFBgAAAAAEAAQA+QAAAJMDAAAAAA==&#10;" strokecolor="black [3200]" strokeweight="1pt">
                        <v:stroke startarrow="block" endarrow="block" joinstyle="miter"/>
                      </v:shape>
                      <v:shape id="Straight Arrow Connector 442" o:spid="_x0000_s1101" type="#_x0000_t32" style="position:absolute;left:32552;top:4096;width:6072;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pS8YAAADcAAAADwAAAGRycy9kb3ducmV2LnhtbESPQWvCQBSE7wX/w/KEXkrdKKmt0VVE&#10;qPWqthVvj+wzCWbfptltkvrrXUHocZiZb5jZojOlaKh2hWUFw0EEgji1uuBMwef+/fkNhPPIGkvL&#10;pOCPHCzmvYcZJtq2vKVm5zMRIOwSVJB7XyVSujQng25gK+LgnWxt0AdZZ1LX2Aa4KeUoisbSYMFh&#10;IceKVjml592vUTBeva6/s8Pk4/J1dD82fqHzKX1S6rHfLacgPHX+P3xvb7SCOB7B7Uw4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SKUvGAAAA3AAAAA8AAAAAAAAA&#10;AAAAAAAAoQIAAGRycy9kb3ducmV2LnhtbFBLBQYAAAAABAAEAPkAAACUAwAAAAA=&#10;" strokecolor="black [3200]" strokeweight="1pt">
                        <v:stroke startarrow="block" endarrow="block" joinstyle="miter"/>
                      </v:shape>
                      <w10:wrap anchorx="margin"/>
                    </v:group>
                  </w:pict>
                </mc:Fallback>
              </mc:AlternateContent>
            </w:r>
          </w:p>
          <w:p w14:paraId="1F9E6005" w14:textId="77777777" w:rsidR="00A14E55" w:rsidRPr="008F7C64" w:rsidRDefault="00A14E55" w:rsidP="00A14E55">
            <w:pPr>
              <w:rPr>
                <w:sz w:val="26"/>
                <w:szCs w:val="26"/>
              </w:rPr>
            </w:pPr>
          </w:p>
          <w:p w14:paraId="19D66F9E" w14:textId="77777777" w:rsidR="00A14E55" w:rsidRPr="008F7C64" w:rsidRDefault="00A14E55" w:rsidP="00A14E55">
            <w:pPr>
              <w:rPr>
                <w:sz w:val="26"/>
                <w:szCs w:val="26"/>
              </w:rPr>
            </w:pPr>
          </w:p>
          <w:p w14:paraId="5284C508" w14:textId="77777777" w:rsidR="00A14E55" w:rsidRPr="008F7C64" w:rsidRDefault="00A14E55" w:rsidP="00A14E55">
            <w:pPr>
              <w:rPr>
                <w:sz w:val="26"/>
                <w:szCs w:val="26"/>
              </w:rPr>
            </w:pPr>
          </w:p>
          <w:p w14:paraId="4A87AC6E" w14:textId="77777777" w:rsidR="00A14E55" w:rsidRPr="008F7C64" w:rsidRDefault="00A14E55" w:rsidP="00A14E55">
            <w:pPr>
              <w:rPr>
                <w:sz w:val="26"/>
                <w:szCs w:val="26"/>
              </w:rPr>
            </w:pPr>
          </w:p>
          <w:p w14:paraId="51EEE0B6" w14:textId="77777777" w:rsidR="00A14E55" w:rsidRPr="008F7C64" w:rsidRDefault="00A14E55" w:rsidP="00A14E55">
            <w:pPr>
              <w:rPr>
                <w:sz w:val="26"/>
                <w:szCs w:val="26"/>
              </w:rPr>
            </w:pPr>
          </w:p>
          <w:p w14:paraId="542F7D68" w14:textId="77777777" w:rsidR="00A14E55" w:rsidRPr="008F7C64" w:rsidRDefault="00A14E55" w:rsidP="00A14E55">
            <w:pPr>
              <w:rPr>
                <w:sz w:val="26"/>
                <w:szCs w:val="26"/>
              </w:rPr>
            </w:pPr>
          </w:p>
          <w:p w14:paraId="3CEAF013" w14:textId="77777777" w:rsidR="00A14E55" w:rsidRPr="008F7C64" w:rsidRDefault="00A14E55" w:rsidP="00A14E55">
            <w:pPr>
              <w:rPr>
                <w:sz w:val="26"/>
                <w:szCs w:val="26"/>
              </w:rPr>
            </w:pPr>
          </w:p>
          <w:p w14:paraId="1C08D4F5" w14:textId="77777777" w:rsidR="00A14E55" w:rsidRPr="008F7C64" w:rsidRDefault="00A14E55" w:rsidP="00A14E55">
            <w:pPr>
              <w:rPr>
                <w:sz w:val="26"/>
                <w:szCs w:val="26"/>
              </w:rPr>
            </w:pPr>
          </w:p>
          <w:p w14:paraId="19DE7C7E" w14:textId="77777777" w:rsidR="00A14E55" w:rsidRPr="008F7C64" w:rsidRDefault="00A14E55" w:rsidP="00A14E55">
            <w:pPr>
              <w:rPr>
                <w:sz w:val="26"/>
                <w:szCs w:val="26"/>
              </w:rPr>
            </w:pPr>
          </w:p>
          <w:p w14:paraId="075ABE2D" w14:textId="77777777" w:rsidR="00A14E55" w:rsidRPr="008F7C64" w:rsidRDefault="00A14E55" w:rsidP="00A14E55">
            <w:pPr>
              <w:rPr>
                <w:sz w:val="26"/>
                <w:szCs w:val="26"/>
              </w:rPr>
            </w:pPr>
          </w:p>
          <w:p w14:paraId="3F3E7401" w14:textId="77777777" w:rsidR="00A14E55" w:rsidRPr="008F7C64" w:rsidRDefault="00A14E55" w:rsidP="00A14E55">
            <w:pPr>
              <w:rPr>
                <w:sz w:val="26"/>
                <w:szCs w:val="26"/>
              </w:rPr>
            </w:pPr>
          </w:p>
        </w:tc>
      </w:tr>
      <w:tr w:rsidR="00A14E55" w:rsidRPr="008F7C64" w14:paraId="3E5F1F24" w14:textId="77777777" w:rsidTr="00A14E55">
        <w:tc>
          <w:tcPr>
            <w:tcW w:w="9928" w:type="dxa"/>
            <w:gridSpan w:val="5"/>
          </w:tcPr>
          <w:p w14:paraId="29BD501F" w14:textId="77777777" w:rsidR="00A14E55" w:rsidRPr="008F7C64" w:rsidRDefault="00A14E55" w:rsidP="00A14E55">
            <w:pPr>
              <w:rPr>
                <w:sz w:val="26"/>
                <w:szCs w:val="26"/>
              </w:rPr>
            </w:pPr>
            <w:r w:rsidRPr="008F7C64">
              <w:rPr>
                <w:sz w:val="26"/>
                <w:szCs w:val="26"/>
              </w:rPr>
              <w:lastRenderedPageBreak/>
              <w:t>2. Cách thức thực hiện:</w:t>
            </w:r>
          </w:p>
          <w:p w14:paraId="5EB77061" w14:textId="77777777" w:rsidR="00A14E55" w:rsidRPr="008F7C64" w:rsidRDefault="00A14E55" w:rsidP="00A14E55">
            <w:pPr>
              <w:rPr>
                <w:sz w:val="26"/>
                <w:szCs w:val="26"/>
              </w:rPr>
            </w:pPr>
          </w:p>
        </w:tc>
      </w:tr>
      <w:tr w:rsidR="00A14E55" w:rsidRPr="008F7C64" w14:paraId="014E4255" w14:textId="77777777" w:rsidTr="00A14E55">
        <w:tc>
          <w:tcPr>
            <w:tcW w:w="1986" w:type="dxa"/>
            <w:vAlign w:val="center"/>
          </w:tcPr>
          <w:p w14:paraId="623A831D"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79C4E3F8"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116AABA4"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44476082" w14:textId="77777777" w:rsidR="00A14E55" w:rsidRPr="008F7C64" w:rsidRDefault="00A14E55" w:rsidP="00A14E55">
            <w:pPr>
              <w:jc w:val="center"/>
              <w:rPr>
                <w:sz w:val="26"/>
                <w:szCs w:val="26"/>
              </w:rPr>
            </w:pPr>
            <w:r w:rsidRPr="008F7C64">
              <w:rPr>
                <w:sz w:val="26"/>
                <w:szCs w:val="26"/>
              </w:rPr>
              <w:t>Mô tả</w:t>
            </w:r>
          </w:p>
        </w:tc>
      </w:tr>
      <w:tr w:rsidR="00A14E55" w:rsidRPr="008F7C64" w14:paraId="07386075" w14:textId="77777777" w:rsidTr="00A14E55">
        <w:tc>
          <w:tcPr>
            <w:tcW w:w="1986" w:type="dxa"/>
            <w:vAlign w:val="center"/>
          </w:tcPr>
          <w:p w14:paraId="325367F5"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44C7FADF" w14:textId="77777777" w:rsidR="00A14E55" w:rsidRPr="008F7C64" w:rsidRDefault="00A14E55" w:rsidP="00A14E55">
            <w:pPr>
              <w:rPr>
                <w:sz w:val="26"/>
                <w:szCs w:val="26"/>
              </w:rPr>
            </w:pPr>
            <w:r w:rsidRPr="008F7C64">
              <w:rPr>
                <w:sz w:val="26"/>
                <w:szCs w:val="26"/>
              </w:rPr>
              <w:t>05 ngày làm việc đối với việc đăng ký giám hộ cử, 03 ngày làm việc đối với việc đăng ký giám hộ đương nhiên. </w:t>
            </w:r>
          </w:p>
        </w:tc>
        <w:tc>
          <w:tcPr>
            <w:tcW w:w="1417" w:type="dxa"/>
            <w:vAlign w:val="center"/>
          </w:tcPr>
          <w:p w14:paraId="46F00C53" w14:textId="77777777" w:rsidR="00A14E55" w:rsidRPr="008F7C64" w:rsidRDefault="00A14E55" w:rsidP="00A14E55">
            <w:pPr>
              <w:jc w:val="both"/>
              <w:rPr>
                <w:sz w:val="26"/>
                <w:szCs w:val="26"/>
              </w:rPr>
            </w:pPr>
            <w:r w:rsidRPr="008F7C64">
              <w:rPr>
                <w:sz w:val="26"/>
                <w:szCs w:val="26"/>
              </w:rPr>
              <w:t>Lệ phí: 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02159D14" w14:textId="77777777" w:rsidR="00A14E55" w:rsidRPr="008F7C64" w:rsidRDefault="00A14E55" w:rsidP="00A14E55">
            <w:pPr>
              <w:rPr>
                <w:sz w:val="26"/>
                <w:szCs w:val="26"/>
              </w:rPr>
            </w:pPr>
          </w:p>
        </w:tc>
        <w:tc>
          <w:tcPr>
            <w:tcW w:w="3265" w:type="dxa"/>
            <w:gridSpan w:val="2"/>
            <w:vAlign w:val="center"/>
          </w:tcPr>
          <w:p w14:paraId="1237C257"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00272E52"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7A28B86E" w14:textId="77777777" w:rsidR="00A14E55" w:rsidRPr="008F7C64" w:rsidRDefault="00A14E55" w:rsidP="00A14E55">
            <w:pPr>
              <w:rPr>
                <w:sz w:val="26"/>
                <w:szCs w:val="26"/>
              </w:rPr>
            </w:pPr>
          </w:p>
        </w:tc>
      </w:tr>
      <w:tr w:rsidR="00A14E55" w:rsidRPr="008F7C64" w14:paraId="0BBC56A5" w14:textId="77777777" w:rsidTr="00A14E55">
        <w:tc>
          <w:tcPr>
            <w:tcW w:w="1986" w:type="dxa"/>
            <w:vAlign w:val="center"/>
          </w:tcPr>
          <w:p w14:paraId="18D91A2F" w14:textId="77777777" w:rsidR="00A14E55" w:rsidRPr="008F7C64" w:rsidRDefault="00A14E55" w:rsidP="00A14E55">
            <w:pPr>
              <w:rPr>
                <w:sz w:val="26"/>
                <w:szCs w:val="26"/>
              </w:rPr>
            </w:pPr>
            <w:r w:rsidRPr="008F7C64">
              <w:rPr>
                <w:sz w:val="26"/>
                <w:szCs w:val="26"/>
              </w:rPr>
              <w:t>Trực tuyến</w:t>
            </w:r>
          </w:p>
        </w:tc>
        <w:tc>
          <w:tcPr>
            <w:tcW w:w="3260" w:type="dxa"/>
            <w:vAlign w:val="center"/>
          </w:tcPr>
          <w:p w14:paraId="5BCE40F5" w14:textId="77777777" w:rsidR="00A14E55" w:rsidRPr="008F7C64" w:rsidRDefault="00A14E55" w:rsidP="00A14E55">
            <w:pPr>
              <w:rPr>
                <w:sz w:val="26"/>
                <w:szCs w:val="26"/>
              </w:rPr>
            </w:pPr>
            <w:r w:rsidRPr="008F7C64">
              <w:rPr>
                <w:sz w:val="26"/>
                <w:szCs w:val="26"/>
              </w:rPr>
              <w:t>05 ngày làm việc đối với việc đăng ký giám hộ cử, 03 ngày làm việc đối với việc đăng ký giám hộ đương nhiên. </w:t>
            </w:r>
          </w:p>
        </w:tc>
        <w:tc>
          <w:tcPr>
            <w:tcW w:w="1417" w:type="dxa"/>
            <w:vAlign w:val="center"/>
          </w:tcPr>
          <w:p w14:paraId="129EE693" w14:textId="77777777" w:rsidR="00A14E55" w:rsidRPr="008F7C64" w:rsidRDefault="00A14E55" w:rsidP="00A14E55">
            <w:pPr>
              <w:jc w:val="both"/>
              <w:rPr>
                <w:sz w:val="26"/>
                <w:szCs w:val="26"/>
              </w:rPr>
            </w:pPr>
            <w:r w:rsidRPr="008F7C64">
              <w:rPr>
                <w:sz w:val="26"/>
                <w:szCs w:val="26"/>
              </w:rPr>
              <w:t xml:space="preserve">Lệ phí: 75.000đ. Miễn lệ phí cho người thuộc gia đình có công với cách mạng; người </w:t>
            </w:r>
            <w:r w:rsidRPr="008F7C64">
              <w:rPr>
                <w:sz w:val="26"/>
                <w:szCs w:val="26"/>
              </w:rPr>
              <w:lastRenderedPageBreak/>
              <w:t>thuộc hộ nghèo; người khuyết tật; người cao tuổi; đồng bào dân tộc thiểu số ở các xã có điều kiện kinh tế - xã hội đặc biệt khó khăn.</w:t>
            </w:r>
          </w:p>
          <w:p w14:paraId="75005AA2" w14:textId="77777777" w:rsidR="00A14E55" w:rsidRPr="008F7C64" w:rsidRDefault="00A14E55" w:rsidP="00A14E55">
            <w:pPr>
              <w:rPr>
                <w:sz w:val="26"/>
                <w:szCs w:val="26"/>
              </w:rPr>
            </w:pPr>
          </w:p>
        </w:tc>
        <w:tc>
          <w:tcPr>
            <w:tcW w:w="3265" w:type="dxa"/>
            <w:gridSpan w:val="2"/>
            <w:vAlign w:val="center"/>
          </w:tcPr>
          <w:p w14:paraId="29A1F2C3" w14:textId="77777777" w:rsidR="00A14E55" w:rsidRPr="008F7C64" w:rsidRDefault="00A14E55" w:rsidP="00A14E55">
            <w:pPr>
              <w:rPr>
                <w:sz w:val="26"/>
                <w:szCs w:val="26"/>
              </w:rPr>
            </w:pPr>
            <w:r w:rsidRPr="008F7C64">
              <w:rPr>
                <w:sz w:val="26"/>
                <w:szCs w:val="26"/>
              </w:rPr>
              <w:lastRenderedPageBreak/>
              <w:t xml:space="preserve">- Nộp hồ sơ bằng hình thức trực tuyến tại: </w:t>
            </w:r>
          </w:p>
          <w:p w14:paraId="44EAEAB2" w14:textId="77777777" w:rsidR="00A14E55" w:rsidRPr="008F7C64" w:rsidRDefault="00A14E55" w:rsidP="00A14E55">
            <w:pPr>
              <w:rPr>
                <w:sz w:val="26"/>
                <w:szCs w:val="26"/>
              </w:rPr>
            </w:pPr>
            <w:r w:rsidRPr="008F7C64">
              <w:rPr>
                <w:sz w:val="26"/>
                <w:szCs w:val="26"/>
              </w:rPr>
              <w:t xml:space="preserve">+ Cổng Dịch vụ công Quốc gia, địa chỉ: </w:t>
            </w:r>
            <w:r w:rsidR="00D71456" w:rsidRPr="008F7C64">
              <w:rPr>
                <w:rStyle w:val="Hyperlink"/>
                <w:sz w:val="26"/>
                <w:szCs w:val="26"/>
              </w:rPr>
              <w:t>https://dichvucong.gov.vn</w:t>
            </w:r>
          </w:p>
          <w:p w14:paraId="033A8FED" w14:textId="77777777" w:rsidR="00A14E55" w:rsidRPr="008F7C64" w:rsidRDefault="00A14E55" w:rsidP="00A14E55">
            <w:pPr>
              <w:rPr>
                <w:sz w:val="26"/>
                <w:szCs w:val="26"/>
              </w:rPr>
            </w:pPr>
            <w:r w:rsidRPr="008F7C64">
              <w:rPr>
                <w:sz w:val="26"/>
                <w:szCs w:val="26"/>
              </w:rPr>
              <w:t xml:space="preserve">+ Cổng Dịch vụ công tỉnh, địa chỉ </w:t>
            </w:r>
            <w:r w:rsidRPr="008F7C64">
              <w:rPr>
                <w:rStyle w:val="Hyperlink"/>
                <w:sz w:val="26"/>
                <w:szCs w:val="26"/>
              </w:rPr>
              <w:t>ht</w:t>
            </w:r>
            <w:r w:rsidR="00D71456" w:rsidRPr="008F7C64">
              <w:rPr>
                <w:rStyle w:val="Hyperlink"/>
                <w:sz w:val="26"/>
                <w:szCs w:val="26"/>
              </w:rPr>
              <w:t>tps://dichvucong.tayninh.gov.vn</w:t>
            </w:r>
          </w:p>
          <w:p w14:paraId="78B021BB" w14:textId="77777777" w:rsidR="00A14E55" w:rsidRPr="008F7C64" w:rsidRDefault="00A14E55" w:rsidP="00A14E55">
            <w:pPr>
              <w:rPr>
                <w:sz w:val="26"/>
                <w:szCs w:val="26"/>
              </w:rPr>
            </w:pPr>
            <w:r w:rsidRPr="008F7C64">
              <w:rPr>
                <w:sz w:val="26"/>
                <w:szCs w:val="26"/>
              </w:rPr>
              <w:lastRenderedPageBreak/>
              <w:t>+ Ứng dụng Tây Ninh Smart</w:t>
            </w:r>
          </w:p>
          <w:p w14:paraId="180AEA57"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75CCC945" w14:textId="77777777" w:rsidR="00A14E55" w:rsidRPr="008F7C64" w:rsidRDefault="00A14E55" w:rsidP="006F0830">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4C5248B6" w14:textId="77777777" w:rsidR="00A14E55" w:rsidRPr="008F7C64" w:rsidRDefault="00A14E55" w:rsidP="00A14E55">
            <w:pPr>
              <w:rPr>
                <w:sz w:val="26"/>
                <w:szCs w:val="26"/>
              </w:rPr>
            </w:pPr>
            <w:r w:rsidRPr="008F7C64">
              <w:rPr>
                <w:sz w:val="26"/>
                <w:szCs w:val="26"/>
              </w:rPr>
              <w:t>Lưu ý: Ghi rõ nội dung chuyển khoản “thanh toán lệ phí thực hiện hồ sơ đăng ký Giám hộ”, mã biên nhận hồ sơ.</w:t>
            </w:r>
          </w:p>
        </w:tc>
      </w:tr>
      <w:tr w:rsidR="00A14E55" w:rsidRPr="008F7C64" w14:paraId="25DC1D64" w14:textId="77777777" w:rsidTr="00A14E55">
        <w:tc>
          <w:tcPr>
            <w:tcW w:w="1986" w:type="dxa"/>
            <w:vAlign w:val="center"/>
          </w:tcPr>
          <w:p w14:paraId="5354BA54" w14:textId="77777777" w:rsidR="00A14E55" w:rsidRPr="008F7C64" w:rsidRDefault="00A14E55" w:rsidP="00A14E55">
            <w:pPr>
              <w:rPr>
                <w:sz w:val="26"/>
                <w:szCs w:val="26"/>
              </w:rPr>
            </w:pPr>
            <w:r w:rsidRPr="008F7C64">
              <w:rPr>
                <w:sz w:val="26"/>
                <w:szCs w:val="26"/>
              </w:rPr>
              <w:lastRenderedPageBreak/>
              <w:t>Dịch vụ bưu chính</w:t>
            </w:r>
          </w:p>
        </w:tc>
        <w:tc>
          <w:tcPr>
            <w:tcW w:w="3260" w:type="dxa"/>
            <w:vAlign w:val="center"/>
          </w:tcPr>
          <w:p w14:paraId="747CFFCE" w14:textId="77777777" w:rsidR="00A14E55" w:rsidRPr="008F7C64" w:rsidRDefault="00A14E55" w:rsidP="00B04440">
            <w:pPr>
              <w:jc w:val="both"/>
              <w:rPr>
                <w:sz w:val="26"/>
                <w:szCs w:val="26"/>
              </w:rPr>
            </w:pPr>
            <w:r w:rsidRPr="008F7C64">
              <w:rPr>
                <w:sz w:val="26"/>
                <w:szCs w:val="26"/>
              </w:rPr>
              <w:t>05 ngày làm việc đối với việc đăng ký giám hộ cử, 03 ngày làm việc đối với việc đăng ký giám hộ đương nhiên. </w:t>
            </w:r>
          </w:p>
        </w:tc>
        <w:tc>
          <w:tcPr>
            <w:tcW w:w="1417" w:type="dxa"/>
            <w:vAlign w:val="center"/>
          </w:tcPr>
          <w:p w14:paraId="7A6E7320" w14:textId="77777777" w:rsidR="00A14E55" w:rsidRPr="008F7C64" w:rsidRDefault="00A14E55" w:rsidP="00A14E55">
            <w:pPr>
              <w:jc w:val="both"/>
              <w:rPr>
                <w:sz w:val="26"/>
                <w:szCs w:val="26"/>
              </w:rPr>
            </w:pPr>
            <w:r w:rsidRPr="008F7C64">
              <w:rPr>
                <w:sz w:val="26"/>
                <w:szCs w:val="26"/>
              </w:rPr>
              <w:t>Lệ phí: 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7A43850A" w14:textId="77777777" w:rsidR="00A14E55" w:rsidRPr="008F7C64" w:rsidRDefault="00A14E55" w:rsidP="00A14E55">
            <w:pPr>
              <w:rPr>
                <w:sz w:val="26"/>
                <w:szCs w:val="26"/>
              </w:rPr>
            </w:pPr>
          </w:p>
        </w:tc>
        <w:tc>
          <w:tcPr>
            <w:tcW w:w="3265" w:type="dxa"/>
            <w:gridSpan w:val="2"/>
            <w:vAlign w:val="center"/>
          </w:tcPr>
          <w:p w14:paraId="0B53B890" w14:textId="77777777" w:rsidR="00A14E55" w:rsidRPr="008F7C64" w:rsidRDefault="00A14E55" w:rsidP="006F0830">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740A67F9" w14:textId="77777777" w:rsidTr="00A14E55">
        <w:tc>
          <w:tcPr>
            <w:tcW w:w="9928" w:type="dxa"/>
            <w:gridSpan w:val="5"/>
          </w:tcPr>
          <w:p w14:paraId="08605E32" w14:textId="77777777" w:rsidR="00A14E55" w:rsidRPr="008F7C64" w:rsidRDefault="00A14E55" w:rsidP="00A14E55">
            <w:pPr>
              <w:rPr>
                <w:sz w:val="26"/>
                <w:szCs w:val="26"/>
              </w:rPr>
            </w:pPr>
            <w:r w:rsidRPr="008F7C64">
              <w:rPr>
                <w:sz w:val="26"/>
                <w:szCs w:val="26"/>
              </w:rPr>
              <w:t>3. Thành phần hồ sơ:</w:t>
            </w:r>
          </w:p>
        </w:tc>
      </w:tr>
      <w:tr w:rsidR="00A14E55" w:rsidRPr="008F7C64" w14:paraId="51803E07" w14:textId="77777777" w:rsidTr="00A14E55">
        <w:tc>
          <w:tcPr>
            <w:tcW w:w="6663" w:type="dxa"/>
            <w:gridSpan w:val="3"/>
            <w:vAlign w:val="center"/>
          </w:tcPr>
          <w:p w14:paraId="4E43A40E"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13F99CCF"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6A015E01" w14:textId="77777777" w:rsidR="00A14E55" w:rsidRPr="008F7C64" w:rsidRDefault="00A14E55" w:rsidP="00A14E55">
            <w:pPr>
              <w:rPr>
                <w:sz w:val="26"/>
                <w:szCs w:val="26"/>
              </w:rPr>
            </w:pPr>
            <w:r w:rsidRPr="008F7C64">
              <w:rPr>
                <w:sz w:val="26"/>
                <w:szCs w:val="26"/>
              </w:rPr>
              <w:t>Số lượng</w:t>
            </w:r>
          </w:p>
        </w:tc>
      </w:tr>
      <w:tr w:rsidR="00A14E55" w:rsidRPr="008F7C64" w14:paraId="6FEA78EE" w14:textId="77777777" w:rsidTr="00A14E55">
        <w:tc>
          <w:tcPr>
            <w:tcW w:w="9928" w:type="dxa"/>
            <w:gridSpan w:val="5"/>
            <w:vAlign w:val="center"/>
          </w:tcPr>
          <w:p w14:paraId="3FD88170" w14:textId="77777777" w:rsidR="00A14E55" w:rsidRPr="008F7C64" w:rsidRDefault="00A14E55" w:rsidP="00A14E55">
            <w:pPr>
              <w:rPr>
                <w:sz w:val="26"/>
                <w:szCs w:val="26"/>
              </w:rPr>
            </w:pPr>
            <w:r w:rsidRPr="008F7C64">
              <w:rPr>
                <w:sz w:val="26"/>
                <w:szCs w:val="26"/>
              </w:rPr>
              <w:t>* Giấy tờ phải nộp:</w:t>
            </w:r>
          </w:p>
        </w:tc>
      </w:tr>
      <w:tr w:rsidR="00A14E55" w:rsidRPr="008F7C64" w14:paraId="49B88839" w14:textId="77777777" w:rsidTr="00A14E55">
        <w:tc>
          <w:tcPr>
            <w:tcW w:w="6663" w:type="dxa"/>
            <w:gridSpan w:val="3"/>
            <w:vAlign w:val="center"/>
          </w:tcPr>
          <w:p w14:paraId="112E3B19" w14:textId="77777777" w:rsidR="00A14E55" w:rsidRPr="008F7C64" w:rsidRDefault="00A14E55" w:rsidP="00A14E55">
            <w:pPr>
              <w:rPr>
                <w:sz w:val="26"/>
                <w:szCs w:val="26"/>
              </w:rPr>
            </w:pPr>
            <w:r w:rsidRPr="008F7C64">
              <w:rPr>
                <w:sz w:val="26"/>
                <w:szCs w:val="26"/>
              </w:rPr>
              <w:t>- Tờ khai Đăng ký giám hộ theo mẫu (Thông tư số 04/2024/TT-BTP ngày 06/6/2024 của Bộ trưởng Bộ Tư pháp) ; Giấy cam đoan (nếu có)</w:t>
            </w:r>
          </w:p>
        </w:tc>
        <w:tc>
          <w:tcPr>
            <w:tcW w:w="1417" w:type="dxa"/>
            <w:vAlign w:val="center"/>
          </w:tcPr>
          <w:p w14:paraId="359DF2A4" w14:textId="77777777" w:rsidR="00A14E55" w:rsidRPr="008F7C64" w:rsidRDefault="00A14E55" w:rsidP="00A14E55">
            <w:pPr>
              <w:rPr>
                <w:sz w:val="26"/>
                <w:szCs w:val="26"/>
              </w:rPr>
            </w:pPr>
            <w:r w:rsidRPr="008F7C64">
              <w:rPr>
                <w:sz w:val="26"/>
                <w:szCs w:val="26"/>
              </w:rPr>
              <w:t>Tờ khai đăng ký giám hộ</w:t>
            </w:r>
          </w:p>
        </w:tc>
        <w:tc>
          <w:tcPr>
            <w:tcW w:w="1848" w:type="dxa"/>
            <w:vAlign w:val="center"/>
          </w:tcPr>
          <w:p w14:paraId="07725F23"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148626D" w14:textId="77777777" w:rsidTr="00A14E55">
        <w:tc>
          <w:tcPr>
            <w:tcW w:w="6663" w:type="dxa"/>
            <w:gridSpan w:val="3"/>
            <w:vAlign w:val="center"/>
          </w:tcPr>
          <w:p w14:paraId="474EC9A0" w14:textId="77777777" w:rsidR="00A14E55" w:rsidRPr="008F7C64" w:rsidRDefault="00A14E55" w:rsidP="00A14E55">
            <w:pPr>
              <w:rPr>
                <w:sz w:val="26"/>
                <w:szCs w:val="26"/>
              </w:rPr>
            </w:pPr>
            <w:r w:rsidRPr="008F7C64">
              <w:rPr>
                <w:sz w:val="26"/>
                <w:szCs w:val="26"/>
              </w:rPr>
              <w:lastRenderedPageBreak/>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417" w:type="dxa"/>
            <w:vAlign w:val="center"/>
          </w:tcPr>
          <w:p w14:paraId="3499CD93"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0B706110"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722DC5A" w14:textId="77777777" w:rsidTr="00A14E55">
        <w:trPr>
          <w:trHeight w:val="627"/>
        </w:trPr>
        <w:tc>
          <w:tcPr>
            <w:tcW w:w="6663" w:type="dxa"/>
            <w:gridSpan w:val="3"/>
          </w:tcPr>
          <w:p w14:paraId="00F4D19C" w14:textId="77777777" w:rsidR="00A14E55" w:rsidRPr="008F7C64" w:rsidRDefault="00A14E55" w:rsidP="00A14E55">
            <w:pPr>
              <w:jc w:val="both"/>
              <w:rPr>
                <w:spacing w:val="-4"/>
                <w:sz w:val="26"/>
                <w:szCs w:val="26"/>
                <w:lang w:val="nl-NL"/>
              </w:rPr>
            </w:pPr>
            <w:r w:rsidRPr="008F7C64">
              <w:rPr>
                <w:sz w:val="26"/>
                <w:szCs w:val="26"/>
                <w:lang w:val="vi-VN"/>
              </w:rPr>
              <w:t xml:space="preserve">- Văn bản cử người giám hộ theo quy định của Bộ luật </w:t>
            </w:r>
            <w:r w:rsidRPr="008F7C64">
              <w:rPr>
                <w:sz w:val="26"/>
                <w:szCs w:val="26"/>
              </w:rPr>
              <w:t>D</w:t>
            </w:r>
            <w:r w:rsidRPr="008F7C64">
              <w:rPr>
                <w:sz w:val="26"/>
                <w:szCs w:val="26"/>
                <w:lang w:val="vi-VN"/>
              </w:rPr>
              <w:t xml:space="preserve">ân sự đối với trường hợp đăng ký giám hộ cử; giấy tờ chứng minh điều kiện giám hộ đương nhiên theo quy định của Bộ luật </w:t>
            </w:r>
            <w:r w:rsidRPr="008F7C64">
              <w:rPr>
                <w:sz w:val="26"/>
                <w:szCs w:val="26"/>
              </w:rPr>
              <w:t>D</w:t>
            </w:r>
            <w:r w:rsidRPr="008F7C64">
              <w:rPr>
                <w:sz w:val="26"/>
                <w:szCs w:val="26"/>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1417" w:type="dxa"/>
          </w:tcPr>
          <w:p w14:paraId="4B19F143" w14:textId="77777777" w:rsidR="00A14E55" w:rsidRPr="008F7C64" w:rsidRDefault="00A14E55" w:rsidP="00A14E55">
            <w:pPr>
              <w:rPr>
                <w:sz w:val="26"/>
                <w:szCs w:val="26"/>
              </w:rPr>
            </w:pPr>
          </w:p>
        </w:tc>
        <w:tc>
          <w:tcPr>
            <w:tcW w:w="1848" w:type="dxa"/>
            <w:vAlign w:val="center"/>
          </w:tcPr>
          <w:p w14:paraId="3D497BE5"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BFB9BAC" w14:textId="77777777" w:rsidTr="00A14E55">
        <w:trPr>
          <w:trHeight w:val="627"/>
        </w:trPr>
        <w:tc>
          <w:tcPr>
            <w:tcW w:w="6663" w:type="dxa"/>
            <w:gridSpan w:val="3"/>
            <w:vAlign w:val="center"/>
          </w:tcPr>
          <w:p w14:paraId="1F6C5292" w14:textId="77777777" w:rsidR="00A14E55" w:rsidRPr="008F7C64" w:rsidRDefault="00A14E55" w:rsidP="00A14E55">
            <w:pPr>
              <w:jc w:val="both"/>
              <w:rPr>
                <w:sz w:val="26"/>
                <w:szCs w:val="26"/>
                <w:lang w:val="vi-VN"/>
              </w:rPr>
            </w:pPr>
            <w:r w:rsidRPr="008F7C64">
              <w:rPr>
                <w:sz w:val="26"/>
                <w:szCs w:val="26"/>
                <w:lang w:val="vi-VN"/>
              </w:rPr>
              <w:t>- Văn bản ủy quyền (được chứng thực) theo quy định của pháp luật trong trường hợp ủy quyền thực hiện đăng ký giám hộ. </w:t>
            </w:r>
            <w:r w:rsidRPr="008F7C64">
              <w:rPr>
                <w:iCs/>
                <w:sz w:val="26"/>
                <w:szCs w:val="26"/>
                <w:lang w:val="vi-VN"/>
              </w:rPr>
              <w:t>Trường hợp người được ủy quyền là ông, bà, cha, mẹ, con, vợ, chồng, anh, chị, em ruột của người ủy quyền thì văn bản ủy quyền không phải chứng thực.</w:t>
            </w:r>
          </w:p>
        </w:tc>
        <w:tc>
          <w:tcPr>
            <w:tcW w:w="1417" w:type="dxa"/>
          </w:tcPr>
          <w:p w14:paraId="19A877C5" w14:textId="77777777" w:rsidR="00A14E55" w:rsidRPr="008F7C64" w:rsidRDefault="00A14E55" w:rsidP="00A14E55">
            <w:pPr>
              <w:rPr>
                <w:sz w:val="26"/>
                <w:szCs w:val="26"/>
              </w:rPr>
            </w:pPr>
          </w:p>
        </w:tc>
        <w:tc>
          <w:tcPr>
            <w:tcW w:w="1848" w:type="dxa"/>
            <w:vAlign w:val="center"/>
          </w:tcPr>
          <w:p w14:paraId="6F07740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D11D78E" w14:textId="77777777" w:rsidTr="00A14E55">
        <w:trPr>
          <w:trHeight w:val="627"/>
        </w:trPr>
        <w:tc>
          <w:tcPr>
            <w:tcW w:w="9928" w:type="dxa"/>
            <w:gridSpan w:val="5"/>
            <w:vAlign w:val="center"/>
          </w:tcPr>
          <w:p w14:paraId="4E8FC8A9" w14:textId="77777777" w:rsidR="00A14E55" w:rsidRPr="008F7C64" w:rsidRDefault="00A14E55" w:rsidP="00A14E55">
            <w:pPr>
              <w:rPr>
                <w:sz w:val="26"/>
                <w:szCs w:val="26"/>
              </w:rPr>
            </w:pPr>
            <w:r w:rsidRPr="008F7C64">
              <w:rPr>
                <w:sz w:val="26"/>
                <w:szCs w:val="26"/>
              </w:rPr>
              <w:t>* Giấy tờ phải xuất trình:</w:t>
            </w:r>
          </w:p>
        </w:tc>
      </w:tr>
      <w:tr w:rsidR="00A14E55" w:rsidRPr="008F7C64" w14:paraId="09EF0704" w14:textId="77777777" w:rsidTr="00A14E55">
        <w:trPr>
          <w:trHeight w:val="627"/>
        </w:trPr>
        <w:tc>
          <w:tcPr>
            <w:tcW w:w="6663" w:type="dxa"/>
            <w:gridSpan w:val="3"/>
            <w:vAlign w:val="center"/>
          </w:tcPr>
          <w:p w14:paraId="30874C76" w14:textId="77777777" w:rsidR="00A14E55" w:rsidRPr="008F7C64" w:rsidRDefault="00A14E55" w:rsidP="006F0830">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518D17AB" w14:textId="77777777" w:rsidR="00A14E55" w:rsidRPr="008F7C64" w:rsidRDefault="00A14E55" w:rsidP="00A14E55">
            <w:pPr>
              <w:rPr>
                <w:sz w:val="26"/>
                <w:szCs w:val="26"/>
              </w:rPr>
            </w:pPr>
          </w:p>
        </w:tc>
        <w:tc>
          <w:tcPr>
            <w:tcW w:w="1848" w:type="dxa"/>
            <w:vAlign w:val="center"/>
          </w:tcPr>
          <w:p w14:paraId="2CD1DBE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65D130B" w14:textId="77777777" w:rsidTr="00A14E55">
        <w:trPr>
          <w:trHeight w:val="627"/>
        </w:trPr>
        <w:tc>
          <w:tcPr>
            <w:tcW w:w="6663" w:type="dxa"/>
            <w:gridSpan w:val="3"/>
            <w:vAlign w:val="center"/>
          </w:tcPr>
          <w:p w14:paraId="31ECD7DB" w14:textId="77777777" w:rsidR="00A14E55" w:rsidRPr="008F7C64" w:rsidRDefault="00A14E55" w:rsidP="006F0830">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6621B743" w14:textId="77777777" w:rsidR="00A14E55" w:rsidRPr="008F7C64" w:rsidRDefault="00A14E55" w:rsidP="00A14E55">
            <w:pPr>
              <w:rPr>
                <w:sz w:val="26"/>
                <w:szCs w:val="26"/>
              </w:rPr>
            </w:pPr>
          </w:p>
        </w:tc>
        <w:tc>
          <w:tcPr>
            <w:tcW w:w="1848" w:type="dxa"/>
            <w:vAlign w:val="center"/>
          </w:tcPr>
          <w:p w14:paraId="368062D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F805CBC" w14:textId="77777777" w:rsidTr="00A14E55">
        <w:trPr>
          <w:trHeight w:val="627"/>
        </w:trPr>
        <w:tc>
          <w:tcPr>
            <w:tcW w:w="6663" w:type="dxa"/>
            <w:gridSpan w:val="3"/>
            <w:vAlign w:val="center"/>
          </w:tcPr>
          <w:p w14:paraId="6BB082A2" w14:textId="77777777" w:rsidR="00A14E55" w:rsidRPr="008F7C64" w:rsidRDefault="00A14E55" w:rsidP="006F0830">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6D906195" w14:textId="77777777" w:rsidR="00A14E55" w:rsidRPr="008F7C64" w:rsidRDefault="00A14E55" w:rsidP="00A14E55">
            <w:pPr>
              <w:rPr>
                <w:sz w:val="26"/>
                <w:szCs w:val="26"/>
              </w:rPr>
            </w:pPr>
          </w:p>
        </w:tc>
        <w:tc>
          <w:tcPr>
            <w:tcW w:w="1848" w:type="dxa"/>
            <w:vAlign w:val="center"/>
          </w:tcPr>
          <w:p w14:paraId="56FC7E26" w14:textId="77777777" w:rsidR="00A14E55" w:rsidRPr="008F7C64" w:rsidRDefault="00A14E55" w:rsidP="00A14E55">
            <w:pPr>
              <w:rPr>
                <w:sz w:val="26"/>
                <w:szCs w:val="26"/>
              </w:rPr>
            </w:pPr>
          </w:p>
        </w:tc>
      </w:tr>
      <w:tr w:rsidR="00A14E55" w:rsidRPr="008F7C64" w14:paraId="41ABB03E" w14:textId="77777777" w:rsidTr="00A14E55">
        <w:trPr>
          <w:trHeight w:val="627"/>
        </w:trPr>
        <w:tc>
          <w:tcPr>
            <w:tcW w:w="9928" w:type="dxa"/>
            <w:gridSpan w:val="5"/>
            <w:vAlign w:val="center"/>
          </w:tcPr>
          <w:p w14:paraId="6A726579" w14:textId="77777777" w:rsidR="00A14E55" w:rsidRPr="008F7C64" w:rsidRDefault="00A14E55" w:rsidP="006F0830">
            <w:pPr>
              <w:jc w:val="both"/>
              <w:rPr>
                <w:b/>
                <w:sz w:val="26"/>
                <w:szCs w:val="26"/>
              </w:rPr>
            </w:pPr>
            <w:r w:rsidRPr="008F7C64">
              <w:rPr>
                <w:b/>
                <w:sz w:val="26"/>
                <w:szCs w:val="26"/>
              </w:rPr>
              <w:t>Lưu ý:</w:t>
            </w:r>
          </w:p>
        </w:tc>
      </w:tr>
      <w:tr w:rsidR="00A14E55" w:rsidRPr="008F7C64" w14:paraId="206C0817" w14:textId="77777777" w:rsidTr="00A14E55">
        <w:trPr>
          <w:trHeight w:val="627"/>
        </w:trPr>
        <w:tc>
          <w:tcPr>
            <w:tcW w:w="6663" w:type="dxa"/>
            <w:gridSpan w:val="3"/>
            <w:vAlign w:val="center"/>
          </w:tcPr>
          <w:p w14:paraId="729519D4" w14:textId="77777777" w:rsidR="00A14E55" w:rsidRPr="008F7C64" w:rsidRDefault="00A14E55" w:rsidP="006F0830">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5D0CDC04" w14:textId="77777777" w:rsidR="00A14E55" w:rsidRPr="008F7C64" w:rsidRDefault="00A14E55" w:rsidP="00A14E55">
            <w:pPr>
              <w:rPr>
                <w:sz w:val="26"/>
                <w:szCs w:val="26"/>
              </w:rPr>
            </w:pPr>
          </w:p>
        </w:tc>
        <w:tc>
          <w:tcPr>
            <w:tcW w:w="1848" w:type="dxa"/>
            <w:vAlign w:val="center"/>
          </w:tcPr>
          <w:p w14:paraId="516164FC" w14:textId="77777777" w:rsidR="00A14E55" w:rsidRPr="008F7C64" w:rsidRDefault="00A14E55" w:rsidP="00A14E55">
            <w:pPr>
              <w:rPr>
                <w:sz w:val="26"/>
                <w:szCs w:val="26"/>
              </w:rPr>
            </w:pPr>
          </w:p>
        </w:tc>
      </w:tr>
      <w:tr w:rsidR="00A14E55" w:rsidRPr="008F7C64" w14:paraId="04D21E55" w14:textId="77777777" w:rsidTr="00A14E55">
        <w:trPr>
          <w:trHeight w:val="627"/>
        </w:trPr>
        <w:tc>
          <w:tcPr>
            <w:tcW w:w="6663" w:type="dxa"/>
            <w:gridSpan w:val="3"/>
            <w:vAlign w:val="center"/>
          </w:tcPr>
          <w:p w14:paraId="6B7F2D73" w14:textId="77777777" w:rsidR="00A14E55" w:rsidRPr="008F7C64" w:rsidRDefault="00A14E55" w:rsidP="006F0830">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08FF7F7B" w14:textId="77777777" w:rsidR="00A14E55" w:rsidRPr="008F7C64" w:rsidRDefault="00A14E55" w:rsidP="00A14E55">
            <w:pPr>
              <w:rPr>
                <w:sz w:val="26"/>
                <w:szCs w:val="26"/>
              </w:rPr>
            </w:pPr>
          </w:p>
        </w:tc>
        <w:tc>
          <w:tcPr>
            <w:tcW w:w="1848" w:type="dxa"/>
            <w:vAlign w:val="center"/>
          </w:tcPr>
          <w:p w14:paraId="4CCA37F9" w14:textId="77777777" w:rsidR="00A14E55" w:rsidRPr="008F7C64" w:rsidRDefault="00A14E55" w:rsidP="00A14E55">
            <w:pPr>
              <w:rPr>
                <w:sz w:val="26"/>
                <w:szCs w:val="26"/>
              </w:rPr>
            </w:pPr>
          </w:p>
        </w:tc>
      </w:tr>
      <w:tr w:rsidR="00A14E55" w:rsidRPr="008F7C64" w14:paraId="23F8186E" w14:textId="77777777" w:rsidTr="00A14E55">
        <w:trPr>
          <w:trHeight w:val="627"/>
        </w:trPr>
        <w:tc>
          <w:tcPr>
            <w:tcW w:w="6663" w:type="dxa"/>
            <w:gridSpan w:val="3"/>
            <w:vAlign w:val="center"/>
          </w:tcPr>
          <w:p w14:paraId="0BE25250" w14:textId="77777777" w:rsidR="00A14E55" w:rsidRPr="008F7C64" w:rsidRDefault="00A14E55" w:rsidP="006F0830">
            <w:pPr>
              <w:jc w:val="both"/>
              <w:rPr>
                <w:sz w:val="26"/>
                <w:szCs w:val="26"/>
              </w:rPr>
            </w:pPr>
            <w:r w:rsidRPr="008F7C64">
              <w:rPr>
                <w:sz w:val="26"/>
                <w:szCs w:val="26"/>
              </w:rPr>
              <w:t xml:space="preserve">+ Người yêu cầu đăng ký hộ tịch có thể nộp bản sao chứng thực từ bản chính hoặc bản sao được cấp từ sổ gốc hoặc bản </w:t>
            </w:r>
            <w:r w:rsidRPr="008F7C64">
              <w:rPr>
                <w:sz w:val="26"/>
                <w:szCs w:val="26"/>
              </w:rPr>
              <w:lastRenderedPageBreak/>
              <w:t>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047C79B8" w14:textId="77777777" w:rsidR="00A14E55" w:rsidRPr="008F7C64" w:rsidRDefault="00A14E55" w:rsidP="00A14E55">
            <w:pPr>
              <w:rPr>
                <w:sz w:val="26"/>
                <w:szCs w:val="26"/>
              </w:rPr>
            </w:pPr>
          </w:p>
        </w:tc>
        <w:tc>
          <w:tcPr>
            <w:tcW w:w="1848" w:type="dxa"/>
            <w:vAlign w:val="center"/>
          </w:tcPr>
          <w:p w14:paraId="3656333A" w14:textId="77777777" w:rsidR="00A14E55" w:rsidRPr="008F7C64" w:rsidRDefault="00A14E55" w:rsidP="00A14E55">
            <w:pPr>
              <w:rPr>
                <w:sz w:val="26"/>
                <w:szCs w:val="26"/>
              </w:rPr>
            </w:pPr>
          </w:p>
        </w:tc>
      </w:tr>
      <w:tr w:rsidR="00A14E55" w:rsidRPr="008F7C64" w14:paraId="1758DE07" w14:textId="77777777" w:rsidTr="00A14E55">
        <w:trPr>
          <w:trHeight w:val="627"/>
        </w:trPr>
        <w:tc>
          <w:tcPr>
            <w:tcW w:w="6663" w:type="dxa"/>
            <w:gridSpan w:val="3"/>
            <w:vAlign w:val="center"/>
          </w:tcPr>
          <w:p w14:paraId="7FCDFE10" w14:textId="77777777" w:rsidR="00A14E55" w:rsidRPr="008F7C64" w:rsidRDefault="00A14E55" w:rsidP="006F0830">
            <w:pPr>
              <w:jc w:val="both"/>
              <w:rPr>
                <w:sz w:val="26"/>
                <w:szCs w:val="26"/>
              </w:rPr>
            </w:pPr>
            <w:r w:rsidRPr="008F7C64">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1C989E4E" w14:textId="77777777" w:rsidR="00A14E55" w:rsidRPr="008F7C64" w:rsidRDefault="00A14E55" w:rsidP="00A14E55">
            <w:pPr>
              <w:rPr>
                <w:sz w:val="26"/>
                <w:szCs w:val="26"/>
              </w:rPr>
            </w:pPr>
          </w:p>
        </w:tc>
        <w:tc>
          <w:tcPr>
            <w:tcW w:w="1848" w:type="dxa"/>
            <w:vAlign w:val="center"/>
          </w:tcPr>
          <w:p w14:paraId="25FDDECB" w14:textId="77777777" w:rsidR="00A14E55" w:rsidRPr="008F7C64" w:rsidRDefault="00A14E55" w:rsidP="00A14E55">
            <w:pPr>
              <w:rPr>
                <w:sz w:val="26"/>
                <w:szCs w:val="26"/>
              </w:rPr>
            </w:pPr>
          </w:p>
        </w:tc>
      </w:tr>
      <w:tr w:rsidR="00A14E55" w:rsidRPr="008F7C64" w14:paraId="14BDB860" w14:textId="77777777" w:rsidTr="00A14E55">
        <w:trPr>
          <w:trHeight w:val="627"/>
        </w:trPr>
        <w:tc>
          <w:tcPr>
            <w:tcW w:w="6663" w:type="dxa"/>
            <w:gridSpan w:val="3"/>
            <w:vAlign w:val="center"/>
          </w:tcPr>
          <w:p w14:paraId="474A6292" w14:textId="77777777" w:rsidR="00A14E55" w:rsidRPr="008F7C64" w:rsidRDefault="00A14E55" w:rsidP="006F0830">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0BB46571" w14:textId="77777777" w:rsidR="00A14E55" w:rsidRPr="008F7C64" w:rsidRDefault="00A14E55" w:rsidP="00A14E55">
            <w:pPr>
              <w:rPr>
                <w:sz w:val="26"/>
                <w:szCs w:val="26"/>
              </w:rPr>
            </w:pPr>
          </w:p>
        </w:tc>
        <w:tc>
          <w:tcPr>
            <w:tcW w:w="1848" w:type="dxa"/>
            <w:vAlign w:val="center"/>
          </w:tcPr>
          <w:p w14:paraId="22A450D5" w14:textId="77777777" w:rsidR="00A14E55" w:rsidRPr="008F7C64" w:rsidRDefault="00A14E55" w:rsidP="00A14E55">
            <w:pPr>
              <w:rPr>
                <w:sz w:val="26"/>
                <w:szCs w:val="26"/>
              </w:rPr>
            </w:pPr>
          </w:p>
        </w:tc>
      </w:tr>
      <w:tr w:rsidR="00A14E55" w:rsidRPr="008F7C64" w14:paraId="7B35045A" w14:textId="77777777" w:rsidTr="00A14E55">
        <w:trPr>
          <w:trHeight w:val="627"/>
        </w:trPr>
        <w:tc>
          <w:tcPr>
            <w:tcW w:w="6663" w:type="dxa"/>
            <w:gridSpan w:val="3"/>
          </w:tcPr>
          <w:p w14:paraId="4D56E8CE" w14:textId="77777777" w:rsidR="00A14E55" w:rsidRPr="008F7C64" w:rsidRDefault="00A14E55" w:rsidP="006F0830">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1A2E0DF1" w14:textId="77777777" w:rsidR="00A14E55" w:rsidRPr="008F7C64" w:rsidRDefault="00A14E55" w:rsidP="00A14E55">
            <w:pPr>
              <w:rPr>
                <w:sz w:val="26"/>
                <w:szCs w:val="26"/>
              </w:rPr>
            </w:pPr>
          </w:p>
        </w:tc>
        <w:tc>
          <w:tcPr>
            <w:tcW w:w="1848" w:type="dxa"/>
            <w:vAlign w:val="center"/>
          </w:tcPr>
          <w:p w14:paraId="73D987A0" w14:textId="77777777" w:rsidR="00A14E55" w:rsidRPr="008F7C64" w:rsidRDefault="00A14E55" w:rsidP="00A14E55">
            <w:pPr>
              <w:rPr>
                <w:sz w:val="26"/>
                <w:szCs w:val="26"/>
              </w:rPr>
            </w:pPr>
          </w:p>
        </w:tc>
      </w:tr>
      <w:tr w:rsidR="00A14E55" w:rsidRPr="008F7C64" w14:paraId="5EF68EC6" w14:textId="77777777" w:rsidTr="00A14E55">
        <w:trPr>
          <w:trHeight w:val="627"/>
        </w:trPr>
        <w:tc>
          <w:tcPr>
            <w:tcW w:w="6663" w:type="dxa"/>
            <w:gridSpan w:val="3"/>
          </w:tcPr>
          <w:p w14:paraId="3BF4DB05" w14:textId="77777777" w:rsidR="00A14E55" w:rsidRPr="008F7C64" w:rsidRDefault="00A14E55" w:rsidP="006F0830">
            <w:pPr>
              <w:jc w:val="both"/>
              <w:rPr>
                <w:spacing w:val="-4"/>
                <w:sz w:val="26"/>
                <w:szCs w:val="26"/>
                <w:lang w:val="nl-NL"/>
              </w:rPr>
            </w:pPr>
            <w:r w:rsidRPr="008F7C64">
              <w:rPr>
                <w:spacing w:val="-4"/>
                <w:sz w:val="26"/>
                <w:szCs w:val="26"/>
                <w:lang w:val="nl-NL"/>
              </w:rPr>
              <w:t xml:space="preserve">+ Trường hợp giấy tờ, tài liệu phải gửi kèm trong hồ sơ đăng ký giám hộ trực tuyến đã có bản sao điện tử hoặc đã có bản điện tử giấy tờ hộ tịch thì người yêu cầu được sử dụng bản điện tử này. </w:t>
            </w:r>
          </w:p>
        </w:tc>
        <w:tc>
          <w:tcPr>
            <w:tcW w:w="1417" w:type="dxa"/>
          </w:tcPr>
          <w:p w14:paraId="3B831F11" w14:textId="77777777" w:rsidR="00A14E55" w:rsidRPr="008F7C64" w:rsidRDefault="00A14E55" w:rsidP="00A14E55">
            <w:pPr>
              <w:rPr>
                <w:sz w:val="26"/>
                <w:szCs w:val="26"/>
              </w:rPr>
            </w:pPr>
          </w:p>
        </w:tc>
        <w:tc>
          <w:tcPr>
            <w:tcW w:w="1848" w:type="dxa"/>
            <w:vAlign w:val="center"/>
          </w:tcPr>
          <w:p w14:paraId="304B9742" w14:textId="77777777" w:rsidR="00A14E55" w:rsidRPr="008F7C64" w:rsidRDefault="00A14E55" w:rsidP="00A14E55">
            <w:pPr>
              <w:rPr>
                <w:sz w:val="26"/>
                <w:szCs w:val="26"/>
              </w:rPr>
            </w:pPr>
          </w:p>
        </w:tc>
      </w:tr>
      <w:tr w:rsidR="00A14E55" w:rsidRPr="008F7C64" w14:paraId="01926CE3" w14:textId="77777777" w:rsidTr="00A14E55">
        <w:trPr>
          <w:trHeight w:val="627"/>
        </w:trPr>
        <w:tc>
          <w:tcPr>
            <w:tcW w:w="6663" w:type="dxa"/>
            <w:gridSpan w:val="3"/>
          </w:tcPr>
          <w:p w14:paraId="33D02CEE" w14:textId="77777777" w:rsidR="00A14E55" w:rsidRPr="008F7C64" w:rsidRDefault="00A14E55" w:rsidP="006F0830">
            <w:pPr>
              <w:jc w:val="both"/>
              <w:rPr>
                <w:spacing w:val="-4"/>
                <w:sz w:val="26"/>
                <w:szCs w:val="26"/>
                <w:lang w:eastAsia="x-none"/>
              </w:rPr>
            </w:pPr>
            <w:r w:rsidRPr="008F7C64">
              <w:rPr>
                <w:spacing w:val="-4"/>
                <w:sz w:val="26"/>
                <w:szCs w:val="26"/>
                <w:lang w:eastAsia="x-none"/>
              </w:rPr>
              <w:t>+</w:t>
            </w:r>
            <w:r w:rsidRPr="008F7C64">
              <w:rPr>
                <w:spacing w:val="-4"/>
                <w:sz w:val="26"/>
                <w:szCs w:val="26"/>
                <w:lang w:val="x-none" w:eastAsia="x-none"/>
              </w:rPr>
              <w:t xml:space="preserve"> Khi đến cơ quan đăng ký hộ tịch nhận kết quả (</w:t>
            </w:r>
            <w:r w:rsidRPr="008F7C64">
              <w:rPr>
                <w:spacing w:val="-4"/>
                <w:sz w:val="26"/>
                <w:szCs w:val="26"/>
                <w:lang w:eastAsia="x-none"/>
              </w:rPr>
              <w:t xml:space="preserve">Trích lục đăng ký </w:t>
            </w:r>
            <w:r w:rsidRPr="008F7C64">
              <w:rPr>
                <w:spacing w:val="-4"/>
                <w:sz w:val="26"/>
                <w:szCs w:val="26"/>
                <w:lang w:val="nl-NL"/>
              </w:rPr>
              <w:t xml:space="preserve">giám hộ </w:t>
            </w:r>
            <w:r w:rsidRPr="008F7C64">
              <w:rPr>
                <w:spacing w:val="-4"/>
                <w:sz w:val="26"/>
                <w:szCs w:val="26"/>
                <w:lang w:eastAsia="x-none"/>
              </w:rPr>
              <w:t xml:space="preserve">/bản sao Trích lục đăng ký </w:t>
            </w:r>
            <w:r w:rsidRPr="008F7C64">
              <w:rPr>
                <w:spacing w:val="-4"/>
                <w:sz w:val="26"/>
                <w:szCs w:val="26"/>
                <w:lang w:val="nl-NL"/>
              </w:rPr>
              <w:t>giám hộ</w:t>
            </w:r>
            <w:r w:rsidRPr="008F7C64">
              <w:rPr>
                <w:spacing w:val="-4"/>
                <w:sz w:val="26"/>
                <w:szCs w:val="26"/>
                <w:lang w:val="x-none" w:eastAsia="x-none"/>
              </w:rPr>
              <w:t xml:space="preserve">) người có yêu cầu </w:t>
            </w:r>
            <w:r w:rsidRPr="008F7C64">
              <w:rPr>
                <w:spacing w:val="-4"/>
                <w:sz w:val="26"/>
                <w:szCs w:val="26"/>
                <w:lang w:eastAsia="x-none"/>
              </w:rPr>
              <w:t xml:space="preserve">đăng ký </w:t>
            </w:r>
            <w:r w:rsidRPr="008F7C64">
              <w:rPr>
                <w:spacing w:val="-4"/>
                <w:sz w:val="26"/>
                <w:szCs w:val="26"/>
                <w:lang w:val="nl-NL"/>
              </w:rPr>
              <w:t xml:space="preserve">giám hộ </w:t>
            </w:r>
            <w:r w:rsidRPr="008F7C64">
              <w:rPr>
                <w:spacing w:val="-4"/>
                <w:sz w:val="26"/>
                <w:szCs w:val="26"/>
                <w:lang w:val="x-none" w:eastAsia="x-none"/>
              </w:rPr>
              <w:t>phải</w:t>
            </w:r>
            <w:r w:rsidRPr="008F7C64">
              <w:rPr>
                <w:spacing w:val="-4"/>
                <w:sz w:val="26"/>
                <w:szCs w:val="26"/>
                <w:lang w:eastAsia="x-none"/>
              </w:rPr>
              <w:t xml:space="preserve"> xuất trình giấy tờ tùy thân để xác định nhân thân;</w:t>
            </w:r>
            <w:r w:rsidRPr="008F7C64">
              <w:rPr>
                <w:spacing w:val="-4"/>
                <w:sz w:val="26"/>
                <w:szCs w:val="26"/>
                <w:lang w:val="x-none" w:eastAsia="x-none"/>
              </w:rPr>
              <w:t xml:space="preserve"> </w:t>
            </w:r>
            <w:r w:rsidRPr="008F7C64">
              <w:rPr>
                <w:sz w:val="26"/>
                <w:szCs w:val="26"/>
              </w:rPr>
              <w:t>nộp bản chính các giấy tờ là thành phần hồ sơ đăng ký giám hộ theo quy định pháp luật hộ tịch.</w:t>
            </w:r>
          </w:p>
        </w:tc>
        <w:tc>
          <w:tcPr>
            <w:tcW w:w="1417" w:type="dxa"/>
          </w:tcPr>
          <w:p w14:paraId="5458689F" w14:textId="77777777" w:rsidR="00A14E55" w:rsidRPr="008F7C64" w:rsidRDefault="00A14E55" w:rsidP="00A14E55">
            <w:pPr>
              <w:rPr>
                <w:sz w:val="26"/>
                <w:szCs w:val="26"/>
              </w:rPr>
            </w:pPr>
          </w:p>
        </w:tc>
        <w:tc>
          <w:tcPr>
            <w:tcW w:w="1848" w:type="dxa"/>
            <w:vAlign w:val="center"/>
          </w:tcPr>
          <w:p w14:paraId="5EB28483" w14:textId="77777777" w:rsidR="00A14E55" w:rsidRPr="008F7C64" w:rsidRDefault="00A14E55" w:rsidP="00A14E55">
            <w:pPr>
              <w:rPr>
                <w:sz w:val="26"/>
                <w:szCs w:val="26"/>
              </w:rPr>
            </w:pPr>
          </w:p>
        </w:tc>
      </w:tr>
      <w:tr w:rsidR="00A14E55" w:rsidRPr="008F7C64" w14:paraId="68D1BB2B" w14:textId="77777777" w:rsidTr="00A14E55">
        <w:trPr>
          <w:trHeight w:val="627"/>
        </w:trPr>
        <w:tc>
          <w:tcPr>
            <w:tcW w:w="6663" w:type="dxa"/>
            <w:gridSpan w:val="3"/>
          </w:tcPr>
          <w:p w14:paraId="6967E507" w14:textId="77777777" w:rsidR="00A14E55" w:rsidRPr="008F7C64" w:rsidRDefault="00A14E55" w:rsidP="006F0830">
            <w:pPr>
              <w:pStyle w:val="NormalWeb"/>
              <w:shd w:val="clear" w:color="auto" w:fill="FFFFFF"/>
              <w:spacing w:before="0" w:beforeAutospacing="0" w:after="0" w:afterAutospacing="0"/>
              <w:jc w:val="both"/>
              <w:rPr>
                <w:spacing w:val="-4"/>
                <w:sz w:val="26"/>
                <w:szCs w:val="26"/>
                <w:lang w:val="nl-NL"/>
              </w:rPr>
            </w:pPr>
            <w:r w:rsidRPr="008F7C64">
              <w:rPr>
                <w:sz w:val="26"/>
                <w:szCs w:val="26"/>
                <w:shd w:val="clear" w:color="auto" w:fill="FFFFFF"/>
              </w:rPr>
              <w:t xml:space="preserve">Trường hợp người yêu cầu đăng ký </w:t>
            </w:r>
            <w:r w:rsidRPr="008F7C64">
              <w:rPr>
                <w:spacing w:val="-4"/>
                <w:sz w:val="26"/>
                <w:szCs w:val="26"/>
                <w:lang w:val="nl-NL"/>
              </w:rPr>
              <w:t xml:space="preserve">giám hộ </w:t>
            </w:r>
            <w:r w:rsidRPr="008F7C64">
              <w:rPr>
                <w:sz w:val="26"/>
                <w:szCs w:val="26"/>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đăng ký </w:t>
            </w:r>
            <w:r w:rsidRPr="008F7C64">
              <w:rPr>
                <w:spacing w:val="-4"/>
                <w:sz w:val="26"/>
                <w:szCs w:val="26"/>
                <w:lang w:val="nl-NL"/>
              </w:rPr>
              <w:t>giám hộ</w:t>
            </w:r>
            <w:r w:rsidRPr="008F7C64">
              <w:rPr>
                <w:sz w:val="26"/>
                <w:szCs w:val="26"/>
                <w:shd w:val="clear" w:color="auto" w:fill="FFFFFF"/>
              </w:rPr>
              <w:t>.</w:t>
            </w:r>
          </w:p>
        </w:tc>
        <w:tc>
          <w:tcPr>
            <w:tcW w:w="1417" w:type="dxa"/>
          </w:tcPr>
          <w:p w14:paraId="51CA2FF5" w14:textId="77777777" w:rsidR="00A14E55" w:rsidRPr="008F7C64" w:rsidRDefault="00A14E55" w:rsidP="00A14E55">
            <w:pPr>
              <w:rPr>
                <w:sz w:val="26"/>
                <w:szCs w:val="26"/>
              </w:rPr>
            </w:pPr>
          </w:p>
        </w:tc>
        <w:tc>
          <w:tcPr>
            <w:tcW w:w="1848" w:type="dxa"/>
            <w:vAlign w:val="center"/>
          </w:tcPr>
          <w:p w14:paraId="549EBD51" w14:textId="77777777" w:rsidR="00A14E55" w:rsidRPr="008F7C64" w:rsidRDefault="00A14E55" w:rsidP="00A14E55">
            <w:pPr>
              <w:rPr>
                <w:sz w:val="26"/>
                <w:szCs w:val="26"/>
              </w:rPr>
            </w:pPr>
          </w:p>
        </w:tc>
      </w:tr>
      <w:tr w:rsidR="00A14E55" w:rsidRPr="008F7C64" w14:paraId="112D203E" w14:textId="77777777" w:rsidTr="00A14E55">
        <w:trPr>
          <w:trHeight w:val="627"/>
        </w:trPr>
        <w:tc>
          <w:tcPr>
            <w:tcW w:w="6663" w:type="dxa"/>
            <w:gridSpan w:val="3"/>
            <w:vAlign w:val="center"/>
          </w:tcPr>
          <w:p w14:paraId="51064C4B" w14:textId="77777777" w:rsidR="00A14E55" w:rsidRPr="008F7C64" w:rsidRDefault="00A14E55" w:rsidP="006F0830">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79A9B3C2" w14:textId="77777777" w:rsidR="00A14E55" w:rsidRPr="008F7C64" w:rsidRDefault="00A14E55" w:rsidP="00A14E55">
            <w:pPr>
              <w:rPr>
                <w:sz w:val="26"/>
                <w:szCs w:val="26"/>
              </w:rPr>
            </w:pPr>
          </w:p>
        </w:tc>
        <w:tc>
          <w:tcPr>
            <w:tcW w:w="1848" w:type="dxa"/>
            <w:vAlign w:val="center"/>
          </w:tcPr>
          <w:p w14:paraId="7E62037F" w14:textId="77777777" w:rsidR="00A14E55" w:rsidRPr="008F7C64" w:rsidRDefault="00A14E55" w:rsidP="00A14E55">
            <w:pPr>
              <w:rPr>
                <w:sz w:val="26"/>
                <w:szCs w:val="26"/>
              </w:rPr>
            </w:pPr>
          </w:p>
        </w:tc>
      </w:tr>
      <w:tr w:rsidR="00A14E55" w:rsidRPr="008F7C64" w14:paraId="6B19FC9F" w14:textId="77777777" w:rsidTr="00A14E55">
        <w:tc>
          <w:tcPr>
            <w:tcW w:w="5246" w:type="dxa"/>
            <w:gridSpan w:val="2"/>
            <w:vAlign w:val="center"/>
          </w:tcPr>
          <w:p w14:paraId="0B3A9CCE"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629E39BD" w14:textId="77777777" w:rsidR="00A14E55" w:rsidRPr="008F7C64" w:rsidRDefault="00A14E55" w:rsidP="006F0830">
            <w:pPr>
              <w:jc w:val="both"/>
              <w:rPr>
                <w:sz w:val="26"/>
                <w:szCs w:val="26"/>
              </w:rPr>
            </w:pPr>
            <w:r w:rsidRPr="008F7C64">
              <w:rPr>
                <w:sz w:val="26"/>
                <w:szCs w:val="26"/>
              </w:rPr>
              <w:t>Công dân Việt Nam; Người Việt Nam định cư ở nước ngoài; Người nước ngoài</w:t>
            </w:r>
          </w:p>
        </w:tc>
      </w:tr>
      <w:tr w:rsidR="00A14E55" w:rsidRPr="008F7C64" w14:paraId="2C440C81" w14:textId="77777777" w:rsidTr="00A14E55">
        <w:tc>
          <w:tcPr>
            <w:tcW w:w="5246" w:type="dxa"/>
            <w:gridSpan w:val="2"/>
            <w:vAlign w:val="center"/>
          </w:tcPr>
          <w:p w14:paraId="5EFD4E5B"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36B3D6CB" w14:textId="77777777" w:rsidR="00A14E55" w:rsidRPr="008F7C64" w:rsidRDefault="00A14E55" w:rsidP="006F0830">
            <w:pPr>
              <w:jc w:val="both"/>
              <w:rPr>
                <w:sz w:val="26"/>
                <w:szCs w:val="26"/>
              </w:rPr>
            </w:pPr>
            <w:r w:rsidRPr="008F7C64">
              <w:rPr>
                <w:sz w:val="26"/>
                <w:szCs w:val="26"/>
              </w:rPr>
              <w:t>Cá nhân</w:t>
            </w:r>
          </w:p>
        </w:tc>
      </w:tr>
      <w:tr w:rsidR="00A14E55" w:rsidRPr="008F7C64" w14:paraId="5B69C5A8" w14:textId="77777777" w:rsidTr="00A14E55">
        <w:tc>
          <w:tcPr>
            <w:tcW w:w="5246" w:type="dxa"/>
            <w:gridSpan w:val="2"/>
            <w:vAlign w:val="center"/>
          </w:tcPr>
          <w:p w14:paraId="49A073C6"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2B8654A3" w14:textId="77777777" w:rsidR="00A14E55" w:rsidRPr="008F7C64" w:rsidRDefault="00A14E55" w:rsidP="006F0830">
            <w:pPr>
              <w:jc w:val="both"/>
              <w:rPr>
                <w:sz w:val="26"/>
                <w:szCs w:val="26"/>
              </w:rPr>
            </w:pPr>
            <w:r w:rsidRPr="008F7C64">
              <w:rPr>
                <w:sz w:val="26"/>
                <w:szCs w:val="26"/>
              </w:rPr>
              <w:t>Phòng Tư pháp</w:t>
            </w:r>
          </w:p>
        </w:tc>
      </w:tr>
      <w:tr w:rsidR="00A14E55" w:rsidRPr="008F7C64" w14:paraId="5CF49446" w14:textId="77777777" w:rsidTr="00A14E55">
        <w:tc>
          <w:tcPr>
            <w:tcW w:w="5246" w:type="dxa"/>
            <w:gridSpan w:val="2"/>
            <w:vAlign w:val="center"/>
          </w:tcPr>
          <w:p w14:paraId="03D0B313"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787288BC" w14:textId="77777777" w:rsidR="00A14E55" w:rsidRPr="008F7C64" w:rsidRDefault="00A14E55" w:rsidP="006F0830">
            <w:pPr>
              <w:jc w:val="both"/>
              <w:rPr>
                <w:sz w:val="26"/>
                <w:szCs w:val="26"/>
              </w:rPr>
            </w:pPr>
            <w:r w:rsidRPr="008F7C64">
              <w:rPr>
                <w:sz w:val="26"/>
                <w:szCs w:val="26"/>
              </w:rPr>
              <w:t>Phòng Tư pháp</w:t>
            </w:r>
          </w:p>
        </w:tc>
      </w:tr>
      <w:tr w:rsidR="00A14E55" w:rsidRPr="008F7C64" w14:paraId="1693317F" w14:textId="77777777" w:rsidTr="00A14E55">
        <w:tc>
          <w:tcPr>
            <w:tcW w:w="5246" w:type="dxa"/>
            <w:gridSpan w:val="2"/>
            <w:vAlign w:val="center"/>
          </w:tcPr>
          <w:p w14:paraId="2DE92490"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642C67B3" w14:textId="77777777" w:rsidR="00A14E55" w:rsidRPr="008F7C64" w:rsidRDefault="00A14E55" w:rsidP="006F0830">
            <w:pPr>
              <w:jc w:val="both"/>
              <w:rPr>
                <w:sz w:val="26"/>
                <w:szCs w:val="26"/>
              </w:rPr>
            </w:pPr>
            <w:r w:rsidRPr="008F7C64">
              <w:rPr>
                <w:sz w:val="26"/>
                <w:szCs w:val="26"/>
                <w:lang w:eastAsia="en-GB"/>
              </w:rPr>
              <w:t>Ủy ban nhân dân cấp huyện nơi cư trú của người được giám hộ hoặc người giám hộ thực hiện đăng ký giám hộ giữa công dân Việt Nam và người nước ngoài cùng cư trú tại Việt Nam.</w:t>
            </w:r>
          </w:p>
        </w:tc>
      </w:tr>
      <w:tr w:rsidR="00A14E55" w:rsidRPr="008F7C64" w14:paraId="2D9F4849" w14:textId="77777777" w:rsidTr="00A14E55">
        <w:tc>
          <w:tcPr>
            <w:tcW w:w="5246" w:type="dxa"/>
            <w:gridSpan w:val="2"/>
            <w:vAlign w:val="center"/>
          </w:tcPr>
          <w:p w14:paraId="27DE8518"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1EA4A6CA" w14:textId="77777777" w:rsidR="00A14E55" w:rsidRPr="008F7C64" w:rsidRDefault="00A14E55" w:rsidP="006F0830">
            <w:pPr>
              <w:jc w:val="both"/>
              <w:rPr>
                <w:sz w:val="26"/>
                <w:szCs w:val="26"/>
              </w:rPr>
            </w:pPr>
            <w:r w:rsidRPr="008F7C64">
              <w:rPr>
                <w:sz w:val="26"/>
                <w:szCs w:val="26"/>
              </w:rPr>
              <w:t>Cơ quan quản lý CSDLQGVDC.</w:t>
            </w:r>
          </w:p>
        </w:tc>
      </w:tr>
      <w:tr w:rsidR="00A14E55" w:rsidRPr="008F7C64" w14:paraId="1FA371C0" w14:textId="77777777" w:rsidTr="00A14E55">
        <w:tc>
          <w:tcPr>
            <w:tcW w:w="5246" w:type="dxa"/>
            <w:gridSpan w:val="2"/>
            <w:vAlign w:val="center"/>
          </w:tcPr>
          <w:p w14:paraId="52A4D523"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18917789" w14:textId="77777777" w:rsidR="00A14E55" w:rsidRPr="008F7C64" w:rsidRDefault="00A14E55" w:rsidP="006F0830">
            <w:pPr>
              <w:jc w:val="both"/>
              <w:rPr>
                <w:rFonts w:eastAsia="Arial"/>
                <w:sz w:val="26"/>
                <w:szCs w:val="26"/>
              </w:rPr>
            </w:pPr>
            <w:r w:rsidRPr="008F7C64">
              <w:rPr>
                <w:sz w:val="26"/>
                <w:szCs w:val="26"/>
              </w:rPr>
              <w:t>Bộ phận tiếp nhận và trả kết quả cấp huyện</w:t>
            </w:r>
          </w:p>
        </w:tc>
      </w:tr>
      <w:tr w:rsidR="00A14E55" w:rsidRPr="008F7C64" w14:paraId="76F915E5" w14:textId="77777777" w:rsidTr="00A14E55">
        <w:tc>
          <w:tcPr>
            <w:tcW w:w="9928" w:type="dxa"/>
            <w:gridSpan w:val="5"/>
          </w:tcPr>
          <w:p w14:paraId="5C4FA851"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5CBABB47" w14:textId="77777777" w:rsidTr="00A14E55">
        <w:tc>
          <w:tcPr>
            <w:tcW w:w="1986" w:type="dxa"/>
            <w:vAlign w:val="center"/>
          </w:tcPr>
          <w:p w14:paraId="4CC9F6AA"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7B08B6FD"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186102F2" w14:textId="77777777" w:rsidR="00A14E55" w:rsidRPr="008F7C64" w:rsidRDefault="00A14E55" w:rsidP="00A14E55">
            <w:pPr>
              <w:rPr>
                <w:sz w:val="26"/>
                <w:szCs w:val="26"/>
              </w:rPr>
            </w:pPr>
            <w:r w:rsidRPr="008F7C64">
              <w:rPr>
                <w:sz w:val="26"/>
                <w:szCs w:val="26"/>
              </w:rPr>
              <w:t>Tệp đính kèm</w:t>
            </w:r>
          </w:p>
        </w:tc>
      </w:tr>
      <w:tr w:rsidR="00A14E55" w:rsidRPr="008F7C64" w14:paraId="1B8D810D" w14:textId="77777777" w:rsidTr="00A14E55">
        <w:tc>
          <w:tcPr>
            <w:tcW w:w="1986" w:type="dxa"/>
            <w:vAlign w:val="center"/>
          </w:tcPr>
          <w:p w14:paraId="02AF89EF" w14:textId="77777777" w:rsidR="00A14E55" w:rsidRPr="008F7C64" w:rsidRDefault="00A14E55" w:rsidP="00A14E55">
            <w:pPr>
              <w:rPr>
                <w:sz w:val="26"/>
                <w:szCs w:val="26"/>
              </w:rPr>
            </w:pPr>
            <w:r w:rsidRPr="008F7C64">
              <w:rPr>
                <w:sz w:val="26"/>
                <w:szCs w:val="26"/>
              </w:rPr>
              <w:lastRenderedPageBreak/>
              <w:t>KQ.G15.000219</w:t>
            </w:r>
          </w:p>
        </w:tc>
        <w:tc>
          <w:tcPr>
            <w:tcW w:w="6094" w:type="dxa"/>
            <w:gridSpan w:val="3"/>
          </w:tcPr>
          <w:p w14:paraId="234B41F6" w14:textId="77777777" w:rsidR="00A14E55" w:rsidRPr="008F7C64" w:rsidRDefault="00A14E55" w:rsidP="00A14E55">
            <w:pPr>
              <w:rPr>
                <w:sz w:val="26"/>
                <w:szCs w:val="26"/>
              </w:rPr>
            </w:pPr>
            <w:r w:rsidRPr="008F7C64">
              <w:rPr>
                <w:sz w:val="26"/>
                <w:szCs w:val="26"/>
              </w:rPr>
              <w:t>Bản sao Trích lục đăng ký giám hộ</w:t>
            </w:r>
          </w:p>
        </w:tc>
        <w:tc>
          <w:tcPr>
            <w:tcW w:w="1848" w:type="dxa"/>
          </w:tcPr>
          <w:p w14:paraId="192E2D53" w14:textId="77777777" w:rsidR="00A14E55" w:rsidRPr="008F7C64" w:rsidRDefault="00A14E55" w:rsidP="00A14E55">
            <w:pPr>
              <w:rPr>
                <w:sz w:val="26"/>
                <w:szCs w:val="26"/>
              </w:rPr>
            </w:pPr>
          </w:p>
        </w:tc>
      </w:tr>
      <w:tr w:rsidR="00A14E55" w:rsidRPr="008F7C64" w14:paraId="0FAD77FD" w14:textId="77777777" w:rsidTr="00A14E55">
        <w:tc>
          <w:tcPr>
            <w:tcW w:w="1986" w:type="dxa"/>
            <w:vAlign w:val="center"/>
          </w:tcPr>
          <w:p w14:paraId="1E9C9688" w14:textId="77777777" w:rsidR="00A14E55" w:rsidRPr="008F7C64" w:rsidRDefault="00A14E55" w:rsidP="00A14E55">
            <w:pPr>
              <w:rPr>
                <w:sz w:val="26"/>
                <w:szCs w:val="26"/>
              </w:rPr>
            </w:pPr>
            <w:r w:rsidRPr="008F7C64">
              <w:rPr>
                <w:sz w:val="26"/>
                <w:szCs w:val="26"/>
              </w:rPr>
              <w:t>KQ.G15.000035</w:t>
            </w:r>
          </w:p>
        </w:tc>
        <w:tc>
          <w:tcPr>
            <w:tcW w:w="6094" w:type="dxa"/>
            <w:gridSpan w:val="3"/>
          </w:tcPr>
          <w:p w14:paraId="7847ABD4" w14:textId="77777777" w:rsidR="00A14E55" w:rsidRPr="008F7C64" w:rsidRDefault="00A14E55" w:rsidP="00A14E55">
            <w:pPr>
              <w:rPr>
                <w:sz w:val="26"/>
                <w:szCs w:val="26"/>
              </w:rPr>
            </w:pPr>
            <w:r w:rsidRPr="008F7C64">
              <w:rPr>
                <w:sz w:val="26"/>
                <w:szCs w:val="26"/>
              </w:rPr>
              <w:t>Trích lục đăng ký giám hộ</w:t>
            </w:r>
          </w:p>
        </w:tc>
        <w:tc>
          <w:tcPr>
            <w:tcW w:w="1848" w:type="dxa"/>
          </w:tcPr>
          <w:p w14:paraId="7097EEB5" w14:textId="77777777" w:rsidR="00A14E55" w:rsidRPr="008F7C64" w:rsidRDefault="00A14E55" w:rsidP="00A14E55">
            <w:pPr>
              <w:rPr>
                <w:sz w:val="26"/>
                <w:szCs w:val="26"/>
              </w:rPr>
            </w:pPr>
          </w:p>
        </w:tc>
      </w:tr>
      <w:tr w:rsidR="00A14E55" w:rsidRPr="008F7C64" w14:paraId="1D7D1B53" w14:textId="77777777" w:rsidTr="00A14E55">
        <w:tc>
          <w:tcPr>
            <w:tcW w:w="1986" w:type="dxa"/>
            <w:vAlign w:val="center"/>
          </w:tcPr>
          <w:p w14:paraId="0CE0DD7C" w14:textId="77777777" w:rsidR="00A14E55" w:rsidRPr="008F7C64" w:rsidRDefault="00A14E55" w:rsidP="00A14E55">
            <w:pPr>
              <w:rPr>
                <w:sz w:val="26"/>
                <w:szCs w:val="26"/>
              </w:rPr>
            </w:pPr>
            <w:r w:rsidRPr="008F7C64">
              <w:rPr>
                <w:sz w:val="26"/>
                <w:szCs w:val="26"/>
              </w:rPr>
              <w:t>KQ.G15.000246</w:t>
            </w:r>
          </w:p>
        </w:tc>
        <w:tc>
          <w:tcPr>
            <w:tcW w:w="6094" w:type="dxa"/>
            <w:gridSpan w:val="3"/>
          </w:tcPr>
          <w:p w14:paraId="299D96D8" w14:textId="77777777" w:rsidR="00A14E55" w:rsidRPr="008F7C64" w:rsidRDefault="00A14E55" w:rsidP="00A14E55">
            <w:pPr>
              <w:rPr>
                <w:sz w:val="26"/>
                <w:szCs w:val="26"/>
              </w:rPr>
            </w:pPr>
            <w:r w:rsidRPr="008F7C64">
              <w:rPr>
                <w:sz w:val="26"/>
                <w:szCs w:val="26"/>
              </w:rPr>
              <w:t>Bản điện tử Trích lục đăng ký giám hộ</w:t>
            </w:r>
          </w:p>
        </w:tc>
        <w:tc>
          <w:tcPr>
            <w:tcW w:w="1848" w:type="dxa"/>
          </w:tcPr>
          <w:p w14:paraId="1DB0AA2C" w14:textId="77777777" w:rsidR="00A14E55" w:rsidRPr="008F7C64" w:rsidRDefault="00A14E55" w:rsidP="00A14E55">
            <w:pPr>
              <w:rPr>
                <w:sz w:val="26"/>
                <w:szCs w:val="26"/>
              </w:rPr>
            </w:pPr>
          </w:p>
        </w:tc>
      </w:tr>
      <w:tr w:rsidR="00A14E55" w:rsidRPr="008F7C64" w14:paraId="59E0C24B" w14:textId="77777777" w:rsidTr="00A14E55">
        <w:tc>
          <w:tcPr>
            <w:tcW w:w="9928" w:type="dxa"/>
            <w:gridSpan w:val="5"/>
          </w:tcPr>
          <w:p w14:paraId="638E019D" w14:textId="77777777" w:rsidR="00A14E55" w:rsidRPr="008F7C64" w:rsidRDefault="00A14E55" w:rsidP="00A14E55">
            <w:pPr>
              <w:rPr>
                <w:sz w:val="26"/>
                <w:szCs w:val="26"/>
              </w:rPr>
            </w:pPr>
            <w:r w:rsidRPr="008F7C64">
              <w:rPr>
                <w:sz w:val="26"/>
                <w:szCs w:val="26"/>
              </w:rPr>
              <w:t>7. Căn cứ pháp lý</w:t>
            </w:r>
          </w:p>
        </w:tc>
      </w:tr>
      <w:tr w:rsidR="00A14E55" w:rsidRPr="008F7C64" w14:paraId="10399BFA" w14:textId="77777777" w:rsidTr="00A14E55">
        <w:tc>
          <w:tcPr>
            <w:tcW w:w="1986" w:type="dxa"/>
            <w:vAlign w:val="center"/>
          </w:tcPr>
          <w:p w14:paraId="1E8AA46B"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47D2694C"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6E1E6CF0"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20461559"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3BADA903" w14:textId="77777777" w:rsidR="00A14E55" w:rsidRPr="008F7C64" w:rsidRDefault="00A14E55" w:rsidP="00A14E55">
            <w:pPr>
              <w:rPr>
                <w:sz w:val="26"/>
                <w:szCs w:val="26"/>
              </w:rPr>
            </w:pPr>
            <w:r w:rsidRPr="008F7C64">
              <w:rPr>
                <w:sz w:val="26"/>
                <w:szCs w:val="26"/>
              </w:rPr>
              <w:t>Cơ quan ban hành</w:t>
            </w:r>
          </w:p>
        </w:tc>
      </w:tr>
      <w:tr w:rsidR="00A14E55" w:rsidRPr="008F7C64" w14:paraId="5BECDB3B" w14:textId="77777777" w:rsidTr="00A14E55">
        <w:tc>
          <w:tcPr>
            <w:tcW w:w="1986" w:type="dxa"/>
            <w:vAlign w:val="center"/>
          </w:tcPr>
          <w:p w14:paraId="0D218F07" w14:textId="77777777" w:rsidR="00A14E55" w:rsidRPr="008F7C64" w:rsidRDefault="00A14E55" w:rsidP="00A14E55">
            <w:pPr>
              <w:rPr>
                <w:sz w:val="26"/>
                <w:szCs w:val="26"/>
              </w:rPr>
            </w:pPr>
            <w:r w:rsidRPr="008F7C64">
              <w:rPr>
                <w:sz w:val="26"/>
                <w:szCs w:val="26"/>
              </w:rPr>
              <w:t>60/2014/QH13</w:t>
            </w:r>
          </w:p>
        </w:tc>
        <w:tc>
          <w:tcPr>
            <w:tcW w:w="3260" w:type="dxa"/>
            <w:vAlign w:val="center"/>
          </w:tcPr>
          <w:p w14:paraId="5B78C4C6"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4321D9D7" w14:textId="77777777" w:rsidR="00A14E55" w:rsidRPr="008F7C64" w:rsidRDefault="00A14E55" w:rsidP="00A14E55">
            <w:pPr>
              <w:rPr>
                <w:sz w:val="26"/>
                <w:szCs w:val="26"/>
              </w:rPr>
            </w:pPr>
            <w:r w:rsidRPr="008F7C64">
              <w:rPr>
                <w:sz w:val="26"/>
                <w:szCs w:val="26"/>
              </w:rPr>
              <w:t>20/11/2014</w:t>
            </w:r>
          </w:p>
        </w:tc>
        <w:tc>
          <w:tcPr>
            <w:tcW w:w="1417" w:type="dxa"/>
            <w:vAlign w:val="center"/>
          </w:tcPr>
          <w:p w14:paraId="04AED4E4" w14:textId="77777777" w:rsidR="00A14E55" w:rsidRPr="008F7C64" w:rsidRDefault="00A14E55" w:rsidP="00A14E55">
            <w:pPr>
              <w:rPr>
                <w:sz w:val="26"/>
                <w:szCs w:val="26"/>
              </w:rPr>
            </w:pPr>
            <w:r w:rsidRPr="008F7C64">
              <w:rPr>
                <w:sz w:val="26"/>
                <w:szCs w:val="26"/>
              </w:rPr>
              <w:t>01/01/2016</w:t>
            </w:r>
          </w:p>
        </w:tc>
        <w:tc>
          <w:tcPr>
            <w:tcW w:w="1848" w:type="dxa"/>
            <w:vAlign w:val="center"/>
          </w:tcPr>
          <w:p w14:paraId="4229E2C1" w14:textId="77777777" w:rsidR="00A14E55" w:rsidRPr="008F7C64" w:rsidRDefault="00A14E55" w:rsidP="00A14E55">
            <w:pPr>
              <w:rPr>
                <w:sz w:val="26"/>
                <w:szCs w:val="26"/>
              </w:rPr>
            </w:pPr>
            <w:r w:rsidRPr="008F7C64">
              <w:rPr>
                <w:sz w:val="26"/>
                <w:szCs w:val="26"/>
              </w:rPr>
              <w:t>Quốc Hội</w:t>
            </w:r>
          </w:p>
        </w:tc>
      </w:tr>
      <w:tr w:rsidR="007E1226" w:rsidRPr="007E1226" w14:paraId="1B93DD58" w14:textId="77777777" w:rsidTr="00A14E55">
        <w:tc>
          <w:tcPr>
            <w:tcW w:w="1986" w:type="dxa"/>
            <w:vAlign w:val="center"/>
          </w:tcPr>
          <w:p w14:paraId="28A34D76" w14:textId="77777777" w:rsidR="007E1226" w:rsidRPr="007E1226" w:rsidRDefault="007E1226" w:rsidP="00A14E55">
            <w:pPr>
              <w:rPr>
                <w:sz w:val="24"/>
                <w:szCs w:val="24"/>
              </w:rPr>
            </w:pPr>
            <w:r>
              <w:rPr>
                <w:sz w:val="24"/>
                <w:szCs w:val="24"/>
              </w:rPr>
              <w:t>0</w:t>
            </w:r>
            <w:r w:rsidRPr="007E1226">
              <w:rPr>
                <w:sz w:val="24"/>
                <w:szCs w:val="24"/>
              </w:rPr>
              <w:t>1/2015/QH13</w:t>
            </w:r>
          </w:p>
        </w:tc>
        <w:tc>
          <w:tcPr>
            <w:tcW w:w="3260" w:type="dxa"/>
            <w:vAlign w:val="center"/>
          </w:tcPr>
          <w:p w14:paraId="1BDF7858" w14:textId="77777777" w:rsidR="007E1226" w:rsidRPr="007E1226" w:rsidRDefault="007E1226" w:rsidP="00B04440">
            <w:pPr>
              <w:jc w:val="both"/>
              <w:rPr>
                <w:sz w:val="24"/>
                <w:szCs w:val="24"/>
              </w:rPr>
            </w:pPr>
            <w:r w:rsidRPr="007E1226">
              <w:rPr>
                <w:sz w:val="24"/>
                <w:szCs w:val="24"/>
              </w:rPr>
              <w:t>Bộ luật dân sự</w:t>
            </w:r>
          </w:p>
        </w:tc>
        <w:tc>
          <w:tcPr>
            <w:tcW w:w="1417" w:type="dxa"/>
            <w:vAlign w:val="center"/>
          </w:tcPr>
          <w:p w14:paraId="67187E97" w14:textId="77777777" w:rsidR="007E1226" w:rsidRPr="007E1226" w:rsidRDefault="007E1226" w:rsidP="00A14E55">
            <w:pPr>
              <w:rPr>
                <w:sz w:val="24"/>
                <w:szCs w:val="24"/>
              </w:rPr>
            </w:pPr>
            <w:r w:rsidRPr="007E1226">
              <w:rPr>
                <w:sz w:val="24"/>
                <w:szCs w:val="24"/>
              </w:rPr>
              <w:t>24/11/2015</w:t>
            </w:r>
          </w:p>
        </w:tc>
        <w:tc>
          <w:tcPr>
            <w:tcW w:w="1417" w:type="dxa"/>
            <w:vAlign w:val="center"/>
          </w:tcPr>
          <w:p w14:paraId="31BD50A8" w14:textId="77777777" w:rsidR="007E1226" w:rsidRPr="007E1226" w:rsidRDefault="007E1226" w:rsidP="00A14E55">
            <w:pPr>
              <w:rPr>
                <w:sz w:val="24"/>
                <w:szCs w:val="24"/>
              </w:rPr>
            </w:pPr>
            <w:r w:rsidRPr="007E1226">
              <w:rPr>
                <w:sz w:val="24"/>
                <w:szCs w:val="24"/>
              </w:rPr>
              <w:t>01/01/2017</w:t>
            </w:r>
          </w:p>
        </w:tc>
        <w:tc>
          <w:tcPr>
            <w:tcW w:w="1848" w:type="dxa"/>
            <w:vAlign w:val="center"/>
          </w:tcPr>
          <w:p w14:paraId="46CC02CA" w14:textId="77777777" w:rsidR="007E1226" w:rsidRPr="007E1226" w:rsidRDefault="007E1226" w:rsidP="00A14E55">
            <w:pPr>
              <w:rPr>
                <w:sz w:val="24"/>
                <w:szCs w:val="24"/>
              </w:rPr>
            </w:pPr>
            <w:r w:rsidRPr="007E1226">
              <w:rPr>
                <w:sz w:val="24"/>
                <w:szCs w:val="24"/>
              </w:rPr>
              <w:t>Quốc Hội</w:t>
            </w:r>
          </w:p>
        </w:tc>
      </w:tr>
      <w:tr w:rsidR="00A14E55" w:rsidRPr="008F7C64" w14:paraId="35D3D74F" w14:textId="77777777" w:rsidTr="00A14E55">
        <w:tc>
          <w:tcPr>
            <w:tcW w:w="1986" w:type="dxa"/>
            <w:vAlign w:val="center"/>
          </w:tcPr>
          <w:p w14:paraId="129F4A45" w14:textId="77777777" w:rsidR="00A14E55" w:rsidRPr="008F7C64" w:rsidRDefault="00A14E55" w:rsidP="00A14E55">
            <w:pPr>
              <w:rPr>
                <w:sz w:val="26"/>
                <w:szCs w:val="26"/>
              </w:rPr>
            </w:pPr>
            <w:r w:rsidRPr="008F7C64">
              <w:rPr>
                <w:sz w:val="26"/>
                <w:szCs w:val="26"/>
              </w:rPr>
              <w:t>123/2015/NĐ-CP</w:t>
            </w:r>
          </w:p>
        </w:tc>
        <w:tc>
          <w:tcPr>
            <w:tcW w:w="3260" w:type="dxa"/>
            <w:vAlign w:val="center"/>
          </w:tcPr>
          <w:p w14:paraId="03F0EF9E" w14:textId="77777777" w:rsidR="00A14E55" w:rsidRPr="008F7C64" w:rsidRDefault="00A14E55" w:rsidP="00B04440">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4D253CDD" w14:textId="77777777" w:rsidR="00A14E55" w:rsidRPr="008F7C64" w:rsidRDefault="00A14E55" w:rsidP="00A14E55">
            <w:pPr>
              <w:rPr>
                <w:sz w:val="26"/>
                <w:szCs w:val="26"/>
              </w:rPr>
            </w:pPr>
            <w:r w:rsidRPr="008F7C64">
              <w:rPr>
                <w:sz w:val="26"/>
                <w:szCs w:val="26"/>
              </w:rPr>
              <w:t>15/11/2015</w:t>
            </w:r>
          </w:p>
        </w:tc>
        <w:tc>
          <w:tcPr>
            <w:tcW w:w="1417" w:type="dxa"/>
            <w:vAlign w:val="center"/>
          </w:tcPr>
          <w:p w14:paraId="289CDA88" w14:textId="77777777" w:rsidR="00A14E55" w:rsidRPr="008F7C64" w:rsidRDefault="00A14E55" w:rsidP="00A14E55">
            <w:pPr>
              <w:rPr>
                <w:sz w:val="26"/>
                <w:szCs w:val="26"/>
              </w:rPr>
            </w:pPr>
            <w:r w:rsidRPr="008F7C64">
              <w:rPr>
                <w:sz w:val="26"/>
                <w:szCs w:val="26"/>
              </w:rPr>
              <w:t>01/01/2016</w:t>
            </w:r>
          </w:p>
        </w:tc>
        <w:tc>
          <w:tcPr>
            <w:tcW w:w="1848" w:type="dxa"/>
            <w:vAlign w:val="center"/>
          </w:tcPr>
          <w:p w14:paraId="24784AA1" w14:textId="77777777" w:rsidR="00A14E55" w:rsidRPr="008F7C64" w:rsidRDefault="00A14E55" w:rsidP="00A14E55">
            <w:pPr>
              <w:rPr>
                <w:sz w:val="26"/>
                <w:szCs w:val="26"/>
              </w:rPr>
            </w:pPr>
            <w:r w:rsidRPr="008F7C64">
              <w:rPr>
                <w:sz w:val="26"/>
                <w:szCs w:val="26"/>
              </w:rPr>
              <w:t>Chính phủ</w:t>
            </w:r>
          </w:p>
        </w:tc>
      </w:tr>
      <w:tr w:rsidR="00A14E55" w:rsidRPr="008F7C64" w14:paraId="41BD821A" w14:textId="77777777" w:rsidTr="00A14E55">
        <w:tc>
          <w:tcPr>
            <w:tcW w:w="1986" w:type="dxa"/>
            <w:vAlign w:val="center"/>
          </w:tcPr>
          <w:p w14:paraId="1AF7BCDB" w14:textId="77777777" w:rsidR="00A14E55" w:rsidRPr="008F7C64" w:rsidRDefault="00A14E55" w:rsidP="00A14E55">
            <w:pPr>
              <w:rPr>
                <w:sz w:val="26"/>
                <w:szCs w:val="26"/>
              </w:rPr>
            </w:pPr>
            <w:r w:rsidRPr="008F7C64">
              <w:rPr>
                <w:sz w:val="26"/>
                <w:szCs w:val="26"/>
              </w:rPr>
              <w:t>87/2020/NĐ-CP</w:t>
            </w:r>
          </w:p>
        </w:tc>
        <w:tc>
          <w:tcPr>
            <w:tcW w:w="3260" w:type="dxa"/>
            <w:vAlign w:val="center"/>
          </w:tcPr>
          <w:p w14:paraId="2D14D827" w14:textId="77777777" w:rsidR="00A14E55" w:rsidRPr="008F7C64" w:rsidRDefault="00A14E55" w:rsidP="00B04440">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13B52BA9" w14:textId="77777777" w:rsidR="00A14E55" w:rsidRPr="008F7C64" w:rsidRDefault="00A14E55" w:rsidP="00A14E55">
            <w:pPr>
              <w:rPr>
                <w:sz w:val="26"/>
                <w:szCs w:val="26"/>
              </w:rPr>
            </w:pPr>
            <w:r w:rsidRPr="008F7C64">
              <w:rPr>
                <w:sz w:val="26"/>
                <w:szCs w:val="26"/>
              </w:rPr>
              <w:t>28/7/2020</w:t>
            </w:r>
          </w:p>
        </w:tc>
        <w:tc>
          <w:tcPr>
            <w:tcW w:w="1417" w:type="dxa"/>
            <w:vAlign w:val="center"/>
          </w:tcPr>
          <w:p w14:paraId="28589D8E" w14:textId="77777777" w:rsidR="00A14E55" w:rsidRPr="008F7C64" w:rsidRDefault="00A14E55" w:rsidP="00A14E55">
            <w:pPr>
              <w:rPr>
                <w:sz w:val="26"/>
                <w:szCs w:val="26"/>
              </w:rPr>
            </w:pPr>
            <w:r w:rsidRPr="008F7C64">
              <w:rPr>
                <w:sz w:val="26"/>
                <w:szCs w:val="26"/>
              </w:rPr>
              <w:t>15/9/2020</w:t>
            </w:r>
          </w:p>
        </w:tc>
        <w:tc>
          <w:tcPr>
            <w:tcW w:w="1848" w:type="dxa"/>
            <w:vAlign w:val="center"/>
          </w:tcPr>
          <w:p w14:paraId="6AA11C09" w14:textId="77777777" w:rsidR="00A14E55" w:rsidRPr="008F7C64" w:rsidRDefault="00A14E55" w:rsidP="00A14E55">
            <w:pPr>
              <w:rPr>
                <w:sz w:val="26"/>
                <w:szCs w:val="26"/>
              </w:rPr>
            </w:pPr>
            <w:r w:rsidRPr="008F7C64">
              <w:rPr>
                <w:sz w:val="26"/>
                <w:szCs w:val="26"/>
              </w:rPr>
              <w:t>Chính phủ</w:t>
            </w:r>
          </w:p>
        </w:tc>
      </w:tr>
      <w:tr w:rsidR="007E1226" w:rsidRPr="008F7C64" w14:paraId="23450401" w14:textId="77777777" w:rsidTr="00A14E55">
        <w:tc>
          <w:tcPr>
            <w:tcW w:w="1986" w:type="dxa"/>
            <w:vAlign w:val="center"/>
          </w:tcPr>
          <w:p w14:paraId="1E34EA73" w14:textId="77777777" w:rsidR="007E1226" w:rsidRPr="006F0613" w:rsidRDefault="007E1226" w:rsidP="007E1226">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6F1310CC" w14:textId="77777777" w:rsidR="007E1226" w:rsidRPr="006F0613" w:rsidRDefault="007E1226" w:rsidP="007E1226">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497845D7" w14:textId="77777777" w:rsidR="007E1226" w:rsidRPr="001D30D7" w:rsidRDefault="007E1226" w:rsidP="007E1226">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261C19F4" w14:textId="77777777" w:rsidR="007E1226" w:rsidRPr="001D30D7" w:rsidRDefault="007E1226" w:rsidP="007E1226">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1F1C7F1B" w14:textId="77777777" w:rsidR="007E1226" w:rsidRPr="001D30D7" w:rsidRDefault="007E1226" w:rsidP="007E1226">
            <w:pPr>
              <w:rPr>
                <w:rFonts w:eastAsia="Times New Roman"/>
                <w:sz w:val="24"/>
                <w:szCs w:val="24"/>
                <w:lang w:eastAsia="en-GB"/>
              </w:rPr>
            </w:pPr>
            <w:r w:rsidRPr="001D30D7">
              <w:rPr>
                <w:rFonts w:eastAsia="Times New Roman"/>
                <w:sz w:val="24"/>
                <w:szCs w:val="24"/>
                <w:lang w:eastAsia="en-GB"/>
              </w:rPr>
              <w:t>Chính phủ</w:t>
            </w:r>
          </w:p>
        </w:tc>
      </w:tr>
      <w:tr w:rsidR="007E1226" w:rsidRPr="008F7C64" w14:paraId="085C0AAA" w14:textId="77777777" w:rsidTr="00A14E55">
        <w:tc>
          <w:tcPr>
            <w:tcW w:w="1986" w:type="dxa"/>
            <w:vAlign w:val="center"/>
          </w:tcPr>
          <w:p w14:paraId="29B761FF" w14:textId="77777777" w:rsidR="007E1226" w:rsidRPr="008F7C64" w:rsidRDefault="007E1226" w:rsidP="007E1226">
            <w:pPr>
              <w:rPr>
                <w:sz w:val="26"/>
                <w:szCs w:val="26"/>
              </w:rPr>
            </w:pPr>
            <w:r w:rsidRPr="008F7C64">
              <w:rPr>
                <w:sz w:val="26"/>
                <w:szCs w:val="26"/>
              </w:rPr>
              <w:t>04/2020/TT-BTP</w:t>
            </w:r>
          </w:p>
        </w:tc>
        <w:tc>
          <w:tcPr>
            <w:tcW w:w="3260" w:type="dxa"/>
            <w:vAlign w:val="center"/>
          </w:tcPr>
          <w:p w14:paraId="7B373FFC" w14:textId="77777777" w:rsidR="007E1226" w:rsidRPr="008F7C64" w:rsidRDefault="007E1226" w:rsidP="007E1226">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119EAA46" w14:textId="77777777" w:rsidR="007E1226" w:rsidRPr="008F7C64" w:rsidRDefault="007E1226" w:rsidP="007E1226">
            <w:pPr>
              <w:rPr>
                <w:sz w:val="26"/>
                <w:szCs w:val="26"/>
              </w:rPr>
            </w:pPr>
            <w:r w:rsidRPr="008F7C64">
              <w:rPr>
                <w:sz w:val="26"/>
                <w:szCs w:val="26"/>
              </w:rPr>
              <w:t>28/5/2020</w:t>
            </w:r>
          </w:p>
        </w:tc>
        <w:tc>
          <w:tcPr>
            <w:tcW w:w="1417" w:type="dxa"/>
            <w:vAlign w:val="center"/>
          </w:tcPr>
          <w:p w14:paraId="0EF6FF7F" w14:textId="77777777" w:rsidR="007E1226" w:rsidRPr="008F7C64" w:rsidRDefault="007E1226" w:rsidP="007E1226">
            <w:pPr>
              <w:rPr>
                <w:sz w:val="26"/>
                <w:szCs w:val="26"/>
              </w:rPr>
            </w:pPr>
            <w:r w:rsidRPr="008F7C64">
              <w:rPr>
                <w:sz w:val="26"/>
                <w:szCs w:val="26"/>
              </w:rPr>
              <w:t>16/7/2020</w:t>
            </w:r>
          </w:p>
        </w:tc>
        <w:tc>
          <w:tcPr>
            <w:tcW w:w="1848" w:type="dxa"/>
            <w:vAlign w:val="center"/>
          </w:tcPr>
          <w:p w14:paraId="34B46A3A" w14:textId="77777777" w:rsidR="007E1226" w:rsidRPr="008F7C64" w:rsidRDefault="007E1226" w:rsidP="007E1226">
            <w:pPr>
              <w:rPr>
                <w:sz w:val="26"/>
                <w:szCs w:val="26"/>
              </w:rPr>
            </w:pPr>
            <w:r w:rsidRPr="008F7C64">
              <w:rPr>
                <w:sz w:val="26"/>
                <w:szCs w:val="26"/>
              </w:rPr>
              <w:t>Bộ trưởng Bộ Tư pháp</w:t>
            </w:r>
          </w:p>
        </w:tc>
      </w:tr>
      <w:tr w:rsidR="007E1226" w:rsidRPr="008F7C64" w14:paraId="3BEC165E" w14:textId="77777777" w:rsidTr="00A14E55">
        <w:tc>
          <w:tcPr>
            <w:tcW w:w="1986" w:type="dxa"/>
            <w:vAlign w:val="center"/>
          </w:tcPr>
          <w:p w14:paraId="4E11DC32" w14:textId="77777777" w:rsidR="007E1226" w:rsidRPr="008F7C64" w:rsidRDefault="007E1226" w:rsidP="007E1226">
            <w:pPr>
              <w:rPr>
                <w:sz w:val="26"/>
                <w:szCs w:val="26"/>
              </w:rPr>
            </w:pPr>
            <w:r w:rsidRPr="008F7C64">
              <w:rPr>
                <w:sz w:val="26"/>
                <w:szCs w:val="26"/>
              </w:rPr>
              <w:t>03/2023/TT-BTP</w:t>
            </w:r>
          </w:p>
        </w:tc>
        <w:tc>
          <w:tcPr>
            <w:tcW w:w="3260" w:type="dxa"/>
            <w:vAlign w:val="center"/>
          </w:tcPr>
          <w:p w14:paraId="1E394C19" w14:textId="77777777" w:rsidR="007E1226" w:rsidRPr="008F7C64" w:rsidRDefault="007E1226" w:rsidP="007E1226">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17291E12" w14:textId="77777777" w:rsidR="007E1226" w:rsidRPr="008F7C64" w:rsidRDefault="007E1226" w:rsidP="007E1226">
            <w:pPr>
              <w:rPr>
                <w:sz w:val="26"/>
                <w:szCs w:val="26"/>
              </w:rPr>
            </w:pPr>
            <w:r w:rsidRPr="008F7C64">
              <w:rPr>
                <w:sz w:val="26"/>
                <w:szCs w:val="26"/>
              </w:rPr>
              <w:t>02/8/2023</w:t>
            </w:r>
          </w:p>
        </w:tc>
        <w:tc>
          <w:tcPr>
            <w:tcW w:w="1417" w:type="dxa"/>
            <w:vAlign w:val="center"/>
          </w:tcPr>
          <w:p w14:paraId="1F735ADA" w14:textId="77777777" w:rsidR="007E1226" w:rsidRPr="008F7C64" w:rsidRDefault="007E1226" w:rsidP="007E1226">
            <w:pPr>
              <w:rPr>
                <w:sz w:val="26"/>
                <w:szCs w:val="26"/>
              </w:rPr>
            </w:pPr>
          </w:p>
        </w:tc>
        <w:tc>
          <w:tcPr>
            <w:tcW w:w="1848" w:type="dxa"/>
            <w:vAlign w:val="center"/>
          </w:tcPr>
          <w:p w14:paraId="27712D85" w14:textId="77777777" w:rsidR="007E1226" w:rsidRPr="008F7C64" w:rsidRDefault="007E1226" w:rsidP="007E1226">
            <w:pPr>
              <w:rPr>
                <w:sz w:val="26"/>
                <w:szCs w:val="26"/>
              </w:rPr>
            </w:pPr>
            <w:r w:rsidRPr="008F7C64">
              <w:rPr>
                <w:sz w:val="26"/>
                <w:szCs w:val="26"/>
              </w:rPr>
              <w:t>Bộ trưởng Bộ Tư pháp</w:t>
            </w:r>
          </w:p>
        </w:tc>
      </w:tr>
      <w:tr w:rsidR="007E1226" w:rsidRPr="008F7C64" w14:paraId="423AFF1D" w14:textId="77777777" w:rsidTr="00A14E55">
        <w:tc>
          <w:tcPr>
            <w:tcW w:w="1986" w:type="dxa"/>
            <w:vAlign w:val="center"/>
          </w:tcPr>
          <w:p w14:paraId="6B22DFD3" w14:textId="77777777" w:rsidR="007E1226" w:rsidRPr="008F7C64" w:rsidRDefault="007E1226" w:rsidP="007E1226">
            <w:pPr>
              <w:rPr>
                <w:sz w:val="26"/>
                <w:szCs w:val="26"/>
              </w:rPr>
            </w:pPr>
            <w:r w:rsidRPr="008F7C64">
              <w:rPr>
                <w:sz w:val="26"/>
                <w:szCs w:val="26"/>
              </w:rPr>
              <w:t>01/2022/TT-BTP</w:t>
            </w:r>
          </w:p>
        </w:tc>
        <w:tc>
          <w:tcPr>
            <w:tcW w:w="3260" w:type="dxa"/>
            <w:vAlign w:val="center"/>
          </w:tcPr>
          <w:p w14:paraId="33F18D07" w14:textId="77777777" w:rsidR="007E1226" w:rsidRPr="008F7C64" w:rsidRDefault="007E1226" w:rsidP="007E1226">
            <w:pPr>
              <w:jc w:val="both"/>
              <w:rPr>
                <w:sz w:val="26"/>
                <w:szCs w:val="26"/>
              </w:rPr>
            </w:pPr>
            <w:r w:rsidRPr="008F7C64">
              <w:rPr>
                <w:sz w:val="26"/>
                <w:szCs w:val="26"/>
              </w:rPr>
              <w:t xml:space="preserve">Thông tư số 01/2022/TT-BTP ngày 04/01/2022 của Bộ </w:t>
            </w:r>
            <w:r w:rsidRPr="008F7C64">
              <w:rPr>
                <w:sz w:val="26"/>
                <w:szCs w:val="26"/>
              </w:rPr>
              <w:lastRenderedPageBreak/>
              <w:t>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54BC0442" w14:textId="77777777" w:rsidR="007E1226" w:rsidRPr="008F7C64" w:rsidRDefault="007E1226" w:rsidP="007E1226">
            <w:pPr>
              <w:rPr>
                <w:sz w:val="26"/>
                <w:szCs w:val="26"/>
              </w:rPr>
            </w:pPr>
            <w:r w:rsidRPr="008F7C64">
              <w:rPr>
                <w:sz w:val="26"/>
                <w:szCs w:val="26"/>
              </w:rPr>
              <w:lastRenderedPageBreak/>
              <w:t>04/01/2022</w:t>
            </w:r>
          </w:p>
        </w:tc>
        <w:tc>
          <w:tcPr>
            <w:tcW w:w="1417" w:type="dxa"/>
            <w:vAlign w:val="center"/>
          </w:tcPr>
          <w:p w14:paraId="4BFC3317" w14:textId="77777777" w:rsidR="007E1226" w:rsidRPr="008F7C64" w:rsidRDefault="007E1226" w:rsidP="007E1226">
            <w:pPr>
              <w:rPr>
                <w:sz w:val="26"/>
                <w:szCs w:val="26"/>
              </w:rPr>
            </w:pPr>
            <w:r w:rsidRPr="008F7C64">
              <w:rPr>
                <w:sz w:val="26"/>
                <w:szCs w:val="26"/>
              </w:rPr>
              <w:t>18/02/2022</w:t>
            </w:r>
          </w:p>
        </w:tc>
        <w:tc>
          <w:tcPr>
            <w:tcW w:w="1848" w:type="dxa"/>
            <w:vAlign w:val="center"/>
          </w:tcPr>
          <w:p w14:paraId="2540CE67" w14:textId="77777777" w:rsidR="007E1226" w:rsidRPr="008F7C64" w:rsidRDefault="007E1226" w:rsidP="007E1226">
            <w:pPr>
              <w:rPr>
                <w:sz w:val="26"/>
                <w:szCs w:val="26"/>
              </w:rPr>
            </w:pPr>
            <w:r w:rsidRPr="008F7C64">
              <w:rPr>
                <w:sz w:val="26"/>
                <w:szCs w:val="26"/>
              </w:rPr>
              <w:t>Bộ trưởng Bộ Tư pháp</w:t>
            </w:r>
          </w:p>
        </w:tc>
      </w:tr>
      <w:tr w:rsidR="007E1226" w:rsidRPr="008F7C64" w14:paraId="4082B36E" w14:textId="77777777" w:rsidTr="00A14E55">
        <w:tc>
          <w:tcPr>
            <w:tcW w:w="1986" w:type="dxa"/>
            <w:vAlign w:val="center"/>
          </w:tcPr>
          <w:p w14:paraId="6C59D020" w14:textId="77777777" w:rsidR="007E1226" w:rsidRPr="008F7C64" w:rsidRDefault="007E1226" w:rsidP="007E1226">
            <w:pPr>
              <w:rPr>
                <w:sz w:val="26"/>
                <w:szCs w:val="26"/>
              </w:rPr>
            </w:pPr>
            <w:r w:rsidRPr="008F7C64">
              <w:rPr>
                <w:sz w:val="26"/>
                <w:szCs w:val="26"/>
              </w:rPr>
              <w:lastRenderedPageBreak/>
              <w:t>281/2016/TT-BTC</w:t>
            </w:r>
          </w:p>
        </w:tc>
        <w:tc>
          <w:tcPr>
            <w:tcW w:w="3260" w:type="dxa"/>
            <w:vAlign w:val="center"/>
          </w:tcPr>
          <w:p w14:paraId="4C925E99" w14:textId="77777777" w:rsidR="007E1226" w:rsidRPr="008F7C64" w:rsidRDefault="007E1226" w:rsidP="007E1226">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264400E8" w14:textId="77777777" w:rsidR="007E1226" w:rsidRPr="008F7C64" w:rsidRDefault="007E1226" w:rsidP="007E1226">
            <w:pPr>
              <w:rPr>
                <w:sz w:val="26"/>
                <w:szCs w:val="26"/>
              </w:rPr>
            </w:pPr>
            <w:r w:rsidRPr="008F7C64">
              <w:rPr>
                <w:sz w:val="26"/>
                <w:szCs w:val="26"/>
              </w:rPr>
              <w:t>14/11/2016</w:t>
            </w:r>
          </w:p>
        </w:tc>
        <w:tc>
          <w:tcPr>
            <w:tcW w:w="1417" w:type="dxa"/>
            <w:vAlign w:val="center"/>
          </w:tcPr>
          <w:p w14:paraId="19E37849" w14:textId="77777777" w:rsidR="007E1226" w:rsidRPr="008F7C64" w:rsidRDefault="007E1226" w:rsidP="007E1226">
            <w:pPr>
              <w:rPr>
                <w:sz w:val="26"/>
                <w:szCs w:val="26"/>
              </w:rPr>
            </w:pPr>
            <w:r w:rsidRPr="008F7C64">
              <w:rPr>
                <w:sz w:val="26"/>
                <w:szCs w:val="26"/>
              </w:rPr>
              <w:t>01/01/2017</w:t>
            </w:r>
          </w:p>
        </w:tc>
        <w:tc>
          <w:tcPr>
            <w:tcW w:w="1848" w:type="dxa"/>
            <w:vAlign w:val="center"/>
          </w:tcPr>
          <w:p w14:paraId="468A3E3E" w14:textId="77777777" w:rsidR="007E1226" w:rsidRPr="008F7C64" w:rsidRDefault="007E1226" w:rsidP="007E1226">
            <w:pPr>
              <w:rPr>
                <w:sz w:val="26"/>
                <w:szCs w:val="26"/>
              </w:rPr>
            </w:pPr>
            <w:r w:rsidRPr="008F7C64">
              <w:rPr>
                <w:sz w:val="26"/>
                <w:szCs w:val="26"/>
              </w:rPr>
              <w:t>Bộ Tài chính</w:t>
            </w:r>
          </w:p>
        </w:tc>
      </w:tr>
      <w:tr w:rsidR="007E1226" w:rsidRPr="008F7C64" w14:paraId="63001850" w14:textId="77777777" w:rsidTr="00A14E55">
        <w:tc>
          <w:tcPr>
            <w:tcW w:w="1986" w:type="dxa"/>
            <w:vAlign w:val="center"/>
          </w:tcPr>
          <w:p w14:paraId="712A53CE" w14:textId="77777777" w:rsidR="007E1226" w:rsidRPr="008F7C64" w:rsidRDefault="007E1226" w:rsidP="007E1226">
            <w:pPr>
              <w:rPr>
                <w:sz w:val="26"/>
                <w:szCs w:val="26"/>
              </w:rPr>
            </w:pPr>
            <w:r w:rsidRPr="008F7C64">
              <w:rPr>
                <w:sz w:val="26"/>
                <w:szCs w:val="26"/>
              </w:rPr>
              <w:t>85/2019/TT-BTC</w:t>
            </w:r>
          </w:p>
        </w:tc>
        <w:tc>
          <w:tcPr>
            <w:tcW w:w="3260" w:type="dxa"/>
            <w:vAlign w:val="center"/>
          </w:tcPr>
          <w:p w14:paraId="7FDE05A9" w14:textId="77777777" w:rsidR="007E1226" w:rsidRPr="008F7C64" w:rsidRDefault="007E1226" w:rsidP="007E1226">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038C201B" w14:textId="77777777" w:rsidR="007E1226" w:rsidRPr="008F7C64" w:rsidRDefault="007E1226" w:rsidP="007E1226">
            <w:pPr>
              <w:rPr>
                <w:sz w:val="26"/>
                <w:szCs w:val="26"/>
              </w:rPr>
            </w:pPr>
            <w:r w:rsidRPr="008F7C64">
              <w:rPr>
                <w:sz w:val="26"/>
                <w:szCs w:val="26"/>
              </w:rPr>
              <w:t>29/11/2019</w:t>
            </w:r>
          </w:p>
        </w:tc>
        <w:tc>
          <w:tcPr>
            <w:tcW w:w="1417" w:type="dxa"/>
            <w:vAlign w:val="center"/>
          </w:tcPr>
          <w:p w14:paraId="31B85B17" w14:textId="77777777" w:rsidR="007E1226" w:rsidRPr="008F7C64" w:rsidRDefault="007E1226" w:rsidP="007E1226">
            <w:pPr>
              <w:rPr>
                <w:sz w:val="26"/>
                <w:szCs w:val="26"/>
              </w:rPr>
            </w:pPr>
            <w:r w:rsidRPr="008F7C64">
              <w:rPr>
                <w:sz w:val="26"/>
                <w:szCs w:val="26"/>
              </w:rPr>
              <w:t>13/01/2020</w:t>
            </w:r>
          </w:p>
        </w:tc>
        <w:tc>
          <w:tcPr>
            <w:tcW w:w="1848" w:type="dxa"/>
            <w:vAlign w:val="center"/>
          </w:tcPr>
          <w:p w14:paraId="088B4C70" w14:textId="77777777" w:rsidR="007E1226" w:rsidRPr="008F7C64" w:rsidRDefault="007E1226" w:rsidP="007E1226">
            <w:pPr>
              <w:rPr>
                <w:sz w:val="26"/>
                <w:szCs w:val="26"/>
              </w:rPr>
            </w:pPr>
            <w:r w:rsidRPr="008F7C64">
              <w:rPr>
                <w:sz w:val="26"/>
                <w:szCs w:val="26"/>
              </w:rPr>
              <w:t>Bộ Tài chính</w:t>
            </w:r>
          </w:p>
        </w:tc>
      </w:tr>
      <w:tr w:rsidR="007E1226" w:rsidRPr="008F7C64" w14:paraId="667304A7" w14:textId="77777777" w:rsidTr="00A14E55">
        <w:tc>
          <w:tcPr>
            <w:tcW w:w="1986" w:type="dxa"/>
            <w:vAlign w:val="center"/>
          </w:tcPr>
          <w:p w14:paraId="15B194AD" w14:textId="77777777" w:rsidR="007E1226" w:rsidRPr="008F7C64" w:rsidRDefault="007E1226" w:rsidP="007E1226">
            <w:pPr>
              <w:rPr>
                <w:sz w:val="26"/>
                <w:szCs w:val="26"/>
              </w:rPr>
            </w:pPr>
            <w:r w:rsidRPr="008F7C64">
              <w:rPr>
                <w:sz w:val="26"/>
                <w:szCs w:val="26"/>
              </w:rPr>
              <w:t>106/2021/TT-BTC</w:t>
            </w:r>
          </w:p>
        </w:tc>
        <w:tc>
          <w:tcPr>
            <w:tcW w:w="3260" w:type="dxa"/>
            <w:vAlign w:val="center"/>
          </w:tcPr>
          <w:p w14:paraId="58A15BA1" w14:textId="77777777" w:rsidR="007E1226" w:rsidRPr="008F7C64" w:rsidRDefault="007E1226" w:rsidP="007E1226">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414524D4" w14:textId="77777777" w:rsidR="007E1226" w:rsidRPr="008F7C64" w:rsidRDefault="007E1226" w:rsidP="007E1226">
            <w:pPr>
              <w:rPr>
                <w:sz w:val="26"/>
                <w:szCs w:val="26"/>
              </w:rPr>
            </w:pPr>
            <w:r w:rsidRPr="008F7C64">
              <w:rPr>
                <w:sz w:val="26"/>
                <w:szCs w:val="26"/>
              </w:rPr>
              <w:t>26/11/2021</w:t>
            </w:r>
          </w:p>
        </w:tc>
        <w:tc>
          <w:tcPr>
            <w:tcW w:w="1417" w:type="dxa"/>
            <w:vAlign w:val="center"/>
          </w:tcPr>
          <w:p w14:paraId="14A29DBA" w14:textId="77777777" w:rsidR="007E1226" w:rsidRPr="008F7C64" w:rsidRDefault="007E1226" w:rsidP="007E1226">
            <w:pPr>
              <w:rPr>
                <w:sz w:val="26"/>
                <w:szCs w:val="26"/>
              </w:rPr>
            </w:pPr>
            <w:r w:rsidRPr="008F7C64">
              <w:rPr>
                <w:sz w:val="26"/>
                <w:szCs w:val="26"/>
              </w:rPr>
              <w:t>10/01/2022</w:t>
            </w:r>
          </w:p>
        </w:tc>
        <w:tc>
          <w:tcPr>
            <w:tcW w:w="1848" w:type="dxa"/>
            <w:vAlign w:val="center"/>
          </w:tcPr>
          <w:p w14:paraId="3D89B1B3" w14:textId="77777777" w:rsidR="007E1226" w:rsidRPr="008F7C64" w:rsidRDefault="007E1226" w:rsidP="007E1226">
            <w:pPr>
              <w:rPr>
                <w:sz w:val="26"/>
                <w:szCs w:val="26"/>
              </w:rPr>
            </w:pPr>
            <w:r w:rsidRPr="008F7C64">
              <w:rPr>
                <w:sz w:val="26"/>
                <w:szCs w:val="26"/>
              </w:rPr>
              <w:t>Bộ Tài chính</w:t>
            </w:r>
          </w:p>
        </w:tc>
      </w:tr>
      <w:tr w:rsidR="007E1226" w:rsidRPr="008F7C64" w14:paraId="0C13E52C" w14:textId="77777777" w:rsidTr="00A14E55">
        <w:tc>
          <w:tcPr>
            <w:tcW w:w="1986" w:type="dxa"/>
            <w:vAlign w:val="center"/>
          </w:tcPr>
          <w:p w14:paraId="658678B2" w14:textId="77777777" w:rsidR="007E1226" w:rsidRPr="008F7C64" w:rsidRDefault="007E1226" w:rsidP="007E1226">
            <w:pPr>
              <w:rPr>
                <w:i/>
                <w:sz w:val="26"/>
                <w:szCs w:val="26"/>
              </w:rPr>
            </w:pPr>
            <w:r w:rsidRPr="008F7C64">
              <w:rPr>
                <w:i/>
                <w:sz w:val="26"/>
                <w:szCs w:val="26"/>
              </w:rPr>
              <w:t>04/2024/TT-BTP</w:t>
            </w:r>
          </w:p>
        </w:tc>
        <w:tc>
          <w:tcPr>
            <w:tcW w:w="3260" w:type="dxa"/>
            <w:vAlign w:val="center"/>
          </w:tcPr>
          <w:p w14:paraId="72D1326E" w14:textId="77777777" w:rsidR="007E1226" w:rsidRPr="008F7C64" w:rsidRDefault="007E1226" w:rsidP="007E1226">
            <w:pPr>
              <w:jc w:val="both"/>
              <w:rPr>
                <w:i/>
                <w:sz w:val="26"/>
                <w:szCs w:val="26"/>
              </w:rPr>
            </w:pPr>
            <w:r w:rsidRPr="008F7C64">
              <w:rPr>
                <w:i/>
                <w:sz w:val="26"/>
                <w:szCs w:val="26"/>
              </w:rPr>
              <w:t xml:space="preserve">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w:t>
            </w:r>
            <w:r w:rsidRPr="008F7C64">
              <w:rPr>
                <w:i/>
                <w:sz w:val="26"/>
                <w:szCs w:val="26"/>
              </w:rPr>
              <w:lastRenderedPageBreak/>
              <w:t>và biện pháp thi hành Luật Hộ tịch.</w:t>
            </w:r>
          </w:p>
        </w:tc>
        <w:tc>
          <w:tcPr>
            <w:tcW w:w="1417" w:type="dxa"/>
            <w:vAlign w:val="center"/>
          </w:tcPr>
          <w:p w14:paraId="5E88AA22" w14:textId="77777777" w:rsidR="007E1226" w:rsidRPr="008F7C64" w:rsidRDefault="007E1226" w:rsidP="007E1226">
            <w:pPr>
              <w:rPr>
                <w:i/>
                <w:sz w:val="26"/>
                <w:szCs w:val="26"/>
              </w:rPr>
            </w:pPr>
            <w:r w:rsidRPr="008F7C64">
              <w:rPr>
                <w:i/>
                <w:sz w:val="26"/>
                <w:szCs w:val="26"/>
              </w:rPr>
              <w:lastRenderedPageBreak/>
              <w:t>06/6/2024</w:t>
            </w:r>
          </w:p>
        </w:tc>
        <w:tc>
          <w:tcPr>
            <w:tcW w:w="1417" w:type="dxa"/>
            <w:vAlign w:val="center"/>
          </w:tcPr>
          <w:p w14:paraId="3BF3C413" w14:textId="77777777" w:rsidR="007E1226" w:rsidRPr="008F7C64" w:rsidRDefault="007E1226" w:rsidP="007E1226">
            <w:pPr>
              <w:rPr>
                <w:i/>
                <w:sz w:val="26"/>
                <w:szCs w:val="26"/>
              </w:rPr>
            </w:pPr>
            <w:r w:rsidRPr="008F7C64">
              <w:rPr>
                <w:i/>
                <w:sz w:val="26"/>
                <w:szCs w:val="26"/>
              </w:rPr>
              <w:t>02/82023</w:t>
            </w:r>
          </w:p>
        </w:tc>
        <w:tc>
          <w:tcPr>
            <w:tcW w:w="1848" w:type="dxa"/>
            <w:vAlign w:val="center"/>
          </w:tcPr>
          <w:p w14:paraId="11B5F20F" w14:textId="77777777" w:rsidR="007E1226" w:rsidRPr="008F7C64" w:rsidRDefault="007E1226" w:rsidP="007E1226">
            <w:pPr>
              <w:rPr>
                <w:i/>
                <w:sz w:val="26"/>
                <w:szCs w:val="26"/>
              </w:rPr>
            </w:pPr>
            <w:r w:rsidRPr="008F7C64">
              <w:rPr>
                <w:i/>
                <w:sz w:val="26"/>
                <w:szCs w:val="26"/>
              </w:rPr>
              <w:t>Bộ trưởng Bộ Tư pháp</w:t>
            </w:r>
          </w:p>
        </w:tc>
      </w:tr>
      <w:tr w:rsidR="007E1226" w:rsidRPr="008F7C64" w14:paraId="069C0C96" w14:textId="77777777" w:rsidTr="00A14E55">
        <w:tc>
          <w:tcPr>
            <w:tcW w:w="1986" w:type="dxa"/>
            <w:vAlign w:val="center"/>
          </w:tcPr>
          <w:p w14:paraId="724B738A" w14:textId="77777777" w:rsidR="007E1226" w:rsidRPr="008F7C64" w:rsidRDefault="007E1226" w:rsidP="007E1226">
            <w:pPr>
              <w:rPr>
                <w:sz w:val="26"/>
                <w:szCs w:val="26"/>
              </w:rPr>
            </w:pPr>
            <w:r w:rsidRPr="008F7C64">
              <w:rPr>
                <w:sz w:val="26"/>
                <w:szCs w:val="26"/>
              </w:rPr>
              <w:lastRenderedPageBreak/>
              <w:t>07/2021/NQ-HĐND</w:t>
            </w:r>
          </w:p>
        </w:tc>
        <w:tc>
          <w:tcPr>
            <w:tcW w:w="3260" w:type="dxa"/>
            <w:vAlign w:val="center"/>
          </w:tcPr>
          <w:p w14:paraId="539C7BEE" w14:textId="77777777" w:rsidR="007E1226" w:rsidRPr="008F7C64" w:rsidRDefault="007E1226" w:rsidP="007E1226">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354B2A9C" w14:textId="77777777" w:rsidR="007E1226" w:rsidRPr="008F7C64" w:rsidRDefault="007E1226" w:rsidP="007E1226">
            <w:pPr>
              <w:rPr>
                <w:sz w:val="26"/>
                <w:szCs w:val="26"/>
              </w:rPr>
            </w:pPr>
            <w:r w:rsidRPr="008F7C64">
              <w:rPr>
                <w:sz w:val="26"/>
                <w:szCs w:val="26"/>
              </w:rPr>
              <w:t>01/7/2021</w:t>
            </w:r>
          </w:p>
        </w:tc>
        <w:tc>
          <w:tcPr>
            <w:tcW w:w="1417" w:type="dxa"/>
            <w:vAlign w:val="center"/>
          </w:tcPr>
          <w:p w14:paraId="1FAE71A6" w14:textId="77777777" w:rsidR="007E1226" w:rsidRPr="008F7C64" w:rsidRDefault="007E1226" w:rsidP="007E1226">
            <w:pPr>
              <w:rPr>
                <w:sz w:val="26"/>
                <w:szCs w:val="26"/>
              </w:rPr>
            </w:pPr>
            <w:r w:rsidRPr="008F7C64">
              <w:rPr>
                <w:sz w:val="26"/>
                <w:szCs w:val="26"/>
              </w:rPr>
              <w:t>11/7/2021</w:t>
            </w:r>
          </w:p>
        </w:tc>
        <w:tc>
          <w:tcPr>
            <w:tcW w:w="1848" w:type="dxa"/>
            <w:vAlign w:val="center"/>
          </w:tcPr>
          <w:p w14:paraId="024AB205" w14:textId="77777777" w:rsidR="007E1226" w:rsidRPr="008F7C64" w:rsidRDefault="007E1226" w:rsidP="007E1226">
            <w:pPr>
              <w:rPr>
                <w:sz w:val="26"/>
                <w:szCs w:val="26"/>
              </w:rPr>
            </w:pPr>
            <w:r w:rsidRPr="008F7C64">
              <w:rPr>
                <w:sz w:val="26"/>
                <w:szCs w:val="26"/>
              </w:rPr>
              <w:t>Hội đồng nhân dân</w:t>
            </w:r>
          </w:p>
        </w:tc>
      </w:tr>
      <w:tr w:rsidR="007E1226" w:rsidRPr="008F7C64" w14:paraId="1523537B" w14:textId="77777777" w:rsidTr="00A14E55">
        <w:tc>
          <w:tcPr>
            <w:tcW w:w="5246" w:type="dxa"/>
            <w:gridSpan w:val="2"/>
            <w:vAlign w:val="center"/>
          </w:tcPr>
          <w:p w14:paraId="2B9B94C3" w14:textId="77777777" w:rsidR="007E1226" w:rsidRPr="008F7C64" w:rsidRDefault="007E1226" w:rsidP="007E1226">
            <w:pPr>
              <w:rPr>
                <w:sz w:val="26"/>
                <w:szCs w:val="26"/>
              </w:rPr>
            </w:pPr>
            <w:r w:rsidRPr="008F7C64">
              <w:rPr>
                <w:sz w:val="26"/>
                <w:szCs w:val="26"/>
              </w:rPr>
              <w:t>8. Yêu cầu, điều kiện thực hiện TTHC:</w:t>
            </w:r>
          </w:p>
        </w:tc>
        <w:tc>
          <w:tcPr>
            <w:tcW w:w="4682" w:type="dxa"/>
            <w:gridSpan w:val="3"/>
            <w:vAlign w:val="center"/>
          </w:tcPr>
          <w:p w14:paraId="0AA6C524" w14:textId="77777777" w:rsidR="007E1226" w:rsidRPr="008F7C64" w:rsidRDefault="007E1226" w:rsidP="007E1226">
            <w:pPr>
              <w:jc w:val="both"/>
              <w:rPr>
                <w:rFonts w:eastAsiaTheme="minorHAnsi"/>
                <w:sz w:val="26"/>
                <w:szCs w:val="26"/>
                <w:lang w:val="vi-VN"/>
              </w:rPr>
            </w:pPr>
            <w:r w:rsidRPr="008F7C64">
              <w:rPr>
                <w:sz w:val="26"/>
                <w:szCs w:val="26"/>
                <w:lang w:val="vi-VN"/>
              </w:rPr>
              <w:t>- Việc giám hộ giữa công dân Việt Nam và người nước ngoài cùng cư trú tại Việt Nam.</w:t>
            </w:r>
          </w:p>
          <w:p w14:paraId="3AE5A52C" w14:textId="77777777" w:rsidR="007E1226" w:rsidRPr="008F7C64" w:rsidRDefault="007E1226" w:rsidP="007E1226">
            <w:pPr>
              <w:jc w:val="both"/>
              <w:rPr>
                <w:sz w:val="26"/>
                <w:szCs w:val="26"/>
                <w:lang w:val="vi-VN"/>
              </w:rPr>
            </w:pPr>
            <w:r w:rsidRPr="008F7C64">
              <w:rPr>
                <w:sz w:val="26"/>
                <w:szCs w:val="26"/>
                <w:lang w:val="vi-VN"/>
              </w:rPr>
              <w:t>- Cá nhân có đủ các điều kiện sau đây có thể làm người giám hộ:</w:t>
            </w:r>
          </w:p>
          <w:p w14:paraId="16FE55D3" w14:textId="77777777" w:rsidR="007E1226" w:rsidRPr="008F7C64" w:rsidRDefault="007E1226" w:rsidP="007E1226">
            <w:pPr>
              <w:ind w:firstLine="176"/>
              <w:jc w:val="both"/>
              <w:rPr>
                <w:sz w:val="26"/>
                <w:szCs w:val="26"/>
                <w:lang w:val="vi-VN"/>
              </w:rPr>
            </w:pPr>
            <w:r w:rsidRPr="008F7C64">
              <w:rPr>
                <w:sz w:val="26"/>
                <w:szCs w:val="26"/>
                <w:lang w:val="vi-VN"/>
              </w:rPr>
              <w:t>+ Có năng lực hành vi dân sự đầy đủ.</w:t>
            </w:r>
          </w:p>
          <w:p w14:paraId="362F50BA" w14:textId="77777777" w:rsidR="007E1226" w:rsidRPr="008F7C64" w:rsidRDefault="007E1226" w:rsidP="007E1226">
            <w:pPr>
              <w:ind w:firstLine="176"/>
              <w:jc w:val="both"/>
              <w:rPr>
                <w:sz w:val="26"/>
                <w:szCs w:val="26"/>
                <w:lang w:val="vi-VN"/>
              </w:rPr>
            </w:pPr>
            <w:r w:rsidRPr="008F7C64">
              <w:rPr>
                <w:sz w:val="26"/>
                <w:szCs w:val="26"/>
                <w:lang w:val="vi-VN"/>
              </w:rPr>
              <w:t>+ Có tư cách đạo đức tốt và các điều kiện cần thiết để thực hiện quyền, nghĩa vụ của người giám hộ.</w:t>
            </w:r>
          </w:p>
          <w:p w14:paraId="5038B793" w14:textId="77777777" w:rsidR="007E1226" w:rsidRPr="008F7C64" w:rsidRDefault="007E1226" w:rsidP="007E1226">
            <w:pPr>
              <w:ind w:firstLine="176"/>
              <w:jc w:val="both"/>
              <w:rPr>
                <w:sz w:val="26"/>
                <w:szCs w:val="26"/>
                <w:lang w:val="vi-VN"/>
              </w:rPr>
            </w:pPr>
            <w:r w:rsidRPr="008F7C64">
              <w:rPr>
                <w:sz w:val="26"/>
                <w:szCs w:val="26"/>
                <w:lang w:val="vi-VN"/>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14:paraId="2AE77199" w14:textId="77777777" w:rsidR="007E1226" w:rsidRPr="008F7C64" w:rsidRDefault="007E1226" w:rsidP="007E1226">
            <w:pPr>
              <w:ind w:firstLine="176"/>
              <w:jc w:val="both"/>
              <w:rPr>
                <w:sz w:val="26"/>
                <w:szCs w:val="26"/>
                <w:lang w:val="vi-VN"/>
              </w:rPr>
            </w:pPr>
            <w:r w:rsidRPr="008F7C64">
              <w:rPr>
                <w:sz w:val="26"/>
                <w:szCs w:val="26"/>
                <w:lang w:val="vi-VN"/>
              </w:rPr>
              <w:t>+ Không phải là người bị Tòa án tuyên bố hạn chế quyền đối với con chưa thành niên.</w:t>
            </w:r>
          </w:p>
          <w:p w14:paraId="0BFDC357" w14:textId="77777777" w:rsidR="007E1226" w:rsidRPr="008F7C64" w:rsidRDefault="007E1226" w:rsidP="007E1226">
            <w:pPr>
              <w:jc w:val="both"/>
              <w:rPr>
                <w:sz w:val="26"/>
                <w:szCs w:val="26"/>
                <w:lang w:val="vi-VN"/>
              </w:rPr>
            </w:pPr>
            <w:r w:rsidRPr="008F7C64">
              <w:rPr>
                <w:sz w:val="26"/>
                <w:szCs w:val="26"/>
                <w:lang w:val="vi-VN"/>
              </w:rPr>
              <w:t>- Pháp nhân có đủ các điều kiện sau đây có thể làm người giám hộ:</w:t>
            </w:r>
          </w:p>
          <w:p w14:paraId="213BA265" w14:textId="77777777" w:rsidR="007E1226" w:rsidRPr="008F7C64" w:rsidRDefault="007E1226" w:rsidP="007E1226">
            <w:pPr>
              <w:ind w:firstLine="176"/>
              <w:jc w:val="both"/>
              <w:rPr>
                <w:sz w:val="26"/>
                <w:szCs w:val="26"/>
                <w:lang w:val="vi-VN"/>
              </w:rPr>
            </w:pPr>
            <w:r w:rsidRPr="008F7C64">
              <w:rPr>
                <w:sz w:val="26"/>
                <w:szCs w:val="26"/>
                <w:lang w:val="vi-VN"/>
              </w:rPr>
              <w:t>+ Có năng lực pháp luật dân sự phù hợp với việc giám hộ.</w:t>
            </w:r>
          </w:p>
          <w:p w14:paraId="07D1C29A" w14:textId="77777777" w:rsidR="007E1226" w:rsidRPr="008F7C64" w:rsidRDefault="007E1226" w:rsidP="007E1226">
            <w:pPr>
              <w:rPr>
                <w:sz w:val="26"/>
                <w:szCs w:val="26"/>
              </w:rPr>
            </w:pPr>
            <w:r w:rsidRPr="008F7C64">
              <w:rPr>
                <w:sz w:val="26"/>
                <w:szCs w:val="26"/>
                <w:lang w:val="vi-VN"/>
              </w:rPr>
              <w:t>+ Có điều kiện cần thiết để thực hiện quyền, nghĩa vụ của người giám hộ.</w:t>
            </w:r>
          </w:p>
        </w:tc>
      </w:tr>
      <w:tr w:rsidR="007E1226" w:rsidRPr="008F7C64" w14:paraId="31AD5652" w14:textId="77777777" w:rsidTr="00A14E55">
        <w:trPr>
          <w:trHeight w:val="358"/>
        </w:trPr>
        <w:tc>
          <w:tcPr>
            <w:tcW w:w="9928" w:type="dxa"/>
            <w:gridSpan w:val="5"/>
            <w:vAlign w:val="center"/>
          </w:tcPr>
          <w:p w14:paraId="07465EBE" w14:textId="77777777" w:rsidR="007E1226" w:rsidRPr="008F7C64" w:rsidRDefault="007E1226" w:rsidP="007E1226">
            <w:pPr>
              <w:rPr>
                <w:sz w:val="26"/>
                <w:szCs w:val="26"/>
              </w:rPr>
            </w:pPr>
            <w:r w:rsidRPr="008F7C64">
              <w:rPr>
                <w:sz w:val="26"/>
                <w:szCs w:val="26"/>
              </w:rPr>
              <w:t>* Ghi chú</w:t>
            </w:r>
          </w:p>
        </w:tc>
      </w:tr>
      <w:tr w:rsidR="007E1226" w:rsidRPr="008F7C64" w14:paraId="5EB7D271" w14:textId="77777777" w:rsidTr="00A14E55">
        <w:tc>
          <w:tcPr>
            <w:tcW w:w="1986" w:type="dxa"/>
            <w:vMerge w:val="restart"/>
            <w:vAlign w:val="center"/>
          </w:tcPr>
          <w:p w14:paraId="61D56393" w14:textId="77777777" w:rsidR="007E1226" w:rsidRPr="008F7C64" w:rsidRDefault="007E1226" w:rsidP="007E1226">
            <w:pPr>
              <w:rPr>
                <w:sz w:val="26"/>
                <w:szCs w:val="26"/>
              </w:rPr>
            </w:pPr>
            <w:r w:rsidRPr="008F7C64">
              <w:rPr>
                <w:sz w:val="26"/>
                <w:szCs w:val="26"/>
              </w:rPr>
              <w:t>Thành phần  hồ sơ lưu</w:t>
            </w:r>
          </w:p>
        </w:tc>
        <w:tc>
          <w:tcPr>
            <w:tcW w:w="7942" w:type="dxa"/>
            <w:gridSpan w:val="4"/>
            <w:vAlign w:val="center"/>
          </w:tcPr>
          <w:p w14:paraId="5259EBCC" w14:textId="77777777" w:rsidR="007E1226" w:rsidRPr="008F7C64" w:rsidRDefault="007E1226" w:rsidP="007E1226">
            <w:pPr>
              <w:rPr>
                <w:sz w:val="26"/>
                <w:szCs w:val="26"/>
              </w:rPr>
            </w:pPr>
            <w:r w:rsidRPr="008F7C64">
              <w:rPr>
                <w:sz w:val="26"/>
                <w:szCs w:val="26"/>
              </w:rPr>
              <w:t>Lưu theo thành phần hồ sơ theo TTHC quy định;</w:t>
            </w:r>
          </w:p>
        </w:tc>
      </w:tr>
      <w:tr w:rsidR="007E1226" w:rsidRPr="008F7C64" w14:paraId="3A6A5EA0" w14:textId="77777777" w:rsidTr="00A14E55">
        <w:tc>
          <w:tcPr>
            <w:tcW w:w="1986" w:type="dxa"/>
            <w:vMerge/>
            <w:vAlign w:val="center"/>
          </w:tcPr>
          <w:p w14:paraId="4D111104" w14:textId="77777777" w:rsidR="007E1226" w:rsidRPr="008F7C64" w:rsidRDefault="007E1226" w:rsidP="007E1226">
            <w:pPr>
              <w:rPr>
                <w:sz w:val="26"/>
                <w:szCs w:val="26"/>
              </w:rPr>
            </w:pPr>
          </w:p>
        </w:tc>
        <w:tc>
          <w:tcPr>
            <w:tcW w:w="7942" w:type="dxa"/>
            <w:gridSpan w:val="4"/>
            <w:vAlign w:val="center"/>
          </w:tcPr>
          <w:p w14:paraId="22C6A9BC" w14:textId="77777777" w:rsidR="007E1226" w:rsidRPr="008F7C64" w:rsidRDefault="007E1226" w:rsidP="007E1226">
            <w:pPr>
              <w:rPr>
                <w:sz w:val="26"/>
                <w:szCs w:val="26"/>
              </w:rPr>
            </w:pPr>
            <w:r w:rsidRPr="008F7C64">
              <w:rPr>
                <w:sz w:val="26"/>
                <w:szCs w:val="26"/>
              </w:rPr>
              <w:t>Kết quả giải quyết Thủ tục hành chính;</w:t>
            </w:r>
          </w:p>
        </w:tc>
      </w:tr>
      <w:tr w:rsidR="007E1226" w:rsidRPr="008F7C64" w14:paraId="6905596B" w14:textId="77777777" w:rsidTr="00A14E55">
        <w:tc>
          <w:tcPr>
            <w:tcW w:w="1986" w:type="dxa"/>
            <w:vMerge/>
            <w:vAlign w:val="center"/>
          </w:tcPr>
          <w:p w14:paraId="1DBCE4FD" w14:textId="77777777" w:rsidR="007E1226" w:rsidRPr="008F7C64" w:rsidRDefault="007E1226" w:rsidP="007E1226">
            <w:pPr>
              <w:rPr>
                <w:sz w:val="26"/>
                <w:szCs w:val="26"/>
              </w:rPr>
            </w:pPr>
          </w:p>
        </w:tc>
        <w:tc>
          <w:tcPr>
            <w:tcW w:w="7942" w:type="dxa"/>
            <w:gridSpan w:val="4"/>
            <w:vAlign w:val="center"/>
          </w:tcPr>
          <w:p w14:paraId="72A96E9C" w14:textId="77777777" w:rsidR="007E1226" w:rsidRPr="008F7C64" w:rsidRDefault="007E1226" w:rsidP="007E1226">
            <w:pPr>
              <w:rPr>
                <w:sz w:val="26"/>
                <w:szCs w:val="26"/>
              </w:rPr>
            </w:pPr>
            <w:r w:rsidRPr="008F7C64">
              <w:rPr>
                <w:sz w:val="26"/>
                <w:szCs w:val="26"/>
              </w:rPr>
              <w:t>Giấy tiếp nhận hồ sơ và hẹn trả kết quả;</w:t>
            </w:r>
          </w:p>
        </w:tc>
      </w:tr>
      <w:tr w:rsidR="007E1226" w:rsidRPr="008F7C64" w14:paraId="082FFEC3" w14:textId="77777777" w:rsidTr="00A14E55">
        <w:tc>
          <w:tcPr>
            <w:tcW w:w="1986" w:type="dxa"/>
            <w:vMerge/>
            <w:vAlign w:val="center"/>
          </w:tcPr>
          <w:p w14:paraId="0D445CBA" w14:textId="77777777" w:rsidR="007E1226" w:rsidRPr="008F7C64" w:rsidRDefault="007E1226" w:rsidP="007E1226">
            <w:pPr>
              <w:rPr>
                <w:sz w:val="26"/>
                <w:szCs w:val="26"/>
              </w:rPr>
            </w:pPr>
          </w:p>
        </w:tc>
        <w:tc>
          <w:tcPr>
            <w:tcW w:w="7942" w:type="dxa"/>
            <w:gridSpan w:val="4"/>
            <w:vAlign w:val="center"/>
          </w:tcPr>
          <w:p w14:paraId="12A612E8" w14:textId="77777777" w:rsidR="007E1226" w:rsidRPr="008F7C64" w:rsidRDefault="007E1226" w:rsidP="007E1226">
            <w:pPr>
              <w:rPr>
                <w:sz w:val="26"/>
                <w:szCs w:val="26"/>
              </w:rPr>
            </w:pPr>
            <w:r w:rsidRPr="008F7C64">
              <w:rPr>
                <w:sz w:val="26"/>
                <w:szCs w:val="26"/>
              </w:rPr>
              <w:t>Phiếu theo dõi quá trình xử lý công việc.</w:t>
            </w:r>
          </w:p>
        </w:tc>
      </w:tr>
      <w:tr w:rsidR="007E1226" w:rsidRPr="008F7C64" w14:paraId="07764C48" w14:textId="77777777" w:rsidTr="00A14E55">
        <w:tc>
          <w:tcPr>
            <w:tcW w:w="1986" w:type="dxa"/>
            <w:vAlign w:val="center"/>
          </w:tcPr>
          <w:p w14:paraId="344D4653" w14:textId="77777777" w:rsidR="007E1226" w:rsidRPr="008F7C64" w:rsidRDefault="007E1226" w:rsidP="007E1226">
            <w:pPr>
              <w:rPr>
                <w:sz w:val="26"/>
                <w:szCs w:val="26"/>
              </w:rPr>
            </w:pPr>
            <w:r w:rsidRPr="008F7C64">
              <w:rPr>
                <w:sz w:val="26"/>
                <w:szCs w:val="26"/>
              </w:rPr>
              <w:t>Thời gian lưu và nơi lưu</w:t>
            </w:r>
          </w:p>
        </w:tc>
        <w:tc>
          <w:tcPr>
            <w:tcW w:w="7942" w:type="dxa"/>
            <w:gridSpan w:val="4"/>
            <w:vAlign w:val="center"/>
          </w:tcPr>
          <w:p w14:paraId="138F9C92" w14:textId="77777777" w:rsidR="007E1226" w:rsidRPr="008F7C64" w:rsidRDefault="007E1226" w:rsidP="007E1226">
            <w:pPr>
              <w:rPr>
                <w:sz w:val="26"/>
                <w:szCs w:val="26"/>
              </w:rPr>
            </w:pPr>
            <w:r w:rsidRPr="008F7C64">
              <w:rPr>
                <w:sz w:val="26"/>
                <w:szCs w:val="26"/>
              </w:rPr>
              <w:t>Hồ sơ đã giải quyết xong được lưu vĩnh viễn tại Phòng Tư pháp cấp huyện.</w:t>
            </w:r>
          </w:p>
        </w:tc>
      </w:tr>
      <w:tr w:rsidR="007E1226" w:rsidRPr="008F7C64" w14:paraId="0EF82B66" w14:textId="77777777" w:rsidTr="00A14E55">
        <w:tc>
          <w:tcPr>
            <w:tcW w:w="1986" w:type="dxa"/>
            <w:vAlign w:val="center"/>
          </w:tcPr>
          <w:p w14:paraId="60592552" w14:textId="77777777" w:rsidR="007E1226" w:rsidRPr="008F7C64" w:rsidRDefault="007E1226" w:rsidP="007E1226">
            <w:pPr>
              <w:rPr>
                <w:sz w:val="26"/>
                <w:szCs w:val="26"/>
              </w:rPr>
            </w:pPr>
            <w:r w:rsidRPr="008F7C64">
              <w:rPr>
                <w:sz w:val="26"/>
                <w:szCs w:val="26"/>
              </w:rPr>
              <w:t>Kết quả</w:t>
            </w:r>
          </w:p>
        </w:tc>
        <w:tc>
          <w:tcPr>
            <w:tcW w:w="7942" w:type="dxa"/>
            <w:gridSpan w:val="4"/>
            <w:vAlign w:val="center"/>
          </w:tcPr>
          <w:p w14:paraId="56F99959" w14:textId="77777777" w:rsidR="007E1226" w:rsidRPr="008F7C64" w:rsidRDefault="007E1226" w:rsidP="007E1226">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407CCE03" w14:textId="77777777" w:rsidR="007E1226" w:rsidRPr="008F7C64" w:rsidRDefault="007E1226" w:rsidP="007E1226">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61A5A784" w14:textId="77777777" w:rsidR="00A14E55" w:rsidRPr="008F7C64" w:rsidRDefault="00A14E55" w:rsidP="00A14E55">
      <w:pPr>
        <w:ind w:firstLine="720"/>
        <w:jc w:val="both"/>
        <w:rPr>
          <w:sz w:val="26"/>
          <w:szCs w:val="26"/>
        </w:rPr>
      </w:pPr>
    </w:p>
    <w:p w14:paraId="2B186D63" w14:textId="77777777" w:rsidR="00A14E55" w:rsidRPr="008F7C64" w:rsidRDefault="00A14E55" w:rsidP="00A14E55">
      <w:pPr>
        <w:rPr>
          <w:b/>
          <w:bCs/>
          <w:sz w:val="26"/>
          <w:szCs w:val="26"/>
          <w:lang w:val="nl-NL"/>
        </w:rPr>
      </w:pPr>
      <w:r w:rsidRPr="008F7C64">
        <w:rPr>
          <w:b/>
          <w:bCs/>
          <w:sz w:val="26"/>
          <w:szCs w:val="26"/>
          <w:lang w:val="nl-NL"/>
        </w:rPr>
        <w:br w:type="page"/>
      </w:r>
    </w:p>
    <w:p w14:paraId="63294129" w14:textId="77777777" w:rsidR="00A14E55" w:rsidRPr="008F7C64" w:rsidRDefault="00A14E55" w:rsidP="006F0830">
      <w:pPr>
        <w:spacing w:after="0"/>
        <w:jc w:val="center"/>
        <w:rPr>
          <w:sz w:val="26"/>
          <w:szCs w:val="26"/>
          <w:lang w:val="nl-NL"/>
        </w:rPr>
      </w:pPr>
      <w:r w:rsidRPr="008F7C64">
        <w:rPr>
          <w:b/>
          <w:bCs/>
          <w:sz w:val="26"/>
          <w:szCs w:val="26"/>
          <w:lang w:val="nl-NL"/>
        </w:rPr>
        <w:lastRenderedPageBreak/>
        <w:t>CỘNG HÒA XÃ HỘI CHỦ NGHĨA VIỆT NAM</w:t>
      </w:r>
    </w:p>
    <w:p w14:paraId="40B5A5B3" w14:textId="77777777" w:rsidR="00A14E55" w:rsidRPr="008F7C64" w:rsidRDefault="00A14E55" w:rsidP="006F0830">
      <w:pPr>
        <w:spacing w:after="0" w:line="288" w:lineRule="atLeast"/>
        <w:jc w:val="center"/>
        <w:rPr>
          <w:b/>
          <w:sz w:val="26"/>
          <w:szCs w:val="26"/>
          <w:lang w:val="nl-NL"/>
        </w:rPr>
      </w:pPr>
      <w:r w:rsidRPr="008F7C64">
        <w:rPr>
          <w:b/>
          <w:sz w:val="26"/>
          <w:szCs w:val="26"/>
          <w:lang w:val="nl-NL"/>
        </w:rPr>
        <w:t>Độc lập - Tự do - Hạnh phúc</w:t>
      </w:r>
    </w:p>
    <w:p w14:paraId="13A29BC5" w14:textId="77777777" w:rsidR="00A14E55" w:rsidRPr="008F7C64" w:rsidRDefault="00A14E55" w:rsidP="00A14E55">
      <w:pPr>
        <w:spacing w:line="288" w:lineRule="atLeast"/>
        <w:rPr>
          <w:b/>
          <w:bCs/>
          <w:sz w:val="26"/>
          <w:szCs w:val="26"/>
          <w:lang w:val="nl-NL"/>
        </w:rPr>
      </w:pPr>
      <w:r w:rsidRPr="008F7C64">
        <w:rPr>
          <w:b/>
          <w:bCs/>
          <w:noProof/>
          <w:sz w:val="26"/>
          <w:szCs w:val="26"/>
        </w:rPr>
        <mc:AlternateContent>
          <mc:Choice Requires="wps">
            <w:drawing>
              <wp:anchor distT="0" distB="0" distL="114300" distR="114300" simplePos="0" relativeHeight="251739136" behindDoc="0" locked="0" layoutInCell="1" allowOverlap="1" wp14:anchorId="39BFC60C" wp14:editId="0D1D9075">
                <wp:simplePos x="0" y="0"/>
                <wp:positionH relativeFrom="column">
                  <wp:posOffset>1955800</wp:posOffset>
                </wp:positionH>
                <wp:positionV relativeFrom="paragraph">
                  <wp:posOffset>65405</wp:posOffset>
                </wp:positionV>
                <wp:extent cx="2044700" cy="0"/>
                <wp:effectExtent l="6985" t="11430" r="5715" b="762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1201E34" id="Straight Connector 42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zj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"/>
            </w:pict>
          </mc:Fallback>
        </mc:AlternateContent>
      </w:r>
    </w:p>
    <w:p w14:paraId="603EA2F1" w14:textId="77777777" w:rsidR="00A14E55" w:rsidRPr="008F7C64" w:rsidRDefault="00A14E55" w:rsidP="00A14E55">
      <w:pPr>
        <w:spacing w:line="288" w:lineRule="atLeast"/>
        <w:jc w:val="center"/>
        <w:rPr>
          <w:b/>
          <w:bCs/>
          <w:sz w:val="26"/>
          <w:szCs w:val="26"/>
          <w:lang w:val="nl-NL"/>
        </w:rPr>
      </w:pPr>
    </w:p>
    <w:p w14:paraId="5DFDD13D"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GIÁM HỘ</w:t>
      </w:r>
    </w:p>
    <w:p w14:paraId="6D50FB42" w14:textId="77777777" w:rsidR="00A14E55" w:rsidRPr="008F7C64" w:rsidRDefault="00A14E55" w:rsidP="00A14E55">
      <w:pPr>
        <w:spacing w:line="288" w:lineRule="atLeast"/>
        <w:jc w:val="center"/>
        <w:rPr>
          <w:b/>
          <w:bCs/>
          <w:sz w:val="26"/>
          <w:szCs w:val="26"/>
          <w:lang w:val="nl-NL"/>
        </w:rPr>
      </w:pPr>
    </w:p>
    <w:p w14:paraId="56C3F49B" w14:textId="77777777" w:rsidR="00A14E55" w:rsidRPr="008F7C64" w:rsidRDefault="00A14E55" w:rsidP="00A14E55">
      <w:pPr>
        <w:tabs>
          <w:tab w:val="left" w:leader="dot" w:pos="7000"/>
        </w:tabs>
        <w:spacing w:line="264"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368BD239" w14:textId="77777777" w:rsidR="00A14E55" w:rsidRPr="008F7C64" w:rsidRDefault="00A14E55" w:rsidP="00A14E55">
      <w:pPr>
        <w:tabs>
          <w:tab w:val="left" w:pos="7420"/>
        </w:tabs>
        <w:spacing w:line="264" w:lineRule="auto"/>
        <w:ind w:firstLine="720"/>
        <w:jc w:val="both"/>
        <w:rPr>
          <w:bCs/>
          <w:sz w:val="26"/>
          <w:szCs w:val="26"/>
          <w:lang w:val="nl-NL"/>
        </w:rPr>
      </w:pPr>
    </w:p>
    <w:p w14:paraId="2D0CAE79"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
          <w:bCs/>
          <w:sz w:val="26"/>
          <w:szCs w:val="26"/>
          <w:lang w:val="nl-NL"/>
        </w:rPr>
        <w:t>Họ, chữ đệm, tên người yêu cầu</w:t>
      </w:r>
      <w:r w:rsidRPr="008F7C64">
        <w:rPr>
          <w:bCs/>
          <w:sz w:val="26"/>
          <w:szCs w:val="26"/>
          <w:lang w:val="nl-NL"/>
        </w:rPr>
        <w:t>: .................................................................................</w:t>
      </w:r>
      <w:r w:rsidRPr="008F7C64">
        <w:rPr>
          <w:bCs/>
          <w:sz w:val="26"/>
          <w:szCs w:val="26"/>
          <w:lang w:val="nl-NL"/>
        </w:rPr>
        <w:tab/>
      </w:r>
    </w:p>
    <w:p w14:paraId="5A8E22A9"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19D48AE8"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09E1B423"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32C84BA0"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490A19B5" w14:textId="77777777" w:rsidR="00A14E55" w:rsidRPr="008F7C64" w:rsidRDefault="00A14E55" w:rsidP="00A14E55">
      <w:pPr>
        <w:tabs>
          <w:tab w:val="left" w:leader="dot" w:pos="6300"/>
          <w:tab w:val="left" w:leader="dot" w:pos="8789"/>
        </w:tabs>
        <w:spacing w:before="40" w:after="40" w:line="264" w:lineRule="auto"/>
        <w:jc w:val="both"/>
        <w:rPr>
          <w:b/>
          <w:bCs/>
          <w:sz w:val="26"/>
          <w:szCs w:val="26"/>
          <w:lang w:val="nl-NL"/>
        </w:rPr>
      </w:pPr>
      <w:r w:rsidRPr="008F7C64">
        <w:rPr>
          <w:b/>
          <w:bCs/>
          <w:sz w:val="26"/>
          <w:szCs w:val="26"/>
          <w:lang w:val="nl-NL"/>
        </w:rPr>
        <w:t>Đề nghị cơ quan</w:t>
      </w:r>
      <w:r w:rsidRPr="008F7C64">
        <w:rPr>
          <w:bCs/>
          <w:sz w:val="26"/>
          <w:szCs w:val="26"/>
          <w:lang w:val="nl-NL"/>
        </w:rPr>
        <w:t xml:space="preserve"> </w:t>
      </w:r>
      <w:r w:rsidRPr="008F7C64">
        <w:rPr>
          <w:b/>
          <w:bCs/>
          <w:sz w:val="26"/>
          <w:szCs w:val="26"/>
          <w:lang w:val="nl-NL"/>
        </w:rPr>
        <w:t xml:space="preserve">đăng ký việc giám hộ giữa những người có tên dưới đây: </w:t>
      </w:r>
    </w:p>
    <w:p w14:paraId="238913C4" w14:textId="77777777" w:rsidR="00A14E55" w:rsidRPr="008F7C64" w:rsidRDefault="00A14E55" w:rsidP="00A14E55">
      <w:pPr>
        <w:tabs>
          <w:tab w:val="left" w:leader="dot" w:pos="8789"/>
        </w:tabs>
        <w:spacing w:before="40" w:after="40" w:line="264" w:lineRule="auto"/>
        <w:jc w:val="both"/>
        <w:rPr>
          <w:b/>
          <w:bCs/>
          <w:sz w:val="26"/>
          <w:szCs w:val="26"/>
          <w:lang w:val="nl-NL"/>
        </w:rPr>
      </w:pPr>
      <w:r w:rsidRPr="008F7C64">
        <w:rPr>
          <w:b/>
          <w:bCs/>
          <w:sz w:val="26"/>
          <w:szCs w:val="26"/>
          <w:lang w:val="nl-NL"/>
        </w:rPr>
        <w:t>Người giám hộ:</w:t>
      </w:r>
    </w:p>
    <w:p w14:paraId="5CC805F7"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Họ, chữ đệm, tên:</w:t>
      </w:r>
      <w:r w:rsidRPr="008F7C64">
        <w:rPr>
          <w:b/>
          <w:bCs/>
          <w:sz w:val="26"/>
          <w:szCs w:val="26"/>
          <w:lang w:val="nl-NL"/>
        </w:rPr>
        <w:t xml:space="preserve"> </w:t>
      </w:r>
      <w:r w:rsidRPr="008F7C64">
        <w:rPr>
          <w:bCs/>
          <w:sz w:val="26"/>
          <w:szCs w:val="26"/>
          <w:lang w:val="nl-NL"/>
        </w:rPr>
        <w:tab/>
      </w:r>
    </w:p>
    <w:p w14:paraId="0099C4AD"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Ngày, tháng, năm sinh:</w:t>
      </w:r>
      <w:r w:rsidRPr="008F7C64">
        <w:rPr>
          <w:bCs/>
          <w:sz w:val="26"/>
          <w:szCs w:val="26"/>
          <w:lang w:val="nl-NL"/>
        </w:rPr>
        <w:tab/>
      </w:r>
    </w:p>
    <w:p w14:paraId="261AE290"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Giới tính: ..............................Dân tộc:................................... Quốc tịch: </w:t>
      </w:r>
      <w:r w:rsidRPr="008F7C64">
        <w:rPr>
          <w:bCs/>
          <w:sz w:val="26"/>
          <w:szCs w:val="26"/>
          <w:lang w:val="nl-NL"/>
        </w:rPr>
        <w:tab/>
      </w:r>
    </w:p>
    <w:p w14:paraId="70726D40"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70D62BC4"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6359FC02"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0E25B1AB"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571DB7E6" w14:textId="77777777" w:rsidR="00A14E55" w:rsidRPr="008F7C64" w:rsidRDefault="00A14E55" w:rsidP="00A14E55">
      <w:pPr>
        <w:tabs>
          <w:tab w:val="left" w:leader="dot" w:pos="8789"/>
        </w:tabs>
        <w:spacing w:before="40" w:after="40" w:line="264" w:lineRule="auto"/>
        <w:jc w:val="both"/>
        <w:rPr>
          <w:b/>
          <w:bCs/>
          <w:sz w:val="26"/>
          <w:szCs w:val="26"/>
          <w:lang w:val="nl-NL"/>
        </w:rPr>
      </w:pPr>
      <w:r w:rsidRPr="008F7C64">
        <w:rPr>
          <w:b/>
          <w:bCs/>
          <w:sz w:val="26"/>
          <w:szCs w:val="26"/>
          <w:lang w:val="nl-NL"/>
        </w:rPr>
        <w:t>Người được giám hộ:</w:t>
      </w:r>
    </w:p>
    <w:p w14:paraId="2A24D709"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Họ, chữ đệm, tên:</w:t>
      </w:r>
      <w:r w:rsidRPr="008F7C64">
        <w:rPr>
          <w:b/>
          <w:bCs/>
          <w:sz w:val="26"/>
          <w:szCs w:val="26"/>
          <w:lang w:val="nl-NL"/>
        </w:rPr>
        <w:t xml:space="preserve"> </w:t>
      </w:r>
      <w:r w:rsidRPr="008F7C64">
        <w:rPr>
          <w:bCs/>
          <w:sz w:val="26"/>
          <w:szCs w:val="26"/>
          <w:lang w:val="nl-NL"/>
        </w:rPr>
        <w:tab/>
      </w:r>
    </w:p>
    <w:p w14:paraId="625A3DFF"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3B0955A6"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Giới tính: ..............................Dân tộc:................................... Quốc tịch: </w:t>
      </w:r>
      <w:r w:rsidRPr="008F7C64">
        <w:rPr>
          <w:bCs/>
          <w:sz w:val="26"/>
          <w:szCs w:val="26"/>
          <w:lang w:val="nl-NL"/>
        </w:rPr>
        <w:tab/>
      </w:r>
    </w:p>
    <w:p w14:paraId="70279E5D"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3AF3468E"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21E6774D"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 xml:space="preserve">Giấy khai sinh/Giấy tờ tùy thân: </w:t>
      </w:r>
      <w:r w:rsidRPr="008F7C64">
        <w:rPr>
          <w:bCs/>
          <w:sz w:val="26"/>
          <w:szCs w:val="26"/>
          <w:vertAlign w:val="superscript"/>
          <w:lang w:val="nl-NL"/>
        </w:rPr>
        <w:t>(3)</w:t>
      </w:r>
      <w:r w:rsidRPr="008F7C64">
        <w:rPr>
          <w:bCs/>
          <w:sz w:val="26"/>
          <w:szCs w:val="26"/>
          <w:lang w:val="nl-NL"/>
        </w:rPr>
        <w:tab/>
      </w:r>
    </w:p>
    <w:p w14:paraId="217B83EA"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1A8071AA" w14:textId="77777777" w:rsidR="00A14E55" w:rsidRPr="008F7C64" w:rsidRDefault="00A14E55" w:rsidP="00A14E55">
      <w:pPr>
        <w:tabs>
          <w:tab w:val="left" w:leader="dot" w:pos="8789"/>
        </w:tabs>
        <w:spacing w:before="40" w:after="40" w:line="264" w:lineRule="auto"/>
        <w:jc w:val="both"/>
        <w:rPr>
          <w:b/>
          <w:bCs/>
          <w:sz w:val="26"/>
          <w:szCs w:val="26"/>
          <w:lang w:val="nl-NL"/>
        </w:rPr>
      </w:pPr>
      <w:r w:rsidRPr="008F7C64">
        <w:rPr>
          <w:b/>
          <w:bCs/>
          <w:sz w:val="26"/>
          <w:szCs w:val="26"/>
          <w:lang w:val="nl-NL"/>
        </w:rPr>
        <w:t xml:space="preserve">Lý do đăng ký giám hộ: </w:t>
      </w:r>
      <w:r w:rsidRPr="008F7C64">
        <w:rPr>
          <w:bCs/>
          <w:sz w:val="26"/>
          <w:szCs w:val="26"/>
          <w:lang w:val="nl-NL"/>
        </w:rPr>
        <w:tab/>
      </w:r>
      <w:r w:rsidRPr="008F7C64">
        <w:rPr>
          <w:bCs/>
          <w:sz w:val="26"/>
          <w:szCs w:val="26"/>
          <w:lang w:val="nl-NL"/>
        </w:rPr>
        <w:tab/>
      </w:r>
      <w:r w:rsidRPr="008F7C64">
        <w:rPr>
          <w:bCs/>
          <w:sz w:val="26"/>
          <w:szCs w:val="26"/>
          <w:lang w:val="nl-NL"/>
        </w:rPr>
        <w:tab/>
      </w:r>
    </w:p>
    <w:p w14:paraId="4C954F70" w14:textId="77777777" w:rsidR="00A14E55" w:rsidRPr="008F7C64" w:rsidRDefault="00A14E55" w:rsidP="00A14E55">
      <w:pPr>
        <w:spacing w:before="40" w:after="40" w:line="264" w:lineRule="auto"/>
        <w:jc w:val="both"/>
        <w:rPr>
          <w:bCs/>
          <w:sz w:val="26"/>
          <w:szCs w:val="26"/>
          <w:lang w:val="nl-NL"/>
        </w:rPr>
      </w:pPr>
      <w:r w:rsidRPr="008F7C64">
        <w:rPr>
          <w:bCs/>
          <w:sz w:val="26"/>
          <w:szCs w:val="26"/>
          <w:lang w:val="nl-NL"/>
        </w:rPr>
        <w:t>Tôi cam đoan những nội dung khai trên đây là đúng sự thật và chịu trách nhiệm trước pháp luật về cam đoan của mình.</w:t>
      </w:r>
    </w:p>
    <w:p w14:paraId="17155CDF"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8F7C64">
        <w:rPr>
          <w:bCs/>
          <w:i/>
          <w:sz w:val="26"/>
          <w:szCs w:val="26"/>
          <w:lang w:val="nl-NL"/>
        </w:rPr>
        <w:t xml:space="preserve">   Làm tại: </w:t>
      </w:r>
      <w:r w:rsidRPr="008F7C64">
        <w:rPr>
          <w:bCs/>
          <w:i/>
          <w:sz w:val="26"/>
          <w:szCs w:val="26"/>
          <w:lang w:val="nl-NL"/>
        </w:rPr>
        <w:tab/>
        <w:t xml:space="preserve">, ngày </w:t>
      </w:r>
      <w:r w:rsidRPr="008F7C64">
        <w:rPr>
          <w:bCs/>
          <w:i/>
          <w:sz w:val="26"/>
          <w:szCs w:val="26"/>
          <w:lang w:val="nl-NL"/>
        </w:rPr>
        <w:tab/>
        <w:t xml:space="preserve"> tháng </w:t>
      </w:r>
      <w:r w:rsidRPr="008F7C64">
        <w:rPr>
          <w:bCs/>
          <w:sz w:val="26"/>
          <w:szCs w:val="26"/>
          <w:lang w:val="nl-NL"/>
        </w:rPr>
        <w:tab/>
      </w:r>
      <w:r w:rsidRPr="008F7C64">
        <w:rPr>
          <w:bCs/>
          <w:i/>
          <w:sz w:val="26"/>
          <w:szCs w:val="26"/>
          <w:lang w:val="nl-NL"/>
        </w:rPr>
        <w:t xml:space="preserve"> năm </w:t>
      </w:r>
      <w:r w:rsidRPr="008F7C64">
        <w:rPr>
          <w:bCs/>
          <w:sz w:val="26"/>
          <w:szCs w:val="26"/>
          <w:lang w:val="nl-NL"/>
        </w:rPr>
        <w:tab/>
      </w:r>
    </w:p>
    <w:tbl>
      <w:tblPr>
        <w:tblW w:w="0" w:type="auto"/>
        <w:tblInd w:w="108" w:type="dxa"/>
        <w:tblLook w:val="01E0" w:firstRow="1" w:lastRow="1" w:firstColumn="1" w:lastColumn="1" w:noHBand="0" w:noVBand="0"/>
      </w:tblPr>
      <w:tblGrid>
        <w:gridCol w:w="4926"/>
        <w:gridCol w:w="3993"/>
      </w:tblGrid>
      <w:tr w:rsidR="00A14E55" w:rsidRPr="008F7C64" w14:paraId="5AB908B6" w14:textId="77777777" w:rsidTr="00A14E55">
        <w:trPr>
          <w:trHeight w:hRule="exact" w:val="1878"/>
        </w:trPr>
        <w:tc>
          <w:tcPr>
            <w:tcW w:w="4926" w:type="dxa"/>
            <w:shd w:val="clear" w:color="auto" w:fill="auto"/>
          </w:tcPr>
          <w:p w14:paraId="2998A10B" w14:textId="77777777" w:rsidR="00A14E55" w:rsidRPr="008F7C64" w:rsidRDefault="00A14E55" w:rsidP="00A14E55">
            <w:pPr>
              <w:spacing w:line="288" w:lineRule="atLeast"/>
              <w:jc w:val="center"/>
              <w:rPr>
                <w:bCs/>
                <w:i/>
                <w:sz w:val="26"/>
                <w:szCs w:val="26"/>
                <w:lang w:val="nl-NL"/>
              </w:rPr>
            </w:pPr>
          </w:p>
          <w:p w14:paraId="5F66E827" w14:textId="77777777" w:rsidR="00A14E55" w:rsidRPr="008F7C64" w:rsidRDefault="00A14E55" w:rsidP="00A14E55">
            <w:pPr>
              <w:spacing w:line="288" w:lineRule="atLeast"/>
              <w:jc w:val="center"/>
              <w:rPr>
                <w:bCs/>
                <w:i/>
                <w:sz w:val="26"/>
                <w:szCs w:val="26"/>
                <w:lang w:val="nl-NL"/>
              </w:rPr>
            </w:pPr>
          </w:p>
          <w:p w14:paraId="09E5131D" w14:textId="77777777" w:rsidR="00A14E55" w:rsidRPr="008F7C64" w:rsidRDefault="00A14E55" w:rsidP="00A14E55">
            <w:pPr>
              <w:spacing w:line="288" w:lineRule="atLeast"/>
              <w:rPr>
                <w:bCs/>
                <w:i/>
                <w:sz w:val="26"/>
                <w:szCs w:val="26"/>
                <w:lang w:val="nl-NL"/>
              </w:rPr>
            </w:pPr>
          </w:p>
          <w:tbl>
            <w:tblPr>
              <w:tblW w:w="4710" w:type="dxa"/>
              <w:tblLook w:val="04A0" w:firstRow="1" w:lastRow="0" w:firstColumn="1" w:lastColumn="0" w:noHBand="0" w:noVBand="1"/>
            </w:tblPr>
            <w:tblGrid>
              <w:gridCol w:w="4710"/>
            </w:tblGrid>
            <w:tr w:rsidR="00A14E55" w:rsidRPr="008F7C64" w14:paraId="5B1E6E83" w14:textId="77777777" w:rsidTr="00A14E55">
              <w:tc>
                <w:tcPr>
                  <w:tcW w:w="4710" w:type="dxa"/>
                  <w:shd w:val="clear" w:color="auto" w:fill="auto"/>
                </w:tcPr>
                <w:p w14:paraId="341AE513" w14:textId="77777777" w:rsidR="00A14E55" w:rsidRPr="008F7C64" w:rsidRDefault="00A14E55" w:rsidP="00A14E55">
                  <w:pPr>
                    <w:pBdr>
                      <w:bottom w:val="single" w:sz="6" w:space="1" w:color="auto"/>
                    </w:pBdr>
                    <w:spacing w:line="288" w:lineRule="atLeast"/>
                    <w:jc w:val="center"/>
                    <w:rPr>
                      <w:bCs/>
                      <w:i/>
                      <w:sz w:val="26"/>
                      <w:szCs w:val="26"/>
                      <w:lang w:val="nl-NL"/>
                    </w:rPr>
                  </w:pPr>
                </w:p>
                <w:p w14:paraId="06D2E3D2"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(4)</w:t>
                  </w:r>
                  <w:r w:rsidRPr="008F7C64">
                    <w:rPr>
                      <w:sz w:val="26"/>
                      <w:szCs w:val="26"/>
                    </w:rPr>
                    <w:t xml:space="preserve">: Có </w:t>
                  </w:r>
                  <w:r w:rsidRPr="008F7C64">
                    <w:rPr>
                      <w:noProof/>
                      <w:sz w:val="26"/>
                      <w:szCs w:val="26"/>
                    </w:rPr>
                    <w:drawing>
                      <wp:inline distT="0" distB="0" distL="0" distR="0" wp14:anchorId="423B80AA" wp14:editId="7FC3E161">
                        <wp:extent cx="180975" cy="190500"/>
                        <wp:effectExtent l="0" t="0" r="9525" b="0"/>
                        <wp:docPr id="1342475728" name="Picture 134247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18AA4E76" wp14:editId="5890C109">
                        <wp:extent cx="180975" cy="190500"/>
                        <wp:effectExtent l="0" t="0" r="9525" b="0"/>
                        <wp:docPr id="1342475729" name="Picture 134247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37AA190" w14:textId="77777777" w:rsidR="00A14E55" w:rsidRPr="008F7C64" w:rsidRDefault="00A14E55" w:rsidP="00A14E55">
                  <w:pPr>
                    <w:rPr>
                      <w:b/>
                      <w:i/>
                      <w:sz w:val="26"/>
                      <w:szCs w:val="26"/>
                    </w:rPr>
                  </w:pPr>
                  <w:r w:rsidRPr="008F7C64">
                    <w:rPr>
                      <w:sz w:val="26"/>
                      <w:szCs w:val="26"/>
                    </w:rPr>
                    <w:t>Số lượng:…….bản</w:t>
                  </w:r>
                </w:p>
                <w:p w14:paraId="72950CF1" w14:textId="77777777" w:rsidR="00A14E55" w:rsidRPr="008F7C64" w:rsidRDefault="00A14E55" w:rsidP="00A14E55">
                  <w:pPr>
                    <w:spacing w:line="288" w:lineRule="atLeast"/>
                    <w:jc w:val="center"/>
                    <w:rPr>
                      <w:bCs/>
                      <w:i/>
                      <w:sz w:val="26"/>
                      <w:szCs w:val="26"/>
                      <w:lang w:val="nl-NL"/>
                    </w:rPr>
                  </w:pPr>
                </w:p>
              </w:tc>
            </w:tr>
          </w:tbl>
          <w:p w14:paraId="39828642" w14:textId="77777777" w:rsidR="00A14E55" w:rsidRPr="008F7C64" w:rsidRDefault="00A14E55" w:rsidP="00A14E55">
            <w:pPr>
              <w:spacing w:line="288" w:lineRule="atLeast"/>
              <w:jc w:val="center"/>
              <w:rPr>
                <w:bCs/>
                <w:i/>
                <w:sz w:val="26"/>
                <w:szCs w:val="26"/>
                <w:lang w:val="nl-NL"/>
              </w:rPr>
            </w:pPr>
          </w:p>
          <w:p w14:paraId="5F6576AE" w14:textId="77777777" w:rsidR="00A14E55" w:rsidRPr="008F7C64" w:rsidRDefault="00A14E55" w:rsidP="00A14E55">
            <w:pPr>
              <w:spacing w:line="288" w:lineRule="atLeast"/>
              <w:jc w:val="center"/>
              <w:rPr>
                <w:bCs/>
                <w:i/>
                <w:sz w:val="26"/>
                <w:szCs w:val="26"/>
                <w:lang w:val="nl-NL"/>
              </w:rPr>
            </w:pPr>
          </w:p>
          <w:p w14:paraId="5286CFD8" w14:textId="77777777" w:rsidR="00A14E55" w:rsidRPr="008F7C64" w:rsidRDefault="00A14E55" w:rsidP="00A14E55">
            <w:pPr>
              <w:spacing w:line="288" w:lineRule="atLeast"/>
              <w:jc w:val="center"/>
              <w:rPr>
                <w:bCs/>
                <w:i/>
                <w:sz w:val="26"/>
                <w:szCs w:val="26"/>
                <w:lang w:val="nl-NL"/>
              </w:rPr>
            </w:pPr>
          </w:p>
          <w:p w14:paraId="18E07B1F" w14:textId="77777777" w:rsidR="00A14E55" w:rsidRPr="008F7C64" w:rsidRDefault="00A14E55" w:rsidP="00A14E55">
            <w:pPr>
              <w:spacing w:line="288" w:lineRule="atLeast"/>
              <w:jc w:val="center"/>
              <w:rPr>
                <w:bCs/>
                <w:i/>
                <w:sz w:val="26"/>
                <w:szCs w:val="26"/>
                <w:lang w:val="nl-NL"/>
              </w:rPr>
            </w:pPr>
          </w:p>
          <w:p w14:paraId="76E00C15" w14:textId="77777777" w:rsidR="00A14E55" w:rsidRPr="008F7C64" w:rsidRDefault="00A14E55" w:rsidP="00A14E55">
            <w:pPr>
              <w:spacing w:line="288" w:lineRule="atLeast"/>
              <w:jc w:val="center"/>
              <w:rPr>
                <w:bCs/>
                <w:i/>
                <w:sz w:val="26"/>
                <w:szCs w:val="26"/>
                <w:lang w:val="nl-NL"/>
              </w:rPr>
            </w:pPr>
          </w:p>
          <w:p w14:paraId="0C3C67D6" w14:textId="77777777" w:rsidR="00A14E55" w:rsidRPr="008F7C64" w:rsidRDefault="00A14E55" w:rsidP="00A14E55">
            <w:pPr>
              <w:spacing w:line="288" w:lineRule="atLeast"/>
              <w:jc w:val="center"/>
              <w:rPr>
                <w:bCs/>
                <w:i/>
                <w:sz w:val="26"/>
                <w:szCs w:val="26"/>
                <w:lang w:val="nl-NL"/>
              </w:rPr>
            </w:pPr>
          </w:p>
          <w:p w14:paraId="046826EE" w14:textId="77777777" w:rsidR="00A14E55" w:rsidRPr="008F7C64" w:rsidRDefault="00A14E55" w:rsidP="00A14E55">
            <w:pPr>
              <w:spacing w:line="288" w:lineRule="atLeast"/>
              <w:jc w:val="center"/>
              <w:rPr>
                <w:bCs/>
                <w:i/>
                <w:sz w:val="26"/>
                <w:szCs w:val="26"/>
                <w:lang w:val="nl-NL"/>
              </w:rPr>
            </w:pPr>
          </w:p>
          <w:p w14:paraId="2AAA360E" w14:textId="77777777" w:rsidR="00A14E55" w:rsidRPr="008F7C64" w:rsidRDefault="00A14E55" w:rsidP="00A14E55">
            <w:pPr>
              <w:spacing w:line="288" w:lineRule="atLeast"/>
              <w:jc w:val="center"/>
              <w:rPr>
                <w:bCs/>
                <w:i/>
                <w:sz w:val="26"/>
                <w:szCs w:val="26"/>
                <w:lang w:val="nl-NL"/>
              </w:rPr>
            </w:pPr>
          </w:p>
        </w:tc>
        <w:tc>
          <w:tcPr>
            <w:tcW w:w="4320" w:type="dxa"/>
            <w:shd w:val="clear" w:color="auto" w:fill="auto"/>
          </w:tcPr>
          <w:p w14:paraId="5EE87666" w14:textId="77777777" w:rsidR="00A14E55" w:rsidRPr="008F7C64" w:rsidRDefault="00A14E55" w:rsidP="00A14E55">
            <w:pPr>
              <w:spacing w:line="288" w:lineRule="atLeast"/>
              <w:jc w:val="center"/>
              <w:rPr>
                <w:b/>
                <w:bCs/>
                <w:sz w:val="26"/>
                <w:szCs w:val="26"/>
                <w:vertAlign w:val="superscript"/>
                <w:lang w:val="nl-NL"/>
              </w:rPr>
            </w:pPr>
            <w:r w:rsidRPr="008F7C64">
              <w:rPr>
                <w:b/>
                <w:bCs/>
                <w:sz w:val="26"/>
                <w:szCs w:val="26"/>
                <w:lang w:val="nl-NL"/>
              </w:rPr>
              <w:t xml:space="preserve">Người yêu cầu </w:t>
            </w:r>
          </w:p>
          <w:p w14:paraId="1713138E" w14:textId="77777777" w:rsidR="00A14E55" w:rsidRPr="008F7C64" w:rsidRDefault="00A14E55" w:rsidP="00A14E55">
            <w:pPr>
              <w:spacing w:line="288" w:lineRule="atLeast"/>
              <w:jc w:val="center"/>
              <w:rPr>
                <w:bCs/>
                <w:i/>
                <w:sz w:val="26"/>
                <w:szCs w:val="26"/>
                <w:lang w:val="nl-NL"/>
              </w:rPr>
            </w:pPr>
            <w:r w:rsidRPr="008F7C64">
              <w:rPr>
                <w:bCs/>
                <w:i/>
                <w:sz w:val="26"/>
                <w:szCs w:val="26"/>
                <w:lang w:val="nl-NL"/>
              </w:rPr>
              <w:t>(Ký, ghi rõ họ, chữ đệm, tên)</w:t>
            </w:r>
          </w:p>
          <w:p w14:paraId="51E1E2A9" w14:textId="77777777" w:rsidR="00A14E55" w:rsidRPr="008F7C64" w:rsidRDefault="00A14E55" w:rsidP="00A14E55">
            <w:pPr>
              <w:spacing w:line="288" w:lineRule="atLeast"/>
              <w:jc w:val="center"/>
              <w:rPr>
                <w:bCs/>
                <w:i/>
                <w:sz w:val="26"/>
                <w:szCs w:val="26"/>
                <w:lang w:val="nl-NL"/>
              </w:rPr>
            </w:pPr>
          </w:p>
          <w:p w14:paraId="61C15073" w14:textId="77777777" w:rsidR="00A14E55" w:rsidRPr="008F7C64" w:rsidRDefault="00A14E55" w:rsidP="00A14E55">
            <w:pPr>
              <w:spacing w:line="288" w:lineRule="atLeast"/>
              <w:jc w:val="center"/>
              <w:rPr>
                <w:b/>
                <w:bCs/>
                <w:sz w:val="26"/>
                <w:szCs w:val="26"/>
                <w:lang w:val="nl-NL"/>
              </w:rPr>
            </w:pPr>
          </w:p>
          <w:p w14:paraId="50382A90" w14:textId="77777777" w:rsidR="00A14E55" w:rsidRPr="008F7C64" w:rsidRDefault="00A14E55" w:rsidP="00A14E55">
            <w:pPr>
              <w:spacing w:line="288" w:lineRule="atLeast"/>
              <w:jc w:val="center"/>
              <w:rPr>
                <w:b/>
                <w:bCs/>
                <w:sz w:val="26"/>
                <w:szCs w:val="26"/>
                <w:lang w:val="nl-NL"/>
              </w:rPr>
            </w:pPr>
          </w:p>
          <w:p w14:paraId="15C5A78A" w14:textId="77777777" w:rsidR="00A14E55" w:rsidRPr="008F7C64" w:rsidRDefault="00A14E55" w:rsidP="00A14E55">
            <w:pPr>
              <w:spacing w:line="288" w:lineRule="atLeast"/>
              <w:jc w:val="center"/>
              <w:rPr>
                <w:bCs/>
                <w:sz w:val="26"/>
                <w:szCs w:val="26"/>
                <w:lang w:val="nl-NL"/>
              </w:rPr>
            </w:pPr>
            <w:r w:rsidRPr="008F7C64">
              <w:rPr>
                <w:bCs/>
                <w:sz w:val="26"/>
                <w:szCs w:val="26"/>
                <w:lang w:val="nl-NL"/>
              </w:rPr>
              <w:t>.............................................</w:t>
            </w:r>
          </w:p>
        </w:tc>
      </w:tr>
    </w:tbl>
    <w:p w14:paraId="07901513" w14:textId="77777777" w:rsidR="00A14E55" w:rsidRPr="008F7C64" w:rsidRDefault="00A14E55" w:rsidP="00A14E55">
      <w:pPr>
        <w:rPr>
          <w:sz w:val="26"/>
          <w:szCs w:val="26"/>
        </w:rPr>
      </w:pPr>
    </w:p>
    <w:p w14:paraId="3D851D0B" w14:textId="77777777" w:rsidR="00A14E55" w:rsidRPr="008F7C64" w:rsidRDefault="00A14E55" w:rsidP="00A14E55">
      <w:pPr>
        <w:rPr>
          <w:sz w:val="26"/>
          <w:szCs w:val="26"/>
        </w:rPr>
      </w:pPr>
    </w:p>
    <w:p w14:paraId="36B8101B" w14:textId="77777777" w:rsidR="00A14E55" w:rsidRPr="008F7C64" w:rsidRDefault="00A14E55" w:rsidP="00A14E55">
      <w:pPr>
        <w:rPr>
          <w:sz w:val="26"/>
          <w:szCs w:val="26"/>
        </w:rPr>
      </w:pPr>
    </w:p>
    <w:p w14:paraId="4E4E9EDE" w14:textId="77777777" w:rsidR="00A14E55" w:rsidRPr="008F7C64" w:rsidRDefault="00A14E55" w:rsidP="00A14E55">
      <w:pPr>
        <w:rPr>
          <w:sz w:val="26"/>
          <w:szCs w:val="26"/>
        </w:rPr>
      </w:pPr>
    </w:p>
    <w:p w14:paraId="39319A4B" w14:textId="77777777" w:rsidR="00A14E55" w:rsidRPr="008F7C64" w:rsidRDefault="00A14E55" w:rsidP="00A14E55">
      <w:pPr>
        <w:rPr>
          <w:sz w:val="26"/>
          <w:szCs w:val="26"/>
        </w:rPr>
      </w:pPr>
    </w:p>
    <w:p w14:paraId="3EF8FB73" w14:textId="77777777" w:rsidR="00A14E55" w:rsidRPr="008F7C64" w:rsidRDefault="00A14E55" w:rsidP="00A14E55">
      <w:pPr>
        <w:rPr>
          <w:sz w:val="26"/>
          <w:szCs w:val="26"/>
        </w:rPr>
      </w:pPr>
    </w:p>
    <w:p w14:paraId="70D33A33" w14:textId="77777777" w:rsidR="00A14E55" w:rsidRPr="008F7C64" w:rsidRDefault="00A14E55" w:rsidP="00A14E55">
      <w:pPr>
        <w:rPr>
          <w:sz w:val="26"/>
          <w:szCs w:val="26"/>
        </w:rPr>
      </w:pPr>
    </w:p>
    <w:p w14:paraId="726CA50B" w14:textId="77777777" w:rsidR="00A14E55" w:rsidRPr="008F7C64" w:rsidRDefault="00A14E55" w:rsidP="00A14E55">
      <w:pPr>
        <w:rPr>
          <w:sz w:val="26"/>
          <w:szCs w:val="26"/>
          <w:u w:val="single"/>
        </w:rPr>
      </w:pPr>
      <w:r w:rsidRPr="008F7C64">
        <w:rPr>
          <w:b/>
          <w:i/>
          <w:sz w:val="26"/>
          <w:szCs w:val="26"/>
          <w:u w:val="single"/>
        </w:rPr>
        <w:t>Chú thích:</w:t>
      </w:r>
      <w:r w:rsidRPr="008F7C64">
        <w:rPr>
          <w:sz w:val="26"/>
          <w:szCs w:val="26"/>
          <w:u w:val="single"/>
        </w:rPr>
        <w:t xml:space="preserve"> </w:t>
      </w:r>
    </w:p>
    <w:p w14:paraId="4D049433" w14:textId="77777777" w:rsidR="00A14E55" w:rsidRPr="008F7C64" w:rsidRDefault="00A14E55" w:rsidP="00A14E55">
      <w:pPr>
        <w:ind w:firstLine="720"/>
        <w:jc w:val="both"/>
        <w:rPr>
          <w:sz w:val="26"/>
          <w:szCs w:val="26"/>
        </w:rPr>
      </w:pPr>
      <w:r w:rsidRPr="008F7C64">
        <w:rPr>
          <w:sz w:val="26"/>
          <w:szCs w:val="26"/>
          <w:vertAlign w:val="superscript"/>
        </w:rPr>
        <w:t>(1)</w:t>
      </w:r>
      <w:r w:rsidRPr="008F7C64">
        <w:rPr>
          <w:sz w:val="26"/>
          <w:szCs w:val="26"/>
        </w:rPr>
        <w:t xml:space="preserve"> Ghi rõ tên cơ quan đăng ký giám hộ.</w:t>
      </w:r>
    </w:p>
    <w:p w14:paraId="43B65672" w14:textId="77777777" w:rsidR="00A14E55" w:rsidRPr="008F7C64" w:rsidRDefault="00A14E55" w:rsidP="00A14E55">
      <w:pPr>
        <w:ind w:firstLine="720"/>
        <w:jc w:val="both"/>
        <w:rPr>
          <w:sz w:val="26"/>
          <w:szCs w:val="26"/>
        </w:rPr>
      </w:pPr>
      <w:r w:rsidRPr="008F7C64">
        <w:rPr>
          <w:sz w:val="26"/>
          <w:szCs w:val="26"/>
          <w:vertAlign w:val="superscript"/>
        </w:rPr>
        <w:t xml:space="preserve">(2) </w:t>
      </w:r>
      <w:r w:rsidRPr="008F7C64">
        <w:rPr>
          <w:spacing w:val="-2"/>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8F7C64">
        <w:rPr>
          <w:spacing w:val="-2"/>
          <w:sz w:val="26"/>
          <w:szCs w:val="26"/>
        </w:rPr>
        <w:t>.</w:t>
      </w:r>
    </w:p>
    <w:p w14:paraId="451F3F29" w14:textId="77777777" w:rsidR="00A14E55" w:rsidRPr="008F7C64" w:rsidRDefault="00A14E55" w:rsidP="00A14E55">
      <w:pPr>
        <w:ind w:firstLine="720"/>
        <w:jc w:val="both"/>
        <w:rPr>
          <w:sz w:val="26"/>
          <w:szCs w:val="26"/>
        </w:rPr>
      </w:pPr>
      <w:r w:rsidRPr="008F7C64">
        <w:rPr>
          <w:sz w:val="26"/>
          <w:szCs w:val="26"/>
          <w:vertAlign w:val="superscript"/>
        </w:rPr>
        <w:t>(3)</w:t>
      </w:r>
      <w:r w:rsidRPr="008F7C64">
        <w:rPr>
          <w:sz w:val="26"/>
          <w:szCs w:val="26"/>
        </w:rPr>
        <w:t xml:space="preserve"> </w:t>
      </w:r>
      <w:r w:rsidRPr="008F7C64">
        <w:rPr>
          <w:sz w:val="26"/>
          <w:szCs w:val="26"/>
          <w:lang w:val="nl-NL"/>
        </w:rPr>
        <w:t>Ghi thông tin về giấy tờ tùy thân như: hộ chiếu, chứng minh nhân dân hoặc giấy tờ hợp lệ thay thế (ví dụ: Chứng minh nhân dân số 001089123 do Công an thành phố Hà Nội cấp ngày 20/10/2014)</w:t>
      </w:r>
      <w:r w:rsidRPr="008F7C64">
        <w:rPr>
          <w:sz w:val="26"/>
          <w:szCs w:val="26"/>
        </w:rPr>
        <w:t>.</w:t>
      </w:r>
    </w:p>
    <w:p w14:paraId="5AC6E960" w14:textId="77777777" w:rsidR="00A14E55" w:rsidRPr="008F7C64" w:rsidRDefault="00A14E55" w:rsidP="00A14E55">
      <w:pPr>
        <w:ind w:firstLine="709"/>
        <w:jc w:val="both"/>
        <w:rPr>
          <w:sz w:val="26"/>
          <w:szCs w:val="26"/>
        </w:rPr>
      </w:pPr>
      <w:r w:rsidRPr="008F7C64">
        <w:rPr>
          <w:sz w:val="26"/>
          <w:szCs w:val="26"/>
          <w:vertAlign w:val="superscript"/>
        </w:rPr>
        <w:t>(4)</w:t>
      </w:r>
      <w:r w:rsidRPr="008F7C64">
        <w:rPr>
          <w:sz w:val="26"/>
          <w:szCs w:val="26"/>
        </w:rPr>
        <w:t xml:space="preserve"> Đề nghị đánh dấu X vào ô nếu có yêu cầu cấp bản sao và ghi rõ số lượng.</w:t>
      </w:r>
    </w:p>
    <w:p w14:paraId="1BF3EDC8" w14:textId="77777777" w:rsidR="00A14E55" w:rsidRPr="008F7C64" w:rsidRDefault="00A14E55" w:rsidP="00A14E55">
      <w:pPr>
        <w:ind w:firstLine="720"/>
        <w:jc w:val="both"/>
        <w:rPr>
          <w:sz w:val="26"/>
          <w:szCs w:val="26"/>
        </w:rPr>
      </w:pPr>
    </w:p>
    <w:p w14:paraId="77F5C654" w14:textId="77777777" w:rsidR="00A14E55" w:rsidRPr="008F7C64" w:rsidRDefault="00A14E55" w:rsidP="00A14E55">
      <w:pPr>
        <w:rPr>
          <w:sz w:val="26"/>
          <w:szCs w:val="26"/>
        </w:rPr>
      </w:pPr>
      <w:r w:rsidRPr="008F7C64">
        <w:rPr>
          <w:sz w:val="26"/>
          <w:szCs w:val="26"/>
        </w:rPr>
        <w:br w:type="page"/>
      </w:r>
    </w:p>
    <w:p w14:paraId="2AC678F5"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HỘ TỊCH ĐIỆN TỬ TƯƠNG TÁC ĐĂNG KÝ GIÁM HỘ</w:t>
      </w:r>
    </w:p>
    <w:p w14:paraId="1B1B0CF9" w14:textId="77777777" w:rsidR="00A14E55" w:rsidRPr="008F7C64" w:rsidRDefault="00A14E55" w:rsidP="00A14E55">
      <w:pPr>
        <w:spacing w:before="120" w:line="288" w:lineRule="auto"/>
        <w:jc w:val="center"/>
        <w:rPr>
          <w:sz w:val="26"/>
          <w:szCs w:val="26"/>
        </w:rPr>
      </w:pPr>
    </w:p>
    <w:p w14:paraId="77CD683F"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 Thông tin về người yêu cầu đăng ký giám hộ</w:t>
      </w:r>
    </w:p>
    <w:p w14:paraId="1E25372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 Họ, chữ đệm, tên;</w:t>
      </w:r>
    </w:p>
    <w:p w14:paraId="14C13C7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 Số định danh cá nhân;</w:t>
      </w:r>
    </w:p>
    <w:p w14:paraId="543979A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3BFC95A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(4) Nơi cư trú (nơi thường trú/nơi tạm trú/nơi đang sinh sống).</w:t>
      </w:r>
    </w:p>
    <w:p w14:paraId="64069C15"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 Thông tin về người giám hộ</w:t>
      </w:r>
    </w:p>
    <w:p w14:paraId="6C9EBF1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(5) Họ, chữ đệm, tên;</w:t>
      </w:r>
    </w:p>
    <w:p w14:paraId="21160A6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(6) Ngày, tháng, năm sinh (tách biệt riêng 03 trường thông tin ngày, tháng, năm); </w:t>
      </w:r>
    </w:p>
    <w:p w14:paraId="6599257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(7) Giới tính;</w:t>
      </w:r>
    </w:p>
    <w:p w14:paraId="3F3E6A1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(8) Dân tộc;</w:t>
      </w:r>
    </w:p>
    <w:p w14:paraId="5877FE5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(9) Quốc tịch;</w:t>
      </w:r>
    </w:p>
    <w:p w14:paraId="0E654C9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(10) Số định danh cá nhân;</w:t>
      </w:r>
    </w:p>
    <w:p w14:paraId="5F37EF6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Giấy tờ tùy thân: Loại giấy tờ sử dụng (CCCD/CMND/Hộ chiếu/Giấy tờ hợp lệ thay thế); số, ngày, tháng, năm cấp, cơ quan cấp; bản chụp đính kèm;</w:t>
      </w:r>
    </w:p>
    <w:p w14:paraId="7FE9401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(12) Nơi cư trú (nơi thường trú/nơi tạm trú/nơi đang sinh sống);</w:t>
      </w:r>
    </w:p>
    <w:p w14:paraId="324D09ED"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III. Thông tin về người được giám hộ</w:t>
      </w:r>
    </w:p>
    <w:p w14:paraId="508292E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(13) Họ, chữ đệm, tên;</w:t>
      </w:r>
    </w:p>
    <w:p w14:paraId="3C4A7E8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(14) Ngày, tháng, năm sinh (tách biệt riêng 03 trường thông tin ngày, tháng, năm); </w:t>
      </w:r>
    </w:p>
    <w:p w14:paraId="10E526B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(15) Giới tính;</w:t>
      </w:r>
    </w:p>
    <w:p w14:paraId="420ADEE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(16) Dân tộc;</w:t>
      </w:r>
    </w:p>
    <w:p w14:paraId="3615DBA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(17) Quốc tịch;</w:t>
      </w:r>
    </w:p>
    <w:p w14:paraId="7F991F3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(18) Số định danh cá nhân;</w:t>
      </w:r>
    </w:p>
    <w:p w14:paraId="304F50A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(19) Giấy tờ tùy thân: Loại giấy tờ sử dụng (Giấy khai sinh/Thẻ CCCD/CMND/Hộ chiếu/Giấy tờ hợp lệ thay thế); số, ngày, tháng, năm cấp, cơ quan cấp; bản chụp đính kèm;</w:t>
      </w:r>
    </w:p>
    <w:p w14:paraId="6DD50D9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(20) Nơi cư trú (nơi thường trú/nơi tạm trú/nơi đang sinh sống); </w:t>
      </w:r>
    </w:p>
    <w:p w14:paraId="2178848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(21) Lý do đăng ký giám hộ;</w:t>
      </w:r>
    </w:p>
    <w:p w14:paraId="277FE02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(22) Đề nghị cấp bản sao:</w:t>
      </w:r>
    </w:p>
    <w:p w14:paraId="6FC797E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Có</w:t>
      </w:r>
    </w:p>
    <w:p w14:paraId="571B614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Số lượng bản sao yêu cầu: ...</w:t>
      </w:r>
    </w:p>
    <w:p w14:paraId="5070552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Không</w:t>
      </w:r>
    </w:p>
    <w:p w14:paraId="007EDFD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(23) Hồ sơ đính kèm theo quy định.</w:t>
      </w:r>
    </w:p>
    <w:p w14:paraId="1E5E9A9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2E5E72D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869A15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75EDA3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Người yêu cầu đăng ký giám hộ nhận Trích lục đăng ký giám hộ (bản chính) trực tiếp tại cơ quan đăng ký hộ tịch.</w:t>
      </w:r>
    </w:p>
    <w:p w14:paraId="5CE61ECF" w14:textId="77777777" w:rsidR="00D55CF8" w:rsidRPr="008F7C64" w:rsidRDefault="00A14E55" w:rsidP="00A14E55">
      <w:pPr>
        <w:autoSpaceDE w:val="0"/>
        <w:autoSpaceDN w:val="0"/>
        <w:spacing w:before="120" w:line="288" w:lineRule="auto"/>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0338D933" w14:textId="77777777" w:rsidR="006F0830" w:rsidRDefault="006F0830">
      <w:r>
        <w:br w:type="page"/>
      </w: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16A74258" w14:textId="77777777" w:rsidTr="00A14E55">
        <w:tc>
          <w:tcPr>
            <w:tcW w:w="1986" w:type="dxa"/>
            <w:vAlign w:val="center"/>
          </w:tcPr>
          <w:p w14:paraId="36F11F84" w14:textId="77777777" w:rsidR="00A14E55" w:rsidRPr="008F7C64" w:rsidRDefault="00D55CF8" w:rsidP="00A14E55">
            <w:pPr>
              <w:rPr>
                <w:b/>
                <w:sz w:val="26"/>
                <w:szCs w:val="26"/>
              </w:rPr>
            </w:pPr>
            <w:r w:rsidRPr="008F7C64">
              <w:rPr>
                <w:sz w:val="26"/>
                <w:szCs w:val="26"/>
              </w:rPr>
              <w:lastRenderedPageBreak/>
              <w:br w:type="column"/>
            </w:r>
            <w:r w:rsidR="00D71456" w:rsidRPr="008F7C64">
              <w:rPr>
                <w:b/>
                <w:sz w:val="26"/>
                <w:szCs w:val="26"/>
              </w:rPr>
              <w:br w:type="column"/>
            </w:r>
            <w:r w:rsidR="00A14E55" w:rsidRPr="008F7C64">
              <w:rPr>
                <w:b/>
                <w:sz w:val="26"/>
                <w:szCs w:val="26"/>
              </w:rPr>
              <w:br w:type="page"/>
              <w:t>Mã thủ tục số: 07</w:t>
            </w:r>
          </w:p>
        </w:tc>
        <w:tc>
          <w:tcPr>
            <w:tcW w:w="7942" w:type="dxa"/>
            <w:gridSpan w:val="4"/>
            <w:vAlign w:val="center"/>
          </w:tcPr>
          <w:p w14:paraId="5B52E851" w14:textId="77E752C4" w:rsidR="00A14E55" w:rsidRPr="008F7C64" w:rsidRDefault="00A14E55" w:rsidP="00A14E55">
            <w:pPr>
              <w:rPr>
                <w:b/>
                <w:sz w:val="26"/>
                <w:szCs w:val="26"/>
              </w:rPr>
            </w:pPr>
            <w:r w:rsidRPr="008F7C64">
              <w:rPr>
                <w:b/>
                <w:sz w:val="26"/>
                <w:szCs w:val="26"/>
              </w:rPr>
              <w:t>2.000756</w:t>
            </w:r>
            <w:r w:rsidR="00D55CF8" w:rsidRPr="008F7C64">
              <w:rPr>
                <w:b/>
                <w:sz w:val="26"/>
                <w:szCs w:val="26"/>
              </w:rPr>
              <w:t>.000.00.00.H53</w:t>
            </w:r>
          </w:p>
        </w:tc>
      </w:tr>
      <w:tr w:rsidR="00A14E55" w:rsidRPr="008F7C64" w14:paraId="13C167D3" w14:textId="77777777" w:rsidTr="00A14E55">
        <w:tc>
          <w:tcPr>
            <w:tcW w:w="1986" w:type="dxa"/>
            <w:vAlign w:val="center"/>
          </w:tcPr>
          <w:p w14:paraId="29A8F86C"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524F0187"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Chấm dứt giám hộ có yếu tố nước ngoài</w:t>
            </w:r>
          </w:p>
          <w:p w14:paraId="3BFA7E05" w14:textId="77777777" w:rsidR="00A14E55" w:rsidRPr="008F7C64" w:rsidRDefault="00A14E55" w:rsidP="00A14E55">
            <w:pPr>
              <w:rPr>
                <w:sz w:val="26"/>
                <w:szCs w:val="26"/>
              </w:rPr>
            </w:pPr>
            <w:r w:rsidRPr="008F7C64">
              <w:rPr>
                <w:bCs/>
                <w:sz w:val="26"/>
                <w:szCs w:val="26"/>
              </w:rPr>
              <w:t>Trực tuyến toàn trình</w:t>
            </w:r>
          </w:p>
        </w:tc>
      </w:tr>
      <w:tr w:rsidR="00A14E55" w:rsidRPr="008F7C64" w14:paraId="6AA58021" w14:textId="77777777" w:rsidTr="00A14E55">
        <w:tc>
          <w:tcPr>
            <w:tcW w:w="1986" w:type="dxa"/>
            <w:vAlign w:val="center"/>
          </w:tcPr>
          <w:p w14:paraId="7DB8D39A"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369AC5DD" w14:textId="77777777" w:rsidR="00A14E55" w:rsidRPr="008F7C64" w:rsidRDefault="00A14E55" w:rsidP="00A14E55">
            <w:pPr>
              <w:rPr>
                <w:sz w:val="26"/>
                <w:szCs w:val="26"/>
              </w:rPr>
            </w:pPr>
            <w:r w:rsidRPr="008F7C64">
              <w:rPr>
                <w:sz w:val="26"/>
                <w:szCs w:val="26"/>
              </w:rPr>
              <w:t>Cấp huyện</w:t>
            </w:r>
          </w:p>
        </w:tc>
      </w:tr>
      <w:tr w:rsidR="00A14E55" w:rsidRPr="008F7C64" w14:paraId="382450E5" w14:textId="77777777" w:rsidTr="00A14E55">
        <w:tc>
          <w:tcPr>
            <w:tcW w:w="1986" w:type="dxa"/>
            <w:vAlign w:val="center"/>
          </w:tcPr>
          <w:p w14:paraId="6A3171D0"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05E83420" w14:textId="77777777" w:rsidR="00A14E55" w:rsidRPr="008F7C64" w:rsidRDefault="00A14E55" w:rsidP="00A14E55">
            <w:pPr>
              <w:rPr>
                <w:sz w:val="26"/>
                <w:szCs w:val="26"/>
              </w:rPr>
            </w:pPr>
            <w:r w:rsidRPr="008F7C64">
              <w:rPr>
                <w:sz w:val="26"/>
                <w:szCs w:val="26"/>
              </w:rPr>
              <w:t>Hộ tịch</w:t>
            </w:r>
          </w:p>
        </w:tc>
      </w:tr>
      <w:tr w:rsidR="00A14E55" w:rsidRPr="008F7C64" w14:paraId="0D200ADC" w14:textId="77777777" w:rsidTr="00A14E55">
        <w:tc>
          <w:tcPr>
            <w:tcW w:w="9928" w:type="dxa"/>
            <w:gridSpan w:val="5"/>
          </w:tcPr>
          <w:p w14:paraId="64402D8B" w14:textId="77777777" w:rsidR="00A14E55" w:rsidRPr="008F7C64" w:rsidRDefault="00A14E55" w:rsidP="00A14E55">
            <w:pPr>
              <w:rPr>
                <w:sz w:val="26"/>
                <w:szCs w:val="26"/>
              </w:rPr>
            </w:pPr>
            <w:r w:rsidRPr="008F7C64">
              <w:rPr>
                <w:sz w:val="26"/>
                <w:szCs w:val="26"/>
              </w:rPr>
              <w:t>1. Trình tự thực hiện:</w:t>
            </w:r>
          </w:p>
        </w:tc>
      </w:tr>
      <w:tr w:rsidR="00A14E55" w:rsidRPr="008F7C64" w14:paraId="039BF99F" w14:textId="77777777" w:rsidTr="00A14E55">
        <w:tc>
          <w:tcPr>
            <w:tcW w:w="9928" w:type="dxa"/>
            <w:gridSpan w:val="5"/>
          </w:tcPr>
          <w:p w14:paraId="214D59D7"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2F7C3E43"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4C6D49CF"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r w:rsidR="00D55CF8" w:rsidRPr="008F7C64">
              <w:rPr>
                <w:rStyle w:val="Hyperlink"/>
                <w:sz w:val="26"/>
                <w:szCs w:val="26"/>
              </w:rPr>
              <w:t>https://dichvucong.gov.vn</w:t>
            </w:r>
          </w:p>
          <w:p w14:paraId="17B57041"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r w:rsidRPr="008F7C64">
              <w:rPr>
                <w:rStyle w:val="Hyperlink"/>
                <w:sz w:val="26"/>
                <w:szCs w:val="26"/>
              </w:rPr>
              <w:t>ht</w:t>
            </w:r>
            <w:r w:rsidR="00D55CF8" w:rsidRPr="008F7C64">
              <w:rPr>
                <w:rStyle w:val="Hyperlink"/>
                <w:sz w:val="26"/>
                <w:szCs w:val="26"/>
              </w:rPr>
              <w:t>tps://dichvucong.tayninh.gov.vn</w:t>
            </w:r>
          </w:p>
          <w:p w14:paraId="26A0303A" w14:textId="77777777" w:rsidR="00A14E55" w:rsidRPr="008F7C64" w:rsidRDefault="00A14E55" w:rsidP="00A14E55">
            <w:pPr>
              <w:spacing w:after="120"/>
              <w:jc w:val="both"/>
              <w:rPr>
                <w:sz w:val="26"/>
                <w:szCs w:val="26"/>
              </w:rPr>
            </w:pPr>
            <w:r w:rsidRPr="008F7C64">
              <w:rPr>
                <w:sz w:val="26"/>
                <w:szCs w:val="26"/>
              </w:rPr>
              <w:t>+ Ứng dụng Tây Ninh Smart</w:t>
            </w:r>
          </w:p>
          <w:p w14:paraId="6A66E6E7"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08B510DA"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25542203"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27A98404"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2D3A4666"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2FAB92B1"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64276FC2"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57F74F0D"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45A07CF0"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38E5ED83"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67D58AC3" w14:textId="77777777" w:rsidR="00A14E55" w:rsidRPr="008F7C64" w:rsidRDefault="00A14E55" w:rsidP="00A14E55">
            <w:pPr>
              <w:spacing w:after="120"/>
              <w:jc w:val="both"/>
              <w:rPr>
                <w:sz w:val="26"/>
                <w:szCs w:val="26"/>
              </w:rPr>
            </w:pPr>
            <w:r w:rsidRPr="008F7C64">
              <w:rPr>
                <w:sz w:val="26"/>
                <w:szCs w:val="26"/>
              </w:rPr>
              <w:t>- Thực hiện kiểm tra hồ sơ:</w:t>
            </w:r>
          </w:p>
          <w:p w14:paraId="06394252"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5DB1F158"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0E84A798"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21E37E8" w14:textId="77777777" w:rsidR="00A14E55" w:rsidRPr="008F7C64" w:rsidRDefault="00A14E55" w:rsidP="00A14E55">
            <w:pPr>
              <w:spacing w:after="120"/>
              <w:jc w:val="both"/>
              <w:rPr>
                <w:sz w:val="26"/>
                <w:szCs w:val="26"/>
              </w:rPr>
            </w:pPr>
            <w:r w:rsidRPr="008F7C64">
              <w:rPr>
                <w:b/>
                <w:sz w:val="26"/>
                <w:szCs w:val="26"/>
              </w:rPr>
              <w:t>Bước 2:</w:t>
            </w:r>
            <w:r w:rsidRPr="008F7C64">
              <w:rPr>
                <w:sz w:val="26"/>
                <w:szCs w:val="26"/>
              </w:rPr>
              <w:t xml:space="preserve"> Giải quyết hồ sơ</w:t>
            </w:r>
          </w:p>
          <w:p w14:paraId="2C536FE9" w14:textId="77777777" w:rsidR="00A14E55" w:rsidRPr="008F7C64" w:rsidRDefault="00A14E55" w:rsidP="00A14E55">
            <w:pPr>
              <w:spacing w:after="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17F91311" w14:textId="77777777" w:rsidR="00A14E55" w:rsidRPr="008F7C64" w:rsidRDefault="00A14E55" w:rsidP="00A14E55">
            <w:pPr>
              <w:tabs>
                <w:tab w:val="left" w:pos="0"/>
              </w:tabs>
              <w:spacing w:after="120"/>
              <w:jc w:val="both"/>
              <w:rPr>
                <w:sz w:val="26"/>
                <w:szCs w:val="26"/>
              </w:rPr>
            </w:pPr>
            <w:r w:rsidRPr="008F7C64">
              <w:rPr>
                <w:sz w:val="26"/>
                <w:szCs w:val="26"/>
              </w:rPr>
              <w:lastRenderedPageBreak/>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495D2959"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60821B0" w14:textId="77777777" w:rsidR="00A14E55" w:rsidRPr="008F7C64" w:rsidRDefault="00A14E55" w:rsidP="00A14E55">
            <w:pPr>
              <w:spacing w:after="120"/>
              <w:jc w:val="both"/>
              <w:rPr>
                <w:sz w:val="26"/>
                <w:szCs w:val="26"/>
              </w:rPr>
            </w:pPr>
            <w:r w:rsidRPr="008F7C64">
              <w:rPr>
                <w:sz w:val="26"/>
                <w:szCs w:val="26"/>
              </w:rPr>
              <w:t>+ Trường hợp người có yêu cầu đăng ký chấm dứt giám hộ không bổ sung, hoàn thiện được hồ sơ thì báo cáo Trưởng bộ phận một cửa có thông báo từ chối giải quyết yêu cầu chấm dứt giám hộ</w:t>
            </w:r>
          </w:p>
          <w:p w14:paraId="5101150F" w14:textId="77777777" w:rsidR="00A14E55" w:rsidRPr="008F7C64" w:rsidRDefault="00A14E55" w:rsidP="00A14E55">
            <w:pPr>
              <w:spacing w:after="120"/>
              <w:jc w:val="both"/>
              <w:rPr>
                <w:bCs/>
                <w:spacing w:val="-4"/>
                <w:sz w:val="26"/>
                <w:szCs w:val="26"/>
                <w:lang w:val="nl-NL"/>
              </w:rPr>
            </w:pPr>
            <w:r w:rsidRPr="008F7C64">
              <w:rPr>
                <w:sz w:val="26"/>
                <w:szCs w:val="26"/>
              </w:rPr>
              <w:t>+ Nếu thấy yêu cầu chấm dứt giám hộ đủ điều kiện theo quy định pháp luật, hồ sơ đầy đủ, hợp lệ, đúng quy định, trường hợp tiếp nhận hồ sơ chấm dứt giám hộ theo hình thức trực tiếp, thì công chức làm công tác hộ tịch thực hiện việc ghi vào Sổ chấm dứt giám hộ, cập nhật thông tin đăng ký chấm dứt giám hộ và lưu chính thức trên Phần mềm đăng ký, quản lý hộ tịch điện tử dùng chung.</w:t>
            </w:r>
            <w:r w:rsidRPr="008F7C64">
              <w:rPr>
                <w:bCs/>
                <w:spacing w:val="-4"/>
                <w:sz w:val="26"/>
                <w:szCs w:val="26"/>
                <w:lang w:val="nl-NL"/>
              </w:rPr>
              <w:t xml:space="preserve">. </w:t>
            </w:r>
          </w:p>
          <w:p w14:paraId="3191BC2A"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Trường hợp tiếp nhận hồ sơ </w:t>
            </w:r>
            <w:r w:rsidRPr="008F7C64">
              <w:rPr>
                <w:sz w:val="26"/>
                <w:szCs w:val="26"/>
              </w:rPr>
              <w:t>chấm dứt giám hộ</w:t>
            </w:r>
            <w:r w:rsidRPr="008F7C64">
              <w:rPr>
                <w:bCs/>
                <w:spacing w:val="-4"/>
                <w:sz w:val="26"/>
                <w:szCs w:val="26"/>
                <w:lang w:val="nl-NL"/>
              </w:rPr>
              <w:t xml:space="preserve"> theo hình thức trực tuyến, công chức làm công tác hộ tịch </w:t>
            </w:r>
            <w:r w:rsidRPr="008F7C64">
              <w:rPr>
                <w:sz w:val="26"/>
                <w:szCs w:val="26"/>
              </w:rPr>
              <w:t>gửi lại biểu mẫu Trích lục chấm dứt giám hộ</w:t>
            </w:r>
            <w:r w:rsidRPr="008F7C64">
              <w:rPr>
                <w:spacing w:val="-6"/>
                <w:sz w:val="26"/>
                <w:szCs w:val="26"/>
              </w:rPr>
              <w:t xml:space="preserve"> điện tử với thông tin đầy đủ cho người yêu cầu qua thư điện tử hoặc thiết bị số.  </w:t>
            </w:r>
          </w:p>
          <w:p w14:paraId="3EEC5752" w14:textId="77777777" w:rsidR="00A14E55" w:rsidRPr="008F7C64" w:rsidRDefault="00A14E55" w:rsidP="00A14E55">
            <w:pPr>
              <w:tabs>
                <w:tab w:val="left" w:pos="0"/>
              </w:tabs>
              <w:spacing w:after="120"/>
              <w:ind w:firstLine="34"/>
              <w:jc w:val="both"/>
              <w:rPr>
                <w:sz w:val="26"/>
                <w:szCs w:val="26"/>
              </w:rPr>
            </w:pPr>
            <w:r w:rsidRPr="008F7C64">
              <w:rPr>
                <w:sz w:val="26"/>
                <w:szCs w:val="26"/>
              </w:rPr>
              <w:t>- Người yêu cầu có trách nhiệm kiểm tra tính chính xác, đầy đủ của các thông tin trên biểu mẫu Trích lục chấm dứt giám hộ</w:t>
            </w:r>
            <w:r w:rsidRPr="008F7C64">
              <w:rPr>
                <w:spacing w:val="-6"/>
                <w:sz w:val="26"/>
                <w:szCs w:val="26"/>
              </w:rPr>
              <w:t xml:space="preserve"> điện tử </w:t>
            </w:r>
            <w:r w:rsidRPr="008F7C64">
              <w:rPr>
                <w:sz w:val="26"/>
                <w:szCs w:val="26"/>
              </w:rPr>
              <w:t xml:space="preserve">và xác nhận (tối đa một ngày). </w:t>
            </w:r>
          </w:p>
          <w:p w14:paraId="0BDECA3F" w14:textId="77777777" w:rsidR="00A14E55" w:rsidRPr="008F7C64" w:rsidRDefault="00A14E55" w:rsidP="00A14E55">
            <w:pPr>
              <w:tabs>
                <w:tab w:val="left" w:pos="0"/>
              </w:tabs>
              <w:spacing w:after="120"/>
              <w:jc w:val="both"/>
              <w:rPr>
                <w:sz w:val="26"/>
                <w:szCs w:val="26"/>
              </w:rPr>
            </w:pPr>
            <w:r w:rsidRPr="008F7C64">
              <w:rPr>
                <w:sz w:val="26"/>
                <w:szCs w:val="26"/>
                <w:lang w:val="nl-NL"/>
              </w:rPr>
              <w:t xml:space="preserve">- Nếu người có yêu cầu xác nhận thông tin đã thống nhất, đầy đủ hoặc không có phản hồi sau thời hạn yêu cầu thì công chức làm công tác hộ tịch </w:t>
            </w:r>
            <w:r w:rsidRPr="008F7C64">
              <w:rPr>
                <w:bCs/>
                <w:spacing w:val="-4"/>
                <w:sz w:val="26"/>
                <w:szCs w:val="26"/>
                <w:lang w:val="nl-NL"/>
              </w:rPr>
              <w:t xml:space="preserve">thực hiện việc ghi nội dung vào Sổ đăng ký </w:t>
            </w:r>
            <w:r w:rsidRPr="008F7C64">
              <w:rPr>
                <w:sz w:val="26"/>
                <w:szCs w:val="26"/>
              </w:rPr>
              <w:t>chấm dứt giám hộ</w:t>
            </w:r>
            <w:r w:rsidRPr="008F7C64">
              <w:rPr>
                <w:bCs/>
                <w:spacing w:val="-4"/>
                <w:sz w:val="26"/>
                <w:szCs w:val="26"/>
                <w:lang w:val="nl-NL"/>
              </w:rPr>
              <w:t xml:space="preserve">, cập nhật thông tin </w:t>
            </w:r>
            <w:r w:rsidRPr="008F7C64">
              <w:rPr>
                <w:sz w:val="26"/>
                <w:szCs w:val="26"/>
              </w:rPr>
              <w:t>chấm dứt giám hộ</w:t>
            </w:r>
            <w:r w:rsidRPr="008F7C64">
              <w:rPr>
                <w:bCs/>
                <w:spacing w:val="-4"/>
                <w:sz w:val="26"/>
                <w:szCs w:val="26"/>
                <w:lang w:val="nl-NL"/>
              </w:rPr>
              <w:t xml:space="preserve"> và lưu chính thức trên Phần mềm đăng ký, quản lý hộ tịch điện tử dùng chung.</w:t>
            </w:r>
          </w:p>
          <w:p w14:paraId="7D01841C"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Công chức làm công tác hộ tịch in Trích lục </w:t>
            </w:r>
            <w:r w:rsidRPr="008F7C64">
              <w:rPr>
                <w:sz w:val="26"/>
                <w:szCs w:val="26"/>
              </w:rPr>
              <w:t>chấm dứt giám hộ</w:t>
            </w:r>
            <w:r w:rsidRPr="008F7C64">
              <w:rPr>
                <w:bCs/>
                <w:spacing w:val="-4"/>
                <w:sz w:val="26"/>
                <w:szCs w:val="26"/>
                <w:lang w:val="nl-NL"/>
              </w:rPr>
              <w:t>, trình Lãnh đạo Phòng kiểm tra ký , chuyển tới Bộ phận một cửa để trả kết quả cho người có yêu cầu.</w:t>
            </w:r>
          </w:p>
          <w:p w14:paraId="3E363356" w14:textId="77777777" w:rsidR="00A14E55" w:rsidRPr="008F7C64" w:rsidRDefault="00A14E55" w:rsidP="00A14E55">
            <w:pPr>
              <w:spacing w:after="120"/>
              <w:jc w:val="both"/>
              <w:rPr>
                <w:sz w:val="26"/>
                <w:szCs w:val="26"/>
              </w:rPr>
            </w:pPr>
            <w:r w:rsidRPr="008F7C64">
              <w:rPr>
                <w:sz w:val="26"/>
                <w:szCs w:val="26"/>
              </w:rPr>
              <w:t>- Lãnh đạo Phòng Tư pháp:  Xem xét ký Trích lục chấm dứt giám hộ hoặc văn bản từ chối.</w:t>
            </w:r>
          </w:p>
          <w:p w14:paraId="405C4C2C"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2FE31D56" w14:textId="77777777" w:rsidR="00A14E55" w:rsidRPr="008F7C64" w:rsidRDefault="00A14E55" w:rsidP="00A14E55">
            <w:pPr>
              <w:spacing w:after="120"/>
              <w:jc w:val="both"/>
              <w:rPr>
                <w:sz w:val="26"/>
                <w:szCs w:val="26"/>
              </w:rPr>
            </w:pPr>
            <w:r w:rsidRPr="008F7C64">
              <w:rPr>
                <w:sz w:val="26"/>
                <w:szCs w:val="26"/>
              </w:rPr>
              <w:t>* Kết quả:</w:t>
            </w:r>
          </w:p>
          <w:p w14:paraId="36E92E8E"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2AABCDE9" w14:textId="77777777" w:rsidR="00A14E55" w:rsidRPr="008F7C64" w:rsidRDefault="00A14E55" w:rsidP="00A14E55">
            <w:pPr>
              <w:spacing w:after="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1C0732B2"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5B30A257"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73D0CEFA" w14:textId="77777777" w:rsidR="00A14E55" w:rsidRPr="008F7C64" w:rsidRDefault="00A14E55" w:rsidP="00A14E55">
            <w:pPr>
              <w:spacing w:after="120"/>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2CA131D3" w14:textId="77777777" w:rsidR="00A14E55" w:rsidRPr="008F7C64" w:rsidRDefault="00A14E55" w:rsidP="00A14E55">
            <w:pPr>
              <w:rPr>
                <w:sz w:val="26"/>
                <w:szCs w:val="26"/>
              </w:rPr>
            </w:pPr>
            <w:r w:rsidRPr="008F7C64">
              <w:rPr>
                <w:sz w:val="26"/>
                <w:szCs w:val="26"/>
              </w:rPr>
              <w:t>* Sơ đồ quy trình</w:t>
            </w:r>
          </w:p>
          <w:p w14:paraId="3F013FCC" w14:textId="77777777" w:rsidR="00A14E55" w:rsidRPr="008F7C64" w:rsidRDefault="00A14E55" w:rsidP="00A14E55">
            <w:pPr>
              <w:rPr>
                <w:sz w:val="26"/>
                <w:szCs w:val="26"/>
              </w:rPr>
            </w:pPr>
          </w:p>
          <w:p w14:paraId="2DF94E47" w14:textId="77777777" w:rsidR="00A14E55" w:rsidRPr="008F7C64" w:rsidRDefault="00524FA7" w:rsidP="00A14E55">
            <w:pPr>
              <w:rPr>
                <w:sz w:val="26"/>
                <w:szCs w:val="26"/>
              </w:rPr>
            </w:pPr>
            <w:r w:rsidRPr="008F7C64">
              <w:rPr>
                <w:b/>
                <w:noProof/>
                <w:sz w:val="26"/>
                <w:szCs w:val="26"/>
              </w:rPr>
              <mc:AlternateContent>
                <mc:Choice Requires="wpg">
                  <w:drawing>
                    <wp:anchor distT="0" distB="0" distL="114300" distR="114300" simplePos="0" relativeHeight="251741184" behindDoc="0" locked="0" layoutInCell="1" allowOverlap="1" wp14:anchorId="444A4AA4" wp14:editId="711E3D48">
                      <wp:simplePos x="0" y="0"/>
                      <wp:positionH relativeFrom="margin">
                        <wp:posOffset>-7620</wp:posOffset>
                      </wp:positionH>
                      <wp:positionV relativeFrom="paragraph">
                        <wp:posOffset>142138</wp:posOffset>
                      </wp:positionV>
                      <wp:extent cx="5989320" cy="1531620"/>
                      <wp:effectExtent l="0" t="0" r="11430" b="87630"/>
                      <wp:wrapNone/>
                      <wp:docPr id="422" name="Group 422"/>
                      <wp:cNvGraphicFramePr/>
                      <a:graphic xmlns:a="http://schemas.openxmlformats.org/drawingml/2006/main">
                        <a:graphicData uri="http://schemas.microsoft.com/office/word/2010/wordprocessingGroup">
                          <wpg:wgp>
                            <wpg:cNvGrpSpPr/>
                            <wpg:grpSpPr>
                              <a:xfrm>
                                <a:off x="0" y="0"/>
                                <a:ext cx="5989320" cy="1531620"/>
                                <a:chOff x="0" y="0"/>
                                <a:chExt cx="6810451" cy="1580083"/>
                              </a:xfrm>
                            </wpg:grpSpPr>
                            <wps:wsp>
                              <wps:cNvPr id="423" name="Text Box 423"/>
                              <wps:cNvSpPr txBox="1"/>
                              <wps:spPr>
                                <a:xfrm>
                                  <a:off x="0" y="0"/>
                                  <a:ext cx="1330960" cy="1002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0B25CA" w14:textId="77777777" w:rsidR="00A7443A" w:rsidRPr="00D55CF8" w:rsidRDefault="00A7443A" w:rsidP="00A14E55">
                                    <w:pPr>
                                      <w:jc w:val="center"/>
                                      <w:rPr>
                                        <w:sz w:val="24"/>
                                        <w:szCs w:val="24"/>
                                      </w:rPr>
                                    </w:pPr>
                                    <w:r w:rsidRPr="00D55CF8">
                                      <w:rPr>
                                        <w:sz w:val="24"/>
                                        <w:szCs w:val="24"/>
                                      </w:rPr>
                                      <w:t xml:space="preserve">Công chức Bộ phận Tiếp nhận và Trả kết </w:t>
                                    </w:r>
                                  </w:p>
                                  <w:p w14:paraId="60B58EE0" w14:textId="77777777" w:rsidR="00A7443A" w:rsidRPr="00D55CF8" w:rsidRDefault="00A7443A" w:rsidP="00A14E55">
                                    <w:pPr>
                                      <w:jc w:val="center"/>
                                      <w:rPr>
                                        <w:sz w:val="24"/>
                                        <w:szCs w:val="24"/>
                                      </w:rPr>
                                    </w:pPr>
                                    <w:r w:rsidRPr="00D55CF8">
                                      <w:rPr>
                                        <w:sz w:val="24"/>
                                        <w:szCs w:val="24"/>
                                      </w:rPr>
                                      <w:t>(0.5 ngày)</w:t>
                                    </w:r>
                                  </w:p>
                                  <w:p w14:paraId="303705B6" w14:textId="77777777" w:rsidR="00A7443A" w:rsidRPr="00D55CF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Text Box 424"/>
                              <wps:cNvSpPr txBox="1"/>
                              <wps:spPr>
                                <a:xfrm>
                                  <a:off x="1967788" y="21945"/>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73ED80" w14:textId="77777777" w:rsidR="00A7443A" w:rsidRDefault="00A7443A" w:rsidP="00A14E55">
                                    <w:pPr>
                                      <w:jc w:val="center"/>
                                    </w:pPr>
                                    <w:r>
                                      <w:t>Công chức</w:t>
                                    </w:r>
                                    <w:r w:rsidRPr="00E53698">
                                      <w:t xml:space="preserve"> của Phòng </w:t>
                                    </w:r>
                                    <w:r>
                                      <w:t>Tư pháp</w:t>
                                    </w:r>
                                  </w:p>
                                  <w:p w14:paraId="1A6B05D8" w14:textId="77777777" w:rsidR="00A7443A" w:rsidRDefault="00A7443A" w:rsidP="00A14E55">
                                    <w:pPr>
                                      <w:jc w:val="center"/>
                                    </w:pPr>
                                    <w:r>
                                      <w:t>(01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Text Box 425"/>
                              <wps:cNvSpPr txBox="1"/>
                              <wps:spPr>
                                <a:xfrm>
                                  <a:off x="3862425" y="7315"/>
                                  <a:ext cx="1271905" cy="9458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62750" w14:textId="77777777" w:rsidR="00A7443A" w:rsidRDefault="00A7443A" w:rsidP="00A14E55">
                                    <w:pPr>
                                      <w:jc w:val="center"/>
                                    </w:pPr>
                                    <w:r w:rsidRPr="00E53698">
                                      <w:t>Lãnh đạo của Phòng Tư pháp</w:t>
                                    </w:r>
                                    <w:r>
                                      <w:t xml:space="preserve"> (02 giờ)</w:t>
                                    </w:r>
                                  </w:p>
                                  <w:p w14:paraId="609EDFE2"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 name="Text Box 430"/>
                              <wps:cNvSpPr txBox="1"/>
                              <wps:spPr>
                                <a:xfrm>
                                  <a:off x="5779008" y="0"/>
                                  <a:ext cx="1031443" cy="992465"/>
                                </a:xfrm>
                                <a:prstGeom prst="rect">
                                  <a:avLst/>
                                </a:prstGeom>
                                <a:solidFill>
                                  <a:sysClr val="window" lastClr="FFFFFF"/>
                                </a:solidFill>
                                <a:ln w="6350">
                                  <a:solidFill>
                                    <a:prstClr val="black"/>
                                  </a:solidFill>
                                </a:ln>
                                <a:effectLst/>
                              </wps:spPr>
                              <wps:txbx>
                                <w:txbxContent>
                                  <w:p w14:paraId="748DCBE2" w14:textId="77777777" w:rsidR="00A7443A" w:rsidRDefault="00A7443A" w:rsidP="00A14E55">
                                    <w:pPr>
                                      <w:jc w:val="center"/>
                                    </w:pPr>
                                  </w:p>
                                  <w:p w14:paraId="7ED3810D" w14:textId="77777777" w:rsidR="00A7443A" w:rsidRDefault="00A7443A" w:rsidP="00A14E55">
                                    <w:pPr>
                                      <w:jc w:val="center"/>
                                    </w:pPr>
                                    <w:r>
                                      <w:t>Văn thư</w:t>
                                    </w:r>
                                  </w:p>
                                  <w:p w14:paraId="130ADBEB" w14:textId="77777777" w:rsidR="00A7443A" w:rsidRDefault="00A7443A" w:rsidP="00A14E55">
                                    <w:pPr>
                                      <w:jc w:val="center"/>
                                    </w:pPr>
                                    <w:r>
                                      <w:t xml:space="preserve"> (02 giờ)</w:t>
                                    </w:r>
                                  </w:p>
                                  <w:p w14:paraId="22A37428"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 name="Straight Arrow Connector 431"/>
                              <wps:cNvCnPr/>
                              <wps:spPr>
                                <a:xfrm>
                                  <a:off x="5164531" y="475488"/>
                                  <a:ext cx="612775"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32" name="Straight Arrow Connector 432"/>
                              <wps:cNvCnPr/>
                              <wps:spPr>
                                <a:xfrm>
                                  <a:off x="6393484" y="885139"/>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33" name="Straight Arrow Connector 433"/>
                              <wps:cNvCnPr/>
                              <wps:spPr>
                                <a:xfrm flipH="1">
                                  <a:off x="680313" y="1580083"/>
                                  <a:ext cx="57202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34" name="Straight Arrow Connector 434"/>
                              <wps:cNvCnPr/>
                              <wps:spPr>
                                <a:xfrm flipV="1">
                                  <a:off x="680313" y="863193"/>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35" name="Straight Arrow Connector 435"/>
                              <wps:cNvCnPr/>
                              <wps:spPr>
                                <a:xfrm>
                                  <a:off x="1331366" y="409651"/>
                                  <a:ext cx="636828"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36" name="Straight Arrow Connector 436"/>
                              <wps:cNvCnPr/>
                              <wps:spPr>
                                <a:xfrm>
                                  <a:off x="3255264" y="416966"/>
                                  <a:ext cx="608127"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8813850" id="Group 422" o:spid="_x0000_s1102" style="position:absolute;margin-left:-.6pt;margin-top:11.2pt;width:471.6pt;height:120.6pt;z-index:251741184;mso-position-horizontal-relative:margin;mso-width-relative:margin;mso-height-relative:margin" coordsize="68104,1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">
                      <v:shape id="Text Box 423" o:spid="_x0000_s1103" type="#_x0000_t202" style="position:absolute;width:13309;height:10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uwsMA&#10;AADcAAAADwAAAGRycy9kb3ducmV2LnhtbESPQUsDMRSE74L/ITzBm83aSlnXpkWlSqGnVvH82Lwm&#10;wc3LkqTb7b9vCoLHYWa+YRar0XdioJhcYAWPkwoEcRu0Y6Pg++vjoQaRMrLGLjApOFOC1fL2ZoGN&#10;Dife0bDPRhQIpwYV2Jz7RsrUWvKYJqEnLt4hRI+5yGikjngqcN/JaVXNpUfHZcFiT++W2t/90StY&#10;v5ln09YY7brWzg3jz2FrPpW6vxtfX0BkGvN/+K+90Qqepj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7uwsMAAADcAAAADwAAAAAAAAAAAAAAAACYAgAAZHJzL2Rv&#10;d25yZXYueG1sUEsFBgAAAAAEAAQA9QAAAIgDAAAAAA==&#10;" fillcolor="white [3201]" strokeweight=".5pt">
                        <v:textbox>
                          <w:txbxContent>
                            <w:p w:rsidR="00A7443A" w:rsidRPr="00D55CF8" w:rsidRDefault="00A7443A" w:rsidP="00A14E55">
                              <w:pPr>
                                <w:jc w:val="center"/>
                                <w:rPr>
                                  <w:sz w:val="24"/>
                                  <w:szCs w:val="24"/>
                                </w:rPr>
                              </w:pPr>
                              <w:r w:rsidRPr="00D55CF8">
                                <w:rPr>
                                  <w:sz w:val="24"/>
                                  <w:szCs w:val="24"/>
                                </w:rPr>
                                <w:t xml:space="preserve">Công chức Bộ phận Tiếp nhận và Trả kết </w:t>
                              </w:r>
                            </w:p>
                            <w:p w:rsidR="00A7443A" w:rsidRPr="00D55CF8" w:rsidRDefault="00A7443A" w:rsidP="00A14E55">
                              <w:pPr>
                                <w:jc w:val="center"/>
                                <w:rPr>
                                  <w:sz w:val="24"/>
                                  <w:szCs w:val="24"/>
                                </w:rPr>
                              </w:pPr>
                              <w:r w:rsidRPr="00D55CF8">
                                <w:rPr>
                                  <w:sz w:val="24"/>
                                  <w:szCs w:val="24"/>
                                </w:rPr>
                                <w:t>(0.5 ngày)</w:t>
                              </w:r>
                            </w:p>
                            <w:p w:rsidR="00A7443A" w:rsidRPr="00D55CF8" w:rsidRDefault="00A7443A" w:rsidP="00A14E55">
                              <w:pPr>
                                <w:jc w:val="center"/>
                                <w:rPr>
                                  <w:sz w:val="24"/>
                                  <w:szCs w:val="24"/>
                                </w:rPr>
                              </w:pPr>
                            </w:p>
                          </w:txbxContent>
                        </v:textbox>
                      </v:shape>
                      <v:shape id="Text Box 424" o:spid="_x0000_s1104" type="#_x0000_t202" style="position:absolute;left:19677;top:219;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2tsMA&#10;AADcAAAADwAAAGRycy9kb3ducmV2LnhtbESPQWsCMRSE74X+h/AKvdVsRWS7GsUWWwqeqsXzY/NM&#10;gpuXJUnX7b9vBKHHYWa+YZbr0XdioJhcYAXPkwoEcRu0Y6Pg+/D+VINIGVljF5gU/FKC9er+bomN&#10;Dhf+omGfjSgQTg0qsDn3jZSpteQxTUJPXLxTiB5zkdFIHfFS4L6T06qaS4+Oy4LFnt4stef9j1ew&#10;fTUvpq0x2m2tnRvG42lnPpR6fBg3CxCZxvwfvrU/tYL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d2tsMAAADcAAAADwAAAAAAAAAAAAAAAACYAgAAZHJzL2Rv&#10;d25yZXYueG1sUEsFBgAAAAAEAAQA9QAAAIgDAAAAAA==&#10;" fillcolor="white [3201]" strokeweight=".5pt">
                        <v:textbox>
                          <w:txbxContent>
                            <w:p w:rsidR="00A7443A" w:rsidRDefault="00A7443A" w:rsidP="00A14E55">
                              <w:pPr>
                                <w:jc w:val="center"/>
                              </w:pPr>
                              <w:r>
                                <w:t>Công chức</w:t>
                              </w:r>
                              <w:r w:rsidRPr="00E53698">
                                <w:t xml:space="preserve"> của Phòng </w:t>
                              </w:r>
                              <w:r>
                                <w:t>Tư pháp</w:t>
                              </w:r>
                            </w:p>
                            <w:p w:rsidR="00A7443A" w:rsidRDefault="00A7443A" w:rsidP="00A14E55">
                              <w:pPr>
                                <w:jc w:val="center"/>
                              </w:pPr>
                              <w:r>
                                <w:t>(01 ngày)</w:t>
                              </w:r>
                            </w:p>
                          </w:txbxContent>
                        </v:textbox>
                      </v:shape>
                      <v:shape id="Text Box 425" o:spid="_x0000_s1105" type="#_x0000_t202" style="position:absolute;left:38624;top:73;width:12719;height:9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TLcMA&#10;AADcAAAADwAAAGRycy9kb3ducmV2LnhtbESPQUsDMRSE74L/ITzBm81aalnXpkWlSqGnVvH82Lwm&#10;wc3LkqTb7b9vCoLHYWa+YRar0XdioJhcYAWPkwoEcRu0Y6Pg++vjoQaRMrLGLjApOFOC1fL2ZoGN&#10;Dife0bDPRhQIpwYV2Jz7RsrUWvKYJqEnLt4hRI+5yGikjngqcN/JaVXNpUfHZcFiT++W2t/90StY&#10;v5ln09YY7brWzg3jz2FrPpW6vxtfX0BkGvN/+K+90Qpm0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TLcMAAADcAAAADwAAAAAAAAAAAAAAAACYAgAAZHJzL2Rv&#10;d25yZXYueG1sUEsFBgAAAAAEAAQA9QAAAIgDAAAAAA==&#10;" fillcolor="white [3201]" strokeweight=".5pt">
                        <v:textbox>
                          <w:txbxContent>
                            <w:p w:rsidR="00A7443A" w:rsidRDefault="00A7443A" w:rsidP="00A14E55">
                              <w:pPr>
                                <w:jc w:val="center"/>
                              </w:pPr>
                              <w:r w:rsidRPr="00E53698">
                                <w:t>Lãnh đạo của Phòng Tư pháp</w:t>
                              </w:r>
                              <w:r>
                                <w:t xml:space="preserve"> (02 giờ)</w:t>
                              </w:r>
                            </w:p>
                            <w:p w:rsidR="00A7443A" w:rsidRPr="00E53698" w:rsidRDefault="00A7443A" w:rsidP="00A14E55">
                              <w:pPr>
                                <w:jc w:val="center"/>
                              </w:pPr>
                            </w:p>
                          </w:txbxContent>
                        </v:textbox>
                      </v:shape>
                      <v:shape id="Text Box 430" o:spid="_x0000_s1106" type="#_x0000_t202" style="position:absolute;left:57790;width:10314;height:9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AIMEA&#10;AADcAAAADwAAAGRycy9kb3ducmV2LnhtbERPz2vCMBS+C/4P4Qm7aaoT0WoUEQa7jLG6w7w9kmcb&#10;bV5Kk9XOv94cBh4/vt+bXe9q0VEbrGcF00kGglh7Y7lU8H18Gy9BhIhssPZMCv4owG47HGwwN/7G&#10;X9QVsRQphEOOCqoYm1zKoCtyGCa+IU7c2bcOY4JtKU2LtxTuajnLsoV0aDk1VNjQoSJ9LX6dAsM/&#10;nvXJftwtF9qu7p/Li+6Uehn1+zWISH18iv/d70bB/DXNT2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1ACDBAAAA3AAAAA8AAAAAAAAAAAAAAAAAmAIAAGRycy9kb3du&#10;cmV2LnhtbFBLBQYAAAAABAAEAPUAAACGAwAAAAA=&#10;" fillcolor="window" strokeweight=".5pt">
                        <v:textbox>
                          <w:txbxContent>
                            <w:p w:rsidR="00A7443A" w:rsidRDefault="00A7443A" w:rsidP="00A14E55">
                              <w:pPr>
                                <w:jc w:val="center"/>
                              </w:pPr>
                            </w:p>
                            <w:p w:rsidR="00A7443A" w:rsidRDefault="00A7443A" w:rsidP="00A14E55">
                              <w:pPr>
                                <w:jc w:val="center"/>
                              </w:pPr>
                              <w:r>
                                <w:t>Văn thư</w:t>
                              </w:r>
                            </w:p>
                            <w:p w:rsidR="00A7443A" w:rsidRDefault="00A7443A" w:rsidP="00A14E55">
                              <w:pPr>
                                <w:jc w:val="center"/>
                              </w:pPr>
                              <w:r>
                                <w:t xml:space="preserve"> (02 giờ)</w:t>
                              </w:r>
                            </w:p>
                            <w:p w:rsidR="00A7443A" w:rsidRPr="00E53698" w:rsidRDefault="00A7443A" w:rsidP="00A14E55">
                              <w:pPr>
                                <w:jc w:val="center"/>
                              </w:pPr>
                            </w:p>
                          </w:txbxContent>
                        </v:textbox>
                      </v:shape>
                      <v:shape id="Straight Arrow Connector 431" o:spid="_x0000_s1107" type="#_x0000_t32" style="position:absolute;left:51645;top:4754;width:612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11WsYAAADcAAAADwAAAGRycy9kb3ducmV2LnhtbESPT2sCMRTE7wW/Q3hCL0WzttUtW6OU&#10;QqGeiv/Q42Pzulm6edkmcV2/vSkUPA4z8xtmvuxtIzryoXasYDLOQBCXTtdcKdhtP0YvIEJE1tg4&#10;JgUXCrBcDO7mWGh35jV1m1iJBOFQoAITY1tIGUpDFsPYtcTJ+3beYkzSV1J7PCe4beRjls2kxZrT&#10;gsGW3g2VP5uTVSDzlTt1v3Ga7792x9mD8fawypW6H/ZvryAi9fEW/m9/agXPTxP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NdVrGAAAA3AAAAA8AAAAAAAAA&#10;AAAAAAAAoQIAAGRycy9kb3ducmV2LnhtbFBLBQYAAAAABAAEAPkAAACUAwAAAAA=&#10;" strokecolor="black [3200]" strokeweight="1pt">
                        <v:stroke endarrow="block" joinstyle="miter"/>
                      </v:shape>
                      <v:shape id="Straight Arrow Connector 432" o:spid="_x0000_s1108" type="#_x0000_t32" style="position:absolute;left:63934;top:8851;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LcYAAADcAAAADwAAAGRycy9kb3ducmV2LnhtbESPT2sCMRTE7wW/Q3hCL0WztdUtW6OU&#10;QqGeiv/Q42Pzulm6edkmcV2/vSkUPA4z8xtmvuxtIzryoXas4HGcgSAuna65UrDbfoxeQISIrLFx&#10;TAouFGC5GNzNsdDuzGvqNrESCcKhQAUmxraQMpSGLIaxa4mT9+28xZikr6T2eE5w28hJls2kxZrT&#10;gsGW3g2VP5uTVSDzlTt1v3Ga7792x9mD8fawypW6H/ZvryAi9fEW/m9/agXPTxP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f6y3GAAAA3AAAAA8AAAAAAAAA&#10;AAAAAAAAoQIAAGRycy9kb3ducmV2LnhtbFBLBQYAAAAABAAEAPkAAACUAwAAAAA=&#10;" strokecolor="black [3200]" strokeweight="1pt">
                        <v:stroke endarrow="block" joinstyle="miter"/>
                      </v:shape>
                      <v:shape id="Straight Arrow Connector 433" o:spid="_x0000_s1109" type="#_x0000_t32" style="position:absolute;left:6803;top:15800;width:572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tdFsQAAADcAAAADwAAAGRycy9kb3ducmV2LnhtbESPQWvCQBSE7wX/w/IEb83G2BSJriIW&#10;aS8tNNH7M/tMgtm3IbtN0n/fLRR6HGbmG2a7n0wrBupdY1nBMopBEJdWN1wpOBenxzUI55E1tpZJ&#10;wTc52O9mD1vMtB35k4bcVyJA2GWooPa+y6R0ZU0GXWQ74uDdbG/QB9lXUvc4BrhpZRLHz9Jgw2Gh&#10;xo6ONZX3/MsoKHLD79fLS5omr/5DJ03axl2q1GI+HTYgPE3+P/zXftMKnlYr+D0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10WxAAAANwAAAAPAAAAAAAAAAAA&#10;AAAAAKECAABkcnMvZG93bnJldi54bWxQSwUGAAAAAAQABAD5AAAAkgMAAAAA&#10;" strokecolor="black [3200]" strokeweight="1pt">
                        <v:stroke endarrow="block" joinstyle="miter"/>
                      </v:shape>
                      <v:shape id="Straight Arrow Connector 434" o:spid="_x0000_s1110" type="#_x0000_t32" style="position:absolute;left:6803;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LFYsIAAADcAAAADwAAAGRycy9kb3ducmV2LnhtbESPQYvCMBSE7wv+h/CEva2p1YpUo4gi&#10;uxcXrHp/Ns+22LyUJmr33xtB2OMwM98w82VnanGn1lWWFQwHEQji3OqKCwXHw/ZrCsJ5ZI21ZVLw&#10;Rw6Wi97HHFNtH7yne+YLESDsUlRQet+kUrq8JINuYBvi4F1sa9AH2RZSt/gIcFPLOIom0mDFYaHE&#10;htYl5dfsZhQcMsO782mTJPG3/9VxldRRkyj12e9WMxCeOv8ffrd/tILxaAyv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LFYsIAAADcAAAADwAAAAAAAAAAAAAA&#10;AAChAgAAZHJzL2Rvd25yZXYueG1sUEsFBgAAAAAEAAQA+QAAAJADAAAAAA==&#10;" strokecolor="black [3200]" strokeweight="1pt">
                        <v:stroke endarrow="block" joinstyle="miter"/>
                      </v:shape>
                      <v:shape id="Straight Arrow Connector 435" o:spid="_x0000_s1111" type="#_x0000_t32" style="position:absolute;left:13313;top:4096;width:6368;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3CQsYAAADcAAAADwAAAGRycy9kb3ducmV2LnhtbESPQWvCQBSE7wX/w/KEXopurMZqdJUi&#10;WL3WWsXbI/tMgtm3MbuNaX99tyD0OMzMN8x82ZpSNFS7wrKCQT8CQZxaXXCmYP+x7k1AOI+ssbRM&#10;Cr7JwXLReZhjou2N36nZ+UwECLsEFeTeV4mULs3JoOvbijh4Z1sb9EHWmdQ13gLclPI5isbSYMFh&#10;IceKVjmll92XUTBevbwdsuN08/N5clc7iulyTp+Ueuy2rzMQnlr/H763t1rBaBjD35lw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9wkLGAAAA3AAAAA8AAAAAAAAA&#10;AAAAAAAAoQIAAGRycy9kb3ducmV2LnhtbFBLBQYAAAAABAAEAPkAAACUAwAAAAA=&#10;" strokecolor="black [3200]" strokeweight="1pt">
                        <v:stroke startarrow="block" endarrow="block" joinstyle="miter"/>
                      </v:shape>
                      <v:shape id="Straight Arrow Connector 436" o:spid="_x0000_s1112" type="#_x0000_t32" style="position:absolute;left:32552;top:4169;width:6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cNccAAADcAAAADwAAAGRycy9kb3ducmV2LnhtbESPT2vCQBTE70K/w/KEXsRs2trURlcR&#10;odWr/yq9PbLPJJh9G7Nbjf30XUHocZiZ3zDjaWsqcabGlZYVPEUxCOLM6pJzBdvNR38IwnlkjZVl&#10;UnAlB9PJQ2eMqbYXXtF57XMRIOxSVFB4X6dSuqwggy6yNXHwDrYx6INscqkbvAS4qeRzHCfSYMlh&#10;ocCa5gVlx/WPUZDM3z6/8v374nf37U528ErHQ9ZT6rHbzkYgPLX+P3xvL7WCwUsCtzPhCMj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71w1xwAAANwAAAAPAAAAAAAA&#10;AAAAAAAAAKECAABkcnMvZG93bnJldi54bWxQSwUGAAAAAAQABAD5AAAAlQMAAAAA&#10;" strokecolor="black [3200]" strokeweight="1pt">
                        <v:stroke startarrow="block" endarrow="block" joinstyle="miter"/>
                      </v:shape>
                      <w10:wrap anchorx="margin"/>
                    </v:group>
                  </w:pict>
                </mc:Fallback>
              </mc:AlternateContent>
            </w:r>
          </w:p>
          <w:p w14:paraId="503CB31D" w14:textId="77777777" w:rsidR="00A14E55" w:rsidRPr="008F7C64" w:rsidRDefault="00A14E55" w:rsidP="00A14E55">
            <w:pPr>
              <w:rPr>
                <w:sz w:val="26"/>
                <w:szCs w:val="26"/>
              </w:rPr>
            </w:pPr>
          </w:p>
          <w:p w14:paraId="43B037A7" w14:textId="77777777" w:rsidR="00A14E55" w:rsidRPr="008F7C64" w:rsidRDefault="00A14E55" w:rsidP="00A14E55">
            <w:pPr>
              <w:rPr>
                <w:sz w:val="26"/>
                <w:szCs w:val="26"/>
              </w:rPr>
            </w:pPr>
          </w:p>
          <w:p w14:paraId="5A53CC85" w14:textId="77777777" w:rsidR="00A14E55" w:rsidRPr="008F7C64" w:rsidRDefault="00A14E55" w:rsidP="00A14E55">
            <w:pPr>
              <w:rPr>
                <w:sz w:val="26"/>
                <w:szCs w:val="26"/>
              </w:rPr>
            </w:pPr>
          </w:p>
          <w:p w14:paraId="5BD9F5C3" w14:textId="77777777" w:rsidR="00A14E55" w:rsidRPr="008F7C64" w:rsidRDefault="00A14E55" w:rsidP="00A14E55">
            <w:pPr>
              <w:rPr>
                <w:sz w:val="26"/>
                <w:szCs w:val="26"/>
              </w:rPr>
            </w:pPr>
          </w:p>
          <w:p w14:paraId="53B625D0" w14:textId="77777777" w:rsidR="00A14E55" w:rsidRPr="008F7C64" w:rsidRDefault="00A14E55" w:rsidP="00A14E55">
            <w:pPr>
              <w:rPr>
                <w:sz w:val="26"/>
                <w:szCs w:val="26"/>
              </w:rPr>
            </w:pPr>
          </w:p>
          <w:p w14:paraId="0DD56C97" w14:textId="77777777" w:rsidR="00A14E55" w:rsidRPr="008F7C64" w:rsidRDefault="00A14E55" w:rsidP="00A14E55">
            <w:pPr>
              <w:rPr>
                <w:sz w:val="26"/>
                <w:szCs w:val="26"/>
              </w:rPr>
            </w:pPr>
          </w:p>
          <w:p w14:paraId="4FB39008" w14:textId="77777777" w:rsidR="00A14E55" w:rsidRPr="008F7C64" w:rsidRDefault="00A14E55" w:rsidP="00A14E55">
            <w:pPr>
              <w:rPr>
                <w:sz w:val="26"/>
                <w:szCs w:val="26"/>
              </w:rPr>
            </w:pPr>
          </w:p>
          <w:p w14:paraId="36A95F12" w14:textId="77777777" w:rsidR="00A14E55" w:rsidRPr="008F7C64" w:rsidRDefault="00A14E55" w:rsidP="00A14E55">
            <w:pPr>
              <w:rPr>
                <w:sz w:val="26"/>
                <w:szCs w:val="26"/>
              </w:rPr>
            </w:pPr>
          </w:p>
          <w:p w14:paraId="1AB0F90D" w14:textId="77777777" w:rsidR="00A14E55" w:rsidRPr="008F7C64" w:rsidRDefault="00A14E55" w:rsidP="00A14E55">
            <w:pPr>
              <w:rPr>
                <w:sz w:val="26"/>
                <w:szCs w:val="26"/>
              </w:rPr>
            </w:pPr>
          </w:p>
          <w:p w14:paraId="124F3474" w14:textId="77777777" w:rsidR="00A14E55" w:rsidRPr="008F7C64" w:rsidRDefault="00A14E55" w:rsidP="00A14E55">
            <w:pPr>
              <w:rPr>
                <w:sz w:val="26"/>
                <w:szCs w:val="26"/>
              </w:rPr>
            </w:pPr>
          </w:p>
        </w:tc>
      </w:tr>
      <w:tr w:rsidR="00A14E55" w:rsidRPr="008F7C64" w14:paraId="68768BAF" w14:textId="77777777" w:rsidTr="00A14E55">
        <w:tc>
          <w:tcPr>
            <w:tcW w:w="9928" w:type="dxa"/>
            <w:gridSpan w:val="5"/>
          </w:tcPr>
          <w:p w14:paraId="11C3F413" w14:textId="77777777" w:rsidR="00A14E55" w:rsidRPr="008F7C64" w:rsidRDefault="00A14E55" w:rsidP="00A14E55">
            <w:pPr>
              <w:rPr>
                <w:sz w:val="26"/>
                <w:szCs w:val="26"/>
              </w:rPr>
            </w:pPr>
            <w:r w:rsidRPr="008F7C64">
              <w:rPr>
                <w:sz w:val="26"/>
                <w:szCs w:val="26"/>
              </w:rPr>
              <w:lastRenderedPageBreak/>
              <w:t>2. Cách thức thực hiện:</w:t>
            </w:r>
          </w:p>
          <w:p w14:paraId="25772FEE" w14:textId="77777777" w:rsidR="00A14E55" w:rsidRPr="008F7C64" w:rsidRDefault="00A14E55" w:rsidP="00A14E55">
            <w:pPr>
              <w:rPr>
                <w:sz w:val="26"/>
                <w:szCs w:val="26"/>
              </w:rPr>
            </w:pPr>
          </w:p>
        </w:tc>
      </w:tr>
      <w:tr w:rsidR="00A14E55" w:rsidRPr="008F7C64" w14:paraId="37AE10CB" w14:textId="77777777" w:rsidTr="00A14E55">
        <w:tc>
          <w:tcPr>
            <w:tcW w:w="1986" w:type="dxa"/>
            <w:vAlign w:val="center"/>
          </w:tcPr>
          <w:p w14:paraId="26D9AAB1"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07761448"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57F4C8AD"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64C3695D" w14:textId="77777777" w:rsidR="00A14E55" w:rsidRPr="008F7C64" w:rsidRDefault="00A14E55" w:rsidP="00A14E55">
            <w:pPr>
              <w:jc w:val="center"/>
              <w:rPr>
                <w:sz w:val="26"/>
                <w:szCs w:val="26"/>
              </w:rPr>
            </w:pPr>
            <w:r w:rsidRPr="008F7C64">
              <w:rPr>
                <w:sz w:val="26"/>
                <w:szCs w:val="26"/>
              </w:rPr>
              <w:t>Mô tả</w:t>
            </w:r>
          </w:p>
        </w:tc>
      </w:tr>
      <w:tr w:rsidR="00A14E55" w:rsidRPr="008F7C64" w14:paraId="7250A327" w14:textId="77777777" w:rsidTr="00A14E55">
        <w:tc>
          <w:tcPr>
            <w:tcW w:w="1986" w:type="dxa"/>
            <w:vAlign w:val="center"/>
          </w:tcPr>
          <w:p w14:paraId="2BC706D3"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0D5DA6A5" w14:textId="77777777" w:rsidR="00A14E55" w:rsidRPr="008F7C64" w:rsidRDefault="00A14E55" w:rsidP="00A14E55">
            <w:pPr>
              <w:rPr>
                <w:sz w:val="26"/>
                <w:szCs w:val="26"/>
              </w:rPr>
            </w:pPr>
            <w:r w:rsidRPr="008F7C64">
              <w:rPr>
                <w:sz w:val="26"/>
                <w:szCs w:val="26"/>
              </w:rPr>
              <w:t xml:space="preserve">02 ngày làm việc </w:t>
            </w:r>
          </w:p>
        </w:tc>
        <w:tc>
          <w:tcPr>
            <w:tcW w:w="1417" w:type="dxa"/>
            <w:vAlign w:val="center"/>
          </w:tcPr>
          <w:p w14:paraId="5CCEC12F" w14:textId="77777777" w:rsidR="00A14E55" w:rsidRPr="008F7C64" w:rsidRDefault="00A14E55" w:rsidP="00A14E55">
            <w:pPr>
              <w:jc w:val="both"/>
              <w:rPr>
                <w:sz w:val="26"/>
                <w:szCs w:val="26"/>
              </w:rPr>
            </w:pPr>
            <w:r w:rsidRPr="008F7C64">
              <w:rPr>
                <w:sz w:val="26"/>
                <w:szCs w:val="26"/>
              </w:rPr>
              <w:t>Lệ phí: 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02D61F97" w14:textId="77777777" w:rsidR="00A14E55" w:rsidRPr="008F7C64" w:rsidRDefault="00A14E55" w:rsidP="00A14E55">
            <w:pPr>
              <w:rPr>
                <w:sz w:val="26"/>
                <w:szCs w:val="26"/>
              </w:rPr>
            </w:pPr>
          </w:p>
        </w:tc>
        <w:tc>
          <w:tcPr>
            <w:tcW w:w="3265" w:type="dxa"/>
            <w:gridSpan w:val="2"/>
            <w:vAlign w:val="center"/>
          </w:tcPr>
          <w:p w14:paraId="6B868C77"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23C79C4F"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3BC43C78" w14:textId="77777777" w:rsidR="00A14E55" w:rsidRPr="008F7C64" w:rsidRDefault="00A14E55" w:rsidP="00A14E55">
            <w:pPr>
              <w:rPr>
                <w:sz w:val="26"/>
                <w:szCs w:val="26"/>
              </w:rPr>
            </w:pPr>
          </w:p>
        </w:tc>
      </w:tr>
      <w:tr w:rsidR="00A14E55" w:rsidRPr="008F7C64" w14:paraId="30284A61" w14:textId="77777777" w:rsidTr="00A14E55">
        <w:tc>
          <w:tcPr>
            <w:tcW w:w="1986" w:type="dxa"/>
            <w:vAlign w:val="center"/>
          </w:tcPr>
          <w:p w14:paraId="1A900E06" w14:textId="77777777" w:rsidR="00A14E55" w:rsidRPr="008F7C64" w:rsidRDefault="00A14E55" w:rsidP="00A14E55">
            <w:pPr>
              <w:rPr>
                <w:sz w:val="26"/>
                <w:szCs w:val="26"/>
              </w:rPr>
            </w:pPr>
            <w:r w:rsidRPr="008F7C64">
              <w:rPr>
                <w:sz w:val="26"/>
                <w:szCs w:val="26"/>
              </w:rPr>
              <w:t>Trực tuyến</w:t>
            </w:r>
          </w:p>
        </w:tc>
        <w:tc>
          <w:tcPr>
            <w:tcW w:w="3260" w:type="dxa"/>
            <w:vAlign w:val="center"/>
          </w:tcPr>
          <w:p w14:paraId="2376C397" w14:textId="77777777" w:rsidR="00A14E55" w:rsidRPr="008F7C64" w:rsidRDefault="00A14E55" w:rsidP="00A14E55">
            <w:pPr>
              <w:rPr>
                <w:sz w:val="26"/>
                <w:szCs w:val="26"/>
              </w:rPr>
            </w:pPr>
            <w:r w:rsidRPr="008F7C64">
              <w:rPr>
                <w:sz w:val="26"/>
                <w:szCs w:val="26"/>
              </w:rPr>
              <w:t>02 ngày làm việc</w:t>
            </w:r>
          </w:p>
        </w:tc>
        <w:tc>
          <w:tcPr>
            <w:tcW w:w="1417" w:type="dxa"/>
            <w:vAlign w:val="center"/>
          </w:tcPr>
          <w:p w14:paraId="1E3A2F4E" w14:textId="77777777" w:rsidR="00A14E55" w:rsidRPr="008F7C64" w:rsidRDefault="00524FA7" w:rsidP="00A14E55">
            <w:pPr>
              <w:jc w:val="both"/>
              <w:rPr>
                <w:sz w:val="26"/>
                <w:szCs w:val="26"/>
              </w:rPr>
            </w:pPr>
            <w:r>
              <w:rPr>
                <w:sz w:val="26"/>
                <w:szCs w:val="26"/>
              </w:rPr>
              <w:t xml:space="preserve"> </w:t>
            </w:r>
            <w:r w:rsidR="00A14E55" w:rsidRPr="008F7C64">
              <w:rPr>
                <w:sz w:val="26"/>
                <w:szCs w:val="26"/>
              </w:rPr>
              <w:t xml:space="preserve">Lệ phí: 75.000đ. Miễn lệ phí cho người thuộc gia đình có công với cách mạng; người thuộc hộ nghèo; </w:t>
            </w:r>
            <w:r w:rsidR="00A14E55" w:rsidRPr="008F7C64">
              <w:rPr>
                <w:sz w:val="26"/>
                <w:szCs w:val="26"/>
              </w:rPr>
              <w:lastRenderedPageBreak/>
              <w:t>người khuyết tật; người cao tuổi; đồng bào dân tộc thiểu số ở các xã có điều kiện kinh tế - xã hội đặc biệt khó khăn.</w:t>
            </w:r>
          </w:p>
          <w:p w14:paraId="393586B2" w14:textId="77777777" w:rsidR="00A14E55" w:rsidRPr="008F7C64" w:rsidRDefault="00A14E55" w:rsidP="00A14E55">
            <w:pPr>
              <w:rPr>
                <w:sz w:val="26"/>
                <w:szCs w:val="26"/>
              </w:rPr>
            </w:pPr>
          </w:p>
        </w:tc>
        <w:tc>
          <w:tcPr>
            <w:tcW w:w="3265" w:type="dxa"/>
            <w:gridSpan w:val="2"/>
            <w:vAlign w:val="center"/>
          </w:tcPr>
          <w:p w14:paraId="557D3FD1" w14:textId="77777777" w:rsidR="00A14E55" w:rsidRPr="008F7C64" w:rsidRDefault="00A14E55" w:rsidP="006F0830">
            <w:pPr>
              <w:jc w:val="both"/>
              <w:rPr>
                <w:sz w:val="26"/>
                <w:szCs w:val="26"/>
              </w:rPr>
            </w:pPr>
            <w:r w:rsidRPr="008F7C64">
              <w:rPr>
                <w:sz w:val="26"/>
                <w:szCs w:val="26"/>
              </w:rPr>
              <w:lastRenderedPageBreak/>
              <w:t xml:space="preserve">- Nộp hồ sơ bằng hình thức trực tuyến tại: </w:t>
            </w:r>
          </w:p>
          <w:p w14:paraId="41061702" w14:textId="77777777" w:rsidR="00A14E55" w:rsidRPr="008F7C64" w:rsidRDefault="00A14E55" w:rsidP="006F0830">
            <w:pPr>
              <w:jc w:val="both"/>
              <w:rPr>
                <w:sz w:val="26"/>
                <w:szCs w:val="26"/>
              </w:rPr>
            </w:pPr>
            <w:r w:rsidRPr="008F7C64">
              <w:rPr>
                <w:sz w:val="26"/>
                <w:szCs w:val="26"/>
              </w:rPr>
              <w:t xml:space="preserve">+ Cổng Dịch vụ công Quốc gia, địa chỉ: </w:t>
            </w:r>
            <w:r w:rsidR="00D55CF8" w:rsidRPr="008F7C64">
              <w:rPr>
                <w:rStyle w:val="Hyperlink"/>
                <w:sz w:val="26"/>
                <w:szCs w:val="26"/>
              </w:rPr>
              <w:t>https://dichvucong.gov.vn</w:t>
            </w:r>
          </w:p>
          <w:p w14:paraId="21AD78A7" w14:textId="77777777" w:rsidR="00A14E55" w:rsidRPr="008F7C64" w:rsidRDefault="00A14E55" w:rsidP="006F0830">
            <w:pPr>
              <w:jc w:val="both"/>
              <w:rPr>
                <w:sz w:val="26"/>
                <w:szCs w:val="26"/>
              </w:rPr>
            </w:pPr>
            <w:r w:rsidRPr="008F7C64">
              <w:rPr>
                <w:sz w:val="26"/>
                <w:szCs w:val="26"/>
              </w:rPr>
              <w:t xml:space="preserve">+ Cổng Dịch vụ công tỉnh, địa chỉ </w:t>
            </w:r>
            <w:r w:rsidRPr="008F7C64">
              <w:rPr>
                <w:rStyle w:val="Hyperlink"/>
                <w:sz w:val="26"/>
                <w:szCs w:val="26"/>
              </w:rPr>
              <w:t>ht</w:t>
            </w:r>
            <w:r w:rsidR="00D55CF8" w:rsidRPr="008F7C64">
              <w:rPr>
                <w:rStyle w:val="Hyperlink"/>
                <w:sz w:val="26"/>
                <w:szCs w:val="26"/>
              </w:rPr>
              <w:t>tps://dichvucong.tayninh.gov.vn</w:t>
            </w:r>
          </w:p>
          <w:p w14:paraId="16FA58BD" w14:textId="77777777" w:rsidR="00A14E55" w:rsidRPr="008F7C64" w:rsidRDefault="00A14E55" w:rsidP="006F0830">
            <w:pPr>
              <w:jc w:val="both"/>
              <w:rPr>
                <w:sz w:val="26"/>
                <w:szCs w:val="26"/>
              </w:rPr>
            </w:pPr>
            <w:r w:rsidRPr="008F7C64">
              <w:rPr>
                <w:sz w:val="26"/>
                <w:szCs w:val="26"/>
              </w:rPr>
              <w:t>+ Ứng dụng Tây Ninh Smart</w:t>
            </w:r>
          </w:p>
          <w:p w14:paraId="1D2B1BBC" w14:textId="77777777" w:rsidR="00A14E55" w:rsidRPr="008F7C64" w:rsidRDefault="00A14E55" w:rsidP="006F0830">
            <w:pPr>
              <w:jc w:val="both"/>
              <w:rPr>
                <w:sz w:val="26"/>
                <w:szCs w:val="26"/>
              </w:rPr>
            </w:pPr>
            <w:r w:rsidRPr="008F7C64">
              <w:rPr>
                <w:sz w:val="26"/>
                <w:szCs w:val="26"/>
              </w:rPr>
              <w:lastRenderedPageBreak/>
              <w:t>+ Cổng Hành chính công tỉnh Tây Ninh trên mạng xã hội Zalo</w:t>
            </w:r>
          </w:p>
          <w:p w14:paraId="19D3C34E" w14:textId="77777777" w:rsidR="00A14E55" w:rsidRPr="008F7C64" w:rsidRDefault="00A14E55" w:rsidP="006F0830">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6BF8502A" w14:textId="77777777" w:rsidR="00A14E55" w:rsidRPr="008F7C64" w:rsidRDefault="00A14E55" w:rsidP="006F0830">
            <w:pPr>
              <w:jc w:val="both"/>
              <w:rPr>
                <w:sz w:val="26"/>
                <w:szCs w:val="26"/>
              </w:rPr>
            </w:pPr>
            <w:r w:rsidRPr="008F7C64">
              <w:rPr>
                <w:sz w:val="26"/>
                <w:szCs w:val="26"/>
              </w:rPr>
              <w:t>Lưu ý: Ghi rõ nội dung chuyển khoản “thanh toán lệ phí thực hiện hồ sơ đăng ký chấm dứt Giám hộ”, mã biên nhận hồ sơ.</w:t>
            </w:r>
          </w:p>
        </w:tc>
      </w:tr>
      <w:tr w:rsidR="00A14E55" w:rsidRPr="008F7C64" w14:paraId="604CF675" w14:textId="77777777" w:rsidTr="00A14E55">
        <w:tc>
          <w:tcPr>
            <w:tcW w:w="1986" w:type="dxa"/>
            <w:vAlign w:val="center"/>
          </w:tcPr>
          <w:p w14:paraId="14BA2D1A" w14:textId="77777777" w:rsidR="00A14E55" w:rsidRPr="008F7C64" w:rsidRDefault="00A14E55" w:rsidP="00A14E55">
            <w:pPr>
              <w:rPr>
                <w:sz w:val="26"/>
                <w:szCs w:val="26"/>
              </w:rPr>
            </w:pPr>
            <w:r w:rsidRPr="008F7C64">
              <w:rPr>
                <w:sz w:val="26"/>
                <w:szCs w:val="26"/>
              </w:rPr>
              <w:lastRenderedPageBreak/>
              <w:t>Dịch vụ bưu chính</w:t>
            </w:r>
          </w:p>
        </w:tc>
        <w:tc>
          <w:tcPr>
            <w:tcW w:w="3260" w:type="dxa"/>
            <w:vAlign w:val="center"/>
          </w:tcPr>
          <w:p w14:paraId="45610B52" w14:textId="77777777" w:rsidR="00A14E55" w:rsidRPr="008F7C64" w:rsidRDefault="00A14E55" w:rsidP="00A14E55">
            <w:pPr>
              <w:rPr>
                <w:sz w:val="26"/>
                <w:szCs w:val="26"/>
              </w:rPr>
            </w:pPr>
            <w:r w:rsidRPr="008F7C64">
              <w:rPr>
                <w:sz w:val="26"/>
                <w:szCs w:val="26"/>
              </w:rPr>
              <w:t>02 ngày làm việc</w:t>
            </w:r>
          </w:p>
        </w:tc>
        <w:tc>
          <w:tcPr>
            <w:tcW w:w="1417" w:type="dxa"/>
            <w:vAlign w:val="center"/>
          </w:tcPr>
          <w:p w14:paraId="36FC3091" w14:textId="77777777" w:rsidR="00A14E55" w:rsidRPr="008F7C64" w:rsidRDefault="00A14E55" w:rsidP="00A14E55">
            <w:pPr>
              <w:jc w:val="both"/>
              <w:rPr>
                <w:sz w:val="26"/>
                <w:szCs w:val="26"/>
              </w:rPr>
            </w:pPr>
            <w:r w:rsidRPr="008F7C64">
              <w:rPr>
                <w:sz w:val="26"/>
                <w:szCs w:val="26"/>
              </w:rPr>
              <w:t>Lệ phí: 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p w14:paraId="03DFF41C" w14:textId="77777777" w:rsidR="00A14E55" w:rsidRPr="008F7C64" w:rsidRDefault="00A14E55" w:rsidP="00A14E55">
            <w:pPr>
              <w:rPr>
                <w:sz w:val="26"/>
                <w:szCs w:val="26"/>
              </w:rPr>
            </w:pPr>
          </w:p>
        </w:tc>
        <w:tc>
          <w:tcPr>
            <w:tcW w:w="3265" w:type="dxa"/>
            <w:gridSpan w:val="2"/>
            <w:vAlign w:val="center"/>
          </w:tcPr>
          <w:p w14:paraId="41A489F3" w14:textId="77777777" w:rsidR="00A14E55" w:rsidRPr="008F7C64" w:rsidRDefault="00A14E55" w:rsidP="006F0830">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72F0DCA7" w14:textId="77777777" w:rsidTr="00A14E55">
        <w:tc>
          <w:tcPr>
            <w:tcW w:w="9928" w:type="dxa"/>
            <w:gridSpan w:val="5"/>
          </w:tcPr>
          <w:p w14:paraId="0397D5C7" w14:textId="77777777" w:rsidR="00A14E55" w:rsidRPr="008F7C64" w:rsidRDefault="00A14E55" w:rsidP="00A14E55">
            <w:pPr>
              <w:rPr>
                <w:sz w:val="26"/>
                <w:szCs w:val="26"/>
              </w:rPr>
            </w:pPr>
            <w:r w:rsidRPr="008F7C64">
              <w:rPr>
                <w:sz w:val="26"/>
                <w:szCs w:val="26"/>
              </w:rPr>
              <w:t>3. Thành phần hồ sơ:</w:t>
            </w:r>
          </w:p>
        </w:tc>
      </w:tr>
      <w:tr w:rsidR="00A14E55" w:rsidRPr="008F7C64" w14:paraId="066ECF9C" w14:textId="77777777" w:rsidTr="00A14E55">
        <w:tc>
          <w:tcPr>
            <w:tcW w:w="6663" w:type="dxa"/>
            <w:gridSpan w:val="3"/>
            <w:vAlign w:val="center"/>
          </w:tcPr>
          <w:p w14:paraId="1D4DD6B3"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4E325762"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7C4F39F1" w14:textId="77777777" w:rsidR="00A14E55" w:rsidRPr="008F7C64" w:rsidRDefault="00A14E55" w:rsidP="00A14E55">
            <w:pPr>
              <w:rPr>
                <w:sz w:val="26"/>
                <w:szCs w:val="26"/>
              </w:rPr>
            </w:pPr>
            <w:r w:rsidRPr="008F7C64">
              <w:rPr>
                <w:sz w:val="26"/>
                <w:szCs w:val="26"/>
              </w:rPr>
              <w:t>Số lượng</w:t>
            </w:r>
          </w:p>
        </w:tc>
      </w:tr>
      <w:tr w:rsidR="00A14E55" w:rsidRPr="008F7C64" w14:paraId="1FE503E0" w14:textId="77777777" w:rsidTr="00A14E55">
        <w:tc>
          <w:tcPr>
            <w:tcW w:w="9928" w:type="dxa"/>
            <w:gridSpan w:val="5"/>
            <w:vAlign w:val="center"/>
          </w:tcPr>
          <w:p w14:paraId="641F4D4A" w14:textId="77777777" w:rsidR="00A14E55" w:rsidRPr="008F7C64" w:rsidRDefault="00A14E55" w:rsidP="00A14E55">
            <w:pPr>
              <w:rPr>
                <w:sz w:val="26"/>
                <w:szCs w:val="26"/>
              </w:rPr>
            </w:pPr>
            <w:r w:rsidRPr="008F7C64">
              <w:rPr>
                <w:sz w:val="26"/>
                <w:szCs w:val="26"/>
              </w:rPr>
              <w:t>* Giấy tờ phải nộp:</w:t>
            </w:r>
          </w:p>
        </w:tc>
      </w:tr>
      <w:tr w:rsidR="00A14E55" w:rsidRPr="008F7C64" w14:paraId="39262983" w14:textId="77777777" w:rsidTr="00A14E55">
        <w:tc>
          <w:tcPr>
            <w:tcW w:w="6663" w:type="dxa"/>
            <w:gridSpan w:val="3"/>
            <w:vAlign w:val="center"/>
          </w:tcPr>
          <w:p w14:paraId="2FD262BF" w14:textId="77777777" w:rsidR="00A14E55" w:rsidRPr="008F7C64" w:rsidRDefault="00A14E55" w:rsidP="006F0830">
            <w:pPr>
              <w:jc w:val="both"/>
              <w:rPr>
                <w:sz w:val="26"/>
                <w:szCs w:val="26"/>
              </w:rPr>
            </w:pPr>
            <w:r w:rsidRPr="008F7C64">
              <w:rPr>
                <w:sz w:val="26"/>
                <w:szCs w:val="26"/>
              </w:rPr>
              <w:t>- Tờ khai chấm dứt giám hộ theo mẫu (Thông tư số 04/2024/TT-BTP ngày 06/6/2024 của Bộ trưởng Bộ Tư pháp) ; Giấy cam đoan (nếu có)</w:t>
            </w:r>
          </w:p>
        </w:tc>
        <w:tc>
          <w:tcPr>
            <w:tcW w:w="1417" w:type="dxa"/>
            <w:vAlign w:val="center"/>
          </w:tcPr>
          <w:p w14:paraId="3522FFF8" w14:textId="77777777" w:rsidR="00A14E55" w:rsidRPr="008F7C64" w:rsidRDefault="00A14E55" w:rsidP="00A14E55">
            <w:pPr>
              <w:rPr>
                <w:sz w:val="26"/>
                <w:szCs w:val="26"/>
              </w:rPr>
            </w:pPr>
            <w:r w:rsidRPr="008F7C64">
              <w:rPr>
                <w:sz w:val="26"/>
                <w:szCs w:val="26"/>
              </w:rPr>
              <w:t>Tờ khai đăng ký chấm dứt giám hộ</w:t>
            </w:r>
          </w:p>
        </w:tc>
        <w:tc>
          <w:tcPr>
            <w:tcW w:w="1848" w:type="dxa"/>
            <w:vAlign w:val="center"/>
          </w:tcPr>
          <w:p w14:paraId="1AC2AAFB"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12C214B" w14:textId="77777777" w:rsidTr="00A14E55">
        <w:tc>
          <w:tcPr>
            <w:tcW w:w="6663" w:type="dxa"/>
            <w:gridSpan w:val="3"/>
            <w:vAlign w:val="center"/>
          </w:tcPr>
          <w:p w14:paraId="081367A0" w14:textId="77777777" w:rsidR="00A14E55" w:rsidRPr="008F7C64" w:rsidRDefault="00A14E55" w:rsidP="006F0830">
            <w:pPr>
              <w:jc w:val="both"/>
              <w:rPr>
                <w:sz w:val="26"/>
                <w:szCs w:val="26"/>
              </w:rPr>
            </w:pPr>
            <w:r w:rsidRPr="008F7C64">
              <w:rPr>
                <w:sz w:val="26"/>
                <w:szCs w:val="26"/>
              </w:rPr>
              <w:lastRenderedPageBreak/>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417" w:type="dxa"/>
            <w:vAlign w:val="center"/>
          </w:tcPr>
          <w:p w14:paraId="6B7B2137"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6DB62EB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4D044C5" w14:textId="77777777" w:rsidTr="00A14E55">
        <w:trPr>
          <w:trHeight w:val="627"/>
        </w:trPr>
        <w:tc>
          <w:tcPr>
            <w:tcW w:w="6663" w:type="dxa"/>
            <w:gridSpan w:val="3"/>
          </w:tcPr>
          <w:p w14:paraId="1505EDE0" w14:textId="77777777" w:rsidR="00A14E55" w:rsidRPr="008F7C64" w:rsidRDefault="00A14E55" w:rsidP="006F0830">
            <w:pPr>
              <w:jc w:val="both"/>
              <w:rPr>
                <w:spacing w:val="-4"/>
                <w:sz w:val="26"/>
                <w:szCs w:val="26"/>
                <w:lang w:val="nl-NL"/>
              </w:rPr>
            </w:pPr>
            <w:r w:rsidRPr="008F7C64">
              <w:rPr>
                <w:spacing w:val="-4"/>
                <w:sz w:val="26"/>
                <w:szCs w:val="26"/>
                <w:lang w:val="nl-NL"/>
              </w:rPr>
              <w:t>- Giấy tờ làm căn cứ chấm dứt giám hộ theo quy định của Bộ luật Dân sự.</w:t>
            </w:r>
          </w:p>
        </w:tc>
        <w:tc>
          <w:tcPr>
            <w:tcW w:w="1417" w:type="dxa"/>
          </w:tcPr>
          <w:p w14:paraId="1F8363A0" w14:textId="77777777" w:rsidR="00A14E55" w:rsidRPr="008F7C64" w:rsidRDefault="00A14E55" w:rsidP="00A14E55">
            <w:pPr>
              <w:rPr>
                <w:sz w:val="26"/>
                <w:szCs w:val="26"/>
              </w:rPr>
            </w:pPr>
          </w:p>
        </w:tc>
        <w:tc>
          <w:tcPr>
            <w:tcW w:w="1848" w:type="dxa"/>
            <w:vAlign w:val="center"/>
          </w:tcPr>
          <w:p w14:paraId="0E91A76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4B7CCA1" w14:textId="77777777" w:rsidTr="00A14E55">
        <w:trPr>
          <w:trHeight w:val="627"/>
        </w:trPr>
        <w:tc>
          <w:tcPr>
            <w:tcW w:w="6663" w:type="dxa"/>
            <w:gridSpan w:val="3"/>
            <w:vAlign w:val="center"/>
          </w:tcPr>
          <w:p w14:paraId="44EAFEB0" w14:textId="77777777" w:rsidR="00A14E55" w:rsidRPr="008F7C64" w:rsidRDefault="00A14E55" w:rsidP="006F0830">
            <w:pPr>
              <w:jc w:val="both"/>
              <w:rPr>
                <w:sz w:val="26"/>
                <w:szCs w:val="26"/>
                <w:lang w:val="vi-VN"/>
              </w:rPr>
            </w:pPr>
            <w:r w:rsidRPr="008F7C64">
              <w:rPr>
                <w:sz w:val="26"/>
                <w:szCs w:val="26"/>
                <w:lang w:val="vi-VN"/>
              </w:rPr>
              <w:t xml:space="preserve">- Văn bản ủy quyền (được chứng thực) theo quy định của pháp luật trong trường hợp ủy quyền thực hiện đăng ký </w:t>
            </w:r>
            <w:r w:rsidRPr="008F7C64">
              <w:rPr>
                <w:sz w:val="26"/>
                <w:szCs w:val="26"/>
              </w:rPr>
              <w:t xml:space="preserve">chấm dứt </w:t>
            </w:r>
            <w:r w:rsidRPr="008F7C64">
              <w:rPr>
                <w:sz w:val="26"/>
                <w:szCs w:val="26"/>
                <w:lang w:val="vi-VN"/>
              </w:rPr>
              <w:t>giám hộ. </w:t>
            </w:r>
            <w:r w:rsidRPr="008F7C64">
              <w:rPr>
                <w:iCs/>
                <w:sz w:val="26"/>
                <w:szCs w:val="26"/>
                <w:lang w:val="vi-VN"/>
              </w:rPr>
              <w:t>Trường hợp người được ủy quyền là ông, bà, cha, mẹ, con, vợ, chồng, anh, chị, em ruột của người ủy quyền thì văn bản ủy quyền không phải chứng thực.</w:t>
            </w:r>
          </w:p>
        </w:tc>
        <w:tc>
          <w:tcPr>
            <w:tcW w:w="1417" w:type="dxa"/>
          </w:tcPr>
          <w:p w14:paraId="06398237" w14:textId="77777777" w:rsidR="00A14E55" w:rsidRPr="008F7C64" w:rsidRDefault="00A14E55" w:rsidP="00A14E55">
            <w:pPr>
              <w:rPr>
                <w:sz w:val="26"/>
                <w:szCs w:val="26"/>
              </w:rPr>
            </w:pPr>
          </w:p>
        </w:tc>
        <w:tc>
          <w:tcPr>
            <w:tcW w:w="1848" w:type="dxa"/>
            <w:vAlign w:val="center"/>
          </w:tcPr>
          <w:p w14:paraId="674532B9"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1D3E08D" w14:textId="77777777" w:rsidTr="00A14E55">
        <w:trPr>
          <w:trHeight w:val="627"/>
        </w:trPr>
        <w:tc>
          <w:tcPr>
            <w:tcW w:w="9928" w:type="dxa"/>
            <w:gridSpan w:val="5"/>
            <w:vAlign w:val="center"/>
          </w:tcPr>
          <w:p w14:paraId="7A322C21" w14:textId="77777777" w:rsidR="00A14E55" w:rsidRPr="008F7C64" w:rsidRDefault="00A14E55" w:rsidP="006F0830">
            <w:pPr>
              <w:jc w:val="both"/>
              <w:rPr>
                <w:sz w:val="26"/>
                <w:szCs w:val="26"/>
              </w:rPr>
            </w:pPr>
            <w:r w:rsidRPr="008F7C64">
              <w:rPr>
                <w:sz w:val="26"/>
                <w:szCs w:val="26"/>
              </w:rPr>
              <w:t>* Giấy tờ phải xuất trình:</w:t>
            </w:r>
          </w:p>
        </w:tc>
      </w:tr>
      <w:tr w:rsidR="00A14E55" w:rsidRPr="008F7C64" w14:paraId="050918A4" w14:textId="77777777" w:rsidTr="00A14E55">
        <w:trPr>
          <w:trHeight w:val="627"/>
        </w:trPr>
        <w:tc>
          <w:tcPr>
            <w:tcW w:w="6663" w:type="dxa"/>
            <w:gridSpan w:val="3"/>
            <w:vAlign w:val="center"/>
          </w:tcPr>
          <w:p w14:paraId="685A7715" w14:textId="77777777" w:rsidR="00A14E55" w:rsidRPr="008F7C64" w:rsidRDefault="00A14E55" w:rsidP="006F0830">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71975630" w14:textId="77777777" w:rsidR="00A14E55" w:rsidRPr="008F7C64" w:rsidRDefault="00A14E55" w:rsidP="00A14E55">
            <w:pPr>
              <w:rPr>
                <w:sz w:val="26"/>
                <w:szCs w:val="26"/>
              </w:rPr>
            </w:pPr>
          </w:p>
        </w:tc>
        <w:tc>
          <w:tcPr>
            <w:tcW w:w="1848" w:type="dxa"/>
            <w:vAlign w:val="center"/>
          </w:tcPr>
          <w:p w14:paraId="55D26F6A"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76EF71E" w14:textId="77777777" w:rsidTr="00A14E55">
        <w:trPr>
          <w:trHeight w:val="627"/>
        </w:trPr>
        <w:tc>
          <w:tcPr>
            <w:tcW w:w="6663" w:type="dxa"/>
            <w:gridSpan w:val="3"/>
            <w:vAlign w:val="center"/>
          </w:tcPr>
          <w:p w14:paraId="49030AF8" w14:textId="77777777" w:rsidR="00A14E55" w:rsidRPr="008F7C64" w:rsidRDefault="00A14E55" w:rsidP="006F0830">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14C89933" w14:textId="77777777" w:rsidR="00A14E55" w:rsidRPr="008F7C64" w:rsidRDefault="00A14E55" w:rsidP="00A14E55">
            <w:pPr>
              <w:rPr>
                <w:sz w:val="26"/>
                <w:szCs w:val="26"/>
              </w:rPr>
            </w:pPr>
          </w:p>
        </w:tc>
        <w:tc>
          <w:tcPr>
            <w:tcW w:w="1848" w:type="dxa"/>
            <w:vAlign w:val="center"/>
          </w:tcPr>
          <w:p w14:paraId="6EA9E97B"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AED2288" w14:textId="77777777" w:rsidTr="00A14E55">
        <w:trPr>
          <w:trHeight w:val="627"/>
        </w:trPr>
        <w:tc>
          <w:tcPr>
            <w:tcW w:w="6663" w:type="dxa"/>
            <w:gridSpan w:val="3"/>
            <w:vAlign w:val="center"/>
          </w:tcPr>
          <w:p w14:paraId="470AEEDF" w14:textId="77777777" w:rsidR="00A14E55" w:rsidRPr="008F7C64" w:rsidRDefault="00A14E55" w:rsidP="006F0830">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097ACAF7" w14:textId="77777777" w:rsidR="00A14E55" w:rsidRPr="008F7C64" w:rsidRDefault="00A14E55" w:rsidP="00A14E55">
            <w:pPr>
              <w:rPr>
                <w:sz w:val="26"/>
                <w:szCs w:val="26"/>
              </w:rPr>
            </w:pPr>
          </w:p>
        </w:tc>
        <w:tc>
          <w:tcPr>
            <w:tcW w:w="1848" w:type="dxa"/>
            <w:vAlign w:val="center"/>
          </w:tcPr>
          <w:p w14:paraId="46C91310" w14:textId="77777777" w:rsidR="00A14E55" w:rsidRPr="008F7C64" w:rsidRDefault="00A14E55" w:rsidP="00A14E55">
            <w:pPr>
              <w:rPr>
                <w:sz w:val="26"/>
                <w:szCs w:val="26"/>
              </w:rPr>
            </w:pPr>
          </w:p>
        </w:tc>
      </w:tr>
      <w:tr w:rsidR="00A14E55" w:rsidRPr="008F7C64" w14:paraId="08097103" w14:textId="77777777" w:rsidTr="00A14E55">
        <w:trPr>
          <w:trHeight w:val="627"/>
        </w:trPr>
        <w:tc>
          <w:tcPr>
            <w:tcW w:w="9928" w:type="dxa"/>
            <w:gridSpan w:val="5"/>
            <w:vAlign w:val="center"/>
          </w:tcPr>
          <w:p w14:paraId="66528D73" w14:textId="77777777" w:rsidR="00A14E55" w:rsidRPr="008F7C64" w:rsidRDefault="00A14E55" w:rsidP="006F0830">
            <w:pPr>
              <w:jc w:val="both"/>
              <w:rPr>
                <w:b/>
                <w:sz w:val="26"/>
                <w:szCs w:val="26"/>
              </w:rPr>
            </w:pPr>
            <w:r w:rsidRPr="008F7C64">
              <w:rPr>
                <w:b/>
                <w:sz w:val="26"/>
                <w:szCs w:val="26"/>
              </w:rPr>
              <w:t>Lưu ý:</w:t>
            </w:r>
          </w:p>
        </w:tc>
      </w:tr>
      <w:tr w:rsidR="00A14E55" w:rsidRPr="008F7C64" w14:paraId="43B13622" w14:textId="77777777" w:rsidTr="00A14E55">
        <w:trPr>
          <w:trHeight w:val="627"/>
        </w:trPr>
        <w:tc>
          <w:tcPr>
            <w:tcW w:w="6663" w:type="dxa"/>
            <w:gridSpan w:val="3"/>
            <w:vAlign w:val="center"/>
          </w:tcPr>
          <w:p w14:paraId="6D4139B5" w14:textId="77777777" w:rsidR="00A14E55" w:rsidRPr="008F7C64" w:rsidRDefault="00A14E55" w:rsidP="006F0830">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7A4FC8BD" w14:textId="77777777" w:rsidR="00A14E55" w:rsidRPr="008F7C64" w:rsidRDefault="00A14E55" w:rsidP="00A14E55">
            <w:pPr>
              <w:rPr>
                <w:sz w:val="26"/>
                <w:szCs w:val="26"/>
              </w:rPr>
            </w:pPr>
          </w:p>
        </w:tc>
        <w:tc>
          <w:tcPr>
            <w:tcW w:w="1848" w:type="dxa"/>
            <w:vAlign w:val="center"/>
          </w:tcPr>
          <w:p w14:paraId="61D501C1" w14:textId="77777777" w:rsidR="00A14E55" w:rsidRPr="008F7C64" w:rsidRDefault="00A14E55" w:rsidP="00A14E55">
            <w:pPr>
              <w:rPr>
                <w:sz w:val="26"/>
                <w:szCs w:val="26"/>
              </w:rPr>
            </w:pPr>
          </w:p>
        </w:tc>
      </w:tr>
      <w:tr w:rsidR="00A14E55" w:rsidRPr="008F7C64" w14:paraId="02596DD5" w14:textId="77777777" w:rsidTr="00A14E55">
        <w:trPr>
          <w:trHeight w:val="627"/>
        </w:trPr>
        <w:tc>
          <w:tcPr>
            <w:tcW w:w="6663" w:type="dxa"/>
            <w:gridSpan w:val="3"/>
            <w:vAlign w:val="center"/>
          </w:tcPr>
          <w:p w14:paraId="00769B36" w14:textId="77777777" w:rsidR="00A14E55" w:rsidRPr="008F7C64" w:rsidRDefault="00A14E55" w:rsidP="006F0830">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612D0676" w14:textId="77777777" w:rsidR="00A14E55" w:rsidRPr="008F7C64" w:rsidRDefault="00A14E55" w:rsidP="00A14E55">
            <w:pPr>
              <w:rPr>
                <w:sz w:val="26"/>
                <w:szCs w:val="26"/>
              </w:rPr>
            </w:pPr>
          </w:p>
        </w:tc>
        <w:tc>
          <w:tcPr>
            <w:tcW w:w="1848" w:type="dxa"/>
            <w:vAlign w:val="center"/>
          </w:tcPr>
          <w:p w14:paraId="175DBE47" w14:textId="77777777" w:rsidR="00A14E55" w:rsidRPr="008F7C64" w:rsidRDefault="00A14E55" w:rsidP="00A14E55">
            <w:pPr>
              <w:rPr>
                <w:sz w:val="26"/>
                <w:szCs w:val="26"/>
              </w:rPr>
            </w:pPr>
          </w:p>
        </w:tc>
      </w:tr>
      <w:tr w:rsidR="00A14E55" w:rsidRPr="008F7C64" w14:paraId="7F3C9BDF" w14:textId="77777777" w:rsidTr="00A14E55">
        <w:trPr>
          <w:trHeight w:val="627"/>
        </w:trPr>
        <w:tc>
          <w:tcPr>
            <w:tcW w:w="6663" w:type="dxa"/>
            <w:gridSpan w:val="3"/>
            <w:vAlign w:val="center"/>
          </w:tcPr>
          <w:p w14:paraId="3BD73528" w14:textId="77777777" w:rsidR="00A14E55" w:rsidRPr="008F7C64" w:rsidRDefault="00A14E55" w:rsidP="006F0830">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4A1F22E3" w14:textId="77777777" w:rsidR="00A14E55" w:rsidRPr="008F7C64" w:rsidRDefault="00A14E55" w:rsidP="00A14E55">
            <w:pPr>
              <w:rPr>
                <w:sz w:val="26"/>
                <w:szCs w:val="26"/>
              </w:rPr>
            </w:pPr>
          </w:p>
        </w:tc>
        <w:tc>
          <w:tcPr>
            <w:tcW w:w="1848" w:type="dxa"/>
            <w:vAlign w:val="center"/>
          </w:tcPr>
          <w:p w14:paraId="278A49C4" w14:textId="77777777" w:rsidR="00A14E55" w:rsidRPr="008F7C64" w:rsidRDefault="00A14E55" w:rsidP="00A14E55">
            <w:pPr>
              <w:rPr>
                <w:sz w:val="26"/>
                <w:szCs w:val="26"/>
              </w:rPr>
            </w:pPr>
          </w:p>
        </w:tc>
      </w:tr>
      <w:tr w:rsidR="00A14E55" w:rsidRPr="008F7C64" w14:paraId="4E4F1632" w14:textId="77777777" w:rsidTr="00A14E55">
        <w:trPr>
          <w:trHeight w:val="627"/>
        </w:trPr>
        <w:tc>
          <w:tcPr>
            <w:tcW w:w="6663" w:type="dxa"/>
            <w:gridSpan w:val="3"/>
            <w:vAlign w:val="center"/>
          </w:tcPr>
          <w:p w14:paraId="5334B8A4" w14:textId="77777777" w:rsidR="00A14E55" w:rsidRPr="008F7C64" w:rsidRDefault="00A14E55" w:rsidP="006F0830">
            <w:pPr>
              <w:jc w:val="both"/>
              <w:rPr>
                <w:sz w:val="26"/>
                <w:szCs w:val="26"/>
              </w:rPr>
            </w:pPr>
            <w:r w:rsidRPr="008F7C64">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289C4485" w14:textId="77777777" w:rsidR="00A14E55" w:rsidRPr="008F7C64" w:rsidRDefault="00A14E55" w:rsidP="00A14E55">
            <w:pPr>
              <w:rPr>
                <w:sz w:val="26"/>
                <w:szCs w:val="26"/>
              </w:rPr>
            </w:pPr>
          </w:p>
        </w:tc>
        <w:tc>
          <w:tcPr>
            <w:tcW w:w="1848" w:type="dxa"/>
            <w:vAlign w:val="center"/>
          </w:tcPr>
          <w:p w14:paraId="0DFD6D19" w14:textId="77777777" w:rsidR="00A14E55" w:rsidRPr="008F7C64" w:rsidRDefault="00A14E55" w:rsidP="00A14E55">
            <w:pPr>
              <w:rPr>
                <w:sz w:val="26"/>
                <w:szCs w:val="26"/>
              </w:rPr>
            </w:pPr>
          </w:p>
        </w:tc>
      </w:tr>
      <w:tr w:rsidR="00A14E55" w:rsidRPr="008F7C64" w14:paraId="2B1ABDD8" w14:textId="77777777" w:rsidTr="00A14E55">
        <w:trPr>
          <w:trHeight w:val="627"/>
        </w:trPr>
        <w:tc>
          <w:tcPr>
            <w:tcW w:w="6663" w:type="dxa"/>
            <w:gridSpan w:val="3"/>
            <w:vAlign w:val="center"/>
          </w:tcPr>
          <w:p w14:paraId="4B136C42" w14:textId="77777777" w:rsidR="00A14E55" w:rsidRPr="008F7C64" w:rsidRDefault="00A14E55" w:rsidP="006F0830">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432CEFA0" w14:textId="77777777" w:rsidR="00A14E55" w:rsidRPr="008F7C64" w:rsidRDefault="00A14E55" w:rsidP="00A14E55">
            <w:pPr>
              <w:rPr>
                <w:sz w:val="26"/>
                <w:szCs w:val="26"/>
              </w:rPr>
            </w:pPr>
          </w:p>
        </w:tc>
        <w:tc>
          <w:tcPr>
            <w:tcW w:w="1848" w:type="dxa"/>
            <w:vAlign w:val="center"/>
          </w:tcPr>
          <w:p w14:paraId="2DF1AA30" w14:textId="77777777" w:rsidR="00A14E55" w:rsidRPr="008F7C64" w:rsidRDefault="00A14E55" w:rsidP="00A14E55">
            <w:pPr>
              <w:rPr>
                <w:sz w:val="26"/>
                <w:szCs w:val="26"/>
              </w:rPr>
            </w:pPr>
          </w:p>
        </w:tc>
      </w:tr>
      <w:tr w:rsidR="00A14E55" w:rsidRPr="008F7C64" w14:paraId="38C028A6" w14:textId="77777777" w:rsidTr="00A14E55">
        <w:trPr>
          <w:trHeight w:val="627"/>
        </w:trPr>
        <w:tc>
          <w:tcPr>
            <w:tcW w:w="6663" w:type="dxa"/>
            <w:gridSpan w:val="3"/>
          </w:tcPr>
          <w:p w14:paraId="3BF1C91B" w14:textId="77777777" w:rsidR="00A14E55" w:rsidRPr="008F7C64" w:rsidRDefault="00A14E55" w:rsidP="006F0830">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chấm dứt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45BCEF25" w14:textId="77777777" w:rsidR="00A14E55" w:rsidRPr="008F7C64" w:rsidRDefault="00A14E55" w:rsidP="00A14E55">
            <w:pPr>
              <w:rPr>
                <w:sz w:val="26"/>
                <w:szCs w:val="26"/>
              </w:rPr>
            </w:pPr>
          </w:p>
        </w:tc>
        <w:tc>
          <w:tcPr>
            <w:tcW w:w="1848" w:type="dxa"/>
            <w:vAlign w:val="center"/>
          </w:tcPr>
          <w:p w14:paraId="7C2F2C37" w14:textId="77777777" w:rsidR="00A14E55" w:rsidRPr="008F7C64" w:rsidRDefault="00A14E55" w:rsidP="00A14E55">
            <w:pPr>
              <w:rPr>
                <w:sz w:val="26"/>
                <w:szCs w:val="26"/>
              </w:rPr>
            </w:pPr>
          </w:p>
        </w:tc>
      </w:tr>
      <w:tr w:rsidR="00A14E55" w:rsidRPr="008F7C64" w14:paraId="06542BEE" w14:textId="77777777" w:rsidTr="00A14E55">
        <w:trPr>
          <w:trHeight w:val="627"/>
        </w:trPr>
        <w:tc>
          <w:tcPr>
            <w:tcW w:w="6663" w:type="dxa"/>
            <w:gridSpan w:val="3"/>
          </w:tcPr>
          <w:p w14:paraId="3EE44D15" w14:textId="77777777" w:rsidR="00A14E55" w:rsidRPr="008F7C64" w:rsidRDefault="00A14E55" w:rsidP="006F0830">
            <w:pPr>
              <w:jc w:val="both"/>
              <w:rPr>
                <w:spacing w:val="-4"/>
                <w:sz w:val="26"/>
                <w:szCs w:val="26"/>
                <w:lang w:val="nl-NL"/>
              </w:rPr>
            </w:pPr>
            <w:r w:rsidRPr="008F7C64">
              <w:rPr>
                <w:spacing w:val="-4"/>
                <w:sz w:val="26"/>
                <w:szCs w:val="26"/>
                <w:lang w:val="nl-NL"/>
              </w:rPr>
              <w:t xml:space="preserve">+ Trường hợp giấy tờ, tài liệu phải gửi kèm trong hồ sơ chấm dứt giám hộ trực tuyến đã có bản sao điện tử hoặc đã có bản điện tử giấy tờ hộ tịch thì người yêu cầu được sử dụng bản điện tử này. </w:t>
            </w:r>
          </w:p>
        </w:tc>
        <w:tc>
          <w:tcPr>
            <w:tcW w:w="1417" w:type="dxa"/>
          </w:tcPr>
          <w:p w14:paraId="576E043B" w14:textId="77777777" w:rsidR="00A14E55" w:rsidRPr="008F7C64" w:rsidRDefault="00A14E55" w:rsidP="00A14E55">
            <w:pPr>
              <w:rPr>
                <w:sz w:val="26"/>
                <w:szCs w:val="26"/>
              </w:rPr>
            </w:pPr>
          </w:p>
        </w:tc>
        <w:tc>
          <w:tcPr>
            <w:tcW w:w="1848" w:type="dxa"/>
            <w:vAlign w:val="center"/>
          </w:tcPr>
          <w:p w14:paraId="32A530F6" w14:textId="77777777" w:rsidR="00A14E55" w:rsidRPr="008F7C64" w:rsidRDefault="00A14E55" w:rsidP="00A14E55">
            <w:pPr>
              <w:rPr>
                <w:sz w:val="26"/>
                <w:szCs w:val="26"/>
              </w:rPr>
            </w:pPr>
          </w:p>
        </w:tc>
      </w:tr>
      <w:tr w:rsidR="00A14E55" w:rsidRPr="008F7C64" w14:paraId="4183A437" w14:textId="77777777" w:rsidTr="00A14E55">
        <w:trPr>
          <w:trHeight w:val="627"/>
        </w:trPr>
        <w:tc>
          <w:tcPr>
            <w:tcW w:w="6663" w:type="dxa"/>
            <w:gridSpan w:val="3"/>
          </w:tcPr>
          <w:p w14:paraId="662605C7" w14:textId="77777777" w:rsidR="00A14E55" w:rsidRPr="008F7C64" w:rsidRDefault="00A14E55" w:rsidP="006F0830">
            <w:pPr>
              <w:jc w:val="both"/>
              <w:rPr>
                <w:spacing w:val="-4"/>
                <w:sz w:val="26"/>
                <w:szCs w:val="26"/>
                <w:lang w:eastAsia="x-none"/>
              </w:rPr>
            </w:pPr>
            <w:r w:rsidRPr="008F7C64">
              <w:rPr>
                <w:spacing w:val="-4"/>
                <w:sz w:val="26"/>
                <w:szCs w:val="26"/>
                <w:lang w:eastAsia="x-none"/>
              </w:rPr>
              <w:t>+</w:t>
            </w:r>
            <w:r w:rsidRPr="008F7C64">
              <w:rPr>
                <w:spacing w:val="-4"/>
                <w:sz w:val="26"/>
                <w:szCs w:val="26"/>
                <w:lang w:val="x-none" w:eastAsia="x-none"/>
              </w:rPr>
              <w:t xml:space="preserve"> Khi đến cơ quan đăng ký hộ tịch nhận kết quả (</w:t>
            </w:r>
            <w:r w:rsidRPr="008F7C64">
              <w:rPr>
                <w:spacing w:val="-4"/>
                <w:sz w:val="26"/>
                <w:szCs w:val="26"/>
                <w:lang w:eastAsia="x-none"/>
              </w:rPr>
              <w:t xml:space="preserve">Trích lục </w:t>
            </w:r>
            <w:r w:rsidRPr="008F7C64">
              <w:rPr>
                <w:spacing w:val="-4"/>
                <w:sz w:val="26"/>
                <w:szCs w:val="26"/>
                <w:lang w:val="nl-NL"/>
              </w:rPr>
              <w:t xml:space="preserve">chấm dứt giám hộ </w:t>
            </w:r>
            <w:r w:rsidRPr="008F7C64">
              <w:rPr>
                <w:spacing w:val="-4"/>
                <w:sz w:val="26"/>
                <w:szCs w:val="26"/>
                <w:lang w:eastAsia="x-none"/>
              </w:rPr>
              <w:t xml:space="preserve">/bản sao Trích lục </w:t>
            </w:r>
            <w:r w:rsidRPr="008F7C64">
              <w:rPr>
                <w:spacing w:val="-4"/>
                <w:sz w:val="26"/>
                <w:szCs w:val="26"/>
                <w:lang w:val="nl-NL"/>
              </w:rPr>
              <w:t>chấm dứt</w:t>
            </w:r>
            <w:r w:rsidRPr="008F7C64">
              <w:rPr>
                <w:spacing w:val="-4"/>
                <w:sz w:val="26"/>
                <w:szCs w:val="26"/>
                <w:lang w:eastAsia="x-none"/>
              </w:rPr>
              <w:t xml:space="preserve"> </w:t>
            </w:r>
            <w:r w:rsidRPr="008F7C64">
              <w:rPr>
                <w:spacing w:val="-4"/>
                <w:sz w:val="26"/>
                <w:szCs w:val="26"/>
                <w:lang w:val="nl-NL"/>
              </w:rPr>
              <w:t>giám hộ</w:t>
            </w:r>
            <w:r w:rsidRPr="008F7C64">
              <w:rPr>
                <w:spacing w:val="-4"/>
                <w:sz w:val="26"/>
                <w:szCs w:val="26"/>
                <w:lang w:val="x-none" w:eastAsia="x-none"/>
              </w:rPr>
              <w:t xml:space="preserve">) người có yêu cầu </w:t>
            </w:r>
            <w:r w:rsidRPr="008F7C64">
              <w:rPr>
                <w:spacing w:val="-4"/>
                <w:sz w:val="26"/>
                <w:szCs w:val="26"/>
                <w:lang w:val="nl-NL"/>
              </w:rPr>
              <w:t xml:space="preserve">chấm dứt giám hộ </w:t>
            </w:r>
            <w:r w:rsidRPr="008F7C64">
              <w:rPr>
                <w:spacing w:val="-4"/>
                <w:sz w:val="26"/>
                <w:szCs w:val="26"/>
                <w:lang w:val="x-none" w:eastAsia="x-none"/>
              </w:rPr>
              <w:t>phải</w:t>
            </w:r>
            <w:r w:rsidRPr="008F7C64">
              <w:rPr>
                <w:spacing w:val="-4"/>
                <w:sz w:val="26"/>
                <w:szCs w:val="26"/>
                <w:lang w:eastAsia="x-none"/>
              </w:rPr>
              <w:t xml:space="preserve"> xuất trình giấy tờ tùy thân để xác định nhân thân;</w:t>
            </w:r>
            <w:r w:rsidRPr="008F7C64">
              <w:rPr>
                <w:spacing w:val="-4"/>
                <w:sz w:val="26"/>
                <w:szCs w:val="26"/>
                <w:lang w:val="x-none" w:eastAsia="x-none"/>
              </w:rPr>
              <w:t xml:space="preserve"> </w:t>
            </w:r>
            <w:r w:rsidRPr="008F7C64">
              <w:rPr>
                <w:sz w:val="26"/>
                <w:szCs w:val="26"/>
              </w:rPr>
              <w:t>nộp bản chính các giấy tờ là thành phần hồ sơ chấm dứt giám hộ theo quy định pháp luật hộ tịch.</w:t>
            </w:r>
          </w:p>
        </w:tc>
        <w:tc>
          <w:tcPr>
            <w:tcW w:w="1417" w:type="dxa"/>
          </w:tcPr>
          <w:p w14:paraId="5BB88599" w14:textId="77777777" w:rsidR="00A14E55" w:rsidRPr="008F7C64" w:rsidRDefault="00A14E55" w:rsidP="00A14E55">
            <w:pPr>
              <w:rPr>
                <w:sz w:val="26"/>
                <w:szCs w:val="26"/>
              </w:rPr>
            </w:pPr>
          </w:p>
        </w:tc>
        <w:tc>
          <w:tcPr>
            <w:tcW w:w="1848" w:type="dxa"/>
            <w:vAlign w:val="center"/>
          </w:tcPr>
          <w:p w14:paraId="50EA2469" w14:textId="77777777" w:rsidR="00A14E55" w:rsidRPr="008F7C64" w:rsidRDefault="00A14E55" w:rsidP="00A14E55">
            <w:pPr>
              <w:rPr>
                <w:sz w:val="26"/>
                <w:szCs w:val="26"/>
              </w:rPr>
            </w:pPr>
          </w:p>
        </w:tc>
      </w:tr>
      <w:tr w:rsidR="00A14E55" w:rsidRPr="008F7C64" w14:paraId="7555B204" w14:textId="77777777" w:rsidTr="00A14E55">
        <w:trPr>
          <w:trHeight w:val="627"/>
        </w:trPr>
        <w:tc>
          <w:tcPr>
            <w:tcW w:w="6663" w:type="dxa"/>
            <w:gridSpan w:val="3"/>
          </w:tcPr>
          <w:p w14:paraId="723FA42D" w14:textId="77777777" w:rsidR="00A14E55" w:rsidRPr="008F7C64" w:rsidRDefault="00A14E55" w:rsidP="006F0830">
            <w:pPr>
              <w:pStyle w:val="NormalWeb"/>
              <w:shd w:val="clear" w:color="auto" w:fill="FFFFFF"/>
              <w:spacing w:before="0" w:beforeAutospacing="0" w:after="0" w:afterAutospacing="0"/>
              <w:jc w:val="both"/>
              <w:rPr>
                <w:spacing w:val="-4"/>
                <w:sz w:val="26"/>
                <w:szCs w:val="26"/>
                <w:lang w:val="nl-NL"/>
              </w:rPr>
            </w:pPr>
            <w:r w:rsidRPr="008F7C64">
              <w:rPr>
                <w:sz w:val="26"/>
                <w:szCs w:val="26"/>
                <w:shd w:val="clear" w:color="auto" w:fill="FFFFFF"/>
              </w:rPr>
              <w:t xml:space="preserve">Trường hợp người yêu cầu </w:t>
            </w:r>
            <w:r w:rsidRPr="008F7C64">
              <w:rPr>
                <w:spacing w:val="-4"/>
                <w:sz w:val="26"/>
                <w:szCs w:val="26"/>
                <w:lang w:val="nl-NL"/>
              </w:rPr>
              <w:t xml:space="preserve">chấm dứt giám hộ </w:t>
            </w:r>
            <w:r w:rsidRPr="008F7C64">
              <w:rPr>
                <w:sz w:val="26"/>
                <w:szCs w:val="26"/>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w:t>
            </w:r>
            <w:r w:rsidRPr="008F7C64">
              <w:rPr>
                <w:spacing w:val="-4"/>
                <w:sz w:val="26"/>
                <w:szCs w:val="26"/>
                <w:lang w:val="nl-NL"/>
              </w:rPr>
              <w:t>chấm dứt giám hộ</w:t>
            </w:r>
            <w:r w:rsidRPr="008F7C64">
              <w:rPr>
                <w:sz w:val="26"/>
                <w:szCs w:val="26"/>
                <w:shd w:val="clear" w:color="auto" w:fill="FFFFFF"/>
              </w:rPr>
              <w:t>.</w:t>
            </w:r>
          </w:p>
        </w:tc>
        <w:tc>
          <w:tcPr>
            <w:tcW w:w="1417" w:type="dxa"/>
          </w:tcPr>
          <w:p w14:paraId="0E8A3628" w14:textId="77777777" w:rsidR="00A14E55" w:rsidRPr="008F7C64" w:rsidRDefault="00A14E55" w:rsidP="00A14E55">
            <w:pPr>
              <w:rPr>
                <w:sz w:val="26"/>
                <w:szCs w:val="26"/>
              </w:rPr>
            </w:pPr>
          </w:p>
        </w:tc>
        <w:tc>
          <w:tcPr>
            <w:tcW w:w="1848" w:type="dxa"/>
            <w:vAlign w:val="center"/>
          </w:tcPr>
          <w:p w14:paraId="674C4DE8" w14:textId="77777777" w:rsidR="00A14E55" w:rsidRPr="008F7C64" w:rsidRDefault="00A14E55" w:rsidP="00A14E55">
            <w:pPr>
              <w:rPr>
                <w:sz w:val="26"/>
                <w:szCs w:val="26"/>
              </w:rPr>
            </w:pPr>
          </w:p>
        </w:tc>
      </w:tr>
      <w:tr w:rsidR="00A14E55" w:rsidRPr="008F7C64" w14:paraId="7039773C" w14:textId="77777777" w:rsidTr="00A14E55">
        <w:trPr>
          <w:trHeight w:val="627"/>
        </w:trPr>
        <w:tc>
          <w:tcPr>
            <w:tcW w:w="6663" w:type="dxa"/>
            <w:gridSpan w:val="3"/>
            <w:vAlign w:val="center"/>
          </w:tcPr>
          <w:p w14:paraId="739B4381" w14:textId="77777777" w:rsidR="00A14E55" w:rsidRPr="008F7C64" w:rsidRDefault="00A14E55" w:rsidP="006F0830">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2679960A" w14:textId="77777777" w:rsidR="00A14E55" w:rsidRPr="008F7C64" w:rsidRDefault="00A14E55" w:rsidP="00A14E55">
            <w:pPr>
              <w:rPr>
                <w:sz w:val="26"/>
                <w:szCs w:val="26"/>
              </w:rPr>
            </w:pPr>
          </w:p>
        </w:tc>
        <w:tc>
          <w:tcPr>
            <w:tcW w:w="1848" w:type="dxa"/>
            <w:vAlign w:val="center"/>
          </w:tcPr>
          <w:p w14:paraId="217DBFF2" w14:textId="77777777" w:rsidR="00A14E55" w:rsidRPr="008F7C64" w:rsidRDefault="00A14E55" w:rsidP="00A14E55">
            <w:pPr>
              <w:rPr>
                <w:sz w:val="26"/>
                <w:szCs w:val="26"/>
              </w:rPr>
            </w:pPr>
          </w:p>
        </w:tc>
      </w:tr>
      <w:tr w:rsidR="00A14E55" w:rsidRPr="008F7C64" w14:paraId="7C1D9D7C" w14:textId="77777777" w:rsidTr="00A14E55">
        <w:tc>
          <w:tcPr>
            <w:tcW w:w="5246" w:type="dxa"/>
            <w:gridSpan w:val="2"/>
            <w:vAlign w:val="center"/>
          </w:tcPr>
          <w:p w14:paraId="67A02E35"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07199960" w14:textId="77777777" w:rsidR="00A14E55" w:rsidRPr="008F7C64" w:rsidRDefault="00A14E55" w:rsidP="00A14E55">
            <w:pPr>
              <w:rPr>
                <w:sz w:val="26"/>
                <w:szCs w:val="26"/>
              </w:rPr>
            </w:pPr>
            <w:r w:rsidRPr="008F7C64">
              <w:rPr>
                <w:sz w:val="26"/>
                <w:szCs w:val="26"/>
              </w:rPr>
              <w:t>Công dân Việt Nam; Người Việt Nam định cư ở nước ngoài; Người nước ngoài</w:t>
            </w:r>
          </w:p>
        </w:tc>
      </w:tr>
      <w:tr w:rsidR="00A14E55" w:rsidRPr="008F7C64" w14:paraId="01AACEB9" w14:textId="77777777" w:rsidTr="00A14E55">
        <w:tc>
          <w:tcPr>
            <w:tcW w:w="5246" w:type="dxa"/>
            <w:gridSpan w:val="2"/>
            <w:vAlign w:val="center"/>
          </w:tcPr>
          <w:p w14:paraId="172FA54C"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19E502D8" w14:textId="77777777" w:rsidR="00A14E55" w:rsidRPr="008F7C64" w:rsidRDefault="00A14E55" w:rsidP="00A14E55">
            <w:pPr>
              <w:rPr>
                <w:sz w:val="26"/>
                <w:szCs w:val="26"/>
              </w:rPr>
            </w:pPr>
            <w:r w:rsidRPr="008F7C64">
              <w:rPr>
                <w:sz w:val="26"/>
                <w:szCs w:val="26"/>
              </w:rPr>
              <w:t>Cá nhân</w:t>
            </w:r>
          </w:p>
        </w:tc>
      </w:tr>
      <w:tr w:rsidR="00A14E55" w:rsidRPr="008F7C64" w14:paraId="3855F5D5" w14:textId="77777777" w:rsidTr="00A14E55">
        <w:tc>
          <w:tcPr>
            <w:tcW w:w="5246" w:type="dxa"/>
            <w:gridSpan w:val="2"/>
            <w:vAlign w:val="center"/>
          </w:tcPr>
          <w:p w14:paraId="10C92FCE"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113BA5D7" w14:textId="77777777" w:rsidR="00A14E55" w:rsidRPr="008F7C64" w:rsidRDefault="00A14E55" w:rsidP="00A14E55">
            <w:pPr>
              <w:rPr>
                <w:sz w:val="26"/>
                <w:szCs w:val="26"/>
              </w:rPr>
            </w:pPr>
            <w:r w:rsidRPr="008F7C64">
              <w:rPr>
                <w:sz w:val="26"/>
                <w:szCs w:val="26"/>
              </w:rPr>
              <w:t>Phòng Tư pháp</w:t>
            </w:r>
          </w:p>
        </w:tc>
      </w:tr>
      <w:tr w:rsidR="00A14E55" w:rsidRPr="008F7C64" w14:paraId="267386D8" w14:textId="77777777" w:rsidTr="00A14E55">
        <w:tc>
          <w:tcPr>
            <w:tcW w:w="5246" w:type="dxa"/>
            <w:gridSpan w:val="2"/>
            <w:vAlign w:val="center"/>
          </w:tcPr>
          <w:p w14:paraId="54C4C638"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1BF52405" w14:textId="77777777" w:rsidR="00A14E55" w:rsidRPr="008F7C64" w:rsidRDefault="00A14E55" w:rsidP="00A14E55">
            <w:pPr>
              <w:rPr>
                <w:sz w:val="26"/>
                <w:szCs w:val="26"/>
              </w:rPr>
            </w:pPr>
            <w:r w:rsidRPr="008F7C64">
              <w:rPr>
                <w:sz w:val="26"/>
                <w:szCs w:val="26"/>
              </w:rPr>
              <w:t>Phòng Tư pháp</w:t>
            </w:r>
          </w:p>
        </w:tc>
      </w:tr>
      <w:tr w:rsidR="00A14E55" w:rsidRPr="008F7C64" w14:paraId="4B2896D9" w14:textId="77777777" w:rsidTr="00A14E55">
        <w:tc>
          <w:tcPr>
            <w:tcW w:w="5246" w:type="dxa"/>
            <w:gridSpan w:val="2"/>
            <w:vAlign w:val="center"/>
          </w:tcPr>
          <w:p w14:paraId="3908DAB2"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23BAAA6B" w14:textId="77777777" w:rsidR="00A14E55" w:rsidRPr="008F7C64" w:rsidRDefault="00A14E55" w:rsidP="00A14E55">
            <w:pPr>
              <w:rPr>
                <w:sz w:val="26"/>
                <w:szCs w:val="26"/>
              </w:rPr>
            </w:pPr>
            <w:r w:rsidRPr="008F7C64">
              <w:rPr>
                <w:sz w:val="26"/>
                <w:szCs w:val="26"/>
                <w:lang w:eastAsia="en-GB"/>
              </w:rPr>
              <w:t>Ủy ban nhân dân cấp huyện nơi đã đăng ký giám hộ thực hiện đăng ký chấm dứt giám hộ.</w:t>
            </w:r>
          </w:p>
        </w:tc>
      </w:tr>
      <w:tr w:rsidR="00A14E55" w:rsidRPr="008F7C64" w14:paraId="7682ADA4" w14:textId="77777777" w:rsidTr="00A14E55">
        <w:tc>
          <w:tcPr>
            <w:tcW w:w="5246" w:type="dxa"/>
            <w:gridSpan w:val="2"/>
            <w:vAlign w:val="center"/>
          </w:tcPr>
          <w:p w14:paraId="6F2FE3B6"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1B3FB801" w14:textId="77777777" w:rsidR="00A14E55" w:rsidRPr="008F7C64" w:rsidRDefault="00A14E55" w:rsidP="00A14E55">
            <w:pPr>
              <w:rPr>
                <w:sz w:val="26"/>
                <w:szCs w:val="26"/>
              </w:rPr>
            </w:pPr>
            <w:r w:rsidRPr="008F7C64">
              <w:rPr>
                <w:sz w:val="26"/>
                <w:szCs w:val="26"/>
              </w:rPr>
              <w:t>Cơ quan quản lý CSDLQGVDC.</w:t>
            </w:r>
          </w:p>
        </w:tc>
      </w:tr>
      <w:tr w:rsidR="00A14E55" w:rsidRPr="008F7C64" w14:paraId="3133E130" w14:textId="77777777" w:rsidTr="00A14E55">
        <w:tc>
          <w:tcPr>
            <w:tcW w:w="5246" w:type="dxa"/>
            <w:gridSpan w:val="2"/>
            <w:vAlign w:val="center"/>
          </w:tcPr>
          <w:p w14:paraId="0E4C5E06"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22BFBFF5"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36507AB2" w14:textId="77777777" w:rsidTr="00A14E55">
        <w:tc>
          <w:tcPr>
            <w:tcW w:w="9928" w:type="dxa"/>
            <w:gridSpan w:val="5"/>
          </w:tcPr>
          <w:p w14:paraId="2E52B758"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480E71E1" w14:textId="77777777" w:rsidTr="00A14E55">
        <w:tc>
          <w:tcPr>
            <w:tcW w:w="1986" w:type="dxa"/>
            <w:vAlign w:val="center"/>
          </w:tcPr>
          <w:p w14:paraId="487FBC54"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6768CF29"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3AE04045" w14:textId="77777777" w:rsidR="00A14E55" w:rsidRPr="008F7C64" w:rsidRDefault="00A14E55" w:rsidP="00A14E55">
            <w:pPr>
              <w:rPr>
                <w:sz w:val="26"/>
                <w:szCs w:val="26"/>
              </w:rPr>
            </w:pPr>
            <w:r w:rsidRPr="008F7C64">
              <w:rPr>
                <w:sz w:val="26"/>
                <w:szCs w:val="26"/>
              </w:rPr>
              <w:t>Tệp đính kèm</w:t>
            </w:r>
          </w:p>
        </w:tc>
      </w:tr>
      <w:tr w:rsidR="00A14E55" w:rsidRPr="008F7C64" w14:paraId="6ABC83B7" w14:textId="77777777" w:rsidTr="00A14E55">
        <w:tc>
          <w:tcPr>
            <w:tcW w:w="1986" w:type="dxa"/>
            <w:vAlign w:val="center"/>
          </w:tcPr>
          <w:p w14:paraId="6D33A445" w14:textId="77777777" w:rsidR="00A14E55" w:rsidRPr="008F7C64" w:rsidRDefault="00A14E55" w:rsidP="00A14E55">
            <w:pPr>
              <w:rPr>
                <w:sz w:val="26"/>
                <w:szCs w:val="26"/>
              </w:rPr>
            </w:pPr>
            <w:r w:rsidRPr="008F7C64">
              <w:rPr>
                <w:sz w:val="26"/>
                <w:szCs w:val="26"/>
              </w:rPr>
              <w:t>KQ.G15.000036</w:t>
            </w:r>
          </w:p>
        </w:tc>
        <w:tc>
          <w:tcPr>
            <w:tcW w:w="6094" w:type="dxa"/>
            <w:gridSpan w:val="3"/>
          </w:tcPr>
          <w:p w14:paraId="7131DB9B" w14:textId="77777777" w:rsidR="00A14E55" w:rsidRPr="008F7C64" w:rsidRDefault="00A14E55" w:rsidP="00A14E55">
            <w:pPr>
              <w:rPr>
                <w:sz w:val="26"/>
                <w:szCs w:val="26"/>
              </w:rPr>
            </w:pPr>
            <w:r w:rsidRPr="008F7C64">
              <w:rPr>
                <w:sz w:val="26"/>
                <w:szCs w:val="26"/>
              </w:rPr>
              <w:t>Bản sao Trích lục đăng ký chấm dứt giám hộ</w:t>
            </w:r>
          </w:p>
        </w:tc>
        <w:tc>
          <w:tcPr>
            <w:tcW w:w="1848" w:type="dxa"/>
          </w:tcPr>
          <w:p w14:paraId="20C2C2EB" w14:textId="77777777" w:rsidR="00A14E55" w:rsidRPr="008F7C64" w:rsidRDefault="00A14E55" w:rsidP="00A14E55">
            <w:pPr>
              <w:rPr>
                <w:sz w:val="26"/>
                <w:szCs w:val="26"/>
              </w:rPr>
            </w:pPr>
          </w:p>
        </w:tc>
      </w:tr>
      <w:tr w:rsidR="00A14E55" w:rsidRPr="008F7C64" w14:paraId="1B308EE3" w14:textId="77777777" w:rsidTr="00A14E55">
        <w:tc>
          <w:tcPr>
            <w:tcW w:w="1986" w:type="dxa"/>
            <w:vAlign w:val="center"/>
          </w:tcPr>
          <w:p w14:paraId="5D15F538" w14:textId="77777777" w:rsidR="00A14E55" w:rsidRPr="008F7C64" w:rsidRDefault="00A14E55" w:rsidP="00A14E55">
            <w:pPr>
              <w:rPr>
                <w:sz w:val="26"/>
                <w:szCs w:val="26"/>
              </w:rPr>
            </w:pPr>
            <w:r w:rsidRPr="008F7C64">
              <w:rPr>
                <w:sz w:val="26"/>
                <w:szCs w:val="26"/>
              </w:rPr>
              <w:t>KQ.G15.000220</w:t>
            </w:r>
          </w:p>
        </w:tc>
        <w:tc>
          <w:tcPr>
            <w:tcW w:w="6094" w:type="dxa"/>
            <w:gridSpan w:val="3"/>
          </w:tcPr>
          <w:p w14:paraId="2E6D5B35" w14:textId="77777777" w:rsidR="00A14E55" w:rsidRPr="008F7C64" w:rsidRDefault="00A14E55" w:rsidP="00A14E55">
            <w:pPr>
              <w:rPr>
                <w:sz w:val="26"/>
                <w:szCs w:val="26"/>
              </w:rPr>
            </w:pPr>
            <w:r w:rsidRPr="008F7C64">
              <w:rPr>
                <w:sz w:val="26"/>
                <w:szCs w:val="26"/>
              </w:rPr>
              <w:t>Trích lục đăng ký chấm dứt giám hộ</w:t>
            </w:r>
          </w:p>
        </w:tc>
        <w:tc>
          <w:tcPr>
            <w:tcW w:w="1848" w:type="dxa"/>
          </w:tcPr>
          <w:p w14:paraId="3450CF61" w14:textId="77777777" w:rsidR="00A14E55" w:rsidRPr="008F7C64" w:rsidRDefault="00A14E55" w:rsidP="00A14E55">
            <w:pPr>
              <w:rPr>
                <w:sz w:val="26"/>
                <w:szCs w:val="26"/>
              </w:rPr>
            </w:pPr>
          </w:p>
        </w:tc>
      </w:tr>
      <w:tr w:rsidR="00A14E55" w:rsidRPr="008F7C64" w14:paraId="0F901D9B" w14:textId="77777777" w:rsidTr="00A14E55">
        <w:tc>
          <w:tcPr>
            <w:tcW w:w="1986" w:type="dxa"/>
            <w:vAlign w:val="center"/>
          </w:tcPr>
          <w:p w14:paraId="30E65B5B" w14:textId="77777777" w:rsidR="00A14E55" w:rsidRPr="008F7C64" w:rsidRDefault="00A14E55" w:rsidP="00A14E55">
            <w:pPr>
              <w:rPr>
                <w:sz w:val="26"/>
                <w:szCs w:val="26"/>
              </w:rPr>
            </w:pPr>
            <w:r w:rsidRPr="008F7C64">
              <w:rPr>
                <w:sz w:val="26"/>
                <w:szCs w:val="26"/>
              </w:rPr>
              <w:t>KQ.G15.000247</w:t>
            </w:r>
          </w:p>
        </w:tc>
        <w:tc>
          <w:tcPr>
            <w:tcW w:w="6094" w:type="dxa"/>
            <w:gridSpan w:val="3"/>
          </w:tcPr>
          <w:p w14:paraId="104B7114" w14:textId="77777777" w:rsidR="00A14E55" w:rsidRPr="008F7C64" w:rsidRDefault="00A14E55" w:rsidP="00A14E55">
            <w:pPr>
              <w:rPr>
                <w:sz w:val="26"/>
                <w:szCs w:val="26"/>
              </w:rPr>
            </w:pPr>
            <w:r w:rsidRPr="008F7C64">
              <w:rPr>
                <w:sz w:val="26"/>
                <w:szCs w:val="26"/>
              </w:rPr>
              <w:t>Bản điện tử Trích lục đăng ký chấm dứt giám hộ</w:t>
            </w:r>
          </w:p>
        </w:tc>
        <w:tc>
          <w:tcPr>
            <w:tcW w:w="1848" w:type="dxa"/>
          </w:tcPr>
          <w:p w14:paraId="393DB687" w14:textId="77777777" w:rsidR="00A14E55" w:rsidRPr="008F7C64" w:rsidRDefault="00A14E55" w:rsidP="00A14E55">
            <w:pPr>
              <w:rPr>
                <w:sz w:val="26"/>
                <w:szCs w:val="26"/>
              </w:rPr>
            </w:pPr>
          </w:p>
        </w:tc>
      </w:tr>
      <w:tr w:rsidR="00A14E55" w:rsidRPr="008F7C64" w14:paraId="0E1DE160" w14:textId="77777777" w:rsidTr="00A14E55">
        <w:tc>
          <w:tcPr>
            <w:tcW w:w="9928" w:type="dxa"/>
            <w:gridSpan w:val="5"/>
          </w:tcPr>
          <w:p w14:paraId="26CC7E81" w14:textId="77777777" w:rsidR="00A14E55" w:rsidRPr="008F7C64" w:rsidRDefault="00A14E55" w:rsidP="00A14E55">
            <w:pPr>
              <w:rPr>
                <w:sz w:val="26"/>
                <w:szCs w:val="26"/>
              </w:rPr>
            </w:pPr>
            <w:r w:rsidRPr="008F7C64">
              <w:rPr>
                <w:sz w:val="26"/>
                <w:szCs w:val="26"/>
              </w:rPr>
              <w:t>7. Căn cứ pháp lý</w:t>
            </w:r>
          </w:p>
        </w:tc>
      </w:tr>
      <w:tr w:rsidR="00A14E55" w:rsidRPr="008F7C64" w14:paraId="46B959C1" w14:textId="77777777" w:rsidTr="00A14E55">
        <w:tc>
          <w:tcPr>
            <w:tcW w:w="1986" w:type="dxa"/>
            <w:vAlign w:val="center"/>
          </w:tcPr>
          <w:p w14:paraId="2B5BD06E"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7C57DA68"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5162CECD"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56A47499"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7E1A0185" w14:textId="77777777" w:rsidR="00A14E55" w:rsidRPr="008F7C64" w:rsidRDefault="00A14E55" w:rsidP="00A14E55">
            <w:pPr>
              <w:rPr>
                <w:sz w:val="26"/>
                <w:szCs w:val="26"/>
              </w:rPr>
            </w:pPr>
            <w:r w:rsidRPr="008F7C64">
              <w:rPr>
                <w:sz w:val="26"/>
                <w:szCs w:val="26"/>
              </w:rPr>
              <w:t>Cơ quan ban hành</w:t>
            </w:r>
          </w:p>
        </w:tc>
      </w:tr>
      <w:tr w:rsidR="00A14E55" w:rsidRPr="008F7C64" w14:paraId="6973C260" w14:textId="77777777" w:rsidTr="00A14E55">
        <w:tc>
          <w:tcPr>
            <w:tcW w:w="1986" w:type="dxa"/>
            <w:vAlign w:val="center"/>
          </w:tcPr>
          <w:p w14:paraId="4FB5267E" w14:textId="77777777" w:rsidR="00A14E55" w:rsidRPr="008F7C64" w:rsidRDefault="00A14E55" w:rsidP="00A14E55">
            <w:pPr>
              <w:rPr>
                <w:sz w:val="26"/>
                <w:szCs w:val="26"/>
              </w:rPr>
            </w:pPr>
            <w:r w:rsidRPr="008F7C64">
              <w:rPr>
                <w:sz w:val="26"/>
                <w:szCs w:val="26"/>
              </w:rPr>
              <w:lastRenderedPageBreak/>
              <w:t>60/2014/QH13</w:t>
            </w:r>
          </w:p>
        </w:tc>
        <w:tc>
          <w:tcPr>
            <w:tcW w:w="3260" w:type="dxa"/>
            <w:vAlign w:val="center"/>
          </w:tcPr>
          <w:p w14:paraId="73928065"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56548D9D" w14:textId="77777777" w:rsidR="00A14E55" w:rsidRPr="008F7C64" w:rsidRDefault="00A14E55" w:rsidP="00A14E55">
            <w:pPr>
              <w:rPr>
                <w:sz w:val="26"/>
                <w:szCs w:val="26"/>
              </w:rPr>
            </w:pPr>
            <w:r w:rsidRPr="008F7C64">
              <w:rPr>
                <w:sz w:val="26"/>
                <w:szCs w:val="26"/>
              </w:rPr>
              <w:t>20/11/2014</w:t>
            </w:r>
          </w:p>
        </w:tc>
        <w:tc>
          <w:tcPr>
            <w:tcW w:w="1417" w:type="dxa"/>
            <w:vAlign w:val="center"/>
          </w:tcPr>
          <w:p w14:paraId="04C9A1AC" w14:textId="77777777" w:rsidR="00A14E55" w:rsidRPr="008F7C64" w:rsidRDefault="00A14E55" w:rsidP="00A14E55">
            <w:pPr>
              <w:rPr>
                <w:sz w:val="26"/>
                <w:szCs w:val="26"/>
              </w:rPr>
            </w:pPr>
            <w:r w:rsidRPr="008F7C64">
              <w:rPr>
                <w:sz w:val="26"/>
                <w:szCs w:val="26"/>
              </w:rPr>
              <w:t>01/01/2016</w:t>
            </w:r>
          </w:p>
        </w:tc>
        <w:tc>
          <w:tcPr>
            <w:tcW w:w="1848" w:type="dxa"/>
            <w:vAlign w:val="center"/>
          </w:tcPr>
          <w:p w14:paraId="464BEA99" w14:textId="77777777" w:rsidR="00A14E55" w:rsidRPr="008F7C64" w:rsidRDefault="00A14E55" w:rsidP="00A14E55">
            <w:pPr>
              <w:rPr>
                <w:sz w:val="26"/>
                <w:szCs w:val="26"/>
              </w:rPr>
            </w:pPr>
            <w:r w:rsidRPr="008F7C64">
              <w:rPr>
                <w:sz w:val="26"/>
                <w:szCs w:val="26"/>
              </w:rPr>
              <w:t>Quốc Hội</w:t>
            </w:r>
          </w:p>
        </w:tc>
      </w:tr>
      <w:tr w:rsidR="00AF0217" w:rsidRPr="008F7C64" w14:paraId="12B95D93" w14:textId="77777777" w:rsidTr="00661D5A">
        <w:tc>
          <w:tcPr>
            <w:tcW w:w="1986" w:type="dxa"/>
          </w:tcPr>
          <w:p w14:paraId="18F4D211" w14:textId="77777777" w:rsidR="00AF0217" w:rsidRPr="007E1226" w:rsidRDefault="00AF0217" w:rsidP="00AF0217">
            <w:pPr>
              <w:rPr>
                <w:sz w:val="24"/>
                <w:szCs w:val="24"/>
              </w:rPr>
            </w:pPr>
            <w:r>
              <w:rPr>
                <w:sz w:val="24"/>
                <w:szCs w:val="24"/>
              </w:rPr>
              <w:t>0</w:t>
            </w:r>
            <w:r w:rsidRPr="007E1226">
              <w:rPr>
                <w:sz w:val="24"/>
                <w:szCs w:val="24"/>
              </w:rPr>
              <w:t>1/2015/QH13</w:t>
            </w:r>
          </w:p>
        </w:tc>
        <w:tc>
          <w:tcPr>
            <w:tcW w:w="3260" w:type="dxa"/>
          </w:tcPr>
          <w:p w14:paraId="032B8CF4" w14:textId="77777777" w:rsidR="00AF0217" w:rsidRPr="007E1226" w:rsidRDefault="00AF0217" w:rsidP="00AF0217">
            <w:pPr>
              <w:jc w:val="both"/>
              <w:rPr>
                <w:sz w:val="24"/>
                <w:szCs w:val="24"/>
              </w:rPr>
            </w:pPr>
            <w:r w:rsidRPr="007E1226">
              <w:rPr>
                <w:sz w:val="24"/>
                <w:szCs w:val="24"/>
              </w:rPr>
              <w:t>Bộ luật dân sự</w:t>
            </w:r>
          </w:p>
        </w:tc>
        <w:tc>
          <w:tcPr>
            <w:tcW w:w="1417" w:type="dxa"/>
          </w:tcPr>
          <w:p w14:paraId="38CB17A6" w14:textId="77777777" w:rsidR="00AF0217" w:rsidRPr="007E1226" w:rsidRDefault="00AF0217" w:rsidP="00AF0217">
            <w:pPr>
              <w:rPr>
                <w:sz w:val="24"/>
                <w:szCs w:val="24"/>
              </w:rPr>
            </w:pPr>
            <w:r w:rsidRPr="007E1226">
              <w:rPr>
                <w:sz w:val="24"/>
                <w:szCs w:val="24"/>
              </w:rPr>
              <w:t>24/11/2015</w:t>
            </w:r>
          </w:p>
        </w:tc>
        <w:tc>
          <w:tcPr>
            <w:tcW w:w="1417" w:type="dxa"/>
          </w:tcPr>
          <w:p w14:paraId="62571F2F" w14:textId="77777777" w:rsidR="00AF0217" w:rsidRPr="007E1226" w:rsidRDefault="00AF0217" w:rsidP="00AF0217">
            <w:pPr>
              <w:rPr>
                <w:sz w:val="24"/>
                <w:szCs w:val="24"/>
              </w:rPr>
            </w:pPr>
            <w:r w:rsidRPr="007E1226">
              <w:rPr>
                <w:sz w:val="24"/>
                <w:szCs w:val="24"/>
              </w:rPr>
              <w:t>01/01/2017</w:t>
            </w:r>
          </w:p>
        </w:tc>
        <w:tc>
          <w:tcPr>
            <w:tcW w:w="1848" w:type="dxa"/>
          </w:tcPr>
          <w:p w14:paraId="435443C9" w14:textId="77777777" w:rsidR="00AF0217" w:rsidRPr="007E1226" w:rsidRDefault="00AF0217" w:rsidP="00AF0217">
            <w:pPr>
              <w:rPr>
                <w:sz w:val="24"/>
                <w:szCs w:val="24"/>
              </w:rPr>
            </w:pPr>
            <w:r w:rsidRPr="007E1226">
              <w:rPr>
                <w:sz w:val="24"/>
                <w:szCs w:val="24"/>
              </w:rPr>
              <w:t>Quốc Hội</w:t>
            </w:r>
          </w:p>
        </w:tc>
      </w:tr>
      <w:tr w:rsidR="00AF0217" w:rsidRPr="008F7C64" w14:paraId="59F5B0BC" w14:textId="77777777" w:rsidTr="00A14E55">
        <w:tc>
          <w:tcPr>
            <w:tcW w:w="1986" w:type="dxa"/>
            <w:vAlign w:val="center"/>
          </w:tcPr>
          <w:p w14:paraId="6C4784ED" w14:textId="77777777" w:rsidR="00AF0217" w:rsidRPr="008F7C64" w:rsidRDefault="00AF0217" w:rsidP="00AF0217">
            <w:pPr>
              <w:rPr>
                <w:sz w:val="26"/>
                <w:szCs w:val="26"/>
              </w:rPr>
            </w:pPr>
            <w:r w:rsidRPr="008F7C64">
              <w:rPr>
                <w:sz w:val="26"/>
                <w:szCs w:val="26"/>
              </w:rPr>
              <w:t>123/2015/NĐ-CP</w:t>
            </w:r>
          </w:p>
        </w:tc>
        <w:tc>
          <w:tcPr>
            <w:tcW w:w="3260" w:type="dxa"/>
            <w:vAlign w:val="center"/>
          </w:tcPr>
          <w:p w14:paraId="0EC35E9A" w14:textId="77777777" w:rsidR="00AF0217" w:rsidRPr="008F7C64" w:rsidRDefault="00AF0217" w:rsidP="00AF0217">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78110000" w14:textId="77777777" w:rsidR="00AF0217" w:rsidRPr="008F7C64" w:rsidRDefault="00AF0217" w:rsidP="00AF0217">
            <w:pPr>
              <w:rPr>
                <w:sz w:val="26"/>
                <w:szCs w:val="26"/>
              </w:rPr>
            </w:pPr>
            <w:r w:rsidRPr="008F7C64">
              <w:rPr>
                <w:sz w:val="26"/>
                <w:szCs w:val="26"/>
              </w:rPr>
              <w:t>15/11/2015</w:t>
            </w:r>
          </w:p>
        </w:tc>
        <w:tc>
          <w:tcPr>
            <w:tcW w:w="1417" w:type="dxa"/>
            <w:vAlign w:val="center"/>
          </w:tcPr>
          <w:p w14:paraId="3F39F9D5" w14:textId="77777777" w:rsidR="00AF0217" w:rsidRPr="008F7C64" w:rsidRDefault="00AF0217" w:rsidP="00AF0217">
            <w:pPr>
              <w:rPr>
                <w:sz w:val="26"/>
                <w:szCs w:val="26"/>
              </w:rPr>
            </w:pPr>
            <w:r w:rsidRPr="008F7C64">
              <w:rPr>
                <w:sz w:val="26"/>
                <w:szCs w:val="26"/>
              </w:rPr>
              <w:t>01/01/2016</w:t>
            </w:r>
          </w:p>
        </w:tc>
        <w:tc>
          <w:tcPr>
            <w:tcW w:w="1848" w:type="dxa"/>
            <w:vAlign w:val="center"/>
          </w:tcPr>
          <w:p w14:paraId="2E3247B5" w14:textId="77777777" w:rsidR="00AF0217" w:rsidRPr="008F7C64" w:rsidRDefault="00AF0217" w:rsidP="00AF0217">
            <w:pPr>
              <w:rPr>
                <w:sz w:val="26"/>
                <w:szCs w:val="26"/>
              </w:rPr>
            </w:pPr>
            <w:r w:rsidRPr="008F7C64">
              <w:rPr>
                <w:sz w:val="26"/>
                <w:szCs w:val="26"/>
              </w:rPr>
              <w:t>Chính phủ</w:t>
            </w:r>
          </w:p>
        </w:tc>
      </w:tr>
      <w:tr w:rsidR="00AF0217" w:rsidRPr="008F7C64" w14:paraId="7F0BD228" w14:textId="77777777" w:rsidTr="00A14E55">
        <w:tc>
          <w:tcPr>
            <w:tcW w:w="1986" w:type="dxa"/>
            <w:vAlign w:val="center"/>
          </w:tcPr>
          <w:p w14:paraId="418A0F2A" w14:textId="77777777" w:rsidR="00AF0217" w:rsidRPr="008F7C64" w:rsidRDefault="00AF0217" w:rsidP="00AF0217">
            <w:pPr>
              <w:rPr>
                <w:sz w:val="26"/>
                <w:szCs w:val="26"/>
              </w:rPr>
            </w:pPr>
            <w:r w:rsidRPr="008F7C64">
              <w:rPr>
                <w:sz w:val="26"/>
                <w:szCs w:val="26"/>
              </w:rPr>
              <w:t>87/2020/NĐ-CP</w:t>
            </w:r>
          </w:p>
        </w:tc>
        <w:tc>
          <w:tcPr>
            <w:tcW w:w="3260" w:type="dxa"/>
            <w:vAlign w:val="center"/>
          </w:tcPr>
          <w:p w14:paraId="68748331" w14:textId="77777777" w:rsidR="00AF0217" w:rsidRPr="008F7C64" w:rsidRDefault="00AF0217" w:rsidP="00AF0217">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58D9CCD6" w14:textId="77777777" w:rsidR="00AF0217" w:rsidRPr="008F7C64" w:rsidRDefault="00AF0217" w:rsidP="00AF0217">
            <w:pPr>
              <w:rPr>
                <w:sz w:val="26"/>
                <w:szCs w:val="26"/>
              </w:rPr>
            </w:pPr>
            <w:r w:rsidRPr="008F7C64">
              <w:rPr>
                <w:sz w:val="26"/>
                <w:szCs w:val="26"/>
              </w:rPr>
              <w:t>28/7/2020</w:t>
            </w:r>
          </w:p>
        </w:tc>
        <w:tc>
          <w:tcPr>
            <w:tcW w:w="1417" w:type="dxa"/>
            <w:vAlign w:val="center"/>
          </w:tcPr>
          <w:p w14:paraId="36940602" w14:textId="77777777" w:rsidR="00AF0217" w:rsidRPr="008F7C64" w:rsidRDefault="00AF0217" w:rsidP="00AF0217">
            <w:pPr>
              <w:rPr>
                <w:sz w:val="26"/>
                <w:szCs w:val="26"/>
              </w:rPr>
            </w:pPr>
            <w:r w:rsidRPr="008F7C64">
              <w:rPr>
                <w:sz w:val="26"/>
                <w:szCs w:val="26"/>
              </w:rPr>
              <w:t>15/9/2020</w:t>
            </w:r>
          </w:p>
        </w:tc>
        <w:tc>
          <w:tcPr>
            <w:tcW w:w="1848" w:type="dxa"/>
            <w:vAlign w:val="center"/>
          </w:tcPr>
          <w:p w14:paraId="67B75384" w14:textId="77777777" w:rsidR="00AF0217" w:rsidRPr="008F7C64" w:rsidRDefault="00AF0217" w:rsidP="00AF0217">
            <w:pPr>
              <w:rPr>
                <w:sz w:val="26"/>
                <w:szCs w:val="26"/>
              </w:rPr>
            </w:pPr>
            <w:r w:rsidRPr="008F7C64">
              <w:rPr>
                <w:sz w:val="26"/>
                <w:szCs w:val="26"/>
              </w:rPr>
              <w:t>Chính phủ</w:t>
            </w:r>
          </w:p>
        </w:tc>
      </w:tr>
      <w:tr w:rsidR="00AF0217" w:rsidRPr="008F7C64" w14:paraId="5C583EBF" w14:textId="77777777" w:rsidTr="00A14E55">
        <w:tc>
          <w:tcPr>
            <w:tcW w:w="1986" w:type="dxa"/>
            <w:vAlign w:val="center"/>
          </w:tcPr>
          <w:p w14:paraId="038A3542" w14:textId="77777777" w:rsidR="00AF0217" w:rsidRPr="006F0613" w:rsidRDefault="00AF0217" w:rsidP="00AF0217">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6829C7AB" w14:textId="77777777" w:rsidR="00AF0217" w:rsidRPr="006F0613" w:rsidRDefault="00AF0217" w:rsidP="00AF0217">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25DDC8C9" w14:textId="77777777" w:rsidR="00AF0217" w:rsidRPr="001D30D7" w:rsidRDefault="00AF0217" w:rsidP="00AF0217">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486C7C71" w14:textId="77777777" w:rsidR="00AF0217" w:rsidRPr="001D30D7" w:rsidRDefault="00AF0217" w:rsidP="00AF0217">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04EEE873" w14:textId="77777777" w:rsidR="00AF0217" w:rsidRPr="001D30D7" w:rsidRDefault="00AF0217" w:rsidP="00AF0217">
            <w:pPr>
              <w:rPr>
                <w:rFonts w:eastAsia="Times New Roman"/>
                <w:sz w:val="24"/>
                <w:szCs w:val="24"/>
                <w:lang w:eastAsia="en-GB"/>
              </w:rPr>
            </w:pPr>
            <w:r w:rsidRPr="001D30D7">
              <w:rPr>
                <w:rFonts w:eastAsia="Times New Roman"/>
                <w:sz w:val="24"/>
                <w:szCs w:val="24"/>
                <w:lang w:eastAsia="en-GB"/>
              </w:rPr>
              <w:t>Chính phủ</w:t>
            </w:r>
          </w:p>
        </w:tc>
      </w:tr>
      <w:tr w:rsidR="00AF0217" w:rsidRPr="008F7C64" w14:paraId="72382CE8" w14:textId="77777777" w:rsidTr="00A14E55">
        <w:tc>
          <w:tcPr>
            <w:tcW w:w="1986" w:type="dxa"/>
            <w:vAlign w:val="center"/>
          </w:tcPr>
          <w:p w14:paraId="406BFD5A" w14:textId="77777777" w:rsidR="00AF0217" w:rsidRPr="008F7C64" w:rsidRDefault="00AF0217" w:rsidP="00AF0217">
            <w:pPr>
              <w:rPr>
                <w:sz w:val="26"/>
                <w:szCs w:val="26"/>
              </w:rPr>
            </w:pPr>
            <w:r w:rsidRPr="008F7C64">
              <w:rPr>
                <w:sz w:val="26"/>
                <w:szCs w:val="26"/>
              </w:rPr>
              <w:t>04/2020/TT-BTP</w:t>
            </w:r>
          </w:p>
        </w:tc>
        <w:tc>
          <w:tcPr>
            <w:tcW w:w="3260" w:type="dxa"/>
            <w:vAlign w:val="center"/>
          </w:tcPr>
          <w:p w14:paraId="09E348FB" w14:textId="77777777" w:rsidR="00AF0217" w:rsidRPr="008F7C64" w:rsidRDefault="00AF0217" w:rsidP="00AF0217">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6F736C25" w14:textId="77777777" w:rsidR="00AF0217" w:rsidRPr="008F7C64" w:rsidRDefault="00AF0217" w:rsidP="00AF0217">
            <w:pPr>
              <w:rPr>
                <w:sz w:val="26"/>
                <w:szCs w:val="26"/>
              </w:rPr>
            </w:pPr>
            <w:r w:rsidRPr="008F7C64">
              <w:rPr>
                <w:sz w:val="26"/>
                <w:szCs w:val="26"/>
              </w:rPr>
              <w:t>28/5/2020</w:t>
            </w:r>
          </w:p>
        </w:tc>
        <w:tc>
          <w:tcPr>
            <w:tcW w:w="1417" w:type="dxa"/>
            <w:vAlign w:val="center"/>
          </w:tcPr>
          <w:p w14:paraId="3A08B2AA" w14:textId="77777777" w:rsidR="00AF0217" w:rsidRPr="008F7C64" w:rsidRDefault="00AF0217" w:rsidP="00AF0217">
            <w:pPr>
              <w:rPr>
                <w:sz w:val="26"/>
                <w:szCs w:val="26"/>
              </w:rPr>
            </w:pPr>
            <w:r w:rsidRPr="008F7C64">
              <w:rPr>
                <w:sz w:val="26"/>
                <w:szCs w:val="26"/>
              </w:rPr>
              <w:t>16/7/2020</w:t>
            </w:r>
          </w:p>
        </w:tc>
        <w:tc>
          <w:tcPr>
            <w:tcW w:w="1848" w:type="dxa"/>
            <w:vAlign w:val="center"/>
          </w:tcPr>
          <w:p w14:paraId="7ABAFAE5" w14:textId="77777777" w:rsidR="00AF0217" w:rsidRPr="008F7C64" w:rsidRDefault="00AF0217" w:rsidP="00AF0217">
            <w:pPr>
              <w:rPr>
                <w:sz w:val="26"/>
                <w:szCs w:val="26"/>
              </w:rPr>
            </w:pPr>
            <w:r w:rsidRPr="008F7C64">
              <w:rPr>
                <w:sz w:val="26"/>
                <w:szCs w:val="26"/>
              </w:rPr>
              <w:t>Bộ trưởng Bộ Tư pháp</w:t>
            </w:r>
          </w:p>
        </w:tc>
      </w:tr>
      <w:tr w:rsidR="00AF0217" w:rsidRPr="008F7C64" w14:paraId="798E8E1B" w14:textId="77777777" w:rsidTr="00A14E55">
        <w:tc>
          <w:tcPr>
            <w:tcW w:w="1986" w:type="dxa"/>
            <w:vAlign w:val="center"/>
          </w:tcPr>
          <w:p w14:paraId="701FBB16" w14:textId="77777777" w:rsidR="00AF0217" w:rsidRPr="008F7C64" w:rsidRDefault="00AF0217" w:rsidP="00AF0217">
            <w:pPr>
              <w:rPr>
                <w:sz w:val="26"/>
                <w:szCs w:val="26"/>
              </w:rPr>
            </w:pPr>
            <w:r w:rsidRPr="008F7C64">
              <w:rPr>
                <w:sz w:val="26"/>
                <w:szCs w:val="26"/>
              </w:rPr>
              <w:t>03/2023/TT-BTP</w:t>
            </w:r>
          </w:p>
        </w:tc>
        <w:tc>
          <w:tcPr>
            <w:tcW w:w="3260" w:type="dxa"/>
            <w:vAlign w:val="center"/>
          </w:tcPr>
          <w:p w14:paraId="0C59301C" w14:textId="77777777" w:rsidR="00AF0217" w:rsidRPr="008F7C64" w:rsidRDefault="00AF0217" w:rsidP="00AF0217">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5497520D" w14:textId="77777777" w:rsidR="00AF0217" w:rsidRPr="008F7C64" w:rsidRDefault="00AF0217" w:rsidP="00AF0217">
            <w:pPr>
              <w:rPr>
                <w:sz w:val="26"/>
                <w:szCs w:val="26"/>
              </w:rPr>
            </w:pPr>
            <w:r w:rsidRPr="008F7C64">
              <w:rPr>
                <w:sz w:val="26"/>
                <w:szCs w:val="26"/>
              </w:rPr>
              <w:t>02/8/2023</w:t>
            </w:r>
          </w:p>
        </w:tc>
        <w:tc>
          <w:tcPr>
            <w:tcW w:w="1417" w:type="dxa"/>
            <w:vAlign w:val="center"/>
          </w:tcPr>
          <w:p w14:paraId="4C33992F" w14:textId="77777777" w:rsidR="00AF0217" w:rsidRPr="008F7C64" w:rsidRDefault="00AF0217" w:rsidP="00AF0217">
            <w:pPr>
              <w:rPr>
                <w:sz w:val="26"/>
                <w:szCs w:val="26"/>
              </w:rPr>
            </w:pPr>
          </w:p>
        </w:tc>
        <w:tc>
          <w:tcPr>
            <w:tcW w:w="1848" w:type="dxa"/>
            <w:vAlign w:val="center"/>
          </w:tcPr>
          <w:p w14:paraId="72887F75" w14:textId="77777777" w:rsidR="00AF0217" w:rsidRPr="008F7C64" w:rsidRDefault="00AF0217" w:rsidP="00AF0217">
            <w:pPr>
              <w:rPr>
                <w:sz w:val="26"/>
                <w:szCs w:val="26"/>
              </w:rPr>
            </w:pPr>
            <w:r w:rsidRPr="008F7C64">
              <w:rPr>
                <w:sz w:val="26"/>
                <w:szCs w:val="26"/>
              </w:rPr>
              <w:t>Bộ trưởng Bộ Tư pháp</w:t>
            </w:r>
          </w:p>
        </w:tc>
      </w:tr>
      <w:tr w:rsidR="00AF0217" w:rsidRPr="008F7C64" w14:paraId="0836877C" w14:textId="77777777" w:rsidTr="00A14E55">
        <w:tc>
          <w:tcPr>
            <w:tcW w:w="1986" w:type="dxa"/>
            <w:vAlign w:val="center"/>
          </w:tcPr>
          <w:p w14:paraId="6CEEA382" w14:textId="77777777" w:rsidR="00AF0217" w:rsidRPr="008F7C64" w:rsidRDefault="00AF0217" w:rsidP="00AF0217">
            <w:pPr>
              <w:rPr>
                <w:sz w:val="26"/>
                <w:szCs w:val="26"/>
              </w:rPr>
            </w:pPr>
            <w:r w:rsidRPr="008F7C64">
              <w:rPr>
                <w:sz w:val="26"/>
                <w:szCs w:val="26"/>
              </w:rPr>
              <w:t>01/2022/TT-BTP</w:t>
            </w:r>
          </w:p>
        </w:tc>
        <w:tc>
          <w:tcPr>
            <w:tcW w:w="3260" w:type="dxa"/>
            <w:vAlign w:val="center"/>
          </w:tcPr>
          <w:p w14:paraId="1A039C41" w14:textId="77777777" w:rsidR="00AF0217" w:rsidRPr="008F7C64" w:rsidRDefault="00AF0217" w:rsidP="00AF0217">
            <w:pPr>
              <w:jc w:val="both"/>
              <w:rPr>
                <w:sz w:val="26"/>
                <w:szCs w:val="26"/>
              </w:rPr>
            </w:pPr>
            <w:r w:rsidRPr="008F7C64">
              <w:rPr>
                <w:sz w:val="26"/>
                <w:szCs w:val="26"/>
              </w:rPr>
              <w:t xml:space="preserve">Thông tư số 01/2022/TT-BTP ngày 04/01/2022 của Bộ Tư pháp quy định chi tiết một số điều và biện pháp thi hành Nghị định số 87/2020/NĐ-CP ngày 28/7/2020 của Chính phủ quy định về Cơ sở </w:t>
            </w:r>
            <w:r w:rsidRPr="008F7C64">
              <w:rPr>
                <w:sz w:val="26"/>
                <w:szCs w:val="26"/>
              </w:rPr>
              <w:lastRenderedPageBreak/>
              <w:t>dữ liệu hộ tịch điện tử, đăng ký hộ tịch trực tuyến;</w:t>
            </w:r>
          </w:p>
        </w:tc>
        <w:tc>
          <w:tcPr>
            <w:tcW w:w="1417" w:type="dxa"/>
            <w:vAlign w:val="center"/>
          </w:tcPr>
          <w:p w14:paraId="178E1DFE" w14:textId="77777777" w:rsidR="00AF0217" w:rsidRPr="008F7C64" w:rsidRDefault="00AF0217" w:rsidP="00AF0217">
            <w:pPr>
              <w:rPr>
                <w:sz w:val="26"/>
                <w:szCs w:val="26"/>
              </w:rPr>
            </w:pPr>
            <w:r w:rsidRPr="008F7C64">
              <w:rPr>
                <w:sz w:val="26"/>
                <w:szCs w:val="26"/>
              </w:rPr>
              <w:lastRenderedPageBreak/>
              <w:t>04/01/2022</w:t>
            </w:r>
          </w:p>
        </w:tc>
        <w:tc>
          <w:tcPr>
            <w:tcW w:w="1417" w:type="dxa"/>
            <w:vAlign w:val="center"/>
          </w:tcPr>
          <w:p w14:paraId="42214B7A" w14:textId="77777777" w:rsidR="00AF0217" w:rsidRPr="008F7C64" w:rsidRDefault="00AF0217" w:rsidP="00AF0217">
            <w:pPr>
              <w:rPr>
                <w:sz w:val="26"/>
                <w:szCs w:val="26"/>
              </w:rPr>
            </w:pPr>
            <w:r w:rsidRPr="008F7C64">
              <w:rPr>
                <w:sz w:val="26"/>
                <w:szCs w:val="26"/>
              </w:rPr>
              <w:t>18/02/2022</w:t>
            </w:r>
          </w:p>
        </w:tc>
        <w:tc>
          <w:tcPr>
            <w:tcW w:w="1848" w:type="dxa"/>
            <w:vAlign w:val="center"/>
          </w:tcPr>
          <w:p w14:paraId="125955A0" w14:textId="77777777" w:rsidR="00AF0217" w:rsidRPr="008F7C64" w:rsidRDefault="00AF0217" w:rsidP="00AF0217">
            <w:pPr>
              <w:rPr>
                <w:sz w:val="26"/>
                <w:szCs w:val="26"/>
              </w:rPr>
            </w:pPr>
            <w:r w:rsidRPr="008F7C64">
              <w:rPr>
                <w:sz w:val="26"/>
                <w:szCs w:val="26"/>
              </w:rPr>
              <w:t>Bộ trưởng Bộ Tư pháp</w:t>
            </w:r>
          </w:p>
        </w:tc>
      </w:tr>
      <w:tr w:rsidR="00AF0217" w:rsidRPr="008F7C64" w14:paraId="6E52C69C" w14:textId="77777777" w:rsidTr="00A14E55">
        <w:tc>
          <w:tcPr>
            <w:tcW w:w="1986" w:type="dxa"/>
            <w:vAlign w:val="center"/>
          </w:tcPr>
          <w:p w14:paraId="2EF867E8" w14:textId="77777777" w:rsidR="00AF0217" w:rsidRPr="008F7C64" w:rsidRDefault="00AF0217" w:rsidP="00AF0217">
            <w:pPr>
              <w:rPr>
                <w:sz w:val="26"/>
                <w:szCs w:val="26"/>
              </w:rPr>
            </w:pPr>
            <w:r w:rsidRPr="008F7C64">
              <w:rPr>
                <w:sz w:val="26"/>
                <w:szCs w:val="26"/>
              </w:rPr>
              <w:lastRenderedPageBreak/>
              <w:t>281/2016/TT-BTC</w:t>
            </w:r>
          </w:p>
        </w:tc>
        <w:tc>
          <w:tcPr>
            <w:tcW w:w="3260" w:type="dxa"/>
            <w:vAlign w:val="center"/>
          </w:tcPr>
          <w:p w14:paraId="0AB6EA2E" w14:textId="77777777" w:rsidR="00AF0217" w:rsidRPr="008F7C64" w:rsidRDefault="00AF0217" w:rsidP="00AF0217">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26429159" w14:textId="77777777" w:rsidR="00AF0217" w:rsidRPr="008F7C64" w:rsidRDefault="00AF0217" w:rsidP="00AF0217">
            <w:pPr>
              <w:rPr>
                <w:sz w:val="26"/>
                <w:szCs w:val="26"/>
              </w:rPr>
            </w:pPr>
            <w:r w:rsidRPr="008F7C64">
              <w:rPr>
                <w:sz w:val="26"/>
                <w:szCs w:val="26"/>
              </w:rPr>
              <w:t>14/11/2016</w:t>
            </w:r>
          </w:p>
        </w:tc>
        <w:tc>
          <w:tcPr>
            <w:tcW w:w="1417" w:type="dxa"/>
            <w:vAlign w:val="center"/>
          </w:tcPr>
          <w:p w14:paraId="62CEC45E" w14:textId="77777777" w:rsidR="00AF0217" w:rsidRPr="008F7C64" w:rsidRDefault="00AF0217" w:rsidP="00AF0217">
            <w:pPr>
              <w:rPr>
                <w:sz w:val="26"/>
                <w:szCs w:val="26"/>
              </w:rPr>
            </w:pPr>
            <w:r w:rsidRPr="008F7C64">
              <w:rPr>
                <w:sz w:val="26"/>
                <w:szCs w:val="26"/>
              </w:rPr>
              <w:t>01/01/2017</w:t>
            </w:r>
          </w:p>
        </w:tc>
        <w:tc>
          <w:tcPr>
            <w:tcW w:w="1848" w:type="dxa"/>
            <w:vAlign w:val="center"/>
          </w:tcPr>
          <w:p w14:paraId="31503D77" w14:textId="77777777" w:rsidR="00AF0217" w:rsidRPr="008F7C64" w:rsidRDefault="00AF0217" w:rsidP="00AF0217">
            <w:pPr>
              <w:rPr>
                <w:sz w:val="26"/>
                <w:szCs w:val="26"/>
              </w:rPr>
            </w:pPr>
            <w:r w:rsidRPr="008F7C64">
              <w:rPr>
                <w:sz w:val="26"/>
                <w:szCs w:val="26"/>
              </w:rPr>
              <w:t>Bộ Tài chính</w:t>
            </w:r>
          </w:p>
        </w:tc>
      </w:tr>
      <w:tr w:rsidR="00AF0217" w:rsidRPr="008F7C64" w14:paraId="5EDD0596" w14:textId="77777777" w:rsidTr="00A14E55">
        <w:tc>
          <w:tcPr>
            <w:tcW w:w="1986" w:type="dxa"/>
            <w:vAlign w:val="center"/>
          </w:tcPr>
          <w:p w14:paraId="789A3A57" w14:textId="77777777" w:rsidR="00AF0217" w:rsidRPr="008F7C64" w:rsidRDefault="00AF0217" w:rsidP="00AF0217">
            <w:pPr>
              <w:rPr>
                <w:sz w:val="26"/>
                <w:szCs w:val="26"/>
              </w:rPr>
            </w:pPr>
            <w:r w:rsidRPr="008F7C64">
              <w:rPr>
                <w:sz w:val="26"/>
                <w:szCs w:val="26"/>
              </w:rPr>
              <w:t>85/2019/TT-BTC</w:t>
            </w:r>
          </w:p>
        </w:tc>
        <w:tc>
          <w:tcPr>
            <w:tcW w:w="3260" w:type="dxa"/>
            <w:vAlign w:val="center"/>
          </w:tcPr>
          <w:p w14:paraId="4FBD1C8E" w14:textId="77777777" w:rsidR="00AF0217" w:rsidRPr="008F7C64" w:rsidRDefault="00AF0217" w:rsidP="00AF0217">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24FD64A8" w14:textId="77777777" w:rsidR="00AF0217" w:rsidRPr="008F7C64" w:rsidRDefault="00AF0217" w:rsidP="00AF0217">
            <w:pPr>
              <w:rPr>
                <w:sz w:val="26"/>
                <w:szCs w:val="26"/>
              </w:rPr>
            </w:pPr>
            <w:r w:rsidRPr="008F7C64">
              <w:rPr>
                <w:sz w:val="26"/>
                <w:szCs w:val="26"/>
              </w:rPr>
              <w:t>29/11/2019</w:t>
            </w:r>
          </w:p>
        </w:tc>
        <w:tc>
          <w:tcPr>
            <w:tcW w:w="1417" w:type="dxa"/>
            <w:vAlign w:val="center"/>
          </w:tcPr>
          <w:p w14:paraId="280B382E" w14:textId="77777777" w:rsidR="00AF0217" w:rsidRPr="008F7C64" w:rsidRDefault="00AF0217" w:rsidP="00AF0217">
            <w:pPr>
              <w:rPr>
                <w:sz w:val="26"/>
                <w:szCs w:val="26"/>
              </w:rPr>
            </w:pPr>
            <w:r w:rsidRPr="008F7C64">
              <w:rPr>
                <w:sz w:val="26"/>
                <w:szCs w:val="26"/>
              </w:rPr>
              <w:t>13/01/2020</w:t>
            </w:r>
          </w:p>
        </w:tc>
        <w:tc>
          <w:tcPr>
            <w:tcW w:w="1848" w:type="dxa"/>
            <w:vAlign w:val="center"/>
          </w:tcPr>
          <w:p w14:paraId="51770A90" w14:textId="77777777" w:rsidR="00AF0217" w:rsidRPr="008F7C64" w:rsidRDefault="00AF0217" w:rsidP="00AF0217">
            <w:pPr>
              <w:rPr>
                <w:sz w:val="26"/>
                <w:szCs w:val="26"/>
              </w:rPr>
            </w:pPr>
            <w:r w:rsidRPr="008F7C64">
              <w:rPr>
                <w:sz w:val="26"/>
                <w:szCs w:val="26"/>
              </w:rPr>
              <w:t>Bộ Tài chính</w:t>
            </w:r>
          </w:p>
        </w:tc>
      </w:tr>
      <w:tr w:rsidR="00AF0217" w:rsidRPr="008F7C64" w14:paraId="3A5E7647" w14:textId="77777777" w:rsidTr="00A14E55">
        <w:tc>
          <w:tcPr>
            <w:tcW w:w="1986" w:type="dxa"/>
            <w:vAlign w:val="center"/>
          </w:tcPr>
          <w:p w14:paraId="602C2C13" w14:textId="77777777" w:rsidR="00AF0217" w:rsidRPr="008F7C64" w:rsidRDefault="00AF0217" w:rsidP="00AF0217">
            <w:pPr>
              <w:rPr>
                <w:sz w:val="26"/>
                <w:szCs w:val="26"/>
              </w:rPr>
            </w:pPr>
            <w:r w:rsidRPr="008F7C64">
              <w:rPr>
                <w:sz w:val="26"/>
                <w:szCs w:val="26"/>
              </w:rPr>
              <w:t>106/2021/TT-BTC</w:t>
            </w:r>
          </w:p>
        </w:tc>
        <w:tc>
          <w:tcPr>
            <w:tcW w:w="3260" w:type="dxa"/>
            <w:vAlign w:val="center"/>
          </w:tcPr>
          <w:p w14:paraId="19A3B3EA" w14:textId="77777777" w:rsidR="00AF0217" w:rsidRPr="008F7C64" w:rsidRDefault="00AF0217" w:rsidP="00AF0217">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3839D7C6" w14:textId="77777777" w:rsidR="00AF0217" w:rsidRPr="008F7C64" w:rsidRDefault="00AF0217" w:rsidP="00AF0217">
            <w:pPr>
              <w:rPr>
                <w:sz w:val="26"/>
                <w:szCs w:val="26"/>
              </w:rPr>
            </w:pPr>
            <w:r w:rsidRPr="008F7C64">
              <w:rPr>
                <w:sz w:val="26"/>
                <w:szCs w:val="26"/>
              </w:rPr>
              <w:t>26/11/2021</w:t>
            </w:r>
          </w:p>
        </w:tc>
        <w:tc>
          <w:tcPr>
            <w:tcW w:w="1417" w:type="dxa"/>
            <w:vAlign w:val="center"/>
          </w:tcPr>
          <w:p w14:paraId="1E179083" w14:textId="77777777" w:rsidR="00AF0217" w:rsidRPr="008F7C64" w:rsidRDefault="00AF0217" w:rsidP="00AF0217">
            <w:pPr>
              <w:rPr>
                <w:sz w:val="26"/>
                <w:szCs w:val="26"/>
              </w:rPr>
            </w:pPr>
            <w:r w:rsidRPr="008F7C64">
              <w:rPr>
                <w:sz w:val="26"/>
                <w:szCs w:val="26"/>
              </w:rPr>
              <w:t>10/01/2022</w:t>
            </w:r>
          </w:p>
        </w:tc>
        <w:tc>
          <w:tcPr>
            <w:tcW w:w="1848" w:type="dxa"/>
            <w:vAlign w:val="center"/>
          </w:tcPr>
          <w:p w14:paraId="090FB34E" w14:textId="77777777" w:rsidR="00AF0217" w:rsidRPr="008F7C64" w:rsidRDefault="00AF0217" w:rsidP="00AF0217">
            <w:pPr>
              <w:rPr>
                <w:sz w:val="26"/>
                <w:szCs w:val="26"/>
              </w:rPr>
            </w:pPr>
            <w:r w:rsidRPr="008F7C64">
              <w:rPr>
                <w:sz w:val="26"/>
                <w:szCs w:val="26"/>
              </w:rPr>
              <w:t>Bộ Tài chính</w:t>
            </w:r>
          </w:p>
        </w:tc>
      </w:tr>
      <w:tr w:rsidR="00AF0217" w:rsidRPr="008F7C64" w14:paraId="634B4E43" w14:textId="77777777" w:rsidTr="00A14E55">
        <w:tc>
          <w:tcPr>
            <w:tcW w:w="1986" w:type="dxa"/>
            <w:vAlign w:val="center"/>
          </w:tcPr>
          <w:p w14:paraId="54EC4B72" w14:textId="77777777" w:rsidR="00AF0217" w:rsidRPr="008F7C64" w:rsidRDefault="00AF0217" w:rsidP="00AF0217">
            <w:pPr>
              <w:rPr>
                <w:i/>
                <w:sz w:val="26"/>
                <w:szCs w:val="26"/>
              </w:rPr>
            </w:pPr>
            <w:r w:rsidRPr="008F7C64">
              <w:rPr>
                <w:i/>
                <w:sz w:val="26"/>
                <w:szCs w:val="26"/>
              </w:rPr>
              <w:t>04/2024/TT-BTP</w:t>
            </w:r>
          </w:p>
        </w:tc>
        <w:tc>
          <w:tcPr>
            <w:tcW w:w="3260" w:type="dxa"/>
            <w:vAlign w:val="center"/>
          </w:tcPr>
          <w:p w14:paraId="08174376" w14:textId="77777777" w:rsidR="00AF0217" w:rsidRPr="008F7C64" w:rsidRDefault="00AF0217" w:rsidP="00AF0217">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7F83C0AF" w14:textId="77777777" w:rsidR="00AF0217" w:rsidRPr="008F7C64" w:rsidRDefault="00AF0217" w:rsidP="00AF0217">
            <w:pPr>
              <w:rPr>
                <w:i/>
                <w:sz w:val="26"/>
                <w:szCs w:val="26"/>
              </w:rPr>
            </w:pPr>
            <w:r w:rsidRPr="008F7C64">
              <w:rPr>
                <w:i/>
                <w:sz w:val="26"/>
                <w:szCs w:val="26"/>
              </w:rPr>
              <w:t>06/6/2024</w:t>
            </w:r>
          </w:p>
        </w:tc>
        <w:tc>
          <w:tcPr>
            <w:tcW w:w="1417" w:type="dxa"/>
            <w:vAlign w:val="center"/>
          </w:tcPr>
          <w:p w14:paraId="7C83E9F7" w14:textId="77777777" w:rsidR="00AF0217" w:rsidRPr="008F7C64" w:rsidRDefault="00AF0217" w:rsidP="00AF0217">
            <w:pPr>
              <w:rPr>
                <w:i/>
                <w:sz w:val="26"/>
                <w:szCs w:val="26"/>
              </w:rPr>
            </w:pPr>
            <w:r w:rsidRPr="008F7C64">
              <w:rPr>
                <w:i/>
                <w:sz w:val="26"/>
                <w:szCs w:val="26"/>
              </w:rPr>
              <w:t>02/82023</w:t>
            </w:r>
          </w:p>
        </w:tc>
        <w:tc>
          <w:tcPr>
            <w:tcW w:w="1848" w:type="dxa"/>
            <w:vAlign w:val="center"/>
          </w:tcPr>
          <w:p w14:paraId="6BB39440" w14:textId="77777777" w:rsidR="00AF0217" w:rsidRPr="008F7C64" w:rsidRDefault="00AF0217" w:rsidP="00AF0217">
            <w:pPr>
              <w:rPr>
                <w:i/>
                <w:sz w:val="26"/>
                <w:szCs w:val="26"/>
              </w:rPr>
            </w:pPr>
            <w:r w:rsidRPr="008F7C64">
              <w:rPr>
                <w:i/>
                <w:sz w:val="26"/>
                <w:szCs w:val="26"/>
              </w:rPr>
              <w:t>Bộ trưởng Bộ Tư pháp</w:t>
            </w:r>
          </w:p>
        </w:tc>
      </w:tr>
      <w:tr w:rsidR="00AF0217" w:rsidRPr="008F7C64" w14:paraId="35E35E5F" w14:textId="77777777" w:rsidTr="00A14E55">
        <w:tc>
          <w:tcPr>
            <w:tcW w:w="1986" w:type="dxa"/>
            <w:vAlign w:val="center"/>
          </w:tcPr>
          <w:p w14:paraId="5B0659A6" w14:textId="77777777" w:rsidR="00AF0217" w:rsidRPr="008F7C64" w:rsidRDefault="00AF0217" w:rsidP="00AF0217">
            <w:pPr>
              <w:rPr>
                <w:sz w:val="26"/>
                <w:szCs w:val="26"/>
              </w:rPr>
            </w:pPr>
            <w:r w:rsidRPr="008F7C64">
              <w:rPr>
                <w:sz w:val="26"/>
                <w:szCs w:val="26"/>
              </w:rPr>
              <w:t>07/2021/NQ-HĐND</w:t>
            </w:r>
          </w:p>
        </w:tc>
        <w:tc>
          <w:tcPr>
            <w:tcW w:w="3260" w:type="dxa"/>
            <w:vAlign w:val="center"/>
          </w:tcPr>
          <w:p w14:paraId="1DAA1211" w14:textId="77777777" w:rsidR="00AF0217" w:rsidRPr="008F7C64" w:rsidRDefault="00AF0217" w:rsidP="00AF0217">
            <w:pPr>
              <w:jc w:val="both"/>
              <w:rPr>
                <w:sz w:val="26"/>
                <w:szCs w:val="26"/>
              </w:rPr>
            </w:pPr>
            <w:r w:rsidRPr="008F7C64">
              <w:rPr>
                <w:sz w:val="26"/>
                <w:szCs w:val="26"/>
              </w:rPr>
              <w:t xml:space="preserve">Nghị quyết số 07/2021/NQ-HĐND ngày 01/7/2021 của Hội đồng nhân dân tỉnh quy </w:t>
            </w:r>
            <w:r w:rsidRPr="008F7C64">
              <w:rPr>
                <w:sz w:val="26"/>
                <w:szCs w:val="26"/>
              </w:rPr>
              <w:lastRenderedPageBreak/>
              <w:t>định mức thu, chế độ thu, nộp lệ phí hộ tịch trên địa bàn tỉnh Tây Ninh.</w:t>
            </w:r>
          </w:p>
        </w:tc>
        <w:tc>
          <w:tcPr>
            <w:tcW w:w="1417" w:type="dxa"/>
            <w:vAlign w:val="center"/>
          </w:tcPr>
          <w:p w14:paraId="2083EB12" w14:textId="77777777" w:rsidR="00AF0217" w:rsidRPr="008F7C64" w:rsidRDefault="00AF0217" w:rsidP="00AF0217">
            <w:pPr>
              <w:rPr>
                <w:sz w:val="26"/>
                <w:szCs w:val="26"/>
              </w:rPr>
            </w:pPr>
            <w:r w:rsidRPr="008F7C64">
              <w:rPr>
                <w:sz w:val="26"/>
                <w:szCs w:val="26"/>
              </w:rPr>
              <w:lastRenderedPageBreak/>
              <w:t>01/7/2021</w:t>
            </w:r>
          </w:p>
        </w:tc>
        <w:tc>
          <w:tcPr>
            <w:tcW w:w="1417" w:type="dxa"/>
            <w:vAlign w:val="center"/>
          </w:tcPr>
          <w:p w14:paraId="7FDDE3A8" w14:textId="77777777" w:rsidR="00AF0217" w:rsidRPr="008F7C64" w:rsidRDefault="00AF0217" w:rsidP="00AF0217">
            <w:pPr>
              <w:rPr>
                <w:sz w:val="26"/>
                <w:szCs w:val="26"/>
              </w:rPr>
            </w:pPr>
            <w:r w:rsidRPr="008F7C64">
              <w:rPr>
                <w:sz w:val="26"/>
                <w:szCs w:val="26"/>
              </w:rPr>
              <w:t>11/7/2021</w:t>
            </w:r>
          </w:p>
        </w:tc>
        <w:tc>
          <w:tcPr>
            <w:tcW w:w="1848" w:type="dxa"/>
            <w:vAlign w:val="center"/>
          </w:tcPr>
          <w:p w14:paraId="7E73A73A" w14:textId="77777777" w:rsidR="00AF0217" w:rsidRPr="008F7C64" w:rsidRDefault="00AF0217" w:rsidP="00AF0217">
            <w:pPr>
              <w:rPr>
                <w:sz w:val="26"/>
                <w:szCs w:val="26"/>
              </w:rPr>
            </w:pPr>
            <w:r w:rsidRPr="008F7C64">
              <w:rPr>
                <w:sz w:val="26"/>
                <w:szCs w:val="26"/>
              </w:rPr>
              <w:t>Hội đồng nhân dân</w:t>
            </w:r>
          </w:p>
        </w:tc>
      </w:tr>
      <w:tr w:rsidR="00AF0217" w:rsidRPr="008F7C64" w14:paraId="2405E8B0" w14:textId="77777777" w:rsidTr="00A14E55">
        <w:tc>
          <w:tcPr>
            <w:tcW w:w="5246" w:type="dxa"/>
            <w:gridSpan w:val="2"/>
            <w:vAlign w:val="center"/>
          </w:tcPr>
          <w:p w14:paraId="6EA8378E" w14:textId="77777777" w:rsidR="00AF0217" w:rsidRPr="008F7C64" w:rsidRDefault="00AF0217" w:rsidP="00AF0217">
            <w:pPr>
              <w:rPr>
                <w:sz w:val="26"/>
                <w:szCs w:val="26"/>
              </w:rPr>
            </w:pPr>
            <w:r w:rsidRPr="008F7C64">
              <w:rPr>
                <w:sz w:val="26"/>
                <w:szCs w:val="26"/>
              </w:rPr>
              <w:lastRenderedPageBreak/>
              <w:t>8. Yêu cầu, điều kiện thực hiện TTHC:</w:t>
            </w:r>
          </w:p>
        </w:tc>
        <w:tc>
          <w:tcPr>
            <w:tcW w:w="4682" w:type="dxa"/>
            <w:gridSpan w:val="3"/>
            <w:vAlign w:val="center"/>
          </w:tcPr>
          <w:p w14:paraId="466822A5" w14:textId="77777777" w:rsidR="00AF0217" w:rsidRPr="008F7C64" w:rsidRDefault="00AF0217" w:rsidP="00AF0217">
            <w:pPr>
              <w:rPr>
                <w:sz w:val="26"/>
                <w:szCs w:val="26"/>
              </w:rPr>
            </w:pPr>
            <w:r w:rsidRPr="008F7C64">
              <w:rPr>
                <w:sz w:val="26"/>
                <w:szCs w:val="26"/>
              </w:rPr>
              <w:t>Không</w:t>
            </w:r>
          </w:p>
        </w:tc>
      </w:tr>
      <w:tr w:rsidR="00AF0217" w:rsidRPr="008F7C64" w14:paraId="048CC658" w14:textId="77777777" w:rsidTr="00A14E55">
        <w:trPr>
          <w:trHeight w:val="358"/>
        </w:trPr>
        <w:tc>
          <w:tcPr>
            <w:tcW w:w="9928" w:type="dxa"/>
            <w:gridSpan w:val="5"/>
            <w:vAlign w:val="center"/>
          </w:tcPr>
          <w:p w14:paraId="11BC6C20" w14:textId="77777777" w:rsidR="00AF0217" w:rsidRPr="008F7C64" w:rsidRDefault="00AF0217" w:rsidP="00AF0217">
            <w:pPr>
              <w:rPr>
                <w:sz w:val="26"/>
                <w:szCs w:val="26"/>
              </w:rPr>
            </w:pPr>
            <w:r w:rsidRPr="008F7C64">
              <w:rPr>
                <w:sz w:val="26"/>
                <w:szCs w:val="26"/>
              </w:rPr>
              <w:t>* Ghi chú</w:t>
            </w:r>
          </w:p>
        </w:tc>
      </w:tr>
      <w:tr w:rsidR="00AF0217" w:rsidRPr="008F7C64" w14:paraId="3C3E3186" w14:textId="77777777" w:rsidTr="00A14E55">
        <w:tc>
          <w:tcPr>
            <w:tcW w:w="1986" w:type="dxa"/>
            <w:vMerge w:val="restart"/>
            <w:vAlign w:val="center"/>
          </w:tcPr>
          <w:p w14:paraId="27A1D2B8" w14:textId="77777777" w:rsidR="00AF0217" w:rsidRPr="008F7C64" w:rsidRDefault="00AF0217" w:rsidP="00AF0217">
            <w:pPr>
              <w:rPr>
                <w:sz w:val="26"/>
                <w:szCs w:val="26"/>
              </w:rPr>
            </w:pPr>
            <w:r w:rsidRPr="008F7C64">
              <w:rPr>
                <w:sz w:val="26"/>
                <w:szCs w:val="26"/>
              </w:rPr>
              <w:t>Thành phần  hồ sơ lưu</w:t>
            </w:r>
          </w:p>
        </w:tc>
        <w:tc>
          <w:tcPr>
            <w:tcW w:w="7942" w:type="dxa"/>
            <w:gridSpan w:val="4"/>
            <w:vAlign w:val="center"/>
          </w:tcPr>
          <w:p w14:paraId="061DB1E4" w14:textId="77777777" w:rsidR="00AF0217" w:rsidRPr="008F7C64" w:rsidRDefault="00AF0217" w:rsidP="00AF0217">
            <w:pPr>
              <w:rPr>
                <w:sz w:val="26"/>
                <w:szCs w:val="26"/>
              </w:rPr>
            </w:pPr>
            <w:r w:rsidRPr="008F7C64">
              <w:rPr>
                <w:sz w:val="26"/>
                <w:szCs w:val="26"/>
              </w:rPr>
              <w:t>Lưu theo thành phần hồ sơ theo TTHC quy định;</w:t>
            </w:r>
          </w:p>
        </w:tc>
      </w:tr>
      <w:tr w:rsidR="00AF0217" w:rsidRPr="008F7C64" w14:paraId="004104F5" w14:textId="77777777" w:rsidTr="00A14E55">
        <w:tc>
          <w:tcPr>
            <w:tcW w:w="1986" w:type="dxa"/>
            <w:vMerge/>
            <w:vAlign w:val="center"/>
          </w:tcPr>
          <w:p w14:paraId="38FEB646" w14:textId="77777777" w:rsidR="00AF0217" w:rsidRPr="008F7C64" w:rsidRDefault="00AF0217" w:rsidP="00AF0217">
            <w:pPr>
              <w:rPr>
                <w:sz w:val="26"/>
                <w:szCs w:val="26"/>
              </w:rPr>
            </w:pPr>
          </w:p>
        </w:tc>
        <w:tc>
          <w:tcPr>
            <w:tcW w:w="7942" w:type="dxa"/>
            <w:gridSpan w:val="4"/>
            <w:vAlign w:val="center"/>
          </w:tcPr>
          <w:p w14:paraId="1EA3780B" w14:textId="77777777" w:rsidR="00AF0217" w:rsidRPr="008F7C64" w:rsidRDefault="00AF0217" w:rsidP="00AF0217">
            <w:pPr>
              <w:rPr>
                <w:sz w:val="26"/>
                <w:szCs w:val="26"/>
              </w:rPr>
            </w:pPr>
            <w:r w:rsidRPr="008F7C64">
              <w:rPr>
                <w:sz w:val="26"/>
                <w:szCs w:val="26"/>
              </w:rPr>
              <w:t>Kết quả giải quyết Thủ tục hành chính;</w:t>
            </w:r>
          </w:p>
        </w:tc>
      </w:tr>
      <w:tr w:rsidR="00AF0217" w:rsidRPr="008F7C64" w14:paraId="2054FE12" w14:textId="77777777" w:rsidTr="00A14E55">
        <w:tc>
          <w:tcPr>
            <w:tcW w:w="1986" w:type="dxa"/>
            <w:vMerge/>
            <w:vAlign w:val="center"/>
          </w:tcPr>
          <w:p w14:paraId="5967DF01" w14:textId="77777777" w:rsidR="00AF0217" w:rsidRPr="008F7C64" w:rsidRDefault="00AF0217" w:rsidP="00AF0217">
            <w:pPr>
              <w:rPr>
                <w:sz w:val="26"/>
                <w:szCs w:val="26"/>
              </w:rPr>
            </w:pPr>
          </w:p>
        </w:tc>
        <w:tc>
          <w:tcPr>
            <w:tcW w:w="7942" w:type="dxa"/>
            <w:gridSpan w:val="4"/>
            <w:vAlign w:val="center"/>
          </w:tcPr>
          <w:p w14:paraId="00E30575" w14:textId="77777777" w:rsidR="00AF0217" w:rsidRPr="008F7C64" w:rsidRDefault="00AF0217" w:rsidP="00AF0217">
            <w:pPr>
              <w:rPr>
                <w:sz w:val="26"/>
                <w:szCs w:val="26"/>
              </w:rPr>
            </w:pPr>
            <w:r w:rsidRPr="008F7C64">
              <w:rPr>
                <w:sz w:val="26"/>
                <w:szCs w:val="26"/>
              </w:rPr>
              <w:t>Giấy tiếp nhận hồ sơ và hẹn trả kết quả;</w:t>
            </w:r>
          </w:p>
        </w:tc>
      </w:tr>
      <w:tr w:rsidR="00AF0217" w:rsidRPr="008F7C64" w14:paraId="52427856" w14:textId="77777777" w:rsidTr="00A14E55">
        <w:tc>
          <w:tcPr>
            <w:tcW w:w="1986" w:type="dxa"/>
            <w:vMerge/>
            <w:vAlign w:val="center"/>
          </w:tcPr>
          <w:p w14:paraId="77A3C497" w14:textId="77777777" w:rsidR="00AF0217" w:rsidRPr="008F7C64" w:rsidRDefault="00AF0217" w:rsidP="00AF0217">
            <w:pPr>
              <w:rPr>
                <w:sz w:val="26"/>
                <w:szCs w:val="26"/>
              </w:rPr>
            </w:pPr>
          </w:p>
        </w:tc>
        <w:tc>
          <w:tcPr>
            <w:tcW w:w="7942" w:type="dxa"/>
            <w:gridSpan w:val="4"/>
            <w:vAlign w:val="center"/>
          </w:tcPr>
          <w:p w14:paraId="60B9C835" w14:textId="77777777" w:rsidR="00AF0217" w:rsidRPr="008F7C64" w:rsidRDefault="00AF0217" w:rsidP="00AF0217">
            <w:pPr>
              <w:rPr>
                <w:sz w:val="26"/>
                <w:szCs w:val="26"/>
              </w:rPr>
            </w:pPr>
            <w:r w:rsidRPr="008F7C64">
              <w:rPr>
                <w:sz w:val="26"/>
                <w:szCs w:val="26"/>
              </w:rPr>
              <w:t>Phiếu theo dõi quá trình xử lý công việc.</w:t>
            </w:r>
          </w:p>
        </w:tc>
      </w:tr>
      <w:tr w:rsidR="00AF0217" w:rsidRPr="008F7C64" w14:paraId="3F0A2943" w14:textId="77777777" w:rsidTr="00A14E55">
        <w:tc>
          <w:tcPr>
            <w:tcW w:w="1986" w:type="dxa"/>
            <w:vAlign w:val="center"/>
          </w:tcPr>
          <w:p w14:paraId="5B0F6856" w14:textId="77777777" w:rsidR="00AF0217" w:rsidRPr="008F7C64" w:rsidRDefault="00AF0217" w:rsidP="00AF0217">
            <w:pPr>
              <w:rPr>
                <w:sz w:val="26"/>
                <w:szCs w:val="26"/>
              </w:rPr>
            </w:pPr>
            <w:r w:rsidRPr="008F7C64">
              <w:rPr>
                <w:sz w:val="26"/>
                <w:szCs w:val="26"/>
              </w:rPr>
              <w:t>Thời gian lưu và nơi lưu</w:t>
            </w:r>
          </w:p>
        </w:tc>
        <w:tc>
          <w:tcPr>
            <w:tcW w:w="7942" w:type="dxa"/>
            <w:gridSpan w:val="4"/>
            <w:vAlign w:val="center"/>
          </w:tcPr>
          <w:p w14:paraId="79229710" w14:textId="77777777" w:rsidR="00AF0217" w:rsidRPr="008F7C64" w:rsidRDefault="00AF0217" w:rsidP="00AF0217">
            <w:pPr>
              <w:rPr>
                <w:sz w:val="26"/>
                <w:szCs w:val="26"/>
              </w:rPr>
            </w:pPr>
            <w:r w:rsidRPr="008F7C64">
              <w:rPr>
                <w:sz w:val="26"/>
                <w:szCs w:val="26"/>
              </w:rPr>
              <w:t>Hồ sơ đã giải quyết xong được lưu vĩnh viễn tại Phòng Tư pháp cấp huyện.</w:t>
            </w:r>
          </w:p>
        </w:tc>
      </w:tr>
      <w:tr w:rsidR="00AF0217" w:rsidRPr="008F7C64" w14:paraId="0BC9EF7A" w14:textId="77777777" w:rsidTr="00A14E55">
        <w:tc>
          <w:tcPr>
            <w:tcW w:w="1986" w:type="dxa"/>
            <w:vAlign w:val="center"/>
          </w:tcPr>
          <w:p w14:paraId="03DDD146" w14:textId="77777777" w:rsidR="00AF0217" w:rsidRPr="008F7C64" w:rsidRDefault="00AF0217" w:rsidP="00AF0217">
            <w:pPr>
              <w:rPr>
                <w:sz w:val="26"/>
                <w:szCs w:val="26"/>
              </w:rPr>
            </w:pPr>
            <w:r w:rsidRPr="008F7C64">
              <w:rPr>
                <w:sz w:val="26"/>
                <w:szCs w:val="26"/>
              </w:rPr>
              <w:t>Kết quả</w:t>
            </w:r>
          </w:p>
        </w:tc>
        <w:tc>
          <w:tcPr>
            <w:tcW w:w="7942" w:type="dxa"/>
            <w:gridSpan w:val="4"/>
            <w:vAlign w:val="center"/>
          </w:tcPr>
          <w:p w14:paraId="6FB22D6A" w14:textId="77777777" w:rsidR="00AF0217" w:rsidRPr="008F7C64" w:rsidRDefault="00AF0217" w:rsidP="00AF0217">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2185242F" w14:textId="77777777" w:rsidR="00AF0217" w:rsidRPr="008F7C64" w:rsidRDefault="00AF0217" w:rsidP="00AF0217">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5CF4CAF9" w14:textId="77777777" w:rsidR="00A14E55" w:rsidRPr="008F7C64" w:rsidRDefault="00A14E55" w:rsidP="00A14E55">
      <w:pPr>
        <w:ind w:firstLine="720"/>
        <w:jc w:val="both"/>
        <w:rPr>
          <w:sz w:val="26"/>
          <w:szCs w:val="26"/>
        </w:rPr>
      </w:pPr>
    </w:p>
    <w:p w14:paraId="361BA061" w14:textId="77777777" w:rsidR="00A14E55" w:rsidRPr="008F7C64" w:rsidRDefault="00D55CF8" w:rsidP="006F0830">
      <w:pPr>
        <w:spacing w:after="0"/>
        <w:ind w:firstLine="720"/>
        <w:jc w:val="center"/>
        <w:rPr>
          <w:sz w:val="26"/>
          <w:szCs w:val="26"/>
          <w:lang w:val="nl-NL"/>
        </w:rPr>
      </w:pPr>
      <w:r w:rsidRPr="008F7C64">
        <w:rPr>
          <w:sz w:val="26"/>
          <w:szCs w:val="26"/>
        </w:rPr>
        <w:br w:type="column"/>
      </w:r>
      <w:r w:rsidR="00A14E55" w:rsidRPr="008F7C64">
        <w:rPr>
          <w:b/>
          <w:bCs/>
          <w:sz w:val="26"/>
          <w:szCs w:val="26"/>
          <w:lang w:val="nl-NL"/>
        </w:rPr>
        <w:lastRenderedPageBreak/>
        <w:t>CỘNG HOÀ XÃ HỘI CHỦ NGHĨA VIỆT NAM</w:t>
      </w:r>
    </w:p>
    <w:p w14:paraId="5CE46E9F" w14:textId="77777777" w:rsidR="00A14E55" w:rsidRPr="008F7C64" w:rsidRDefault="00A14E55" w:rsidP="006F0830">
      <w:pPr>
        <w:spacing w:after="0" w:line="288" w:lineRule="atLeast"/>
        <w:ind w:left="2880" w:right="284"/>
        <w:rPr>
          <w:b/>
          <w:bCs/>
          <w:sz w:val="26"/>
          <w:szCs w:val="26"/>
          <w:lang w:val="nl-NL"/>
        </w:rPr>
      </w:pPr>
      <w:r w:rsidRPr="008F7C64">
        <w:rPr>
          <w:b/>
          <w:bCs/>
          <w:sz w:val="26"/>
          <w:szCs w:val="26"/>
          <w:lang w:val="nl-NL"/>
        </w:rPr>
        <w:t xml:space="preserve">     Độc lập - Tự do - Hạnh phúc </w:t>
      </w:r>
    </w:p>
    <w:p w14:paraId="4274AB3E" w14:textId="77777777" w:rsidR="00A14E55" w:rsidRPr="008F7C64" w:rsidRDefault="00A14E55" w:rsidP="00A14E55">
      <w:pPr>
        <w:spacing w:line="288" w:lineRule="atLeast"/>
        <w:rPr>
          <w:b/>
          <w:bCs/>
          <w:sz w:val="26"/>
          <w:szCs w:val="26"/>
          <w:lang w:val="nl-NL"/>
        </w:rPr>
      </w:pPr>
      <w:r w:rsidRPr="008F7C64">
        <w:rPr>
          <w:noProof/>
          <w:sz w:val="26"/>
          <w:szCs w:val="26"/>
        </w:rPr>
        <mc:AlternateContent>
          <mc:Choice Requires="wps">
            <w:drawing>
              <wp:anchor distT="0" distB="0" distL="114300" distR="114300" simplePos="0" relativeHeight="251742208" behindDoc="0" locked="0" layoutInCell="1" allowOverlap="1" wp14:anchorId="3021ECD7" wp14:editId="2087CD59">
                <wp:simplePos x="0" y="0"/>
                <wp:positionH relativeFrom="column">
                  <wp:posOffset>2063750</wp:posOffset>
                </wp:positionH>
                <wp:positionV relativeFrom="paragraph">
                  <wp:posOffset>74930</wp:posOffset>
                </wp:positionV>
                <wp:extent cx="2133600" cy="0"/>
                <wp:effectExtent l="10160" t="13335" r="8890" b="5715"/>
                <wp:wrapNone/>
                <wp:docPr id="437" name="Straight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1460AF" id="Straight Connector 4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FlIA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"/>
            </w:pict>
          </mc:Fallback>
        </mc:AlternateContent>
      </w:r>
      <w:r w:rsidRPr="008F7C64">
        <w:rPr>
          <w:b/>
          <w:bCs/>
          <w:sz w:val="26"/>
          <w:szCs w:val="26"/>
          <w:lang w:val="nl-NL"/>
        </w:rPr>
        <w:t xml:space="preserve">  </w:t>
      </w:r>
      <w:r w:rsidRPr="008F7C64">
        <w:rPr>
          <w:b/>
          <w:bCs/>
          <w:sz w:val="26"/>
          <w:szCs w:val="26"/>
          <w:lang w:val="nl-NL"/>
        </w:rPr>
        <w:tab/>
      </w:r>
      <w:r w:rsidRPr="008F7C64">
        <w:rPr>
          <w:b/>
          <w:bCs/>
          <w:sz w:val="26"/>
          <w:szCs w:val="26"/>
          <w:lang w:val="nl-NL"/>
        </w:rPr>
        <w:tab/>
      </w:r>
      <w:r w:rsidRPr="008F7C64">
        <w:rPr>
          <w:b/>
          <w:bCs/>
          <w:sz w:val="26"/>
          <w:szCs w:val="26"/>
          <w:lang w:val="nl-NL"/>
        </w:rPr>
        <w:tab/>
        <w:t xml:space="preserve">    </w:t>
      </w:r>
      <w:r w:rsidRPr="008F7C64">
        <w:rPr>
          <w:b/>
          <w:bCs/>
          <w:sz w:val="26"/>
          <w:szCs w:val="26"/>
          <w:lang w:val="nl-NL"/>
        </w:rPr>
        <w:tab/>
      </w:r>
    </w:p>
    <w:p w14:paraId="10DA4F6E" w14:textId="77777777" w:rsidR="00A14E55" w:rsidRPr="008F7C64" w:rsidRDefault="00A14E55" w:rsidP="00A14E55">
      <w:pPr>
        <w:pStyle w:val="Heading4"/>
        <w:spacing w:before="60"/>
        <w:jc w:val="center"/>
        <w:rPr>
          <w:rFonts w:ascii="Times New Roman" w:hAnsi="Times New Roman" w:cs="Times New Roman"/>
          <w:b/>
          <w:i w:val="0"/>
          <w:color w:val="auto"/>
          <w:sz w:val="26"/>
          <w:szCs w:val="26"/>
          <w:lang w:val="nl-NL"/>
        </w:rPr>
      </w:pPr>
      <w:r w:rsidRPr="008F7C64">
        <w:rPr>
          <w:rFonts w:ascii="Times New Roman" w:hAnsi="Times New Roman" w:cs="Times New Roman"/>
          <w:b/>
          <w:i w:val="0"/>
          <w:color w:val="auto"/>
          <w:sz w:val="26"/>
          <w:szCs w:val="26"/>
          <w:lang w:val="nl-NL"/>
        </w:rPr>
        <w:t>TỜ KHAI ĐĂNG KÝ CHẤM DỨT GIÁM HỘ</w:t>
      </w:r>
    </w:p>
    <w:p w14:paraId="2225E3A3" w14:textId="77777777" w:rsidR="00A14E55" w:rsidRPr="008F7C64" w:rsidRDefault="00A14E55" w:rsidP="00A14E55">
      <w:pPr>
        <w:rPr>
          <w:sz w:val="26"/>
          <w:szCs w:val="26"/>
          <w:lang w:val="nl-NL"/>
        </w:rPr>
      </w:pPr>
    </w:p>
    <w:p w14:paraId="229AB24B" w14:textId="77777777" w:rsidR="00A14E55" w:rsidRPr="008F7C64" w:rsidRDefault="00A14E55" w:rsidP="00A14E55">
      <w:pPr>
        <w:tabs>
          <w:tab w:val="left" w:leader="dot" w:pos="6860"/>
        </w:tabs>
        <w:spacing w:before="40" w:after="40" w:line="264" w:lineRule="auto"/>
        <w:jc w:val="center"/>
        <w:rPr>
          <w:bCs/>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 xml:space="preserve"> </w:t>
      </w:r>
      <w:r w:rsidRPr="008F7C64">
        <w:rPr>
          <w:bCs/>
          <w:sz w:val="26"/>
          <w:szCs w:val="26"/>
          <w:lang w:val="nl-NL"/>
        </w:rPr>
        <w:tab/>
      </w:r>
    </w:p>
    <w:p w14:paraId="23B6A510" w14:textId="77777777" w:rsidR="00A14E55" w:rsidRPr="008F7C64" w:rsidRDefault="00A14E55" w:rsidP="00A14E55">
      <w:pPr>
        <w:tabs>
          <w:tab w:val="left" w:leader="dot" w:pos="7560"/>
          <w:tab w:val="left" w:leader="dot" w:pos="7700"/>
        </w:tabs>
        <w:spacing w:before="40" w:after="40" w:line="264" w:lineRule="auto"/>
        <w:jc w:val="center"/>
        <w:rPr>
          <w:b/>
          <w:sz w:val="26"/>
          <w:szCs w:val="26"/>
          <w:lang w:val="nl-NL"/>
        </w:rPr>
      </w:pPr>
    </w:p>
    <w:p w14:paraId="30E72B08" w14:textId="77777777" w:rsidR="00A14E55" w:rsidRPr="008F7C64" w:rsidRDefault="00A14E55" w:rsidP="00A14E55">
      <w:pPr>
        <w:tabs>
          <w:tab w:val="left" w:pos="0"/>
          <w:tab w:val="left" w:leader="dot" w:pos="8789"/>
        </w:tabs>
        <w:spacing w:before="40" w:after="40" w:line="264" w:lineRule="auto"/>
        <w:jc w:val="both"/>
        <w:rPr>
          <w:b/>
          <w:bCs/>
          <w:sz w:val="26"/>
          <w:szCs w:val="26"/>
          <w:lang w:val="nl-NL"/>
        </w:rPr>
      </w:pPr>
      <w:r w:rsidRPr="008F7C64">
        <w:rPr>
          <w:b/>
          <w:bCs/>
          <w:sz w:val="26"/>
          <w:szCs w:val="26"/>
          <w:lang w:val="nl-NL"/>
        </w:rPr>
        <w:t>Họ, chữ đệm, tên người yêu cầu:</w:t>
      </w:r>
      <w:r w:rsidRPr="008F7C64">
        <w:rPr>
          <w:bCs/>
          <w:sz w:val="26"/>
          <w:szCs w:val="26"/>
          <w:lang w:val="nl-NL"/>
        </w:rPr>
        <w:tab/>
      </w:r>
    </w:p>
    <w:p w14:paraId="2F6AB20A"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2B3D0532"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ab/>
      </w:r>
    </w:p>
    <w:p w14:paraId="5EFD27A7" w14:textId="77777777" w:rsidR="00A14E55" w:rsidRPr="008F7C64" w:rsidRDefault="00A14E55" w:rsidP="00A14E55">
      <w:pPr>
        <w:tabs>
          <w:tab w:val="left" w:leader="dot" w:pos="0"/>
          <w:tab w:val="left" w:leader="dot" w:pos="8789"/>
        </w:tabs>
        <w:spacing w:before="40" w:after="40" w:line="264" w:lineRule="auto"/>
        <w:jc w:val="both"/>
        <w:rPr>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sz w:val="26"/>
          <w:szCs w:val="26"/>
          <w:lang w:val="nl-NL"/>
        </w:rPr>
        <w:tab/>
      </w:r>
    </w:p>
    <w:p w14:paraId="30E71F5D" w14:textId="77777777" w:rsidR="00A14E55" w:rsidRPr="008F7C64" w:rsidRDefault="00A14E55" w:rsidP="00A14E55">
      <w:pPr>
        <w:tabs>
          <w:tab w:val="left" w:leader="dot" w:pos="0"/>
          <w:tab w:val="left" w:leader="dot" w:pos="8789"/>
        </w:tabs>
        <w:spacing w:before="40" w:after="40" w:line="264" w:lineRule="auto"/>
        <w:jc w:val="both"/>
        <w:rPr>
          <w:bCs/>
          <w:sz w:val="26"/>
          <w:szCs w:val="26"/>
          <w:lang w:val="nl-NL"/>
        </w:rPr>
      </w:pPr>
      <w:r w:rsidRPr="008F7C64">
        <w:rPr>
          <w:bCs/>
          <w:sz w:val="26"/>
          <w:szCs w:val="26"/>
          <w:lang w:val="nl-NL"/>
        </w:rPr>
        <w:tab/>
      </w:r>
    </w:p>
    <w:p w14:paraId="2DAB09A1" w14:textId="77777777" w:rsidR="00A14E55" w:rsidRPr="008F7C64" w:rsidRDefault="00A14E55" w:rsidP="00A14E55">
      <w:pPr>
        <w:tabs>
          <w:tab w:val="left" w:pos="0"/>
          <w:tab w:val="left" w:leader="dot" w:pos="8789"/>
        </w:tabs>
        <w:spacing w:before="40" w:after="40" w:line="264" w:lineRule="auto"/>
        <w:jc w:val="both"/>
        <w:rPr>
          <w:b/>
          <w:bCs/>
          <w:sz w:val="26"/>
          <w:szCs w:val="26"/>
          <w:lang w:val="nl-NL"/>
        </w:rPr>
      </w:pPr>
      <w:r w:rsidRPr="008F7C64">
        <w:rPr>
          <w:b/>
          <w:bCs/>
          <w:sz w:val="26"/>
          <w:szCs w:val="26"/>
          <w:lang w:val="nl-NL"/>
        </w:rPr>
        <w:t>Đề nghị cơ quan đăng ký chấm dứt việc giám hộ giữa:</w:t>
      </w:r>
    </w:p>
    <w:p w14:paraId="159D2CF9" w14:textId="77777777" w:rsidR="00A14E55" w:rsidRPr="008F7C64" w:rsidRDefault="00A14E55" w:rsidP="00A14E55">
      <w:pPr>
        <w:tabs>
          <w:tab w:val="left" w:pos="0"/>
          <w:tab w:val="left" w:leader="dot" w:pos="8789"/>
        </w:tabs>
        <w:spacing w:before="40" w:after="40" w:line="264" w:lineRule="auto"/>
        <w:jc w:val="both"/>
        <w:rPr>
          <w:b/>
          <w:bCs/>
          <w:sz w:val="26"/>
          <w:szCs w:val="26"/>
          <w:lang w:val="nl-NL"/>
        </w:rPr>
      </w:pPr>
      <w:r w:rsidRPr="008F7C64">
        <w:rPr>
          <w:b/>
          <w:bCs/>
          <w:sz w:val="26"/>
          <w:szCs w:val="26"/>
          <w:lang w:val="nl-NL"/>
        </w:rPr>
        <w:t xml:space="preserve">Người giám hộ: </w:t>
      </w:r>
    </w:p>
    <w:p w14:paraId="49D30ADF"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Họ, chữ đệm, tên:</w:t>
      </w:r>
      <w:r w:rsidRPr="008F7C64">
        <w:rPr>
          <w:b/>
          <w:bCs/>
          <w:sz w:val="26"/>
          <w:szCs w:val="26"/>
          <w:lang w:val="nl-NL"/>
        </w:rPr>
        <w:t xml:space="preserve"> </w:t>
      </w:r>
      <w:r w:rsidRPr="008F7C64">
        <w:rPr>
          <w:bCs/>
          <w:sz w:val="26"/>
          <w:szCs w:val="26"/>
          <w:lang w:val="nl-NL"/>
        </w:rPr>
        <w:tab/>
      </w:r>
    </w:p>
    <w:p w14:paraId="4054F29D"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Ngày, tháng, năm sinh:</w:t>
      </w:r>
      <w:r w:rsidRPr="008F7C64">
        <w:rPr>
          <w:bCs/>
          <w:sz w:val="26"/>
          <w:szCs w:val="26"/>
          <w:lang w:val="nl-NL"/>
        </w:rPr>
        <w:tab/>
        <w:t>.</w:t>
      </w:r>
    </w:p>
    <w:p w14:paraId="15EC5691"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Giới tính: ..............................Dân tộc:................................... Quốc tịch: </w:t>
      </w:r>
      <w:r w:rsidRPr="008F7C64">
        <w:rPr>
          <w:bCs/>
          <w:sz w:val="26"/>
          <w:szCs w:val="26"/>
          <w:lang w:val="nl-NL"/>
        </w:rPr>
        <w:tab/>
      </w:r>
    </w:p>
    <w:p w14:paraId="26C1B0E0"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6FAB3DB1"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ab/>
      </w:r>
    </w:p>
    <w:p w14:paraId="176A919C" w14:textId="77777777" w:rsidR="00A14E55" w:rsidRPr="008F7C64" w:rsidRDefault="00A14E55" w:rsidP="00A14E55">
      <w:pPr>
        <w:tabs>
          <w:tab w:val="left" w:leader="dot" w:pos="0"/>
          <w:tab w:val="left" w:pos="2127"/>
          <w:tab w:val="left" w:leader="dot" w:pos="8789"/>
        </w:tabs>
        <w:spacing w:before="40" w:after="40" w:line="264" w:lineRule="auto"/>
        <w:jc w:val="both"/>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r w:rsidRPr="008F7C64">
        <w:rPr>
          <w:bCs/>
          <w:sz w:val="26"/>
          <w:szCs w:val="26"/>
          <w:lang w:val="nl-NL"/>
        </w:rPr>
        <w:tab/>
      </w:r>
    </w:p>
    <w:p w14:paraId="6E60CD22"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w:t>
      </w:r>
      <w:r w:rsidRPr="008F7C64">
        <w:rPr>
          <w:bCs/>
          <w:sz w:val="26"/>
          <w:szCs w:val="26"/>
          <w:lang w:val="nl-NL"/>
        </w:rPr>
        <w:tab/>
      </w:r>
    </w:p>
    <w:p w14:paraId="12AA8BCA" w14:textId="77777777" w:rsidR="00A14E55" w:rsidRPr="008F7C64" w:rsidRDefault="00A14E55" w:rsidP="00A14E55">
      <w:pPr>
        <w:tabs>
          <w:tab w:val="left" w:pos="0"/>
          <w:tab w:val="left" w:leader="dot" w:pos="8789"/>
        </w:tabs>
        <w:spacing w:before="40" w:after="40" w:line="264" w:lineRule="auto"/>
        <w:jc w:val="both"/>
        <w:rPr>
          <w:b/>
          <w:bCs/>
          <w:sz w:val="26"/>
          <w:szCs w:val="26"/>
          <w:lang w:val="nl-NL"/>
        </w:rPr>
      </w:pPr>
      <w:r w:rsidRPr="008F7C64">
        <w:rPr>
          <w:b/>
          <w:bCs/>
          <w:sz w:val="26"/>
          <w:szCs w:val="26"/>
          <w:lang w:val="nl-NL"/>
        </w:rPr>
        <w:t xml:space="preserve">Người được giám hộ: </w:t>
      </w:r>
    </w:p>
    <w:p w14:paraId="33C1705E"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Họ, chữ đệm, tên: </w:t>
      </w:r>
      <w:r w:rsidRPr="008F7C64">
        <w:rPr>
          <w:bCs/>
          <w:sz w:val="26"/>
          <w:szCs w:val="26"/>
          <w:lang w:val="nl-NL"/>
        </w:rPr>
        <w:tab/>
      </w:r>
    </w:p>
    <w:p w14:paraId="1F009187"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73DBB78A"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Giới tính: ..............................Dân tộc:................................... Quốc tịch: </w:t>
      </w:r>
      <w:r w:rsidRPr="008F7C64">
        <w:rPr>
          <w:bCs/>
          <w:sz w:val="26"/>
          <w:szCs w:val="26"/>
          <w:lang w:val="nl-NL"/>
        </w:rPr>
        <w:tab/>
      </w:r>
    </w:p>
    <w:p w14:paraId="4F1D1E9F"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2B2C8C69"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ab/>
      </w:r>
    </w:p>
    <w:p w14:paraId="67135908"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Giấy khai sinh/Giấy tờ tùy thân</w:t>
      </w:r>
      <w:r w:rsidRPr="008F7C64" w:rsidDel="003B4E3C">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6C4B6D48"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ab/>
      </w:r>
    </w:p>
    <w:p w14:paraId="24AC5A25"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Đã đăng ký giám hộ tại </w:t>
      </w:r>
      <w:r w:rsidRPr="008F7C64">
        <w:rPr>
          <w:bCs/>
          <w:sz w:val="26"/>
          <w:szCs w:val="26"/>
          <w:vertAlign w:val="superscript"/>
          <w:lang w:val="nl-NL"/>
        </w:rPr>
        <w:t>(4)</w:t>
      </w:r>
      <w:r w:rsidRPr="008F7C64">
        <w:rPr>
          <w:bCs/>
          <w:sz w:val="26"/>
          <w:szCs w:val="26"/>
          <w:lang w:val="nl-NL"/>
        </w:rPr>
        <w:t xml:space="preserve"> </w:t>
      </w:r>
      <w:r w:rsidRPr="008F7C64">
        <w:rPr>
          <w:bCs/>
          <w:sz w:val="26"/>
          <w:szCs w:val="26"/>
          <w:lang w:val="nl-NL"/>
        </w:rPr>
        <w:tab/>
      </w:r>
    </w:p>
    <w:p w14:paraId="030B0201"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 xml:space="preserve">ngày ....... tháng ......... năm ......... số.....................................quyển số: </w:t>
      </w:r>
      <w:r w:rsidRPr="008F7C64">
        <w:rPr>
          <w:bCs/>
          <w:sz w:val="26"/>
          <w:szCs w:val="26"/>
          <w:lang w:val="nl-NL"/>
        </w:rPr>
        <w:tab/>
      </w:r>
    </w:p>
    <w:p w14:paraId="58589B8E"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
          <w:bCs/>
          <w:sz w:val="26"/>
          <w:szCs w:val="26"/>
          <w:lang w:val="nl-NL"/>
        </w:rPr>
        <w:t>Lý do chấm dứt việc giám hộ:</w:t>
      </w:r>
      <w:r w:rsidRPr="008F7C64">
        <w:rPr>
          <w:bCs/>
          <w:sz w:val="26"/>
          <w:szCs w:val="26"/>
          <w:lang w:val="nl-NL"/>
        </w:rPr>
        <w:t xml:space="preserve"> </w:t>
      </w:r>
      <w:r w:rsidRPr="008F7C64">
        <w:rPr>
          <w:bCs/>
          <w:sz w:val="26"/>
          <w:szCs w:val="26"/>
          <w:lang w:val="nl-NL"/>
        </w:rPr>
        <w:tab/>
      </w:r>
    </w:p>
    <w:p w14:paraId="5A548375" w14:textId="77777777" w:rsidR="00A14E55" w:rsidRPr="008F7C64" w:rsidRDefault="00A14E55" w:rsidP="00A14E55">
      <w:pPr>
        <w:tabs>
          <w:tab w:val="left" w:pos="0"/>
          <w:tab w:val="left" w:leader="dot" w:pos="8789"/>
        </w:tabs>
        <w:spacing w:before="40" w:after="40" w:line="264" w:lineRule="auto"/>
        <w:jc w:val="both"/>
        <w:rPr>
          <w:bCs/>
          <w:sz w:val="26"/>
          <w:szCs w:val="26"/>
          <w:lang w:val="nl-NL"/>
        </w:rPr>
      </w:pPr>
      <w:r w:rsidRPr="008F7C64">
        <w:rPr>
          <w:bCs/>
          <w:sz w:val="26"/>
          <w:szCs w:val="26"/>
          <w:lang w:val="nl-NL"/>
        </w:rPr>
        <w:tab/>
      </w:r>
    </w:p>
    <w:p w14:paraId="77440D6C" w14:textId="77777777" w:rsidR="00A14E55" w:rsidRPr="008F7C64" w:rsidRDefault="00A14E55" w:rsidP="00A14E55">
      <w:pPr>
        <w:pStyle w:val="BodyTextIndent2"/>
        <w:spacing w:before="40" w:after="40" w:line="264" w:lineRule="auto"/>
        <w:rPr>
          <w:bCs/>
          <w:szCs w:val="26"/>
          <w:lang w:val="nl-NL"/>
        </w:rPr>
      </w:pPr>
      <w:r w:rsidRPr="008F7C64">
        <w:rPr>
          <w:szCs w:val="26"/>
          <w:lang w:val="nl-NL"/>
        </w:rPr>
        <w:t xml:space="preserve">Tôi cam </w:t>
      </w:r>
      <w:r w:rsidRPr="008F7C64">
        <w:rPr>
          <w:rFonts w:ascii="Calibri" w:hAnsi="Calibri" w:cs="Calibri"/>
          <w:szCs w:val="26"/>
          <w:lang w:val="nl-NL"/>
        </w:rPr>
        <w:t>đ</w:t>
      </w:r>
      <w:r w:rsidRPr="008F7C64">
        <w:rPr>
          <w:szCs w:val="26"/>
          <w:lang w:val="nl-NL"/>
        </w:rPr>
        <w:t>oan nh</w:t>
      </w:r>
      <w:r w:rsidRPr="008F7C64">
        <w:rPr>
          <w:rFonts w:ascii="Calibri" w:hAnsi="Calibri" w:cs="Calibri"/>
          <w:szCs w:val="26"/>
          <w:lang w:val="nl-NL"/>
        </w:rPr>
        <w:t>ữ</w:t>
      </w:r>
      <w:r w:rsidRPr="008F7C64">
        <w:rPr>
          <w:szCs w:val="26"/>
          <w:lang w:val="nl-NL"/>
        </w:rPr>
        <w:t>ng n</w:t>
      </w:r>
      <w:r w:rsidRPr="008F7C64">
        <w:rPr>
          <w:rFonts w:ascii="Calibri" w:hAnsi="Calibri" w:cs="Calibri"/>
          <w:szCs w:val="26"/>
          <w:lang w:val="nl-NL"/>
        </w:rPr>
        <w:t>ộ</w:t>
      </w:r>
      <w:r w:rsidRPr="008F7C64">
        <w:rPr>
          <w:szCs w:val="26"/>
          <w:lang w:val="nl-NL"/>
        </w:rPr>
        <w:t xml:space="preserve">i dung khai trên </w:t>
      </w:r>
      <w:r w:rsidRPr="008F7C64">
        <w:rPr>
          <w:rFonts w:ascii="Calibri" w:hAnsi="Calibri" w:cs="Calibri"/>
          <w:szCs w:val="26"/>
          <w:lang w:val="nl-NL"/>
        </w:rPr>
        <w:t>đ</w:t>
      </w:r>
      <w:r w:rsidRPr="008F7C64">
        <w:rPr>
          <w:rFonts w:cs=".VnTime"/>
          <w:szCs w:val="26"/>
          <w:lang w:val="nl-NL"/>
        </w:rPr>
        <w:t>â</w:t>
      </w:r>
      <w:r w:rsidRPr="008F7C64">
        <w:rPr>
          <w:szCs w:val="26"/>
          <w:lang w:val="nl-NL"/>
        </w:rPr>
        <w:t>y l</w:t>
      </w:r>
      <w:r w:rsidRPr="008F7C64">
        <w:rPr>
          <w:rFonts w:ascii="Calibri" w:hAnsi="Calibri" w:cs="Calibri"/>
          <w:szCs w:val="26"/>
          <w:lang w:val="nl-NL"/>
        </w:rPr>
        <w:t>à</w:t>
      </w:r>
      <w:r w:rsidRPr="008F7C64">
        <w:rPr>
          <w:szCs w:val="26"/>
          <w:lang w:val="nl-NL"/>
        </w:rPr>
        <w:t xml:space="preserve"> </w:t>
      </w:r>
      <w:r w:rsidRPr="008F7C64">
        <w:rPr>
          <w:rFonts w:ascii="Calibri" w:hAnsi="Calibri" w:cs="Calibri"/>
          <w:szCs w:val="26"/>
          <w:lang w:val="nl-NL"/>
        </w:rPr>
        <w:t>đ</w:t>
      </w:r>
      <w:r w:rsidRPr="008F7C64">
        <w:rPr>
          <w:rFonts w:cs=".VnTime"/>
          <w:szCs w:val="26"/>
          <w:lang w:val="nl-NL"/>
        </w:rPr>
        <w:t>ú</w:t>
      </w:r>
      <w:r w:rsidRPr="008F7C64">
        <w:rPr>
          <w:szCs w:val="26"/>
          <w:lang w:val="nl-NL"/>
        </w:rPr>
        <w:t>ng s</w:t>
      </w:r>
      <w:r w:rsidRPr="008F7C64">
        <w:rPr>
          <w:rFonts w:ascii="Calibri" w:hAnsi="Calibri" w:cs="Calibri"/>
          <w:szCs w:val="26"/>
          <w:lang w:val="nl-NL"/>
        </w:rPr>
        <w:t>ự</w:t>
      </w:r>
      <w:r w:rsidRPr="008F7C64">
        <w:rPr>
          <w:szCs w:val="26"/>
          <w:lang w:val="nl-NL"/>
        </w:rPr>
        <w:t xml:space="preserve"> th</w:t>
      </w:r>
      <w:r w:rsidRPr="008F7C64">
        <w:rPr>
          <w:rFonts w:ascii="Calibri" w:hAnsi="Calibri" w:cs="Calibri"/>
          <w:szCs w:val="26"/>
          <w:lang w:val="nl-NL"/>
        </w:rPr>
        <w:t>ậ</w:t>
      </w:r>
      <w:r w:rsidRPr="008F7C64">
        <w:rPr>
          <w:szCs w:val="26"/>
          <w:lang w:val="nl-NL"/>
        </w:rPr>
        <w:t>t v</w:t>
      </w:r>
      <w:r w:rsidRPr="008F7C64">
        <w:rPr>
          <w:rFonts w:ascii="Calibri" w:hAnsi="Calibri" w:cs="Calibri"/>
          <w:szCs w:val="26"/>
          <w:lang w:val="nl-NL"/>
        </w:rPr>
        <w:t>à</w:t>
      </w:r>
      <w:r w:rsidRPr="008F7C64">
        <w:rPr>
          <w:szCs w:val="26"/>
          <w:lang w:val="nl-NL"/>
        </w:rPr>
        <w:t xml:space="preserve"> ch</w:t>
      </w:r>
      <w:r w:rsidRPr="008F7C64">
        <w:rPr>
          <w:rFonts w:ascii="Calibri" w:hAnsi="Calibri" w:cs="Calibri"/>
          <w:szCs w:val="26"/>
          <w:lang w:val="nl-NL"/>
        </w:rPr>
        <w:t>ị</w:t>
      </w:r>
      <w:r w:rsidRPr="008F7C64">
        <w:rPr>
          <w:szCs w:val="26"/>
          <w:lang w:val="nl-NL"/>
        </w:rPr>
        <w:t>u tr</w:t>
      </w:r>
      <w:r w:rsidRPr="008F7C64">
        <w:rPr>
          <w:rFonts w:cs=".VnTime"/>
          <w:szCs w:val="26"/>
          <w:lang w:val="nl-NL"/>
        </w:rPr>
        <w:t>á</w:t>
      </w:r>
      <w:r w:rsidRPr="008F7C64">
        <w:rPr>
          <w:szCs w:val="26"/>
          <w:lang w:val="nl-NL"/>
        </w:rPr>
        <w:t>ch nhi</w:t>
      </w:r>
      <w:r w:rsidRPr="008F7C64">
        <w:rPr>
          <w:rFonts w:ascii="Calibri" w:hAnsi="Calibri" w:cs="Calibri"/>
          <w:szCs w:val="26"/>
          <w:lang w:val="nl-NL"/>
        </w:rPr>
        <w:t>ệ</w:t>
      </w:r>
      <w:r w:rsidRPr="008F7C64">
        <w:rPr>
          <w:szCs w:val="26"/>
          <w:lang w:val="nl-NL"/>
        </w:rPr>
        <w:t>m tr</w:t>
      </w:r>
      <w:r w:rsidRPr="008F7C64">
        <w:rPr>
          <w:rFonts w:ascii="Calibri" w:hAnsi="Calibri" w:cs="Calibri"/>
          <w:szCs w:val="26"/>
          <w:lang w:val="nl-NL"/>
        </w:rPr>
        <w:t>ướ</w:t>
      </w:r>
      <w:r w:rsidRPr="008F7C64">
        <w:rPr>
          <w:szCs w:val="26"/>
          <w:lang w:val="nl-NL"/>
        </w:rPr>
        <w:t>c ph</w:t>
      </w:r>
      <w:r w:rsidRPr="008F7C64">
        <w:rPr>
          <w:rFonts w:cs=".VnTime"/>
          <w:szCs w:val="26"/>
          <w:lang w:val="nl-NL"/>
        </w:rPr>
        <w:t>á</w:t>
      </w:r>
      <w:r w:rsidRPr="008F7C64">
        <w:rPr>
          <w:szCs w:val="26"/>
          <w:lang w:val="nl-NL"/>
        </w:rPr>
        <w:t>p lu</w:t>
      </w:r>
      <w:r w:rsidRPr="008F7C64">
        <w:rPr>
          <w:rFonts w:ascii="Calibri" w:hAnsi="Calibri" w:cs="Calibri"/>
          <w:szCs w:val="26"/>
          <w:lang w:val="nl-NL"/>
        </w:rPr>
        <w:t>ậ</w:t>
      </w:r>
      <w:r w:rsidRPr="008F7C64">
        <w:rPr>
          <w:szCs w:val="26"/>
          <w:lang w:val="nl-NL"/>
        </w:rPr>
        <w:t>t v</w:t>
      </w:r>
      <w:r w:rsidRPr="008F7C64">
        <w:rPr>
          <w:rFonts w:ascii="Calibri" w:hAnsi="Calibri" w:cs="Calibri"/>
          <w:szCs w:val="26"/>
          <w:lang w:val="nl-NL"/>
        </w:rPr>
        <w:t>ề</w:t>
      </w:r>
      <w:r w:rsidRPr="008F7C64">
        <w:rPr>
          <w:szCs w:val="26"/>
          <w:lang w:val="nl-NL"/>
        </w:rPr>
        <w:t xml:space="preserve"> cam </w:t>
      </w:r>
      <w:r w:rsidRPr="008F7C64">
        <w:rPr>
          <w:rFonts w:ascii="Calibri" w:hAnsi="Calibri" w:cs="Calibri"/>
          <w:szCs w:val="26"/>
          <w:lang w:val="nl-NL"/>
        </w:rPr>
        <w:t>đ</w:t>
      </w:r>
      <w:r w:rsidRPr="008F7C64">
        <w:rPr>
          <w:szCs w:val="26"/>
          <w:lang w:val="nl-NL"/>
        </w:rPr>
        <w:t>oan c</w:t>
      </w:r>
      <w:r w:rsidRPr="008F7C64">
        <w:rPr>
          <w:rFonts w:ascii="Calibri" w:hAnsi="Calibri" w:cs="Calibri"/>
          <w:szCs w:val="26"/>
          <w:lang w:val="nl-NL"/>
        </w:rPr>
        <w:t>ủ</w:t>
      </w:r>
      <w:r w:rsidRPr="008F7C64">
        <w:rPr>
          <w:szCs w:val="26"/>
          <w:lang w:val="nl-NL"/>
        </w:rPr>
        <w:t>a m</w:t>
      </w:r>
      <w:r w:rsidRPr="008F7C64">
        <w:rPr>
          <w:rFonts w:cs=".VnTime"/>
          <w:szCs w:val="26"/>
          <w:lang w:val="nl-NL"/>
        </w:rPr>
        <w:t>ì</w:t>
      </w:r>
      <w:r w:rsidRPr="008F7C64">
        <w:rPr>
          <w:szCs w:val="26"/>
          <w:lang w:val="nl-NL"/>
        </w:rPr>
        <w:t>nh.</w:t>
      </w:r>
    </w:p>
    <w:p w14:paraId="08C3D3FC"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8F7C64">
        <w:rPr>
          <w:bCs/>
          <w:i/>
          <w:sz w:val="26"/>
          <w:szCs w:val="26"/>
          <w:lang w:val="nl-NL"/>
        </w:rPr>
        <w:t xml:space="preserve">   Làm tại: </w:t>
      </w:r>
      <w:r w:rsidRPr="008F7C64">
        <w:rPr>
          <w:bCs/>
          <w:sz w:val="26"/>
          <w:szCs w:val="26"/>
          <w:lang w:val="nl-NL"/>
        </w:rPr>
        <w:tab/>
      </w:r>
      <w:r w:rsidRPr="008F7C64">
        <w:rPr>
          <w:bCs/>
          <w:i/>
          <w:sz w:val="26"/>
          <w:szCs w:val="26"/>
          <w:lang w:val="nl-NL"/>
        </w:rPr>
        <w:t xml:space="preserve">, ngày </w:t>
      </w:r>
      <w:r w:rsidRPr="008F7C64">
        <w:rPr>
          <w:bCs/>
          <w:sz w:val="26"/>
          <w:szCs w:val="26"/>
          <w:lang w:val="nl-NL"/>
        </w:rPr>
        <w:tab/>
      </w:r>
      <w:r w:rsidRPr="008F7C64">
        <w:rPr>
          <w:bCs/>
          <w:i/>
          <w:sz w:val="26"/>
          <w:szCs w:val="26"/>
          <w:lang w:val="nl-NL"/>
        </w:rPr>
        <w:t xml:space="preserve"> tháng </w:t>
      </w:r>
      <w:r w:rsidRPr="008F7C64">
        <w:rPr>
          <w:bCs/>
          <w:sz w:val="26"/>
          <w:szCs w:val="26"/>
          <w:lang w:val="nl-NL"/>
        </w:rPr>
        <w:tab/>
      </w:r>
      <w:r w:rsidRPr="008F7C64">
        <w:rPr>
          <w:bCs/>
          <w:i/>
          <w:sz w:val="26"/>
          <w:szCs w:val="26"/>
          <w:lang w:val="nl-NL"/>
        </w:rPr>
        <w:t xml:space="preserve"> năm </w:t>
      </w:r>
      <w:r w:rsidRPr="008F7C64">
        <w:rPr>
          <w:bCs/>
          <w:sz w:val="26"/>
          <w:szCs w:val="26"/>
          <w:lang w:val="nl-NL"/>
        </w:rPr>
        <w:t>....</w:t>
      </w:r>
    </w:p>
    <w:tbl>
      <w:tblPr>
        <w:tblW w:w="0" w:type="auto"/>
        <w:tblLook w:val="04A0" w:firstRow="1" w:lastRow="0" w:firstColumn="1" w:lastColumn="0" w:noHBand="0" w:noVBand="1"/>
      </w:tblPr>
      <w:tblGrid>
        <w:gridCol w:w="4637"/>
        <w:gridCol w:w="4390"/>
      </w:tblGrid>
      <w:tr w:rsidR="00A14E55" w:rsidRPr="008F7C64" w14:paraId="400BD1FB" w14:textId="77777777" w:rsidTr="00A14E55">
        <w:tc>
          <w:tcPr>
            <w:tcW w:w="4786" w:type="dxa"/>
            <w:shd w:val="clear" w:color="auto" w:fill="auto"/>
          </w:tcPr>
          <w:p w14:paraId="5BA825D0" w14:textId="77777777" w:rsidR="00A14E55" w:rsidRPr="008F7C64" w:rsidRDefault="00A14E55" w:rsidP="00A14E55">
            <w:pPr>
              <w:tabs>
                <w:tab w:val="center" w:pos="4320"/>
                <w:tab w:val="right" w:pos="8640"/>
              </w:tabs>
              <w:rPr>
                <w:sz w:val="26"/>
                <w:szCs w:val="26"/>
                <w:lang w:val="nl-NL"/>
              </w:rPr>
            </w:pPr>
          </w:p>
          <w:p w14:paraId="5CBF9066" w14:textId="77777777" w:rsidR="00A14E55" w:rsidRPr="008F7C64" w:rsidRDefault="00A14E55" w:rsidP="00A14E55">
            <w:pPr>
              <w:pBdr>
                <w:bottom w:val="single" w:sz="6" w:space="1" w:color="auto"/>
              </w:pBdr>
              <w:tabs>
                <w:tab w:val="center" w:pos="4320"/>
                <w:tab w:val="right" w:pos="8640"/>
              </w:tabs>
              <w:rPr>
                <w:sz w:val="26"/>
                <w:szCs w:val="26"/>
                <w:lang w:val="nl-NL"/>
              </w:rPr>
            </w:pPr>
          </w:p>
          <w:p w14:paraId="3C139237" w14:textId="77777777" w:rsidR="00A14E55" w:rsidRPr="008F7C64" w:rsidRDefault="00A14E55" w:rsidP="00A14E55">
            <w:pPr>
              <w:pBdr>
                <w:bottom w:val="single" w:sz="6" w:space="1" w:color="auto"/>
              </w:pBdr>
              <w:tabs>
                <w:tab w:val="center" w:pos="4320"/>
                <w:tab w:val="right" w:pos="8640"/>
              </w:tabs>
              <w:rPr>
                <w:sz w:val="26"/>
                <w:szCs w:val="26"/>
                <w:lang w:val="nl-NL"/>
              </w:rPr>
            </w:pPr>
          </w:p>
          <w:p w14:paraId="55DD16CE"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(5)</w:t>
            </w:r>
            <w:r w:rsidRPr="008F7C64">
              <w:rPr>
                <w:sz w:val="26"/>
                <w:szCs w:val="26"/>
              </w:rPr>
              <w:t xml:space="preserve">: Có </w:t>
            </w:r>
            <w:r w:rsidRPr="008F7C64">
              <w:rPr>
                <w:noProof/>
                <w:sz w:val="26"/>
                <w:szCs w:val="26"/>
              </w:rPr>
              <w:drawing>
                <wp:inline distT="0" distB="0" distL="0" distR="0" wp14:anchorId="14DD8FA0" wp14:editId="12DB9AC2">
                  <wp:extent cx="180975" cy="190500"/>
                  <wp:effectExtent l="0" t="0" r="9525" b="0"/>
                  <wp:docPr id="1342475730" name="Picture 134247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0DCCCFB5" wp14:editId="05491452">
                  <wp:extent cx="180975" cy="190500"/>
                  <wp:effectExtent l="0" t="0" r="9525" b="0"/>
                  <wp:docPr id="1342475731" name="Picture 134247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DC0B9F9" w14:textId="77777777" w:rsidR="00A14E55" w:rsidRPr="008F7C64" w:rsidRDefault="00A14E55" w:rsidP="00A14E55">
            <w:pPr>
              <w:rPr>
                <w:b/>
                <w:i/>
                <w:sz w:val="26"/>
                <w:szCs w:val="26"/>
              </w:rPr>
            </w:pPr>
            <w:r w:rsidRPr="008F7C64">
              <w:rPr>
                <w:sz w:val="26"/>
                <w:szCs w:val="26"/>
              </w:rPr>
              <w:t>Số lượng:…….bản</w:t>
            </w:r>
          </w:p>
          <w:p w14:paraId="05AB56D5" w14:textId="77777777" w:rsidR="00A14E55" w:rsidRPr="008F7C64" w:rsidRDefault="00A14E55" w:rsidP="00A14E55">
            <w:pPr>
              <w:tabs>
                <w:tab w:val="center" w:pos="4320"/>
                <w:tab w:val="right" w:pos="8640"/>
              </w:tabs>
              <w:rPr>
                <w:sz w:val="26"/>
                <w:szCs w:val="26"/>
                <w:lang w:val="nl-NL"/>
              </w:rPr>
            </w:pPr>
          </w:p>
        </w:tc>
        <w:tc>
          <w:tcPr>
            <w:tcW w:w="4502" w:type="dxa"/>
            <w:shd w:val="clear" w:color="auto" w:fill="auto"/>
          </w:tcPr>
          <w:p w14:paraId="192EE6E6" w14:textId="77777777" w:rsidR="00A14E55" w:rsidRPr="008F7C64" w:rsidRDefault="00A14E55" w:rsidP="00A14E55">
            <w:pPr>
              <w:tabs>
                <w:tab w:val="center" w:pos="4320"/>
                <w:tab w:val="right" w:pos="8640"/>
              </w:tabs>
              <w:jc w:val="center"/>
              <w:rPr>
                <w:b/>
                <w:sz w:val="26"/>
                <w:szCs w:val="26"/>
                <w:lang w:val="nl-NL"/>
              </w:rPr>
            </w:pPr>
            <w:r w:rsidRPr="008F7C64">
              <w:rPr>
                <w:b/>
                <w:sz w:val="26"/>
                <w:szCs w:val="26"/>
                <w:lang w:val="nl-NL"/>
              </w:rPr>
              <w:lastRenderedPageBreak/>
              <w:t>Người yêu cầu</w:t>
            </w:r>
            <w:r w:rsidRPr="008F7C64">
              <w:rPr>
                <w:b/>
                <w:bCs/>
                <w:sz w:val="26"/>
                <w:szCs w:val="26"/>
                <w:lang w:val="nl-NL"/>
              </w:rPr>
              <w:t xml:space="preserve"> </w:t>
            </w:r>
          </w:p>
          <w:p w14:paraId="375CBDE7" w14:textId="77777777" w:rsidR="00A14E55" w:rsidRPr="008F7C64" w:rsidRDefault="00A14E55" w:rsidP="00A14E55">
            <w:pPr>
              <w:tabs>
                <w:tab w:val="center" w:pos="4320"/>
                <w:tab w:val="right" w:pos="8640"/>
              </w:tabs>
              <w:jc w:val="center"/>
              <w:rPr>
                <w:i/>
                <w:sz w:val="26"/>
                <w:szCs w:val="26"/>
                <w:lang w:val="nl-NL"/>
              </w:rPr>
            </w:pPr>
            <w:r w:rsidRPr="008F7C64">
              <w:rPr>
                <w:i/>
                <w:sz w:val="26"/>
                <w:szCs w:val="26"/>
                <w:lang w:val="nl-NL"/>
              </w:rPr>
              <w:t>(Ký, ghi rõ họ, chữ đệm, tên)</w:t>
            </w:r>
          </w:p>
          <w:p w14:paraId="7BEE112B" w14:textId="77777777" w:rsidR="00A14E55" w:rsidRPr="008F7C64" w:rsidRDefault="00A14E55" w:rsidP="00A14E55">
            <w:pPr>
              <w:tabs>
                <w:tab w:val="center" w:pos="4320"/>
                <w:tab w:val="right" w:pos="8640"/>
              </w:tabs>
              <w:jc w:val="center"/>
              <w:rPr>
                <w:i/>
                <w:sz w:val="26"/>
                <w:szCs w:val="26"/>
                <w:lang w:val="nl-NL"/>
              </w:rPr>
            </w:pPr>
          </w:p>
          <w:p w14:paraId="77159F0C" w14:textId="77777777" w:rsidR="00A14E55" w:rsidRPr="008F7C64" w:rsidRDefault="00A14E55" w:rsidP="00A14E55">
            <w:pPr>
              <w:tabs>
                <w:tab w:val="center" w:pos="4320"/>
                <w:tab w:val="right" w:pos="8640"/>
              </w:tabs>
              <w:jc w:val="center"/>
              <w:rPr>
                <w:i/>
                <w:sz w:val="26"/>
                <w:szCs w:val="26"/>
                <w:lang w:val="nl-NL"/>
              </w:rPr>
            </w:pPr>
          </w:p>
          <w:p w14:paraId="13837617" w14:textId="77777777" w:rsidR="00A14E55" w:rsidRPr="008F7C64" w:rsidRDefault="00A14E55" w:rsidP="00A14E55">
            <w:pPr>
              <w:tabs>
                <w:tab w:val="center" w:pos="4320"/>
                <w:tab w:val="right" w:pos="8640"/>
              </w:tabs>
              <w:jc w:val="center"/>
              <w:rPr>
                <w:i/>
                <w:sz w:val="26"/>
                <w:szCs w:val="26"/>
                <w:lang w:val="nl-NL"/>
              </w:rPr>
            </w:pPr>
          </w:p>
          <w:p w14:paraId="35560508" w14:textId="77777777" w:rsidR="00A14E55" w:rsidRPr="008F7C64" w:rsidRDefault="00A14E55" w:rsidP="00A14E55">
            <w:pPr>
              <w:tabs>
                <w:tab w:val="center" w:pos="4320"/>
                <w:tab w:val="right" w:pos="8640"/>
              </w:tabs>
              <w:jc w:val="center"/>
              <w:rPr>
                <w:i/>
                <w:sz w:val="26"/>
                <w:szCs w:val="26"/>
                <w:lang w:val="nl-NL"/>
              </w:rPr>
            </w:pPr>
            <w:r w:rsidRPr="008F7C64">
              <w:rPr>
                <w:i/>
                <w:sz w:val="26"/>
                <w:szCs w:val="26"/>
                <w:lang w:val="nl-NL"/>
              </w:rPr>
              <w:t>................................</w:t>
            </w:r>
          </w:p>
        </w:tc>
      </w:tr>
    </w:tbl>
    <w:p w14:paraId="20836E5D" w14:textId="77777777" w:rsidR="00A14E55" w:rsidRPr="008F7C64" w:rsidRDefault="00A14E55" w:rsidP="00A14E55">
      <w:pPr>
        <w:rPr>
          <w:b/>
          <w:i/>
          <w:sz w:val="26"/>
          <w:szCs w:val="26"/>
          <w:u w:val="single"/>
          <w:lang w:val="nl-NL"/>
        </w:rPr>
      </w:pPr>
    </w:p>
    <w:p w14:paraId="6D2DBA01" w14:textId="77777777" w:rsidR="00A14E55" w:rsidRPr="008F7C64" w:rsidRDefault="00A14E55" w:rsidP="00A14E55">
      <w:pPr>
        <w:rPr>
          <w:b/>
          <w:i/>
          <w:sz w:val="26"/>
          <w:szCs w:val="26"/>
          <w:u w:val="single"/>
          <w:lang w:val="nl-NL"/>
        </w:rPr>
      </w:pPr>
    </w:p>
    <w:p w14:paraId="0E459880" w14:textId="77777777" w:rsidR="00A14E55" w:rsidRPr="008F7C64" w:rsidRDefault="00A14E55" w:rsidP="00A14E55">
      <w:pPr>
        <w:spacing w:after="120"/>
        <w:rPr>
          <w:sz w:val="26"/>
          <w:szCs w:val="26"/>
          <w:lang w:val="nl-NL"/>
        </w:rPr>
      </w:pPr>
      <w:r w:rsidRPr="008F7C64">
        <w:rPr>
          <w:b/>
          <w:i/>
          <w:sz w:val="26"/>
          <w:szCs w:val="26"/>
          <w:u w:val="single"/>
          <w:lang w:val="nl-NL"/>
        </w:rPr>
        <w:t>Chú thích:</w:t>
      </w:r>
      <w:r w:rsidRPr="008F7C64">
        <w:rPr>
          <w:sz w:val="26"/>
          <w:szCs w:val="26"/>
          <w:lang w:val="nl-NL"/>
        </w:rPr>
        <w:t xml:space="preserve"> </w:t>
      </w:r>
    </w:p>
    <w:p w14:paraId="1EF81BC7" w14:textId="77777777" w:rsidR="00A14E55" w:rsidRPr="008F7C64" w:rsidRDefault="00A14E55" w:rsidP="00A14E55">
      <w:pPr>
        <w:ind w:firstLine="720"/>
        <w:jc w:val="both"/>
        <w:rPr>
          <w:sz w:val="26"/>
          <w:szCs w:val="26"/>
          <w:lang w:val="nl-NL"/>
        </w:rPr>
      </w:pPr>
      <w:r w:rsidRPr="008F7C64">
        <w:rPr>
          <w:sz w:val="26"/>
          <w:szCs w:val="26"/>
          <w:vertAlign w:val="superscript"/>
          <w:lang w:val="nl-NL"/>
        </w:rPr>
        <w:t>(1)</w:t>
      </w:r>
      <w:r w:rsidRPr="008F7C64">
        <w:rPr>
          <w:sz w:val="26"/>
          <w:szCs w:val="26"/>
          <w:lang w:val="nl-NL"/>
        </w:rPr>
        <w:t xml:space="preserve"> Ghi rõ tên cơ quan đăng ký chấm dứt giám hộ.</w:t>
      </w:r>
    </w:p>
    <w:p w14:paraId="2F4E5A64" w14:textId="77777777" w:rsidR="00A14E55" w:rsidRPr="008F7C64" w:rsidRDefault="00A14E55" w:rsidP="00A14E55">
      <w:pPr>
        <w:ind w:firstLine="720"/>
        <w:jc w:val="both"/>
        <w:rPr>
          <w:sz w:val="26"/>
          <w:szCs w:val="26"/>
          <w:lang w:val="nl-NL"/>
        </w:rPr>
      </w:pPr>
      <w:r w:rsidRPr="008F7C64">
        <w:rPr>
          <w:sz w:val="26"/>
          <w:szCs w:val="26"/>
          <w:vertAlign w:val="superscript"/>
          <w:lang w:val="nl-NL"/>
        </w:rPr>
        <w:t>(2)</w:t>
      </w:r>
      <w:r w:rsidRPr="008F7C64">
        <w:rPr>
          <w:sz w:val="26"/>
          <w:szCs w:val="26"/>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8F7C64" w:rsidDel="00622732">
        <w:rPr>
          <w:sz w:val="26"/>
          <w:szCs w:val="26"/>
          <w:lang w:val="nl-NL"/>
        </w:rPr>
        <w:t xml:space="preserve"> </w:t>
      </w:r>
    </w:p>
    <w:p w14:paraId="6BEE7189" w14:textId="77777777" w:rsidR="00A14E55" w:rsidRPr="008F7C64" w:rsidRDefault="00A14E55" w:rsidP="00A14E55">
      <w:pPr>
        <w:ind w:firstLine="720"/>
        <w:jc w:val="both"/>
        <w:rPr>
          <w:sz w:val="26"/>
          <w:szCs w:val="26"/>
          <w:lang w:val="nl-NL"/>
        </w:rPr>
      </w:pPr>
      <w:r w:rsidRPr="008F7C64">
        <w:rPr>
          <w:sz w:val="26"/>
          <w:szCs w:val="26"/>
          <w:vertAlign w:val="superscript"/>
          <w:lang w:val="nl-NL"/>
        </w:rPr>
        <w:t>(3)</w:t>
      </w:r>
      <w:r w:rsidRPr="008F7C64">
        <w:rPr>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14:paraId="3586925A" w14:textId="77777777" w:rsidR="00A14E55" w:rsidRPr="008F7C64" w:rsidRDefault="00A14E55" w:rsidP="00A14E55">
      <w:pPr>
        <w:ind w:firstLine="720"/>
        <w:jc w:val="both"/>
        <w:rPr>
          <w:sz w:val="26"/>
          <w:szCs w:val="26"/>
          <w:vertAlign w:val="superscript"/>
          <w:lang w:val="nl-NL"/>
        </w:rPr>
      </w:pPr>
      <w:r w:rsidRPr="008F7C64">
        <w:rPr>
          <w:sz w:val="26"/>
          <w:szCs w:val="26"/>
          <w:vertAlign w:val="superscript"/>
          <w:lang w:val="nl-NL"/>
        </w:rPr>
        <w:t xml:space="preserve">(4) </w:t>
      </w:r>
      <w:r w:rsidRPr="008F7C64">
        <w:rPr>
          <w:sz w:val="26"/>
          <w:szCs w:val="26"/>
          <w:lang w:val="nl-NL"/>
        </w:rPr>
        <w:t>Ghi rõ tên cơ quan đăng ký giám hộ trước đây (số, ngày tháng năm đăng ký).</w:t>
      </w:r>
    </w:p>
    <w:p w14:paraId="06A94AA9" w14:textId="77777777" w:rsidR="00A14E55" w:rsidRPr="008F7C64" w:rsidRDefault="00A14E55" w:rsidP="00A14E55">
      <w:pPr>
        <w:ind w:firstLine="709"/>
        <w:jc w:val="both"/>
        <w:rPr>
          <w:sz w:val="26"/>
          <w:szCs w:val="26"/>
        </w:rPr>
      </w:pPr>
      <w:r w:rsidRPr="008F7C64">
        <w:rPr>
          <w:sz w:val="26"/>
          <w:szCs w:val="26"/>
          <w:lang w:val="nl-NL"/>
        </w:rPr>
        <w:tab/>
      </w:r>
      <w:r w:rsidRPr="008F7C64">
        <w:rPr>
          <w:sz w:val="26"/>
          <w:szCs w:val="26"/>
          <w:vertAlign w:val="superscript"/>
        </w:rPr>
        <w:t>(5)</w:t>
      </w:r>
      <w:r w:rsidRPr="008F7C64">
        <w:rPr>
          <w:sz w:val="26"/>
          <w:szCs w:val="26"/>
        </w:rPr>
        <w:t xml:space="preserve"> Đề nghị đánh dấu X vào ô nếu có yêu cầu cấp bản sao và ghi rõ số lượng.</w:t>
      </w:r>
    </w:p>
    <w:p w14:paraId="27A1DF35" w14:textId="77777777" w:rsidR="00A14E55" w:rsidRPr="008F7C64" w:rsidRDefault="00A14E55" w:rsidP="00A14E55">
      <w:pPr>
        <w:rPr>
          <w:sz w:val="26"/>
          <w:szCs w:val="26"/>
        </w:rPr>
      </w:pPr>
      <w:r w:rsidRPr="008F7C64">
        <w:rPr>
          <w:sz w:val="26"/>
          <w:szCs w:val="26"/>
        </w:rPr>
        <w:br w:type="page"/>
      </w:r>
    </w:p>
    <w:p w14:paraId="07FCB55F"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HỘ TỊCH ĐIỆN TỬ TƯƠNG TÁC</w:t>
      </w:r>
    </w:p>
    <w:p w14:paraId="04C6AB12" w14:textId="77777777" w:rsidR="00A14E55" w:rsidRPr="008F7C64" w:rsidRDefault="00A14E55" w:rsidP="00A14E55">
      <w:pPr>
        <w:autoSpaceDE w:val="0"/>
        <w:autoSpaceDN w:val="0"/>
        <w:spacing w:before="120" w:line="288" w:lineRule="auto"/>
        <w:jc w:val="center"/>
        <w:rPr>
          <w:b/>
          <w:bCs/>
          <w:sz w:val="26"/>
          <w:szCs w:val="26"/>
        </w:rPr>
      </w:pPr>
      <w:r w:rsidRPr="008F7C64">
        <w:rPr>
          <w:b/>
          <w:bCs/>
          <w:sz w:val="26"/>
          <w:szCs w:val="26"/>
        </w:rPr>
        <w:t>ĐĂNG KÝ CHẤM DỨT GIÁM HỘ</w:t>
      </w:r>
    </w:p>
    <w:p w14:paraId="549D95CC" w14:textId="77777777" w:rsidR="00A14E55" w:rsidRPr="008F7C64" w:rsidRDefault="00A14E55" w:rsidP="00A14E55">
      <w:pPr>
        <w:autoSpaceDE w:val="0"/>
        <w:autoSpaceDN w:val="0"/>
        <w:spacing w:before="120" w:line="288" w:lineRule="auto"/>
        <w:jc w:val="center"/>
        <w:rPr>
          <w:sz w:val="26"/>
          <w:szCs w:val="26"/>
        </w:rPr>
      </w:pPr>
    </w:p>
    <w:p w14:paraId="3C889F28"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 Thông tin về người yêu cầu đăng ký chấm dứt giám hộ</w:t>
      </w:r>
    </w:p>
    <w:p w14:paraId="604E988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 Họ, chữ đệm, tên;</w:t>
      </w:r>
    </w:p>
    <w:p w14:paraId="423E221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 Số định danh cá nhân;</w:t>
      </w:r>
    </w:p>
    <w:p w14:paraId="64AEF59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271194C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(4) Nơi cư trú (nơi thường trú/nơi tạm trú/nơi đang sinh sống).</w:t>
      </w:r>
    </w:p>
    <w:p w14:paraId="6884683C"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 Thông tin về người giám hộ</w:t>
      </w:r>
    </w:p>
    <w:p w14:paraId="3A9FA18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(5) Họ, chữ đệm, tên;</w:t>
      </w:r>
    </w:p>
    <w:p w14:paraId="1903DEA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(6) Ngày, tháng, năm sinh (tách biệt riêng 03 trường thông tin ngày, tháng, năm); </w:t>
      </w:r>
    </w:p>
    <w:p w14:paraId="4481921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(7) Giới tính;</w:t>
      </w:r>
    </w:p>
    <w:p w14:paraId="39CF86D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(8) Dân tộc;</w:t>
      </w:r>
    </w:p>
    <w:p w14:paraId="69753FF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(9) Quốc tịch;</w:t>
      </w:r>
    </w:p>
    <w:p w14:paraId="5224FB9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(10) Số định danh cá nhân;</w:t>
      </w:r>
    </w:p>
    <w:p w14:paraId="6FD3D30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Giấy tờ tùy thân: Loại giấy tờ sử dụng (CCCD/CMND/Hộ chiếu/Giấy tờ hợp lệ thay thế); số, ngày, tháng, năm cấp, cơ quan cấp; bản chụp đính kèm;</w:t>
      </w:r>
    </w:p>
    <w:p w14:paraId="2C5375D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(12) Nơi cư trú (nơi thường trú/nơi tạm trú/nơi đang sinh sống).</w:t>
      </w:r>
    </w:p>
    <w:p w14:paraId="18DD22F6"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III. Thông tin về người được giám hộ</w:t>
      </w:r>
    </w:p>
    <w:p w14:paraId="7692E70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(13) Họ, chữ đệm, tên;</w:t>
      </w:r>
    </w:p>
    <w:p w14:paraId="7CB598B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(14) Ngày, tháng, năm sinh (tách biệt riêng 03 trường thông tin ngày, tháng, năm); </w:t>
      </w:r>
    </w:p>
    <w:p w14:paraId="5DB1501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(15) Giới tính;</w:t>
      </w:r>
    </w:p>
    <w:p w14:paraId="765B776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(16) Dân tộc;</w:t>
      </w:r>
    </w:p>
    <w:p w14:paraId="2E0152F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(17) Quốc tịch;</w:t>
      </w:r>
    </w:p>
    <w:p w14:paraId="03D964F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(18) Số định danh cá nhân;</w:t>
      </w:r>
    </w:p>
    <w:p w14:paraId="460416C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(19) Giấy tờ tùy thân: Loại giấy tờ sử dụng (Giấy khai sinh/CCCD/CMND/Hộ chiếu/Giấy tờ hợp lệ thay thế); số, ngày, tháng, năm cấp, cơ quan cấp; bản chụp đính kèm;</w:t>
      </w:r>
    </w:p>
    <w:p w14:paraId="25EA941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(20) Nơi cư trú (nơi thường trú/nơi tạm trú/nơi đang sinh sống);</w:t>
      </w:r>
    </w:p>
    <w:p w14:paraId="3340920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(21) Đăng ký giám hộ: số, ngày, tháng, năm đăng ký, cơ quan đăng ký;</w:t>
      </w:r>
    </w:p>
    <w:p w14:paraId="4F2F9FB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(22) Lý do chấm dứt giám hộ; </w:t>
      </w:r>
    </w:p>
    <w:p w14:paraId="710F02A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(23) đề nghị cấp bản sao:</w:t>
      </w:r>
    </w:p>
    <w:p w14:paraId="67E58BF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Có</w:t>
      </w:r>
    </w:p>
    <w:p w14:paraId="6C37980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Số lượng bản sao yêu cầu: ...</w:t>
      </w:r>
    </w:p>
    <w:p w14:paraId="2BD1780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Không</w:t>
      </w:r>
    </w:p>
    <w:p w14:paraId="1DF672B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(24) Hồ sơ đính kèm theo quy định.</w:t>
      </w:r>
    </w:p>
    <w:p w14:paraId="129ADB7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59E19AE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EFF63E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6A7AD2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Người yêu cầu đăng ký chấm dứt giám hộ nhận Trích lục đăng ký chấm dứt giám hộ (bản chính) trực tiếp tại cơ quan đăng ký hộ tịch.</w:t>
      </w:r>
    </w:p>
    <w:p w14:paraId="49AA285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1FD9E7B9" w14:textId="77777777" w:rsidR="00A14E55" w:rsidRPr="008F7C64" w:rsidRDefault="00A14E55" w:rsidP="00A14E55">
      <w:pPr>
        <w:spacing w:line="264" w:lineRule="auto"/>
        <w:ind w:firstLine="720"/>
        <w:jc w:val="both"/>
        <w:rPr>
          <w:b/>
          <w:sz w:val="26"/>
          <w:szCs w:val="26"/>
          <w:lang w:val="vi-VN"/>
        </w:rPr>
      </w:pPr>
    </w:p>
    <w:p w14:paraId="059B6972" w14:textId="77777777" w:rsidR="00A14E55" w:rsidRPr="008F7C64" w:rsidRDefault="00A14E55" w:rsidP="00A14E55">
      <w:pPr>
        <w:spacing w:line="264" w:lineRule="auto"/>
        <w:ind w:firstLine="720"/>
        <w:jc w:val="both"/>
        <w:rPr>
          <w:b/>
          <w:sz w:val="26"/>
          <w:szCs w:val="26"/>
          <w:lang w:val="vi-VN"/>
        </w:rPr>
      </w:pPr>
    </w:p>
    <w:p w14:paraId="3628E799" w14:textId="77777777" w:rsidR="00A14E55" w:rsidRPr="008F7C64" w:rsidRDefault="00A14E55" w:rsidP="00A14E55">
      <w:pPr>
        <w:spacing w:line="264" w:lineRule="auto"/>
        <w:ind w:firstLine="720"/>
        <w:jc w:val="both"/>
        <w:rPr>
          <w:b/>
          <w:sz w:val="26"/>
          <w:szCs w:val="26"/>
          <w:lang w:val="vi-VN"/>
        </w:rPr>
        <w:sectPr w:rsidR="00A14E55" w:rsidRPr="008F7C64" w:rsidSect="006F0830">
          <w:pgSz w:w="11907" w:h="16839" w:code="9"/>
          <w:pgMar w:top="1276" w:right="1440" w:bottom="630" w:left="1440" w:header="720" w:footer="720" w:gutter="0"/>
          <w:cols w:space="720"/>
          <w:docGrid w:linePitch="360"/>
        </w:sectPr>
      </w:pP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0CB5B006" w14:textId="77777777" w:rsidTr="00A14E55">
        <w:tc>
          <w:tcPr>
            <w:tcW w:w="1986" w:type="dxa"/>
            <w:vAlign w:val="center"/>
          </w:tcPr>
          <w:p w14:paraId="5A49A05D" w14:textId="77777777" w:rsidR="00A14E55" w:rsidRPr="008F7C64" w:rsidRDefault="00A14E55" w:rsidP="00A14E55">
            <w:pPr>
              <w:rPr>
                <w:b/>
                <w:sz w:val="26"/>
                <w:szCs w:val="26"/>
              </w:rPr>
            </w:pPr>
            <w:r w:rsidRPr="008F7C64">
              <w:rPr>
                <w:b/>
                <w:sz w:val="26"/>
                <w:szCs w:val="26"/>
              </w:rPr>
              <w:lastRenderedPageBreak/>
              <w:br w:type="page"/>
              <w:t>Mã thủ tục số: 08</w:t>
            </w:r>
          </w:p>
        </w:tc>
        <w:tc>
          <w:tcPr>
            <w:tcW w:w="7942" w:type="dxa"/>
            <w:gridSpan w:val="4"/>
            <w:vAlign w:val="center"/>
          </w:tcPr>
          <w:p w14:paraId="5599EA13" w14:textId="77777777" w:rsidR="00A14E55" w:rsidRPr="008F7C64" w:rsidRDefault="00A14E55" w:rsidP="00A14E55">
            <w:pPr>
              <w:spacing w:before="60" w:after="60"/>
              <w:ind w:left="-138" w:right="-108"/>
              <w:rPr>
                <w:b/>
                <w:sz w:val="26"/>
                <w:szCs w:val="26"/>
              </w:rPr>
            </w:pPr>
            <w:r w:rsidRPr="008F7C64">
              <w:rPr>
                <w:b/>
                <w:sz w:val="26"/>
                <w:szCs w:val="26"/>
              </w:rPr>
              <w:t xml:space="preserve"> 2.000748</w:t>
            </w:r>
            <w:r w:rsidR="00D55CF8" w:rsidRPr="008F7C64">
              <w:rPr>
                <w:b/>
                <w:sz w:val="26"/>
                <w:szCs w:val="26"/>
              </w:rPr>
              <w:t>.000.00.00.H53</w:t>
            </w:r>
          </w:p>
        </w:tc>
      </w:tr>
      <w:tr w:rsidR="00A14E55" w:rsidRPr="008F7C64" w14:paraId="41904F92" w14:textId="77777777" w:rsidTr="00A14E55">
        <w:tc>
          <w:tcPr>
            <w:tcW w:w="1986" w:type="dxa"/>
            <w:vAlign w:val="center"/>
          </w:tcPr>
          <w:p w14:paraId="312E96D8"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635DACF1"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Thay đổi, cải chính, bổ sung thông tin hộ tịch, xác định lại dân tộc</w:t>
            </w:r>
          </w:p>
          <w:p w14:paraId="1BC0768A" w14:textId="77777777" w:rsidR="00A14E55" w:rsidRPr="008F7C64" w:rsidRDefault="00A14E55" w:rsidP="00A14E55">
            <w:pPr>
              <w:rPr>
                <w:sz w:val="26"/>
                <w:szCs w:val="26"/>
              </w:rPr>
            </w:pPr>
            <w:r w:rsidRPr="008F7C64">
              <w:rPr>
                <w:bCs/>
                <w:sz w:val="26"/>
                <w:szCs w:val="26"/>
              </w:rPr>
              <w:t>Trực tuyến toàn trình</w:t>
            </w:r>
          </w:p>
        </w:tc>
      </w:tr>
      <w:tr w:rsidR="00A14E55" w:rsidRPr="008F7C64" w14:paraId="4BC314D6" w14:textId="77777777" w:rsidTr="00A14E55">
        <w:tc>
          <w:tcPr>
            <w:tcW w:w="1986" w:type="dxa"/>
            <w:vAlign w:val="center"/>
          </w:tcPr>
          <w:p w14:paraId="584959CC"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1106C513" w14:textId="77777777" w:rsidR="00A14E55" w:rsidRPr="008F7C64" w:rsidRDefault="00A14E55" w:rsidP="00A14E55">
            <w:pPr>
              <w:rPr>
                <w:sz w:val="26"/>
                <w:szCs w:val="26"/>
              </w:rPr>
            </w:pPr>
            <w:r w:rsidRPr="008F7C64">
              <w:rPr>
                <w:sz w:val="26"/>
                <w:szCs w:val="26"/>
              </w:rPr>
              <w:t>Cấp huyện</w:t>
            </w:r>
          </w:p>
        </w:tc>
      </w:tr>
      <w:tr w:rsidR="00A14E55" w:rsidRPr="008F7C64" w14:paraId="0AE7DF62" w14:textId="77777777" w:rsidTr="00A14E55">
        <w:tc>
          <w:tcPr>
            <w:tcW w:w="1986" w:type="dxa"/>
            <w:vAlign w:val="center"/>
          </w:tcPr>
          <w:p w14:paraId="160332A8"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13BB1380" w14:textId="77777777" w:rsidR="00A14E55" w:rsidRPr="008F7C64" w:rsidRDefault="00A14E55" w:rsidP="00A14E55">
            <w:pPr>
              <w:rPr>
                <w:sz w:val="26"/>
                <w:szCs w:val="26"/>
              </w:rPr>
            </w:pPr>
            <w:r w:rsidRPr="008F7C64">
              <w:rPr>
                <w:sz w:val="26"/>
                <w:szCs w:val="26"/>
              </w:rPr>
              <w:t>Hộ tịch</w:t>
            </w:r>
          </w:p>
        </w:tc>
      </w:tr>
      <w:tr w:rsidR="00A14E55" w:rsidRPr="008F7C64" w14:paraId="25F59879" w14:textId="77777777" w:rsidTr="00A14E55">
        <w:tc>
          <w:tcPr>
            <w:tcW w:w="9928" w:type="dxa"/>
            <w:gridSpan w:val="5"/>
          </w:tcPr>
          <w:p w14:paraId="7C7169D2" w14:textId="77777777" w:rsidR="00A14E55" w:rsidRPr="008F7C64" w:rsidRDefault="00A14E55" w:rsidP="00A14E55">
            <w:pPr>
              <w:rPr>
                <w:sz w:val="26"/>
                <w:szCs w:val="26"/>
              </w:rPr>
            </w:pPr>
            <w:r w:rsidRPr="008F7C64">
              <w:rPr>
                <w:sz w:val="26"/>
                <w:szCs w:val="26"/>
              </w:rPr>
              <w:t>1. Trình tự thực hiện:</w:t>
            </w:r>
          </w:p>
        </w:tc>
      </w:tr>
      <w:tr w:rsidR="00A14E55" w:rsidRPr="008F7C64" w14:paraId="1C22A71F" w14:textId="77777777" w:rsidTr="00A14E55">
        <w:tc>
          <w:tcPr>
            <w:tcW w:w="9928" w:type="dxa"/>
            <w:gridSpan w:val="5"/>
          </w:tcPr>
          <w:p w14:paraId="59E7251C"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13878422"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50E4C17A"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r w:rsidR="00D55CF8" w:rsidRPr="008F7C64">
              <w:rPr>
                <w:rStyle w:val="Hyperlink"/>
                <w:sz w:val="26"/>
                <w:szCs w:val="26"/>
              </w:rPr>
              <w:t>https://dichvucong.gov.vn</w:t>
            </w:r>
          </w:p>
          <w:p w14:paraId="72DF36D7"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r w:rsidRPr="008F7C64">
              <w:rPr>
                <w:rStyle w:val="Hyperlink"/>
                <w:sz w:val="26"/>
                <w:szCs w:val="26"/>
              </w:rPr>
              <w:t>ht</w:t>
            </w:r>
            <w:r w:rsidR="00D55CF8" w:rsidRPr="008F7C64">
              <w:rPr>
                <w:rStyle w:val="Hyperlink"/>
                <w:sz w:val="26"/>
                <w:szCs w:val="26"/>
              </w:rPr>
              <w:t>tps://dichvucong.tayninh.gov.vn</w:t>
            </w:r>
          </w:p>
          <w:p w14:paraId="7847C7EB" w14:textId="77777777" w:rsidR="00A14E55" w:rsidRPr="008F7C64" w:rsidRDefault="00A14E55" w:rsidP="00A14E55">
            <w:pPr>
              <w:spacing w:after="120"/>
              <w:jc w:val="both"/>
              <w:rPr>
                <w:sz w:val="26"/>
                <w:szCs w:val="26"/>
              </w:rPr>
            </w:pPr>
            <w:r w:rsidRPr="008F7C64">
              <w:rPr>
                <w:sz w:val="26"/>
                <w:szCs w:val="26"/>
              </w:rPr>
              <w:t>+ Ứng dụng Tây Ninh Smart</w:t>
            </w:r>
          </w:p>
          <w:p w14:paraId="74CD7F46"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0A9898D8"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B2C460D"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0C882150"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5D72C391"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16C572C9"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2FD14C15"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0B608AEA"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11BDD8DA"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3B34CC42"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738CC821" w14:textId="77777777" w:rsidR="00A14E55" w:rsidRPr="008F7C64" w:rsidRDefault="00A14E55" w:rsidP="00A14E55">
            <w:pPr>
              <w:spacing w:after="120"/>
              <w:jc w:val="both"/>
              <w:rPr>
                <w:sz w:val="26"/>
                <w:szCs w:val="26"/>
              </w:rPr>
            </w:pPr>
            <w:r w:rsidRPr="008F7C64">
              <w:rPr>
                <w:sz w:val="26"/>
                <w:szCs w:val="26"/>
              </w:rPr>
              <w:t>- Thực hiện kiểm tra hồ sơ:</w:t>
            </w:r>
          </w:p>
          <w:p w14:paraId="7AE6971E"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7B4040EC"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6B0794A5"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CDE61F9" w14:textId="77777777" w:rsidR="00A14E55" w:rsidRPr="008F7C64" w:rsidRDefault="00A14E55" w:rsidP="00A14E55">
            <w:pPr>
              <w:spacing w:after="120"/>
              <w:jc w:val="both"/>
              <w:rPr>
                <w:sz w:val="26"/>
                <w:szCs w:val="26"/>
              </w:rPr>
            </w:pPr>
            <w:r w:rsidRPr="008F7C64">
              <w:rPr>
                <w:b/>
                <w:sz w:val="26"/>
                <w:szCs w:val="26"/>
              </w:rPr>
              <w:t>Bước 2:</w:t>
            </w:r>
            <w:r w:rsidRPr="008F7C64">
              <w:rPr>
                <w:sz w:val="26"/>
                <w:szCs w:val="26"/>
              </w:rPr>
              <w:t xml:space="preserve"> Giải quyết hồ sơ</w:t>
            </w:r>
          </w:p>
          <w:p w14:paraId="1A6153D1" w14:textId="77777777" w:rsidR="00A14E55" w:rsidRPr="008F7C64" w:rsidRDefault="00A14E55" w:rsidP="00A14E55">
            <w:pPr>
              <w:spacing w:after="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22D941E8" w14:textId="77777777" w:rsidR="00A14E55" w:rsidRPr="008F7C64" w:rsidRDefault="00A14E55" w:rsidP="00A14E55">
            <w:pPr>
              <w:tabs>
                <w:tab w:val="left" w:pos="0"/>
              </w:tabs>
              <w:spacing w:after="120"/>
              <w:jc w:val="both"/>
              <w:rPr>
                <w:sz w:val="26"/>
                <w:szCs w:val="26"/>
              </w:rPr>
            </w:pPr>
            <w:r w:rsidRPr="008F7C64">
              <w:rPr>
                <w:sz w:val="26"/>
                <w:szCs w:val="26"/>
              </w:rPr>
              <w:lastRenderedPageBreak/>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03C237FA"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CEA2B5D"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 Trường hợp người có yêu cầu đăng ký thay đổi, cải chính, bổ sung thông tin hộ tịch, xác định lại dân tộc</w:t>
            </w:r>
            <w:r w:rsidRPr="008F7C64">
              <w:rPr>
                <w:sz w:val="26"/>
                <w:szCs w:val="26"/>
              </w:rPr>
              <w:t xml:space="preserve"> </w:t>
            </w:r>
            <w:r w:rsidRPr="008F7C64">
              <w:rPr>
                <w:rFonts w:ascii="Times New Roman" w:hAnsi="Times New Roman" w:cs="Times New Roman"/>
                <w:i w:val="0"/>
                <w:sz w:val="26"/>
                <w:szCs w:val="26"/>
              </w:rPr>
              <w:t>không bổ sung, hoàn thiện được hồ sơ thì báo cáo Trưởng bộ phận một cửa có thông báo từ chối giải quyết yêu cầu thay đổi, cải chính, bổ sung thông tin hộ tịch, xác định lại dân tộc</w:t>
            </w:r>
          </w:p>
          <w:p w14:paraId="4E8E7BCE" w14:textId="77777777" w:rsidR="00A14E55" w:rsidRPr="008F7C64" w:rsidRDefault="00A14E55" w:rsidP="00A14E55">
            <w:pPr>
              <w:spacing w:after="120"/>
              <w:jc w:val="both"/>
              <w:rPr>
                <w:bCs/>
                <w:spacing w:val="-4"/>
                <w:sz w:val="26"/>
                <w:szCs w:val="26"/>
                <w:lang w:val="nl-NL"/>
              </w:rPr>
            </w:pPr>
            <w:r w:rsidRPr="008F7C64">
              <w:rPr>
                <w:sz w:val="26"/>
                <w:szCs w:val="26"/>
              </w:rPr>
              <w:t>+ Nếu thấy yêu cầu thay đổi, cải chính, bổ sung thông tin hộ tịch, xác định lại dân tộc đủ điều kiện theo quy định pháp luật, hồ sơ đầy đủ, hợp lệ, đúng quy định, trường hợp tiếp nhận hồ sơ thay đổi, cải chính, bổ sung thông tin hộ tịch, xác định lại dân tộc theo hình thức trực tiếp, thì công chức làm công tác hộ tịch thực hiện việc ghi vào Sổ thay đổi, cải chính, bổ sung thông tin hộ tịch, xác định lại dân tộc, cập nhật thông tin thay đổi, cải chính, bổ sung thông tin hộ tịch, xác định lại dân tộc và lưu chính thức trên Phần mềm đăng ký, quản lý hộ tịch điện tử dùng chung.</w:t>
            </w:r>
            <w:r w:rsidRPr="008F7C64">
              <w:rPr>
                <w:bCs/>
                <w:spacing w:val="-4"/>
                <w:sz w:val="26"/>
                <w:szCs w:val="26"/>
                <w:lang w:val="nl-NL"/>
              </w:rPr>
              <w:t xml:space="preserve">. </w:t>
            </w:r>
          </w:p>
          <w:p w14:paraId="4B3072B0"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Trường hợp tiếp nhận hồ sơ </w:t>
            </w:r>
            <w:r w:rsidRPr="008F7C64">
              <w:rPr>
                <w:sz w:val="26"/>
                <w:szCs w:val="26"/>
              </w:rPr>
              <w:t>thay đổi, cải chính, bổ sung thông tin hộ tịch, xác định lại dân tộc</w:t>
            </w:r>
            <w:r w:rsidRPr="008F7C64">
              <w:rPr>
                <w:bCs/>
                <w:spacing w:val="-4"/>
                <w:sz w:val="26"/>
                <w:szCs w:val="26"/>
                <w:lang w:val="nl-NL"/>
              </w:rPr>
              <w:t xml:space="preserve"> theo hình thức trực tuyến, công chức làm công tác hộ tịch </w:t>
            </w:r>
            <w:r w:rsidRPr="008F7C64">
              <w:rPr>
                <w:sz w:val="26"/>
                <w:szCs w:val="26"/>
              </w:rPr>
              <w:t>gửi lại biểu mẫu Trích lục thay đổi, cải chính, bổ sung thông tin hộ tịch, xác định lại dân tộc</w:t>
            </w:r>
            <w:r w:rsidRPr="008F7C64">
              <w:rPr>
                <w:spacing w:val="-6"/>
                <w:sz w:val="26"/>
                <w:szCs w:val="26"/>
              </w:rPr>
              <w:t xml:space="preserve"> điện tử với thông tin đầy đủ cho người yêu cầu qua thư điện tử hoặc thiết bị số.  </w:t>
            </w:r>
          </w:p>
          <w:p w14:paraId="1CACB683" w14:textId="77777777" w:rsidR="00A14E55" w:rsidRPr="008F7C64" w:rsidRDefault="00A14E55" w:rsidP="00A14E55">
            <w:pPr>
              <w:tabs>
                <w:tab w:val="left" w:pos="0"/>
              </w:tabs>
              <w:spacing w:after="120"/>
              <w:ind w:firstLine="34"/>
              <w:jc w:val="both"/>
              <w:rPr>
                <w:sz w:val="26"/>
                <w:szCs w:val="26"/>
              </w:rPr>
            </w:pPr>
            <w:r w:rsidRPr="008F7C64">
              <w:rPr>
                <w:sz w:val="26"/>
                <w:szCs w:val="26"/>
              </w:rPr>
              <w:t>- Người yêu cầu có trách nhiệm kiểm tra tính chính xác, đầy đủ của các thông tin trên biểu mẫu Trích lục thay đổi, cải chính, bổ sung thông tin hộ tịch, xác định lại dân tộc</w:t>
            </w:r>
            <w:r w:rsidRPr="008F7C64">
              <w:rPr>
                <w:spacing w:val="-6"/>
                <w:sz w:val="26"/>
                <w:szCs w:val="26"/>
              </w:rPr>
              <w:t xml:space="preserve"> điện tử </w:t>
            </w:r>
            <w:r w:rsidRPr="008F7C64">
              <w:rPr>
                <w:sz w:val="26"/>
                <w:szCs w:val="26"/>
              </w:rPr>
              <w:t xml:space="preserve">và xác nhận (tối đa một ngày). </w:t>
            </w:r>
          </w:p>
          <w:p w14:paraId="28E27AA3" w14:textId="77777777" w:rsidR="00A14E55" w:rsidRPr="008F7C64" w:rsidRDefault="00A14E55" w:rsidP="00A14E55">
            <w:pPr>
              <w:tabs>
                <w:tab w:val="left" w:pos="0"/>
              </w:tabs>
              <w:spacing w:after="120"/>
              <w:jc w:val="both"/>
              <w:rPr>
                <w:sz w:val="26"/>
                <w:szCs w:val="26"/>
              </w:rPr>
            </w:pPr>
            <w:r w:rsidRPr="008F7C64">
              <w:rPr>
                <w:sz w:val="26"/>
                <w:szCs w:val="26"/>
                <w:lang w:val="nl-NL"/>
              </w:rPr>
              <w:t xml:space="preserve">- Nếu người có yêu cầu xác nhận thông tin đã thống nhất, đầy đủ hoặc không có phản hồi sau thời hạn yêu cầu thì công chức làm công tác hộ tịch </w:t>
            </w:r>
            <w:r w:rsidRPr="008F7C64">
              <w:rPr>
                <w:bCs/>
                <w:spacing w:val="-4"/>
                <w:sz w:val="26"/>
                <w:szCs w:val="26"/>
                <w:lang w:val="nl-NL"/>
              </w:rPr>
              <w:t xml:space="preserve">thực hiện việc ghi nội dung vào Sổ </w:t>
            </w:r>
            <w:r w:rsidRPr="008F7C64">
              <w:rPr>
                <w:sz w:val="26"/>
                <w:szCs w:val="26"/>
              </w:rPr>
              <w:t>thay đổi, cải chính, bổ sung thông tin hộ tịch, xác định lại dân tộc</w:t>
            </w:r>
            <w:r w:rsidRPr="008F7C64">
              <w:rPr>
                <w:bCs/>
                <w:spacing w:val="-4"/>
                <w:sz w:val="26"/>
                <w:szCs w:val="26"/>
                <w:lang w:val="nl-NL"/>
              </w:rPr>
              <w:t xml:space="preserve">, cập nhật thông tin </w:t>
            </w:r>
            <w:r w:rsidRPr="008F7C64">
              <w:rPr>
                <w:sz w:val="26"/>
                <w:szCs w:val="26"/>
              </w:rPr>
              <w:t>thay đổi, cải chính, bổ sung thông tin hộ tịch, xác định lại dân tộc</w:t>
            </w:r>
            <w:r w:rsidRPr="008F7C64">
              <w:rPr>
                <w:bCs/>
                <w:spacing w:val="-4"/>
                <w:sz w:val="26"/>
                <w:szCs w:val="26"/>
                <w:lang w:val="nl-NL"/>
              </w:rPr>
              <w:t xml:space="preserve"> và lưu chính thức trên Phần mềm đăng ký, quản lý hộ tịch điện tử dùng chung.</w:t>
            </w:r>
          </w:p>
          <w:p w14:paraId="138777CA"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Công chức làm công tác hộ tịch in Trích lục </w:t>
            </w:r>
            <w:r w:rsidRPr="008F7C64">
              <w:rPr>
                <w:sz w:val="26"/>
                <w:szCs w:val="26"/>
              </w:rPr>
              <w:t>thay đổi, cải chính, bổ sung thông tin hộ tịch, xác định lại dân tộc</w:t>
            </w:r>
            <w:r w:rsidRPr="008F7C64">
              <w:rPr>
                <w:bCs/>
                <w:spacing w:val="-4"/>
                <w:sz w:val="26"/>
                <w:szCs w:val="26"/>
                <w:lang w:val="nl-NL"/>
              </w:rPr>
              <w:t>, trình Lãnh đạo Phòng kiểm tra ký , chuyển tới Bộ phận một cửa để trả kết quả cho người có yêu cầu.</w:t>
            </w:r>
          </w:p>
          <w:p w14:paraId="4F0B392E" w14:textId="77777777" w:rsidR="00A14E55" w:rsidRPr="008F7C64" w:rsidRDefault="00A14E55" w:rsidP="00A14E55">
            <w:pPr>
              <w:spacing w:after="120"/>
              <w:jc w:val="both"/>
              <w:rPr>
                <w:sz w:val="26"/>
                <w:szCs w:val="26"/>
              </w:rPr>
            </w:pPr>
            <w:r w:rsidRPr="008F7C64">
              <w:rPr>
                <w:sz w:val="26"/>
                <w:szCs w:val="26"/>
              </w:rPr>
              <w:t>- Lãnh đạo Phòng Tư pháp:  Xem xét ký Trích lục đăng ký thay đổi, cải chính, bổ sung thông tin hộ tịch, xác định lại dân tộc hoặc văn bản từ chối.</w:t>
            </w:r>
          </w:p>
          <w:p w14:paraId="7C9D6769"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3D950ED9" w14:textId="77777777" w:rsidR="00A14E55" w:rsidRPr="008F7C64" w:rsidRDefault="00A14E55" w:rsidP="00A14E55">
            <w:pPr>
              <w:spacing w:after="120"/>
              <w:jc w:val="both"/>
              <w:rPr>
                <w:sz w:val="26"/>
                <w:szCs w:val="26"/>
              </w:rPr>
            </w:pPr>
            <w:r w:rsidRPr="008F7C64">
              <w:rPr>
                <w:sz w:val="26"/>
                <w:szCs w:val="26"/>
              </w:rPr>
              <w:t>* Kết quả:</w:t>
            </w:r>
          </w:p>
          <w:p w14:paraId="1A675D4C"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0A72E482" w14:textId="77777777" w:rsidR="00A14E55" w:rsidRPr="008F7C64" w:rsidRDefault="00A14E55" w:rsidP="00A14E55">
            <w:pPr>
              <w:spacing w:after="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74B51608"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621B23B2" w14:textId="77777777" w:rsidR="00A14E55" w:rsidRPr="008F7C64" w:rsidRDefault="00A14E55" w:rsidP="00A14E55">
            <w:pPr>
              <w:spacing w:after="120"/>
              <w:jc w:val="both"/>
              <w:rPr>
                <w:sz w:val="26"/>
                <w:szCs w:val="26"/>
              </w:rPr>
            </w:pPr>
            <w:r w:rsidRPr="008F7C64">
              <w:rPr>
                <w:bCs/>
                <w:sz w:val="26"/>
                <w:szCs w:val="26"/>
              </w:rPr>
              <w:lastRenderedPageBreak/>
              <w:t>Bộ phận Tiếp nhận và Trả kết quả</w:t>
            </w:r>
            <w:r w:rsidRPr="008F7C64">
              <w:rPr>
                <w:sz w:val="26"/>
                <w:szCs w:val="26"/>
              </w:rPr>
              <w:t xml:space="preserve">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463547FE" w14:textId="77777777" w:rsidR="00A14E55" w:rsidRPr="008F7C64" w:rsidRDefault="00A14E55" w:rsidP="00A14E55">
            <w:pPr>
              <w:spacing w:after="120"/>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0517BD6F" w14:textId="77777777" w:rsidR="00A14E55" w:rsidRPr="00B04440" w:rsidRDefault="00A14E55" w:rsidP="00A14E55">
            <w:pPr>
              <w:rPr>
                <w:b/>
                <w:sz w:val="26"/>
                <w:szCs w:val="26"/>
              </w:rPr>
            </w:pPr>
            <w:r w:rsidRPr="00B04440">
              <w:rPr>
                <w:b/>
                <w:sz w:val="26"/>
                <w:szCs w:val="26"/>
              </w:rPr>
              <w:t>* Sơ đồ quy trình</w:t>
            </w:r>
          </w:p>
          <w:p w14:paraId="7ACAFCD9" w14:textId="77777777" w:rsidR="00A14E55" w:rsidRPr="008F7C64" w:rsidRDefault="00B04440" w:rsidP="00A14E55">
            <w:pPr>
              <w:rPr>
                <w:sz w:val="26"/>
                <w:szCs w:val="26"/>
              </w:rPr>
            </w:pPr>
            <w:r w:rsidRPr="008F7C64">
              <w:rPr>
                <w:noProof/>
                <w:sz w:val="26"/>
                <w:szCs w:val="26"/>
              </w:rPr>
              <mc:AlternateContent>
                <mc:Choice Requires="wpg">
                  <w:drawing>
                    <wp:anchor distT="0" distB="0" distL="114300" distR="114300" simplePos="0" relativeHeight="251743232" behindDoc="0" locked="0" layoutInCell="1" allowOverlap="1" wp14:anchorId="5F9D3ECA" wp14:editId="2E7EC3A5">
                      <wp:simplePos x="0" y="0"/>
                      <wp:positionH relativeFrom="margin">
                        <wp:posOffset>-7620</wp:posOffset>
                      </wp:positionH>
                      <wp:positionV relativeFrom="paragraph">
                        <wp:posOffset>146685</wp:posOffset>
                      </wp:positionV>
                      <wp:extent cx="6242050" cy="1636395"/>
                      <wp:effectExtent l="0" t="0" r="25400" b="59055"/>
                      <wp:wrapNone/>
                      <wp:docPr id="438" name="Group 438"/>
                      <wp:cNvGraphicFramePr/>
                      <a:graphic xmlns:a="http://schemas.openxmlformats.org/drawingml/2006/main">
                        <a:graphicData uri="http://schemas.microsoft.com/office/word/2010/wordprocessingGroup">
                          <wpg:wgp>
                            <wpg:cNvGrpSpPr/>
                            <wpg:grpSpPr>
                              <a:xfrm>
                                <a:off x="0" y="0"/>
                                <a:ext cx="6242050" cy="1636395"/>
                                <a:chOff x="0" y="-44048"/>
                                <a:chExt cx="6547104" cy="1622252"/>
                              </a:xfrm>
                            </wpg:grpSpPr>
                            <wps:wsp>
                              <wps:cNvPr id="439" name="Text Box 439"/>
                              <wps:cNvSpPr txBox="1"/>
                              <wps:spPr>
                                <a:xfrm>
                                  <a:off x="0" y="-44048"/>
                                  <a:ext cx="1330960" cy="944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3FD91" w14:textId="77777777" w:rsidR="00A7443A" w:rsidRPr="00B04440" w:rsidRDefault="00A7443A" w:rsidP="00A14E55">
                                    <w:pPr>
                                      <w:jc w:val="center"/>
                                      <w:rPr>
                                        <w:sz w:val="24"/>
                                        <w:szCs w:val="24"/>
                                      </w:rPr>
                                    </w:pPr>
                                    <w:r w:rsidRPr="00B04440">
                                      <w:rPr>
                                        <w:sz w:val="24"/>
                                        <w:szCs w:val="24"/>
                                      </w:rPr>
                                      <w:t xml:space="preserve">Công chức Bộ phận Tiếp nhận và Trả kết </w:t>
                                    </w:r>
                                  </w:p>
                                  <w:p w14:paraId="59C35580" w14:textId="77777777" w:rsidR="00A7443A" w:rsidRDefault="00A7443A" w:rsidP="00A14E55">
                                    <w:pPr>
                                      <w:jc w:val="center"/>
                                    </w:pPr>
                                    <w:r w:rsidRPr="00B04440">
                                      <w:rPr>
                                        <w:sz w:val="24"/>
                                        <w:szCs w:val="24"/>
                                      </w:rPr>
                                      <w:t>(02 giờ)</w:t>
                                    </w:r>
                                  </w:p>
                                  <w:p w14:paraId="35B407B0"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Text Box 440"/>
                              <wps:cNvSpPr txBox="1"/>
                              <wps:spPr>
                                <a:xfrm>
                                  <a:off x="1865376" y="21946"/>
                                  <a:ext cx="1286510" cy="878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A82E7" w14:textId="77777777" w:rsidR="00A7443A" w:rsidRPr="00B04440" w:rsidRDefault="00A7443A" w:rsidP="00A14E55">
                                    <w:pPr>
                                      <w:jc w:val="center"/>
                                      <w:rPr>
                                        <w:sz w:val="24"/>
                                        <w:szCs w:val="24"/>
                                      </w:rPr>
                                    </w:pPr>
                                    <w:r w:rsidRPr="00B04440">
                                      <w:rPr>
                                        <w:sz w:val="24"/>
                                        <w:szCs w:val="24"/>
                                      </w:rPr>
                                      <w:t>Công chức của Phòng Tư pháp</w:t>
                                    </w:r>
                                  </w:p>
                                  <w:p w14:paraId="0F6CA46C" w14:textId="77777777" w:rsidR="00A7443A" w:rsidRDefault="00A7443A" w:rsidP="00A14E55">
                                    <w:pPr>
                                      <w:jc w:val="center"/>
                                    </w:pPr>
                                    <w:r>
                                      <w:t>(03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Text Box 447"/>
                              <wps:cNvSpPr txBox="1"/>
                              <wps:spPr>
                                <a:xfrm>
                                  <a:off x="3760013" y="21946"/>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0B7A7" w14:textId="77777777" w:rsidR="00A7443A" w:rsidRPr="00B04440" w:rsidRDefault="00A7443A" w:rsidP="00A14E55">
                                    <w:pPr>
                                      <w:jc w:val="center"/>
                                      <w:rPr>
                                        <w:sz w:val="24"/>
                                        <w:szCs w:val="24"/>
                                      </w:rPr>
                                    </w:pPr>
                                    <w:r w:rsidRPr="00B04440">
                                      <w:rPr>
                                        <w:sz w:val="24"/>
                                        <w:szCs w:val="24"/>
                                      </w:rPr>
                                      <w:t>Lãnh đạo của Phòng Tư pháp (02 giờ)</w:t>
                                    </w:r>
                                  </w:p>
                                  <w:p w14:paraId="5E02804C"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584" name="Text Box 1342475584"/>
                              <wps:cNvSpPr txBox="1"/>
                              <wps:spPr>
                                <a:xfrm>
                                  <a:off x="5676595" y="0"/>
                                  <a:ext cx="870509" cy="831215"/>
                                </a:xfrm>
                                <a:prstGeom prst="rect">
                                  <a:avLst/>
                                </a:prstGeom>
                                <a:solidFill>
                                  <a:sysClr val="window" lastClr="FFFFFF"/>
                                </a:solidFill>
                                <a:ln w="6350">
                                  <a:solidFill>
                                    <a:prstClr val="black"/>
                                  </a:solidFill>
                                </a:ln>
                                <a:effectLst/>
                              </wps:spPr>
                              <wps:txbx>
                                <w:txbxContent>
                                  <w:p w14:paraId="344E3801" w14:textId="77777777" w:rsidR="00A7443A" w:rsidRPr="00B04440" w:rsidRDefault="00A7443A" w:rsidP="00A14E55">
                                    <w:pPr>
                                      <w:jc w:val="center"/>
                                      <w:rPr>
                                        <w:sz w:val="24"/>
                                        <w:szCs w:val="24"/>
                                      </w:rPr>
                                    </w:pPr>
                                    <w:r w:rsidRPr="00B04440">
                                      <w:rPr>
                                        <w:sz w:val="24"/>
                                        <w:szCs w:val="24"/>
                                      </w:rPr>
                                      <w:t xml:space="preserve">Văn thư </w:t>
                                    </w:r>
                                  </w:p>
                                  <w:p w14:paraId="37C73C7B" w14:textId="77777777" w:rsidR="00A7443A" w:rsidRPr="00B04440" w:rsidRDefault="00A7443A" w:rsidP="00A14E55">
                                    <w:pPr>
                                      <w:jc w:val="center"/>
                                      <w:rPr>
                                        <w:sz w:val="24"/>
                                        <w:szCs w:val="24"/>
                                      </w:rPr>
                                    </w:pPr>
                                    <w:r w:rsidRPr="00B04440">
                                      <w:rPr>
                                        <w:sz w:val="24"/>
                                        <w:szCs w:val="24"/>
                                      </w:rPr>
                                      <w:t>(01 giờ)</w:t>
                                    </w:r>
                                  </w:p>
                                  <w:p w14:paraId="71680469"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585" name="Straight Arrow Connector 1342475585"/>
                              <wps:cNvCnPr/>
                              <wps:spPr>
                                <a:xfrm>
                                  <a:off x="6291072" y="885140"/>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586" name="Straight Arrow Connector 1342475586"/>
                              <wps:cNvCnPr/>
                              <wps:spPr>
                                <a:xfrm>
                                  <a:off x="1331366" y="475488"/>
                                  <a:ext cx="534416"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587" name="Straight Arrow Connector 1342475587"/>
                              <wps:cNvCnPr/>
                              <wps:spPr>
                                <a:xfrm>
                                  <a:off x="3152851" y="460858"/>
                                  <a:ext cx="659318" cy="14631"/>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588" name="Straight Arrow Connector 1342475588"/>
                              <wps:cNvCnPr/>
                              <wps:spPr>
                                <a:xfrm flipH="1">
                                  <a:off x="577901" y="1543508"/>
                                  <a:ext cx="57202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589" name="Straight Arrow Connector 1342475589"/>
                              <wps:cNvCnPr/>
                              <wps:spPr>
                                <a:xfrm flipV="1">
                                  <a:off x="577901" y="86319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590" name="Straight Arrow Connector 1342475590"/>
                              <wps:cNvCnPr/>
                              <wps:spPr>
                                <a:xfrm>
                                  <a:off x="5032857" y="409652"/>
                                  <a:ext cx="644677" cy="73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BA0095A" id="Group 438" o:spid="_x0000_s1113" style="position:absolute;margin-left:-.6pt;margin-top:11.55pt;width:491.5pt;height:128.85pt;z-index:251743232;mso-position-horizontal-relative:margin;mso-width-relative:margin;mso-height-relative:margin" coordorigin=",-440" coordsize="65471,1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">
                      <v:shape id="Text Box 439" o:spid="_x0000_s1114" type="#_x0000_t202" style="position:absolute;top:-440;width:13309;height:9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P9cMA&#10;AADcAAAADwAAAGRycy9kb3ducmV2LnhtbESPQUsDMRSE74L/ITzBm81aS9muTYuWWgo9tYrnx+Y1&#10;CW5eliRu139vCoLHYWa+YZbr0XdioJhcYAWPkwoEcRu0Y6Pg4/3toQaRMrLGLjAp+KEE69XtzRIb&#10;HS58pOGUjSgQTg0qsDn3jZSpteQxTUJPXLxziB5zkdFIHfFS4L6T06qaS4+Oy4LFnjaW2q/Tt1ew&#10;fTUL09YY7bbWzg3j5/lgdkrd340vzyAyjfk//NfeawWzp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9P9cMAAADcAAAADwAAAAAAAAAAAAAAAACYAgAAZHJzL2Rv&#10;d25yZXYueG1sUEsFBgAAAAAEAAQA9QAAAIgDAAAAAA==&#10;" fillcolor="white [3201]" strokeweight=".5pt">
                        <v:textbox>
                          <w:txbxContent>
                            <w:p w:rsidR="00A7443A" w:rsidRPr="00B04440" w:rsidRDefault="00A7443A" w:rsidP="00A14E55">
                              <w:pPr>
                                <w:jc w:val="center"/>
                                <w:rPr>
                                  <w:sz w:val="24"/>
                                  <w:szCs w:val="24"/>
                                </w:rPr>
                              </w:pPr>
                              <w:r w:rsidRPr="00B04440">
                                <w:rPr>
                                  <w:sz w:val="24"/>
                                  <w:szCs w:val="24"/>
                                </w:rPr>
                                <w:t xml:space="preserve">Công chức Bộ phận Tiếp nhận và Trả kết </w:t>
                              </w:r>
                            </w:p>
                            <w:p w:rsidR="00A7443A" w:rsidRDefault="00A7443A" w:rsidP="00A14E55">
                              <w:pPr>
                                <w:jc w:val="center"/>
                              </w:pPr>
                              <w:r w:rsidRPr="00B04440">
                                <w:rPr>
                                  <w:sz w:val="24"/>
                                  <w:szCs w:val="24"/>
                                </w:rPr>
                                <w:t>(02 giờ)</w:t>
                              </w:r>
                            </w:p>
                            <w:p w:rsidR="00A7443A" w:rsidRPr="00E53698" w:rsidRDefault="00A7443A" w:rsidP="00A14E55">
                              <w:pPr>
                                <w:jc w:val="center"/>
                              </w:pPr>
                            </w:p>
                          </w:txbxContent>
                        </v:textbox>
                      </v:shape>
                      <v:shape id="Text Box 440" o:spid="_x0000_s1115" type="#_x0000_t202" style="position:absolute;left:18653;top:219;width:12865;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VFcAA&#10;AADcAAAADwAAAGRycy9kb3ducmV2LnhtbERPy2oCMRTdF/oP4Ra6q5kWKeNoFFtsKbjygevL5JoE&#10;JzdDko7Tv28WgsvDeS9Wo+/EQDG5wApeJxUI4jZox0bB8fD1UoNIGVljF5gU/FGC1fLxYYGNDlfe&#10;0bDPRpQQTg0qsDn3jZSpteQxTUJPXLhziB5zgdFIHfFawn0n36rqXXp0XBos9vRpqb3sf72CzYeZ&#10;mbbGaDe1dm4YT+et+Vbq+Wlcz0FkGvNdfHP/aAXTaZlfzp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OVFcAAAADcAAAADwAAAAAAAAAAAAAAAACYAgAAZHJzL2Rvd25y&#10;ZXYueG1sUEsFBgAAAAAEAAQA9QAAAIUDAAAAAA==&#10;" fillcolor="white [3201]" strokeweight=".5pt">
                        <v:textbox>
                          <w:txbxContent>
                            <w:p w:rsidR="00A7443A" w:rsidRPr="00B04440" w:rsidRDefault="00A7443A" w:rsidP="00A14E55">
                              <w:pPr>
                                <w:jc w:val="center"/>
                                <w:rPr>
                                  <w:sz w:val="24"/>
                                  <w:szCs w:val="24"/>
                                </w:rPr>
                              </w:pPr>
                              <w:r w:rsidRPr="00B04440">
                                <w:rPr>
                                  <w:sz w:val="24"/>
                                  <w:szCs w:val="24"/>
                                </w:rPr>
                                <w:t>Công chức của Phòng Tư pháp</w:t>
                              </w:r>
                            </w:p>
                            <w:p w:rsidR="00A7443A" w:rsidRDefault="00A7443A" w:rsidP="00A14E55">
                              <w:pPr>
                                <w:jc w:val="center"/>
                              </w:pPr>
                              <w:r>
                                <w:t>(03 giờ)</w:t>
                              </w:r>
                            </w:p>
                          </w:txbxContent>
                        </v:textbox>
                      </v:shape>
                      <v:shape id="Text Box 447" o:spid="_x0000_s1116" type="#_x0000_t202" style="position:absolute;left:37600;top:219;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YcMA&#10;AADcAAAADwAAAGRycy9kb3ducmV2LnhtbESPQUsDMRSE74L/ITzBm80qpV3XpkWllkJPreL5sXlN&#10;gpuXJYnb7b9vCoLHYWa+YRar0XdioJhcYAWPkwoEcRu0Y6Pg6/PjoQaRMrLGLjApOFOC1fL2ZoGN&#10;Dife03DIRhQIpwYV2Jz7RsrUWvKYJqEnLt4xRI+5yGikjngqcN/Jp6qaSY+Oy4LFnt4ttT+HX69g&#10;/WaeTVtjtOtaOzeM38ed2Sh1fze+voDINOb/8F97qxVMp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NYcMAAADcAAAADwAAAAAAAAAAAAAAAACYAgAAZHJzL2Rv&#10;d25yZXYueG1sUEsFBgAAAAAEAAQA9QAAAIgDAAAAAA==&#10;" fillcolor="white [3201]" strokeweight=".5pt">
                        <v:textbox>
                          <w:txbxContent>
                            <w:p w:rsidR="00A7443A" w:rsidRPr="00B04440" w:rsidRDefault="00A7443A" w:rsidP="00A14E55">
                              <w:pPr>
                                <w:jc w:val="center"/>
                                <w:rPr>
                                  <w:sz w:val="24"/>
                                  <w:szCs w:val="24"/>
                                </w:rPr>
                              </w:pPr>
                              <w:r w:rsidRPr="00B04440">
                                <w:rPr>
                                  <w:sz w:val="24"/>
                                  <w:szCs w:val="24"/>
                                </w:rPr>
                                <w:t>Lãnh đạo của Phòng Tư pháp (02 giờ)</w:t>
                              </w:r>
                            </w:p>
                            <w:p w:rsidR="00A7443A" w:rsidRPr="00E53698" w:rsidRDefault="00A7443A" w:rsidP="00A14E55">
                              <w:pPr>
                                <w:jc w:val="center"/>
                              </w:pPr>
                            </w:p>
                          </w:txbxContent>
                        </v:textbox>
                      </v:shape>
                      <v:shape id="Text Box 1342475584" o:spid="_x0000_s1117" type="#_x0000_t202" style="position:absolute;left:56765;width:8706;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2CfMgA&#10;AADjAAAADwAAAGRycy9kb3ducmV2LnhtbERPT0vDMBS/C36H8ITdXOrsZq3LhgiDXURWPejtkTzb&#10;bM1LabKu7tMbQdjx/f6/5Xp0rRioD9azgrtpBoJYe2O5VvDxvrktQISIbLD1TAp+KMB6dX21xNL4&#10;E+9oqGItUgiHEhU0MXallEE35DBMfUecuG/fO4zp7GtpejylcNfKWZYtpEPLqaHBjl4a0ofq6BQY&#10;/vSsv+zr2XKl7eP5rdjrQanJzfj8BCLSGC/if/fWpPn3+Sx/mM+LHP5+SgD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nYJ8yAAAAOMAAAAPAAAAAAAAAAAAAAAAAJgCAABk&#10;cnMvZG93bnJldi54bWxQSwUGAAAAAAQABAD1AAAAjQMAAAAA&#10;" fillcolor="window" strokeweight=".5pt">
                        <v:textbox>
                          <w:txbxContent>
                            <w:p w:rsidR="00A7443A" w:rsidRPr="00B04440" w:rsidRDefault="00A7443A" w:rsidP="00A14E55">
                              <w:pPr>
                                <w:jc w:val="center"/>
                                <w:rPr>
                                  <w:sz w:val="24"/>
                                  <w:szCs w:val="24"/>
                                </w:rPr>
                              </w:pPr>
                              <w:r w:rsidRPr="00B04440">
                                <w:rPr>
                                  <w:sz w:val="24"/>
                                  <w:szCs w:val="24"/>
                                </w:rPr>
                                <w:t xml:space="preserve">Văn thư </w:t>
                              </w:r>
                            </w:p>
                            <w:p w:rsidR="00A7443A" w:rsidRPr="00B04440" w:rsidRDefault="00A7443A" w:rsidP="00A14E55">
                              <w:pPr>
                                <w:jc w:val="center"/>
                                <w:rPr>
                                  <w:sz w:val="24"/>
                                  <w:szCs w:val="24"/>
                                </w:rPr>
                              </w:pPr>
                              <w:r w:rsidRPr="00B04440">
                                <w:rPr>
                                  <w:sz w:val="24"/>
                                  <w:szCs w:val="24"/>
                                </w:rPr>
                                <w:t>(01 giờ)</w:t>
                              </w:r>
                            </w:p>
                            <w:p w:rsidR="00A7443A" w:rsidRPr="00E53698" w:rsidRDefault="00A7443A" w:rsidP="00A14E55">
                              <w:pPr>
                                <w:jc w:val="center"/>
                              </w:pPr>
                            </w:p>
                          </w:txbxContent>
                        </v:textbox>
                      </v:shape>
                      <v:shape id="Straight Arrow Connector 1342475585" o:spid="_x0000_s1118" type="#_x0000_t32" style="position:absolute;left:62910;top:8851;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s0AckAAADjAAAADwAAAGRycy9kb3ducmV2LnhtbERPX2vCMBB/H/gdwg32Mmaqs1aqUcZg&#10;MJ+GzqGPR3M2Zc2lS2Ltvv0yGOzxfv9vtRlsK3ryoXGsYDLOQBBXTjdcKzi8vzwsQISIrLF1TAq+&#10;KcBmPbpZYandlXfU72MtUgiHEhWYGLtSylAZshjGriNO3Nl5izGdvpba4zWF21ZOs2wuLTacGgx2&#10;9Gyo+txfrAJZbN2l/4p58fF2OM3vjbfHbaHU3e3wtAQRaYj/4j/3q07zH2fTWZHnixx+f0oAyP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grNAHJAAAA4wAAAA8AAAAA&#10;AAAAAAAAAAAAoQIAAGRycy9kb3ducmV2LnhtbFBLBQYAAAAABAAEAPkAAACXAwAAAAA=&#10;" strokecolor="black [3200]" strokeweight="1pt">
                        <v:stroke endarrow="block" joinstyle="miter"/>
                      </v:shape>
                      <v:shape id="Straight Arrow Connector 1342475586" o:spid="_x0000_s1119" type="#_x0000_t32" style="position:absolute;left:13313;top:4754;width:5344;height: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5wE8kAAADjAAAADwAAAGRycy9kb3ducmV2LnhtbERPS2vCQBC+C/6HZYRepG60SbTRVURo&#10;7VX7orchOybB7GzMbjXtr+8WBI/zvWex6kwtztS6yrKC8SgCQZxbXXGh4O316X4GwnlkjbVlUvBD&#10;DlbLfm+BmbYX3tF57wsRQthlqKD0vsmkdHlJBt3INsSBO9jWoA9nW0jd4iWEm1pOoiiVBisODSU2&#10;tCkpP+6/jYJ0M33+KD4ft7/vX+5k44SOh3yo1N2gW89BeOr8TXx1v+gw/yGexNMkmaXw/1MA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secBPJAAAA4wAAAA8AAAAA&#10;AAAAAAAAAAAAoQIAAGRycy9kb3ducmV2LnhtbFBLBQYAAAAABAAEAPkAAACXAwAAAAA=&#10;" strokecolor="black [3200]" strokeweight="1pt">
                        <v:stroke startarrow="block" endarrow="block" joinstyle="miter"/>
                      </v:shape>
                      <v:shape id="Straight Arrow Connector 1342475587" o:spid="_x0000_s1120" type="#_x0000_t32" style="position:absolute;left:31528;top:4608;width:6593;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ViMkAAADjAAAADwAAAGRycy9kb3ducmV2LnhtbERPS2vCQBC+C/6HZYRepG60ibHRVURo&#10;7VX7orchOybB7GzMbjXtr+8WBI/zvWex6kwtztS6yrKC8SgCQZxbXXGh4O316X4GwnlkjbVlUvBD&#10;DlbLfm+BmbYX3tF57wsRQthlqKD0vsmkdHlJBt3INsSBO9jWoA9nW0jd4iWEm1pOomgqDVYcGkps&#10;aFNSftx/GwXTTfr8UXw+bn/fv9zJxgkdD/lQqbtBt56D8NT5m/jqftFh/kM8idMkmaXw/1MA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RS1YjJAAAA4wAAAA8AAAAA&#10;AAAAAAAAAAAAoQIAAGRycy9kb3ducmV2LnhtbFBLBQYAAAAABAAEAPkAAACXAwAAAAA=&#10;" strokecolor="black [3200]" strokeweight="1pt">
                        <v:stroke startarrow="block" endarrow="block" joinstyle="miter"/>
                      </v:shape>
                      <v:shape id="Straight Arrow Connector 1342475588" o:spid="_x0000_s1121" type="#_x0000_t32" style="position:absolute;left:5779;top:15435;width:572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5aMoAAADjAAAADwAAAGRycy9kb3ducmV2LnhtbESPQU/DMAyF70j8h8hIu7F03QJTWTYh&#10;pmlcmEQHd9OYtlrjVE22lX+PD0gc7ff83ufVZvSdutAQ28AWZtMMFHEVXMu1hY/j7n4JKiZkh11g&#10;svBDETbr25sVFi5c+Z0uZaqVhHAs0EKTUl9oHauGPMZp6IlF+w6DxyTjUGs34FXCfafzLHvQHluW&#10;hgZ7emmoOpVnb+FYen77+twak+/TweWt6bLeWDu5G5+fQCUa07/57/rVCf58kS8ejVkKtPwkC9Dr&#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w23loygAAAOMAAAAPAAAA&#10;AAAAAAAAAAAAAKECAABkcnMvZG93bnJldi54bWxQSwUGAAAAAAQABAD5AAAAmAMAAAAA&#10;" strokecolor="black [3200]" strokeweight="1pt">
                        <v:stroke endarrow="block" joinstyle="miter"/>
                      </v:shape>
                      <v:shape id="Straight Arrow Connector 1342475589" o:spid="_x0000_s1122" type="#_x0000_t32" style="position:absolute;left:5779;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fc88YAAADjAAAADwAAAGRycy9kb3ducmV2LnhtbERPX2vCMBB/H/gdwg18m+mqca4zijjE&#10;vSis6vutubXF5lKaTOu3N4PBHu/3/+bL3jbiQp2vHWt4HiUgiAtnai41HA+bpxkIH5ANNo5Jw408&#10;LBeDhzlmxl35ky55KEUMYZ+hhiqENpPSFxVZ9CPXEkfu23UWQzy7UpoOrzHcNjJNkqm0WHNsqLCl&#10;dUXFOf+xGg655d3X6V2pdBv2Jq1Vk7RK6+Fjv3oDEagP/+I/94eJ88eTdPKi1OwVfn+KA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3PPGAAAA4wAAAA8AAAAAAAAA&#10;AAAAAAAAoQIAAGRycy9kb3ducmV2LnhtbFBLBQYAAAAABAAEAPkAAACUAwAAAAA=&#10;" strokecolor="black [3200]" strokeweight="1pt">
                        <v:stroke endarrow="block" joinstyle="miter"/>
                      </v:shape>
                      <v:shape id="Straight Arrow Connector 1342475590" o:spid="_x0000_s1123" type="#_x0000_t32" style="position:absolute;left:50328;top:4096;width:644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vYUBRMsAAADjAAAADwAA&#10;AAAAAAAAAAAAAAChAgAAZHJzL2Rvd25yZXYueG1sUEsFBgAAAAAEAAQA+QAAAJkDAAAAAA==&#10;" strokecolor="black [3200]" strokeweight="1pt">
                        <v:stroke endarrow="block" joinstyle="miter"/>
                      </v:shape>
                      <w10:wrap anchorx="margin"/>
                    </v:group>
                  </w:pict>
                </mc:Fallback>
              </mc:AlternateContent>
            </w:r>
          </w:p>
          <w:p w14:paraId="58531381" w14:textId="77777777" w:rsidR="00A14E55" w:rsidRPr="008F7C64" w:rsidRDefault="00A14E55" w:rsidP="00A14E55">
            <w:pPr>
              <w:rPr>
                <w:sz w:val="26"/>
                <w:szCs w:val="26"/>
              </w:rPr>
            </w:pPr>
          </w:p>
          <w:p w14:paraId="062033AD" w14:textId="77777777" w:rsidR="00A14E55" w:rsidRPr="008F7C64" w:rsidRDefault="00A14E55" w:rsidP="00A14E55">
            <w:pPr>
              <w:rPr>
                <w:sz w:val="26"/>
                <w:szCs w:val="26"/>
              </w:rPr>
            </w:pPr>
          </w:p>
          <w:p w14:paraId="1C6B3856" w14:textId="77777777" w:rsidR="00A14E55" w:rsidRPr="008F7C64" w:rsidRDefault="00A14E55" w:rsidP="00A14E55">
            <w:pPr>
              <w:rPr>
                <w:sz w:val="26"/>
                <w:szCs w:val="26"/>
              </w:rPr>
            </w:pPr>
          </w:p>
          <w:p w14:paraId="585CEF77" w14:textId="77777777" w:rsidR="00A14E55" w:rsidRPr="008F7C64" w:rsidRDefault="00A14E55" w:rsidP="00A14E55">
            <w:pPr>
              <w:rPr>
                <w:sz w:val="26"/>
                <w:szCs w:val="26"/>
              </w:rPr>
            </w:pPr>
          </w:p>
          <w:p w14:paraId="005B993A" w14:textId="77777777" w:rsidR="00A14E55" w:rsidRPr="008F7C64" w:rsidRDefault="00A14E55" w:rsidP="00A14E55">
            <w:pPr>
              <w:rPr>
                <w:sz w:val="26"/>
                <w:szCs w:val="26"/>
              </w:rPr>
            </w:pPr>
          </w:p>
          <w:p w14:paraId="5511F640" w14:textId="77777777" w:rsidR="00A14E55" w:rsidRPr="008F7C64" w:rsidRDefault="00A14E55" w:rsidP="00A14E55">
            <w:pPr>
              <w:rPr>
                <w:sz w:val="26"/>
                <w:szCs w:val="26"/>
              </w:rPr>
            </w:pPr>
          </w:p>
          <w:p w14:paraId="2D20C739" w14:textId="77777777" w:rsidR="00A14E55" w:rsidRPr="008F7C64" w:rsidRDefault="00A14E55" w:rsidP="00A14E55">
            <w:pPr>
              <w:rPr>
                <w:sz w:val="26"/>
                <w:szCs w:val="26"/>
              </w:rPr>
            </w:pPr>
          </w:p>
          <w:p w14:paraId="5D87B2FE" w14:textId="77777777" w:rsidR="00A14E55" w:rsidRPr="008F7C64" w:rsidRDefault="00A14E55" w:rsidP="00A14E55">
            <w:pPr>
              <w:rPr>
                <w:sz w:val="26"/>
                <w:szCs w:val="26"/>
              </w:rPr>
            </w:pPr>
          </w:p>
          <w:p w14:paraId="39EA9995" w14:textId="77777777" w:rsidR="00A14E55" w:rsidRPr="008F7C64" w:rsidRDefault="00A14E55" w:rsidP="00A14E55">
            <w:pPr>
              <w:rPr>
                <w:sz w:val="26"/>
                <w:szCs w:val="26"/>
              </w:rPr>
            </w:pPr>
          </w:p>
          <w:p w14:paraId="7812C4C3" w14:textId="77777777" w:rsidR="00A14E55" w:rsidRPr="008F7C64" w:rsidRDefault="00A14E55" w:rsidP="00A14E55">
            <w:pPr>
              <w:rPr>
                <w:sz w:val="26"/>
                <w:szCs w:val="26"/>
              </w:rPr>
            </w:pPr>
          </w:p>
          <w:p w14:paraId="031372AA" w14:textId="77777777" w:rsidR="00A14E55" w:rsidRPr="008F7C64" w:rsidRDefault="00A14E55" w:rsidP="00A14E55">
            <w:pPr>
              <w:rPr>
                <w:sz w:val="26"/>
                <w:szCs w:val="26"/>
              </w:rPr>
            </w:pPr>
          </w:p>
        </w:tc>
      </w:tr>
      <w:tr w:rsidR="00A14E55" w:rsidRPr="008F7C64" w14:paraId="1E19F30F" w14:textId="77777777" w:rsidTr="00A14E55">
        <w:tc>
          <w:tcPr>
            <w:tcW w:w="9928" w:type="dxa"/>
            <w:gridSpan w:val="5"/>
          </w:tcPr>
          <w:p w14:paraId="78720F0D" w14:textId="77777777" w:rsidR="00A14E55" w:rsidRPr="008F7C64" w:rsidRDefault="00A14E55" w:rsidP="00A14E55">
            <w:pPr>
              <w:rPr>
                <w:sz w:val="26"/>
                <w:szCs w:val="26"/>
              </w:rPr>
            </w:pPr>
            <w:r w:rsidRPr="008F7C64">
              <w:rPr>
                <w:sz w:val="26"/>
                <w:szCs w:val="26"/>
              </w:rPr>
              <w:lastRenderedPageBreak/>
              <w:t>2. Cách thức thực hiện:</w:t>
            </w:r>
          </w:p>
          <w:p w14:paraId="4AB85ECE" w14:textId="77777777" w:rsidR="00A14E55" w:rsidRPr="008F7C64" w:rsidRDefault="00A14E55" w:rsidP="00A14E55">
            <w:pPr>
              <w:rPr>
                <w:sz w:val="26"/>
                <w:szCs w:val="26"/>
              </w:rPr>
            </w:pPr>
          </w:p>
        </w:tc>
      </w:tr>
      <w:tr w:rsidR="00A14E55" w:rsidRPr="008F7C64" w14:paraId="6E133DB7" w14:textId="77777777" w:rsidTr="00A14E55">
        <w:tc>
          <w:tcPr>
            <w:tcW w:w="1986" w:type="dxa"/>
            <w:vAlign w:val="center"/>
          </w:tcPr>
          <w:p w14:paraId="648E4157"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406D9DF7"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4851F422"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0B0F894E" w14:textId="77777777" w:rsidR="00A14E55" w:rsidRPr="008F7C64" w:rsidRDefault="00A14E55" w:rsidP="00A14E55">
            <w:pPr>
              <w:jc w:val="center"/>
              <w:rPr>
                <w:sz w:val="26"/>
                <w:szCs w:val="26"/>
              </w:rPr>
            </w:pPr>
            <w:r w:rsidRPr="008F7C64">
              <w:rPr>
                <w:sz w:val="26"/>
                <w:szCs w:val="26"/>
              </w:rPr>
              <w:t>Mô tả</w:t>
            </w:r>
          </w:p>
        </w:tc>
      </w:tr>
      <w:tr w:rsidR="00A14E55" w:rsidRPr="008F7C64" w14:paraId="555507F4" w14:textId="77777777" w:rsidTr="00A14E55">
        <w:tc>
          <w:tcPr>
            <w:tcW w:w="1986" w:type="dxa"/>
            <w:vAlign w:val="center"/>
          </w:tcPr>
          <w:p w14:paraId="73338126"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19EE8FC2" w14:textId="77777777" w:rsidR="00A14E55" w:rsidRPr="008F7C64" w:rsidRDefault="00A14E55" w:rsidP="004376C6">
            <w:pPr>
              <w:jc w:val="both"/>
              <w:rPr>
                <w:sz w:val="26"/>
                <w:szCs w:val="26"/>
              </w:rPr>
            </w:pPr>
            <w:r w:rsidRPr="008F7C64">
              <w:rPr>
                <w:sz w:val="26"/>
                <w:szCs w:val="26"/>
              </w:rPr>
              <w:t xml:space="preserve">- Ngay trong ngày làm việc đối với việc bổ sung thông tin hộ tịch, trường hợp nhận hồ sơ sau 15 giờ mà không giải quyết được ngay thì trả kết quả trong ngày làm việc tiếp theo. </w:t>
            </w:r>
          </w:p>
          <w:p w14:paraId="700DD02D" w14:textId="77777777" w:rsidR="00A14E55" w:rsidRPr="008F7C64" w:rsidRDefault="00A14E55" w:rsidP="004376C6">
            <w:pPr>
              <w:jc w:val="both"/>
              <w:rPr>
                <w:sz w:val="26"/>
                <w:szCs w:val="26"/>
              </w:rPr>
            </w:pPr>
            <w:r w:rsidRPr="008F7C64">
              <w:rPr>
                <w:sz w:val="26"/>
                <w:szCs w:val="26"/>
              </w:rPr>
              <w:t>- 03 ngày làm việc đối với việc thay đổi, cải chính hộ tịch, xác định lại dân tộc. Trường hợp cần phải xác minh thì thời hạn được kéo dài không quá 06 ngày làm việc. </w:t>
            </w:r>
          </w:p>
        </w:tc>
        <w:tc>
          <w:tcPr>
            <w:tcW w:w="1417" w:type="dxa"/>
            <w:vAlign w:val="center"/>
          </w:tcPr>
          <w:p w14:paraId="5CF85238" w14:textId="77777777" w:rsidR="00A14E55" w:rsidRPr="008F7C64" w:rsidRDefault="00A14E55" w:rsidP="004376C6">
            <w:pPr>
              <w:spacing w:before="120" w:after="120" w:line="320" w:lineRule="exact"/>
              <w:jc w:val="both"/>
              <w:rPr>
                <w:sz w:val="26"/>
                <w:szCs w:val="26"/>
              </w:rPr>
            </w:pPr>
            <w:r w:rsidRPr="008F7C64">
              <w:rPr>
                <w:sz w:val="26"/>
                <w:szCs w:val="26"/>
              </w:rPr>
              <w:t xml:space="preserve">Lệ phí: </w:t>
            </w:r>
          </w:p>
          <w:p w14:paraId="3D77228F" w14:textId="77777777" w:rsidR="00A14E55" w:rsidRPr="008F7C64" w:rsidRDefault="00A14E55" w:rsidP="00AF0217">
            <w:pPr>
              <w:spacing w:before="120" w:after="120" w:line="320" w:lineRule="exact"/>
              <w:jc w:val="both"/>
              <w:rPr>
                <w:sz w:val="26"/>
                <w:szCs w:val="26"/>
              </w:rPr>
            </w:pPr>
            <w:r w:rsidRPr="008F7C64">
              <w:rPr>
                <w:sz w:val="26"/>
                <w:szCs w:val="26"/>
              </w:rPr>
              <w:t>28.000đ đối với hồ sơ nộp trực tiếp và hồ sơ có yếu tố nước ngoài</w:t>
            </w:r>
          </w:p>
        </w:tc>
        <w:tc>
          <w:tcPr>
            <w:tcW w:w="3265" w:type="dxa"/>
            <w:gridSpan w:val="2"/>
            <w:vAlign w:val="center"/>
          </w:tcPr>
          <w:p w14:paraId="1E75973A" w14:textId="77777777" w:rsidR="00A14E55" w:rsidRPr="008F7C64" w:rsidRDefault="00A14E55" w:rsidP="004376C6">
            <w:pPr>
              <w:jc w:val="both"/>
              <w:rPr>
                <w:sz w:val="26"/>
                <w:szCs w:val="26"/>
              </w:rPr>
            </w:pPr>
            <w:r w:rsidRPr="008F7C64">
              <w:rPr>
                <w:sz w:val="26"/>
                <w:szCs w:val="26"/>
              </w:rPr>
              <w:t>- Nộp hồ sơ trực tiếp tại Bộ phận tiếp nhận và trả kết quả của UBND huyện.</w:t>
            </w:r>
          </w:p>
          <w:p w14:paraId="2037464B" w14:textId="77777777" w:rsidR="00A14E55" w:rsidRPr="008F7C64" w:rsidRDefault="00A14E55" w:rsidP="004376C6">
            <w:pPr>
              <w:jc w:val="both"/>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039063E5" w14:textId="77777777" w:rsidR="00A14E55" w:rsidRPr="008F7C64" w:rsidRDefault="00A14E55" w:rsidP="004376C6">
            <w:pPr>
              <w:jc w:val="both"/>
              <w:rPr>
                <w:sz w:val="26"/>
                <w:szCs w:val="26"/>
              </w:rPr>
            </w:pPr>
          </w:p>
        </w:tc>
      </w:tr>
      <w:tr w:rsidR="00A14E55" w:rsidRPr="008F7C64" w14:paraId="3F8FCF34" w14:textId="77777777" w:rsidTr="00A14E55">
        <w:tc>
          <w:tcPr>
            <w:tcW w:w="1986" w:type="dxa"/>
            <w:vAlign w:val="center"/>
          </w:tcPr>
          <w:p w14:paraId="3A1F0B96" w14:textId="77777777" w:rsidR="00A14E55" w:rsidRPr="008F7C64" w:rsidRDefault="00A14E55" w:rsidP="00A14E55">
            <w:pPr>
              <w:rPr>
                <w:sz w:val="26"/>
                <w:szCs w:val="26"/>
              </w:rPr>
            </w:pPr>
            <w:r w:rsidRPr="008F7C64">
              <w:rPr>
                <w:sz w:val="26"/>
                <w:szCs w:val="26"/>
              </w:rPr>
              <w:t>Trực tuyến</w:t>
            </w:r>
          </w:p>
        </w:tc>
        <w:tc>
          <w:tcPr>
            <w:tcW w:w="3260" w:type="dxa"/>
            <w:vAlign w:val="center"/>
          </w:tcPr>
          <w:p w14:paraId="540C3B34" w14:textId="77777777" w:rsidR="00A14E55" w:rsidRPr="008F7C64" w:rsidRDefault="00A14E55" w:rsidP="004376C6">
            <w:pPr>
              <w:jc w:val="both"/>
              <w:rPr>
                <w:sz w:val="26"/>
                <w:szCs w:val="26"/>
              </w:rPr>
            </w:pPr>
            <w:r w:rsidRPr="008F7C64">
              <w:rPr>
                <w:sz w:val="26"/>
                <w:szCs w:val="26"/>
              </w:rPr>
              <w:t xml:space="preserve">- Ngay trong ngày làm việc đối với việc bổ sung thông tin hộ tịch, trường hợp nhận hồ sơ sau 15 giờ mà không giải quyết được ngay thì trả kết quả trong ngày làm việc tiếp theo. </w:t>
            </w:r>
          </w:p>
          <w:p w14:paraId="74481F31" w14:textId="77777777" w:rsidR="00A14E55" w:rsidRPr="008F7C64" w:rsidRDefault="00A14E55" w:rsidP="004376C6">
            <w:pPr>
              <w:jc w:val="both"/>
              <w:rPr>
                <w:sz w:val="26"/>
                <w:szCs w:val="26"/>
              </w:rPr>
            </w:pPr>
            <w:r w:rsidRPr="008F7C64">
              <w:rPr>
                <w:sz w:val="26"/>
                <w:szCs w:val="26"/>
              </w:rPr>
              <w:t xml:space="preserve">- 03 ngày làm việc đối với việc thay đổi, cải chính hộ tịch, xác định lại dân tộc. Trường hợp cần phải xác minh thì thời hạn được kéo </w:t>
            </w:r>
            <w:r w:rsidRPr="008F7C64">
              <w:rPr>
                <w:sz w:val="26"/>
                <w:szCs w:val="26"/>
              </w:rPr>
              <w:lastRenderedPageBreak/>
              <w:t>dài không quá 06 ngày làm việc. </w:t>
            </w:r>
          </w:p>
        </w:tc>
        <w:tc>
          <w:tcPr>
            <w:tcW w:w="1417" w:type="dxa"/>
            <w:vAlign w:val="center"/>
          </w:tcPr>
          <w:p w14:paraId="0DE18AD2" w14:textId="77777777" w:rsidR="00A14E55" w:rsidRPr="008F7C64" w:rsidRDefault="00A14E55" w:rsidP="004376C6">
            <w:pPr>
              <w:spacing w:before="120" w:after="120" w:line="320" w:lineRule="exact"/>
              <w:jc w:val="both"/>
              <w:rPr>
                <w:sz w:val="26"/>
                <w:szCs w:val="26"/>
              </w:rPr>
            </w:pPr>
            <w:r w:rsidRPr="008F7C64">
              <w:rPr>
                <w:sz w:val="26"/>
                <w:szCs w:val="26"/>
              </w:rPr>
              <w:lastRenderedPageBreak/>
              <w:t xml:space="preserve">Lệ phí: </w:t>
            </w:r>
          </w:p>
          <w:p w14:paraId="2097630C" w14:textId="77777777" w:rsidR="00A14E55" w:rsidRPr="008F7C64" w:rsidRDefault="00A14E55" w:rsidP="004376C6">
            <w:pPr>
              <w:jc w:val="both"/>
              <w:rPr>
                <w:sz w:val="26"/>
                <w:szCs w:val="26"/>
              </w:rPr>
            </w:pPr>
            <w:r w:rsidRPr="008F7C64">
              <w:rPr>
                <w:sz w:val="26"/>
                <w:szCs w:val="26"/>
              </w:rPr>
              <w:t xml:space="preserve"> 14.000đ đối với hồ sơ nộp trực tuyến của các trương hợp Thay đổi, cải chính hộ tịch cho công dân Việt Nam </w:t>
            </w:r>
            <w:r w:rsidRPr="008F7C64">
              <w:rPr>
                <w:sz w:val="26"/>
                <w:szCs w:val="26"/>
              </w:rPr>
              <w:lastRenderedPageBreak/>
              <w:t>từ đủ 14 tuổi trở lên cư trú ở trong nước; xác định lại dân tộc cho công dân Việt Nam cư trú ở trong nước.</w:t>
            </w:r>
          </w:p>
        </w:tc>
        <w:tc>
          <w:tcPr>
            <w:tcW w:w="3265" w:type="dxa"/>
            <w:gridSpan w:val="2"/>
            <w:vAlign w:val="center"/>
          </w:tcPr>
          <w:p w14:paraId="6ABF8525" w14:textId="77777777" w:rsidR="00A14E55" w:rsidRPr="008F7C64" w:rsidRDefault="00A14E55" w:rsidP="004376C6">
            <w:pPr>
              <w:jc w:val="both"/>
              <w:rPr>
                <w:sz w:val="26"/>
                <w:szCs w:val="26"/>
              </w:rPr>
            </w:pPr>
            <w:r w:rsidRPr="008F7C64">
              <w:rPr>
                <w:sz w:val="26"/>
                <w:szCs w:val="26"/>
              </w:rPr>
              <w:lastRenderedPageBreak/>
              <w:t xml:space="preserve">- Nộp hồ sơ bằng hình thức trực tuyến tại: </w:t>
            </w:r>
          </w:p>
          <w:p w14:paraId="5063C8B6" w14:textId="77777777" w:rsidR="00A14E55" w:rsidRPr="008F7C64" w:rsidRDefault="00A14E55" w:rsidP="004376C6">
            <w:pPr>
              <w:jc w:val="both"/>
              <w:rPr>
                <w:sz w:val="26"/>
                <w:szCs w:val="26"/>
              </w:rPr>
            </w:pPr>
            <w:r w:rsidRPr="008F7C64">
              <w:rPr>
                <w:sz w:val="26"/>
                <w:szCs w:val="26"/>
              </w:rPr>
              <w:t xml:space="preserve">+ Cổng Dịch vụ công Quốc gia, địa chỉ: </w:t>
            </w:r>
            <w:r w:rsidR="00D55CF8" w:rsidRPr="008F7C64">
              <w:rPr>
                <w:rStyle w:val="Hyperlink"/>
                <w:sz w:val="26"/>
                <w:szCs w:val="26"/>
              </w:rPr>
              <w:t>https://dichvucong.gov.vn</w:t>
            </w:r>
          </w:p>
          <w:p w14:paraId="1F17DA04" w14:textId="77777777" w:rsidR="00A14E55" w:rsidRPr="008F7C64" w:rsidRDefault="00A14E55" w:rsidP="004376C6">
            <w:pPr>
              <w:jc w:val="both"/>
              <w:rPr>
                <w:sz w:val="26"/>
                <w:szCs w:val="26"/>
              </w:rPr>
            </w:pPr>
            <w:r w:rsidRPr="008F7C64">
              <w:rPr>
                <w:sz w:val="26"/>
                <w:szCs w:val="26"/>
              </w:rPr>
              <w:t xml:space="preserve">+ Cổng Dịch vụ công tỉnh, địa chỉ </w:t>
            </w:r>
            <w:r w:rsidRPr="008F7C64">
              <w:rPr>
                <w:rStyle w:val="Hyperlink"/>
                <w:sz w:val="26"/>
                <w:szCs w:val="26"/>
              </w:rPr>
              <w:t>ht</w:t>
            </w:r>
            <w:r w:rsidR="00D55CF8" w:rsidRPr="008F7C64">
              <w:rPr>
                <w:rStyle w:val="Hyperlink"/>
                <w:sz w:val="26"/>
                <w:szCs w:val="26"/>
              </w:rPr>
              <w:t>tps://dichvucong.tayninh.gov.vn</w:t>
            </w:r>
          </w:p>
          <w:p w14:paraId="71139481" w14:textId="77777777" w:rsidR="00A14E55" w:rsidRPr="008F7C64" w:rsidRDefault="00A14E55" w:rsidP="004376C6">
            <w:pPr>
              <w:jc w:val="both"/>
              <w:rPr>
                <w:sz w:val="26"/>
                <w:szCs w:val="26"/>
              </w:rPr>
            </w:pPr>
            <w:r w:rsidRPr="008F7C64">
              <w:rPr>
                <w:sz w:val="26"/>
                <w:szCs w:val="26"/>
              </w:rPr>
              <w:t>+ Ứng dụng Tây Ninh Smart</w:t>
            </w:r>
          </w:p>
          <w:p w14:paraId="17351CE4" w14:textId="77777777" w:rsidR="00A14E55" w:rsidRPr="008F7C64" w:rsidRDefault="00A14E55" w:rsidP="004376C6">
            <w:pPr>
              <w:jc w:val="both"/>
              <w:rPr>
                <w:sz w:val="26"/>
                <w:szCs w:val="26"/>
              </w:rPr>
            </w:pPr>
            <w:r w:rsidRPr="008F7C64">
              <w:rPr>
                <w:sz w:val="26"/>
                <w:szCs w:val="26"/>
              </w:rPr>
              <w:lastRenderedPageBreak/>
              <w:t>+ Cổng Hành chính công tỉnh Tây Ninh trên mạng xã hội Zalo</w:t>
            </w:r>
          </w:p>
          <w:p w14:paraId="6BA20C66" w14:textId="77777777" w:rsidR="00A14E55" w:rsidRPr="008F7C64" w:rsidRDefault="00A14E55" w:rsidP="004376C6">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42C2A063" w14:textId="77777777" w:rsidR="00A14E55" w:rsidRPr="008F7C64" w:rsidRDefault="00A14E55" w:rsidP="004376C6">
            <w:pPr>
              <w:jc w:val="both"/>
              <w:rPr>
                <w:sz w:val="26"/>
                <w:szCs w:val="26"/>
              </w:rPr>
            </w:pPr>
            <w:r w:rsidRPr="008F7C64">
              <w:rPr>
                <w:sz w:val="26"/>
                <w:szCs w:val="26"/>
              </w:rPr>
              <w:t>Lưu ý: Ghi rõ nội dung chuyển khoản “thanh toán lệ phí thực hiện hồ sơ đăng ký đăng ký thay đổi, cải chính, bổ sung thông tin hộ tịch, xác định lại dân tộc”, mã biên nhận hồ sơ.</w:t>
            </w:r>
          </w:p>
        </w:tc>
      </w:tr>
      <w:tr w:rsidR="00A14E55" w:rsidRPr="008F7C64" w14:paraId="2C891699" w14:textId="77777777" w:rsidTr="00A14E55">
        <w:tc>
          <w:tcPr>
            <w:tcW w:w="1986" w:type="dxa"/>
            <w:vAlign w:val="center"/>
          </w:tcPr>
          <w:p w14:paraId="0B0CE48C" w14:textId="77777777" w:rsidR="00A14E55" w:rsidRPr="008F7C64" w:rsidRDefault="00A14E55" w:rsidP="00A14E55">
            <w:pPr>
              <w:rPr>
                <w:sz w:val="26"/>
                <w:szCs w:val="26"/>
              </w:rPr>
            </w:pPr>
            <w:r w:rsidRPr="008F7C64">
              <w:rPr>
                <w:sz w:val="26"/>
                <w:szCs w:val="26"/>
              </w:rPr>
              <w:lastRenderedPageBreak/>
              <w:t>Dịch vụ bưu chính</w:t>
            </w:r>
          </w:p>
        </w:tc>
        <w:tc>
          <w:tcPr>
            <w:tcW w:w="3260" w:type="dxa"/>
            <w:vAlign w:val="center"/>
          </w:tcPr>
          <w:p w14:paraId="08A87C7F" w14:textId="77777777" w:rsidR="00A14E55" w:rsidRPr="008F7C64" w:rsidRDefault="00A14E55" w:rsidP="004376C6">
            <w:pPr>
              <w:jc w:val="both"/>
              <w:rPr>
                <w:sz w:val="26"/>
                <w:szCs w:val="26"/>
              </w:rPr>
            </w:pPr>
            <w:r w:rsidRPr="008F7C64">
              <w:rPr>
                <w:sz w:val="26"/>
                <w:szCs w:val="26"/>
              </w:rPr>
              <w:t xml:space="preserve">- Ngay trong ngày làm việc đối với việc bổ sung thông tin hộ tịch, trường hợp nhận hồ sơ sau 15 giờ mà không giải quyết được ngay thì trả kết quả trong ngày làm việc tiếp theo. </w:t>
            </w:r>
          </w:p>
          <w:p w14:paraId="42BCB900" w14:textId="77777777" w:rsidR="00A14E55" w:rsidRPr="008F7C64" w:rsidRDefault="00A14E55" w:rsidP="004376C6">
            <w:pPr>
              <w:jc w:val="both"/>
              <w:rPr>
                <w:sz w:val="26"/>
                <w:szCs w:val="26"/>
              </w:rPr>
            </w:pPr>
            <w:r w:rsidRPr="008F7C64">
              <w:rPr>
                <w:sz w:val="26"/>
                <w:szCs w:val="26"/>
              </w:rPr>
              <w:t>- 03 ngày làm việc đối với việc thay đổi, cải chính hộ tịch, xác định lại dân tộc. Trường hợp cần phải xác minh thì thời hạn được kéo dài không quá 06 ngày làm việc. </w:t>
            </w:r>
          </w:p>
        </w:tc>
        <w:tc>
          <w:tcPr>
            <w:tcW w:w="1417" w:type="dxa"/>
            <w:vAlign w:val="center"/>
          </w:tcPr>
          <w:p w14:paraId="5D121CED" w14:textId="77777777" w:rsidR="00A14E55" w:rsidRPr="008F7C64" w:rsidRDefault="00A14E55" w:rsidP="004376C6">
            <w:pPr>
              <w:spacing w:before="120" w:after="120" w:line="320" w:lineRule="exact"/>
              <w:jc w:val="both"/>
              <w:rPr>
                <w:sz w:val="26"/>
                <w:szCs w:val="26"/>
              </w:rPr>
            </w:pPr>
            <w:r w:rsidRPr="008F7C64">
              <w:rPr>
                <w:sz w:val="26"/>
                <w:szCs w:val="26"/>
              </w:rPr>
              <w:t xml:space="preserve">Lệ phí: </w:t>
            </w:r>
          </w:p>
          <w:p w14:paraId="1AEC8777" w14:textId="77777777" w:rsidR="00A14E55" w:rsidRPr="008F7C64" w:rsidRDefault="00A14E55" w:rsidP="004376C6">
            <w:pPr>
              <w:spacing w:before="120" w:after="120" w:line="320" w:lineRule="exact"/>
              <w:jc w:val="both"/>
              <w:rPr>
                <w:sz w:val="26"/>
                <w:szCs w:val="26"/>
              </w:rPr>
            </w:pPr>
            <w:r w:rsidRPr="008F7C64">
              <w:rPr>
                <w:sz w:val="26"/>
                <w:szCs w:val="26"/>
              </w:rPr>
              <w:t xml:space="preserve">- 28.000đ </w:t>
            </w:r>
          </w:p>
          <w:p w14:paraId="7F15B220" w14:textId="77777777" w:rsidR="00A14E55" w:rsidRPr="008F7C64" w:rsidRDefault="00A14E55" w:rsidP="004376C6">
            <w:pPr>
              <w:jc w:val="both"/>
              <w:rPr>
                <w:sz w:val="26"/>
                <w:szCs w:val="26"/>
              </w:rPr>
            </w:pPr>
          </w:p>
        </w:tc>
        <w:tc>
          <w:tcPr>
            <w:tcW w:w="3265" w:type="dxa"/>
            <w:gridSpan w:val="2"/>
            <w:vAlign w:val="center"/>
          </w:tcPr>
          <w:p w14:paraId="7E5F63EA" w14:textId="77777777" w:rsidR="00A14E55" w:rsidRPr="008F7C64" w:rsidRDefault="00A14E55" w:rsidP="004376C6">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5B982826" w14:textId="77777777" w:rsidTr="00A14E55">
        <w:tc>
          <w:tcPr>
            <w:tcW w:w="9928" w:type="dxa"/>
            <w:gridSpan w:val="5"/>
          </w:tcPr>
          <w:p w14:paraId="2234B889" w14:textId="77777777" w:rsidR="00A14E55" w:rsidRPr="008F7C64" w:rsidRDefault="00A14E55" w:rsidP="004376C6">
            <w:pPr>
              <w:jc w:val="both"/>
              <w:rPr>
                <w:sz w:val="26"/>
                <w:szCs w:val="26"/>
              </w:rPr>
            </w:pPr>
            <w:r w:rsidRPr="008F7C64">
              <w:rPr>
                <w:sz w:val="26"/>
                <w:szCs w:val="26"/>
              </w:rPr>
              <w:t>3. Thành phần hồ sơ:</w:t>
            </w:r>
          </w:p>
        </w:tc>
      </w:tr>
      <w:tr w:rsidR="00A14E55" w:rsidRPr="008F7C64" w14:paraId="3FE51615" w14:textId="77777777" w:rsidTr="00A14E55">
        <w:tc>
          <w:tcPr>
            <w:tcW w:w="6663" w:type="dxa"/>
            <w:gridSpan w:val="3"/>
            <w:vAlign w:val="center"/>
          </w:tcPr>
          <w:p w14:paraId="77492579" w14:textId="77777777" w:rsidR="00A14E55" w:rsidRPr="008F7C64" w:rsidRDefault="00A14E55" w:rsidP="004376C6">
            <w:pPr>
              <w:jc w:val="both"/>
              <w:rPr>
                <w:sz w:val="26"/>
                <w:szCs w:val="26"/>
              </w:rPr>
            </w:pPr>
            <w:r w:rsidRPr="008F7C64">
              <w:rPr>
                <w:sz w:val="26"/>
                <w:szCs w:val="26"/>
              </w:rPr>
              <w:t>Tên giấy tờ</w:t>
            </w:r>
          </w:p>
        </w:tc>
        <w:tc>
          <w:tcPr>
            <w:tcW w:w="1417" w:type="dxa"/>
            <w:vAlign w:val="center"/>
          </w:tcPr>
          <w:p w14:paraId="4C2F93D5" w14:textId="77777777" w:rsidR="00A14E55" w:rsidRPr="008F7C64" w:rsidRDefault="00A14E55" w:rsidP="004376C6">
            <w:pPr>
              <w:jc w:val="both"/>
              <w:rPr>
                <w:sz w:val="26"/>
                <w:szCs w:val="26"/>
              </w:rPr>
            </w:pPr>
            <w:r w:rsidRPr="008F7C64">
              <w:rPr>
                <w:sz w:val="26"/>
                <w:szCs w:val="26"/>
              </w:rPr>
              <w:t>Mẫu đơn, tờ khai</w:t>
            </w:r>
          </w:p>
        </w:tc>
        <w:tc>
          <w:tcPr>
            <w:tcW w:w="1848" w:type="dxa"/>
            <w:vAlign w:val="center"/>
          </w:tcPr>
          <w:p w14:paraId="58473C67" w14:textId="77777777" w:rsidR="00A14E55" w:rsidRPr="008F7C64" w:rsidRDefault="00A14E55" w:rsidP="004376C6">
            <w:pPr>
              <w:jc w:val="both"/>
              <w:rPr>
                <w:sz w:val="26"/>
                <w:szCs w:val="26"/>
              </w:rPr>
            </w:pPr>
            <w:r w:rsidRPr="008F7C64">
              <w:rPr>
                <w:sz w:val="26"/>
                <w:szCs w:val="26"/>
              </w:rPr>
              <w:t>Số lượng</w:t>
            </w:r>
          </w:p>
        </w:tc>
      </w:tr>
      <w:tr w:rsidR="00A14E55" w:rsidRPr="008F7C64" w14:paraId="04A8847F" w14:textId="77777777" w:rsidTr="00A14E55">
        <w:tc>
          <w:tcPr>
            <w:tcW w:w="9928" w:type="dxa"/>
            <w:gridSpan w:val="5"/>
            <w:vAlign w:val="center"/>
          </w:tcPr>
          <w:p w14:paraId="528CF53A" w14:textId="77777777" w:rsidR="00A14E55" w:rsidRPr="008F7C64" w:rsidRDefault="00A14E55" w:rsidP="004376C6">
            <w:pPr>
              <w:jc w:val="both"/>
              <w:rPr>
                <w:sz w:val="26"/>
                <w:szCs w:val="26"/>
              </w:rPr>
            </w:pPr>
            <w:r w:rsidRPr="008F7C64">
              <w:rPr>
                <w:sz w:val="26"/>
                <w:szCs w:val="26"/>
              </w:rPr>
              <w:t>* Giấy tờ phải nộp:</w:t>
            </w:r>
          </w:p>
        </w:tc>
      </w:tr>
      <w:tr w:rsidR="00A14E55" w:rsidRPr="008F7C64" w14:paraId="77A5FD63" w14:textId="77777777" w:rsidTr="00A14E55">
        <w:tc>
          <w:tcPr>
            <w:tcW w:w="6663" w:type="dxa"/>
            <w:gridSpan w:val="3"/>
            <w:vAlign w:val="center"/>
          </w:tcPr>
          <w:p w14:paraId="4FEFA81E" w14:textId="77777777" w:rsidR="00A14E55" w:rsidRPr="008F7C64" w:rsidRDefault="00A14E55" w:rsidP="004376C6">
            <w:pPr>
              <w:jc w:val="both"/>
              <w:rPr>
                <w:sz w:val="26"/>
                <w:szCs w:val="26"/>
              </w:rPr>
            </w:pPr>
            <w:r w:rsidRPr="008F7C64">
              <w:rPr>
                <w:sz w:val="26"/>
                <w:szCs w:val="26"/>
              </w:rPr>
              <w:t>- Tờ khai Đăng ký chấm dứt đăng ký thay đổi, cải chính, bổ sung thông tin hộ tịch, xác định lại dân tộc theo mẫu (Thông tư số 04/2024/TT-BTP ngày 06/6/2024 của Bộ trưởng Bộ Tư pháp) ; Giấy cam đoan (nếu có)</w:t>
            </w:r>
          </w:p>
        </w:tc>
        <w:tc>
          <w:tcPr>
            <w:tcW w:w="1417" w:type="dxa"/>
            <w:vAlign w:val="center"/>
          </w:tcPr>
          <w:p w14:paraId="381178A4" w14:textId="77777777" w:rsidR="00A14E55" w:rsidRPr="008F7C64" w:rsidRDefault="00A14E55" w:rsidP="004376C6">
            <w:pPr>
              <w:jc w:val="both"/>
              <w:rPr>
                <w:sz w:val="26"/>
                <w:szCs w:val="26"/>
              </w:rPr>
            </w:pPr>
            <w:r w:rsidRPr="008F7C64">
              <w:rPr>
                <w:sz w:val="26"/>
                <w:szCs w:val="26"/>
              </w:rPr>
              <w:t>Tờ khai đăng ký đăng ký thay đổi, cải chính, bổ sung thông tin hộ tịch, xác định lại dân tộc</w:t>
            </w:r>
          </w:p>
        </w:tc>
        <w:tc>
          <w:tcPr>
            <w:tcW w:w="1848" w:type="dxa"/>
            <w:vAlign w:val="center"/>
          </w:tcPr>
          <w:p w14:paraId="114DFB15"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6F71E5DD" w14:textId="77777777" w:rsidTr="00A14E55">
        <w:tc>
          <w:tcPr>
            <w:tcW w:w="6663" w:type="dxa"/>
            <w:gridSpan w:val="3"/>
            <w:vAlign w:val="center"/>
          </w:tcPr>
          <w:p w14:paraId="35F6B7FA" w14:textId="77777777" w:rsidR="00A14E55" w:rsidRPr="008F7C64" w:rsidRDefault="00A14E55" w:rsidP="004376C6">
            <w:pPr>
              <w:jc w:val="both"/>
              <w:rPr>
                <w:sz w:val="26"/>
                <w:szCs w:val="26"/>
              </w:rPr>
            </w:pPr>
            <w:r w:rsidRPr="008F7C64">
              <w:rPr>
                <w:sz w:val="26"/>
                <w:szCs w:val="26"/>
              </w:rPr>
              <w:lastRenderedPageBreak/>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417" w:type="dxa"/>
            <w:vAlign w:val="center"/>
          </w:tcPr>
          <w:p w14:paraId="54FCB2C8" w14:textId="77777777" w:rsidR="00A14E55" w:rsidRPr="008F7C64" w:rsidRDefault="00A14E55" w:rsidP="004376C6">
            <w:pPr>
              <w:jc w:val="both"/>
              <w:rPr>
                <w:sz w:val="26"/>
                <w:szCs w:val="26"/>
              </w:rPr>
            </w:pPr>
            <w:r w:rsidRPr="008F7C64">
              <w:rPr>
                <w:sz w:val="26"/>
                <w:szCs w:val="26"/>
              </w:rPr>
              <w:t xml:space="preserve"> Biểu mẫu tương tác điện tử</w:t>
            </w:r>
          </w:p>
        </w:tc>
        <w:tc>
          <w:tcPr>
            <w:tcW w:w="1848" w:type="dxa"/>
            <w:vAlign w:val="center"/>
          </w:tcPr>
          <w:p w14:paraId="7D638F00"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2B75A26F" w14:textId="77777777" w:rsidTr="00A14E55">
        <w:trPr>
          <w:trHeight w:val="627"/>
        </w:trPr>
        <w:tc>
          <w:tcPr>
            <w:tcW w:w="6663" w:type="dxa"/>
            <w:gridSpan w:val="3"/>
            <w:vAlign w:val="center"/>
          </w:tcPr>
          <w:p w14:paraId="7F8C3AA7" w14:textId="77777777" w:rsidR="00A14E55" w:rsidRPr="008F7C64" w:rsidRDefault="00A14E55" w:rsidP="004376C6">
            <w:pPr>
              <w:jc w:val="both"/>
              <w:rPr>
                <w:sz w:val="26"/>
                <w:szCs w:val="26"/>
                <w:lang w:val="vi-VN"/>
              </w:rPr>
            </w:pPr>
            <w:r w:rsidRPr="008F7C64">
              <w:rPr>
                <w:sz w:val="26"/>
                <w:szCs w:val="26"/>
              </w:rPr>
              <w:t xml:space="preserve">- </w:t>
            </w:r>
            <w:r w:rsidRPr="008F7C64">
              <w:rPr>
                <w:sz w:val="26"/>
                <w:szCs w:val="26"/>
                <w:lang w:val="vi-VN"/>
              </w:rPr>
              <w:t>Giấy tờ liên quan đến việc thay đổi, cải chính, bổ sung thông tin hộ tịch, xác định lại dân tộc;</w:t>
            </w:r>
          </w:p>
        </w:tc>
        <w:tc>
          <w:tcPr>
            <w:tcW w:w="1417" w:type="dxa"/>
          </w:tcPr>
          <w:p w14:paraId="41B3241C" w14:textId="77777777" w:rsidR="00A14E55" w:rsidRPr="008F7C64" w:rsidRDefault="00A14E55" w:rsidP="004376C6">
            <w:pPr>
              <w:jc w:val="both"/>
              <w:rPr>
                <w:sz w:val="26"/>
                <w:szCs w:val="26"/>
              </w:rPr>
            </w:pPr>
          </w:p>
        </w:tc>
        <w:tc>
          <w:tcPr>
            <w:tcW w:w="1848" w:type="dxa"/>
            <w:vAlign w:val="center"/>
          </w:tcPr>
          <w:p w14:paraId="107D215D" w14:textId="77777777" w:rsidR="00A14E55" w:rsidRPr="008F7C64" w:rsidRDefault="00A14E55" w:rsidP="004376C6">
            <w:pPr>
              <w:jc w:val="both"/>
              <w:rPr>
                <w:sz w:val="26"/>
                <w:szCs w:val="26"/>
              </w:rPr>
            </w:pPr>
            <w:r w:rsidRPr="008F7C64">
              <w:rPr>
                <w:sz w:val="26"/>
                <w:szCs w:val="26"/>
              </w:rPr>
              <w:t>Bản chính: 0</w:t>
            </w:r>
            <w:r w:rsidRPr="008F7C64">
              <w:rPr>
                <w:sz w:val="26"/>
                <w:szCs w:val="26"/>
              </w:rPr>
              <w:br/>
              <w:t>Bản sao: 1</w:t>
            </w:r>
          </w:p>
        </w:tc>
      </w:tr>
      <w:tr w:rsidR="00A14E55" w:rsidRPr="008F7C64" w14:paraId="20EF801A" w14:textId="77777777" w:rsidTr="00A14E55">
        <w:trPr>
          <w:trHeight w:val="627"/>
        </w:trPr>
        <w:tc>
          <w:tcPr>
            <w:tcW w:w="6663" w:type="dxa"/>
            <w:gridSpan w:val="3"/>
            <w:vAlign w:val="center"/>
          </w:tcPr>
          <w:p w14:paraId="5AE55843" w14:textId="77777777" w:rsidR="00A14E55" w:rsidRPr="008F7C64" w:rsidRDefault="00A14E55" w:rsidP="004376C6">
            <w:pPr>
              <w:jc w:val="both"/>
              <w:rPr>
                <w:sz w:val="26"/>
                <w:szCs w:val="26"/>
                <w:lang w:val="vi-VN"/>
              </w:rPr>
            </w:pPr>
            <w:r w:rsidRPr="008F7C64">
              <w:rPr>
                <w:sz w:val="26"/>
                <w:szCs w:val="26"/>
                <w:lang w:val="vi-VN"/>
              </w:rPr>
              <w:t xml:space="preserve">- Văn bản ủy quyền (được chứng thực) theo quy định của pháp luật trong trường hợp ủy quyền thực hiện đăng ký </w:t>
            </w:r>
            <w:r w:rsidRPr="008F7C64">
              <w:rPr>
                <w:sz w:val="26"/>
                <w:szCs w:val="26"/>
              </w:rPr>
              <w:t xml:space="preserve">chấm dứt </w:t>
            </w:r>
            <w:r w:rsidRPr="008F7C64">
              <w:rPr>
                <w:sz w:val="26"/>
                <w:szCs w:val="26"/>
                <w:lang w:val="vi-VN"/>
              </w:rPr>
              <w:t>giám hộ. </w:t>
            </w:r>
            <w:r w:rsidRPr="008F7C64">
              <w:rPr>
                <w:iCs/>
                <w:sz w:val="26"/>
                <w:szCs w:val="26"/>
                <w:lang w:val="vi-VN"/>
              </w:rPr>
              <w:t>Trường hợp người được ủy quyền là ông, bà, cha, mẹ, con, vợ, chồng, anh, chị, em ruột của người ủy quyền thì văn bản ủy quyền không phải chứng thực.</w:t>
            </w:r>
          </w:p>
        </w:tc>
        <w:tc>
          <w:tcPr>
            <w:tcW w:w="1417" w:type="dxa"/>
          </w:tcPr>
          <w:p w14:paraId="2B77D74F" w14:textId="77777777" w:rsidR="00A14E55" w:rsidRPr="008F7C64" w:rsidRDefault="00A14E55" w:rsidP="004376C6">
            <w:pPr>
              <w:jc w:val="both"/>
              <w:rPr>
                <w:sz w:val="26"/>
                <w:szCs w:val="26"/>
              </w:rPr>
            </w:pPr>
          </w:p>
        </w:tc>
        <w:tc>
          <w:tcPr>
            <w:tcW w:w="1848" w:type="dxa"/>
            <w:vAlign w:val="center"/>
          </w:tcPr>
          <w:p w14:paraId="2F8BCACA"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14AEE345" w14:textId="77777777" w:rsidTr="00A14E55">
        <w:trPr>
          <w:trHeight w:val="627"/>
        </w:trPr>
        <w:tc>
          <w:tcPr>
            <w:tcW w:w="9928" w:type="dxa"/>
            <w:gridSpan w:val="5"/>
            <w:vAlign w:val="center"/>
          </w:tcPr>
          <w:p w14:paraId="1F121B52" w14:textId="77777777" w:rsidR="00A14E55" w:rsidRPr="008F7C64" w:rsidRDefault="00A14E55" w:rsidP="004376C6">
            <w:pPr>
              <w:jc w:val="both"/>
              <w:rPr>
                <w:sz w:val="26"/>
                <w:szCs w:val="26"/>
              </w:rPr>
            </w:pPr>
            <w:r w:rsidRPr="008F7C64">
              <w:rPr>
                <w:sz w:val="26"/>
                <w:szCs w:val="26"/>
              </w:rPr>
              <w:t>* Giấy tờ phải xuất trình:</w:t>
            </w:r>
          </w:p>
        </w:tc>
      </w:tr>
      <w:tr w:rsidR="00A14E55" w:rsidRPr="008F7C64" w14:paraId="549AB47F" w14:textId="77777777" w:rsidTr="00A14E55">
        <w:trPr>
          <w:trHeight w:val="627"/>
        </w:trPr>
        <w:tc>
          <w:tcPr>
            <w:tcW w:w="6663" w:type="dxa"/>
            <w:gridSpan w:val="3"/>
            <w:vAlign w:val="center"/>
          </w:tcPr>
          <w:p w14:paraId="145196AD" w14:textId="77777777" w:rsidR="00A14E55" w:rsidRPr="008F7C64" w:rsidRDefault="00A14E55" w:rsidP="004376C6">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190E1EB3" w14:textId="77777777" w:rsidR="00A14E55" w:rsidRPr="008F7C64" w:rsidRDefault="00A14E55" w:rsidP="004376C6">
            <w:pPr>
              <w:jc w:val="both"/>
              <w:rPr>
                <w:sz w:val="26"/>
                <w:szCs w:val="26"/>
              </w:rPr>
            </w:pPr>
          </w:p>
        </w:tc>
        <w:tc>
          <w:tcPr>
            <w:tcW w:w="1848" w:type="dxa"/>
            <w:vAlign w:val="center"/>
          </w:tcPr>
          <w:p w14:paraId="4DBC872D"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635E2F1F" w14:textId="77777777" w:rsidTr="00A14E55">
        <w:trPr>
          <w:trHeight w:val="627"/>
        </w:trPr>
        <w:tc>
          <w:tcPr>
            <w:tcW w:w="6663" w:type="dxa"/>
            <w:gridSpan w:val="3"/>
            <w:vAlign w:val="center"/>
          </w:tcPr>
          <w:p w14:paraId="4E0B3C3C" w14:textId="77777777" w:rsidR="00A14E55" w:rsidRPr="008F7C64" w:rsidRDefault="00A14E55" w:rsidP="004376C6">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2012AA4F" w14:textId="77777777" w:rsidR="00A14E55" w:rsidRPr="008F7C64" w:rsidRDefault="00A14E55" w:rsidP="004376C6">
            <w:pPr>
              <w:jc w:val="both"/>
              <w:rPr>
                <w:sz w:val="26"/>
                <w:szCs w:val="26"/>
              </w:rPr>
            </w:pPr>
          </w:p>
        </w:tc>
        <w:tc>
          <w:tcPr>
            <w:tcW w:w="1848" w:type="dxa"/>
            <w:vAlign w:val="center"/>
          </w:tcPr>
          <w:p w14:paraId="071C4A61"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247F40EA" w14:textId="77777777" w:rsidTr="00A14E55">
        <w:trPr>
          <w:trHeight w:val="627"/>
        </w:trPr>
        <w:tc>
          <w:tcPr>
            <w:tcW w:w="6663" w:type="dxa"/>
            <w:gridSpan w:val="3"/>
            <w:vAlign w:val="center"/>
          </w:tcPr>
          <w:p w14:paraId="2F42A7D5" w14:textId="77777777" w:rsidR="00A14E55" w:rsidRPr="008F7C64" w:rsidRDefault="00A14E55" w:rsidP="004376C6">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2B2D5B9D" w14:textId="77777777" w:rsidR="00A14E55" w:rsidRPr="008F7C64" w:rsidRDefault="00A14E55" w:rsidP="004376C6">
            <w:pPr>
              <w:jc w:val="both"/>
              <w:rPr>
                <w:sz w:val="26"/>
                <w:szCs w:val="26"/>
              </w:rPr>
            </w:pPr>
          </w:p>
        </w:tc>
        <w:tc>
          <w:tcPr>
            <w:tcW w:w="1848" w:type="dxa"/>
            <w:vAlign w:val="center"/>
          </w:tcPr>
          <w:p w14:paraId="06206996" w14:textId="77777777" w:rsidR="00A14E55" w:rsidRPr="008F7C64" w:rsidRDefault="00A14E55" w:rsidP="004376C6">
            <w:pPr>
              <w:jc w:val="both"/>
              <w:rPr>
                <w:sz w:val="26"/>
                <w:szCs w:val="26"/>
              </w:rPr>
            </w:pPr>
          </w:p>
        </w:tc>
      </w:tr>
      <w:tr w:rsidR="00A14E55" w:rsidRPr="008F7C64" w14:paraId="6CCC19F1" w14:textId="77777777" w:rsidTr="00A14E55">
        <w:trPr>
          <w:trHeight w:val="627"/>
        </w:trPr>
        <w:tc>
          <w:tcPr>
            <w:tcW w:w="9928" w:type="dxa"/>
            <w:gridSpan w:val="5"/>
            <w:vAlign w:val="center"/>
          </w:tcPr>
          <w:p w14:paraId="40EA04EF" w14:textId="77777777" w:rsidR="00A14E55" w:rsidRPr="008F7C64" w:rsidRDefault="00A14E55" w:rsidP="004376C6">
            <w:pPr>
              <w:jc w:val="both"/>
              <w:rPr>
                <w:b/>
                <w:sz w:val="26"/>
                <w:szCs w:val="26"/>
              </w:rPr>
            </w:pPr>
            <w:r w:rsidRPr="008F7C64">
              <w:rPr>
                <w:b/>
                <w:sz w:val="26"/>
                <w:szCs w:val="26"/>
              </w:rPr>
              <w:t>Lưu ý:</w:t>
            </w:r>
          </w:p>
        </w:tc>
      </w:tr>
      <w:tr w:rsidR="00A14E55" w:rsidRPr="008F7C64" w14:paraId="7A440700" w14:textId="77777777" w:rsidTr="00A14E55">
        <w:trPr>
          <w:trHeight w:val="627"/>
        </w:trPr>
        <w:tc>
          <w:tcPr>
            <w:tcW w:w="6663" w:type="dxa"/>
            <w:gridSpan w:val="3"/>
            <w:vAlign w:val="center"/>
          </w:tcPr>
          <w:p w14:paraId="6D0C1993" w14:textId="77777777" w:rsidR="00A14E55" w:rsidRPr="008F7C64" w:rsidRDefault="00A14E55" w:rsidP="004376C6">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043E1351" w14:textId="77777777" w:rsidR="00A14E55" w:rsidRPr="008F7C64" w:rsidRDefault="00A14E55" w:rsidP="004376C6">
            <w:pPr>
              <w:jc w:val="both"/>
              <w:rPr>
                <w:sz w:val="26"/>
                <w:szCs w:val="26"/>
              </w:rPr>
            </w:pPr>
          </w:p>
        </w:tc>
        <w:tc>
          <w:tcPr>
            <w:tcW w:w="1848" w:type="dxa"/>
            <w:vAlign w:val="center"/>
          </w:tcPr>
          <w:p w14:paraId="5C77C817" w14:textId="77777777" w:rsidR="00A14E55" w:rsidRPr="008F7C64" w:rsidRDefault="00A14E55" w:rsidP="004376C6">
            <w:pPr>
              <w:jc w:val="both"/>
              <w:rPr>
                <w:sz w:val="26"/>
                <w:szCs w:val="26"/>
              </w:rPr>
            </w:pPr>
          </w:p>
        </w:tc>
      </w:tr>
      <w:tr w:rsidR="00A14E55" w:rsidRPr="008F7C64" w14:paraId="06485D08" w14:textId="77777777" w:rsidTr="00A14E55">
        <w:trPr>
          <w:trHeight w:val="627"/>
        </w:trPr>
        <w:tc>
          <w:tcPr>
            <w:tcW w:w="6663" w:type="dxa"/>
            <w:gridSpan w:val="3"/>
            <w:vAlign w:val="center"/>
          </w:tcPr>
          <w:p w14:paraId="1ECD7361" w14:textId="77777777" w:rsidR="00A14E55" w:rsidRPr="008F7C64" w:rsidRDefault="00A14E55" w:rsidP="004376C6">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4AD004C3" w14:textId="77777777" w:rsidR="00A14E55" w:rsidRPr="008F7C64" w:rsidRDefault="00A14E55" w:rsidP="004376C6">
            <w:pPr>
              <w:jc w:val="both"/>
              <w:rPr>
                <w:sz w:val="26"/>
                <w:szCs w:val="26"/>
              </w:rPr>
            </w:pPr>
          </w:p>
        </w:tc>
        <w:tc>
          <w:tcPr>
            <w:tcW w:w="1848" w:type="dxa"/>
            <w:vAlign w:val="center"/>
          </w:tcPr>
          <w:p w14:paraId="29539358" w14:textId="77777777" w:rsidR="00A14E55" w:rsidRPr="008F7C64" w:rsidRDefault="00A14E55" w:rsidP="004376C6">
            <w:pPr>
              <w:jc w:val="both"/>
              <w:rPr>
                <w:sz w:val="26"/>
                <w:szCs w:val="26"/>
              </w:rPr>
            </w:pPr>
          </w:p>
        </w:tc>
      </w:tr>
      <w:tr w:rsidR="00A14E55" w:rsidRPr="008F7C64" w14:paraId="7A5D9747" w14:textId="77777777" w:rsidTr="00A14E55">
        <w:trPr>
          <w:trHeight w:val="627"/>
        </w:trPr>
        <w:tc>
          <w:tcPr>
            <w:tcW w:w="6663" w:type="dxa"/>
            <w:gridSpan w:val="3"/>
            <w:vAlign w:val="center"/>
          </w:tcPr>
          <w:p w14:paraId="2125A904" w14:textId="77777777" w:rsidR="00A14E55" w:rsidRPr="008F7C64" w:rsidRDefault="00A14E55" w:rsidP="004376C6">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3CD1BF44" w14:textId="77777777" w:rsidR="00A14E55" w:rsidRPr="008F7C64" w:rsidRDefault="00A14E55" w:rsidP="004376C6">
            <w:pPr>
              <w:jc w:val="both"/>
              <w:rPr>
                <w:sz w:val="26"/>
                <w:szCs w:val="26"/>
              </w:rPr>
            </w:pPr>
          </w:p>
        </w:tc>
        <w:tc>
          <w:tcPr>
            <w:tcW w:w="1848" w:type="dxa"/>
            <w:vAlign w:val="center"/>
          </w:tcPr>
          <w:p w14:paraId="55A3721D" w14:textId="77777777" w:rsidR="00A14E55" w:rsidRPr="008F7C64" w:rsidRDefault="00A14E55" w:rsidP="004376C6">
            <w:pPr>
              <w:jc w:val="both"/>
              <w:rPr>
                <w:sz w:val="26"/>
                <w:szCs w:val="26"/>
              </w:rPr>
            </w:pPr>
          </w:p>
        </w:tc>
      </w:tr>
      <w:tr w:rsidR="00A14E55" w:rsidRPr="008F7C64" w14:paraId="068217A3" w14:textId="77777777" w:rsidTr="00A14E55">
        <w:trPr>
          <w:trHeight w:val="627"/>
        </w:trPr>
        <w:tc>
          <w:tcPr>
            <w:tcW w:w="6663" w:type="dxa"/>
            <w:gridSpan w:val="3"/>
            <w:vAlign w:val="center"/>
          </w:tcPr>
          <w:p w14:paraId="73816957" w14:textId="77777777" w:rsidR="00A14E55" w:rsidRPr="008F7C64" w:rsidRDefault="00A14E55" w:rsidP="004376C6">
            <w:pPr>
              <w:jc w:val="both"/>
              <w:rPr>
                <w:sz w:val="26"/>
                <w:szCs w:val="26"/>
              </w:rPr>
            </w:pPr>
            <w:r w:rsidRPr="008F7C64">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46B313D5" w14:textId="77777777" w:rsidR="00A14E55" w:rsidRPr="008F7C64" w:rsidRDefault="00A14E55" w:rsidP="004376C6">
            <w:pPr>
              <w:jc w:val="both"/>
              <w:rPr>
                <w:sz w:val="26"/>
                <w:szCs w:val="26"/>
              </w:rPr>
            </w:pPr>
          </w:p>
        </w:tc>
        <w:tc>
          <w:tcPr>
            <w:tcW w:w="1848" w:type="dxa"/>
            <w:vAlign w:val="center"/>
          </w:tcPr>
          <w:p w14:paraId="5F0CBB80" w14:textId="77777777" w:rsidR="00A14E55" w:rsidRPr="008F7C64" w:rsidRDefault="00A14E55" w:rsidP="004376C6">
            <w:pPr>
              <w:jc w:val="both"/>
              <w:rPr>
                <w:sz w:val="26"/>
                <w:szCs w:val="26"/>
              </w:rPr>
            </w:pPr>
          </w:p>
        </w:tc>
      </w:tr>
      <w:tr w:rsidR="00A14E55" w:rsidRPr="008F7C64" w14:paraId="221DD5C4" w14:textId="77777777" w:rsidTr="00A14E55">
        <w:trPr>
          <w:trHeight w:val="627"/>
        </w:trPr>
        <w:tc>
          <w:tcPr>
            <w:tcW w:w="6663" w:type="dxa"/>
            <w:gridSpan w:val="3"/>
            <w:vAlign w:val="center"/>
          </w:tcPr>
          <w:p w14:paraId="47D17E8A" w14:textId="77777777" w:rsidR="00A14E55" w:rsidRPr="008F7C64" w:rsidRDefault="00A14E55" w:rsidP="004376C6">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4AF0420F" w14:textId="77777777" w:rsidR="00A14E55" w:rsidRPr="008F7C64" w:rsidRDefault="00A14E55" w:rsidP="004376C6">
            <w:pPr>
              <w:jc w:val="both"/>
              <w:rPr>
                <w:sz w:val="26"/>
                <w:szCs w:val="26"/>
              </w:rPr>
            </w:pPr>
          </w:p>
        </w:tc>
        <w:tc>
          <w:tcPr>
            <w:tcW w:w="1848" w:type="dxa"/>
            <w:vAlign w:val="center"/>
          </w:tcPr>
          <w:p w14:paraId="7E230FB0" w14:textId="77777777" w:rsidR="00A14E55" w:rsidRPr="008F7C64" w:rsidRDefault="00A14E55" w:rsidP="004376C6">
            <w:pPr>
              <w:jc w:val="both"/>
              <w:rPr>
                <w:sz w:val="26"/>
                <w:szCs w:val="26"/>
              </w:rPr>
            </w:pPr>
          </w:p>
        </w:tc>
      </w:tr>
      <w:tr w:rsidR="00A14E55" w:rsidRPr="008F7C64" w14:paraId="3FBCFD3A" w14:textId="77777777" w:rsidTr="00A14E55">
        <w:trPr>
          <w:trHeight w:val="627"/>
        </w:trPr>
        <w:tc>
          <w:tcPr>
            <w:tcW w:w="6663" w:type="dxa"/>
            <w:gridSpan w:val="3"/>
          </w:tcPr>
          <w:p w14:paraId="6D9E795F" w14:textId="77777777" w:rsidR="00A14E55" w:rsidRPr="008F7C64" w:rsidRDefault="00A14E55" w:rsidP="004376C6">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w:t>
            </w:r>
            <w:r w:rsidRPr="008F7C64">
              <w:rPr>
                <w:sz w:val="26"/>
                <w:szCs w:val="26"/>
              </w:rPr>
              <w:t>đăng ký thay đổi, cải chính, bổ sung thông tin hộ tịch, xác định lại dân tộc</w:t>
            </w:r>
            <w:r w:rsidRPr="008F7C64">
              <w:rPr>
                <w:spacing w:val="-4"/>
                <w:sz w:val="26"/>
                <w:szCs w:val="26"/>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73A3220D" w14:textId="77777777" w:rsidR="00A14E55" w:rsidRPr="008F7C64" w:rsidRDefault="00A14E55" w:rsidP="004376C6">
            <w:pPr>
              <w:jc w:val="both"/>
              <w:rPr>
                <w:sz w:val="26"/>
                <w:szCs w:val="26"/>
              </w:rPr>
            </w:pPr>
          </w:p>
        </w:tc>
        <w:tc>
          <w:tcPr>
            <w:tcW w:w="1848" w:type="dxa"/>
            <w:vAlign w:val="center"/>
          </w:tcPr>
          <w:p w14:paraId="545E4655" w14:textId="77777777" w:rsidR="00A14E55" w:rsidRPr="008F7C64" w:rsidRDefault="00A14E55" w:rsidP="004376C6">
            <w:pPr>
              <w:jc w:val="both"/>
              <w:rPr>
                <w:sz w:val="26"/>
                <w:szCs w:val="26"/>
              </w:rPr>
            </w:pPr>
          </w:p>
        </w:tc>
      </w:tr>
      <w:tr w:rsidR="00A14E55" w:rsidRPr="008F7C64" w14:paraId="52B71004" w14:textId="77777777" w:rsidTr="00A14E55">
        <w:trPr>
          <w:trHeight w:val="627"/>
        </w:trPr>
        <w:tc>
          <w:tcPr>
            <w:tcW w:w="6663" w:type="dxa"/>
            <w:gridSpan w:val="3"/>
          </w:tcPr>
          <w:p w14:paraId="504B6573" w14:textId="77777777" w:rsidR="00A14E55" w:rsidRPr="008F7C64" w:rsidRDefault="00A14E55" w:rsidP="004376C6">
            <w:pPr>
              <w:jc w:val="both"/>
              <w:rPr>
                <w:spacing w:val="-4"/>
                <w:sz w:val="26"/>
                <w:szCs w:val="26"/>
                <w:lang w:val="nl-NL"/>
              </w:rPr>
            </w:pPr>
            <w:r w:rsidRPr="008F7C64">
              <w:rPr>
                <w:spacing w:val="-4"/>
                <w:sz w:val="26"/>
                <w:szCs w:val="26"/>
                <w:lang w:val="nl-NL"/>
              </w:rPr>
              <w:t xml:space="preserve">+ Trường hợp giấy tờ, tài liệu phải gửi kèm trong hồ sơ </w:t>
            </w:r>
            <w:r w:rsidRPr="008F7C64">
              <w:rPr>
                <w:sz w:val="26"/>
                <w:szCs w:val="26"/>
              </w:rPr>
              <w:t>đăng ký thay đổi, cải chính, bổ sung thông tin hộ tịch, xác định lại dân tộc</w:t>
            </w:r>
            <w:r w:rsidRPr="008F7C64">
              <w:rPr>
                <w:spacing w:val="-4"/>
                <w:sz w:val="26"/>
                <w:szCs w:val="26"/>
                <w:lang w:val="nl-NL"/>
              </w:rPr>
              <w:t xml:space="preserve"> trực tuyến đã có bản sao điện tử hoặc đã có bản điện tử giấy tờ hộ tịch thì người yêu cầu được sử dụng bản điện tử này. </w:t>
            </w:r>
          </w:p>
        </w:tc>
        <w:tc>
          <w:tcPr>
            <w:tcW w:w="1417" w:type="dxa"/>
          </w:tcPr>
          <w:p w14:paraId="777FBC46" w14:textId="77777777" w:rsidR="00A14E55" w:rsidRPr="008F7C64" w:rsidRDefault="00A14E55" w:rsidP="004376C6">
            <w:pPr>
              <w:jc w:val="both"/>
              <w:rPr>
                <w:sz w:val="26"/>
                <w:szCs w:val="26"/>
              </w:rPr>
            </w:pPr>
          </w:p>
        </w:tc>
        <w:tc>
          <w:tcPr>
            <w:tcW w:w="1848" w:type="dxa"/>
            <w:vAlign w:val="center"/>
          </w:tcPr>
          <w:p w14:paraId="7A66BEEA" w14:textId="77777777" w:rsidR="00A14E55" w:rsidRPr="008F7C64" w:rsidRDefault="00A14E55" w:rsidP="004376C6">
            <w:pPr>
              <w:jc w:val="both"/>
              <w:rPr>
                <w:sz w:val="26"/>
                <w:szCs w:val="26"/>
              </w:rPr>
            </w:pPr>
          </w:p>
        </w:tc>
      </w:tr>
      <w:tr w:rsidR="00A14E55" w:rsidRPr="008F7C64" w14:paraId="6AE088A3" w14:textId="77777777" w:rsidTr="00A14E55">
        <w:trPr>
          <w:trHeight w:val="627"/>
        </w:trPr>
        <w:tc>
          <w:tcPr>
            <w:tcW w:w="6663" w:type="dxa"/>
            <w:gridSpan w:val="3"/>
          </w:tcPr>
          <w:p w14:paraId="53EE50C7" w14:textId="77777777" w:rsidR="00A14E55" w:rsidRPr="008F7C64" w:rsidRDefault="00A14E55" w:rsidP="004376C6">
            <w:pPr>
              <w:jc w:val="both"/>
              <w:rPr>
                <w:spacing w:val="-4"/>
                <w:sz w:val="26"/>
                <w:szCs w:val="26"/>
                <w:lang w:eastAsia="x-none"/>
              </w:rPr>
            </w:pPr>
            <w:r w:rsidRPr="008F7C64">
              <w:rPr>
                <w:spacing w:val="-4"/>
                <w:sz w:val="26"/>
                <w:szCs w:val="26"/>
                <w:lang w:eastAsia="x-none"/>
              </w:rPr>
              <w:t>+</w:t>
            </w:r>
            <w:r w:rsidRPr="008F7C64">
              <w:rPr>
                <w:spacing w:val="-4"/>
                <w:sz w:val="26"/>
                <w:szCs w:val="26"/>
                <w:lang w:val="x-none" w:eastAsia="x-none"/>
              </w:rPr>
              <w:t xml:space="preserve"> Khi đến cơ quan đăng ký hộ tịch nhận kết quả (</w:t>
            </w:r>
            <w:r w:rsidRPr="008F7C64">
              <w:rPr>
                <w:spacing w:val="-4"/>
                <w:sz w:val="26"/>
                <w:szCs w:val="26"/>
                <w:lang w:eastAsia="x-none"/>
              </w:rPr>
              <w:t xml:space="preserve">Trích lục </w:t>
            </w:r>
            <w:r w:rsidRPr="008F7C64">
              <w:rPr>
                <w:sz w:val="26"/>
                <w:szCs w:val="26"/>
              </w:rPr>
              <w:t>đăng ký thay đổi, cải chính, bổ sung thông tin hộ tịch, xác định lại dân tộc</w:t>
            </w:r>
            <w:r w:rsidRPr="008F7C64">
              <w:rPr>
                <w:spacing w:val="-4"/>
                <w:sz w:val="26"/>
                <w:szCs w:val="26"/>
                <w:lang w:eastAsia="x-none"/>
              </w:rPr>
              <w:t xml:space="preserve"> /bản sao Trích lục  </w:t>
            </w:r>
            <w:r w:rsidRPr="008F7C64">
              <w:rPr>
                <w:sz w:val="26"/>
                <w:szCs w:val="26"/>
              </w:rPr>
              <w:t>đăng ký thay đổi, cải chính, bổ sung thông tin hộ tịch, xác định lại dân tộc</w:t>
            </w:r>
            <w:r w:rsidRPr="008F7C64">
              <w:rPr>
                <w:spacing w:val="-4"/>
                <w:sz w:val="26"/>
                <w:szCs w:val="26"/>
                <w:lang w:val="x-none" w:eastAsia="x-none"/>
              </w:rPr>
              <w:t xml:space="preserve">) người có yêu cầu </w:t>
            </w:r>
            <w:r w:rsidRPr="008F7C64">
              <w:rPr>
                <w:sz w:val="26"/>
                <w:szCs w:val="26"/>
              </w:rPr>
              <w:t>đăng ký thay đổi, cải chính, bổ sung thông tin hộ tịch, xác định lại dân tộc</w:t>
            </w:r>
            <w:r w:rsidRPr="008F7C64">
              <w:rPr>
                <w:spacing w:val="-4"/>
                <w:sz w:val="26"/>
                <w:szCs w:val="26"/>
                <w:lang w:val="x-none" w:eastAsia="x-none"/>
              </w:rPr>
              <w:t xml:space="preserve"> phải</w:t>
            </w:r>
            <w:r w:rsidRPr="008F7C64">
              <w:rPr>
                <w:spacing w:val="-4"/>
                <w:sz w:val="26"/>
                <w:szCs w:val="26"/>
                <w:lang w:eastAsia="x-none"/>
              </w:rPr>
              <w:t xml:space="preserve"> xuất trình giấy tờ tùy thân để xác định nhân thân;</w:t>
            </w:r>
            <w:r w:rsidRPr="008F7C64">
              <w:rPr>
                <w:spacing w:val="-4"/>
                <w:sz w:val="26"/>
                <w:szCs w:val="26"/>
                <w:lang w:val="x-none" w:eastAsia="x-none"/>
              </w:rPr>
              <w:t xml:space="preserve"> </w:t>
            </w:r>
            <w:r w:rsidRPr="008F7C64">
              <w:rPr>
                <w:sz w:val="26"/>
                <w:szCs w:val="26"/>
              </w:rPr>
              <w:t>nộp bản chính các giấy tờ là thành phần hồ sơ đăng ký đăng ký thay đổi, cải chính, bổ sung thông tin hộ tịch, xác định lại dân tộc theo quy định pháp luật hộ tịch.</w:t>
            </w:r>
          </w:p>
        </w:tc>
        <w:tc>
          <w:tcPr>
            <w:tcW w:w="1417" w:type="dxa"/>
          </w:tcPr>
          <w:p w14:paraId="789DCEA3" w14:textId="77777777" w:rsidR="00A14E55" w:rsidRPr="008F7C64" w:rsidRDefault="00A14E55" w:rsidP="004376C6">
            <w:pPr>
              <w:jc w:val="both"/>
              <w:rPr>
                <w:sz w:val="26"/>
                <w:szCs w:val="26"/>
              </w:rPr>
            </w:pPr>
          </w:p>
        </w:tc>
        <w:tc>
          <w:tcPr>
            <w:tcW w:w="1848" w:type="dxa"/>
            <w:vAlign w:val="center"/>
          </w:tcPr>
          <w:p w14:paraId="590D3614" w14:textId="77777777" w:rsidR="00A14E55" w:rsidRPr="008F7C64" w:rsidRDefault="00A14E55" w:rsidP="004376C6">
            <w:pPr>
              <w:jc w:val="both"/>
              <w:rPr>
                <w:sz w:val="26"/>
                <w:szCs w:val="26"/>
              </w:rPr>
            </w:pPr>
          </w:p>
        </w:tc>
      </w:tr>
      <w:tr w:rsidR="00A14E55" w:rsidRPr="008F7C64" w14:paraId="39664516" w14:textId="77777777" w:rsidTr="00A14E55">
        <w:trPr>
          <w:trHeight w:val="627"/>
        </w:trPr>
        <w:tc>
          <w:tcPr>
            <w:tcW w:w="6663" w:type="dxa"/>
            <w:gridSpan w:val="3"/>
          </w:tcPr>
          <w:p w14:paraId="42E6BA38" w14:textId="77777777" w:rsidR="00A14E55" w:rsidRPr="008F7C64" w:rsidRDefault="00A14E55" w:rsidP="004376C6">
            <w:pPr>
              <w:pStyle w:val="NormalWeb"/>
              <w:shd w:val="clear" w:color="auto" w:fill="FFFFFF"/>
              <w:spacing w:before="0" w:beforeAutospacing="0" w:after="0" w:afterAutospacing="0"/>
              <w:jc w:val="both"/>
              <w:rPr>
                <w:spacing w:val="-4"/>
                <w:sz w:val="26"/>
                <w:szCs w:val="26"/>
                <w:lang w:val="nl-NL"/>
              </w:rPr>
            </w:pPr>
            <w:r w:rsidRPr="008F7C64">
              <w:rPr>
                <w:sz w:val="26"/>
                <w:szCs w:val="26"/>
                <w:shd w:val="clear" w:color="auto" w:fill="FFFFFF"/>
              </w:rPr>
              <w:t xml:space="preserve">Trường hợp người yêu cầu </w:t>
            </w:r>
            <w:r w:rsidRPr="008F7C64">
              <w:rPr>
                <w:sz w:val="26"/>
                <w:szCs w:val="26"/>
              </w:rPr>
              <w:t>đăng ký thay đổi, cải chính, bổ sung thông tin hộ tịch, xác định lại dân tộc</w:t>
            </w:r>
            <w:r w:rsidRPr="008F7C64">
              <w:rPr>
                <w:sz w:val="26"/>
                <w:szCs w:val="26"/>
                <w:shd w:val="clear" w:color="auto" w:fill="FFFFFF"/>
              </w:rPr>
              <w:t xml:space="preserve"> không cung cấp được giấy tờ nêu trên theo quy định hoặc giấy tờ nộp, xuất trình bị tẩy xóa, sửa chữa, làm giả thì cơ quan đăng ký hộ tịch có thẩm quyền hủy bỏ kết quả </w:t>
            </w:r>
            <w:r w:rsidRPr="008F7C64">
              <w:rPr>
                <w:sz w:val="26"/>
                <w:szCs w:val="26"/>
              </w:rPr>
              <w:t>đăng ký thay đổi, cải chính, bổ sung thông tin hộ tịch, xác định lại dân tộc</w:t>
            </w:r>
            <w:r w:rsidRPr="008F7C64">
              <w:rPr>
                <w:sz w:val="26"/>
                <w:szCs w:val="26"/>
                <w:shd w:val="clear" w:color="auto" w:fill="FFFFFF"/>
              </w:rPr>
              <w:t>.</w:t>
            </w:r>
          </w:p>
        </w:tc>
        <w:tc>
          <w:tcPr>
            <w:tcW w:w="1417" w:type="dxa"/>
          </w:tcPr>
          <w:p w14:paraId="2882CA7D" w14:textId="77777777" w:rsidR="00A14E55" w:rsidRPr="008F7C64" w:rsidRDefault="00A14E55" w:rsidP="004376C6">
            <w:pPr>
              <w:jc w:val="both"/>
              <w:rPr>
                <w:sz w:val="26"/>
                <w:szCs w:val="26"/>
              </w:rPr>
            </w:pPr>
          </w:p>
        </w:tc>
        <w:tc>
          <w:tcPr>
            <w:tcW w:w="1848" w:type="dxa"/>
            <w:vAlign w:val="center"/>
          </w:tcPr>
          <w:p w14:paraId="3C9EF693" w14:textId="77777777" w:rsidR="00A14E55" w:rsidRPr="008F7C64" w:rsidRDefault="00A14E55" w:rsidP="004376C6">
            <w:pPr>
              <w:jc w:val="both"/>
              <w:rPr>
                <w:sz w:val="26"/>
                <w:szCs w:val="26"/>
              </w:rPr>
            </w:pPr>
          </w:p>
        </w:tc>
      </w:tr>
      <w:tr w:rsidR="00A14E55" w:rsidRPr="008F7C64" w14:paraId="7C018118" w14:textId="77777777" w:rsidTr="00A14E55">
        <w:trPr>
          <w:trHeight w:val="627"/>
        </w:trPr>
        <w:tc>
          <w:tcPr>
            <w:tcW w:w="6663" w:type="dxa"/>
            <w:gridSpan w:val="3"/>
            <w:vAlign w:val="center"/>
          </w:tcPr>
          <w:p w14:paraId="2375351C" w14:textId="77777777" w:rsidR="00A14E55" w:rsidRPr="008F7C64" w:rsidRDefault="00A14E55" w:rsidP="004376C6">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62833E06" w14:textId="77777777" w:rsidR="00A14E55" w:rsidRPr="008F7C64" w:rsidRDefault="00A14E55" w:rsidP="004376C6">
            <w:pPr>
              <w:jc w:val="both"/>
              <w:rPr>
                <w:sz w:val="26"/>
                <w:szCs w:val="26"/>
              </w:rPr>
            </w:pPr>
          </w:p>
        </w:tc>
        <w:tc>
          <w:tcPr>
            <w:tcW w:w="1848" w:type="dxa"/>
            <w:vAlign w:val="center"/>
          </w:tcPr>
          <w:p w14:paraId="5FEF57A0" w14:textId="77777777" w:rsidR="00A14E55" w:rsidRPr="008F7C64" w:rsidRDefault="00A14E55" w:rsidP="004376C6">
            <w:pPr>
              <w:jc w:val="both"/>
              <w:rPr>
                <w:sz w:val="26"/>
                <w:szCs w:val="26"/>
              </w:rPr>
            </w:pPr>
          </w:p>
        </w:tc>
      </w:tr>
      <w:tr w:rsidR="00A14E55" w:rsidRPr="008F7C64" w14:paraId="089E2F7F" w14:textId="77777777" w:rsidTr="00A14E55">
        <w:tc>
          <w:tcPr>
            <w:tcW w:w="5246" w:type="dxa"/>
            <w:gridSpan w:val="2"/>
            <w:vAlign w:val="center"/>
          </w:tcPr>
          <w:p w14:paraId="60C26C1B"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1DBA215A" w14:textId="77777777" w:rsidR="00A14E55" w:rsidRPr="008F7C64" w:rsidRDefault="00A14E55" w:rsidP="00A14E55">
            <w:pPr>
              <w:rPr>
                <w:sz w:val="26"/>
                <w:szCs w:val="26"/>
              </w:rPr>
            </w:pPr>
            <w:r w:rsidRPr="008F7C64">
              <w:rPr>
                <w:sz w:val="26"/>
                <w:szCs w:val="26"/>
              </w:rPr>
              <w:t>Công dân Việt Nam</w:t>
            </w:r>
          </w:p>
        </w:tc>
      </w:tr>
      <w:tr w:rsidR="00A14E55" w:rsidRPr="008F7C64" w14:paraId="461033BF" w14:textId="77777777" w:rsidTr="00A14E55">
        <w:tc>
          <w:tcPr>
            <w:tcW w:w="5246" w:type="dxa"/>
            <w:gridSpan w:val="2"/>
            <w:vAlign w:val="center"/>
          </w:tcPr>
          <w:p w14:paraId="3790DEA6"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4BBA5308" w14:textId="77777777" w:rsidR="00A14E55" w:rsidRPr="008F7C64" w:rsidRDefault="00A14E55" w:rsidP="00A14E55">
            <w:pPr>
              <w:rPr>
                <w:sz w:val="26"/>
                <w:szCs w:val="26"/>
              </w:rPr>
            </w:pPr>
            <w:r w:rsidRPr="008F7C64">
              <w:rPr>
                <w:sz w:val="26"/>
                <w:szCs w:val="26"/>
              </w:rPr>
              <w:t>Cá nhân</w:t>
            </w:r>
          </w:p>
        </w:tc>
      </w:tr>
      <w:tr w:rsidR="00A14E55" w:rsidRPr="008F7C64" w14:paraId="77587667" w14:textId="77777777" w:rsidTr="00A14E55">
        <w:tc>
          <w:tcPr>
            <w:tcW w:w="5246" w:type="dxa"/>
            <w:gridSpan w:val="2"/>
            <w:vAlign w:val="center"/>
          </w:tcPr>
          <w:p w14:paraId="769DF80E"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254230D7" w14:textId="77777777" w:rsidR="00A14E55" w:rsidRPr="008F7C64" w:rsidRDefault="00A14E55" w:rsidP="00A14E55">
            <w:pPr>
              <w:rPr>
                <w:sz w:val="26"/>
                <w:szCs w:val="26"/>
              </w:rPr>
            </w:pPr>
            <w:r w:rsidRPr="008F7C64">
              <w:rPr>
                <w:sz w:val="26"/>
                <w:szCs w:val="26"/>
              </w:rPr>
              <w:t>Phòng Tư pháp</w:t>
            </w:r>
          </w:p>
        </w:tc>
      </w:tr>
      <w:tr w:rsidR="00A14E55" w:rsidRPr="008F7C64" w14:paraId="46FA961A" w14:textId="77777777" w:rsidTr="00A14E55">
        <w:tc>
          <w:tcPr>
            <w:tcW w:w="5246" w:type="dxa"/>
            <w:gridSpan w:val="2"/>
            <w:vAlign w:val="center"/>
          </w:tcPr>
          <w:p w14:paraId="17C34681"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39748AB8" w14:textId="77777777" w:rsidR="00A14E55" w:rsidRPr="008F7C64" w:rsidRDefault="00A14E55" w:rsidP="00A14E55">
            <w:pPr>
              <w:rPr>
                <w:sz w:val="26"/>
                <w:szCs w:val="26"/>
              </w:rPr>
            </w:pPr>
            <w:r w:rsidRPr="008F7C64">
              <w:rPr>
                <w:sz w:val="26"/>
                <w:szCs w:val="26"/>
              </w:rPr>
              <w:t>Phòng Tư pháp</w:t>
            </w:r>
          </w:p>
        </w:tc>
      </w:tr>
      <w:tr w:rsidR="00A14E55" w:rsidRPr="008F7C64" w14:paraId="5C2A76A0" w14:textId="77777777" w:rsidTr="00A14E55">
        <w:tc>
          <w:tcPr>
            <w:tcW w:w="5246" w:type="dxa"/>
            <w:gridSpan w:val="2"/>
            <w:vAlign w:val="center"/>
          </w:tcPr>
          <w:p w14:paraId="165D3472"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10B1BA74" w14:textId="77777777" w:rsidR="00A14E55" w:rsidRPr="008F7C64" w:rsidRDefault="00A14E55" w:rsidP="004376C6">
            <w:pPr>
              <w:jc w:val="both"/>
              <w:rPr>
                <w:sz w:val="26"/>
                <w:szCs w:val="26"/>
              </w:rPr>
            </w:pPr>
            <w:r w:rsidRPr="008F7C64">
              <w:rPr>
                <w:sz w:val="26"/>
                <w:szCs w:val="26"/>
              </w:rPr>
              <w:t xml:space="preserve">- Ủy ban nhân dân cấp huyện nơi đã đăng ký hộ tịch trước đây hoặc nơi cư trú của người nước ngoài giải quyết việc cải chính, bổ sung thông tin hộ tịch của người nước ngoài đã đăng ký hộ tịch tại cơ quan có thẩm quyền của Việt Nam. </w:t>
            </w:r>
          </w:p>
          <w:p w14:paraId="0D4AC118" w14:textId="77777777" w:rsidR="00A14E55" w:rsidRPr="008F7C64" w:rsidRDefault="00A14E55" w:rsidP="004376C6">
            <w:pPr>
              <w:jc w:val="both"/>
              <w:rPr>
                <w:sz w:val="26"/>
                <w:szCs w:val="26"/>
              </w:rPr>
            </w:pPr>
            <w:r w:rsidRPr="008F7C64">
              <w:rPr>
                <w:sz w:val="26"/>
                <w:szCs w:val="26"/>
              </w:rPr>
              <w:lastRenderedPageBreak/>
              <w:t xml:space="preserve">- Ủy ban nhân dân cấp huyện nơi đã đăng ký hộ tịch trước đây giải quyết việc thay đổi, cải chính, bổ sung thông tin hộ tịch, xác định lại dân tộc cho người Việt Nam định cư ở nước ngoài. </w:t>
            </w:r>
          </w:p>
          <w:p w14:paraId="07DE7E1A" w14:textId="77777777" w:rsidR="00A14E55" w:rsidRPr="008F7C64" w:rsidRDefault="00A14E55" w:rsidP="004376C6">
            <w:pPr>
              <w:jc w:val="both"/>
              <w:rPr>
                <w:sz w:val="26"/>
                <w:szCs w:val="26"/>
              </w:rPr>
            </w:pPr>
            <w:r w:rsidRPr="008F7C64">
              <w:rPr>
                <w:sz w:val="26"/>
                <w:szCs w:val="26"/>
              </w:rPr>
              <w:t xml:space="preserve">- Ủy ban nhân dân cấp huyện nơi đã đăng ký hộ tịch trước đây hoặc nơi cư trú của cá nhân giải quyết việc thay đổi, cải chính hộ tịch cho công dân Việt Nam từ đủ 14 tuổi trở lên cư trú trong nước; xác định lại dân tộc. </w:t>
            </w:r>
          </w:p>
          <w:p w14:paraId="7D9870C0" w14:textId="77777777" w:rsidR="00A14E55" w:rsidRPr="008F7C64" w:rsidRDefault="00A14E55" w:rsidP="004376C6">
            <w:pPr>
              <w:jc w:val="both"/>
              <w:rPr>
                <w:sz w:val="26"/>
                <w:szCs w:val="26"/>
              </w:rPr>
            </w:pPr>
            <w:r w:rsidRPr="008F7C64">
              <w:rPr>
                <w:sz w:val="26"/>
                <w:szCs w:val="26"/>
              </w:rPr>
              <w:t>- Ủy ban nhân dân cấp huyện nơi đã đăng ký khai tử trước đây thực hiện việc cải chính nội dung đăng ký khai tử trong Trích lục khai tử hoặc Giấy chứng tử.</w:t>
            </w:r>
          </w:p>
        </w:tc>
      </w:tr>
      <w:tr w:rsidR="00A14E55" w:rsidRPr="008F7C64" w14:paraId="14F2FB32" w14:textId="77777777" w:rsidTr="00A14E55">
        <w:tc>
          <w:tcPr>
            <w:tcW w:w="5246" w:type="dxa"/>
            <w:gridSpan w:val="2"/>
            <w:vAlign w:val="center"/>
          </w:tcPr>
          <w:p w14:paraId="6415C226" w14:textId="77777777" w:rsidR="00A14E55" w:rsidRPr="008F7C64" w:rsidRDefault="00A14E55" w:rsidP="00A14E55">
            <w:pPr>
              <w:rPr>
                <w:sz w:val="26"/>
                <w:szCs w:val="26"/>
              </w:rPr>
            </w:pPr>
            <w:r w:rsidRPr="008F7C64">
              <w:rPr>
                <w:sz w:val="26"/>
                <w:szCs w:val="26"/>
              </w:rPr>
              <w:lastRenderedPageBreak/>
              <w:t>Cơ quan phối hợp:</w:t>
            </w:r>
          </w:p>
        </w:tc>
        <w:tc>
          <w:tcPr>
            <w:tcW w:w="4682" w:type="dxa"/>
            <w:gridSpan w:val="3"/>
            <w:vAlign w:val="center"/>
          </w:tcPr>
          <w:p w14:paraId="31C60678" w14:textId="77777777" w:rsidR="00A14E55" w:rsidRPr="008F7C64" w:rsidRDefault="00A14E55" w:rsidP="004376C6">
            <w:pPr>
              <w:jc w:val="both"/>
              <w:rPr>
                <w:sz w:val="26"/>
                <w:szCs w:val="26"/>
              </w:rPr>
            </w:pPr>
            <w:r w:rsidRPr="008F7C64">
              <w:rPr>
                <w:sz w:val="26"/>
                <w:szCs w:val="26"/>
              </w:rPr>
              <w:t>Cơ quan quản lý CSDLQGVDC.</w:t>
            </w:r>
          </w:p>
        </w:tc>
      </w:tr>
      <w:tr w:rsidR="00A14E55" w:rsidRPr="008F7C64" w14:paraId="374D8E77" w14:textId="77777777" w:rsidTr="00A14E55">
        <w:tc>
          <w:tcPr>
            <w:tcW w:w="5246" w:type="dxa"/>
            <w:gridSpan w:val="2"/>
            <w:vAlign w:val="center"/>
          </w:tcPr>
          <w:p w14:paraId="489B5939"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0ABAB20F" w14:textId="77777777" w:rsidR="00A14E55" w:rsidRPr="008F7C64" w:rsidRDefault="00A14E55" w:rsidP="004376C6">
            <w:pPr>
              <w:jc w:val="both"/>
              <w:rPr>
                <w:rFonts w:eastAsia="Arial"/>
                <w:sz w:val="26"/>
                <w:szCs w:val="26"/>
              </w:rPr>
            </w:pPr>
            <w:r w:rsidRPr="008F7C64">
              <w:rPr>
                <w:sz w:val="26"/>
                <w:szCs w:val="26"/>
              </w:rPr>
              <w:t>Bộ phận tiếp nhận và trả kết quả cấp huyện</w:t>
            </w:r>
          </w:p>
        </w:tc>
      </w:tr>
      <w:tr w:rsidR="00A14E55" w:rsidRPr="008F7C64" w14:paraId="215CE70F" w14:textId="77777777" w:rsidTr="00A14E55">
        <w:tc>
          <w:tcPr>
            <w:tcW w:w="9928" w:type="dxa"/>
            <w:gridSpan w:val="5"/>
          </w:tcPr>
          <w:p w14:paraId="355F3ABB"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3A640D95" w14:textId="77777777" w:rsidTr="00A14E55">
        <w:tc>
          <w:tcPr>
            <w:tcW w:w="1986" w:type="dxa"/>
            <w:vAlign w:val="center"/>
          </w:tcPr>
          <w:p w14:paraId="0418FD19"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4DB268F8"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5071D779" w14:textId="77777777" w:rsidR="00A14E55" w:rsidRPr="008F7C64" w:rsidRDefault="00A14E55" w:rsidP="00A14E55">
            <w:pPr>
              <w:rPr>
                <w:sz w:val="26"/>
                <w:szCs w:val="26"/>
              </w:rPr>
            </w:pPr>
            <w:r w:rsidRPr="008F7C64">
              <w:rPr>
                <w:sz w:val="26"/>
                <w:szCs w:val="26"/>
              </w:rPr>
              <w:t>Tệp đính kèm</w:t>
            </w:r>
          </w:p>
        </w:tc>
      </w:tr>
      <w:tr w:rsidR="00A14E55" w:rsidRPr="008F7C64" w14:paraId="416F84DC" w14:textId="77777777" w:rsidTr="00A14E55">
        <w:tc>
          <w:tcPr>
            <w:tcW w:w="1986" w:type="dxa"/>
            <w:vAlign w:val="center"/>
          </w:tcPr>
          <w:p w14:paraId="2B69D1B1" w14:textId="77777777" w:rsidR="00A14E55" w:rsidRPr="008F7C64" w:rsidRDefault="00A14E55" w:rsidP="00A14E55">
            <w:pPr>
              <w:rPr>
                <w:sz w:val="26"/>
                <w:szCs w:val="26"/>
              </w:rPr>
            </w:pPr>
            <w:r w:rsidRPr="008F7C64">
              <w:rPr>
                <w:sz w:val="26"/>
                <w:szCs w:val="26"/>
              </w:rPr>
              <w:t>KQ.G15.000001</w:t>
            </w:r>
          </w:p>
        </w:tc>
        <w:tc>
          <w:tcPr>
            <w:tcW w:w="6094" w:type="dxa"/>
            <w:gridSpan w:val="3"/>
          </w:tcPr>
          <w:p w14:paraId="159E2E7F" w14:textId="77777777" w:rsidR="00A14E55" w:rsidRPr="008F7C64" w:rsidRDefault="00A14E55" w:rsidP="00A14E55">
            <w:pPr>
              <w:rPr>
                <w:sz w:val="26"/>
                <w:szCs w:val="26"/>
              </w:rPr>
            </w:pPr>
            <w:r w:rsidRPr="008F7C64">
              <w:rPr>
                <w:sz w:val="26"/>
                <w:szCs w:val="26"/>
              </w:rPr>
              <w:t>Bản sao Trích lục thay đổi, cải chính, bổ sung thông tin hộ tịch, xác định lại dân tộc</w:t>
            </w:r>
          </w:p>
        </w:tc>
        <w:tc>
          <w:tcPr>
            <w:tcW w:w="1848" w:type="dxa"/>
          </w:tcPr>
          <w:p w14:paraId="706A84A4" w14:textId="77777777" w:rsidR="00A14E55" w:rsidRPr="008F7C64" w:rsidRDefault="00A14E55" w:rsidP="00A14E55">
            <w:pPr>
              <w:rPr>
                <w:sz w:val="26"/>
                <w:szCs w:val="26"/>
              </w:rPr>
            </w:pPr>
          </w:p>
        </w:tc>
      </w:tr>
      <w:tr w:rsidR="00A14E55" w:rsidRPr="008F7C64" w14:paraId="06889169" w14:textId="77777777" w:rsidTr="00A14E55">
        <w:tc>
          <w:tcPr>
            <w:tcW w:w="1986" w:type="dxa"/>
            <w:vAlign w:val="center"/>
          </w:tcPr>
          <w:p w14:paraId="6E48BA5F" w14:textId="77777777" w:rsidR="00A14E55" w:rsidRPr="008F7C64" w:rsidRDefault="00A14E55" w:rsidP="00A14E55">
            <w:pPr>
              <w:rPr>
                <w:sz w:val="26"/>
                <w:szCs w:val="26"/>
              </w:rPr>
            </w:pPr>
            <w:r w:rsidRPr="008F7C64">
              <w:rPr>
                <w:sz w:val="26"/>
                <w:szCs w:val="26"/>
              </w:rPr>
              <w:t>KQ.G15.000037</w:t>
            </w:r>
          </w:p>
        </w:tc>
        <w:tc>
          <w:tcPr>
            <w:tcW w:w="6094" w:type="dxa"/>
            <w:gridSpan w:val="3"/>
          </w:tcPr>
          <w:p w14:paraId="7722AF2B" w14:textId="77777777" w:rsidR="00A14E55" w:rsidRPr="008F7C64" w:rsidRDefault="00A14E55" w:rsidP="00A14E55">
            <w:pPr>
              <w:rPr>
                <w:sz w:val="26"/>
                <w:szCs w:val="26"/>
              </w:rPr>
            </w:pPr>
            <w:r w:rsidRPr="008F7C64">
              <w:rPr>
                <w:sz w:val="26"/>
                <w:szCs w:val="26"/>
              </w:rPr>
              <w:t xml:space="preserve">Trích lục thay đổi, cải chính, bổ sung thông tin hộ tịch, xác định lại dân tộc </w:t>
            </w:r>
          </w:p>
        </w:tc>
        <w:tc>
          <w:tcPr>
            <w:tcW w:w="1848" w:type="dxa"/>
          </w:tcPr>
          <w:p w14:paraId="08A6EAC1" w14:textId="77777777" w:rsidR="00A14E55" w:rsidRPr="008F7C64" w:rsidRDefault="00A14E55" w:rsidP="00A14E55">
            <w:pPr>
              <w:rPr>
                <w:sz w:val="26"/>
                <w:szCs w:val="26"/>
              </w:rPr>
            </w:pPr>
          </w:p>
        </w:tc>
      </w:tr>
      <w:tr w:rsidR="00A14E55" w:rsidRPr="008F7C64" w14:paraId="7D8E4445" w14:textId="77777777" w:rsidTr="00A14E55">
        <w:tc>
          <w:tcPr>
            <w:tcW w:w="1986" w:type="dxa"/>
            <w:vAlign w:val="center"/>
          </w:tcPr>
          <w:p w14:paraId="403F0B76" w14:textId="77777777" w:rsidR="00A14E55" w:rsidRPr="008F7C64" w:rsidRDefault="00A14E55" w:rsidP="00A14E55">
            <w:pPr>
              <w:rPr>
                <w:sz w:val="26"/>
                <w:szCs w:val="26"/>
              </w:rPr>
            </w:pPr>
            <w:r w:rsidRPr="008F7C64">
              <w:rPr>
                <w:sz w:val="26"/>
                <w:szCs w:val="26"/>
              </w:rPr>
              <w:t>KQ.G15.000248</w:t>
            </w:r>
          </w:p>
        </w:tc>
        <w:tc>
          <w:tcPr>
            <w:tcW w:w="6094" w:type="dxa"/>
            <w:gridSpan w:val="3"/>
          </w:tcPr>
          <w:p w14:paraId="4DA78F0C" w14:textId="77777777" w:rsidR="00A14E55" w:rsidRPr="008F7C64" w:rsidRDefault="00A14E55" w:rsidP="00A14E55">
            <w:pPr>
              <w:rPr>
                <w:sz w:val="26"/>
                <w:szCs w:val="26"/>
              </w:rPr>
            </w:pPr>
            <w:r w:rsidRPr="008F7C64">
              <w:rPr>
                <w:sz w:val="26"/>
                <w:szCs w:val="26"/>
              </w:rPr>
              <w:t>Bản điện tử Trích lục thay đổi, cải chính, bổ sung thông tin hộ tịch, xác định lại dân tộc</w:t>
            </w:r>
          </w:p>
        </w:tc>
        <w:tc>
          <w:tcPr>
            <w:tcW w:w="1848" w:type="dxa"/>
          </w:tcPr>
          <w:p w14:paraId="3027AFC1" w14:textId="77777777" w:rsidR="00A14E55" w:rsidRPr="008F7C64" w:rsidRDefault="00A14E55" w:rsidP="00A14E55">
            <w:pPr>
              <w:rPr>
                <w:sz w:val="26"/>
                <w:szCs w:val="26"/>
              </w:rPr>
            </w:pPr>
          </w:p>
        </w:tc>
      </w:tr>
      <w:tr w:rsidR="00A14E55" w:rsidRPr="008F7C64" w14:paraId="40665EC7" w14:textId="77777777" w:rsidTr="00A14E55">
        <w:tc>
          <w:tcPr>
            <w:tcW w:w="9928" w:type="dxa"/>
            <w:gridSpan w:val="5"/>
          </w:tcPr>
          <w:p w14:paraId="55DDFE01" w14:textId="77777777" w:rsidR="00A14E55" w:rsidRPr="008F7C64" w:rsidRDefault="00A14E55" w:rsidP="00A14E55">
            <w:pPr>
              <w:rPr>
                <w:sz w:val="26"/>
                <w:szCs w:val="26"/>
              </w:rPr>
            </w:pPr>
            <w:r w:rsidRPr="008F7C64">
              <w:rPr>
                <w:sz w:val="26"/>
                <w:szCs w:val="26"/>
              </w:rPr>
              <w:t>7. Căn cứ pháp lý</w:t>
            </w:r>
          </w:p>
        </w:tc>
      </w:tr>
      <w:tr w:rsidR="00A14E55" w:rsidRPr="008F7C64" w14:paraId="2A7455FD" w14:textId="77777777" w:rsidTr="00A14E55">
        <w:tc>
          <w:tcPr>
            <w:tcW w:w="1986" w:type="dxa"/>
            <w:vAlign w:val="center"/>
          </w:tcPr>
          <w:p w14:paraId="324EE025"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16F9BBD8"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05A7FD21"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18A67C2F"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45F6DC75" w14:textId="77777777" w:rsidR="00A14E55" w:rsidRPr="008F7C64" w:rsidRDefault="00A14E55" w:rsidP="00A14E55">
            <w:pPr>
              <w:rPr>
                <w:sz w:val="26"/>
                <w:szCs w:val="26"/>
              </w:rPr>
            </w:pPr>
            <w:r w:rsidRPr="008F7C64">
              <w:rPr>
                <w:sz w:val="26"/>
                <w:szCs w:val="26"/>
              </w:rPr>
              <w:t>Cơ quan ban hành</w:t>
            </w:r>
          </w:p>
        </w:tc>
      </w:tr>
      <w:tr w:rsidR="00A14E55" w:rsidRPr="008F7C64" w14:paraId="2ED2BE98" w14:textId="77777777" w:rsidTr="00A14E55">
        <w:tc>
          <w:tcPr>
            <w:tcW w:w="1986" w:type="dxa"/>
            <w:vAlign w:val="center"/>
          </w:tcPr>
          <w:p w14:paraId="4C138A73" w14:textId="77777777" w:rsidR="00A14E55" w:rsidRPr="008F7C64" w:rsidRDefault="00A14E55" w:rsidP="00A14E55">
            <w:pPr>
              <w:rPr>
                <w:sz w:val="26"/>
                <w:szCs w:val="26"/>
              </w:rPr>
            </w:pPr>
            <w:r w:rsidRPr="008F7C64">
              <w:rPr>
                <w:sz w:val="26"/>
                <w:szCs w:val="26"/>
              </w:rPr>
              <w:t>60/2014/QH13</w:t>
            </w:r>
          </w:p>
        </w:tc>
        <w:tc>
          <w:tcPr>
            <w:tcW w:w="3260" w:type="dxa"/>
            <w:vAlign w:val="center"/>
          </w:tcPr>
          <w:p w14:paraId="24B338D1"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0A977801" w14:textId="77777777" w:rsidR="00A14E55" w:rsidRPr="008F7C64" w:rsidRDefault="00A14E55" w:rsidP="00A14E55">
            <w:pPr>
              <w:rPr>
                <w:sz w:val="26"/>
                <w:szCs w:val="26"/>
              </w:rPr>
            </w:pPr>
            <w:r w:rsidRPr="008F7C64">
              <w:rPr>
                <w:sz w:val="26"/>
                <w:szCs w:val="26"/>
              </w:rPr>
              <w:t>20/11/2014</w:t>
            </w:r>
          </w:p>
        </w:tc>
        <w:tc>
          <w:tcPr>
            <w:tcW w:w="1417" w:type="dxa"/>
            <w:vAlign w:val="center"/>
          </w:tcPr>
          <w:p w14:paraId="6FE37C2D" w14:textId="77777777" w:rsidR="00A14E55" w:rsidRPr="008F7C64" w:rsidRDefault="00A14E55" w:rsidP="00A14E55">
            <w:pPr>
              <w:rPr>
                <w:sz w:val="26"/>
                <w:szCs w:val="26"/>
              </w:rPr>
            </w:pPr>
            <w:r w:rsidRPr="008F7C64">
              <w:rPr>
                <w:sz w:val="26"/>
                <w:szCs w:val="26"/>
              </w:rPr>
              <w:t>01/01/2016</w:t>
            </w:r>
          </w:p>
        </w:tc>
        <w:tc>
          <w:tcPr>
            <w:tcW w:w="1848" w:type="dxa"/>
            <w:vAlign w:val="center"/>
          </w:tcPr>
          <w:p w14:paraId="051FC4EF" w14:textId="77777777" w:rsidR="00A14E55" w:rsidRPr="008F7C64" w:rsidRDefault="00A14E55" w:rsidP="00A14E55">
            <w:pPr>
              <w:rPr>
                <w:sz w:val="26"/>
                <w:szCs w:val="26"/>
              </w:rPr>
            </w:pPr>
            <w:r w:rsidRPr="008F7C64">
              <w:rPr>
                <w:sz w:val="26"/>
                <w:szCs w:val="26"/>
              </w:rPr>
              <w:t>Quốc Hội</w:t>
            </w:r>
          </w:p>
        </w:tc>
      </w:tr>
      <w:tr w:rsidR="00A14E55" w:rsidRPr="008F7C64" w14:paraId="72F8849B" w14:textId="77777777" w:rsidTr="00A14E55">
        <w:tc>
          <w:tcPr>
            <w:tcW w:w="1986" w:type="dxa"/>
            <w:vAlign w:val="center"/>
          </w:tcPr>
          <w:p w14:paraId="65E6A8C7" w14:textId="77777777" w:rsidR="00A14E55" w:rsidRPr="008F7C64" w:rsidRDefault="00A14E55" w:rsidP="00A14E55">
            <w:pPr>
              <w:rPr>
                <w:sz w:val="26"/>
                <w:szCs w:val="26"/>
              </w:rPr>
            </w:pPr>
            <w:r w:rsidRPr="008F7C64">
              <w:rPr>
                <w:sz w:val="26"/>
                <w:szCs w:val="26"/>
              </w:rPr>
              <w:t>123/2015/NĐ-CP</w:t>
            </w:r>
          </w:p>
        </w:tc>
        <w:tc>
          <w:tcPr>
            <w:tcW w:w="3260" w:type="dxa"/>
            <w:vAlign w:val="center"/>
          </w:tcPr>
          <w:p w14:paraId="5CE5D925" w14:textId="77777777" w:rsidR="00A14E55" w:rsidRPr="008F7C64" w:rsidRDefault="00A14E55" w:rsidP="004376C6">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78C84E22" w14:textId="77777777" w:rsidR="00A14E55" w:rsidRPr="008F7C64" w:rsidRDefault="00A14E55" w:rsidP="004376C6">
            <w:pPr>
              <w:jc w:val="both"/>
              <w:rPr>
                <w:sz w:val="26"/>
                <w:szCs w:val="26"/>
              </w:rPr>
            </w:pPr>
            <w:r w:rsidRPr="008F7C64">
              <w:rPr>
                <w:sz w:val="26"/>
                <w:szCs w:val="26"/>
              </w:rPr>
              <w:t>15/11/2015</w:t>
            </w:r>
          </w:p>
        </w:tc>
        <w:tc>
          <w:tcPr>
            <w:tcW w:w="1417" w:type="dxa"/>
            <w:vAlign w:val="center"/>
          </w:tcPr>
          <w:p w14:paraId="376A6B8F" w14:textId="77777777" w:rsidR="00A14E55" w:rsidRPr="008F7C64" w:rsidRDefault="00A14E55" w:rsidP="004376C6">
            <w:pPr>
              <w:jc w:val="both"/>
              <w:rPr>
                <w:sz w:val="26"/>
                <w:szCs w:val="26"/>
              </w:rPr>
            </w:pPr>
            <w:r w:rsidRPr="008F7C64">
              <w:rPr>
                <w:sz w:val="26"/>
                <w:szCs w:val="26"/>
              </w:rPr>
              <w:t>01/01/2016</w:t>
            </w:r>
          </w:p>
        </w:tc>
        <w:tc>
          <w:tcPr>
            <w:tcW w:w="1848" w:type="dxa"/>
            <w:vAlign w:val="center"/>
          </w:tcPr>
          <w:p w14:paraId="08AD1482" w14:textId="77777777" w:rsidR="00A14E55" w:rsidRPr="008F7C64" w:rsidRDefault="00A14E55" w:rsidP="004376C6">
            <w:pPr>
              <w:jc w:val="both"/>
              <w:rPr>
                <w:sz w:val="26"/>
                <w:szCs w:val="26"/>
              </w:rPr>
            </w:pPr>
            <w:r w:rsidRPr="008F7C64">
              <w:rPr>
                <w:sz w:val="26"/>
                <w:szCs w:val="26"/>
              </w:rPr>
              <w:t>Chính phủ</w:t>
            </w:r>
          </w:p>
        </w:tc>
      </w:tr>
      <w:tr w:rsidR="00A14E55" w:rsidRPr="008F7C64" w14:paraId="39CCB81C" w14:textId="77777777" w:rsidTr="00A14E55">
        <w:tc>
          <w:tcPr>
            <w:tcW w:w="1986" w:type="dxa"/>
            <w:vAlign w:val="center"/>
          </w:tcPr>
          <w:p w14:paraId="43043627" w14:textId="77777777" w:rsidR="00A14E55" w:rsidRPr="008F7C64" w:rsidRDefault="00A14E55" w:rsidP="00A14E55">
            <w:pPr>
              <w:rPr>
                <w:sz w:val="26"/>
                <w:szCs w:val="26"/>
              </w:rPr>
            </w:pPr>
            <w:r w:rsidRPr="008F7C64">
              <w:rPr>
                <w:sz w:val="26"/>
                <w:szCs w:val="26"/>
              </w:rPr>
              <w:t>87/2020/NĐ-CP</w:t>
            </w:r>
          </w:p>
        </w:tc>
        <w:tc>
          <w:tcPr>
            <w:tcW w:w="3260" w:type="dxa"/>
            <w:vAlign w:val="center"/>
          </w:tcPr>
          <w:p w14:paraId="139E5C26" w14:textId="77777777" w:rsidR="00A14E55" w:rsidRPr="008F7C64" w:rsidRDefault="00A14E55" w:rsidP="004376C6">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3D41D973" w14:textId="77777777" w:rsidR="00A14E55" w:rsidRPr="008F7C64" w:rsidRDefault="00A14E55" w:rsidP="004376C6">
            <w:pPr>
              <w:jc w:val="both"/>
              <w:rPr>
                <w:sz w:val="26"/>
                <w:szCs w:val="26"/>
              </w:rPr>
            </w:pPr>
            <w:r w:rsidRPr="008F7C64">
              <w:rPr>
                <w:sz w:val="26"/>
                <w:szCs w:val="26"/>
              </w:rPr>
              <w:t>28/7/2020</w:t>
            </w:r>
          </w:p>
        </w:tc>
        <w:tc>
          <w:tcPr>
            <w:tcW w:w="1417" w:type="dxa"/>
            <w:vAlign w:val="center"/>
          </w:tcPr>
          <w:p w14:paraId="223FDABC" w14:textId="77777777" w:rsidR="00A14E55" w:rsidRPr="008F7C64" w:rsidRDefault="00A14E55" w:rsidP="004376C6">
            <w:pPr>
              <w:jc w:val="both"/>
              <w:rPr>
                <w:sz w:val="26"/>
                <w:szCs w:val="26"/>
              </w:rPr>
            </w:pPr>
            <w:r w:rsidRPr="008F7C64">
              <w:rPr>
                <w:sz w:val="26"/>
                <w:szCs w:val="26"/>
              </w:rPr>
              <w:t>15/9/2020</w:t>
            </w:r>
          </w:p>
        </w:tc>
        <w:tc>
          <w:tcPr>
            <w:tcW w:w="1848" w:type="dxa"/>
            <w:vAlign w:val="center"/>
          </w:tcPr>
          <w:p w14:paraId="06B71C7E" w14:textId="77777777" w:rsidR="00A14E55" w:rsidRPr="008F7C64" w:rsidRDefault="00A14E55" w:rsidP="004376C6">
            <w:pPr>
              <w:jc w:val="both"/>
              <w:rPr>
                <w:sz w:val="26"/>
                <w:szCs w:val="26"/>
              </w:rPr>
            </w:pPr>
            <w:r w:rsidRPr="008F7C64">
              <w:rPr>
                <w:sz w:val="26"/>
                <w:szCs w:val="26"/>
              </w:rPr>
              <w:t>Chính phủ</w:t>
            </w:r>
          </w:p>
        </w:tc>
      </w:tr>
      <w:tr w:rsidR="00D76606" w:rsidRPr="008F7C64" w14:paraId="6F7EA4DA" w14:textId="77777777" w:rsidTr="00A14E55">
        <w:tc>
          <w:tcPr>
            <w:tcW w:w="1986" w:type="dxa"/>
            <w:vAlign w:val="center"/>
          </w:tcPr>
          <w:p w14:paraId="7DBFD5B2" w14:textId="77777777" w:rsidR="00D76606" w:rsidRPr="006F0613" w:rsidRDefault="00D76606" w:rsidP="00D76606">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43761177" w14:textId="77777777" w:rsidR="00D76606" w:rsidRPr="006F0613" w:rsidRDefault="00D76606" w:rsidP="00D76606">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2388C931" w14:textId="77777777" w:rsidR="00D76606" w:rsidRPr="001D30D7" w:rsidRDefault="00D76606" w:rsidP="00D76606">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519B10CD" w14:textId="77777777" w:rsidR="00D76606" w:rsidRPr="001D30D7" w:rsidRDefault="00D76606" w:rsidP="00D76606">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44E0648F" w14:textId="77777777" w:rsidR="00D76606" w:rsidRPr="001D30D7" w:rsidRDefault="00D76606" w:rsidP="00D76606">
            <w:pPr>
              <w:rPr>
                <w:rFonts w:eastAsia="Times New Roman"/>
                <w:sz w:val="24"/>
                <w:szCs w:val="24"/>
                <w:lang w:eastAsia="en-GB"/>
              </w:rPr>
            </w:pPr>
            <w:r w:rsidRPr="001D30D7">
              <w:rPr>
                <w:rFonts w:eastAsia="Times New Roman"/>
                <w:sz w:val="24"/>
                <w:szCs w:val="24"/>
                <w:lang w:eastAsia="en-GB"/>
              </w:rPr>
              <w:t>Chính phủ</w:t>
            </w:r>
          </w:p>
        </w:tc>
      </w:tr>
      <w:tr w:rsidR="00D76606" w:rsidRPr="008F7C64" w14:paraId="09260909" w14:textId="77777777" w:rsidTr="00A14E55">
        <w:tc>
          <w:tcPr>
            <w:tcW w:w="1986" w:type="dxa"/>
            <w:vAlign w:val="center"/>
          </w:tcPr>
          <w:p w14:paraId="68873667" w14:textId="77777777" w:rsidR="00D76606" w:rsidRPr="008F7C64" w:rsidRDefault="00D76606" w:rsidP="00D76606">
            <w:pPr>
              <w:rPr>
                <w:sz w:val="26"/>
                <w:szCs w:val="26"/>
              </w:rPr>
            </w:pPr>
            <w:r w:rsidRPr="008F7C64">
              <w:rPr>
                <w:sz w:val="26"/>
                <w:szCs w:val="26"/>
              </w:rPr>
              <w:t>04/2020/TT-BTP</w:t>
            </w:r>
          </w:p>
        </w:tc>
        <w:tc>
          <w:tcPr>
            <w:tcW w:w="3260" w:type="dxa"/>
            <w:vAlign w:val="center"/>
          </w:tcPr>
          <w:p w14:paraId="263F0D53" w14:textId="77777777" w:rsidR="00D76606" w:rsidRPr="008F7C64" w:rsidRDefault="00D76606" w:rsidP="00D76606">
            <w:pPr>
              <w:jc w:val="both"/>
              <w:rPr>
                <w:sz w:val="26"/>
                <w:szCs w:val="26"/>
              </w:rPr>
            </w:pPr>
            <w:r w:rsidRPr="008F7C64">
              <w:rPr>
                <w:sz w:val="26"/>
                <w:szCs w:val="26"/>
              </w:rPr>
              <w:t xml:space="preserve">Thông tư số 04/2020/TT-BTP ngày 28/5/2020 của Bộ trường Bộ Tư pháp quy định chi tiết thi hành một số điều </w:t>
            </w:r>
            <w:r w:rsidRPr="008F7C64">
              <w:rPr>
                <w:sz w:val="26"/>
                <w:szCs w:val="26"/>
              </w:rPr>
              <w:lastRenderedPageBreak/>
              <w:t>của Luật Hộ tịch và Nghị định số 123/2015/NĐ-CP ngày 15/11/2015 của Chính phủ quy định chi tiết một số điều và biện pháp thi hành Luật Hộ tịch.</w:t>
            </w:r>
          </w:p>
        </w:tc>
        <w:tc>
          <w:tcPr>
            <w:tcW w:w="1417" w:type="dxa"/>
            <w:vAlign w:val="center"/>
          </w:tcPr>
          <w:p w14:paraId="5BEEDEF3" w14:textId="77777777" w:rsidR="00D76606" w:rsidRPr="008F7C64" w:rsidRDefault="00D76606" w:rsidP="00D76606">
            <w:pPr>
              <w:jc w:val="both"/>
              <w:rPr>
                <w:sz w:val="26"/>
                <w:szCs w:val="26"/>
              </w:rPr>
            </w:pPr>
            <w:r w:rsidRPr="008F7C64">
              <w:rPr>
                <w:sz w:val="26"/>
                <w:szCs w:val="26"/>
              </w:rPr>
              <w:lastRenderedPageBreak/>
              <w:t>28/5/2020</w:t>
            </w:r>
          </w:p>
        </w:tc>
        <w:tc>
          <w:tcPr>
            <w:tcW w:w="1417" w:type="dxa"/>
            <w:vAlign w:val="center"/>
          </w:tcPr>
          <w:p w14:paraId="75EBFA26" w14:textId="77777777" w:rsidR="00D76606" w:rsidRPr="008F7C64" w:rsidRDefault="00D76606" w:rsidP="00D76606">
            <w:pPr>
              <w:jc w:val="both"/>
              <w:rPr>
                <w:sz w:val="26"/>
                <w:szCs w:val="26"/>
              </w:rPr>
            </w:pPr>
            <w:r w:rsidRPr="008F7C64">
              <w:rPr>
                <w:sz w:val="26"/>
                <w:szCs w:val="26"/>
              </w:rPr>
              <w:t>16/7/2020</w:t>
            </w:r>
          </w:p>
        </w:tc>
        <w:tc>
          <w:tcPr>
            <w:tcW w:w="1848" w:type="dxa"/>
            <w:vAlign w:val="center"/>
          </w:tcPr>
          <w:p w14:paraId="78E876E4" w14:textId="77777777" w:rsidR="00D76606" w:rsidRPr="008F7C64" w:rsidRDefault="00D76606" w:rsidP="00D76606">
            <w:pPr>
              <w:jc w:val="both"/>
              <w:rPr>
                <w:sz w:val="26"/>
                <w:szCs w:val="26"/>
              </w:rPr>
            </w:pPr>
            <w:r w:rsidRPr="008F7C64">
              <w:rPr>
                <w:sz w:val="26"/>
                <w:szCs w:val="26"/>
              </w:rPr>
              <w:t>Bộ trưởng Bộ Tư pháp</w:t>
            </w:r>
          </w:p>
        </w:tc>
      </w:tr>
      <w:tr w:rsidR="00D76606" w:rsidRPr="008F7C64" w14:paraId="3FB7F6B2" w14:textId="77777777" w:rsidTr="00A14E55">
        <w:tc>
          <w:tcPr>
            <w:tcW w:w="1986" w:type="dxa"/>
            <w:vAlign w:val="center"/>
          </w:tcPr>
          <w:p w14:paraId="133549A8" w14:textId="77777777" w:rsidR="00D76606" w:rsidRPr="008F7C64" w:rsidRDefault="00D76606" w:rsidP="00D76606">
            <w:pPr>
              <w:rPr>
                <w:sz w:val="26"/>
                <w:szCs w:val="26"/>
              </w:rPr>
            </w:pPr>
            <w:r w:rsidRPr="008F7C64">
              <w:rPr>
                <w:sz w:val="26"/>
                <w:szCs w:val="26"/>
              </w:rPr>
              <w:lastRenderedPageBreak/>
              <w:t>03/2023/TT-BTP</w:t>
            </w:r>
          </w:p>
        </w:tc>
        <w:tc>
          <w:tcPr>
            <w:tcW w:w="3260" w:type="dxa"/>
            <w:vAlign w:val="center"/>
          </w:tcPr>
          <w:p w14:paraId="7E576C06" w14:textId="77777777" w:rsidR="00D76606" w:rsidRPr="008F7C64" w:rsidRDefault="00D76606" w:rsidP="00D76606">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7AD812A5" w14:textId="77777777" w:rsidR="00D76606" w:rsidRPr="008F7C64" w:rsidRDefault="00D76606" w:rsidP="00D76606">
            <w:pPr>
              <w:jc w:val="both"/>
              <w:rPr>
                <w:sz w:val="26"/>
                <w:szCs w:val="26"/>
              </w:rPr>
            </w:pPr>
            <w:r w:rsidRPr="008F7C64">
              <w:rPr>
                <w:sz w:val="26"/>
                <w:szCs w:val="26"/>
              </w:rPr>
              <w:t>02/8/2023</w:t>
            </w:r>
          </w:p>
        </w:tc>
        <w:tc>
          <w:tcPr>
            <w:tcW w:w="1417" w:type="dxa"/>
            <w:vAlign w:val="center"/>
          </w:tcPr>
          <w:p w14:paraId="4E503682" w14:textId="77777777" w:rsidR="00D76606" w:rsidRPr="008F7C64" w:rsidRDefault="00D76606" w:rsidP="00D76606">
            <w:pPr>
              <w:jc w:val="both"/>
              <w:rPr>
                <w:sz w:val="26"/>
                <w:szCs w:val="26"/>
              </w:rPr>
            </w:pPr>
          </w:p>
        </w:tc>
        <w:tc>
          <w:tcPr>
            <w:tcW w:w="1848" w:type="dxa"/>
            <w:vAlign w:val="center"/>
          </w:tcPr>
          <w:p w14:paraId="7647E8B9" w14:textId="77777777" w:rsidR="00D76606" w:rsidRPr="008F7C64" w:rsidRDefault="00D76606" w:rsidP="00D76606">
            <w:pPr>
              <w:jc w:val="both"/>
              <w:rPr>
                <w:sz w:val="26"/>
                <w:szCs w:val="26"/>
              </w:rPr>
            </w:pPr>
            <w:r w:rsidRPr="008F7C64">
              <w:rPr>
                <w:sz w:val="26"/>
                <w:szCs w:val="26"/>
              </w:rPr>
              <w:t>Bộ trưởng Bộ Tư pháp</w:t>
            </w:r>
          </w:p>
        </w:tc>
      </w:tr>
      <w:tr w:rsidR="00D76606" w:rsidRPr="008F7C64" w14:paraId="0CE6256A" w14:textId="77777777" w:rsidTr="00A14E55">
        <w:tc>
          <w:tcPr>
            <w:tcW w:w="1986" w:type="dxa"/>
            <w:vAlign w:val="center"/>
          </w:tcPr>
          <w:p w14:paraId="0F7FDD50" w14:textId="77777777" w:rsidR="00D76606" w:rsidRPr="008F7C64" w:rsidRDefault="00D76606" w:rsidP="00D76606">
            <w:pPr>
              <w:rPr>
                <w:sz w:val="26"/>
                <w:szCs w:val="26"/>
              </w:rPr>
            </w:pPr>
            <w:r w:rsidRPr="008F7C64">
              <w:rPr>
                <w:sz w:val="26"/>
                <w:szCs w:val="26"/>
              </w:rPr>
              <w:t>01/2022/TT-BTP</w:t>
            </w:r>
          </w:p>
        </w:tc>
        <w:tc>
          <w:tcPr>
            <w:tcW w:w="3260" w:type="dxa"/>
            <w:vAlign w:val="center"/>
          </w:tcPr>
          <w:p w14:paraId="375A06F4" w14:textId="77777777" w:rsidR="00D76606" w:rsidRPr="008F7C64" w:rsidRDefault="00D76606" w:rsidP="00D76606">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13C97DA9" w14:textId="77777777" w:rsidR="00D76606" w:rsidRPr="008F7C64" w:rsidRDefault="00D76606" w:rsidP="00D76606">
            <w:pPr>
              <w:jc w:val="both"/>
              <w:rPr>
                <w:sz w:val="26"/>
                <w:szCs w:val="26"/>
              </w:rPr>
            </w:pPr>
            <w:r w:rsidRPr="008F7C64">
              <w:rPr>
                <w:sz w:val="26"/>
                <w:szCs w:val="26"/>
              </w:rPr>
              <w:t>04/01/2022</w:t>
            </w:r>
          </w:p>
        </w:tc>
        <w:tc>
          <w:tcPr>
            <w:tcW w:w="1417" w:type="dxa"/>
            <w:vAlign w:val="center"/>
          </w:tcPr>
          <w:p w14:paraId="33E666A8" w14:textId="77777777" w:rsidR="00D76606" w:rsidRPr="008F7C64" w:rsidRDefault="00D76606" w:rsidP="00D76606">
            <w:pPr>
              <w:jc w:val="both"/>
              <w:rPr>
                <w:sz w:val="26"/>
                <w:szCs w:val="26"/>
              </w:rPr>
            </w:pPr>
            <w:r w:rsidRPr="008F7C64">
              <w:rPr>
                <w:sz w:val="26"/>
                <w:szCs w:val="26"/>
              </w:rPr>
              <w:t>18/02/2022</w:t>
            </w:r>
          </w:p>
        </w:tc>
        <w:tc>
          <w:tcPr>
            <w:tcW w:w="1848" w:type="dxa"/>
            <w:vAlign w:val="center"/>
          </w:tcPr>
          <w:p w14:paraId="28FCFF98" w14:textId="77777777" w:rsidR="00D76606" w:rsidRPr="008F7C64" w:rsidRDefault="00D76606" w:rsidP="00D76606">
            <w:pPr>
              <w:jc w:val="both"/>
              <w:rPr>
                <w:sz w:val="26"/>
                <w:szCs w:val="26"/>
              </w:rPr>
            </w:pPr>
            <w:r w:rsidRPr="008F7C64">
              <w:rPr>
                <w:sz w:val="26"/>
                <w:szCs w:val="26"/>
              </w:rPr>
              <w:t>Bộ trưởng Bộ Tư pháp</w:t>
            </w:r>
          </w:p>
        </w:tc>
      </w:tr>
      <w:tr w:rsidR="00D76606" w:rsidRPr="008F7C64" w14:paraId="313FF58B" w14:textId="77777777" w:rsidTr="00A14E55">
        <w:tc>
          <w:tcPr>
            <w:tcW w:w="1986" w:type="dxa"/>
            <w:vAlign w:val="center"/>
          </w:tcPr>
          <w:p w14:paraId="74361A03" w14:textId="77777777" w:rsidR="00D76606" w:rsidRPr="008F7C64" w:rsidRDefault="00D76606" w:rsidP="00D76606">
            <w:pPr>
              <w:rPr>
                <w:sz w:val="26"/>
                <w:szCs w:val="26"/>
              </w:rPr>
            </w:pPr>
            <w:r w:rsidRPr="008F7C64">
              <w:rPr>
                <w:sz w:val="26"/>
                <w:szCs w:val="26"/>
              </w:rPr>
              <w:t>281/2016/TT-BTC</w:t>
            </w:r>
          </w:p>
        </w:tc>
        <w:tc>
          <w:tcPr>
            <w:tcW w:w="3260" w:type="dxa"/>
            <w:vAlign w:val="center"/>
          </w:tcPr>
          <w:p w14:paraId="5A90E25E" w14:textId="77777777" w:rsidR="00D76606" w:rsidRPr="008F7C64" w:rsidRDefault="00D76606" w:rsidP="00D76606">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034924F7" w14:textId="77777777" w:rsidR="00D76606" w:rsidRPr="008F7C64" w:rsidRDefault="00D76606" w:rsidP="00D76606">
            <w:pPr>
              <w:jc w:val="both"/>
              <w:rPr>
                <w:sz w:val="26"/>
                <w:szCs w:val="26"/>
              </w:rPr>
            </w:pPr>
            <w:r w:rsidRPr="008F7C64">
              <w:rPr>
                <w:sz w:val="26"/>
                <w:szCs w:val="26"/>
              </w:rPr>
              <w:t>14/11/2016</w:t>
            </w:r>
          </w:p>
        </w:tc>
        <w:tc>
          <w:tcPr>
            <w:tcW w:w="1417" w:type="dxa"/>
            <w:vAlign w:val="center"/>
          </w:tcPr>
          <w:p w14:paraId="281BD207" w14:textId="77777777" w:rsidR="00D76606" w:rsidRPr="008F7C64" w:rsidRDefault="00D76606" w:rsidP="00D76606">
            <w:pPr>
              <w:jc w:val="both"/>
              <w:rPr>
                <w:sz w:val="26"/>
                <w:szCs w:val="26"/>
              </w:rPr>
            </w:pPr>
            <w:r w:rsidRPr="008F7C64">
              <w:rPr>
                <w:sz w:val="26"/>
                <w:szCs w:val="26"/>
              </w:rPr>
              <w:t>01/01/2017</w:t>
            </w:r>
          </w:p>
        </w:tc>
        <w:tc>
          <w:tcPr>
            <w:tcW w:w="1848" w:type="dxa"/>
            <w:vAlign w:val="center"/>
          </w:tcPr>
          <w:p w14:paraId="4E551629" w14:textId="77777777" w:rsidR="00D76606" w:rsidRPr="008F7C64" w:rsidRDefault="00D76606" w:rsidP="00D76606">
            <w:pPr>
              <w:jc w:val="both"/>
              <w:rPr>
                <w:sz w:val="26"/>
                <w:szCs w:val="26"/>
              </w:rPr>
            </w:pPr>
            <w:r w:rsidRPr="008F7C64">
              <w:rPr>
                <w:sz w:val="26"/>
                <w:szCs w:val="26"/>
              </w:rPr>
              <w:t>Bộ Tài chính</w:t>
            </w:r>
          </w:p>
        </w:tc>
      </w:tr>
      <w:tr w:rsidR="00D76606" w:rsidRPr="008F7C64" w14:paraId="719BB7FA" w14:textId="77777777" w:rsidTr="00A14E55">
        <w:tc>
          <w:tcPr>
            <w:tcW w:w="1986" w:type="dxa"/>
            <w:vAlign w:val="center"/>
          </w:tcPr>
          <w:p w14:paraId="7DBB9661" w14:textId="77777777" w:rsidR="00D76606" w:rsidRPr="008F7C64" w:rsidRDefault="00D76606" w:rsidP="00D76606">
            <w:pPr>
              <w:rPr>
                <w:sz w:val="26"/>
                <w:szCs w:val="26"/>
              </w:rPr>
            </w:pPr>
            <w:r w:rsidRPr="008F7C64">
              <w:rPr>
                <w:sz w:val="26"/>
                <w:szCs w:val="26"/>
              </w:rPr>
              <w:t>85/2019/TT-BTC</w:t>
            </w:r>
          </w:p>
        </w:tc>
        <w:tc>
          <w:tcPr>
            <w:tcW w:w="3260" w:type="dxa"/>
            <w:vAlign w:val="center"/>
          </w:tcPr>
          <w:p w14:paraId="208512FB" w14:textId="77777777" w:rsidR="00D76606" w:rsidRPr="008F7C64" w:rsidRDefault="00D76606" w:rsidP="00D76606">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2C35F7E2" w14:textId="77777777" w:rsidR="00D76606" w:rsidRPr="008F7C64" w:rsidRDefault="00D76606" w:rsidP="00D76606">
            <w:pPr>
              <w:jc w:val="both"/>
              <w:rPr>
                <w:sz w:val="26"/>
                <w:szCs w:val="26"/>
              </w:rPr>
            </w:pPr>
            <w:r w:rsidRPr="008F7C64">
              <w:rPr>
                <w:sz w:val="26"/>
                <w:szCs w:val="26"/>
              </w:rPr>
              <w:t>29/11/2019</w:t>
            </w:r>
          </w:p>
        </w:tc>
        <w:tc>
          <w:tcPr>
            <w:tcW w:w="1417" w:type="dxa"/>
            <w:vAlign w:val="center"/>
          </w:tcPr>
          <w:p w14:paraId="2D7364A1" w14:textId="77777777" w:rsidR="00D76606" w:rsidRPr="008F7C64" w:rsidRDefault="00D76606" w:rsidP="00D76606">
            <w:pPr>
              <w:jc w:val="both"/>
              <w:rPr>
                <w:sz w:val="26"/>
                <w:szCs w:val="26"/>
              </w:rPr>
            </w:pPr>
            <w:r w:rsidRPr="008F7C64">
              <w:rPr>
                <w:sz w:val="26"/>
                <w:szCs w:val="26"/>
              </w:rPr>
              <w:t>13/01/2020</w:t>
            </w:r>
          </w:p>
        </w:tc>
        <w:tc>
          <w:tcPr>
            <w:tcW w:w="1848" w:type="dxa"/>
            <w:vAlign w:val="center"/>
          </w:tcPr>
          <w:p w14:paraId="3EE851ED" w14:textId="77777777" w:rsidR="00D76606" w:rsidRPr="008F7C64" w:rsidRDefault="00D76606" w:rsidP="00D76606">
            <w:pPr>
              <w:jc w:val="both"/>
              <w:rPr>
                <w:sz w:val="26"/>
                <w:szCs w:val="26"/>
              </w:rPr>
            </w:pPr>
            <w:r w:rsidRPr="008F7C64">
              <w:rPr>
                <w:sz w:val="26"/>
                <w:szCs w:val="26"/>
              </w:rPr>
              <w:t>Bộ Tài chính</w:t>
            </w:r>
          </w:p>
        </w:tc>
      </w:tr>
      <w:tr w:rsidR="00D76606" w:rsidRPr="008F7C64" w14:paraId="6E081A2D" w14:textId="77777777" w:rsidTr="00A14E55">
        <w:tc>
          <w:tcPr>
            <w:tcW w:w="1986" w:type="dxa"/>
            <w:vAlign w:val="center"/>
          </w:tcPr>
          <w:p w14:paraId="7DEDEB93" w14:textId="77777777" w:rsidR="00D76606" w:rsidRPr="008F7C64" w:rsidRDefault="00D76606" w:rsidP="00D76606">
            <w:pPr>
              <w:rPr>
                <w:sz w:val="26"/>
                <w:szCs w:val="26"/>
              </w:rPr>
            </w:pPr>
            <w:r w:rsidRPr="008F7C64">
              <w:rPr>
                <w:sz w:val="26"/>
                <w:szCs w:val="26"/>
              </w:rPr>
              <w:t>106/2021/TT-BTC</w:t>
            </w:r>
          </w:p>
        </w:tc>
        <w:tc>
          <w:tcPr>
            <w:tcW w:w="3260" w:type="dxa"/>
            <w:vAlign w:val="center"/>
          </w:tcPr>
          <w:p w14:paraId="2B736D0D" w14:textId="77777777" w:rsidR="00D76606" w:rsidRPr="008F7C64" w:rsidRDefault="00D76606" w:rsidP="00D76606">
            <w:pPr>
              <w:jc w:val="both"/>
              <w:rPr>
                <w:sz w:val="26"/>
                <w:szCs w:val="26"/>
              </w:rPr>
            </w:pPr>
            <w:r w:rsidRPr="008F7C64">
              <w:rPr>
                <w:sz w:val="26"/>
                <w:szCs w:val="26"/>
              </w:rPr>
              <w:t xml:space="preserve">Thông tư số 106/2021/TT-BTC ngày 26/11/2021 của Bộ Tài chính sửa đổi, bổ sung một số điều của Thông tư số </w:t>
            </w:r>
            <w:r w:rsidRPr="008F7C64">
              <w:rPr>
                <w:sz w:val="26"/>
                <w:szCs w:val="26"/>
              </w:rPr>
              <w:lastRenderedPageBreak/>
              <w:t>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062B4EF0" w14:textId="77777777" w:rsidR="00D76606" w:rsidRPr="008F7C64" w:rsidRDefault="00D76606" w:rsidP="00D76606">
            <w:pPr>
              <w:jc w:val="both"/>
              <w:rPr>
                <w:sz w:val="26"/>
                <w:szCs w:val="26"/>
              </w:rPr>
            </w:pPr>
            <w:r w:rsidRPr="008F7C64">
              <w:rPr>
                <w:sz w:val="26"/>
                <w:szCs w:val="26"/>
              </w:rPr>
              <w:lastRenderedPageBreak/>
              <w:t>26/11/2021</w:t>
            </w:r>
          </w:p>
        </w:tc>
        <w:tc>
          <w:tcPr>
            <w:tcW w:w="1417" w:type="dxa"/>
            <w:vAlign w:val="center"/>
          </w:tcPr>
          <w:p w14:paraId="467FFE0A" w14:textId="77777777" w:rsidR="00D76606" w:rsidRPr="008F7C64" w:rsidRDefault="00D76606" w:rsidP="00D76606">
            <w:pPr>
              <w:jc w:val="both"/>
              <w:rPr>
                <w:sz w:val="26"/>
                <w:szCs w:val="26"/>
              </w:rPr>
            </w:pPr>
            <w:r w:rsidRPr="008F7C64">
              <w:rPr>
                <w:sz w:val="26"/>
                <w:szCs w:val="26"/>
              </w:rPr>
              <w:t>10/01/2022</w:t>
            </w:r>
          </w:p>
        </w:tc>
        <w:tc>
          <w:tcPr>
            <w:tcW w:w="1848" w:type="dxa"/>
            <w:vAlign w:val="center"/>
          </w:tcPr>
          <w:p w14:paraId="3741AFF5" w14:textId="77777777" w:rsidR="00D76606" w:rsidRPr="008F7C64" w:rsidRDefault="00D76606" w:rsidP="00D76606">
            <w:pPr>
              <w:jc w:val="both"/>
              <w:rPr>
                <w:sz w:val="26"/>
                <w:szCs w:val="26"/>
              </w:rPr>
            </w:pPr>
            <w:r w:rsidRPr="008F7C64">
              <w:rPr>
                <w:sz w:val="26"/>
                <w:szCs w:val="26"/>
              </w:rPr>
              <w:t>Bộ Tài chính</w:t>
            </w:r>
          </w:p>
        </w:tc>
      </w:tr>
      <w:tr w:rsidR="00D76606" w:rsidRPr="008F7C64" w14:paraId="48220BEF" w14:textId="77777777" w:rsidTr="00A14E55">
        <w:tc>
          <w:tcPr>
            <w:tcW w:w="1986" w:type="dxa"/>
            <w:vAlign w:val="center"/>
          </w:tcPr>
          <w:p w14:paraId="47E117D3" w14:textId="77777777" w:rsidR="00D76606" w:rsidRPr="008F7C64" w:rsidRDefault="00D76606" w:rsidP="00D76606">
            <w:pPr>
              <w:rPr>
                <w:i/>
                <w:sz w:val="26"/>
                <w:szCs w:val="26"/>
              </w:rPr>
            </w:pPr>
            <w:r w:rsidRPr="008F7C64">
              <w:rPr>
                <w:i/>
                <w:sz w:val="26"/>
                <w:szCs w:val="26"/>
              </w:rPr>
              <w:lastRenderedPageBreak/>
              <w:t>04/2024/TT-BTP</w:t>
            </w:r>
          </w:p>
        </w:tc>
        <w:tc>
          <w:tcPr>
            <w:tcW w:w="3260" w:type="dxa"/>
            <w:vAlign w:val="center"/>
          </w:tcPr>
          <w:p w14:paraId="215BCDA6" w14:textId="77777777" w:rsidR="00D76606" w:rsidRPr="008F7C64" w:rsidRDefault="00D76606" w:rsidP="00D76606">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59ED2488" w14:textId="77777777" w:rsidR="00D76606" w:rsidRPr="008F7C64" w:rsidRDefault="00D76606" w:rsidP="00D76606">
            <w:pPr>
              <w:jc w:val="both"/>
              <w:rPr>
                <w:i/>
                <w:sz w:val="26"/>
                <w:szCs w:val="26"/>
              </w:rPr>
            </w:pPr>
            <w:r w:rsidRPr="008F7C64">
              <w:rPr>
                <w:i/>
                <w:sz w:val="26"/>
                <w:szCs w:val="26"/>
              </w:rPr>
              <w:t>06/6/2024</w:t>
            </w:r>
          </w:p>
        </w:tc>
        <w:tc>
          <w:tcPr>
            <w:tcW w:w="1417" w:type="dxa"/>
            <w:vAlign w:val="center"/>
          </w:tcPr>
          <w:p w14:paraId="799F5D54" w14:textId="77777777" w:rsidR="00D76606" w:rsidRPr="008F7C64" w:rsidRDefault="00D76606" w:rsidP="00D76606">
            <w:pPr>
              <w:jc w:val="both"/>
              <w:rPr>
                <w:i/>
                <w:sz w:val="26"/>
                <w:szCs w:val="26"/>
              </w:rPr>
            </w:pPr>
            <w:r w:rsidRPr="008F7C64">
              <w:rPr>
                <w:i/>
                <w:sz w:val="26"/>
                <w:szCs w:val="26"/>
              </w:rPr>
              <w:t>02/82023</w:t>
            </w:r>
          </w:p>
        </w:tc>
        <w:tc>
          <w:tcPr>
            <w:tcW w:w="1848" w:type="dxa"/>
            <w:vAlign w:val="center"/>
          </w:tcPr>
          <w:p w14:paraId="71CC5D3E" w14:textId="77777777" w:rsidR="00D76606" w:rsidRPr="008F7C64" w:rsidRDefault="00D76606" w:rsidP="00D76606">
            <w:pPr>
              <w:jc w:val="both"/>
              <w:rPr>
                <w:i/>
                <w:sz w:val="26"/>
                <w:szCs w:val="26"/>
              </w:rPr>
            </w:pPr>
            <w:r w:rsidRPr="008F7C64">
              <w:rPr>
                <w:i/>
                <w:sz w:val="26"/>
                <w:szCs w:val="26"/>
              </w:rPr>
              <w:t>Bộ trưởng Bộ Tư pháp</w:t>
            </w:r>
          </w:p>
        </w:tc>
      </w:tr>
      <w:tr w:rsidR="00D76606" w:rsidRPr="008F7C64" w14:paraId="26C84841" w14:textId="77777777" w:rsidTr="00A14E55">
        <w:tc>
          <w:tcPr>
            <w:tcW w:w="1986" w:type="dxa"/>
            <w:vAlign w:val="center"/>
          </w:tcPr>
          <w:p w14:paraId="5D30A5C4" w14:textId="77777777" w:rsidR="00D76606" w:rsidRPr="008F7C64" w:rsidRDefault="00D76606" w:rsidP="00D76606">
            <w:pPr>
              <w:rPr>
                <w:sz w:val="26"/>
                <w:szCs w:val="26"/>
              </w:rPr>
            </w:pPr>
            <w:r w:rsidRPr="008F7C64">
              <w:rPr>
                <w:sz w:val="26"/>
                <w:szCs w:val="26"/>
              </w:rPr>
              <w:t>07/2021/NQ-HĐND</w:t>
            </w:r>
          </w:p>
        </w:tc>
        <w:tc>
          <w:tcPr>
            <w:tcW w:w="3260" w:type="dxa"/>
            <w:vAlign w:val="center"/>
          </w:tcPr>
          <w:p w14:paraId="2E543728" w14:textId="77777777" w:rsidR="00D76606" w:rsidRPr="008F7C64" w:rsidRDefault="00D76606" w:rsidP="00D76606">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6FD4C309" w14:textId="77777777" w:rsidR="00D76606" w:rsidRPr="008F7C64" w:rsidRDefault="00D76606" w:rsidP="00D76606">
            <w:pPr>
              <w:jc w:val="both"/>
              <w:rPr>
                <w:sz w:val="26"/>
                <w:szCs w:val="26"/>
              </w:rPr>
            </w:pPr>
            <w:r w:rsidRPr="008F7C64">
              <w:rPr>
                <w:sz w:val="26"/>
                <w:szCs w:val="26"/>
              </w:rPr>
              <w:t>01/7/2021</w:t>
            </w:r>
          </w:p>
        </w:tc>
        <w:tc>
          <w:tcPr>
            <w:tcW w:w="1417" w:type="dxa"/>
            <w:vAlign w:val="center"/>
          </w:tcPr>
          <w:p w14:paraId="504B1160" w14:textId="77777777" w:rsidR="00D76606" w:rsidRPr="008F7C64" w:rsidRDefault="00D76606" w:rsidP="00D76606">
            <w:pPr>
              <w:jc w:val="both"/>
              <w:rPr>
                <w:sz w:val="26"/>
                <w:szCs w:val="26"/>
              </w:rPr>
            </w:pPr>
            <w:r w:rsidRPr="008F7C64">
              <w:rPr>
                <w:sz w:val="26"/>
                <w:szCs w:val="26"/>
              </w:rPr>
              <w:t>11/7/2021</w:t>
            </w:r>
          </w:p>
        </w:tc>
        <w:tc>
          <w:tcPr>
            <w:tcW w:w="1848" w:type="dxa"/>
            <w:vAlign w:val="center"/>
          </w:tcPr>
          <w:p w14:paraId="6AE6794C" w14:textId="77777777" w:rsidR="00D76606" w:rsidRPr="008F7C64" w:rsidRDefault="00D76606" w:rsidP="00D76606">
            <w:pPr>
              <w:jc w:val="both"/>
              <w:rPr>
                <w:sz w:val="26"/>
                <w:szCs w:val="26"/>
              </w:rPr>
            </w:pPr>
            <w:r w:rsidRPr="008F7C64">
              <w:rPr>
                <w:sz w:val="26"/>
                <w:szCs w:val="26"/>
              </w:rPr>
              <w:t>Hội đồng nhân dân</w:t>
            </w:r>
          </w:p>
        </w:tc>
      </w:tr>
      <w:tr w:rsidR="00D76606" w:rsidRPr="008F7C64" w14:paraId="7817F8A3" w14:textId="77777777" w:rsidTr="00A14E55">
        <w:tc>
          <w:tcPr>
            <w:tcW w:w="1986" w:type="dxa"/>
            <w:vAlign w:val="center"/>
          </w:tcPr>
          <w:p w14:paraId="6C88B1F6" w14:textId="77777777" w:rsidR="00D76606" w:rsidRPr="008F7C64" w:rsidRDefault="00D76606" w:rsidP="00D76606">
            <w:pPr>
              <w:rPr>
                <w:i/>
                <w:sz w:val="26"/>
                <w:szCs w:val="26"/>
              </w:rPr>
            </w:pPr>
            <w:r w:rsidRPr="008F7C64">
              <w:rPr>
                <w:i/>
                <w:sz w:val="26"/>
                <w:szCs w:val="26"/>
              </w:rPr>
              <w:t>79/2024/NQ-HĐND</w:t>
            </w:r>
          </w:p>
        </w:tc>
        <w:tc>
          <w:tcPr>
            <w:tcW w:w="3260" w:type="dxa"/>
            <w:vAlign w:val="center"/>
          </w:tcPr>
          <w:p w14:paraId="53202E17" w14:textId="77777777" w:rsidR="00D76606" w:rsidRPr="008F7C64" w:rsidRDefault="00D76606" w:rsidP="00D76606">
            <w:pPr>
              <w:jc w:val="both"/>
              <w:rPr>
                <w:i/>
                <w:sz w:val="26"/>
                <w:szCs w:val="26"/>
              </w:rPr>
            </w:pPr>
            <w:r w:rsidRPr="008F7C64">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417" w:type="dxa"/>
            <w:vAlign w:val="center"/>
          </w:tcPr>
          <w:p w14:paraId="14950EC9" w14:textId="77777777" w:rsidR="00D76606" w:rsidRPr="008F7C64" w:rsidRDefault="00D76606" w:rsidP="00D76606">
            <w:pPr>
              <w:jc w:val="both"/>
              <w:rPr>
                <w:i/>
                <w:sz w:val="26"/>
                <w:szCs w:val="26"/>
              </w:rPr>
            </w:pPr>
            <w:r w:rsidRPr="008F7C64">
              <w:rPr>
                <w:i/>
                <w:sz w:val="26"/>
                <w:szCs w:val="26"/>
              </w:rPr>
              <w:t>28/5/2024</w:t>
            </w:r>
          </w:p>
        </w:tc>
        <w:tc>
          <w:tcPr>
            <w:tcW w:w="1417" w:type="dxa"/>
            <w:vAlign w:val="center"/>
          </w:tcPr>
          <w:p w14:paraId="3564F41C" w14:textId="77777777" w:rsidR="00D76606" w:rsidRPr="008F7C64" w:rsidRDefault="00D76606" w:rsidP="00D76606">
            <w:pPr>
              <w:jc w:val="both"/>
              <w:rPr>
                <w:i/>
                <w:sz w:val="26"/>
                <w:szCs w:val="26"/>
              </w:rPr>
            </w:pPr>
          </w:p>
        </w:tc>
        <w:tc>
          <w:tcPr>
            <w:tcW w:w="1848" w:type="dxa"/>
            <w:vAlign w:val="center"/>
          </w:tcPr>
          <w:p w14:paraId="7CF5ADC2" w14:textId="77777777" w:rsidR="00D76606" w:rsidRPr="008F7C64" w:rsidRDefault="00D76606" w:rsidP="00D76606">
            <w:pPr>
              <w:jc w:val="both"/>
              <w:rPr>
                <w:i/>
                <w:sz w:val="26"/>
                <w:szCs w:val="26"/>
              </w:rPr>
            </w:pPr>
            <w:r w:rsidRPr="008F7C64">
              <w:rPr>
                <w:i/>
                <w:sz w:val="26"/>
                <w:szCs w:val="26"/>
              </w:rPr>
              <w:t>Hội đồng nhân dân</w:t>
            </w:r>
          </w:p>
        </w:tc>
      </w:tr>
      <w:tr w:rsidR="00D76606" w:rsidRPr="008F7C64" w14:paraId="6B40741C" w14:textId="77777777" w:rsidTr="00A14E55">
        <w:tc>
          <w:tcPr>
            <w:tcW w:w="5246" w:type="dxa"/>
            <w:gridSpan w:val="2"/>
            <w:vAlign w:val="center"/>
          </w:tcPr>
          <w:p w14:paraId="4AAA8D82" w14:textId="77777777" w:rsidR="00D76606" w:rsidRPr="008F7C64" w:rsidRDefault="00D76606" w:rsidP="00D76606">
            <w:pPr>
              <w:jc w:val="both"/>
              <w:rPr>
                <w:sz w:val="26"/>
                <w:szCs w:val="26"/>
              </w:rPr>
            </w:pPr>
            <w:r w:rsidRPr="008F7C64">
              <w:rPr>
                <w:sz w:val="26"/>
                <w:szCs w:val="26"/>
              </w:rPr>
              <w:t>8. Yêu cầu, điều kiện thực hiện TTHC:</w:t>
            </w:r>
          </w:p>
        </w:tc>
        <w:tc>
          <w:tcPr>
            <w:tcW w:w="4682" w:type="dxa"/>
            <w:gridSpan w:val="3"/>
            <w:vAlign w:val="center"/>
          </w:tcPr>
          <w:p w14:paraId="0C039DA7" w14:textId="77777777" w:rsidR="00D76606" w:rsidRPr="008F7C64" w:rsidRDefault="00D76606" w:rsidP="00D76606">
            <w:pPr>
              <w:spacing w:line="264" w:lineRule="auto"/>
              <w:jc w:val="both"/>
              <w:rPr>
                <w:iCs/>
                <w:sz w:val="26"/>
                <w:szCs w:val="26"/>
                <w:lang w:val="vi-VN"/>
              </w:rPr>
            </w:pPr>
            <w:r w:rsidRPr="008F7C64">
              <w:rPr>
                <w:b/>
                <w:bCs/>
                <w:iCs/>
                <w:sz w:val="26"/>
                <w:szCs w:val="26"/>
              </w:rPr>
              <w:t>-</w:t>
            </w:r>
            <w:r w:rsidRPr="008F7C64">
              <w:rPr>
                <w:b/>
                <w:bCs/>
                <w:iCs/>
                <w:sz w:val="26"/>
                <w:szCs w:val="26"/>
                <w:lang w:val="vi-VN"/>
              </w:rPr>
              <w:t> </w:t>
            </w:r>
            <w:r w:rsidRPr="008F7C64">
              <w:rPr>
                <w:iCs/>
                <w:sz w:val="26"/>
                <w:szCs w:val="26"/>
                <w:lang w:val="vi-VN"/>
              </w:rPr>
              <w:t>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p>
          <w:p w14:paraId="01C3D8F4" w14:textId="77777777" w:rsidR="00D76606" w:rsidRPr="008F7C64" w:rsidRDefault="00D76606" w:rsidP="00D76606">
            <w:pPr>
              <w:spacing w:line="264" w:lineRule="auto"/>
              <w:jc w:val="both"/>
              <w:rPr>
                <w:iCs/>
                <w:sz w:val="26"/>
                <w:szCs w:val="26"/>
                <w:lang w:val="vi-VN"/>
              </w:rPr>
            </w:pPr>
            <w:r w:rsidRPr="008F7C64">
              <w:rPr>
                <w:iCs/>
                <w:sz w:val="26"/>
                <w:szCs w:val="26"/>
              </w:rPr>
              <w:t>-</w:t>
            </w:r>
            <w:r w:rsidRPr="008F7C64">
              <w:rPr>
                <w:iCs/>
                <w:sz w:val="26"/>
                <w:szCs w:val="26"/>
                <w:lang w:val="vi-VN"/>
              </w:rPr>
              <w:t xml:space="preserve"> Giấy tờ hộ tịch được cấp hợp lệ kể từ ngày 01/01/2016 mà thông tin hộ tịch còn thiếu thì được bổ sung, nếu có giấy tờ, tài liệu do cơ quan, tổ chức có thẩm quyền cấp hợp lệ chứng minh.</w:t>
            </w:r>
          </w:p>
          <w:p w14:paraId="5166AE7B" w14:textId="77777777" w:rsidR="00D76606" w:rsidRPr="008F7C64" w:rsidRDefault="00D76606" w:rsidP="00D76606">
            <w:pPr>
              <w:jc w:val="both"/>
              <w:rPr>
                <w:sz w:val="26"/>
                <w:szCs w:val="26"/>
              </w:rPr>
            </w:pPr>
            <w:r w:rsidRPr="008F7C64">
              <w:rPr>
                <w:iCs/>
                <w:sz w:val="26"/>
                <w:szCs w:val="26"/>
              </w:rPr>
              <w:lastRenderedPageBreak/>
              <w:t xml:space="preserve">- </w:t>
            </w:r>
            <w:r w:rsidRPr="008F7C64">
              <w:rPr>
                <w:iCs/>
                <w:sz w:val="26"/>
                <w:szCs w:val="26"/>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tc>
      </w:tr>
      <w:tr w:rsidR="00D76606" w:rsidRPr="008F7C64" w14:paraId="5011CBBB" w14:textId="77777777" w:rsidTr="00A14E55">
        <w:trPr>
          <w:trHeight w:val="358"/>
        </w:trPr>
        <w:tc>
          <w:tcPr>
            <w:tcW w:w="9928" w:type="dxa"/>
            <w:gridSpan w:val="5"/>
            <w:vAlign w:val="center"/>
          </w:tcPr>
          <w:p w14:paraId="22B33555" w14:textId="77777777" w:rsidR="00D76606" w:rsidRPr="008F7C64" w:rsidRDefault="00D76606" w:rsidP="00D76606">
            <w:pPr>
              <w:rPr>
                <w:sz w:val="26"/>
                <w:szCs w:val="26"/>
              </w:rPr>
            </w:pPr>
            <w:r w:rsidRPr="008F7C64">
              <w:rPr>
                <w:sz w:val="26"/>
                <w:szCs w:val="26"/>
              </w:rPr>
              <w:lastRenderedPageBreak/>
              <w:t>* Ghi chú</w:t>
            </w:r>
          </w:p>
        </w:tc>
      </w:tr>
      <w:tr w:rsidR="00D76606" w:rsidRPr="008F7C64" w14:paraId="340411C1" w14:textId="77777777" w:rsidTr="00A14E55">
        <w:tc>
          <w:tcPr>
            <w:tcW w:w="1986" w:type="dxa"/>
            <w:vMerge w:val="restart"/>
            <w:vAlign w:val="center"/>
          </w:tcPr>
          <w:p w14:paraId="55C19435" w14:textId="77777777" w:rsidR="00D76606" w:rsidRPr="008F7C64" w:rsidRDefault="00D76606" w:rsidP="00D76606">
            <w:pPr>
              <w:rPr>
                <w:sz w:val="26"/>
                <w:szCs w:val="26"/>
              </w:rPr>
            </w:pPr>
            <w:r w:rsidRPr="008F7C64">
              <w:rPr>
                <w:sz w:val="26"/>
                <w:szCs w:val="26"/>
              </w:rPr>
              <w:t>Thành phần  hồ sơ lưu</w:t>
            </w:r>
          </w:p>
        </w:tc>
        <w:tc>
          <w:tcPr>
            <w:tcW w:w="7942" w:type="dxa"/>
            <w:gridSpan w:val="4"/>
            <w:vAlign w:val="center"/>
          </w:tcPr>
          <w:p w14:paraId="7E5F95D5" w14:textId="77777777" w:rsidR="00D76606" w:rsidRPr="008F7C64" w:rsidRDefault="00D76606" w:rsidP="00D76606">
            <w:pPr>
              <w:rPr>
                <w:sz w:val="26"/>
                <w:szCs w:val="26"/>
              </w:rPr>
            </w:pPr>
            <w:r w:rsidRPr="008F7C64">
              <w:rPr>
                <w:sz w:val="26"/>
                <w:szCs w:val="26"/>
              </w:rPr>
              <w:t>Lưu theo thành phần hồ sơ theo TTHC quy định;</w:t>
            </w:r>
          </w:p>
        </w:tc>
      </w:tr>
      <w:tr w:rsidR="00D76606" w:rsidRPr="008F7C64" w14:paraId="42768080" w14:textId="77777777" w:rsidTr="00A14E55">
        <w:tc>
          <w:tcPr>
            <w:tcW w:w="1986" w:type="dxa"/>
            <w:vMerge/>
            <w:vAlign w:val="center"/>
          </w:tcPr>
          <w:p w14:paraId="1B29D8E1" w14:textId="77777777" w:rsidR="00D76606" w:rsidRPr="008F7C64" w:rsidRDefault="00D76606" w:rsidP="00D76606">
            <w:pPr>
              <w:rPr>
                <w:sz w:val="26"/>
                <w:szCs w:val="26"/>
              </w:rPr>
            </w:pPr>
          </w:p>
        </w:tc>
        <w:tc>
          <w:tcPr>
            <w:tcW w:w="7942" w:type="dxa"/>
            <w:gridSpan w:val="4"/>
            <w:vAlign w:val="center"/>
          </w:tcPr>
          <w:p w14:paraId="2F71F952" w14:textId="77777777" w:rsidR="00D76606" w:rsidRPr="008F7C64" w:rsidRDefault="00D76606" w:rsidP="00D76606">
            <w:pPr>
              <w:rPr>
                <w:sz w:val="26"/>
                <w:szCs w:val="26"/>
              </w:rPr>
            </w:pPr>
            <w:r w:rsidRPr="008F7C64">
              <w:rPr>
                <w:sz w:val="26"/>
                <w:szCs w:val="26"/>
              </w:rPr>
              <w:t>Kết quả giải quyết Thủ tục hành chính;</w:t>
            </w:r>
          </w:p>
        </w:tc>
      </w:tr>
      <w:tr w:rsidR="00D76606" w:rsidRPr="008F7C64" w14:paraId="7C721D73" w14:textId="77777777" w:rsidTr="00A14E55">
        <w:tc>
          <w:tcPr>
            <w:tcW w:w="1986" w:type="dxa"/>
            <w:vMerge/>
            <w:vAlign w:val="center"/>
          </w:tcPr>
          <w:p w14:paraId="572C93CD" w14:textId="77777777" w:rsidR="00D76606" w:rsidRPr="008F7C64" w:rsidRDefault="00D76606" w:rsidP="00D76606">
            <w:pPr>
              <w:rPr>
                <w:sz w:val="26"/>
                <w:szCs w:val="26"/>
              </w:rPr>
            </w:pPr>
          </w:p>
        </w:tc>
        <w:tc>
          <w:tcPr>
            <w:tcW w:w="7942" w:type="dxa"/>
            <w:gridSpan w:val="4"/>
            <w:vAlign w:val="center"/>
          </w:tcPr>
          <w:p w14:paraId="642F0F7D" w14:textId="77777777" w:rsidR="00D76606" w:rsidRPr="008F7C64" w:rsidRDefault="00D76606" w:rsidP="00D76606">
            <w:pPr>
              <w:rPr>
                <w:sz w:val="26"/>
                <w:szCs w:val="26"/>
              </w:rPr>
            </w:pPr>
            <w:r w:rsidRPr="008F7C64">
              <w:rPr>
                <w:sz w:val="26"/>
                <w:szCs w:val="26"/>
              </w:rPr>
              <w:t>Giấy tiếp nhận hồ sơ và hẹn trả kết quả;</w:t>
            </w:r>
          </w:p>
        </w:tc>
      </w:tr>
      <w:tr w:rsidR="00D76606" w:rsidRPr="008F7C64" w14:paraId="4CF8EE1A" w14:textId="77777777" w:rsidTr="00A14E55">
        <w:tc>
          <w:tcPr>
            <w:tcW w:w="1986" w:type="dxa"/>
            <w:vMerge/>
            <w:vAlign w:val="center"/>
          </w:tcPr>
          <w:p w14:paraId="40E0CC53" w14:textId="77777777" w:rsidR="00D76606" w:rsidRPr="008F7C64" w:rsidRDefault="00D76606" w:rsidP="00D76606">
            <w:pPr>
              <w:rPr>
                <w:sz w:val="26"/>
                <w:szCs w:val="26"/>
              </w:rPr>
            </w:pPr>
          </w:p>
        </w:tc>
        <w:tc>
          <w:tcPr>
            <w:tcW w:w="7942" w:type="dxa"/>
            <w:gridSpan w:val="4"/>
            <w:vAlign w:val="center"/>
          </w:tcPr>
          <w:p w14:paraId="0B0B5643" w14:textId="77777777" w:rsidR="00D76606" w:rsidRPr="008F7C64" w:rsidRDefault="00D76606" w:rsidP="00D76606">
            <w:pPr>
              <w:rPr>
                <w:sz w:val="26"/>
                <w:szCs w:val="26"/>
              </w:rPr>
            </w:pPr>
            <w:r w:rsidRPr="008F7C64">
              <w:rPr>
                <w:sz w:val="26"/>
                <w:szCs w:val="26"/>
              </w:rPr>
              <w:t>Phiếu theo dõi quá trình xử lý công việc.</w:t>
            </w:r>
          </w:p>
        </w:tc>
      </w:tr>
      <w:tr w:rsidR="00D76606" w:rsidRPr="008F7C64" w14:paraId="597B1993" w14:textId="77777777" w:rsidTr="00A14E55">
        <w:tc>
          <w:tcPr>
            <w:tcW w:w="1986" w:type="dxa"/>
            <w:vAlign w:val="center"/>
          </w:tcPr>
          <w:p w14:paraId="04D34A45" w14:textId="77777777" w:rsidR="00D76606" w:rsidRPr="008F7C64" w:rsidRDefault="00D76606" w:rsidP="00D76606">
            <w:pPr>
              <w:rPr>
                <w:sz w:val="26"/>
                <w:szCs w:val="26"/>
              </w:rPr>
            </w:pPr>
            <w:r w:rsidRPr="008F7C64">
              <w:rPr>
                <w:sz w:val="26"/>
                <w:szCs w:val="26"/>
              </w:rPr>
              <w:t>Thời gian lưu và nơi lưu</w:t>
            </w:r>
          </w:p>
        </w:tc>
        <w:tc>
          <w:tcPr>
            <w:tcW w:w="7942" w:type="dxa"/>
            <w:gridSpan w:val="4"/>
            <w:vAlign w:val="center"/>
          </w:tcPr>
          <w:p w14:paraId="38D4DEFB" w14:textId="77777777" w:rsidR="00D76606" w:rsidRPr="008F7C64" w:rsidRDefault="00D76606" w:rsidP="00D76606">
            <w:pPr>
              <w:rPr>
                <w:sz w:val="26"/>
                <w:szCs w:val="26"/>
              </w:rPr>
            </w:pPr>
            <w:r w:rsidRPr="008F7C64">
              <w:rPr>
                <w:sz w:val="26"/>
                <w:szCs w:val="26"/>
              </w:rPr>
              <w:t>Hồ sơ đã giải quyết xong lưu vĩnh viễn tại Phòng tư pháp cấp huyện.</w:t>
            </w:r>
          </w:p>
        </w:tc>
      </w:tr>
      <w:tr w:rsidR="00D76606" w:rsidRPr="008F7C64" w14:paraId="395DB7C6" w14:textId="77777777" w:rsidTr="00A14E55">
        <w:tc>
          <w:tcPr>
            <w:tcW w:w="1986" w:type="dxa"/>
            <w:vAlign w:val="center"/>
          </w:tcPr>
          <w:p w14:paraId="629106CC" w14:textId="77777777" w:rsidR="00D76606" w:rsidRPr="008F7C64" w:rsidRDefault="00D76606" w:rsidP="00D76606">
            <w:pPr>
              <w:rPr>
                <w:sz w:val="26"/>
                <w:szCs w:val="26"/>
              </w:rPr>
            </w:pPr>
            <w:r w:rsidRPr="008F7C64">
              <w:rPr>
                <w:sz w:val="26"/>
                <w:szCs w:val="26"/>
              </w:rPr>
              <w:t>Kết quả</w:t>
            </w:r>
          </w:p>
        </w:tc>
        <w:tc>
          <w:tcPr>
            <w:tcW w:w="7942" w:type="dxa"/>
            <w:gridSpan w:val="4"/>
            <w:vAlign w:val="center"/>
          </w:tcPr>
          <w:p w14:paraId="70BEBD9D" w14:textId="77777777" w:rsidR="00D76606" w:rsidRPr="008F7C64" w:rsidRDefault="00D76606" w:rsidP="00D76606">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607D1363" w14:textId="77777777" w:rsidR="00D76606" w:rsidRPr="008F7C64" w:rsidRDefault="00D76606" w:rsidP="00D76606">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5B5FF59A" w14:textId="77777777" w:rsidR="00A14E55" w:rsidRPr="008F7C64" w:rsidRDefault="00A14E55" w:rsidP="00A14E55">
      <w:pPr>
        <w:ind w:firstLine="720"/>
        <w:jc w:val="both"/>
        <w:rPr>
          <w:sz w:val="26"/>
          <w:szCs w:val="26"/>
        </w:rPr>
      </w:pPr>
    </w:p>
    <w:p w14:paraId="0B5E0A83" w14:textId="77777777" w:rsidR="00A14E55" w:rsidRPr="008F7C64" w:rsidRDefault="00D55CF8" w:rsidP="004376C6">
      <w:pPr>
        <w:spacing w:after="0" w:line="240" w:lineRule="auto"/>
        <w:ind w:firstLine="720"/>
        <w:jc w:val="center"/>
        <w:rPr>
          <w:sz w:val="26"/>
          <w:szCs w:val="26"/>
          <w:lang w:val="nl-NL"/>
        </w:rPr>
      </w:pPr>
      <w:r w:rsidRPr="008F7C64">
        <w:rPr>
          <w:sz w:val="26"/>
          <w:szCs w:val="26"/>
        </w:rPr>
        <w:br w:type="column"/>
      </w:r>
      <w:r w:rsidR="00A14E55" w:rsidRPr="008F7C64">
        <w:rPr>
          <w:b/>
          <w:bCs/>
          <w:sz w:val="26"/>
          <w:szCs w:val="26"/>
          <w:lang w:val="nl-NL"/>
        </w:rPr>
        <w:lastRenderedPageBreak/>
        <w:t>CỘNG HOÀ XÃ HỘI CHỦ NGHĨA VIỆT NAM</w:t>
      </w:r>
    </w:p>
    <w:p w14:paraId="31C5F6D8" w14:textId="77777777" w:rsidR="00A14E55" w:rsidRPr="008F7C64" w:rsidRDefault="004376C6" w:rsidP="004376C6">
      <w:pPr>
        <w:spacing w:after="0" w:line="240" w:lineRule="auto"/>
        <w:ind w:right="284"/>
        <w:jc w:val="center"/>
        <w:rPr>
          <w:b/>
          <w:bCs/>
          <w:sz w:val="26"/>
          <w:szCs w:val="26"/>
          <w:lang w:val="nl-NL"/>
        </w:rPr>
      </w:pPr>
      <w:r>
        <w:rPr>
          <w:b/>
          <w:bCs/>
          <w:sz w:val="26"/>
          <w:szCs w:val="26"/>
          <w:lang w:val="nl-NL"/>
        </w:rPr>
        <w:t xml:space="preserve">            </w:t>
      </w:r>
      <w:r w:rsidR="00A14E55" w:rsidRPr="008F7C64">
        <w:rPr>
          <w:b/>
          <w:bCs/>
          <w:sz w:val="26"/>
          <w:szCs w:val="26"/>
          <w:lang w:val="nl-NL"/>
        </w:rPr>
        <w:t>Độc lập - Tự do - Hạnh phúc</w:t>
      </w:r>
    </w:p>
    <w:p w14:paraId="129B793D" w14:textId="77777777" w:rsidR="00A14E55" w:rsidRPr="008F7C64" w:rsidRDefault="00A14E55" w:rsidP="00A14E55">
      <w:pPr>
        <w:spacing w:line="288" w:lineRule="atLeast"/>
        <w:jc w:val="center"/>
        <w:rPr>
          <w:b/>
          <w:bCs/>
          <w:sz w:val="26"/>
          <w:szCs w:val="26"/>
          <w:lang w:val="nl-NL"/>
        </w:rPr>
      </w:pPr>
      <w:r w:rsidRPr="008F7C64">
        <w:rPr>
          <w:b/>
          <w:bCs/>
          <w:noProof/>
          <w:sz w:val="26"/>
          <w:szCs w:val="26"/>
        </w:rPr>
        <mc:AlternateContent>
          <mc:Choice Requires="wps">
            <w:drawing>
              <wp:anchor distT="0" distB="0" distL="114300" distR="114300" simplePos="0" relativeHeight="251745280" behindDoc="0" locked="0" layoutInCell="1" allowOverlap="1" wp14:anchorId="502458DF" wp14:editId="1D724B3D">
                <wp:simplePos x="0" y="0"/>
                <wp:positionH relativeFrom="margin">
                  <wp:posOffset>2113915</wp:posOffset>
                </wp:positionH>
                <wp:positionV relativeFrom="paragraph">
                  <wp:posOffset>20320</wp:posOffset>
                </wp:positionV>
                <wp:extent cx="1828800" cy="0"/>
                <wp:effectExtent l="0" t="0" r="19050" b="19050"/>
                <wp:wrapNone/>
                <wp:docPr id="1342475591" name="Straight Connector 1342475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FC9822" id="Straight Connector 1342475591"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6.45pt,1.6pt" to="31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">
                <w10:wrap anchorx="margin"/>
              </v:line>
            </w:pict>
          </mc:Fallback>
        </mc:AlternateContent>
      </w:r>
    </w:p>
    <w:p w14:paraId="7186D88C"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 xml:space="preserve">TỜ KHAI ĐĂNG KÝ VIỆC THAY ĐỔI, CẢI CHÍNH, </w:t>
      </w:r>
      <w:r w:rsidRPr="008F7C64">
        <w:rPr>
          <w:b/>
          <w:bCs/>
          <w:sz w:val="26"/>
          <w:szCs w:val="26"/>
          <w:lang w:val="nl-NL"/>
        </w:rPr>
        <w:br/>
        <w:t>BỔ SUNG THÔNG TIN HỘ TỊCH, XÁC ĐỊNH LẠI DÂN TỘC</w:t>
      </w:r>
    </w:p>
    <w:p w14:paraId="5D2E6653" w14:textId="77777777" w:rsidR="00A14E55" w:rsidRPr="008F7C64" w:rsidRDefault="00A14E55" w:rsidP="00A14E55">
      <w:pPr>
        <w:spacing w:line="288" w:lineRule="atLeast"/>
        <w:jc w:val="center"/>
        <w:rPr>
          <w:b/>
          <w:bCs/>
          <w:sz w:val="26"/>
          <w:szCs w:val="26"/>
          <w:lang w:val="nl-NL"/>
        </w:rPr>
      </w:pPr>
    </w:p>
    <w:p w14:paraId="5818548B" w14:textId="77777777" w:rsidR="00A14E55" w:rsidRPr="008F7C64" w:rsidRDefault="00A14E55" w:rsidP="00A14E55">
      <w:pPr>
        <w:tabs>
          <w:tab w:val="left" w:leader="dot" w:pos="6720"/>
          <w:tab w:val="left" w:leader="dot" w:pos="7700"/>
          <w:tab w:val="left" w:leader="dot" w:pos="8505"/>
        </w:tabs>
        <w:spacing w:line="26" w:lineRule="atLeast"/>
        <w:jc w:val="center"/>
        <w:rPr>
          <w:bCs/>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 xml:space="preserve"> </w:t>
      </w:r>
      <w:r w:rsidRPr="008F7C64">
        <w:rPr>
          <w:bCs/>
          <w:sz w:val="26"/>
          <w:szCs w:val="26"/>
          <w:lang w:val="nl-NL"/>
        </w:rPr>
        <w:tab/>
      </w:r>
    </w:p>
    <w:p w14:paraId="387042E5" w14:textId="77777777" w:rsidR="00A14E55" w:rsidRPr="008F7C64" w:rsidRDefault="00A14E55" w:rsidP="00A14E55">
      <w:pPr>
        <w:tabs>
          <w:tab w:val="left" w:leader="dot" w:pos="8222"/>
          <w:tab w:val="left" w:leader="dot" w:pos="8505"/>
          <w:tab w:val="left" w:leader="dot" w:pos="9072"/>
        </w:tabs>
        <w:spacing w:line="26" w:lineRule="atLeast"/>
        <w:jc w:val="center"/>
        <w:rPr>
          <w:b/>
          <w:sz w:val="26"/>
          <w:szCs w:val="26"/>
          <w:lang w:val="nl-NL"/>
        </w:rPr>
      </w:pPr>
    </w:p>
    <w:p w14:paraId="45C32255"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
          <w:bCs/>
          <w:sz w:val="26"/>
          <w:szCs w:val="26"/>
          <w:lang w:val="nl-NL"/>
        </w:rPr>
        <w:t>Họ, chữ đệm, tên người yêu cầu:</w:t>
      </w:r>
      <w:r w:rsidRPr="008F7C64">
        <w:rPr>
          <w:bCs/>
          <w:sz w:val="26"/>
          <w:szCs w:val="26"/>
          <w:lang w:val="nl-NL"/>
        </w:rPr>
        <w:t xml:space="preserve"> </w:t>
      </w:r>
      <w:r w:rsidRPr="008F7C64">
        <w:rPr>
          <w:bCs/>
          <w:sz w:val="26"/>
          <w:szCs w:val="26"/>
          <w:lang w:val="nl-NL"/>
        </w:rPr>
        <w:tab/>
      </w:r>
    </w:p>
    <w:p w14:paraId="6A08FA3B"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7574A417" w14:textId="77777777" w:rsidR="00A14E55" w:rsidRPr="008F7C64" w:rsidRDefault="00A14E55" w:rsidP="00A14E55">
      <w:pPr>
        <w:tabs>
          <w:tab w:val="left" w:leader="dot" w:pos="8789"/>
        </w:tabs>
        <w:spacing w:before="40" w:after="40" w:line="264" w:lineRule="auto"/>
        <w:jc w:val="both"/>
        <w:rPr>
          <w:sz w:val="26"/>
          <w:szCs w:val="26"/>
          <w:lang w:val="nl-NL"/>
        </w:rPr>
      </w:pPr>
      <w:r w:rsidRPr="008F7C64">
        <w:rPr>
          <w:bCs/>
          <w:sz w:val="26"/>
          <w:szCs w:val="26"/>
          <w:lang w:val="nl-NL"/>
        </w:rPr>
        <w:tab/>
      </w:r>
    </w:p>
    <w:p w14:paraId="16C7ED76"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bCs/>
          <w:sz w:val="26"/>
          <w:szCs w:val="26"/>
          <w:lang w:val="nl-NL"/>
        </w:rPr>
        <w:tab/>
      </w:r>
    </w:p>
    <w:p w14:paraId="0EED78F3"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4745B4C7"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sz w:val="26"/>
          <w:szCs w:val="26"/>
          <w:lang w:val="nl-NL"/>
        </w:rPr>
        <w:t>Quan hệ với người được thay đổi, cải chính, xác định lại dân tộc, bổ sung thông tin hộ tịch:</w:t>
      </w:r>
      <w:r w:rsidRPr="008F7C64">
        <w:rPr>
          <w:bCs/>
          <w:sz w:val="26"/>
          <w:szCs w:val="26"/>
          <w:lang w:val="nl-NL"/>
        </w:rPr>
        <w:tab/>
      </w:r>
    </w:p>
    <w:p w14:paraId="58352077"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092B5DD6" w14:textId="77777777" w:rsidR="00A14E55" w:rsidRPr="008F7C64" w:rsidRDefault="00A14E55" w:rsidP="00A14E55">
      <w:pPr>
        <w:tabs>
          <w:tab w:val="left" w:leader="dot" w:pos="5040"/>
          <w:tab w:val="left" w:leader="dot" w:pos="8789"/>
        </w:tabs>
        <w:spacing w:before="40" w:after="40" w:line="264" w:lineRule="auto"/>
        <w:rPr>
          <w:bCs/>
          <w:sz w:val="26"/>
          <w:szCs w:val="26"/>
          <w:lang w:val="nl-NL"/>
        </w:rPr>
      </w:pPr>
      <w:r w:rsidRPr="008F7C64">
        <w:rPr>
          <w:b/>
          <w:bCs/>
          <w:sz w:val="26"/>
          <w:szCs w:val="26"/>
          <w:lang w:val="nl-NL"/>
        </w:rPr>
        <w:t xml:space="preserve">Đề nghị cơ quan </w:t>
      </w:r>
      <w:r w:rsidRPr="008F7C64">
        <w:rPr>
          <w:b/>
          <w:sz w:val="26"/>
          <w:szCs w:val="26"/>
          <w:lang w:val="nl-NL"/>
        </w:rPr>
        <w:t xml:space="preserve">đăng ký việc </w:t>
      </w:r>
      <w:r w:rsidRPr="008F7C64">
        <w:rPr>
          <w:bCs/>
          <w:sz w:val="26"/>
          <w:szCs w:val="26"/>
          <w:vertAlign w:val="superscript"/>
          <w:lang w:val="nl-NL"/>
        </w:rPr>
        <w:t>(4)</w:t>
      </w:r>
      <w:r w:rsidRPr="008F7C64">
        <w:rPr>
          <w:b/>
          <w:sz w:val="26"/>
          <w:szCs w:val="26"/>
          <w:lang w:val="nl-NL"/>
        </w:rPr>
        <w:t xml:space="preserve"> </w:t>
      </w:r>
      <w:r w:rsidRPr="008F7C64">
        <w:rPr>
          <w:bCs/>
          <w:sz w:val="26"/>
          <w:szCs w:val="26"/>
          <w:lang w:val="nl-NL"/>
        </w:rPr>
        <w:tab/>
      </w:r>
      <w:r w:rsidRPr="008F7C64">
        <w:rPr>
          <w:bCs/>
          <w:sz w:val="26"/>
          <w:szCs w:val="26"/>
          <w:lang w:val="nl-NL"/>
        </w:rPr>
        <w:tab/>
      </w:r>
    </w:p>
    <w:p w14:paraId="5FBB7DBB" w14:textId="77777777" w:rsidR="00A14E55" w:rsidRPr="008F7C64" w:rsidRDefault="00A14E55" w:rsidP="00A14E55">
      <w:pPr>
        <w:tabs>
          <w:tab w:val="left" w:leader="dot" w:pos="8789"/>
        </w:tabs>
        <w:spacing w:before="40" w:after="40" w:line="264" w:lineRule="auto"/>
        <w:rPr>
          <w:sz w:val="26"/>
          <w:szCs w:val="26"/>
          <w:lang w:val="nl-NL"/>
        </w:rPr>
      </w:pPr>
      <w:r w:rsidRPr="008F7C64">
        <w:rPr>
          <w:b/>
          <w:sz w:val="26"/>
          <w:szCs w:val="26"/>
          <w:lang w:val="nl-NL"/>
        </w:rPr>
        <w:t>cho người có tên dưới đây:</w:t>
      </w:r>
    </w:p>
    <w:p w14:paraId="36D36878" w14:textId="77777777" w:rsidR="00A14E55" w:rsidRPr="008F7C64" w:rsidRDefault="00A14E55" w:rsidP="00A14E55">
      <w:pPr>
        <w:tabs>
          <w:tab w:val="left" w:leader="dot" w:pos="8789"/>
        </w:tabs>
        <w:spacing w:before="40" w:after="40" w:line="264" w:lineRule="auto"/>
        <w:rPr>
          <w:rFonts w:ascii="Arial" w:hAnsi="Arial" w:cs="Arial"/>
          <w:b/>
          <w:sz w:val="26"/>
          <w:szCs w:val="26"/>
          <w:lang w:val="nl-NL"/>
        </w:rPr>
      </w:pPr>
      <w:r w:rsidRPr="008F7C64">
        <w:rPr>
          <w:b/>
          <w:sz w:val="26"/>
          <w:szCs w:val="26"/>
          <w:lang w:val="nl-NL"/>
        </w:rPr>
        <w:t>Họ, chữ đệm, tên:</w:t>
      </w:r>
      <w:r w:rsidRPr="008F7C64">
        <w:rPr>
          <w:sz w:val="26"/>
          <w:szCs w:val="26"/>
          <w:lang w:val="nl-NL"/>
        </w:rPr>
        <w:t xml:space="preserve"> </w:t>
      </w:r>
      <w:r w:rsidRPr="008F7C64">
        <w:rPr>
          <w:sz w:val="26"/>
          <w:szCs w:val="26"/>
          <w:lang w:val="nl-NL"/>
        </w:rPr>
        <w:tab/>
      </w:r>
    </w:p>
    <w:p w14:paraId="675B8EE5" w14:textId="77777777" w:rsidR="00A14E55" w:rsidRPr="008F7C64" w:rsidRDefault="00A14E55" w:rsidP="00A14E55">
      <w:pPr>
        <w:tabs>
          <w:tab w:val="left" w:leader="dot" w:pos="8789"/>
        </w:tabs>
        <w:spacing w:before="40" w:after="40" w:line="264" w:lineRule="auto"/>
        <w:rPr>
          <w:rFonts w:ascii="Arial" w:hAnsi="Arial" w:cs="Arial"/>
          <w:sz w:val="26"/>
          <w:szCs w:val="26"/>
          <w:lang w:val="nl-NL"/>
        </w:rPr>
      </w:pPr>
      <w:r w:rsidRPr="008F7C64">
        <w:rPr>
          <w:sz w:val="26"/>
          <w:szCs w:val="26"/>
          <w:lang w:val="nl-NL"/>
        </w:rPr>
        <w:t xml:space="preserve">Ngày, tháng, năm sinh: </w:t>
      </w:r>
      <w:r w:rsidRPr="008F7C64">
        <w:rPr>
          <w:sz w:val="26"/>
          <w:szCs w:val="26"/>
          <w:lang w:val="nl-NL"/>
        </w:rPr>
        <w:tab/>
      </w:r>
    </w:p>
    <w:p w14:paraId="3E85D616" w14:textId="77777777" w:rsidR="00A14E55" w:rsidRPr="008F7C64" w:rsidRDefault="00A14E55" w:rsidP="00A14E55">
      <w:pPr>
        <w:tabs>
          <w:tab w:val="left" w:leader="dot" w:pos="8789"/>
        </w:tabs>
        <w:spacing w:before="40" w:after="40" w:line="264" w:lineRule="auto"/>
        <w:rPr>
          <w:bCs/>
          <w:sz w:val="26"/>
          <w:szCs w:val="26"/>
          <w:lang w:val="nl-NL"/>
        </w:rPr>
      </w:pPr>
      <w:r w:rsidRPr="008F7C64">
        <w:rPr>
          <w:sz w:val="26"/>
          <w:szCs w:val="26"/>
          <w:lang w:val="nl-NL"/>
        </w:rPr>
        <w:t>Giới tính:</w:t>
      </w:r>
      <w:r w:rsidRPr="008F7C64">
        <w:rPr>
          <w:bCs/>
          <w:sz w:val="26"/>
          <w:szCs w:val="26"/>
          <w:lang w:val="nl-NL"/>
        </w:rPr>
        <w:t>................</w:t>
      </w:r>
      <w:r w:rsidRPr="008F7C64">
        <w:rPr>
          <w:sz w:val="26"/>
          <w:szCs w:val="26"/>
          <w:lang w:val="nl-NL"/>
        </w:rPr>
        <w:t>Dân tộc:</w:t>
      </w:r>
      <w:r w:rsidRPr="008F7C64">
        <w:rPr>
          <w:bCs/>
          <w:sz w:val="26"/>
          <w:szCs w:val="26"/>
          <w:lang w:val="nl-NL"/>
        </w:rPr>
        <w:t xml:space="preserve">.......................................................Quốc tịch: </w:t>
      </w:r>
      <w:r w:rsidRPr="008F7C64">
        <w:rPr>
          <w:bCs/>
          <w:sz w:val="26"/>
          <w:szCs w:val="26"/>
          <w:lang w:val="nl-NL"/>
        </w:rPr>
        <w:tab/>
      </w:r>
    </w:p>
    <w:p w14:paraId="2F72DD3D" w14:textId="77777777" w:rsidR="00A14E55" w:rsidRPr="008F7C64" w:rsidRDefault="00A14E55" w:rsidP="00A14E55">
      <w:pPr>
        <w:tabs>
          <w:tab w:val="left" w:leader="dot" w:pos="8789"/>
        </w:tabs>
        <w:spacing w:before="40" w:after="40" w:line="264" w:lineRule="auto"/>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649E3F6E" w14:textId="77777777" w:rsidR="00A14E55" w:rsidRPr="008F7C64" w:rsidRDefault="00A14E55" w:rsidP="00A14E55">
      <w:pPr>
        <w:tabs>
          <w:tab w:val="left" w:leader="dot" w:pos="8789"/>
        </w:tabs>
        <w:spacing w:before="40" w:after="40" w:line="264" w:lineRule="auto"/>
        <w:rPr>
          <w:sz w:val="26"/>
          <w:szCs w:val="26"/>
          <w:lang w:val="nl-NL"/>
        </w:rPr>
      </w:pPr>
      <w:r w:rsidRPr="008F7C64">
        <w:rPr>
          <w:bCs/>
          <w:sz w:val="26"/>
          <w:szCs w:val="26"/>
          <w:lang w:val="nl-NL"/>
        </w:rPr>
        <w:tab/>
      </w:r>
    </w:p>
    <w:p w14:paraId="25F449BC" w14:textId="77777777" w:rsidR="00A14E55" w:rsidRPr="008F7C64" w:rsidRDefault="00A14E55" w:rsidP="00A14E55">
      <w:pPr>
        <w:tabs>
          <w:tab w:val="left" w:leader="dot" w:pos="8789"/>
        </w:tabs>
        <w:spacing w:before="40" w:after="40" w:line="264" w:lineRule="auto"/>
        <w:rPr>
          <w:bCs/>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bCs/>
          <w:sz w:val="26"/>
          <w:szCs w:val="26"/>
          <w:lang w:val="nl-NL"/>
        </w:rPr>
        <w:tab/>
      </w:r>
    </w:p>
    <w:p w14:paraId="27BD84EB"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2CA0FA1F" w14:textId="77777777" w:rsidR="00A14E55" w:rsidRPr="008F7C64" w:rsidRDefault="00A14E55" w:rsidP="00A14E55">
      <w:pPr>
        <w:tabs>
          <w:tab w:val="left" w:leader="dot" w:pos="8789"/>
        </w:tabs>
        <w:spacing w:before="40" w:after="40" w:line="264" w:lineRule="auto"/>
        <w:rPr>
          <w:sz w:val="26"/>
          <w:szCs w:val="26"/>
          <w:lang w:val="nl-NL"/>
        </w:rPr>
      </w:pPr>
      <w:r w:rsidRPr="008F7C64">
        <w:rPr>
          <w:sz w:val="26"/>
          <w:szCs w:val="26"/>
          <w:lang w:val="nl-NL"/>
        </w:rPr>
        <w:t xml:space="preserve">Đã đăng ký </w:t>
      </w:r>
      <w:r w:rsidRPr="008F7C64">
        <w:rPr>
          <w:bCs/>
          <w:sz w:val="26"/>
          <w:szCs w:val="26"/>
          <w:vertAlign w:val="superscript"/>
          <w:lang w:val="nl-NL"/>
        </w:rPr>
        <w:t>(5)</w:t>
      </w:r>
      <w:r w:rsidRPr="008F7C64">
        <w:rPr>
          <w:sz w:val="26"/>
          <w:szCs w:val="26"/>
          <w:vertAlign w:val="superscript"/>
          <w:lang w:val="nl-NL"/>
        </w:rPr>
        <w:t xml:space="preserve"> </w:t>
      </w:r>
      <w:r w:rsidRPr="008F7C64">
        <w:rPr>
          <w:sz w:val="26"/>
          <w:szCs w:val="26"/>
          <w:lang w:val="nl-NL"/>
        </w:rPr>
        <w:t xml:space="preserve"> ..............................................................................................................................</w:t>
      </w:r>
    </w:p>
    <w:p w14:paraId="36A84D6E" w14:textId="77777777" w:rsidR="00A14E55" w:rsidRPr="008F7C64" w:rsidRDefault="00A14E55" w:rsidP="00A14E55">
      <w:pPr>
        <w:tabs>
          <w:tab w:val="left" w:leader="dot" w:pos="8789"/>
        </w:tabs>
        <w:spacing w:before="40" w:after="40" w:line="264" w:lineRule="auto"/>
        <w:rPr>
          <w:bCs/>
          <w:sz w:val="26"/>
          <w:szCs w:val="26"/>
          <w:lang w:val="nl-NL"/>
        </w:rPr>
      </w:pPr>
      <w:r w:rsidRPr="008F7C64">
        <w:rPr>
          <w:sz w:val="26"/>
          <w:szCs w:val="26"/>
          <w:lang w:val="nl-NL"/>
        </w:rPr>
        <w:t>tại</w:t>
      </w:r>
      <w:r w:rsidRPr="008F7C64">
        <w:rPr>
          <w:bCs/>
          <w:sz w:val="26"/>
          <w:szCs w:val="26"/>
          <w:lang w:val="nl-NL"/>
        </w:rPr>
        <w:t>...................................................................................................................................................</w:t>
      </w:r>
    </w:p>
    <w:p w14:paraId="71AF4A74" w14:textId="77777777" w:rsidR="00A14E55" w:rsidRPr="008F7C64" w:rsidRDefault="00A14E55" w:rsidP="00A14E55">
      <w:pPr>
        <w:tabs>
          <w:tab w:val="left" w:leader="dot" w:pos="8789"/>
        </w:tabs>
        <w:spacing w:before="40" w:after="40" w:line="264" w:lineRule="auto"/>
        <w:rPr>
          <w:bCs/>
          <w:sz w:val="26"/>
          <w:szCs w:val="26"/>
          <w:lang w:val="nl-NL"/>
        </w:rPr>
      </w:pPr>
      <w:r w:rsidRPr="008F7C64">
        <w:rPr>
          <w:sz w:val="26"/>
          <w:szCs w:val="26"/>
          <w:lang w:val="nl-NL"/>
        </w:rPr>
        <w:t>ngày</w:t>
      </w:r>
      <w:r w:rsidRPr="008F7C64">
        <w:rPr>
          <w:bCs/>
          <w:sz w:val="26"/>
          <w:szCs w:val="26"/>
          <w:lang w:val="nl-NL"/>
        </w:rPr>
        <w:t xml:space="preserve">......... </w:t>
      </w:r>
      <w:r w:rsidRPr="008F7C64">
        <w:rPr>
          <w:sz w:val="26"/>
          <w:szCs w:val="26"/>
          <w:lang w:val="nl-NL"/>
        </w:rPr>
        <w:t xml:space="preserve">tháng </w:t>
      </w:r>
      <w:r w:rsidRPr="008F7C64">
        <w:rPr>
          <w:bCs/>
          <w:sz w:val="26"/>
          <w:szCs w:val="26"/>
          <w:lang w:val="nl-NL"/>
        </w:rPr>
        <w:t xml:space="preserve">......... </w:t>
      </w:r>
      <w:r w:rsidRPr="008F7C64">
        <w:rPr>
          <w:sz w:val="26"/>
          <w:szCs w:val="26"/>
          <w:lang w:val="nl-NL"/>
        </w:rPr>
        <w:t>năm ...........</w:t>
      </w:r>
      <w:r w:rsidRPr="008F7C64">
        <w:rPr>
          <w:bCs/>
          <w:sz w:val="26"/>
          <w:szCs w:val="26"/>
          <w:lang w:val="nl-NL"/>
        </w:rPr>
        <w:t xml:space="preserve"> số: ................ Quyển số:............................... </w:t>
      </w:r>
      <w:r w:rsidRPr="008F7C64">
        <w:rPr>
          <w:bCs/>
          <w:sz w:val="26"/>
          <w:szCs w:val="26"/>
          <w:lang w:val="nl-NL"/>
        </w:rPr>
        <w:tab/>
      </w:r>
    </w:p>
    <w:p w14:paraId="6CC827A5" w14:textId="77777777" w:rsidR="00A14E55" w:rsidRPr="008F7C64" w:rsidRDefault="00A14E55" w:rsidP="00A14E55">
      <w:pPr>
        <w:tabs>
          <w:tab w:val="left" w:leader="dot" w:pos="8789"/>
        </w:tabs>
        <w:spacing w:before="40" w:after="40" w:line="264" w:lineRule="auto"/>
        <w:rPr>
          <w:bCs/>
          <w:sz w:val="26"/>
          <w:szCs w:val="26"/>
          <w:lang w:val="nl-NL"/>
        </w:rPr>
      </w:pPr>
      <w:r w:rsidRPr="008F7C64">
        <w:rPr>
          <w:b/>
          <w:bCs/>
          <w:sz w:val="26"/>
          <w:szCs w:val="26"/>
          <w:lang w:val="nl-NL"/>
        </w:rPr>
        <w:t>Nội dung</w:t>
      </w:r>
      <w:r w:rsidRPr="008F7C64">
        <w:rPr>
          <w:bCs/>
          <w:sz w:val="26"/>
          <w:szCs w:val="26"/>
          <w:lang w:val="nl-NL"/>
        </w:rPr>
        <w:t xml:space="preserve">: </w:t>
      </w:r>
      <w:r w:rsidRPr="008F7C64">
        <w:rPr>
          <w:bCs/>
          <w:sz w:val="26"/>
          <w:szCs w:val="26"/>
          <w:vertAlign w:val="superscript"/>
          <w:lang w:val="nl-NL"/>
        </w:rPr>
        <w:t>(6)</w:t>
      </w:r>
      <w:r w:rsidRPr="008F7C64">
        <w:rPr>
          <w:bCs/>
          <w:sz w:val="26"/>
          <w:szCs w:val="26"/>
          <w:lang w:val="nl-NL"/>
        </w:rPr>
        <w:tab/>
      </w:r>
    </w:p>
    <w:p w14:paraId="55A5C72C"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53D6C1EB" w14:textId="77777777" w:rsidR="00A14E55" w:rsidRPr="008F7C64" w:rsidRDefault="00A14E55" w:rsidP="00A14E55">
      <w:pPr>
        <w:tabs>
          <w:tab w:val="left" w:leader="dot" w:pos="8789"/>
        </w:tabs>
        <w:spacing w:before="40" w:after="40" w:line="264" w:lineRule="auto"/>
        <w:rPr>
          <w:bCs/>
          <w:sz w:val="26"/>
          <w:szCs w:val="26"/>
          <w:lang w:val="nl-NL"/>
        </w:rPr>
      </w:pPr>
      <w:r w:rsidRPr="008F7C64">
        <w:rPr>
          <w:bCs/>
          <w:sz w:val="26"/>
          <w:szCs w:val="26"/>
          <w:lang w:val="nl-NL"/>
        </w:rPr>
        <w:tab/>
      </w:r>
    </w:p>
    <w:p w14:paraId="70DA3387"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
          <w:bCs/>
          <w:sz w:val="26"/>
          <w:szCs w:val="26"/>
          <w:lang w:val="nl-NL"/>
        </w:rPr>
        <w:t>Lý do</w:t>
      </w:r>
      <w:r w:rsidRPr="008F7C64">
        <w:rPr>
          <w:bCs/>
          <w:sz w:val="26"/>
          <w:szCs w:val="26"/>
          <w:lang w:val="nl-NL"/>
        </w:rPr>
        <w:t>:</w:t>
      </w:r>
      <w:r w:rsidRPr="008F7C64">
        <w:rPr>
          <w:bCs/>
          <w:sz w:val="26"/>
          <w:szCs w:val="26"/>
          <w:lang w:val="nl-NL"/>
        </w:rPr>
        <w:tab/>
      </w:r>
      <w:r w:rsidRPr="008F7C64">
        <w:rPr>
          <w:bCs/>
          <w:sz w:val="26"/>
          <w:szCs w:val="26"/>
          <w:lang w:val="nl-NL"/>
        </w:rPr>
        <w:tab/>
      </w:r>
    </w:p>
    <w:p w14:paraId="7DF7B61A" w14:textId="77777777" w:rsidR="00A14E55" w:rsidRPr="008F7C64" w:rsidRDefault="00A14E55" w:rsidP="00A14E55">
      <w:pPr>
        <w:tabs>
          <w:tab w:val="left" w:leader="dot" w:pos="8789"/>
        </w:tabs>
        <w:spacing w:before="40" w:after="40" w:line="264" w:lineRule="auto"/>
        <w:jc w:val="both"/>
        <w:rPr>
          <w:bCs/>
          <w:sz w:val="26"/>
          <w:szCs w:val="26"/>
          <w:lang w:val="nl-NL"/>
        </w:rPr>
      </w:pPr>
      <w:r w:rsidRPr="008F7C64">
        <w:rPr>
          <w:bCs/>
          <w:sz w:val="26"/>
          <w:szCs w:val="26"/>
          <w:lang w:val="nl-NL"/>
        </w:rPr>
        <w:tab/>
      </w:r>
    </w:p>
    <w:p w14:paraId="23121196" w14:textId="77777777" w:rsidR="00A14E55" w:rsidRPr="008F7C64" w:rsidRDefault="00A14E55" w:rsidP="00A14E55">
      <w:pPr>
        <w:tabs>
          <w:tab w:val="left" w:leader="dot" w:pos="8789"/>
        </w:tabs>
        <w:spacing w:before="40" w:after="40" w:line="264" w:lineRule="auto"/>
        <w:jc w:val="both"/>
        <w:rPr>
          <w:bCs/>
          <w:spacing w:val="-4"/>
          <w:sz w:val="26"/>
          <w:szCs w:val="26"/>
          <w:lang w:val="nl-NL"/>
        </w:rPr>
      </w:pPr>
      <w:r w:rsidRPr="008F7C64">
        <w:rPr>
          <w:bCs/>
          <w:spacing w:val="-4"/>
          <w:sz w:val="26"/>
          <w:szCs w:val="26"/>
          <w:lang w:val="nl-NL"/>
        </w:rPr>
        <w:t>Tôi cam đoan những nội dung khai trên đây là đúng sự thật và chịu trách nhiệm trước pháp luật về cam đoan của mình.</w:t>
      </w:r>
    </w:p>
    <w:p w14:paraId="07397100" w14:textId="77777777" w:rsidR="00A14E55" w:rsidRPr="008F7C64" w:rsidRDefault="00A14E55" w:rsidP="00A14E55">
      <w:pPr>
        <w:spacing w:before="40" w:after="40" w:line="264" w:lineRule="auto"/>
        <w:jc w:val="both"/>
        <w:rPr>
          <w:bCs/>
          <w:spacing w:val="-4"/>
          <w:sz w:val="26"/>
          <w:szCs w:val="26"/>
          <w:lang w:val="nl-NL"/>
        </w:rPr>
      </w:pPr>
      <w:r w:rsidRPr="008F7C64">
        <w:rPr>
          <w:sz w:val="26"/>
          <w:szCs w:val="26"/>
        </w:rPr>
        <w:t>Đề nghị cấp bản sao</w:t>
      </w:r>
      <w:r w:rsidRPr="008F7C64">
        <w:rPr>
          <w:sz w:val="26"/>
          <w:szCs w:val="26"/>
          <w:vertAlign w:val="superscript"/>
        </w:rPr>
        <w:t>(7)</w:t>
      </w:r>
      <w:r w:rsidRPr="008F7C64">
        <w:rPr>
          <w:sz w:val="26"/>
          <w:szCs w:val="26"/>
        </w:rPr>
        <w:t xml:space="preserve">: Có </w:t>
      </w:r>
      <w:r w:rsidRPr="008F7C64">
        <w:rPr>
          <w:noProof/>
          <w:sz w:val="26"/>
          <w:szCs w:val="26"/>
        </w:rPr>
        <w:drawing>
          <wp:inline distT="0" distB="0" distL="0" distR="0" wp14:anchorId="44BD3009" wp14:editId="28E8B10C">
            <wp:extent cx="180975" cy="190500"/>
            <wp:effectExtent l="0" t="0" r="9525" b="0"/>
            <wp:docPr id="1342475732" name="Picture 134247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01DCE2CB" wp14:editId="11F53986">
            <wp:extent cx="180975" cy="190500"/>
            <wp:effectExtent l="0" t="0" r="9525" b="0"/>
            <wp:docPr id="1342475733" name="Picture 134247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w:t>
      </w:r>
      <w:r w:rsidRPr="008F7C64">
        <w:rPr>
          <w:bCs/>
          <w:spacing w:val="-4"/>
          <w:sz w:val="26"/>
          <w:szCs w:val="26"/>
          <w:lang w:val="nl-NL"/>
        </w:rPr>
        <w:t xml:space="preserve"> số lượng:...........bản</w:t>
      </w:r>
      <w:r w:rsidRPr="008F7C64">
        <w:rPr>
          <w:bCs/>
          <w:spacing w:val="-4"/>
          <w:sz w:val="26"/>
          <w:szCs w:val="26"/>
          <w:vertAlign w:val="superscript"/>
          <w:lang w:val="nl-NL"/>
        </w:rPr>
        <w:t>(7)</w:t>
      </w:r>
      <w:r w:rsidRPr="008F7C64">
        <w:rPr>
          <w:bCs/>
          <w:spacing w:val="-4"/>
          <w:sz w:val="26"/>
          <w:szCs w:val="26"/>
          <w:lang w:val="nl-NL"/>
        </w:rPr>
        <w:t>.</w:t>
      </w:r>
    </w:p>
    <w:p w14:paraId="41B0C7BE" w14:textId="77777777" w:rsidR="00A14E55" w:rsidRPr="008F7C64" w:rsidRDefault="00A14E55" w:rsidP="00A14E55">
      <w:pPr>
        <w:tabs>
          <w:tab w:val="left" w:leader="dot" w:pos="5880"/>
          <w:tab w:val="left" w:leader="dot" w:pos="7000"/>
          <w:tab w:val="left" w:leader="dot" w:pos="8120"/>
          <w:tab w:val="left" w:leader="dot" w:pos="9380"/>
        </w:tabs>
        <w:spacing w:before="60" w:after="60"/>
        <w:ind w:left="2160" w:firstLine="720"/>
        <w:jc w:val="both"/>
        <w:rPr>
          <w:bCs/>
          <w:sz w:val="26"/>
          <w:szCs w:val="26"/>
          <w:lang w:val="nl-NL"/>
        </w:rPr>
      </w:pPr>
      <w:r w:rsidRPr="008F7C64">
        <w:rPr>
          <w:sz w:val="26"/>
          <w:szCs w:val="26"/>
          <w:lang w:val="nl-NL"/>
        </w:rPr>
        <w:lastRenderedPageBreak/>
        <w:t xml:space="preserve"> </w:t>
      </w:r>
      <w:r w:rsidRPr="008F7C64">
        <w:rPr>
          <w:bCs/>
          <w:i/>
          <w:sz w:val="26"/>
          <w:szCs w:val="26"/>
          <w:lang w:val="nl-NL"/>
        </w:rPr>
        <w:t xml:space="preserve">Làm tại: </w:t>
      </w:r>
      <w:r w:rsidRPr="008F7C64">
        <w:rPr>
          <w:bCs/>
          <w:sz w:val="26"/>
          <w:szCs w:val="26"/>
          <w:lang w:val="nl-NL"/>
        </w:rPr>
        <w:tab/>
      </w:r>
      <w:r w:rsidRPr="008F7C64">
        <w:rPr>
          <w:bCs/>
          <w:i/>
          <w:sz w:val="26"/>
          <w:szCs w:val="26"/>
          <w:lang w:val="nl-NL"/>
        </w:rPr>
        <w:t xml:space="preserve">, ngày </w:t>
      </w:r>
      <w:r w:rsidRPr="008F7C64">
        <w:rPr>
          <w:bCs/>
          <w:sz w:val="26"/>
          <w:szCs w:val="26"/>
          <w:lang w:val="nl-NL"/>
        </w:rPr>
        <w:tab/>
      </w:r>
      <w:r w:rsidRPr="008F7C64">
        <w:rPr>
          <w:bCs/>
          <w:i/>
          <w:sz w:val="26"/>
          <w:szCs w:val="26"/>
          <w:lang w:val="nl-NL"/>
        </w:rPr>
        <w:t xml:space="preserve"> tháng </w:t>
      </w:r>
      <w:r w:rsidRPr="008F7C64">
        <w:rPr>
          <w:bCs/>
          <w:sz w:val="26"/>
          <w:szCs w:val="26"/>
          <w:lang w:val="nl-NL"/>
        </w:rPr>
        <w:tab/>
      </w:r>
      <w:r w:rsidRPr="008F7C64">
        <w:rPr>
          <w:bCs/>
          <w:i/>
          <w:sz w:val="26"/>
          <w:szCs w:val="26"/>
          <w:lang w:val="nl-NL"/>
        </w:rPr>
        <w:t xml:space="preserve"> năm </w:t>
      </w:r>
      <w:r w:rsidRPr="008F7C64">
        <w:rPr>
          <w:bCs/>
          <w:sz w:val="26"/>
          <w:szCs w:val="26"/>
          <w:lang w:val="nl-NL"/>
        </w:rPr>
        <w:tab/>
      </w:r>
    </w:p>
    <w:p w14:paraId="35EBAD73" w14:textId="77777777" w:rsidR="00A14E55" w:rsidRPr="008F7C64" w:rsidRDefault="00A14E55" w:rsidP="00A14E55">
      <w:pPr>
        <w:spacing w:before="60"/>
        <w:rPr>
          <w:b/>
          <w:bCs/>
          <w:sz w:val="26"/>
          <w:szCs w:val="26"/>
          <w:lang w:val="nl-NL"/>
        </w:rPr>
      </w:pPr>
      <w:r w:rsidRPr="008F7C64">
        <w:rPr>
          <w:sz w:val="26"/>
          <w:szCs w:val="26"/>
          <w:lang w:val="nl-NL"/>
        </w:rPr>
        <w:t xml:space="preserve">                                                                                   </w:t>
      </w:r>
      <w:r w:rsidR="009D0151" w:rsidRPr="008F7C64">
        <w:rPr>
          <w:sz w:val="26"/>
          <w:szCs w:val="26"/>
          <w:lang w:val="nl-NL"/>
        </w:rPr>
        <w:t xml:space="preserve">        </w:t>
      </w:r>
      <w:r w:rsidRPr="008F7C64">
        <w:rPr>
          <w:b/>
          <w:bCs/>
          <w:sz w:val="26"/>
          <w:szCs w:val="26"/>
          <w:lang w:val="nl-NL"/>
        </w:rPr>
        <w:t>Người yêu cầu</w:t>
      </w:r>
    </w:p>
    <w:p w14:paraId="2D69DE0F" w14:textId="77777777" w:rsidR="00A14E55" w:rsidRPr="008F7C64" w:rsidRDefault="00A14E55" w:rsidP="00A14E55">
      <w:pPr>
        <w:tabs>
          <w:tab w:val="left" w:pos="1560"/>
        </w:tabs>
        <w:rPr>
          <w:bCs/>
          <w:i/>
          <w:iCs/>
          <w:sz w:val="26"/>
          <w:szCs w:val="26"/>
          <w:lang w:val="nl-NL"/>
        </w:rPr>
      </w:pPr>
      <w:r w:rsidRPr="008F7C64">
        <w:rPr>
          <w:sz w:val="26"/>
          <w:szCs w:val="26"/>
          <w:lang w:val="nl-NL"/>
        </w:rPr>
        <w:t xml:space="preserve">    </w:t>
      </w:r>
      <w:r w:rsidRPr="008F7C64">
        <w:rPr>
          <w:sz w:val="26"/>
          <w:szCs w:val="26"/>
          <w:lang w:val="nl-NL"/>
        </w:rPr>
        <w:tab/>
        <w:t xml:space="preserve">                                                 </w:t>
      </w:r>
      <w:r w:rsidR="009D0151" w:rsidRPr="008F7C64">
        <w:rPr>
          <w:sz w:val="26"/>
          <w:szCs w:val="26"/>
          <w:lang w:val="nl-NL"/>
        </w:rPr>
        <w:t xml:space="preserve">          </w:t>
      </w:r>
      <w:r w:rsidRPr="008F7C64">
        <w:rPr>
          <w:bCs/>
          <w:i/>
          <w:sz w:val="26"/>
          <w:szCs w:val="26"/>
          <w:lang w:val="nl-NL"/>
        </w:rPr>
        <w:t>(Ký, ghi rõ họ, chữ đệm, tên)</w:t>
      </w:r>
      <w:r w:rsidRPr="008F7C64">
        <w:rPr>
          <w:sz w:val="26"/>
          <w:szCs w:val="26"/>
          <w:lang w:val="nl-NL"/>
        </w:rPr>
        <w:t xml:space="preserve">                                                                                                                                                     </w:t>
      </w:r>
    </w:p>
    <w:p w14:paraId="5178B1A7" w14:textId="77777777" w:rsidR="00A14E55" w:rsidRPr="008F7C64" w:rsidRDefault="00A14E55" w:rsidP="00A14E55">
      <w:pPr>
        <w:rPr>
          <w:b/>
          <w:i/>
          <w:sz w:val="26"/>
          <w:szCs w:val="26"/>
        </w:rPr>
      </w:pPr>
    </w:p>
    <w:p w14:paraId="1E442318" w14:textId="77777777" w:rsidR="00A14E55" w:rsidRPr="008F7C64" w:rsidRDefault="00A14E55" w:rsidP="00A14E55">
      <w:pPr>
        <w:rPr>
          <w:b/>
          <w:i/>
          <w:sz w:val="26"/>
          <w:szCs w:val="26"/>
        </w:rPr>
      </w:pPr>
    </w:p>
    <w:p w14:paraId="370317E0" w14:textId="77777777" w:rsidR="00A14E55" w:rsidRPr="008F7C64" w:rsidRDefault="00A14E55" w:rsidP="00A14E55">
      <w:pPr>
        <w:rPr>
          <w:b/>
          <w:i/>
          <w:sz w:val="26"/>
          <w:szCs w:val="26"/>
        </w:rPr>
      </w:pPr>
    </w:p>
    <w:p w14:paraId="0CB7C325" w14:textId="77777777" w:rsidR="00A14E55" w:rsidRPr="008F7C64" w:rsidRDefault="00A14E55" w:rsidP="00A14E55">
      <w:pPr>
        <w:rPr>
          <w:b/>
          <w:i/>
          <w:sz w:val="26"/>
          <w:szCs w:val="26"/>
          <w:u w:val="single"/>
        </w:rPr>
      </w:pPr>
      <w:r w:rsidRPr="008F7C64">
        <w:rPr>
          <w:b/>
          <w:i/>
          <w:noProof/>
          <w:sz w:val="26"/>
          <w:szCs w:val="26"/>
        </w:rPr>
        <mc:AlternateContent>
          <mc:Choice Requires="wps">
            <w:drawing>
              <wp:anchor distT="0" distB="0" distL="114300" distR="114300" simplePos="0" relativeHeight="251746304" behindDoc="0" locked="0" layoutInCell="1" allowOverlap="1" wp14:anchorId="07AC90DE" wp14:editId="023E4E33">
                <wp:simplePos x="0" y="0"/>
                <wp:positionH relativeFrom="column">
                  <wp:posOffset>3310890</wp:posOffset>
                </wp:positionH>
                <wp:positionV relativeFrom="paragraph">
                  <wp:posOffset>111760</wp:posOffset>
                </wp:positionV>
                <wp:extent cx="2844165" cy="1799590"/>
                <wp:effectExtent l="9525" t="5715" r="13335" b="13970"/>
                <wp:wrapNone/>
                <wp:docPr id="1342475592" name="Text Box 1342475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088AA9AC" w14:textId="77777777" w:rsidR="00A7443A" w:rsidRDefault="00A7443A" w:rsidP="00A14E55">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4A9BD67E" w14:textId="77777777" w:rsidR="00A7443A" w:rsidRDefault="00A7443A" w:rsidP="00A14E55">
                            <w:pPr>
                              <w:jc w:val="both"/>
                              <w:rPr>
                                <w:sz w:val="22"/>
                                <w:lang w:val="nl-NL"/>
                              </w:rPr>
                            </w:pPr>
                          </w:p>
                          <w:p w14:paraId="578083A7" w14:textId="77777777" w:rsidR="00A7443A" w:rsidRDefault="00A7443A" w:rsidP="00A14E55">
                            <w:pPr>
                              <w:tabs>
                                <w:tab w:val="left" w:leader="dot" w:pos="4536"/>
                              </w:tabs>
                              <w:spacing w:after="120" w:line="312" w:lineRule="auto"/>
                              <w:rPr>
                                <w:bCs/>
                                <w:sz w:val="20"/>
                                <w:szCs w:val="20"/>
                                <w:lang w:val="nl-NL"/>
                              </w:rPr>
                            </w:pPr>
                            <w:r w:rsidRPr="004F2699">
                              <w:rPr>
                                <w:bCs/>
                                <w:sz w:val="20"/>
                                <w:szCs w:val="20"/>
                                <w:lang w:val="nl-NL"/>
                              </w:rPr>
                              <w:tab/>
                            </w:r>
                          </w:p>
                          <w:p w14:paraId="78477C60" w14:textId="77777777" w:rsidR="00A7443A" w:rsidRDefault="00A7443A" w:rsidP="00A14E55">
                            <w:pPr>
                              <w:tabs>
                                <w:tab w:val="left" w:leader="dot" w:pos="4536"/>
                              </w:tabs>
                              <w:spacing w:after="120" w:line="312" w:lineRule="auto"/>
                              <w:rPr>
                                <w:bCs/>
                                <w:sz w:val="20"/>
                                <w:szCs w:val="20"/>
                                <w:lang w:val="nl-NL"/>
                              </w:rPr>
                            </w:pPr>
                            <w:r>
                              <w:rPr>
                                <w:bCs/>
                                <w:sz w:val="20"/>
                                <w:szCs w:val="20"/>
                                <w:lang w:val="nl-NL"/>
                              </w:rPr>
                              <w:t>...................................................................................</w:t>
                            </w:r>
                          </w:p>
                          <w:p w14:paraId="697B5F7D" w14:textId="77777777" w:rsidR="00A7443A" w:rsidRPr="00F66047" w:rsidRDefault="00A7443A" w:rsidP="00A14E55">
                            <w:pPr>
                              <w:tabs>
                                <w:tab w:val="left" w:leader="dot" w:pos="4536"/>
                              </w:tabs>
                              <w:spacing w:after="120" w:line="312" w:lineRule="auto"/>
                              <w:rPr>
                                <w:bCs/>
                                <w:sz w:val="20"/>
                                <w:szCs w:val="20"/>
                                <w:lang w:val="nl-NL"/>
                              </w:rPr>
                            </w:pPr>
                            <w:r>
                              <w:rPr>
                                <w:bCs/>
                                <w:sz w:val="20"/>
                                <w:szCs w:val="20"/>
                                <w:lang w:val="nl-NL"/>
                              </w:rPr>
                              <w:t xml:space="preserve">...................................................................................   </w:t>
                            </w:r>
                          </w:p>
                          <w:p w14:paraId="3D0B3EEA" w14:textId="77777777" w:rsidR="00A7443A" w:rsidRDefault="00A7443A" w:rsidP="00A14E55">
                            <w:pPr>
                              <w:tabs>
                                <w:tab w:val="left" w:leader="dot" w:pos="4536"/>
                              </w:tabs>
                              <w:spacing w:after="120" w:line="312" w:lineRule="auto"/>
                              <w:rPr>
                                <w:bCs/>
                                <w:sz w:val="20"/>
                                <w:szCs w:val="20"/>
                                <w:lang w:val="nl-NL"/>
                              </w:rPr>
                            </w:pPr>
                          </w:p>
                          <w:p w14:paraId="73795E30" w14:textId="77777777" w:rsidR="00A7443A" w:rsidRDefault="00A7443A" w:rsidP="00A14E55">
                            <w:pPr>
                              <w:tabs>
                                <w:tab w:val="left" w:leader="dot" w:pos="4536"/>
                              </w:tabs>
                              <w:spacing w:after="120" w:line="312" w:lineRule="auto"/>
                              <w:rPr>
                                <w:bCs/>
                                <w:sz w:val="20"/>
                                <w:szCs w:val="20"/>
                                <w:lang w:val="nl-NL"/>
                              </w:rPr>
                            </w:pPr>
                          </w:p>
                          <w:p w14:paraId="121F46B6" w14:textId="77777777" w:rsidR="00A7443A" w:rsidRDefault="00A7443A" w:rsidP="00A14E55">
                            <w:pPr>
                              <w:tabs>
                                <w:tab w:val="left" w:leader="dot" w:pos="4536"/>
                              </w:tabs>
                              <w:spacing w:after="120" w:line="312" w:lineRule="auto"/>
                              <w:rPr>
                                <w:bCs/>
                                <w:sz w:val="20"/>
                                <w:szCs w:val="20"/>
                                <w:lang w:val="nl-NL"/>
                              </w:rPr>
                            </w:pPr>
                            <w:r>
                              <w:rPr>
                                <w:bCs/>
                                <w:sz w:val="20"/>
                                <w:szCs w:val="20"/>
                                <w:lang w:val="nl-NL"/>
                              </w:rPr>
                              <w:t xml:space="preserve">                                                    ..................................              ..................................</w:t>
                            </w:r>
                          </w:p>
                          <w:p w14:paraId="54E85D8D" w14:textId="77777777" w:rsidR="00A7443A" w:rsidRPr="00F8594D" w:rsidRDefault="00A7443A" w:rsidP="00A14E55">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0091C9" id="Text Box 1342475592" o:spid="_x0000_s1124" type="#_x0000_t202" style="position:absolute;margin-left:260.7pt;margin-top:8.8pt;width:223.95pt;height:14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" strokecolor="white" strokeweight="0">
                <v:textbox>
                  <w:txbxContent>
                    <w:p w:rsidR="00A7443A" w:rsidRDefault="00A7443A" w:rsidP="00A14E55">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A7443A" w:rsidRDefault="00A7443A" w:rsidP="00A14E55">
                      <w:pPr>
                        <w:jc w:val="both"/>
                        <w:rPr>
                          <w:sz w:val="22"/>
                          <w:lang w:val="nl-NL"/>
                        </w:rPr>
                      </w:pPr>
                    </w:p>
                    <w:p w:rsidR="00A7443A" w:rsidRDefault="00A7443A" w:rsidP="00A14E55">
                      <w:pPr>
                        <w:tabs>
                          <w:tab w:val="left" w:leader="dot" w:pos="4536"/>
                        </w:tabs>
                        <w:spacing w:after="120" w:line="312" w:lineRule="auto"/>
                        <w:rPr>
                          <w:bCs/>
                          <w:sz w:val="20"/>
                          <w:szCs w:val="20"/>
                          <w:lang w:val="nl-NL"/>
                        </w:rPr>
                      </w:pPr>
                      <w:r w:rsidRPr="004F2699">
                        <w:rPr>
                          <w:bCs/>
                          <w:sz w:val="20"/>
                          <w:szCs w:val="20"/>
                          <w:lang w:val="nl-NL"/>
                        </w:rPr>
                        <w:tab/>
                      </w:r>
                    </w:p>
                    <w:p w:rsidR="00A7443A" w:rsidRDefault="00A7443A" w:rsidP="00A14E55">
                      <w:pPr>
                        <w:tabs>
                          <w:tab w:val="left" w:leader="dot" w:pos="4536"/>
                        </w:tabs>
                        <w:spacing w:after="120" w:line="312" w:lineRule="auto"/>
                        <w:rPr>
                          <w:bCs/>
                          <w:sz w:val="20"/>
                          <w:szCs w:val="20"/>
                          <w:lang w:val="nl-NL"/>
                        </w:rPr>
                      </w:pPr>
                      <w:r>
                        <w:rPr>
                          <w:bCs/>
                          <w:sz w:val="20"/>
                          <w:szCs w:val="20"/>
                          <w:lang w:val="nl-NL"/>
                        </w:rPr>
                        <w:t>...................................................................................</w:t>
                      </w:r>
                    </w:p>
                    <w:p w:rsidR="00A7443A" w:rsidRPr="00F66047" w:rsidRDefault="00A7443A" w:rsidP="00A14E55">
                      <w:pPr>
                        <w:tabs>
                          <w:tab w:val="left" w:leader="dot" w:pos="4536"/>
                        </w:tabs>
                        <w:spacing w:after="120" w:line="312" w:lineRule="auto"/>
                        <w:rPr>
                          <w:bCs/>
                          <w:sz w:val="20"/>
                          <w:szCs w:val="20"/>
                          <w:lang w:val="nl-NL"/>
                        </w:rPr>
                      </w:pPr>
                      <w:r>
                        <w:rPr>
                          <w:bCs/>
                          <w:sz w:val="20"/>
                          <w:szCs w:val="20"/>
                          <w:lang w:val="nl-NL"/>
                        </w:rPr>
                        <w:t xml:space="preserve">...................................................................................   </w:t>
                      </w:r>
                    </w:p>
                    <w:p w:rsidR="00A7443A" w:rsidRDefault="00A7443A" w:rsidP="00A14E55">
                      <w:pPr>
                        <w:tabs>
                          <w:tab w:val="left" w:leader="dot" w:pos="4536"/>
                        </w:tabs>
                        <w:spacing w:after="120" w:line="312" w:lineRule="auto"/>
                        <w:rPr>
                          <w:bCs/>
                          <w:sz w:val="20"/>
                          <w:szCs w:val="20"/>
                          <w:lang w:val="nl-NL"/>
                        </w:rPr>
                      </w:pPr>
                    </w:p>
                    <w:p w:rsidR="00A7443A" w:rsidRDefault="00A7443A" w:rsidP="00A14E55">
                      <w:pPr>
                        <w:tabs>
                          <w:tab w:val="left" w:leader="dot" w:pos="4536"/>
                        </w:tabs>
                        <w:spacing w:after="120" w:line="312" w:lineRule="auto"/>
                        <w:rPr>
                          <w:bCs/>
                          <w:sz w:val="20"/>
                          <w:szCs w:val="20"/>
                          <w:lang w:val="nl-NL"/>
                        </w:rPr>
                      </w:pPr>
                    </w:p>
                    <w:p w:rsidR="00A7443A" w:rsidRDefault="00A7443A" w:rsidP="00A14E55">
                      <w:pPr>
                        <w:tabs>
                          <w:tab w:val="left" w:leader="dot" w:pos="4536"/>
                        </w:tabs>
                        <w:spacing w:after="120" w:line="312" w:lineRule="auto"/>
                        <w:rPr>
                          <w:bCs/>
                          <w:sz w:val="20"/>
                          <w:szCs w:val="20"/>
                          <w:lang w:val="nl-NL"/>
                        </w:rPr>
                      </w:pPr>
                      <w:r>
                        <w:rPr>
                          <w:bCs/>
                          <w:sz w:val="20"/>
                          <w:szCs w:val="20"/>
                          <w:lang w:val="nl-NL"/>
                        </w:rPr>
                        <w:t xml:space="preserve">                                                    ..................................              ..................................</w:t>
                      </w:r>
                    </w:p>
                    <w:p w:rsidR="00A7443A" w:rsidRPr="00F8594D" w:rsidRDefault="00A7443A" w:rsidP="00A14E55">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8F7C64">
        <w:rPr>
          <w:noProof/>
          <w:sz w:val="26"/>
          <w:szCs w:val="26"/>
        </w:rPr>
        <mc:AlternateContent>
          <mc:Choice Requires="wps">
            <w:drawing>
              <wp:anchor distT="0" distB="0" distL="114300" distR="114300" simplePos="0" relativeHeight="251744256" behindDoc="0" locked="0" layoutInCell="1" allowOverlap="1" wp14:anchorId="2B4A9AD3" wp14:editId="68224F25">
                <wp:simplePos x="0" y="0"/>
                <wp:positionH relativeFrom="column">
                  <wp:posOffset>-22860</wp:posOffset>
                </wp:positionH>
                <wp:positionV relativeFrom="paragraph">
                  <wp:posOffset>111760</wp:posOffset>
                </wp:positionV>
                <wp:extent cx="2872740" cy="1761490"/>
                <wp:effectExtent l="9525" t="5715" r="13335" b="13970"/>
                <wp:wrapNone/>
                <wp:docPr id="1342475593" name="Text Box 1342475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1E55ADDF" w14:textId="77777777" w:rsidR="00A7443A" w:rsidRPr="00CE6D30" w:rsidRDefault="00A7443A" w:rsidP="00A14E55">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57FC0679" w14:textId="77777777" w:rsidR="00A7443A" w:rsidRPr="0036709F" w:rsidRDefault="00A7443A" w:rsidP="00A14E55">
                            <w:pPr>
                              <w:tabs>
                                <w:tab w:val="left" w:leader="dot" w:pos="4536"/>
                              </w:tabs>
                              <w:spacing w:after="120" w:line="312" w:lineRule="auto"/>
                              <w:rPr>
                                <w:bCs/>
                                <w:sz w:val="20"/>
                                <w:szCs w:val="20"/>
                                <w:lang w:val="nl-NL"/>
                              </w:rPr>
                            </w:pPr>
                            <w:r>
                              <w:rPr>
                                <w:bCs/>
                                <w:sz w:val="20"/>
                                <w:szCs w:val="20"/>
                                <w:lang w:val="nl-NL"/>
                              </w:rPr>
                              <w:tab/>
                            </w:r>
                          </w:p>
                          <w:p w14:paraId="7A912E37" w14:textId="77777777" w:rsidR="00A7443A" w:rsidRDefault="00A7443A" w:rsidP="00A14E55">
                            <w:pPr>
                              <w:tabs>
                                <w:tab w:val="left" w:leader="dot" w:pos="4536"/>
                              </w:tabs>
                              <w:spacing w:after="120" w:line="312" w:lineRule="auto"/>
                              <w:rPr>
                                <w:bCs/>
                                <w:sz w:val="20"/>
                                <w:szCs w:val="20"/>
                                <w:lang w:val="nl-NL"/>
                              </w:rPr>
                            </w:pPr>
                            <w:r w:rsidRPr="004F2699">
                              <w:rPr>
                                <w:bCs/>
                                <w:sz w:val="20"/>
                                <w:szCs w:val="20"/>
                                <w:lang w:val="nl-NL"/>
                              </w:rPr>
                              <w:tab/>
                            </w:r>
                          </w:p>
                          <w:p w14:paraId="2EA6E127" w14:textId="77777777" w:rsidR="00A7443A" w:rsidRDefault="00A7443A" w:rsidP="00A14E55">
                            <w:pPr>
                              <w:tabs>
                                <w:tab w:val="left" w:leader="dot" w:pos="4536"/>
                              </w:tabs>
                              <w:spacing w:after="120" w:line="312" w:lineRule="auto"/>
                              <w:rPr>
                                <w:bCs/>
                                <w:sz w:val="20"/>
                                <w:szCs w:val="20"/>
                                <w:lang w:val="nl-NL"/>
                              </w:rPr>
                            </w:pPr>
                            <w:r>
                              <w:rPr>
                                <w:bCs/>
                                <w:sz w:val="20"/>
                                <w:szCs w:val="20"/>
                                <w:lang w:val="nl-NL"/>
                              </w:rPr>
                              <w:t>....................................................................................</w:t>
                            </w:r>
                          </w:p>
                          <w:p w14:paraId="531861AB" w14:textId="77777777" w:rsidR="00A7443A" w:rsidRDefault="00A7443A" w:rsidP="00A14E55">
                            <w:pPr>
                              <w:tabs>
                                <w:tab w:val="left" w:leader="dot" w:pos="4536"/>
                              </w:tabs>
                              <w:spacing w:after="120" w:line="312" w:lineRule="auto"/>
                              <w:rPr>
                                <w:bCs/>
                                <w:sz w:val="20"/>
                                <w:szCs w:val="20"/>
                                <w:lang w:val="nl-NL"/>
                              </w:rPr>
                            </w:pPr>
                          </w:p>
                          <w:p w14:paraId="6967C86B" w14:textId="77777777" w:rsidR="00A7443A" w:rsidRDefault="00A7443A" w:rsidP="00A14E55">
                            <w:pPr>
                              <w:tabs>
                                <w:tab w:val="left" w:leader="dot" w:pos="4536"/>
                              </w:tabs>
                              <w:spacing w:after="120" w:line="312" w:lineRule="auto"/>
                              <w:rPr>
                                <w:bCs/>
                                <w:sz w:val="20"/>
                                <w:szCs w:val="20"/>
                                <w:lang w:val="nl-NL"/>
                              </w:rPr>
                            </w:pPr>
                          </w:p>
                          <w:p w14:paraId="4D808EE8" w14:textId="77777777" w:rsidR="00A7443A" w:rsidRDefault="00A7443A" w:rsidP="00A14E55">
                            <w:pPr>
                              <w:tabs>
                                <w:tab w:val="left" w:leader="dot" w:pos="4536"/>
                              </w:tabs>
                              <w:spacing w:after="120" w:line="312" w:lineRule="auto"/>
                              <w:rPr>
                                <w:bCs/>
                                <w:sz w:val="20"/>
                                <w:szCs w:val="20"/>
                                <w:lang w:val="nl-NL"/>
                              </w:rPr>
                            </w:pPr>
                            <w:r>
                              <w:rPr>
                                <w:bCs/>
                                <w:sz w:val="20"/>
                                <w:szCs w:val="20"/>
                                <w:lang w:val="nl-NL"/>
                              </w:rPr>
                              <w:t xml:space="preserve">                                            ..................................</w:t>
                            </w:r>
                          </w:p>
                          <w:p w14:paraId="57F7328C" w14:textId="77777777" w:rsidR="00A7443A" w:rsidRPr="00F8594D" w:rsidRDefault="00A7443A" w:rsidP="00A14E55">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AAFCF9" id="Text Box 1342475593" o:spid="_x0000_s1125" type="#_x0000_t202" style="position:absolute;margin-left:-1.8pt;margin-top:8.8pt;width:226.2pt;height:138.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" strokecolor="white" strokeweight="0">
                <v:textbox>
                  <w:txbxContent>
                    <w:p w:rsidR="00A7443A" w:rsidRPr="00CE6D30" w:rsidRDefault="00A7443A" w:rsidP="00A14E55">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A7443A" w:rsidRPr="0036709F" w:rsidRDefault="00A7443A" w:rsidP="00A14E55">
                      <w:pPr>
                        <w:tabs>
                          <w:tab w:val="left" w:leader="dot" w:pos="4536"/>
                        </w:tabs>
                        <w:spacing w:after="120" w:line="312" w:lineRule="auto"/>
                        <w:rPr>
                          <w:bCs/>
                          <w:sz w:val="20"/>
                          <w:szCs w:val="20"/>
                          <w:lang w:val="nl-NL"/>
                        </w:rPr>
                      </w:pPr>
                      <w:r>
                        <w:rPr>
                          <w:bCs/>
                          <w:sz w:val="20"/>
                          <w:szCs w:val="20"/>
                          <w:lang w:val="nl-NL"/>
                        </w:rPr>
                        <w:tab/>
                      </w:r>
                    </w:p>
                    <w:p w:rsidR="00A7443A" w:rsidRDefault="00A7443A" w:rsidP="00A14E55">
                      <w:pPr>
                        <w:tabs>
                          <w:tab w:val="left" w:leader="dot" w:pos="4536"/>
                        </w:tabs>
                        <w:spacing w:after="120" w:line="312" w:lineRule="auto"/>
                        <w:rPr>
                          <w:bCs/>
                          <w:sz w:val="20"/>
                          <w:szCs w:val="20"/>
                          <w:lang w:val="nl-NL"/>
                        </w:rPr>
                      </w:pPr>
                      <w:r w:rsidRPr="004F2699">
                        <w:rPr>
                          <w:bCs/>
                          <w:sz w:val="20"/>
                          <w:szCs w:val="20"/>
                          <w:lang w:val="nl-NL"/>
                        </w:rPr>
                        <w:tab/>
                      </w:r>
                    </w:p>
                    <w:p w:rsidR="00A7443A" w:rsidRDefault="00A7443A" w:rsidP="00A14E55">
                      <w:pPr>
                        <w:tabs>
                          <w:tab w:val="left" w:leader="dot" w:pos="4536"/>
                        </w:tabs>
                        <w:spacing w:after="120" w:line="312" w:lineRule="auto"/>
                        <w:rPr>
                          <w:bCs/>
                          <w:sz w:val="20"/>
                          <w:szCs w:val="20"/>
                          <w:lang w:val="nl-NL"/>
                        </w:rPr>
                      </w:pPr>
                      <w:r>
                        <w:rPr>
                          <w:bCs/>
                          <w:sz w:val="20"/>
                          <w:szCs w:val="20"/>
                          <w:lang w:val="nl-NL"/>
                        </w:rPr>
                        <w:t>....................................................................................</w:t>
                      </w:r>
                    </w:p>
                    <w:p w:rsidR="00A7443A" w:rsidRDefault="00A7443A" w:rsidP="00A14E55">
                      <w:pPr>
                        <w:tabs>
                          <w:tab w:val="left" w:leader="dot" w:pos="4536"/>
                        </w:tabs>
                        <w:spacing w:after="120" w:line="312" w:lineRule="auto"/>
                        <w:rPr>
                          <w:bCs/>
                          <w:sz w:val="20"/>
                          <w:szCs w:val="20"/>
                          <w:lang w:val="nl-NL"/>
                        </w:rPr>
                      </w:pPr>
                    </w:p>
                    <w:p w:rsidR="00A7443A" w:rsidRDefault="00A7443A" w:rsidP="00A14E55">
                      <w:pPr>
                        <w:tabs>
                          <w:tab w:val="left" w:leader="dot" w:pos="4536"/>
                        </w:tabs>
                        <w:spacing w:after="120" w:line="312" w:lineRule="auto"/>
                        <w:rPr>
                          <w:bCs/>
                          <w:sz w:val="20"/>
                          <w:szCs w:val="20"/>
                          <w:lang w:val="nl-NL"/>
                        </w:rPr>
                      </w:pPr>
                    </w:p>
                    <w:p w:rsidR="00A7443A" w:rsidRDefault="00A7443A" w:rsidP="00A14E55">
                      <w:pPr>
                        <w:tabs>
                          <w:tab w:val="left" w:leader="dot" w:pos="4536"/>
                        </w:tabs>
                        <w:spacing w:after="120" w:line="312" w:lineRule="auto"/>
                        <w:rPr>
                          <w:bCs/>
                          <w:sz w:val="20"/>
                          <w:szCs w:val="20"/>
                          <w:lang w:val="nl-NL"/>
                        </w:rPr>
                      </w:pPr>
                      <w:r>
                        <w:rPr>
                          <w:bCs/>
                          <w:sz w:val="20"/>
                          <w:szCs w:val="20"/>
                          <w:lang w:val="nl-NL"/>
                        </w:rPr>
                        <w:t xml:space="preserve">                                            ..................................</w:t>
                      </w:r>
                    </w:p>
                    <w:p w:rsidR="00A7443A" w:rsidRPr="00F8594D" w:rsidRDefault="00A7443A" w:rsidP="00A14E55">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00C622F5" w14:textId="77777777" w:rsidR="00A14E55" w:rsidRPr="008F7C64" w:rsidRDefault="00A14E55" w:rsidP="00A14E55">
      <w:pPr>
        <w:tabs>
          <w:tab w:val="left" w:pos="5016"/>
        </w:tabs>
        <w:spacing w:before="60"/>
        <w:jc w:val="both"/>
        <w:rPr>
          <w:b/>
          <w:i/>
          <w:sz w:val="26"/>
          <w:szCs w:val="26"/>
          <w:u w:val="single"/>
        </w:rPr>
      </w:pPr>
    </w:p>
    <w:p w14:paraId="4C37D38A" w14:textId="77777777" w:rsidR="00A14E55" w:rsidRPr="008F7C64" w:rsidRDefault="00A14E55" w:rsidP="00A14E55">
      <w:pPr>
        <w:tabs>
          <w:tab w:val="left" w:pos="5016"/>
        </w:tabs>
        <w:spacing w:before="60"/>
        <w:jc w:val="both"/>
        <w:rPr>
          <w:b/>
          <w:i/>
          <w:sz w:val="26"/>
          <w:szCs w:val="26"/>
          <w:u w:val="single"/>
        </w:rPr>
      </w:pPr>
    </w:p>
    <w:p w14:paraId="14BB3A5D" w14:textId="77777777" w:rsidR="00A14E55" w:rsidRPr="008F7C64" w:rsidRDefault="00A14E55" w:rsidP="00A14E55">
      <w:pPr>
        <w:tabs>
          <w:tab w:val="left" w:pos="5016"/>
        </w:tabs>
        <w:spacing w:before="60"/>
        <w:jc w:val="both"/>
        <w:rPr>
          <w:b/>
          <w:i/>
          <w:sz w:val="26"/>
          <w:szCs w:val="26"/>
          <w:u w:val="single"/>
        </w:rPr>
      </w:pPr>
    </w:p>
    <w:p w14:paraId="6DBACFEF" w14:textId="77777777" w:rsidR="00A14E55" w:rsidRPr="008F7C64" w:rsidRDefault="00A14E55" w:rsidP="00A14E55">
      <w:pPr>
        <w:tabs>
          <w:tab w:val="left" w:pos="5016"/>
        </w:tabs>
        <w:spacing w:before="60"/>
        <w:jc w:val="both"/>
        <w:rPr>
          <w:b/>
          <w:i/>
          <w:sz w:val="26"/>
          <w:szCs w:val="26"/>
          <w:u w:val="single"/>
        </w:rPr>
      </w:pPr>
    </w:p>
    <w:p w14:paraId="32C7EEF9" w14:textId="77777777" w:rsidR="00A14E55" w:rsidRPr="008F7C64" w:rsidRDefault="00A14E55" w:rsidP="00A14E55">
      <w:pPr>
        <w:tabs>
          <w:tab w:val="left" w:pos="5016"/>
        </w:tabs>
        <w:spacing w:before="60"/>
        <w:jc w:val="both"/>
        <w:rPr>
          <w:b/>
          <w:i/>
          <w:sz w:val="26"/>
          <w:szCs w:val="26"/>
          <w:u w:val="single"/>
        </w:rPr>
      </w:pPr>
    </w:p>
    <w:p w14:paraId="3B2796B5" w14:textId="77777777" w:rsidR="00A14E55" w:rsidRPr="008F7C64" w:rsidRDefault="00A14E55" w:rsidP="00A14E55">
      <w:pPr>
        <w:tabs>
          <w:tab w:val="left" w:pos="5016"/>
        </w:tabs>
        <w:spacing w:before="60"/>
        <w:jc w:val="both"/>
        <w:rPr>
          <w:b/>
          <w:i/>
          <w:sz w:val="26"/>
          <w:szCs w:val="26"/>
          <w:u w:val="single"/>
        </w:rPr>
      </w:pPr>
    </w:p>
    <w:p w14:paraId="78CD65D5" w14:textId="77777777" w:rsidR="00A14E55" w:rsidRPr="008F7C64" w:rsidRDefault="00A14E55" w:rsidP="00A14E55">
      <w:pPr>
        <w:tabs>
          <w:tab w:val="left" w:pos="5016"/>
        </w:tabs>
        <w:spacing w:before="60"/>
        <w:jc w:val="both"/>
        <w:rPr>
          <w:b/>
          <w:i/>
          <w:sz w:val="26"/>
          <w:szCs w:val="26"/>
        </w:rPr>
      </w:pPr>
      <w:r w:rsidRPr="008F7C64">
        <w:rPr>
          <w:b/>
          <w:i/>
          <w:sz w:val="26"/>
          <w:szCs w:val="26"/>
          <w:u w:val="single"/>
        </w:rPr>
        <w:t>Chú thích:</w:t>
      </w:r>
    </w:p>
    <w:p w14:paraId="7AC8928A" w14:textId="77777777" w:rsidR="00A14E55" w:rsidRPr="008F7C64" w:rsidRDefault="00A14E55" w:rsidP="00A14E55">
      <w:pPr>
        <w:pStyle w:val="FootnoteText"/>
        <w:spacing w:before="60"/>
        <w:ind w:firstLine="720"/>
        <w:jc w:val="both"/>
        <w:rPr>
          <w:sz w:val="26"/>
          <w:szCs w:val="26"/>
        </w:rPr>
      </w:pPr>
      <w:r w:rsidRPr="008F7C64">
        <w:rPr>
          <w:sz w:val="26"/>
          <w:szCs w:val="26"/>
          <w:vertAlign w:val="superscript"/>
        </w:rPr>
        <w:t xml:space="preserve">(1) </w:t>
      </w:r>
      <w:r w:rsidRPr="008F7C64">
        <w:rPr>
          <w:sz w:val="26"/>
          <w:szCs w:val="26"/>
        </w:rPr>
        <w:t>Ghi rõ tên cơ quan đăng ký việc thay đổi, cải chính, bổ sung thông tin hộ tịch, xác định lại dân tộc.</w:t>
      </w:r>
    </w:p>
    <w:p w14:paraId="7BAAA334" w14:textId="77777777" w:rsidR="00A14E55" w:rsidRPr="008F7C64" w:rsidRDefault="00A14E55" w:rsidP="00A14E55">
      <w:pPr>
        <w:pStyle w:val="FootnoteText"/>
        <w:spacing w:before="60"/>
        <w:ind w:firstLine="720"/>
        <w:jc w:val="both"/>
        <w:rPr>
          <w:sz w:val="26"/>
          <w:szCs w:val="26"/>
        </w:rPr>
      </w:pPr>
      <w:r w:rsidRPr="008F7C64">
        <w:rPr>
          <w:sz w:val="26"/>
          <w:szCs w:val="26"/>
          <w:vertAlign w:val="superscript"/>
        </w:rPr>
        <w:t xml:space="preserve">(2) </w:t>
      </w:r>
      <w:r w:rsidRPr="008F7C64">
        <w:rPr>
          <w:sz w:val="26"/>
          <w:szCs w:val="26"/>
        </w:rPr>
        <w:t xml:space="preserve">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nơi</w:t>
      </w:r>
      <w:r w:rsidRPr="008F7C64">
        <w:rPr>
          <w:sz w:val="26"/>
          <w:szCs w:val="26"/>
        </w:rPr>
        <w:t xml:space="preserve"> đăng ký tạm trú; trường hợp không có nơi đăng ký thường trú và nơi đăng ký tạm trú thì ghi theo nơi đang sinh sống.</w:t>
      </w:r>
    </w:p>
    <w:p w14:paraId="5C43F175" w14:textId="77777777" w:rsidR="00A14E55" w:rsidRPr="008F7C64" w:rsidRDefault="00A14E55" w:rsidP="00A14E55">
      <w:pPr>
        <w:pStyle w:val="FootnoteText"/>
        <w:spacing w:before="60"/>
        <w:ind w:firstLine="720"/>
        <w:jc w:val="both"/>
        <w:rPr>
          <w:sz w:val="26"/>
          <w:szCs w:val="26"/>
        </w:rPr>
      </w:pPr>
      <w:r w:rsidRPr="008F7C64">
        <w:rPr>
          <w:sz w:val="26"/>
          <w:szCs w:val="26"/>
          <w:vertAlign w:val="superscript"/>
        </w:rPr>
        <w:t xml:space="preserve">(3) </w:t>
      </w:r>
      <w:r w:rsidRPr="008F7C64">
        <w:rPr>
          <w:sz w:val="26"/>
          <w:szCs w:val="26"/>
          <w:lang w:val="nl-NL"/>
        </w:rPr>
        <w:t xml:space="preserve">Ghi thông tin về </w:t>
      </w:r>
      <w:r w:rsidRPr="008F7C64">
        <w:rPr>
          <w:sz w:val="26"/>
          <w:szCs w:val="26"/>
        </w:rPr>
        <w:t>giấy tờ tùy thân, ghi rõ số, cơ quan cấp, ngày cấp hộ chiếu, chứng minh nhân dân hoặc giấy tờ hợp lệ thay thế (</w:t>
      </w:r>
      <w:r w:rsidRPr="008F7C64">
        <w:rPr>
          <w:i/>
          <w:sz w:val="26"/>
          <w:szCs w:val="26"/>
        </w:rPr>
        <w:t>Ví dụ:</w:t>
      </w:r>
      <w:r w:rsidRPr="008F7C64">
        <w:rPr>
          <w:sz w:val="26"/>
          <w:szCs w:val="26"/>
        </w:rPr>
        <w:t xml:space="preserve"> Chứng minh nhân dân số 001089123 do Công an thành phố Hà Nội cấp ngày 20/10/2004).</w:t>
      </w:r>
    </w:p>
    <w:p w14:paraId="3593012D" w14:textId="77777777" w:rsidR="00A14E55" w:rsidRPr="008F7C64" w:rsidRDefault="00A14E55" w:rsidP="00A14E55">
      <w:pPr>
        <w:pStyle w:val="FootnoteText"/>
        <w:spacing w:before="60"/>
        <w:ind w:firstLine="720"/>
        <w:jc w:val="both"/>
        <w:rPr>
          <w:sz w:val="26"/>
          <w:szCs w:val="26"/>
        </w:rPr>
      </w:pPr>
      <w:r w:rsidRPr="008F7C64">
        <w:rPr>
          <w:sz w:val="26"/>
          <w:szCs w:val="26"/>
          <w:vertAlign w:val="superscript"/>
        </w:rPr>
        <w:t xml:space="preserve">(4) </w:t>
      </w:r>
      <w:r w:rsidRPr="008F7C64">
        <w:rPr>
          <w:sz w:val="26"/>
          <w:szCs w:val="26"/>
        </w:rPr>
        <w:t>Ghi rõ nội dung loại việc đề nghị đăng ký.</w:t>
      </w:r>
    </w:p>
    <w:p w14:paraId="63A0F5DC" w14:textId="77777777" w:rsidR="00A14E55" w:rsidRPr="008F7C64" w:rsidRDefault="00A14E55" w:rsidP="00A14E55">
      <w:pPr>
        <w:pStyle w:val="FootnoteText"/>
        <w:spacing w:before="60"/>
        <w:ind w:firstLine="720"/>
        <w:jc w:val="both"/>
        <w:rPr>
          <w:sz w:val="26"/>
          <w:szCs w:val="26"/>
        </w:rPr>
      </w:pPr>
      <w:r w:rsidRPr="008F7C64">
        <w:rPr>
          <w:i/>
          <w:sz w:val="26"/>
          <w:szCs w:val="26"/>
        </w:rPr>
        <w:t>Ví dụ:</w:t>
      </w:r>
      <w:r w:rsidRPr="008F7C64">
        <w:rPr>
          <w:sz w:val="26"/>
          <w:szCs w:val="26"/>
        </w:rPr>
        <w:t xml:space="preserve"> thay đổi họ, tên/ cải chính phần khai về chữ đệm của người mẹ/ xác định lại dân tộc/ bổ sung phần khai về năm sinh của người cha.</w:t>
      </w:r>
    </w:p>
    <w:p w14:paraId="3104E2F2" w14:textId="77777777" w:rsidR="00A14E55" w:rsidRPr="008F7C64" w:rsidRDefault="00A14E55" w:rsidP="00A14E55">
      <w:pPr>
        <w:pStyle w:val="FootnoteText"/>
        <w:spacing w:before="60"/>
        <w:ind w:firstLine="720"/>
        <w:jc w:val="both"/>
        <w:rPr>
          <w:sz w:val="26"/>
          <w:szCs w:val="26"/>
        </w:rPr>
      </w:pPr>
      <w:r w:rsidRPr="008F7C64">
        <w:rPr>
          <w:sz w:val="26"/>
          <w:szCs w:val="26"/>
          <w:vertAlign w:val="superscript"/>
        </w:rPr>
        <w:t xml:space="preserve">(5) </w:t>
      </w:r>
      <w:r w:rsidRPr="008F7C64">
        <w:rPr>
          <w:sz w:val="26"/>
          <w:szCs w:val="26"/>
        </w:rPr>
        <w:t xml:space="preserve">Ghi rõ loại việc hộ tịch đã đăng ký trước đây có liên quan. </w:t>
      </w:r>
    </w:p>
    <w:p w14:paraId="23833894" w14:textId="77777777" w:rsidR="00A14E55" w:rsidRPr="008F7C64" w:rsidRDefault="00A14E55" w:rsidP="00A14E55">
      <w:pPr>
        <w:pStyle w:val="FootnoteText"/>
        <w:spacing w:before="60"/>
        <w:ind w:firstLine="720"/>
        <w:jc w:val="both"/>
        <w:rPr>
          <w:sz w:val="26"/>
          <w:szCs w:val="26"/>
        </w:rPr>
      </w:pPr>
      <w:r w:rsidRPr="008F7C64">
        <w:rPr>
          <w:i/>
          <w:sz w:val="26"/>
          <w:szCs w:val="26"/>
        </w:rPr>
        <w:t>Ví dụ</w:t>
      </w:r>
      <w:r w:rsidRPr="008F7C64">
        <w:rPr>
          <w:sz w:val="26"/>
          <w:szCs w:val="26"/>
        </w:rPr>
        <w:t>: Đã đăng ký khai sinh tại UBND xã Hà Hồi, huyện Thường Tín, thành phố Hà Nội ngày 05 tháng 01 năm 2015, số 10 quyển số 01/2015.</w:t>
      </w:r>
    </w:p>
    <w:p w14:paraId="7C1E575C" w14:textId="77777777" w:rsidR="00A14E55" w:rsidRPr="008F7C64" w:rsidRDefault="00A14E55" w:rsidP="00A14E55">
      <w:pPr>
        <w:pStyle w:val="FootnoteText"/>
        <w:spacing w:before="60"/>
        <w:ind w:firstLine="720"/>
        <w:jc w:val="both"/>
        <w:rPr>
          <w:spacing w:val="-4"/>
          <w:sz w:val="26"/>
          <w:szCs w:val="26"/>
        </w:rPr>
      </w:pPr>
      <w:r w:rsidRPr="008F7C64">
        <w:rPr>
          <w:spacing w:val="-4"/>
          <w:sz w:val="26"/>
          <w:szCs w:val="26"/>
          <w:vertAlign w:val="superscript"/>
        </w:rPr>
        <w:t xml:space="preserve">(6) </w:t>
      </w:r>
      <w:r w:rsidRPr="008F7C64">
        <w:rPr>
          <w:spacing w:val="-4"/>
          <w:sz w:val="26"/>
          <w:szCs w:val="26"/>
        </w:rPr>
        <w:t>Ghi rõ nội dung thay đổi, cải chính hộ tịch, bổ sung thông hộ tịch, xác định lại dân tộc</w:t>
      </w:r>
    </w:p>
    <w:p w14:paraId="330A5D35" w14:textId="77777777" w:rsidR="00A14E55" w:rsidRPr="008F7C64" w:rsidRDefault="00A14E55" w:rsidP="00A14E55">
      <w:pPr>
        <w:pStyle w:val="FootnoteText"/>
        <w:spacing w:before="60"/>
        <w:ind w:firstLine="720"/>
        <w:jc w:val="both"/>
        <w:rPr>
          <w:spacing w:val="-4"/>
          <w:sz w:val="26"/>
          <w:szCs w:val="26"/>
        </w:rPr>
      </w:pPr>
      <w:r w:rsidRPr="008F7C64">
        <w:rPr>
          <w:spacing w:val="-4"/>
          <w:sz w:val="26"/>
          <w:szCs w:val="26"/>
        </w:rPr>
        <w:t xml:space="preserve">Ví dụ: </w:t>
      </w:r>
      <w:r w:rsidRPr="008F7C64">
        <w:rPr>
          <w:spacing w:val="-4"/>
          <w:sz w:val="26"/>
          <w:szCs w:val="26"/>
          <w:lang w:val="vi-VN"/>
        </w:rPr>
        <w:t xml:space="preserve">- </w:t>
      </w:r>
      <w:r w:rsidRPr="008F7C64">
        <w:rPr>
          <w:spacing w:val="-4"/>
          <w:sz w:val="26"/>
          <w:szCs w:val="26"/>
        </w:rPr>
        <w:t>Được thay đổi họ từ Nguyễn Văn Nam thành Vũ Văn Nam.</w:t>
      </w:r>
    </w:p>
    <w:p w14:paraId="2FA68C9A" w14:textId="77777777" w:rsidR="00A14E55" w:rsidRPr="008F7C64" w:rsidRDefault="00A14E55" w:rsidP="00A14E55">
      <w:pPr>
        <w:pStyle w:val="FootnoteText"/>
        <w:spacing w:before="60"/>
        <w:ind w:firstLine="720"/>
        <w:jc w:val="both"/>
        <w:rPr>
          <w:spacing w:val="-4"/>
          <w:sz w:val="26"/>
          <w:szCs w:val="26"/>
          <w:lang w:val="vi-VN"/>
        </w:rPr>
      </w:pPr>
      <w:r w:rsidRPr="008F7C64">
        <w:rPr>
          <w:spacing w:val="-4"/>
          <w:sz w:val="26"/>
          <w:szCs w:val="26"/>
        </w:rPr>
        <w:t xml:space="preserve">            </w:t>
      </w:r>
      <w:r w:rsidRPr="008F7C64">
        <w:rPr>
          <w:spacing w:val="-4"/>
          <w:sz w:val="26"/>
          <w:szCs w:val="26"/>
          <w:lang w:val="vi-VN"/>
        </w:rPr>
        <w:t>- Được cải chính năm sinh từ 1975 thành 1976</w:t>
      </w:r>
    </w:p>
    <w:p w14:paraId="236CBB53" w14:textId="77777777" w:rsidR="00A14E55" w:rsidRPr="008F7C64" w:rsidRDefault="00A14E55" w:rsidP="00A14E55">
      <w:pPr>
        <w:spacing w:before="60"/>
        <w:ind w:firstLine="629"/>
        <w:jc w:val="both"/>
        <w:rPr>
          <w:sz w:val="26"/>
          <w:szCs w:val="26"/>
        </w:rPr>
      </w:pPr>
      <w:r w:rsidRPr="008F7C64">
        <w:rPr>
          <w:sz w:val="26"/>
          <w:szCs w:val="26"/>
          <w:vertAlign w:val="superscript"/>
        </w:rPr>
        <w:t xml:space="preserve"> (7) </w:t>
      </w:r>
      <w:r w:rsidRPr="008F7C64">
        <w:rPr>
          <w:sz w:val="26"/>
          <w:szCs w:val="26"/>
        </w:rPr>
        <w:t>Đề nghị đánh dấu X vào ô nếu có yêu cầu cấp bản sao và ghi rõ số lượng.</w:t>
      </w:r>
    </w:p>
    <w:p w14:paraId="1D5B2EA7" w14:textId="77777777" w:rsidR="00A14E55" w:rsidRPr="008F7C64" w:rsidRDefault="009D0151" w:rsidP="00A14E55">
      <w:pPr>
        <w:spacing w:before="120" w:line="288" w:lineRule="auto"/>
        <w:jc w:val="center"/>
        <w:rPr>
          <w:rFonts w:ascii="Times New Roman Bold" w:hAnsi="Times New Roman Bold"/>
          <w:b/>
          <w:bCs/>
          <w:spacing w:val="-4"/>
          <w:sz w:val="26"/>
          <w:szCs w:val="26"/>
        </w:rPr>
      </w:pPr>
      <w:r w:rsidRPr="008F7C64">
        <w:rPr>
          <w:rFonts w:ascii="Times New Roman Bold" w:hAnsi="Times New Roman Bold"/>
          <w:b/>
          <w:bCs/>
          <w:spacing w:val="-4"/>
          <w:sz w:val="26"/>
          <w:szCs w:val="26"/>
        </w:rPr>
        <w:br w:type="column"/>
      </w:r>
      <w:r w:rsidR="00A14E55" w:rsidRPr="008F7C64">
        <w:rPr>
          <w:rFonts w:ascii="Times New Roman Bold" w:hAnsi="Times New Roman Bold"/>
          <w:b/>
          <w:bCs/>
          <w:spacing w:val="-4"/>
          <w:sz w:val="26"/>
          <w:szCs w:val="26"/>
        </w:rPr>
        <w:lastRenderedPageBreak/>
        <w:t xml:space="preserve">NỘI DUNG MẪU HỘ TỊCH ĐIỆN TỬ TƯƠNG TÁC THỰC HIỆN </w:t>
      </w:r>
      <w:r w:rsidR="00A14E55" w:rsidRPr="008F7C64">
        <w:rPr>
          <w:rFonts w:ascii="Times New Roman Bold" w:hAnsi="Times New Roman Bold"/>
          <w:b/>
          <w:bCs/>
          <w:spacing w:val="-4"/>
          <w:sz w:val="26"/>
          <w:szCs w:val="26"/>
        </w:rPr>
        <w:br/>
        <w:t xml:space="preserve">ĐĂNG KÝ THAY ĐỔI, CẢI CHÍNH, BỔ SUNG THÔNG TIN HỘ TỊCH, </w:t>
      </w:r>
      <w:r w:rsidR="00A14E55" w:rsidRPr="008F7C64">
        <w:rPr>
          <w:rFonts w:ascii="Times New Roman Bold" w:hAnsi="Times New Roman Bold"/>
          <w:b/>
          <w:bCs/>
          <w:spacing w:val="-4"/>
          <w:sz w:val="26"/>
          <w:szCs w:val="26"/>
        </w:rPr>
        <w:br/>
        <w:t>XÁC ĐỊNH LẠI DÂN TỘC</w:t>
      </w:r>
    </w:p>
    <w:p w14:paraId="4E198BCB" w14:textId="77777777" w:rsidR="00A14E55" w:rsidRPr="008F7C64" w:rsidRDefault="00A14E55" w:rsidP="00A14E55">
      <w:pPr>
        <w:spacing w:before="120" w:line="288" w:lineRule="auto"/>
        <w:jc w:val="center"/>
        <w:rPr>
          <w:rFonts w:ascii="Times New Roman Bold" w:hAnsi="Times New Roman Bold"/>
          <w:spacing w:val="-4"/>
          <w:sz w:val="26"/>
          <w:szCs w:val="26"/>
        </w:rPr>
      </w:pPr>
    </w:p>
    <w:p w14:paraId="4514BD64"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 đăng ký thay đổi, cải chính, bổ sung thông tin hộ tịch, xác định lại dân tộc</w:t>
      </w:r>
    </w:p>
    <w:p w14:paraId="47B28C94"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27C7EF25"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3C2E2F11"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cấp, cơ quan cấp; bản chụp đính kèm;</w:t>
      </w:r>
    </w:p>
    <w:p w14:paraId="52D063BC" w14:textId="77777777" w:rsidR="00A14E55" w:rsidRPr="008F7C64" w:rsidRDefault="00A14E55" w:rsidP="00A14E55">
      <w:pPr>
        <w:autoSpaceDE w:val="0"/>
        <w:autoSpaceDN w:val="0"/>
        <w:jc w:val="both"/>
        <w:rPr>
          <w:sz w:val="26"/>
          <w:szCs w:val="26"/>
        </w:rPr>
      </w:pPr>
      <w:r w:rsidRPr="008F7C64">
        <w:rPr>
          <w:sz w:val="26"/>
          <w:szCs w:val="26"/>
        </w:rPr>
        <w:t>(4) Nơi cư trú (nơi thường trú/nơi tạm trú/nơi đang sinh sống);</w:t>
      </w:r>
    </w:p>
    <w:p w14:paraId="1F8F04DB" w14:textId="77777777" w:rsidR="00A14E55" w:rsidRPr="008F7C64" w:rsidRDefault="00A14E55" w:rsidP="00A14E55">
      <w:pPr>
        <w:autoSpaceDE w:val="0"/>
        <w:autoSpaceDN w:val="0"/>
        <w:jc w:val="both"/>
        <w:rPr>
          <w:spacing w:val="-2"/>
          <w:sz w:val="26"/>
          <w:szCs w:val="26"/>
        </w:rPr>
      </w:pPr>
      <w:r w:rsidRPr="008F7C64">
        <w:rPr>
          <w:spacing w:val="-2"/>
          <w:sz w:val="26"/>
          <w:szCs w:val="26"/>
        </w:rPr>
        <w:t>(5) Quan hệ với người được thay đổi, cải chính, bổ sung thông tin hộ tịch, xác định lại dân tộc.</w:t>
      </w:r>
    </w:p>
    <w:p w14:paraId="4CBA0C11" w14:textId="77777777" w:rsidR="00A14E55" w:rsidRPr="008F7C64" w:rsidRDefault="00A14E55" w:rsidP="00A14E55">
      <w:pPr>
        <w:autoSpaceDE w:val="0"/>
        <w:autoSpaceDN w:val="0"/>
        <w:jc w:val="both"/>
        <w:rPr>
          <w:sz w:val="26"/>
          <w:szCs w:val="26"/>
        </w:rPr>
      </w:pPr>
      <w:r w:rsidRPr="008F7C64">
        <w:rPr>
          <w:b/>
          <w:bCs/>
          <w:sz w:val="26"/>
          <w:szCs w:val="26"/>
        </w:rPr>
        <w:t>II. Thông tin về người có nội dung thay đổi</w:t>
      </w:r>
    </w:p>
    <w:p w14:paraId="186DBF18" w14:textId="77777777" w:rsidR="00A14E55" w:rsidRPr="008F7C64" w:rsidRDefault="00A14E55" w:rsidP="00A14E55">
      <w:pPr>
        <w:autoSpaceDE w:val="0"/>
        <w:autoSpaceDN w:val="0"/>
        <w:jc w:val="both"/>
        <w:rPr>
          <w:sz w:val="26"/>
          <w:szCs w:val="26"/>
        </w:rPr>
      </w:pPr>
      <w:r w:rsidRPr="008F7C64">
        <w:rPr>
          <w:sz w:val="26"/>
          <w:szCs w:val="26"/>
        </w:rPr>
        <w:t>(6) Họ, chữ đệm, tên;</w:t>
      </w:r>
    </w:p>
    <w:p w14:paraId="4548CA2B" w14:textId="77777777" w:rsidR="00A14E55" w:rsidRPr="008F7C64" w:rsidRDefault="00A14E55" w:rsidP="00A14E55">
      <w:pPr>
        <w:autoSpaceDE w:val="0"/>
        <w:autoSpaceDN w:val="0"/>
        <w:jc w:val="both"/>
        <w:rPr>
          <w:sz w:val="26"/>
          <w:szCs w:val="26"/>
        </w:rPr>
      </w:pPr>
      <w:r w:rsidRPr="008F7C64">
        <w:rPr>
          <w:sz w:val="26"/>
          <w:szCs w:val="26"/>
        </w:rPr>
        <w:t xml:space="preserve">(7) Ngày, tháng, năm sinh (tách biệt riêng 03 trường thông tin ngày, tháng, năm); </w:t>
      </w:r>
    </w:p>
    <w:p w14:paraId="1480B448" w14:textId="77777777" w:rsidR="00A14E55" w:rsidRPr="008F7C64" w:rsidRDefault="00A14E55" w:rsidP="00A14E55">
      <w:pPr>
        <w:autoSpaceDE w:val="0"/>
        <w:autoSpaceDN w:val="0"/>
        <w:jc w:val="both"/>
        <w:rPr>
          <w:sz w:val="26"/>
          <w:szCs w:val="26"/>
        </w:rPr>
      </w:pPr>
      <w:r w:rsidRPr="008F7C64">
        <w:rPr>
          <w:sz w:val="26"/>
          <w:szCs w:val="26"/>
        </w:rPr>
        <w:t>(8) Giới tính;</w:t>
      </w:r>
    </w:p>
    <w:p w14:paraId="2890EDC6" w14:textId="77777777" w:rsidR="00A14E55" w:rsidRPr="008F7C64" w:rsidRDefault="00A14E55" w:rsidP="00A14E55">
      <w:pPr>
        <w:autoSpaceDE w:val="0"/>
        <w:autoSpaceDN w:val="0"/>
        <w:jc w:val="both"/>
        <w:rPr>
          <w:sz w:val="26"/>
          <w:szCs w:val="26"/>
        </w:rPr>
      </w:pPr>
      <w:r w:rsidRPr="008F7C64">
        <w:rPr>
          <w:sz w:val="26"/>
          <w:szCs w:val="26"/>
        </w:rPr>
        <w:t>(9) Dân tộc;</w:t>
      </w:r>
    </w:p>
    <w:p w14:paraId="5AFE8092" w14:textId="77777777" w:rsidR="00A14E55" w:rsidRPr="008F7C64" w:rsidRDefault="00A14E55" w:rsidP="00A14E55">
      <w:pPr>
        <w:autoSpaceDE w:val="0"/>
        <w:autoSpaceDN w:val="0"/>
        <w:jc w:val="both"/>
        <w:rPr>
          <w:sz w:val="26"/>
          <w:szCs w:val="26"/>
        </w:rPr>
      </w:pPr>
      <w:r w:rsidRPr="008F7C64">
        <w:rPr>
          <w:sz w:val="26"/>
          <w:szCs w:val="26"/>
        </w:rPr>
        <w:t>(10) Quốc tịch;</w:t>
      </w:r>
    </w:p>
    <w:p w14:paraId="7097515B" w14:textId="77777777" w:rsidR="00A14E55" w:rsidRPr="008F7C64" w:rsidRDefault="00A14E55" w:rsidP="00A14E55">
      <w:pPr>
        <w:autoSpaceDE w:val="0"/>
        <w:autoSpaceDN w:val="0"/>
        <w:jc w:val="both"/>
        <w:rPr>
          <w:sz w:val="26"/>
          <w:szCs w:val="26"/>
        </w:rPr>
      </w:pPr>
      <w:r w:rsidRPr="008F7C64">
        <w:rPr>
          <w:sz w:val="26"/>
          <w:szCs w:val="26"/>
        </w:rPr>
        <w:t>(11) Số định danh cá nhân;</w:t>
      </w:r>
    </w:p>
    <w:p w14:paraId="7818F49C" w14:textId="77777777" w:rsidR="00A14E55" w:rsidRPr="008F7C64" w:rsidRDefault="00A14E55" w:rsidP="00A14E55">
      <w:pPr>
        <w:autoSpaceDE w:val="0"/>
        <w:autoSpaceDN w:val="0"/>
        <w:jc w:val="both"/>
        <w:rPr>
          <w:sz w:val="26"/>
          <w:szCs w:val="26"/>
        </w:rPr>
      </w:pPr>
      <w:r w:rsidRPr="008F7C64">
        <w:rPr>
          <w:sz w:val="26"/>
          <w:szCs w:val="26"/>
        </w:rPr>
        <w:t>(12) Giấy tờ tùy thân: Loại giấy tờ sử dụng (CCCD/CMND/Hộ chiếu/Giấy tờ hợp lệ thay thế); số, ngày cấp, cơ quan cấp; bản chụp đính kèm;</w:t>
      </w:r>
    </w:p>
    <w:p w14:paraId="706CFBE1" w14:textId="77777777" w:rsidR="00A14E55" w:rsidRPr="008F7C64" w:rsidRDefault="00A14E55" w:rsidP="00A14E55">
      <w:pPr>
        <w:autoSpaceDE w:val="0"/>
        <w:autoSpaceDN w:val="0"/>
        <w:jc w:val="both"/>
        <w:rPr>
          <w:sz w:val="26"/>
          <w:szCs w:val="26"/>
        </w:rPr>
      </w:pPr>
      <w:r w:rsidRPr="008F7C64">
        <w:rPr>
          <w:sz w:val="26"/>
          <w:szCs w:val="26"/>
        </w:rPr>
        <w:t>(13) Nơi cư trú: (nơi thường trú/nơi tạm trú/nơi đang sinh sống).</w:t>
      </w:r>
    </w:p>
    <w:p w14:paraId="2007E6A5" w14:textId="77777777" w:rsidR="00A14E55" w:rsidRPr="008F7C64" w:rsidRDefault="00A14E55" w:rsidP="00A14E55">
      <w:pPr>
        <w:autoSpaceDE w:val="0"/>
        <w:autoSpaceDN w:val="0"/>
        <w:jc w:val="both"/>
        <w:rPr>
          <w:sz w:val="26"/>
          <w:szCs w:val="26"/>
        </w:rPr>
      </w:pPr>
      <w:r w:rsidRPr="008F7C64">
        <w:rPr>
          <w:b/>
          <w:bCs/>
          <w:sz w:val="26"/>
          <w:szCs w:val="26"/>
        </w:rPr>
        <w:t>III. Thông tin về nội dung đề nghị đăng ký thay đổi, cải chính, bổ sung thông tin hộ tịch, xác định lại dân tộc</w:t>
      </w:r>
    </w:p>
    <w:p w14:paraId="6A27FDD0" w14:textId="77777777" w:rsidR="00A14E55" w:rsidRPr="008F7C64" w:rsidRDefault="00A14E55" w:rsidP="00A14E55">
      <w:pPr>
        <w:autoSpaceDE w:val="0"/>
        <w:autoSpaceDN w:val="0"/>
        <w:jc w:val="both"/>
        <w:rPr>
          <w:sz w:val="26"/>
          <w:szCs w:val="26"/>
        </w:rPr>
      </w:pPr>
      <w:r w:rsidRPr="008F7C64">
        <w:rPr>
          <w:sz w:val="26"/>
          <w:szCs w:val="26"/>
        </w:rPr>
        <w:t>(14) Tên loại Giấy tờ hộ tịch đã đăng ký (số, quyển số, ngày, tháng, năm đăng ký);</w:t>
      </w:r>
    </w:p>
    <w:p w14:paraId="1B410568" w14:textId="77777777" w:rsidR="00A14E55" w:rsidRPr="008F7C64" w:rsidRDefault="00A14E55" w:rsidP="00A14E55">
      <w:pPr>
        <w:autoSpaceDE w:val="0"/>
        <w:autoSpaceDN w:val="0"/>
        <w:jc w:val="both"/>
        <w:rPr>
          <w:sz w:val="26"/>
          <w:szCs w:val="26"/>
        </w:rPr>
      </w:pPr>
      <w:r w:rsidRPr="008F7C64">
        <w:rPr>
          <w:sz w:val="26"/>
          <w:szCs w:val="26"/>
        </w:rPr>
        <w:t>(15) Nội dung đề nghị thay đổi, cải chính hộ tịch, bổ sung thông hộ tịch, xác định lại dân tộc;</w:t>
      </w:r>
    </w:p>
    <w:p w14:paraId="28792F63" w14:textId="77777777" w:rsidR="00A14E55" w:rsidRPr="008F7C64" w:rsidRDefault="00A14E55" w:rsidP="00A14E55">
      <w:pPr>
        <w:autoSpaceDE w:val="0"/>
        <w:autoSpaceDN w:val="0"/>
        <w:jc w:val="both"/>
        <w:rPr>
          <w:sz w:val="26"/>
          <w:szCs w:val="26"/>
        </w:rPr>
      </w:pPr>
      <w:r w:rsidRPr="008F7C64">
        <w:rPr>
          <w:sz w:val="26"/>
          <w:szCs w:val="26"/>
        </w:rPr>
        <w:t xml:space="preserve">(16) Lý do thay đổi, cải chính hộ tịch, bổ sung thông hộ tịch, xác định lại dân tộc; </w:t>
      </w:r>
    </w:p>
    <w:p w14:paraId="4C1BC32E" w14:textId="77777777" w:rsidR="00A14E55" w:rsidRPr="008F7C64" w:rsidRDefault="00A14E55" w:rsidP="00A14E55">
      <w:pPr>
        <w:autoSpaceDE w:val="0"/>
        <w:autoSpaceDN w:val="0"/>
        <w:jc w:val="both"/>
        <w:rPr>
          <w:sz w:val="26"/>
          <w:szCs w:val="26"/>
        </w:rPr>
      </w:pPr>
      <w:r w:rsidRPr="008F7C64">
        <w:rPr>
          <w:sz w:val="26"/>
          <w:szCs w:val="26"/>
        </w:rPr>
        <w:t>(17) Đề nghị cấp bản sao:</w:t>
      </w:r>
    </w:p>
    <w:p w14:paraId="601B89DC" w14:textId="77777777" w:rsidR="00A14E55" w:rsidRPr="008F7C64" w:rsidRDefault="00A14E55" w:rsidP="00A14E55">
      <w:pPr>
        <w:autoSpaceDE w:val="0"/>
        <w:autoSpaceDN w:val="0"/>
        <w:jc w:val="both"/>
        <w:rPr>
          <w:sz w:val="26"/>
          <w:szCs w:val="26"/>
        </w:rPr>
      </w:pPr>
      <w:r w:rsidRPr="008F7C64">
        <w:rPr>
          <w:sz w:val="26"/>
          <w:szCs w:val="26"/>
        </w:rPr>
        <w:t>□ Có</w:t>
      </w:r>
    </w:p>
    <w:p w14:paraId="1B84A812" w14:textId="77777777" w:rsidR="00A14E55" w:rsidRPr="008F7C64" w:rsidRDefault="00A14E55" w:rsidP="00A14E55">
      <w:pPr>
        <w:autoSpaceDE w:val="0"/>
        <w:autoSpaceDN w:val="0"/>
        <w:jc w:val="both"/>
        <w:rPr>
          <w:sz w:val="26"/>
          <w:szCs w:val="26"/>
        </w:rPr>
      </w:pPr>
      <w:r w:rsidRPr="008F7C64">
        <w:rPr>
          <w:sz w:val="26"/>
          <w:szCs w:val="26"/>
        </w:rPr>
        <w:t xml:space="preserve">Số lượng bản sao yêu cầu:... </w:t>
      </w:r>
    </w:p>
    <w:p w14:paraId="4B308AA3" w14:textId="77777777" w:rsidR="00A14E55" w:rsidRPr="008F7C64" w:rsidRDefault="00A14E55" w:rsidP="00A14E55">
      <w:pPr>
        <w:autoSpaceDE w:val="0"/>
        <w:autoSpaceDN w:val="0"/>
        <w:jc w:val="both"/>
        <w:rPr>
          <w:sz w:val="26"/>
          <w:szCs w:val="26"/>
        </w:rPr>
      </w:pPr>
      <w:r w:rsidRPr="008F7C64">
        <w:rPr>
          <w:sz w:val="26"/>
          <w:szCs w:val="26"/>
        </w:rPr>
        <w:t>□ Không</w:t>
      </w:r>
    </w:p>
    <w:p w14:paraId="20436FBA" w14:textId="77777777" w:rsidR="00A14E55" w:rsidRPr="008F7C64" w:rsidRDefault="00A14E55" w:rsidP="00A14E55">
      <w:pPr>
        <w:autoSpaceDE w:val="0"/>
        <w:autoSpaceDN w:val="0"/>
        <w:jc w:val="both"/>
        <w:rPr>
          <w:sz w:val="26"/>
          <w:szCs w:val="26"/>
        </w:rPr>
      </w:pPr>
      <w:r w:rsidRPr="008F7C64">
        <w:rPr>
          <w:sz w:val="26"/>
          <w:szCs w:val="26"/>
        </w:rPr>
        <w:lastRenderedPageBreak/>
        <w:t xml:space="preserve">(18) Phương thức nhận kết quả: </w:t>
      </w:r>
    </w:p>
    <w:p w14:paraId="5621E43F" w14:textId="77777777" w:rsidR="00A14E55" w:rsidRPr="008F7C64" w:rsidRDefault="00A14E55" w:rsidP="00A14E55">
      <w:pPr>
        <w:autoSpaceDE w:val="0"/>
        <w:autoSpaceDN w:val="0"/>
        <w:jc w:val="both"/>
        <w:rPr>
          <w:sz w:val="26"/>
          <w:szCs w:val="26"/>
        </w:rPr>
      </w:pPr>
      <w:r w:rsidRPr="008F7C64">
        <w:rPr>
          <w:sz w:val="26"/>
          <w:szCs w:val="26"/>
        </w:rPr>
        <w:t>□ Trực tiếp</w:t>
      </w:r>
    </w:p>
    <w:p w14:paraId="6D3E2F22" w14:textId="77777777" w:rsidR="00A14E55" w:rsidRPr="008F7C64" w:rsidRDefault="00A14E55" w:rsidP="00A14E55">
      <w:pPr>
        <w:autoSpaceDE w:val="0"/>
        <w:autoSpaceDN w:val="0"/>
        <w:jc w:val="both"/>
        <w:rPr>
          <w:sz w:val="26"/>
          <w:szCs w:val="26"/>
        </w:rPr>
      </w:pPr>
      <w:r w:rsidRPr="008F7C64">
        <w:rPr>
          <w:sz w:val="26"/>
          <w:szCs w:val="26"/>
        </w:rPr>
        <w:t>□ Trực tuyến (bản điện tử sẽ được gửi về Kho quản lý dữ liệu của cá nhân/địa chỉ thư điện tử/thiết bị số/điện thoại của người yêu cầu)</w:t>
      </w:r>
    </w:p>
    <w:p w14:paraId="05A31AEC" w14:textId="77777777" w:rsidR="00A14E55" w:rsidRPr="008F7C64" w:rsidRDefault="00A14E55" w:rsidP="00A14E55">
      <w:pPr>
        <w:autoSpaceDE w:val="0"/>
        <w:autoSpaceDN w:val="0"/>
        <w:jc w:val="both"/>
        <w:rPr>
          <w:sz w:val="26"/>
          <w:szCs w:val="26"/>
        </w:rPr>
      </w:pPr>
      <w:r w:rsidRPr="008F7C64">
        <w:rPr>
          <w:sz w:val="26"/>
          <w:szCs w:val="26"/>
        </w:rPr>
        <w:t>□ Bưu chính (cung cấp địa chỉ nơi nhận).</w:t>
      </w:r>
    </w:p>
    <w:p w14:paraId="5D4C950B" w14:textId="77777777" w:rsidR="00A14E55" w:rsidRPr="008F7C64" w:rsidRDefault="00A14E55" w:rsidP="00A14E55">
      <w:pPr>
        <w:autoSpaceDE w:val="0"/>
        <w:autoSpaceDN w:val="0"/>
        <w:jc w:val="both"/>
        <w:rPr>
          <w:sz w:val="26"/>
          <w:szCs w:val="26"/>
        </w:rPr>
      </w:pPr>
      <w:r w:rsidRPr="008F7C64">
        <w:rPr>
          <w:sz w:val="26"/>
          <w:szCs w:val="26"/>
        </w:rPr>
        <w:t>(19) Hồ sơ đính kèm theo quy định.</w:t>
      </w:r>
    </w:p>
    <w:p w14:paraId="5DFEA182"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0C86E241"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DA28BEA"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FDE619B" w14:textId="77777777" w:rsidR="00A14E55" w:rsidRPr="008F7C64" w:rsidRDefault="00A14E55" w:rsidP="00A14E55">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27475E89" w14:textId="77777777" w:rsidTr="00A14E55">
        <w:tc>
          <w:tcPr>
            <w:tcW w:w="1986" w:type="dxa"/>
            <w:vAlign w:val="center"/>
          </w:tcPr>
          <w:p w14:paraId="215349BB" w14:textId="77777777" w:rsidR="00A14E55" w:rsidRPr="008F7C64" w:rsidRDefault="00A14E55" w:rsidP="00A14E55">
            <w:pPr>
              <w:rPr>
                <w:b/>
                <w:sz w:val="26"/>
                <w:szCs w:val="26"/>
              </w:rPr>
            </w:pPr>
            <w:r w:rsidRPr="008F7C64">
              <w:rPr>
                <w:b/>
                <w:sz w:val="26"/>
                <w:szCs w:val="26"/>
              </w:rPr>
              <w:lastRenderedPageBreak/>
              <w:br w:type="page"/>
              <w:t>Mã thủ tục số: 09</w:t>
            </w:r>
          </w:p>
        </w:tc>
        <w:tc>
          <w:tcPr>
            <w:tcW w:w="7942" w:type="dxa"/>
            <w:gridSpan w:val="4"/>
            <w:vAlign w:val="center"/>
          </w:tcPr>
          <w:p w14:paraId="13405D48" w14:textId="77777777" w:rsidR="00A14E55" w:rsidRPr="008F7C64" w:rsidRDefault="00A14E55" w:rsidP="00A14E55">
            <w:pPr>
              <w:spacing w:before="60" w:after="60"/>
              <w:ind w:left="-138" w:right="-108"/>
              <w:rPr>
                <w:b/>
                <w:sz w:val="26"/>
                <w:szCs w:val="26"/>
              </w:rPr>
            </w:pPr>
            <w:r w:rsidRPr="008F7C64">
              <w:rPr>
                <w:b/>
                <w:sz w:val="26"/>
                <w:szCs w:val="26"/>
              </w:rPr>
              <w:t xml:space="preserve"> 2.002189</w:t>
            </w:r>
            <w:r w:rsidR="009D0151" w:rsidRPr="008F7C64">
              <w:rPr>
                <w:b/>
                <w:sz w:val="26"/>
                <w:szCs w:val="26"/>
              </w:rPr>
              <w:t>.000.00.00.H53</w:t>
            </w:r>
          </w:p>
        </w:tc>
      </w:tr>
      <w:tr w:rsidR="00A14E55" w:rsidRPr="008F7C64" w14:paraId="769C85AA" w14:textId="77777777" w:rsidTr="00A14E55">
        <w:tc>
          <w:tcPr>
            <w:tcW w:w="1986" w:type="dxa"/>
            <w:vAlign w:val="center"/>
          </w:tcPr>
          <w:p w14:paraId="78027D44"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128C8F32"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Ghi vào sổ hộ tịch việc kết hôn của công dân Việt Nam đã được giải quyết tại cơ quan có thẩm quyền của nước ngoài</w:t>
            </w:r>
          </w:p>
          <w:p w14:paraId="355E1D73" w14:textId="77777777" w:rsidR="00A14E55" w:rsidRPr="008F7C64" w:rsidRDefault="00A14E55" w:rsidP="00A14E55">
            <w:pPr>
              <w:rPr>
                <w:sz w:val="26"/>
                <w:szCs w:val="26"/>
              </w:rPr>
            </w:pPr>
            <w:r w:rsidRPr="008F7C64">
              <w:rPr>
                <w:bCs/>
                <w:sz w:val="26"/>
                <w:szCs w:val="26"/>
              </w:rPr>
              <w:t>Trực tuyến toàn trình</w:t>
            </w:r>
          </w:p>
        </w:tc>
      </w:tr>
      <w:tr w:rsidR="00A14E55" w:rsidRPr="008F7C64" w14:paraId="5D20511C" w14:textId="77777777" w:rsidTr="00A14E55">
        <w:tc>
          <w:tcPr>
            <w:tcW w:w="1986" w:type="dxa"/>
            <w:vAlign w:val="center"/>
          </w:tcPr>
          <w:p w14:paraId="6DC0B022"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1431FF6A" w14:textId="77777777" w:rsidR="00A14E55" w:rsidRPr="008F7C64" w:rsidRDefault="00A14E55" w:rsidP="00A14E55">
            <w:pPr>
              <w:rPr>
                <w:sz w:val="26"/>
                <w:szCs w:val="26"/>
              </w:rPr>
            </w:pPr>
            <w:r w:rsidRPr="008F7C64">
              <w:rPr>
                <w:sz w:val="26"/>
                <w:szCs w:val="26"/>
              </w:rPr>
              <w:t>Cấp huyện</w:t>
            </w:r>
          </w:p>
        </w:tc>
      </w:tr>
      <w:tr w:rsidR="00A14E55" w:rsidRPr="008F7C64" w14:paraId="420419D0" w14:textId="77777777" w:rsidTr="00A14E55">
        <w:tc>
          <w:tcPr>
            <w:tcW w:w="1986" w:type="dxa"/>
            <w:vAlign w:val="center"/>
          </w:tcPr>
          <w:p w14:paraId="3BD48394"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62C88786" w14:textId="77777777" w:rsidR="00A14E55" w:rsidRPr="008F7C64" w:rsidRDefault="00A14E55" w:rsidP="00A14E55">
            <w:pPr>
              <w:rPr>
                <w:sz w:val="26"/>
                <w:szCs w:val="26"/>
              </w:rPr>
            </w:pPr>
            <w:r w:rsidRPr="008F7C64">
              <w:rPr>
                <w:sz w:val="26"/>
                <w:szCs w:val="26"/>
              </w:rPr>
              <w:t>Hộ tịch</w:t>
            </w:r>
          </w:p>
        </w:tc>
      </w:tr>
      <w:tr w:rsidR="00A14E55" w:rsidRPr="008F7C64" w14:paraId="05F1EE2E" w14:textId="77777777" w:rsidTr="00A14E55">
        <w:tc>
          <w:tcPr>
            <w:tcW w:w="9928" w:type="dxa"/>
            <w:gridSpan w:val="5"/>
          </w:tcPr>
          <w:p w14:paraId="325F1D40" w14:textId="77777777" w:rsidR="00A14E55" w:rsidRPr="008F7C64" w:rsidRDefault="00A14E55" w:rsidP="00A14E55">
            <w:pPr>
              <w:rPr>
                <w:sz w:val="26"/>
                <w:szCs w:val="26"/>
              </w:rPr>
            </w:pPr>
            <w:r w:rsidRPr="008F7C64">
              <w:rPr>
                <w:sz w:val="26"/>
                <w:szCs w:val="26"/>
              </w:rPr>
              <w:t>1. Trình tự thực hiện:</w:t>
            </w:r>
          </w:p>
        </w:tc>
      </w:tr>
      <w:tr w:rsidR="00A14E55" w:rsidRPr="008F7C64" w14:paraId="2DEFF002" w14:textId="77777777" w:rsidTr="00A14E55">
        <w:tc>
          <w:tcPr>
            <w:tcW w:w="9928" w:type="dxa"/>
            <w:gridSpan w:val="5"/>
          </w:tcPr>
          <w:p w14:paraId="2D4B0A97"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32E21F51"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27D845D0"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r w:rsidR="009D0151" w:rsidRPr="008F7C64">
              <w:rPr>
                <w:rStyle w:val="Hyperlink"/>
                <w:sz w:val="26"/>
                <w:szCs w:val="26"/>
              </w:rPr>
              <w:t>https://dichvucong.gov.vn</w:t>
            </w:r>
          </w:p>
          <w:p w14:paraId="2EFAF8CE"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r w:rsidRPr="008F7C64">
              <w:rPr>
                <w:rStyle w:val="Hyperlink"/>
                <w:sz w:val="26"/>
                <w:szCs w:val="26"/>
              </w:rPr>
              <w:t>ht</w:t>
            </w:r>
            <w:r w:rsidR="009D0151" w:rsidRPr="008F7C64">
              <w:rPr>
                <w:rStyle w:val="Hyperlink"/>
                <w:sz w:val="26"/>
                <w:szCs w:val="26"/>
              </w:rPr>
              <w:t>tps://dichvucong.tayninh.gov.vn</w:t>
            </w:r>
          </w:p>
          <w:p w14:paraId="6D27D22C" w14:textId="77777777" w:rsidR="00A14E55" w:rsidRPr="008F7C64" w:rsidRDefault="00A14E55" w:rsidP="00A14E55">
            <w:pPr>
              <w:spacing w:after="120"/>
              <w:jc w:val="both"/>
              <w:rPr>
                <w:sz w:val="26"/>
                <w:szCs w:val="26"/>
              </w:rPr>
            </w:pPr>
            <w:r w:rsidRPr="008F7C64">
              <w:rPr>
                <w:sz w:val="26"/>
                <w:szCs w:val="26"/>
              </w:rPr>
              <w:t>+ Ứng dụng Tây Ninh Smart</w:t>
            </w:r>
          </w:p>
          <w:p w14:paraId="2BB6CBEF"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1EBA63AC"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F8E7AC6"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4808EE19"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19A30BC7"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1F078AD7"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7F6620C2"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0C03BDB2"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06911C07"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07ECDB2A"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24A08A97" w14:textId="77777777" w:rsidR="00A14E55" w:rsidRPr="008F7C64" w:rsidRDefault="00A14E55" w:rsidP="00A14E55">
            <w:pPr>
              <w:spacing w:after="120"/>
              <w:jc w:val="both"/>
              <w:rPr>
                <w:sz w:val="26"/>
                <w:szCs w:val="26"/>
              </w:rPr>
            </w:pPr>
            <w:r w:rsidRPr="008F7C64">
              <w:rPr>
                <w:sz w:val="26"/>
                <w:szCs w:val="26"/>
              </w:rPr>
              <w:t>- Thực hiện kiểm tra hồ sơ:</w:t>
            </w:r>
          </w:p>
          <w:p w14:paraId="3DF17C67"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743E4213"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1379B7C2"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F8B53D6" w14:textId="77777777" w:rsidR="00A14E55" w:rsidRPr="008F7C64" w:rsidRDefault="00A14E55" w:rsidP="00A14E55">
            <w:pPr>
              <w:spacing w:after="120"/>
              <w:jc w:val="both"/>
              <w:rPr>
                <w:sz w:val="26"/>
                <w:szCs w:val="26"/>
              </w:rPr>
            </w:pPr>
            <w:r w:rsidRPr="008F7C64">
              <w:rPr>
                <w:b/>
                <w:sz w:val="26"/>
                <w:szCs w:val="26"/>
              </w:rPr>
              <w:t>Bước 2:</w:t>
            </w:r>
            <w:r w:rsidRPr="008F7C64">
              <w:rPr>
                <w:sz w:val="26"/>
                <w:szCs w:val="26"/>
              </w:rPr>
              <w:t xml:space="preserve"> Giải quyết hồ sơ</w:t>
            </w:r>
          </w:p>
          <w:p w14:paraId="5F1C01B9" w14:textId="77777777" w:rsidR="00A14E55" w:rsidRPr="008F7C64" w:rsidRDefault="00A14E55" w:rsidP="00A14E55">
            <w:pPr>
              <w:spacing w:after="120"/>
              <w:jc w:val="both"/>
              <w:rPr>
                <w:sz w:val="26"/>
                <w:szCs w:val="26"/>
              </w:rPr>
            </w:pPr>
            <w:r w:rsidRPr="008F7C64">
              <w:rPr>
                <w:sz w:val="26"/>
                <w:szCs w:val="26"/>
              </w:rPr>
              <w:lastRenderedPageBreak/>
              <w:t>- Công chức Phòng Tư pháp: Thẩm tra hồ sơ (thẩm tra tính thống nhất, hợp lệ của các thông tin trong hồ sơ, giấy tờ, tài liệu do người yêu cầu nộp, xuất trình hoặc đính kèm).</w:t>
            </w:r>
          </w:p>
          <w:p w14:paraId="507AECE6" w14:textId="77777777" w:rsidR="00A14E55" w:rsidRPr="008F7C64" w:rsidRDefault="00A14E55" w:rsidP="00A14E55">
            <w:pPr>
              <w:tabs>
                <w:tab w:val="left" w:pos="0"/>
              </w:tabs>
              <w:spacing w:after="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16DF1377"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6FA82E4"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 Trường hợp người có yêu cầu ghi vào sổ hộ tịch việc kết hôn của công dân Việt Nam đã được giải quyết tại cơ quan có thẩm quyền của nước ngoài (sau đây gọi là Ghi chú kết hôn), hoàn thiện được hồ sơ thì báo cáo Trưởng bộ phận một cửa có thông báo từ chối giải quyết yêu cầu Ghi chú kết hôn.</w:t>
            </w:r>
            <w:r w:rsidRPr="008F7C64">
              <w:rPr>
                <w:i w:val="0"/>
                <w:sz w:val="26"/>
                <w:szCs w:val="26"/>
              </w:rPr>
              <w:t xml:space="preserve"> </w:t>
            </w:r>
          </w:p>
          <w:p w14:paraId="537C2351" w14:textId="77777777" w:rsidR="00A14E55" w:rsidRPr="008F7C64" w:rsidRDefault="00A14E55" w:rsidP="00A14E55">
            <w:pPr>
              <w:spacing w:after="120"/>
              <w:jc w:val="both"/>
              <w:rPr>
                <w:bCs/>
                <w:spacing w:val="-4"/>
                <w:sz w:val="26"/>
                <w:szCs w:val="26"/>
                <w:lang w:val="nl-NL"/>
              </w:rPr>
            </w:pPr>
            <w:r w:rsidRPr="008F7C64">
              <w:rPr>
                <w:sz w:val="26"/>
                <w:szCs w:val="26"/>
              </w:rPr>
              <w:t>+ Nếu thấy yêu cầu Ghi chú kết hôn đủ điều kiện theo quy định pháp luật, hồ sơ đầy đủ, hợp lệ, đúng quy định, trường hợp tiếp nhận hồ sơ Ghi chú kết hôn theo hình thức trực tiếp, thì công chức làm công tác hộ tịch thực hiện việc ghi vào Sổ Ghi chú kết hôn, cập nhật thông tin Ghi chú kết hôn và lưu chính thức trên Phần mềm đăng ký, quản lý hộ tịch điện tử dùng chung.</w:t>
            </w:r>
          </w:p>
          <w:p w14:paraId="5C63C6FF"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Trường hợp tiếp nhận hồ sơ </w:t>
            </w:r>
            <w:r w:rsidRPr="008F7C64">
              <w:rPr>
                <w:sz w:val="26"/>
                <w:szCs w:val="26"/>
              </w:rPr>
              <w:t>đăng ký Ghi chú kết hôn</w:t>
            </w:r>
            <w:r w:rsidRPr="008F7C64">
              <w:rPr>
                <w:bCs/>
                <w:spacing w:val="-4"/>
                <w:sz w:val="26"/>
                <w:szCs w:val="26"/>
                <w:lang w:val="nl-NL"/>
              </w:rPr>
              <w:t xml:space="preserve"> theo hình thức trực tuyến, công chức làm công tác hộ tịch </w:t>
            </w:r>
            <w:r w:rsidRPr="008F7C64">
              <w:rPr>
                <w:sz w:val="26"/>
                <w:szCs w:val="26"/>
              </w:rPr>
              <w:t>gửi lại biểu mẫu Trích lục đăng ký Ghi chú kết hôn</w:t>
            </w:r>
            <w:r w:rsidRPr="008F7C64">
              <w:rPr>
                <w:spacing w:val="-6"/>
                <w:sz w:val="26"/>
                <w:szCs w:val="26"/>
              </w:rPr>
              <w:t xml:space="preserve"> điện tử với thông tin đầy đủ cho người yêu cầu qua thư điện tử hoặc thiết bị số.  </w:t>
            </w:r>
          </w:p>
          <w:p w14:paraId="7AD6060A" w14:textId="77777777" w:rsidR="00A14E55" w:rsidRPr="008F7C64" w:rsidRDefault="00A14E55" w:rsidP="00A14E55">
            <w:pPr>
              <w:tabs>
                <w:tab w:val="left" w:pos="0"/>
              </w:tabs>
              <w:spacing w:after="120"/>
              <w:ind w:firstLine="34"/>
              <w:jc w:val="both"/>
              <w:rPr>
                <w:sz w:val="26"/>
                <w:szCs w:val="26"/>
              </w:rPr>
            </w:pPr>
            <w:r w:rsidRPr="008F7C64">
              <w:rPr>
                <w:sz w:val="26"/>
                <w:szCs w:val="26"/>
              </w:rPr>
              <w:t xml:space="preserve">- Người yêu cầu có trách nhiệm kiểm tra tính chính xác, đầy đủ của các thông tin trên biểu mẫu Trích lục Ghi chú kết hôn </w:t>
            </w:r>
            <w:r w:rsidRPr="008F7C64">
              <w:rPr>
                <w:spacing w:val="-6"/>
                <w:sz w:val="26"/>
                <w:szCs w:val="26"/>
              </w:rPr>
              <w:t xml:space="preserve">điện tử </w:t>
            </w:r>
            <w:r w:rsidRPr="008F7C64">
              <w:rPr>
                <w:sz w:val="26"/>
                <w:szCs w:val="26"/>
              </w:rPr>
              <w:t xml:space="preserve">và xác nhận (tối đa một ngày). </w:t>
            </w:r>
          </w:p>
          <w:p w14:paraId="7FB2B2ED" w14:textId="77777777" w:rsidR="00A14E55" w:rsidRPr="008F7C64" w:rsidRDefault="00A14E55" w:rsidP="00A14E55">
            <w:pPr>
              <w:tabs>
                <w:tab w:val="left" w:pos="0"/>
              </w:tabs>
              <w:spacing w:after="120"/>
              <w:jc w:val="both"/>
              <w:rPr>
                <w:sz w:val="26"/>
                <w:szCs w:val="26"/>
              </w:rPr>
            </w:pPr>
            <w:r w:rsidRPr="008F7C64">
              <w:rPr>
                <w:sz w:val="26"/>
                <w:szCs w:val="26"/>
                <w:lang w:val="nl-NL"/>
              </w:rPr>
              <w:t xml:space="preserve">- Nếu người có yêu cầu xác nhận thông tin đã thống nhất, đầy đủ hoặc không có phản hồi sau thời hạn yêu cầu thì công chức làm công tác hộ tịch </w:t>
            </w:r>
            <w:r w:rsidRPr="008F7C64">
              <w:rPr>
                <w:bCs/>
                <w:spacing w:val="-4"/>
                <w:sz w:val="26"/>
                <w:szCs w:val="26"/>
                <w:lang w:val="nl-NL"/>
              </w:rPr>
              <w:t xml:space="preserve">thực hiện việc ghi nội dung vào Sổ </w:t>
            </w:r>
            <w:r w:rsidRPr="008F7C64">
              <w:rPr>
                <w:sz w:val="26"/>
                <w:szCs w:val="26"/>
              </w:rPr>
              <w:t>Ghi chú kết hôn</w:t>
            </w:r>
            <w:r w:rsidRPr="008F7C64">
              <w:rPr>
                <w:bCs/>
                <w:spacing w:val="-4"/>
                <w:sz w:val="26"/>
                <w:szCs w:val="26"/>
                <w:lang w:val="nl-NL"/>
              </w:rPr>
              <w:t xml:space="preserve">, cập nhật thông tin </w:t>
            </w:r>
            <w:r w:rsidRPr="008F7C64">
              <w:rPr>
                <w:sz w:val="26"/>
                <w:szCs w:val="26"/>
              </w:rPr>
              <w:t>Ghi chú kết hôn</w:t>
            </w:r>
            <w:r w:rsidRPr="008F7C64">
              <w:rPr>
                <w:bCs/>
                <w:spacing w:val="-4"/>
                <w:sz w:val="26"/>
                <w:szCs w:val="26"/>
                <w:lang w:val="nl-NL"/>
              </w:rPr>
              <w:t xml:space="preserve"> và lưu chính thức trên Phần mềm đăng ký, quản lý hộ tịch điện tử dùng chung.</w:t>
            </w:r>
          </w:p>
          <w:p w14:paraId="058733B3"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Công chức làm công tác hộ tịch in Trích lục </w:t>
            </w:r>
            <w:r w:rsidRPr="008F7C64">
              <w:rPr>
                <w:sz w:val="26"/>
                <w:szCs w:val="26"/>
              </w:rPr>
              <w:t>Ghi chú kết hôn</w:t>
            </w:r>
            <w:r w:rsidRPr="008F7C64">
              <w:rPr>
                <w:bCs/>
                <w:spacing w:val="-4"/>
                <w:sz w:val="26"/>
                <w:szCs w:val="26"/>
                <w:lang w:val="nl-NL"/>
              </w:rPr>
              <w:t>, trình Lãnh đạo Phòng kiểm tra ký, chuyển tới Bộ phận một cửa để trả kết quả cho người có yêu cầu.</w:t>
            </w:r>
          </w:p>
          <w:p w14:paraId="2ED70869" w14:textId="77777777" w:rsidR="00A14E55" w:rsidRPr="008F7C64" w:rsidRDefault="00A14E55" w:rsidP="00A14E55">
            <w:pPr>
              <w:spacing w:after="120"/>
              <w:jc w:val="both"/>
              <w:rPr>
                <w:sz w:val="26"/>
                <w:szCs w:val="26"/>
              </w:rPr>
            </w:pPr>
            <w:r w:rsidRPr="008F7C64">
              <w:rPr>
                <w:sz w:val="26"/>
                <w:szCs w:val="26"/>
              </w:rPr>
              <w:t>- Lãnh đạo Phòng Tư pháp:  Xem xét ký Trích lục Ghi chú kết hôn hoặc văn bản từ chối.</w:t>
            </w:r>
          </w:p>
          <w:p w14:paraId="0A6A6855"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2F314398" w14:textId="77777777" w:rsidR="00A14E55" w:rsidRPr="008F7C64" w:rsidRDefault="00A14E55" w:rsidP="00A14E55">
            <w:pPr>
              <w:spacing w:after="120"/>
              <w:jc w:val="both"/>
              <w:rPr>
                <w:sz w:val="26"/>
                <w:szCs w:val="26"/>
              </w:rPr>
            </w:pPr>
            <w:r w:rsidRPr="008F7C64">
              <w:rPr>
                <w:sz w:val="26"/>
                <w:szCs w:val="26"/>
              </w:rPr>
              <w:t>* Kết quả:</w:t>
            </w:r>
          </w:p>
          <w:p w14:paraId="0FFAF956"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2A3C06ED" w14:textId="77777777" w:rsidR="00A14E55" w:rsidRPr="008F7C64" w:rsidRDefault="00A14E55" w:rsidP="00A14E55">
            <w:pPr>
              <w:spacing w:after="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5BE26BCB"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184E1F58"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08152938" w14:textId="77777777" w:rsidR="00A14E55" w:rsidRPr="008F7C64" w:rsidRDefault="00A14E55" w:rsidP="00A14E55">
            <w:pPr>
              <w:spacing w:after="120"/>
              <w:jc w:val="both"/>
              <w:rPr>
                <w:sz w:val="26"/>
                <w:szCs w:val="26"/>
              </w:rPr>
            </w:pPr>
            <w:r w:rsidRPr="008F7C64">
              <w:rPr>
                <w:sz w:val="26"/>
                <w:szCs w:val="26"/>
              </w:rPr>
              <w:lastRenderedPageBreak/>
              <w:t>Lưu ý: Đối với hình thức nộp hồ sơ trực tuyến, tổ chức/cá nhân khi nhận kết quả giải quyết thủ tục hành chính phải gửi bộ hồ sơ gốc để so sánh, đối chiếu.</w:t>
            </w:r>
          </w:p>
          <w:p w14:paraId="2EDB104D" w14:textId="77777777" w:rsidR="00A14E55" w:rsidRPr="008F7C64" w:rsidRDefault="00A14E55" w:rsidP="00A14E55">
            <w:pPr>
              <w:rPr>
                <w:sz w:val="26"/>
                <w:szCs w:val="26"/>
              </w:rPr>
            </w:pPr>
            <w:r w:rsidRPr="008F7C64">
              <w:rPr>
                <w:sz w:val="26"/>
                <w:szCs w:val="26"/>
              </w:rPr>
              <w:t>* Sơ đồ quy trình</w:t>
            </w:r>
          </w:p>
          <w:p w14:paraId="250D3457" w14:textId="77777777" w:rsidR="00A14E55" w:rsidRPr="008F7C64" w:rsidRDefault="002F340F" w:rsidP="00A14E55">
            <w:pPr>
              <w:rPr>
                <w:sz w:val="26"/>
                <w:szCs w:val="26"/>
              </w:rPr>
            </w:pPr>
            <w:r w:rsidRPr="008F7C64">
              <w:rPr>
                <w:noProof/>
                <w:sz w:val="26"/>
                <w:szCs w:val="26"/>
              </w:rPr>
              <mc:AlternateContent>
                <mc:Choice Requires="wpg">
                  <w:drawing>
                    <wp:anchor distT="0" distB="0" distL="114300" distR="114300" simplePos="0" relativeHeight="251748352" behindDoc="0" locked="0" layoutInCell="1" allowOverlap="1" wp14:anchorId="07431BA8" wp14:editId="3488AE02">
                      <wp:simplePos x="0" y="0"/>
                      <wp:positionH relativeFrom="column">
                        <wp:posOffset>544830</wp:posOffset>
                      </wp:positionH>
                      <wp:positionV relativeFrom="paragraph">
                        <wp:posOffset>116840</wp:posOffset>
                      </wp:positionV>
                      <wp:extent cx="5483225" cy="1838325"/>
                      <wp:effectExtent l="76200" t="0" r="22225" b="85725"/>
                      <wp:wrapNone/>
                      <wp:docPr id="1342475594" name="Group 1342475594"/>
                      <wp:cNvGraphicFramePr/>
                      <a:graphic xmlns:a="http://schemas.openxmlformats.org/drawingml/2006/main">
                        <a:graphicData uri="http://schemas.microsoft.com/office/word/2010/wordprocessingGroup">
                          <wpg:wgp>
                            <wpg:cNvGrpSpPr/>
                            <wpg:grpSpPr>
                              <a:xfrm>
                                <a:off x="0" y="0"/>
                                <a:ext cx="5483225" cy="1838325"/>
                                <a:chOff x="0" y="0"/>
                                <a:chExt cx="5483360" cy="1510166"/>
                              </a:xfrm>
                            </wpg:grpSpPr>
                            <wps:wsp>
                              <wps:cNvPr id="1342475595" name="Text Box 1342475595"/>
                              <wps:cNvSpPr txBox="1"/>
                              <wps:spPr>
                                <a:xfrm>
                                  <a:off x="1133856" y="21945"/>
                                  <a:ext cx="1107134" cy="824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1AC82" w14:textId="77777777" w:rsidR="00A7443A" w:rsidRPr="00B04440" w:rsidRDefault="00A7443A" w:rsidP="00A14E55">
                                    <w:pPr>
                                      <w:jc w:val="center"/>
                                      <w:rPr>
                                        <w:sz w:val="24"/>
                                        <w:szCs w:val="24"/>
                                      </w:rPr>
                                    </w:pPr>
                                    <w:r w:rsidRPr="00B04440">
                                      <w:rPr>
                                        <w:sz w:val="24"/>
                                        <w:szCs w:val="24"/>
                                      </w:rPr>
                                      <w:t>Công chức của Phòng Tư pháp</w:t>
                                    </w:r>
                                  </w:p>
                                  <w:p w14:paraId="5303E3F2" w14:textId="77777777" w:rsidR="00A7443A" w:rsidRPr="00B04440" w:rsidRDefault="00A7443A" w:rsidP="00A14E55">
                                    <w:pPr>
                                      <w:jc w:val="center"/>
                                      <w:rPr>
                                        <w:sz w:val="24"/>
                                        <w:szCs w:val="24"/>
                                      </w:rPr>
                                    </w:pPr>
                                    <w:r w:rsidRPr="00B04440">
                                      <w:rPr>
                                        <w:sz w:val="24"/>
                                        <w:szCs w:val="24"/>
                                      </w:rPr>
                                      <w:t>(10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596" name="Text Box 1342475596"/>
                              <wps:cNvSpPr txBox="1"/>
                              <wps:spPr>
                                <a:xfrm>
                                  <a:off x="2743200" y="7315"/>
                                  <a:ext cx="1094064" cy="7879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C7CAB" w14:textId="77777777" w:rsidR="00A7443A" w:rsidRPr="00B04440" w:rsidRDefault="00A7443A" w:rsidP="00A14E55">
                                    <w:pPr>
                                      <w:jc w:val="center"/>
                                      <w:rPr>
                                        <w:sz w:val="24"/>
                                        <w:szCs w:val="24"/>
                                      </w:rPr>
                                    </w:pPr>
                                    <w:r w:rsidRPr="00B04440">
                                      <w:rPr>
                                        <w:sz w:val="24"/>
                                        <w:szCs w:val="24"/>
                                      </w:rPr>
                                      <w:t>Lãnh đạo của Phòng Tư pháp (01 ngày)</w:t>
                                    </w:r>
                                  </w:p>
                                  <w:p w14:paraId="4CB78C07"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597" name="Text Box 1342475597"/>
                              <wps:cNvSpPr txBox="1"/>
                              <wps:spPr>
                                <a:xfrm>
                                  <a:off x="4396435" y="0"/>
                                  <a:ext cx="1086925" cy="794956"/>
                                </a:xfrm>
                                <a:prstGeom prst="rect">
                                  <a:avLst/>
                                </a:prstGeom>
                                <a:solidFill>
                                  <a:sysClr val="window" lastClr="FFFFFF"/>
                                </a:solidFill>
                                <a:ln w="6350">
                                  <a:solidFill>
                                    <a:prstClr val="black"/>
                                  </a:solidFill>
                                </a:ln>
                                <a:effectLst/>
                              </wps:spPr>
                              <wps:txbx>
                                <w:txbxContent>
                                  <w:p w14:paraId="34A4DA2B" w14:textId="77777777" w:rsidR="00A7443A" w:rsidRPr="00B04440" w:rsidRDefault="00A7443A" w:rsidP="00A14E55">
                                    <w:pPr>
                                      <w:jc w:val="center"/>
                                      <w:rPr>
                                        <w:sz w:val="24"/>
                                        <w:szCs w:val="24"/>
                                      </w:rPr>
                                    </w:pPr>
                                    <w:r w:rsidRPr="00B04440">
                                      <w:rPr>
                                        <w:sz w:val="24"/>
                                        <w:szCs w:val="24"/>
                                      </w:rPr>
                                      <w:t xml:space="preserve">Văn thư </w:t>
                                    </w:r>
                                  </w:p>
                                  <w:p w14:paraId="335269D4" w14:textId="77777777" w:rsidR="00A7443A" w:rsidRPr="00B04440" w:rsidRDefault="00A7443A" w:rsidP="00A14E55">
                                    <w:pPr>
                                      <w:jc w:val="center"/>
                                      <w:rPr>
                                        <w:sz w:val="24"/>
                                        <w:szCs w:val="24"/>
                                      </w:rPr>
                                    </w:pPr>
                                    <w:r w:rsidRPr="00B04440">
                                      <w:rPr>
                                        <w:sz w:val="24"/>
                                        <w:szCs w:val="24"/>
                                      </w:rPr>
                                      <w:t>(0.5 ngày)</w:t>
                                    </w:r>
                                  </w:p>
                                  <w:p w14:paraId="7BB2CB6B"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598" name="Straight Arrow Connector 1342475598"/>
                              <wps:cNvCnPr/>
                              <wps:spPr>
                                <a:xfrm>
                                  <a:off x="2260396" y="468172"/>
                                  <a:ext cx="527623" cy="72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599" name="Straight Arrow Connector 1342475599"/>
                              <wps:cNvCnPr/>
                              <wps:spPr>
                                <a:xfrm>
                                  <a:off x="3862425" y="453542"/>
                                  <a:ext cx="527095" cy="72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00" name="Straight Arrow Connector 1342475600"/>
                              <wps:cNvCnPr/>
                              <wps:spPr>
                                <a:xfrm>
                                  <a:off x="599846" y="460857"/>
                                  <a:ext cx="527642" cy="72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01" name="Straight Arrow Connector 1342475601"/>
                              <wps:cNvCnPr/>
                              <wps:spPr>
                                <a:xfrm>
                                  <a:off x="4915814" y="848563"/>
                                  <a:ext cx="6008" cy="64225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02" name="Straight Arrow Connector 1342475602"/>
                              <wps:cNvCnPr/>
                              <wps:spPr>
                                <a:xfrm flipH="1">
                                  <a:off x="0" y="1499616"/>
                                  <a:ext cx="492043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03" name="Straight Arrow Connector 1342475603"/>
                              <wps:cNvCnPr/>
                              <wps:spPr>
                                <a:xfrm flipV="1">
                                  <a:off x="7315" y="826617"/>
                                  <a:ext cx="0" cy="68354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AD5177B" id="Group 1342475594" o:spid="_x0000_s1126" style="position:absolute;margin-left:42.9pt;margin-top:9.2pt;width:431.75pt;height:144.75pt;z-index:251748352;mso-height-relative:margin" coordsize="54833,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">
                      <v:shape id="Text Box 1342475595" o:spid="_x0000_s1127" type="#_x0000_t202" style="position:absolute;left:11338;top:219;width:11071;height:8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s8sYA&#10;AADjAAAADwAAAGRycy9kb3ducmV2LnhtbERPzUoDMRC+C75DGMGbzVq7ul2bFpUqgidr6XnYTJPg&#10;ZrIkcbu+vREEj/P9z2oz+V6MFJMLrOB6VoEg7oJ2bBTsP56vGhApI2vsA5OCb0qwWZ+frbDV4cTv&#10;NO6yESWEU4sKbM5DK2XqLHlMszAQF+4Yosdczmikjngq4b6X86q6lR4dlwaLAz1Z6j53X17B9tEs&#10;TddgtNtGOzdOh+ObeVHq8mJ6uAeRacr/4j/3qy7zbxbzxV1dL2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Vs8sYAAADjAAAADwAAAAAAAAAAAAAAAACYAgAAZHJz&#10;L2Rvd25yZXYueG1sUEsFBgAAAAAEAAQA9QAAAIsDAAAAAA==&#10;" fillcolor="white [3201]" strokeweight=".5pt">
                        <v:textbox>
                          <w:txbxContent>
                            <w:p w:rsidR="00A7443A" w:rsidRPr="00B04440" w:rsidRDefault="00A7443A" w:rsidP="00A14E55">
                              <w:pPr>
                                <w:jc w:val="center"/>
                                <w:rPr>
                                  <w:sz w:val="24"/>
                                  <w:szCs w:val="24"/>
                                </w:rPr>
                              </w:pPr>
                              <w:r w:rsidRPr="00B04440">
                                <w:rPr>
                                  <w:sz w:val="24"/>
                                  <w:szCs w:val="24"/>
                                </w:rPr>
                                <w:t>Công chức của Phòng Tư pháp</w:t>
                              </w:r>
                            </w:p>
                            <w:p w:rsidR="00A7443A" w:rsidRPr="00B04440" w:rsidRDefault="00A7443A" w:rsidP="00A14E55">
                              <w:pPr>
                                <w:jc w:val="center"/>
                                <w:rPr>
                                  <w:sz w:val="24"/>
                                  <w:szCs w:val="24"/>
                                </w:rPr>
                              </w:pPr>
                              <w:r w:rsidRPr="00B04440">
                                <w:rPr>
                                  <w:sz w:val="24"/>
                                  <w:szCs w:val="24"/>
                                </w:rPr>
                                <w:t>(10 ngày)</w:t>
                              </w:r>
                            </w:p>
                          </w:txbxContent>
                        </v:textbox>
                      </v:shape>
                      <v:shape id="Text Box 1342475596" o:spid="_x0000_s1128" type="#_x0000_t202" style="position:absolute;left:27432;top:73;width:10940;height:7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yhcYA&#10;AADjAAAADwAAAGRycy9kb3ducmV2LnhtbERPzUoDMRC+C75DGMGbzVrbul2bFpUqBU/W0vOwmSbB&#10;zWRJ4nZ9eyMIHuf7n9Vm9J0YKCYXWMHtpAJB3Abt2Cg4fLzc1CBSRtbYBSYF35Rgs768WGGjw5nf&#10;adhnI0oIpwYV2Jz7RsrUWvKYJqEnLtwpRI+5nNFIHfFcwn0np1W1kB4dlwaLPT1baj/3X17B9sks&#10;TVtjtNtaOzeMx9ObeVXq+mp8fACRacz/4j/3Tpf5d7Pp7H4+Xy7g96cC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fyhcYAAADjAAAADwAAAAAAAAAAAAAAAACYAgAAZHJz&#10;L2Rvd25yZXYueG1sUEsFBgAAAAAEAAQA9QAAAIsDAAAAAA==&#10;" fillcolor="white [3201]" strokeweight=".5pt">
                        <v:textbox>
                          <w:txbxContent>
                            <w:p w:rsidR="00A7443A" w:rsidRPr="00B04440" w:rsidRDefault="00A7443A" w:rsidP="00A14E55">
                              <w:pPr>
                                <w:jc w:val="center"/>
                                <w:rPr>
                                  <w:sz w:val="24"/>
                                  <w:szCs w:val="24"/>
                                </w:rPr>
                              </w:pPr>
                              <w:r w:rsidRPr="00B04440">
                                <w:rPr>
                                  <w:sz w:val="24"/>
                                  <w:szCs w:val="24"/>
                                </w:rPr>
                                <w:t>Lãnh đạo của Phòng Tư pháp (01 ngày)</w:t>
                              </w:r>
                            </w:p>
                            <w:p w:rsidR="00A7443A" w:rsidRPr="00E53698" w:rsidRDefault="00A7443A" w:rsidP="00A14E55">
                              <w:pPr>
                                <w:jc w:val="center"/>
                              </w:pPr>
                            </w:p>
                          </w:txbxContent>
                        </v:textbox>
                      </v:shape>
                      <v:shape id="Text Box 1342475597" o:spid="_x0000_s1129" type="#_x0000_t202" style="position:absolute;left:43964;width:10869;height:7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K1sgA&#10;AADjAAAADwAAAGRycy9kb3ducmV2LnhtbERPzWoCMRC+C32HMAVvmq3VqlujlEKhlyJue9DbkEx3&#10;024myyauW5/eCEKP8/3PatO7WnTUButZwcM4A0GsvbFcKvj6fBstQISIbLD2TAr+KMBmfTdYYW78&#10;iXfUFbEUKYRDjgqqGJtcyqArchjGviFO3LdvHcZ0tqU0LZ5SuKvlJMuepEPLqaHChl4r0r/F0Skw&#10;vPesD/bjbLnQdnneLn50p9Twvn95BhGpj//im/vdpPmP08l0Ppst53D9KQEg1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lorWyAAAAOMAAAAPAAAAAAAAAAAAAAAAAJgCAABk&#10;cnMvZG93bnJldi54bWxQSwUGAAAAAAQABAD1AAAAjQMAAAAA&#10;" fillcolor="window" strokeweight=".5pt">
                        <v:textbox>
                          <w:txbxContent>
                            <w:p w:rsidR="00A7443A" w:rsidRPr="00B04440" w:rsidRDefault="00A7443A" w:rsidP="00A14E55">
                              <w:pPr>
                                <w:jc w:val="center"/>
                                <w:rPr>
                                  <w:sz w:val="24"/>
                                  <w:szCs w:val="24"/>
                                </w:rPr>
                              </w:pPr>
                              <w:r w:rsidRPr="00B04440">
                                <w:rPr>
                                  <w:sz w:val="24"/>
                                  <w:szCs w:val="24"/>
                                </w:rPr>
                                <w:t xml:space="preserve">Văn thư </w:t>
                              </w:r>
                            </w:p>
                            <w:p w:rsidR="00A7443A" w:rsidRPr="00B04440" w:rsidRDefault="00A7443A" w:rsidP="00A14E55">
                              <w:pPr>
                                <w:jc w:val="center"/>
                                <w:rPr>
                                  <w:sz w:val="24"/>
                                  <w:szCs w:val="24"/>
                                </w:rPr>
                              </w:pPr>
                              <w:r w:rsidRPr="00B04440">
                                <w:rPr>
                                  <w:sz w:val="24"/>
                                  <w:szCs w:val="24"/>
                                </w:rPr>
                                <w:t>(0.5 ngày)</w:t>
                              </w:r>
                            </w:p>
                            <w:p w:rsidR="00A7443A" w:rsidRPr="00E53698" w:rsidRDefault="00A7443A" w:rsidP="00A14E55">
                              <w:pPr>
                                <w:jc w:val="center"/>
                              </w:pPr>
                            </w:p>
                          </w:txbxContent>
                        </v:textbox>
                      </v:shape>
                      <v:shape id="Straight Arrow Connector 1342475598" o:spid="_x0000_s1130" type="#_x0000_t32" style="position:absolute;left:22603;top:4681;width:527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MNQssAAADjAAAADwAA&#10;AAAAAAAAAAAAAAChAgAAZHJzL2Rvd25yZXYueG1sUEsFBgAAAAAEAAQA+QAAAJkDAAAAAA==&#10;" strokecolor="black [3200]" strokeweight="1pt">
                        <v:stroke endarrow="block" joinstyle="miter"/>
                      </v:shape>
                      <v:shape id="Straight Arrow Connector 1342475599" o:spid="_x0000_s1131" type="#_x0000_t32" style="position:absolute;left:38624;top:4535;width:527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o2ckAAADjAAAADwAAAGRycy9kb3ducmV2LnhtbERPX0vDMBB/F/wO4Qa+iEud67p1y4YI&#10;gnsS52R7PJpbU2wuNcm6+u2NIPh4v/+32gy2FT350DhWcD/OQBBXTjdcK9i/P9/NQYSIrLF1TAq+&#10;KcBmfX21wlK7C79Rv4u1SCEcSlRgYuxKKUNlyGIYu444cSfnLcZ0+lpqj5cUbls5ybKZtNhwajDY&#10;0ZOh6nN3tgpksXXn/ivmxcfr/ji7Nd4etoVSN6PhcQki0hD/xX/uF53mP0wn0yLPFwv4/SkBIN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y/qNnJAAAA4wAAAA8AAAAA&#10;AAAAAAAAAAAAoQIAAGRycy9kb3ducmV2LnhtbFBLBQYAAAAABAAEAPkAAACXAwAAAAA=&#10;" strokecolor="black [3200]" strokeweight="1pt">
                        <v:stroke endarrow="block" joinstyle="miter"/>
                      </v:shape>
                      <v:shape id="Straight Arrow Connector 1342475600" o:spid="_x0000_s1132" type="#_x0000_t32" style="position:absolute;left:5998;top:4608;width:5276;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jqr1v8sAAADjAAAADwAA&#10;AAAAAAAAAAAAAAChAgAAZHJzL2Rvd25yZXYueG1sUEsFBgAAAAAEAAQA+QAAAJkDAAAAAA==&#10;" strokecolor="black [3200]" strokeweight="1pt">
                        <v:stroke endarrow="block" joinstyle="miter"/>
                      </v:shape>
                      <v:shape id="Straight Arrow Connector 1342475601" o:spid="_x0000_s1133" type="#_x0000_t32" style="position:absolute;left:49158;top:8485;width:60;height:6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ZQJMkAAADjAAAADwAAAGRycy9kb3ducmV2LnhtbERPX2vCMBB/H+w7hBvsZcxUp610RhmD&#10;wXwaOoc+Hs3ZlDWXLom1+/ZGGOzxfv9vsRpsK3ryoXGsYDzKQBBXTjdcK9h9vj3OQYSIrLF1TAp+&#10;KcBqeXuzwFK7M2+o38ZapBAOJSowMXallKEyZDGMXEecuKPzFmM6fS21x3MKt62cZFkuLTacGgx2&#10;9Gqo+t6erAJZrN2p/4mz4utjd8gfjLf7daHU/d3w8gwi0hD/xX/ud53mP00n02KWZ2O4/pQAkMs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HmUCTJAAAA4wAAAA8AAAAA&#10;AAAAAAAAAAAAoQIAAGRycy9kb3ducmV2LnhtbFBLBQYAAAAABAAEAPkAAACXAwAAAAA=&#10;" strokecolor="black [3200]" strokeweight="1pt">
                        <v:stroke endarrow="block" joinstyle="miter"/>
                      </v:shape>
                      <v:shape id="Straight Arrow Connector 1342475602" o:spid="_x0000_s1134" type="#_x0000_t32" style="position:absolute;top:14996;width:492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UspMYAAADjAAAADwAAAGRycy9kb3ducmV2LnhtbERPX0vDMBB/F/Ydwgl7c4nZMqUuG2ND&#10;5ouCnb6fzdkWm0tp4tZ9eyMIPt7v/602o+/EiYbYBrZwO1MgiKvgWq4tvB0fb+5BxITssAtMFi4U&#10;YbOeXK2wcOHMr3QqUy1yCMcCLTQp9YWUsWrIY5yFnjhzn2HwmPI51NINeM7hvpNaqaX02HJuaLCn&#10;XUPVV/ntLRxLz88f73tj9CG9ON2aTvXG2un1uH0AkWhM/+I/95PL8+cLvbgzS6Xh96cM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FLKTGAAAA4wAAAA8AAAAAAAAA&#10;AAAAAAAAoQIAAGRycy9kb3ducmV2LnhtbFBLBQYAAAAABAAEAPkAAACUAwAAAAA=&#10;" strokecolor="black [3200]" strokeweight="1pt">
                        <v:stroke endarrow="block" joinstyle="miter"/>
                      </v:shape>
                      <v:shape id="Straight Arrow Connector 1342475603" o:spid="_x0000_s1135" type="#_x0000_t32" style="position:absolute;left:73;top:8266;width:0;height:6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mJP8YAAADjAAAADwAAAGRycy9kb3ducmV2LnhtbERPX2vCMBB/F/Ydwg18m8mqcdIZZUyG&#10;vkxY3d7P5taWNZfSZFq/vRkMfLzf/1uuB9eKE/Wh8WzgcaJAEJfeNlwZ+Dy8PSxAhIhssfVMBi4U&#10;YL26Gy0xt/7MH3QqYiVSCIccDdQxdrmUoazJYZj4jjhx3753GNPZV9L2eE7hrpWZUnPpsOHUUGNH&#10;rzWVP8WvM3AoHL8fvzZaZ9u4t1mjW9VpY8b3w8sziEhDvIn/3Tub5k9n2exJz9UU/n5KA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JiT/GAAAA4wAAAA8AAAAAAAAA&#10;AAAAAAAAoQIAAGRycy9kb3ducmV2LnhtbFBLBQYAAAAABAAEAPkAAACUAwAAAAA=&#10;" strokecolor="black [3200]" strokeweight="1pt">
                        <v:stroke endarrow="block" joinstyle="miter"/>
                      </v:shape>
                    </v:group>
                  </w:pict>
                </mc:Fallback>
              </mc:AlternateContent>
            </w:r>
            <w:r w:rsidRPr="008F7C64">
              <w:rPr>
                <w:noProof/>
                <w:sz w:val="26"/>
                <w:szCs w:val="26"/>
              </w:rPr>
              <mc:AlternateContent>
                <mc:Choice Requires="wps">
                  <w:drawing>
                    <wp:anchor distT="0" distB="0" distL="114300" distR="114300" simplePos="0" relativeHeight="251747328" behindDoc="0" locked="0" layoutInCell="1" allowOverlap="1" wp14:anchorId="7A88627B" wp14:editId="5D370E21">
                      <wp:simplePos x="0" y="0"/>
                      <wp:positionH relativeFrom="column">
                        <wp:posOffset>30480</wp:posOffset>
                      </wp:positionH>
                      <wp:positionV relativeFrom="paragraph">
                        <wp:posOffset>202564</wp:posOffset>
                      </wp:positionV>
                      <wp:extent cx="1144270" cy="1006241"/>
                      <wp:effectExtent l="0" t="0" r="17780" b="22860"/>
                      <wp:wrapNone/>
                      <wp:docPr id="1342475604" name="Text Box 1342475604"/>
                      <wp:cNvGraphicFramePr/>
                      <a:graphic xmlns:a="http://schemas.openxmlformats.org/drawingml/2006/main">
                        <a:graphicData uri="http://schemas.microsoft.com/office/word/2010/wordprocessingShape">
                          <wps:wsp>
                            <wps:cNvSpPr txBox="1"/>
                            <wps:spPr>
                              <a:xfrm>
                                <a:off x="0" y="0"/>
                                <a:ext cx="1144270" cy="10062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5C9DB" w14:textId="77777777" w:rsidR="00A7443A" w:rsidRPr="002F340F" w:rsidRDefault="00A7443A" w:rsidP="00A14E55">
                                  <w:pPr>
                                    <w:jc w:val="center"/>
                                    <w:rPr>
                                      <w:sz w:val="24"/>
                                      <w:szCs w:val="24"/>
                                    </w:rPr>
                                  </w:pPr>
                                  <w:r w:rsidRPr="002F340F">
                                    <w:rPr>
                                      <w:sz w:val="24"/>
                                      <w:szCs w:val="24"/>
                                    </w:rPr>
                                    <w:t xml:space="preserve">Công chức Bộ phận Tiếp nhận và Trả kết </w:t>
                                  </w:r>
                                </w:p>
                                <w:p w14:paraId="684DAB3A" w14:textId="77777777" w:rsidR="00A7443A" w:rsidRPr="00B04440" w:rsidRDefault="00A7443A" w:rsidP="00A14E55">
                                  <w:pPr>
                                    <w:jc w:val="center"/>
                                    <w:rPr>
                                      <w:sz w:val="24"/>
                                      <w:szCs w:val="24"/>
                                    </w:rPr>
                                  </w:pPr>
                                  <w:r w:rsidRPr="00B04440">
                                    <w:rPr>
                                      <w:sz w:val="24"/>
                                      <w:szCs w:val="24"/>
                                    </w:rPr>
                                    <w:t>(0.5 ngày)</w:t>
                                  </w:r>
                                </w:p>
                                <w:p w14:paraId="06AEB3A7"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52CA89" id="Text Box 1342475604" o:spid="_x0000_s1136" type="#_x0000_t202" style="position:absolute;margin-left:2.4pt;margin-top:15.95pt;width:90.1pt;height:79.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" fillcolor="white [3201]" strokeweight=".5pt">
                      <v:textbox>
                        <w:txbxContent>
                          <w:p w:rsidR="00A7443A" w:rsidRPr="002F340F" w:rsidRDefault="00A7443A" w:rsidP="00A14E55">
                            <w:pPr>
                              <w:jc w:val="center"/>
                              <w:rPr>
                                <w:sz w:val="24"/>
                                <w:szCs w:val="24"/>
                              </w:rPr>
                            </w:pPr>
                            <w:r w:rsidRPr="002F340F">
                              <w:rPr>
                                <w:sz w:val="24"/>
                                <w:szCs w:val="24"/>
                              </w:rPr>
                              <w:t xml:space="preserve">Công chức Bộ phận Tiếp nhận và Trả kết </w:t>
                            </w:r>
                          </w:p>
                          <w:p w:rsidR="00A7443A" w:rsidRPr="00B04440" w:rsidRDefault="00A7443A" w:rsidP="00A14E55">
                            <w:pPr>
                              <w:jc w:val="center"/>
                              <w:rPr>
                                <w:sz w:val="24"/>
                                <w:szCs w:val="24"/>
                              </w:rPr>
                            </w:pPr>
                            <w:r w:rsidRPr="00B04440">
                              <w:rPr>
                                <w:sz w:val="24"/>
                                <w:szCs w:val="24"/>
                              </w:rPr>
                              <w:t>(0.5 ngày)</w:t>
                            </w:r>
                          </w:p>
                          <w:p w:rsidR="00A7443A" w:rsidRPr="00E53698" w:rsidRDefault="00A7443A" w:rsidP="00A14E55">
                            <w:pPr>
                              <w:jc w:val="center"/>
                            </w:pPr>
                          </w:p>
                        </w:txbxContent>
                      </v:textbox>
                    </v:shape>
                  </w:pict>
                </mc:Fallback>
              </mc:AlternateContent>
            </w:r>
          </w:p>
          <w:p w14:paraId="069DA355" w14:textId="77777777" w:rsidR="00A14E55" w:rsidRPr="008F7C64" w:rsidRDefault="00A14E55" w:rsidP="00A14E55">
            <w:pPr>
              <w:rPr>
                <w:sz w:val="26"/>
                <w:szCs w:val="26"/>
              </w:rPr>
            </w:pPr>
          </w:p>
          <w:p w14:paraId="688FB06B" w14:textId="77777777" w:rsidR="00A14E55" w:rsidRPr="008F7C64" w:rsidRDefault="00A14E55" w:rsidP="00A14E55">
            <w:pPr>
              <w:rPr>
                <w:sz w:val="26"/>
                <w:szCs w:val="26"/>
              </w:rPr>
            </w:pPr>
          </w:p>
          <w:p w14:paraId="6B6FF014" w14:textId="77777777" w:rsidR="00A14E55" w:rsidRPr="008F7C64" w:rsidRDefault="00A14E55" w:rsidP="00A14E55">
            <w:pPr>
              <w:rPr>
                <w:sz w:val="26"/>
                <w:szCs w:val="26"/>
              </w:rPr>
            </w:pPr>
          </w:p>
          <w:p w14:paraId="405A2F18" w14:textId="77777777" w:rsidR="00A14E55" w:rsidRPr="008F7C64" w:rsidRDefault="00A14E55" w:rsidP="00A14E55">
            <w:pPr>
              <w:rPr>
                <w:sz w:val="26"/>
                <w:szCs w:val="26"/>
              </w:rPr>
            </w:pPr>
          </w:p>
          <w:p w14:paraId="5ECD810F" w14:textId="77777777" w:rsidR="00A14E55" w:rsidRPr="008F7C64" w:rsidRDefault="00A14E55" w:rsidP="00A14E55">
            <w:pPr>
              <w:rPr>
                <w:sz w:val="26"/>
                <w:szCs w:val="26"/>
              </w:rPr>
            </w:pPr>
          </w:p>
          <w:p w14:paraId="0CDD1862" w14:textId="77777777" w:rsidR="00A14E55" w:rsidRPr="008F7C64" w:rsidRDefault="00A14E55" w:rsidP="00A14E55">
            <w:pPr>
              <w:rPr>
                <w:sz w:val="26"/>
                <w:szCs w:val="26"/>
              </w:rPr>
            </w:pPr>
          </w:p>
          <w:p w14:paraId="18FD2BB7" w14:textId="77777777" w:rsidR="00A14E55" w:rsidRPr="008F7C64" w:rsidRDefault="00A14E55" w:rsidP="00A14E55">
            <w:pPr>
              <w:rPr>
                <w:sz w:val="26"/>
                <w:szCs w:val="26"/>
              </w:rPr>
            </w:pPr>
          </w:p>
          <w:p w14:paraId="4382C33A" w14:textId="77777777" w:rsidR="00A14E55" w:rsidRPr="008F7C64" w:rsidRDefault="00A14E55" w:rsidP="00A14E55">
            <w:pPr>
              <w:rPr>
                <w:sz w:val="26"/>
                <w:szCs w:val="26"/>
              </w:rPr>
            </w:pPr>
          </w:p>
          <w:p w14:paraId="0A88674F" w14:textId="77777777" w:rsidR="00A14E55" w:rsidRPr="008F7C64" w:rsidRDefault="00A14E55" w:rsidP="00A14E55">
            <w:pPr>
              <w:rPr>
                <w:sz w:val="26"/>
                <w:szCs w:val="26"/>
              </w:rPr>
            </w:pPr>
          </w:p>
        </w:tc>
      </w:tr>
      <w:tr w:rsidR="00A14E55" w:rsidRPr="008F7C64" w14:paraId="7FED8F7C" w14:textId="77777777" w:rsidTr="00A14E55">
        <w:tc>
          <w:tcPr>
            <w:tcW w:w="9928" w:type="dxa"/>
            <w:gridSpan w:val="5"/>
          </w:tcPr>
          <w:p w14:paraId="68D739F1" w14:textId="77777777" w:rsidR="00A14E55" w:rsidRPr="008F7C64" w:rsidRDefault="00A14E55" w:rsidP="00A14E55">
            <w:pPr>
              <w:rPr>
                <w:sz w:val="26"/>
                <w:szCs w:val="26"/>
              </w:rPr>
            </w:pPr>
            <w:r w:rsidRPr="008F7C64">
              <w:rPr>
                <w:sz w:val="26"/>
                <w:szCs w:val="26"/>
              </w:rPr>
              <w:lastRenderedPageBreak/>
              <w:t>2. Cách thức thực hiện:</w:t>
            </w:r>
          </w:p>
          <w:p w14:paraId="23D6BBC1" w14:textId="77777777" w:rsidR="00A14E55" w:rsidRPr="008F7C64" w:rsidRDefault="00A14E55" w:rsidP="00A14E55">
            <w:pPr>
              <w:rPr>
                <w:sz w:val="26"/>
                <w:szCs w:val="26"/>
              </w:rPr>
            </w:pPr>
          </w:p>
        </w:tc>
      </w:tr>
      <w:tr w:rsidR="00A14E55" w:rsidRPr="008F7C64" w14:paraId="6E059E14" w14:textId="77777777" w:rsidTr="00A14E55">
        <w:tc>
          <w:tcPr>
            <w:tcW w:w="1986" w:type="dxa"/>
            <w:vAlign w:val="center"/>
          </w:tcPr>
          <w:p w14:paraId="57A686F9"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2A94F346"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2F457EBA"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181B6530" w14:textId="77777777" w:rsidR="00A14E55" w:rsidRPr="008F7C64" w:rsidRDefault="00A14E55" w:rsidP="00A14E55">
            <w:pPr>
              <w:jc w:val="center"/>
              <w:rPr>
                <w:sz w:val="26"/>
                <w:szCs w:val="26"/>
              </w:rPr>
            </w:pPr>
            <w:r w:rsidRPr="008F7C64">
              <w:rPr>
                <w:sz w:val="26"/>
                <w:szCs w:val="26"/>
              </w:rPr>
              <w:t>Mô tả</w:t>
            </w:r>
          </w:p>
        </w:tc>
      </w:tr>
      <w:tr w:rsidR="00A14E55" w:rsidRPr="008F7C64" w14:paraId="250AF494" w14:textId="77777777" w:rsidTr="00A14E55">
        <w:tc>
          <w:tcPr>
            <w:tcW w:w="1986" w:type="dxa"/>
            <w:vAlign w:val="center"/>
          </w:tcPr>
          <w:p w14:paraId="688E5595"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377619C2" w14:textId="77777777" w:rsidR="00A14E55" w:rsidRPr="008F7C64" w:rsidRDefault="00A14E55" w:rsidP="00A14E55">
            <w:pPr>
              <w:rPr>
                <w:sz w:val="26"/>
                <w:szCs w:val="26"/>
              </w:rPr>
            </w:pPr>
            <w:r w:rsidRPr="008F7C64">
              <w:rPr>
                <w:sz w:val="26"/>
                <w:szCs w:val="26"/>
              </w:rPr>
              <w:t>12 ngày </w:t>
            </w:r>
          </w:p>
        </w:tc>
        <w:tc>
          <w:tcPr>
            <w:tcW w:w="1417" w:type="dxa"/>
            <w:vAlign w:val="center"/>
          </w:tcPr>
          <w:p w14:paraId="48C6FF24" w14:textId="77777777" w:rsidR="00A14E55" w:rsidRPr="008F7C64" w:rsidRDefault="00A14E55" w:rsidP="00A14E55">
            <w:pPr>
              <w:spacing w:before="120" w:after="120" w:line="320" w:lineRule="exact"/>
              <w:jc w:val="center"/>
              <w:rPr>
                <w:sz w:val="26"/>
                <w:szCs w:val="26"/>
              </w:rPr>
            </w:pPr>
            <w:r w:rsidRPr="008F7C64">
              <w:rPr>
                <w:sz w:val="26"/>
                <w:szCs w:val="26"/>
              </w:rPr>
              <w:t xml:space="preserve">Lệ phí: </w:t>
            </w:r>
          </w:p>
          <w:p w14:paraId="1536F5DA" w14:textId="77777777" w:rsidR="00A14E55" w:rsidRPr="008F7C64" w:rsidRDefault="00A14E55" w:rsidP="00A14E55">
            <w:pPr>
              <w:rPr>
                <w:sz w:val="26"/>
                <w:szCs w:val="26"/>
              </w:rPr>
            </w:pPr>
            <w:r w:rsidRPr="008F7C64">
              <w:rPr>
                <w:sz w:val="26"/>
                <w:szCs w:val="26"/>
              </w:rPr>
              <w:t>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c>
          <w:tcPr>
            <w:tcW w:w="3265" w:type="dxa"/>
            <w:gridSpan w:val="2"/>
            <w:vAlign w:val="center"/>
          </w:tcPr>
          <w:p w14:paraId="788263A4"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3D35744D"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46BB9333" w14:textId="77777777" w:rsidR="00A14E55" w:rsidRPr="008F7C64" w:rsidRDefault="00A14E55" w:rsidP="00A14E55">
            <w:pPr>
              <w:rPr>
                <w:sz w:val="26"/>
                <w:szCs w:val="26"/>
              </w:rPr>
            </w:pPr>
          </w:p>
        </w:tc>
      </w:tr>
      <w:tr w:rsidR="00A14E55" w:rsidRPr="008F7C64" w14:paraId="308088DB" w14:textId="77777777" w:rsidTr="00A14E55">
        <w:tc>
          <w:tcPr>
            <w:tcW w:w="1986" w:type="dxa"/>
            <w:vAlign w:val="center"/>
          </w:tcPr>
          <w:p w14:paraId="30559E92" w14:textId="77777777" w:rsidR="00A14E55" w:rsidRPr="008F7C64" w:rsidRDefault="00A14E55" w:rsidP="00A14E55">
            <w:pPr>
              <w:rPr>
                <w:sz w:val="26"/>
                <w:szCs w:val="26"/>
              </w:rPr>
            </w:pPr>
            <w:r w:rsidRPr="008F7C64">
              <w:rPr>
                <w:sz w:val="26"/>
                <w:szCs w:val="26"/>
              </w:rPr>
              <w:t>Trực tuyến</w:t>
            </w:r>
          </w:p>
        </w:tc>
        <w:tc>
          <w:tcPr>
            <w:tcW w:w="3260" w:type="dxa"/>
            <w:vAlign w:val="center"/>
          </w:tcPr>
          <w:p w14:paraId="5FB1017B" w14:textId="77777777" w:rsidR="00A14E55" w:rsidRPr="008F7C64" w:rsidRDefault="00A14E55" w:rsidP="00A14E55">
            <w:pPr>
              <w:rPr>
                <w:sz w:val="26"/>
                <w:szCs w:val="26"/>
              </w:rPr>
            </w:pPr>
            <w:r w:rsidRPr="008F7C64">
              <w:rPr>
                <w:sz w:val="26"/>
                <w:szCs w:val="26"/>
              </w:rPr>
              <w:t>12 ngày </w:t>
            </w:r>
          </w:p>
        </w:tc>
        <w:tc>
          <w:tcPr>
            <w:tcW w:w="1417" w:type="dxa"/>
            <w:vAlign w:val="center"/>
          </w:tcPr>
          <w:p w14:paraId="2492BF9A" w14:textId="77777777" w:rsidR="00A14E55" w:rsidRPr="008F7C64" w:rsidRDefault="00A14E55" w:rsidP="00A14E55">
            <w:pPr>
              <w:spacing w:before="120" w:after="120" w:line="320" w:lineRule="exact"/>
              <w:jc w:val="center"/>
              <w:rPr>
                <w:sz w:val="26"/>
                <w:szCs w:val="26"/>
              </w:rPr>
            </w:pPr>
            <w:r w:rsidRPr="008F7C64">
              <w:rPr>
                <w:sz w:val="26"/>
                <w:szCs w:val="26"/>
              </w:rPr>
              <w:t xml:space="preserve">Lệ phí: </w:t>
            </w:r>
          </w:p>
          <w:p w14:paraId="2CCD2A59" w14:textId="77777777" w:rsidR="00A14E55" w:rsidRPr="008F7C64" w:rsidRDefault="00A14E55" w:rsidP="00A14E55">
            <w:pPr>
              <w:rPr>
                <w:sz w:val="26"/>
                <w:szCs w:val="26"/>
              </w:rPr>
            </w:pPr>
            <w:r w:rsidRPr="008F7C64">
              <w:rPr>
                <w:sz w:val="26"/>
                <w:szCs w:val="26"/>
              </w:rPr>
              <w:t xml:space="preserve">75.000đ Miễn lệ phí cho người thuộc gia đình có công với cách mạng; </w:t>
            </w:r>
            <w:r w:rsidRPr="008F7C64">
              <w:rPr>
                <w:sz w:val="26"/>
                <w:szCs w:val="26"/>
              </w:rPr>
              <w:lastRenderedPageBreak/>
              <w:t>người thuộc hộ nghèo; người khuyết tật; người cao tuổi; đồng bào dân tộc thiểu số ở các xã có điều kiện kinh tế - xã hội đặc biệt khó khăn.</w:t>
            </w:r>
          </w:p>
        </w:tc>
        <w:tc>
          <w:tcPr>
            <w:tcW w:w="3265" w:type="dxa"/>
            <w:gridSpan w:val="2"/>
            <w:vAlign w:val="center"/>
          </w:tcPr>
          <w:p w14:paraId="55DE6309" w14:textId="77777777" w:rsidR="00A14E55" w:rsidRPr="008F7C64" w:rsidRDefault="00A14E55" w:rsidP="00A14E55">
            <w:pPr>
              <w:rPr>
                <w:sz w:val="26"/>
                <w:szCs w:val="26"/>
              </w:rPr>
            </w:pPr>
            <w:r w:rsidRPr="008F7C64">
              <w:rPr>
                <w:sz w:val="26"/>
                <w:szCs w:val="26"/>
              </w:rPr>
              <w:lastRenderedPageBreak/>
              <w:t xml:space="preserve">- Nộp hồ sơ bằng hình thức trực tuyến tại: </w:t>
            </w:r>
          </w:p>
          <w:p w14:paraId="4F8A2DC8" w14:textId="77777777" w:rsidR="00A14E55" w:rsidRPr="008F7C64" w:rsidRDefault="00A14E55" w:rsidP="00A14E55">
            <w:pPr>
              <w:rPr>
                <w:sz w:val="26"/>
                <w:szCs w:val="26"/>
              </w:rPr>
            </w:pPr>
            <w:r w:rsidRPr="008F7C64">
              <w:rPr>
                <w:sz w:val="26"/>
                <w:szCs w:val="26"/>
              </w:rPr>
              <w:t xml:space="preserve">+ Cổng Dịch vụ công Quốc gia, địa chỉ: </w:t>
            </w:r>
            <w:r w:rsidR="00975260" w:rsidRPr="008F7C64">
              <w:rPr>
                <w:rStyle w:val="Hyperlink"/>
                <w:sz w:val="26"/>
                <w:szCs w:val="26"/>
              </w:rPr>
              <w:t>https://dichvucong.gov.vn</w:t>
            </w:r>
          </w:p>
          <w:p w14:paraId="030B1F83" w14:textId="77777777" w:rsidR="00A14E55" w:rsidRPr="008F7C64" w:rsidRDefault="00A14E55" w:rsidP="00A14E55">
            <w:pPr>
              <w:rPr>
                <w:sz w:val="26"/>
                <w:szCs w:val="26"/>
              </w:rPr>
            </w:pPr>
            <w:r w:rsidRPr="008F7C64">
              <w:rPr>
                <w:sz w:val="26"/>
                <w:szCs w:val="26"/>
              </w:rPr>
              <w:t xml:space="preserve">+ Cổng Dịch vụ công tỉnh, địa chỉ </w:t>
            </w:r>
            <w:r w:rsidRPr="008F7C64">
              <w:rPr>
                <w:rStyle w:val="Hyperlink"/>
                <w:sz w:val="26"/>
                <w:szCs w:val="26"/>
              </w:rPr>
              <w:t>https://</w:t>
            </w:r>
            <w:r w:rsidR="00975260" w:rsidRPr="008F7C64">
              <w:rPr>
                <w:rStyle w:val="Hyperlink"/>
                <w:sz w:val="26"/>
                <w:szCs w:val="26"/>
              </w:rPr>
              <w:t>dichvucong.tayninh.gov.vn</w:t>
            </w:r>
          </w:p>
          <w:p w14:paraId="5CC48D80" w14:textId="77777777" w:rsidR="00A14E55" w:rsidRPr="008F7C64" w:rsidRDefault="00A14E55" w:rsidP="00A14E55">
            <w:pPr>
              <w:rPr>
                <w:sz w:val="26"/>
                <w:szCs w:val="26"/>
              </w:rPr>
            </w:pPr>
            <w:r w:rsidRPr="008F7C64">
              <w:rPr>
                <w:sz w:val="26"/>
                <w:szCs w:val="26"/>
              </w:rPr>
              <w:lastRenderedPageBreak/>
              <w:t>+ Ứng dụng Tây Ninh Smart</w:t>
            </w:r>
          </w:p>
          <w:p w14:paraId="7B754815"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5D5B43A4" w14:textId="77777777" w:rsidR="00A14E55" w:rsidRPr="008F7C64" w:rsidRDefault="00A14E55" w:rsidP="004376C6">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113EC7B8" w14:textId="77777777" w:rsidR="00A14E55" w:rsidRPr="008F7C64" w:rsidRDefault="00A14E55" w:rsidP="004376C6">
            <w:pPr>
              <w:jc w:val="both"/>
              <w:rPr>
                <w:sz w:val="26"/>
                <w:szCs w:val="26"/>
              </w:rPr>
            </w:pPr>
            <w:r w:rsidRPr="008F7C64">
              <w:rPr>
                <w:sz w:val="26"/>
                <w:szCs w:val="26"/>
              </w:rPr>
              <w:t>Lưu ý: Ghi rõ nội dung chuyển khoản “thanh toán lệ phí thực hiện hồ sơ ghi chú kết hôn”, mã biên nhận hồ sơ.</w:t>
            </w:r>
          </w:p>
        </w:tc>
      </w:tr>
      <w:tr w:rsidR="00A14E55" w:rsidRPr="008F7C64" w14:paraId="61E507CC" w14:textId="77777777" w:rsidTr="00A14E55">
        <w:tc>
          <w:tcPr>
            <w:tcW w:w="1986" w:type="dxa"/>
            <w:vAlign w:val="center"/>
          </w:tcPr>
          <w:p w14:paraId="4E0EF713" w14:textId="77777777" w:rsidR="00A14E55" w:rsidRPr="008F7C64" w:rsidRDefault="00A14E55" w:rsidP="004376C6">
            <w:pPr>
              <w:jc w:val="both"/>
              <w:rPr>
                <w:sz w:val="26"/>
                <w:szCs w:val="26"/>
              </w:rPr>
            </w:pPr>
            <w:r w:rsidRPr="008F7C64">
              <w:rPr>
                <w:sz w:val="26"/>
                <w:szCs w:val="26"/>
              </w:rPr>
              <w:lastRenderedPageBreak/>
              <w:t>Dịch vụ bưu chính</w:t>
            </w:r>
          </w:p>
        </w:tc>
        <w:tc>
          <w:tcPr>
            <w:tcW w:w="3260" w:type="dxa"/>
            <w:vAlign w:val="center"/>
          </w:tcPr>
          <w:p w14:paraId="2F29729D" w14:textId="77777777" w:rsidR="00A14E55" w:rsidRPr="008F7C64" w:rsidRDefault="00A14E55" w:rsidP="004376C6">
            <w:pPr>
              <w:jc w:val="both"/>
              <w:rPr>
                <w:sz w:val="26"/>
                <w:szCs w:val="26"/>
              </w:rPr>
            </w:pPr>
            <w:r w:rsidRPr="008F7C64">
              <w:rPr>
                <w:sz w:val="26"/>
                <w:szCs w:val="26"/>
              </w:rPr>
              <w:t>12 ngày </w:t>
            </w:r>
          </w:p>
        </w:tc>
        <w:tc>
          <w:tcPr>
            <w:tcW w:w="1417" w:type="dxa"/>
            <w:vAlign w:val="center"/>
          </w:tcPr>
          <w:p w14:paraId="641EBB4A" w14:textId="77777777" w:rsidR="00A14E55" w:rsidRPr="008F7C64" w:rsidRDefault="00A14E55" w:rsidP="004376C6">
            <w:pPr>
              <w:spacing w:before="120" w:after="120" w:line="320" w:lineRule="exact"/>
              <w:jc w:val="both"/>
              <w:rPr>
                <w:sz w:val="26"/>
                <w:szCs w:val="26"/>
              </w:rPr>
            </w:pPr>
            <w:r w:rsidRPr="008F7C64">
              <w:rPr>
                <w:sz w:val="26"/>
                <w:szCs w:val="26"/>
              </w:rPr>
              <w:t xml:space="preserve">Lệ phí: </w:t>
            </w:r>
          </w:p>
          <w:p w14:paraId="0A03DFF3" w14:textId="77777777" w:rsidR="00A14E55" w:rsidRPr="008F7C64" w:rsidRDefault="00A14E55" w:rsidP="004376C6">
            <w:pPr>
              <w:jc w:val="both"/>
              <w:rPr>
                <w:sz w:val="26"/>
                <w:szCs w:val="26"/>
              </w:rPr>
            </w:pPr>
            <w:r w:rsidRPr="008F7C64">
              <w:rPr>
                <w:sz w:val="26"/>
                <w:szCs w:val="26"/>
              </w:rPr>
              <w:t>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c>
          <w:tcPr>
            <w:tcW w:w="3265" w:type="dxa"/>
            <w:gridSpan w:val="2"/>
            <w:vAlign w:val="center"/>
          </w:tcPr>
          <w:p w14:paraId="51B32D7D" w14:textId="77777777" w:rsidR="00A14E55" w:rsidRPr="008F7C64" w:rsidRDefault="00A14E55" w:rsidP="004376C6">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1C03E9D8" w14:textId="77777777" w:rsidTr="00A14E55">
        <w:tc>
          <w:tcPr>
            <w:tcW w:w="9928" w:type="dxa"/>
            <w:gridSpan w:val="5"/>
          </w:tcPr>
          <w:p w14:paraId="2A6912D3" w14:textId="77777777" w:rsidR="00A14E55" w:rsidRPr="008F7C64" w:rsidRDefault="00A14E55" w:rsidP="004376C6">
            <w:pPr>
              <w:jc w:val="both"/>
              <w:rPr>
                <w:sz w:val="26"/>
                <w:szCs w:val="26"/>
              </w:rPr>
            </w:pPr>
            <w:r w:rsidRPr="008F7C64">
              <w:rPr>
                <w:sz w:val="26"/>
                <w:szCs w:val="26"/>
              </w:rPr>
              <w:t>3. Thành phần hồ sơ:</w:t>
            </w:r>
          </w:p>
        </w:tc>
      </w:tr>
      <w:tr w:rsidR="00A14E55" w:rsidRPr="008F7C64" w14:paraId="76A6412A" w14:textId="77777777" w:rsidTr="00A14E55">
        <w:tc>
          <w:tcPr>
            <w:tcW w:w="6663" w:type="dxa"/>
            <w:gridSpan w:val="3"/>
            <w:vAlign w:val="center"/>
          </w:tcPr>
          <w:p w14:paraId="5D2EB7FE" w14:textId="77777777" w:rsidR="00A14E55" w:rsidRPr="008F7C64" w:rsidRDefault="00A14E55" w:rsidP="004376C6">
            <w:pPr>
              <w:jc w:val="both"/>
              <w:rPr>
                <w:sz w:val="26"/>
                <w:szCs w:val="26"/>
              </w:rPr>
            </w:pPr>
            <w:r w:rsidRPr="008F7C64">
              <w:rPr>
                <w:sz w:val="26"/>
                <w:szCs w:val="26"/>
              </w:rPr>
              <w:t>Tên giấy tờ</w:t>
            </w:r>
          </w:p>
        </w:tc>
        <w:tc>
          <w:tcPr>
            <w:tcW w:w="1417" w:type="dxa"/>
            <w:vAlign w:val="center"/>
          </w:tcPr>
          <w:p w14:paraId="645571C6" w14:textId="77777777" w:rsidR="00A14E55" w:rsidRPr="008F7C64" w:rsidRDefault="00A14E55" w:rsidP="004376C6">
            <w:pPr>
              <w:jc w:val="both"/>
              <w:rPr>
                <w:sz w:val="26"/>
                <w:szCs w:val="26"/>
              </w:rPr>
            </w:pPr>
            <w:r w:rsidRPr="008F7C64">
              <w:rPr>
                <w:sz w:val="26"/>
                <w:szCs w:val="26"/>
              </w:rPr>
              <w:t>Mẫu đơn, tờ khai</w:t>
            </w:r>
          </w:p>
        </w:tc>
        <w:tc>
          <w:tcPr>
            <w:tcW w:w="1848" w:type="dxa"/>
            <w:vAlign w:val="center"/>
          </w:tcPr>
          <w:p w14:paraId="3CFAA55A" w14:textId="77777777" w:rsidR="00A14E55" w:rsidRPr="008F7C64" w:rsidRDefault="00A14E55" w:rsidP="004376C6">
            <w:pPr>
              <w:jc w:val="both"/>
              <w:rPr>
                <w:sz w:val="26"/>
                <w:szCs w:val="26"/>
              </w:rPr>
            </w:pPr>
            <w:r w:rsidRPr="008F7C64">
              <w:rPr>
                <w:sz w:val="26"/>
                <w:szCs w:val="26"/>
              </w:rPr>
              <w:t>Số lượng</w:t>
            </w:r>
          </w:p>
        </w:tc>
      </w:tr>
      <w:tr w:rsidR="00A14E55" w:rsidRPr="008F7C64" w14:paraId="3008B3CF" w14:textId="77777777" w:rsidTr="00A14E55">
        <w:tc>
          <w:tcPr>
            <w:tcW w:w="9928" w:type="dxa"/>
            <w:gridSpan w:val="5"/>
            <w:vAlign w:val="center"/>
          </w:tcPr>
          <w:p w14:paraId="631ECF6F" w14:textId="77777777" w:rsidR="00A14E55" w:rsidRPr="008F7C64" w:rsidRDefault="00A14E55" w:rsidP="004376C6">
            <w:pPr>
              <w:jc w:val="both"/>
              <w:rPr>
                <w:sz w:val="26"/>
                <w:szCs w:val="26"/>
              </w:rPr>
            </w:pPr>
            <w:r w:rsidRPr="008F7C64">
              <w:rPr>
                <w:sz w:val="26"/>
                <w:szCs w:val="26"/>
              </w:rPr>
              <w:t>* Giấy tờ phải nộp:</w:t>
            </w:r>
          </w:p>
        </w:tc>
      </w:tr>
      <w:tr w:rsidR="00A14E55" w:rsidRPr="008F7C64" w14:paraId="5B195EDD" w14:textId="77777777" w:rsidTr="00A14E55">
        <w:tc>
          <w:tcPr>
            <w:tcW w:w="6663" w:type="dxa"/>
            <w:gridSpan w:val="3"/>
            <w:vAlign w:val="center"/>
          </w:tcPr>
          <w:p w14:paraId="58E6E7E9" w14:textId="77777777" w:rsidR="00A14E55" w:rsidRPr="008F7C64" w:rsidRDefault="00A14E55" w:rsidP="004376C6">
            <w:pPr>
              <w:jc w:val="both"/>
              <w:rPr>
                <w:sz w:val="26"/>
                <w:szCs w:val="26"/>
              </w:rPr>
            </w:pPr>
            <w:r w:rsidRPr="008F7C64">
              <w:rPr>
                <w:sz w:val="26"/>
                <w:szCs w:val="26"/>
              </w:rPr>
              <w:t>- Tờ khai Đăng ký chấm dứt ghi chú kết hôn theo mẫu (Thông tư số 04/2024/TT-BTP ngày 06/6/2024 của Bộ trưởng Bộ Tư pháp) ; Giấy cam đoan (nếu có)</w:t>
            </w:r>
          </w:p>
        </w:tc>
        <w:tc>
          <w:tcPr>
            <w:tcW w:w="1417" w:type="dxa"/>
            <w:vAlign w:val="center"/>
          </w:tcPr>
          <w:p w14:paraId="2D5BBC13" w14:textId="77777777" w:rsidR="00A14E55" w:rsidRPr="008F7C64" w:rsidRDefault="00A14E55" w:rsidP="004376C6">
            <w:pPr>
              <w:jc w:val="both"/>
              <w:rPr>
                <w:sz w:val="26"/>
                <w:szCs w:val="26"/>
              </w:rPr>
            </w:pPr>
            <w:r w:rsidRPr="008F7C64">
              <w:rPr>
                <w:sz w:val="26"/>
                <w:szCs w:val="26"/>
              </w:rPr>
              <w:t>Tờ khai đăng ký ghi chú kết hôn</w:t>
            </w:r>
          </w:p>
        </w:tc>
        <w:tc>
          <w:tcPr>
            <w:tcW w:w="1848" w:type="dxa"/>
            <w:vAlign w:val="center"/>
          </w:tcPr>
          <w:p w14:paraId="334AE3FE"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5968E52C" w14:textId="77777777" w:rsidTr="00A14E55">
        <w:tc>
          <w:tcPr>
            <w:tcW w:w="6663" w:type="dxa"/>
            <w:gridSpan w:val="3"/>
            <w:vAlign w:val="center"/>
          </w:tcPr>
          <w:p w14:paraId="77592B15" w14:textId="77777777" w:rsidR="00A14E55" w:rsidRPr="008F7C64" w:rsidRDefault="00A14E55" w:rsidP="004376C6">
            <w:pPr>
              <w:jc w:val="both"/>
              <w:rPr>
                <w:sz w:val="26"/>
                <w:szCs w:val="26"/>
              </w:rPr>
            </w:pPr>
            <w:r w:rsidRPr="008F7C64">
              <w:rPr>
                <w:sz w:val="26"/>
                <w:szCs w:val="26"/>
              </w:rPr>
              <w:lastRenderedPageBreak/>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417" w:type="dxa"/>
            <w:vAlign w:val="center"/>
          </w:tcPr>
          <w:p w14:paraId="32D6CCED" w14:textId="77777777" w:rsidR="00A14E55" w:rsidRPr="008F7C64" w:rsidRDefault="00A14E55" w:rsidP="004376C6">
            <w:pPr>
              <w:jc w:val="both"/>
              <w:rPr>
                <w:sz w:val="26"/>
                <w:szCs w:val="26"/>
              </w:rPr>
            </w:pPr>
            <w:r w:rsidRPr="008F7C64">
              <w:rPr>
                <w:sz w:val="26"/>
                <w:szCs w:val="26"/>
              </w:rPr>
              <w:t xml:space="preserve"> Biểu mẫu tương tác điện tử</w:t>
            </w:r>
          </w:p>
        </w:tc>
        <w:tc>
          <w:tcPr>
            <w:tcW w:w="1848" w:type="dxa"/>
            <w:vAlign w:val="center"/>
          </w:tcPr>
          <w:p w14:paraId="75806328"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5D22450A" w14:textId="77777777" w:rsidTr="00A14E55">
        <w:trPr>
          <w:trHeight w:val="627"/>
        </w:trPr>
        <w:tc>
          <w:tcPr>
            <w:tcW w:w="6663" w:type="dxa"/>
            <w:gridSpan w:val="3"/>
          </w:tcPr>
          <w:p w14:paraId="282CBBB4" w14:textId="77777777" w:rsidR="00A14E55" w:rsidRPr="008F7C64" w:rsidRDefault="00A14E55" w:rsidP="004376C6">
            <w:pPr>
              <w:spacing w:before="60" w:after="60"/>
              <w:jc w:val="both"/>
              <w:rPr>
                <w:sz w:val="26"/>
                <w:szCs w:val="26"/>
                <w:lang w:val="vi-VN"/>
              </w:rPr>
            </w:pPr>
            <w:r w:rsidRPr="008F7C64">
              <w:rPr>
                <w:sz w:val="26"/>
                <w:szCs w:val="26"/>
                <w:lang w:val="vi-VN"/>
              </w:rPr>
              <w:t>- Bản sao giấy tờ chứng nhận việc kết hôn do cơ quan có thẩm quyền của nước ngoài cấp;</w:t>
            </w:r>
          </w:p>
        </w:tc>
        <w:tc>
          <w:tcPr>
            <w:tcW w:w="1417" w:type="dxa"/>
          </w:tcPr>
          <w:p w14:paraId="57299F63" w14:textId="77777777" w:rsidR="00A14E55" w:rsidRPr="008F7C64" w:rsidRDefault="00A14E55" w:rsidP="004376C6">
            <w:pPr>
              <w:jc w:val="both"/>
              <w:rPr>
                <w:sz w:val="26"/>
                <w:szCs w:val="26"/>
              </w:rPr>
            </w:pPr>
          </w:p>
        </w:tc>
        <w:tc>
          <w:tcPr>
            <w:tcW w:w="1848" w:type="dxa"/>
            <w:vAlign w:val="center"/>
          </w:tcPr>
          <w:p w14:paraId="72D47F3D" w14:textId="77777777" w:rsidR="00A14E55" w:rsidRPr="008F7C64" w:rsidRDefault="00A14E55" w:rsidP="004376C6">
            <w:pPr>
              <w:jc w:val="both"/>
              <w:rPr>
                <w:sz w:val="26"/>
                <w:szCs w:val="26"/>
              </w:rPr>
            </w:pPr>
            <w:r w:rsidRPr="008F7C64">
              <w:rPr>
                <w:sz w:val="26"/>
                <w:szCs w:val="26"/>
              </w:rPr>
              <w:t>Bản chính: 0</w:t>
            </w:r>
            <w:r w:rsidRPr="008F7C64">
              <w:rPr>
                <w:sz w:val="26"/>
                <w:szCs w:val="26"/>
              </w:rPr>
              <w:br/>
              <w:t>Bản sao: 1</w:t>
            </w:r>
          </w:p>
        </w:tc>
      </w:tr>
      <w:tr w:rsidR="00A14E55" w:rsidRPr="008F7C64" w14:paraId="78ACE842" w14:textId="77777777" w:rsidTr="00A14E55">
        <w:trPr>
          <w:trHeight w:val="627"/>
        </w:trPr>
        <w:tc>
          <w:tcPr>
            <w:tcW w:w="6663" w:type="dxa"/>
            <w:gridSpan w:val="3"/>
          </w:tcPr>
          <w:p w14:paraId="06BF7078" w14:textId="77777777" w:rsidR="00A14E55" w:rsidRPr="008F7C64" w:rsidRDefault="00A14E55" w:rsidP="004376C6">
            <w:pPr>
              <w:spacing w:before="60" w:after="60"/>
              <w:jc w:val="both"/>
              <w:rPr>
                <w:sz w:val="26"/>
                <w:szCs w:val="26"/>
                <w:lang w:val="vi-VN"/>
              </w:rPr>
            </w:pPr>
            <w:r w:rsidRPr="008F7C64">
              <w:rPr>
                <w:sz w:val="26"/>
                <w:szCs w:val="26"/>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tc>
        <w:tc>
          <w:tcPr>
            <w:tcW w:w="1417" w:type="dxa"/>
          </w:tcPr>
          <w:p w14:paraId="794A6B48" w14:textId="77777777" w:rsidR="00A14E55" w:rsidRPr="008F7C64" w:rsidRDefault="00A14E55" w:rsidP="004376C6">
            <w:pPr>
              <w:jc w:val="both"/>
              <w:rPr>
                <w:sz w:val="26"/>
                <w:szCs w:val="26"/>
              </w:rPr>
            </w:pPr>
          </w:p>
        </w:tc>
        <w:tc>
          <w:tcPr>
            <w:tcW w:w="1848" w:type="dxa"/>
            <w:vAlign w:val="center"/>
          </w:tcPr>
          <w:p w14:paraId="37029222"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1286218D" w14:textId="77777777" w:rsidTr="00A14E55">
        <w:trPr>
          <w:trHeight w:val="627"/>
        </w:trPr>
        <w:tc>
          <w:tcPr>
            <w:tcW w:w="6663" w:type="dxa"/>
            <w:gridSpan w:val="3"/>
            <w:vAlign w:val="center"/>
          </w:tcPr>
          <w:p w14:paraId="1C5717E0" w14:textId="77777777" w:rsidR="00A14E55" w:rsidRPr="008F7C64" w:rsidRDefault="00A14E55" w:rsidP="004376C6">
            <w:pPr>
              <w:jc w:val="both"/>
              <w:rPr>
                <w:sz w:val="26"/>
                <w:szCs w:val="26"/>
                <w:lang w:val="vi-VN"/>
              </w:rPr>
            </w:pPr>
            <w:r w:rsidRPr="008F7C64">
              <w:rPr>
                <w:sz w:val="26"/>
                <w:szCs w:val="26"/>
                <w:lang w:val="vi-VN"/>
              </w:rPr>
              <w:t xml:space="preserve">- Văn bản ủy quyền (được chứng thực) theo quy định của pháp luật trong trường hợp ủy quyền thực hiện đăng ký </w:t>
            </w:r>
            <w:r w:rsidRPr="008F7C64">
              <w:rPr>
                <w:sz w:val="26"/>
                <w:szCs w:val="26"/>
              </w:rPr>
              <w:t xml:space="preserve">chấm dứt </w:t>
            </w:r>
            <w:r w:rsidRPr="008F7C64">
              <w:rPr>
                <w:sz w:val="26"/>
                <w:szCs w:val="26"/>
                <w:lang w:val="vi-VN"/>
              </w:rPr>
              <w:t>giám hộ. </w:t>
            </w:r>
            <w:r w:rsidRPr="008F7C64">
              <w:rPr>
                <w:iCs/>
                <w:sz w:val="26"/>
                <w:szCs w:val="26"/>
                <w:lang w:val="vi-VN"/>
              </w:rPr>
              <w:t>Trường hợp người được ủy quyền là ông, bà, cha, mẹ, con, vợ, chồng, anh, chị, em ruột của người ủy quyền thì văn bản ủy quyền không phải chứng thực.</w:t>
            </w:r>
          </w:p>
        </w:tc>
        <w:tc>
          <w:tcPr>
            <w:tcW w:w="1417" w:type="dxa"/>
          </w:tcPr>
          <w:p w14:paraId="543BB56E" w14:textId="77777777" w:rsidR="00A14E55" w:rsidRPr="008F7C64" w:rsidRDefault="00A14E55" w:rsidP="004376C6">
            <w:pPr>
              <w:jc w:val="both"/>
              <w:rPr>
                <w:sz w:val="26"/>
                <w:szCs w:val="26"/>
              </w:rPr>
            </w:pPr>
          </w:p>
        </w:tc>
        <w:tc>
          <w:tcPr>
            <w:tcW w:w="1848" w:type="dxa"/>
            <w:vAlign w:val="center"/>
          </w:tcPr>
          <w:p w14:paraId="11AC1AA0"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2F84CFF2" w14:textId="77777777" w:rsidTr="00A14E55">
        <w:trPr>
          <w:trHeight w:val="627"/>
        </w:trPr>
        <w:tc>
          <w:tcPr>
            <w:tcW w:w="9928" w:type="dxa"/>
            <w:gridSpan w:val="5"/>
            <w:vAlign w:val="center"/>
          </w:tcPr>
          <w:p w14:paraId="3EC1E541" w14:textId="77777777" w:rsidR="00A14E55" w:rsidRPr="008F7C64" w:rsidRDefault="00A14E55" w:rsidP="004376C6">
            <w:pPr>
              <w:jc w:val="both"/>
              <w:rPr>
                <w:sz w:val="26"/>
                <w:szCs w:val="26"/>
              </w:rPr>
            </w:pPr>
            <w:r w:rsidRPr="008F7C64">
              <w:rPr>
                <w:sz w:val="26"/>
                <w:szCs w:val="26"/>
              </w:rPr>
              <w:t>* Giấy tờ phải xuất trình:</w:t>
            </w:r>
          </w:p>
        </w:tc>
      </w:tr>
      <w:tr w:rsidR="00A14E55" w:rsidRPr="008F7C64" w14:paraId="17B6C24E" w14:textId="77777777" w:rsidTr="00A14E55">
        <w:trPr>
          <w:trHeight w:val="627"/>
        </w:trPr>
        <w:tc>
          <w:tcPr>
            <w:tcW w:w="6663" w:type="dxa"/>
            <w:gridSpan w:val="3"/>
            <w:vAlign w:val="center"/>
          </w:tcPr>
          <w:p w14:paraId="152A4EE2" w14:textId="77777777" w:rsidR="00A14E55" w:rsidRPr="008F7C64" w:rsidRDefault="00A14E55" w:rsidP="004376C6">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1320F105" w14:textId="77777777" w:rsidR="00A14E55" w:rsidRPr="008F7C64" w:rsidRDefault="00A14E55" w:rsidP="004376C6">
            <w:pPr>
              <w:jc w:val="both"/>
              <w:rPr>
                <w:sz w:val="26"/>
                <w:szCs w:val="26"/>
              </w:rPr>
            </w:pPr>
          </w:p>
        </w:tc>
        <w:tc>
          <w:tcPr>
            <w:tcW w:w="1848" w:type="dxa"/>
            <w:vAlign w:val="center"/>
          </w:tcPr>
          <w:p w14:paraId="71CB1A24"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1D98C95E" w14:textId="77777777" w:rsidTr="00A14E55">
        <w:trPr>
          <w:trHeight w:val="627"/>
        </w:trPr>
        <w:tc>
          <w:tcPr>
            <w:tcW w:w="6663" w:type="dxa"/>
            <w:gridSpan w:val="3"/>
            <w:vAlign w:val="center"/>
          </w:tcPr>
          <w:p w14:paraId="5948DB1D" w14:textId="77777777" w:rsidR="00A14E55" w:rsidRPr="008F7C64" w:rsidRDefault="00A14E55" w:rsidP="004376C6">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5B0ACAE4" w14:textId="77777777" w:rsidR="00A14E55" w:rsidRPr="008F7C64" w:rsidRDefault="00A14E55" w:rsidP="004376C6">
            <w:pPr>
              <w:jc w:val="both"/>
              <w:rPr>
                <w:sz w:val="26"/>
                <w:szCs w:val="26"/>
              </w:rPr>
            </w:pPr>
          </w:p>
        </w:tc>
        <w:tc>
          <w:tcPr>
            <w:tcW w:w="1848" w:type="dxa"/>
            <w:vAlign w:val="center"/>
          </w:tcPr>
          <w:p w14:paraId="4816611F"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53293E50" w14:textId="77777777" w:rsidTr="00A14E55">
        <w:trPr>
          <w:trHeight w:val="627"/>
        </w:trPr>
        <w:tc>
          <w:tcPr>
            <w:tcW w:w="6663" w:type="dxa"/>
            <w:gridSpan w:val="3"/>
            <w:vAlign w:val="center"/>
          </w:tcPr>
          <w:p w14:paraId="0971CC3B" w14:textId="77777777" w:rsidR="00A14E55" w:rsidRPr="008F7C64" w:rsidRDefault="00A14E55" w:rsidP="004376C6">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6DB4A5EF" w14:textId="77777777" w:rsidR="00A14E55" w:rsidRPr="008F7C64" w:rsidRDefault="00A14E55" w:rsidP="004376C6">
            <w:pPr>
              <w:jc w:val="both"/>
              <w:rPr>
                <w:sz w:val="26"/>
                <w:szCs w:val="26"/>
              </w:rPr>
            </w:pPr>
          </w:p>
        </w:tc>
        <w:tc>
          <w:tcPr>
            <w:tcW w:w="1848" w:type="dxa"/>
            <w:vAlign w:val="center"/>
          </w:tcPr>
          <w:p w14:paraId="464EABFF" w14:textId="77777777" w:rsidR="00A14E55" w:rsidRPr="008F7C64" w:rsidRDefault="00A14E55" w:rsidP="004376C6">
            <w:pPr>
              <w:jc w:val="both"/>
              <w:rPr>
                <w:sz w:val="26"/>
                <w:szCs w:val="26"/>
              </w:rPr>
            </w:pPr>
          </w:p>
        </w:tc>
      </w:tr>
      <w:tr w:rsidR="00A14E55" w:rsidRPr="008F7C64" w14:paraId="21B3CC04" w14:textId="77777777" w:rsidTr="00A14E55">
        <w:trPr>
          <w:trHeight w:val="627"/>
        </w:trPr>
        <w:tc>
          <w:tcPr>
            <w:tcW w:w="9928" w:type="dxa"/>
            <w:gridSpan w:val="5"/>
            <w:vAlign w:val="center"/>
          </w:tcPr>
          <w:p w14:paraId="70485362" w14:textId="77777777" w:rsidR="00A14E55" w:rsidRPr="008F7C64" w:rsidRDefault="00A14E55" w:rsidP="004376C6">
            <w:pPr>
              <w:jc w:val="both"/>
              <w:rPr>
                <w:b/>
                <w:sz w:val="26"/>
                <w:szCs w:val="26"/>
              </w:rPr>
            </w:pPr>
            <w:r w:rsidRPr="008F7C64">
              <w:rPr>
                <w:b/>
                <w:sz w:val="26"/>
                <w:szCs w:val="26"/>
              </w:rPr>
              <w:t>Lưu ý:</w:t>
            </w:r>
          </w:p>
        </w:tc>
      </w:tr>
      <w:tr w:rsidR="00A14E55" w:rsidRPr="008F7C64" w14:paraId="5926B9F2" w14:textId="77777777" w:rsidTr="00A14E55">
        <w:trPr>
          <w:trHeight w:val="627"/>
        </w:trPr>
        <w:tc>
          <w:tcPr>
            <w:tcW w:w="6663" w:type="dxa"/>
            <w:gridSpan w:val="3"/>
            <w:vAlign w:val="center"/>
          </w:tcPr>
          <w:p w14:paraId="09A68136" w14:textId="77777777" w:rsidR="00A14E55" w:rsidRPr="008F7C64" w:rsidRDefault="00A14E55" w:rsidP="004376C6">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53B79A3B" w14:textId="77777777" w:rsidR="00A14E55" w:rsidRPr="008F7C64" w:rsidRDefault="00A14E55" w:rsidP="004376C6">
            <w:pPr>
              <w:jc w:val="both"/>
              <w:rPr>
                <w:sz w:val="26"/>
                <w:szCs w:val="26"/>
              </w:rPr>
            </w:pPr>
          </w:p>
        </w:tc>
        <w:tc>
          <w:tcPr>
            <w:tcW w:w="1848" w:type="dxa"/>
            <w:vAlign w:val="center"/>
          </w:tcPr>
          <w:p w14:paraId="45A4AA51" w14:textId="77777777" w:rsidR="00A14E55" w:rsidRPr="008F7C64" w:rsidRDefault="00A14E55" w:rsidP="004376C6">
            <w:pPr>
              <w:jc w:val="both"/>
              <w:rPr>
                <w:sz w:val="26"/>
                <w:szCs w:val="26"/>
              </w:rPr>
            </w:pPr>
          </w:p>
        </w:tc>
      </w:tr>
      <w:tr w:rsidR="00A14E55" w:rsidRPr="008F7C64" w14:paraId="13CF1605" w14:textId="77777777" w:rsidTr="00A14E55">
        <w:trPr>
          <w:trHeight w:val="627"/>
        </w:trPr>
        <w:tc>
          <w:tcPr>
            <w:tcW w:w="6663" w:type="dxa"/>
            <w:gridSpan w:val="3"/>
            <w:vAlign w:val="center"/>
          </w:tcPr>
          <w:p w14:paraId="3DB84E8F" w14:textId="77777777" w:rsidR="00A14E55" w:rsidRPr="008F7C64" w:rsidRDefault="00A14E55" w:rsidP="004376C6">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62AA8F07" w14:textId="77777777" w:rsidR="00A14E55" w:rsidRPr="008F7C64" w:rsidRDefault="00A14E55" w:rsidP="004376C6">
            <w:pPr>
              <w:jc w:val="both"/>
              <w:rPr>
                <w:sz w:val="26"/>
                <w:szCs w:val="26"/>
              </w:rPr>
            </w:pPr>
          </w:p>
        </w:tc>
        <w:tc>
          <w:tcPr>
            <w:tcW w:w="1848" w:type="dxa"/>
            <w:vAlign w:val="center"/>
          </w:tcPr>
          <w:p w14:paraId="443DD988" w14:textId="77777777" w:rsidR="00A14E55" w:rsidRPr="008F7C64" w:rsidRDefault="00A14E55" w:rsidP="004376C6">
            <w:pPr>
              <w:jc w:val="both"/>
              <w:rPr>
                <w:sz w:val="26"/>
                <w:szCs w:val="26"/>
              </w:rPr>
            </w:pPr>
          </w:p>
        </w:tc>
      </w:tr>
      <w:tr w:rsidR="00A14E55" w:rsidRPr="008F7C64" w14:paraId="29AAB28C" w14:textId="77777777" w:rsidTr="00A14E55">
        <w:trPr>
          <w:trHeight w:val="627"/>
        </w:trPr>
        <w:tc>
          <w:tcPr>
            <w:tcW w:w="6663" w:type="dxa"/>
            <w:gridSpan w:val="3"/>
            <w:vAlign w:val="center"/>
          </w:tcPr>
          <w:p w14:paraId="0A8C689B" w14:textId="77777777" w:rsidR="00A14E55" w:rsidRPr="008F7C64" w:rsidRDefault="00A14E55" w:rsidP="004376C6">
            <w:pPr>
              <w:jc w:val="both"/>
              <w:rPr>
                <w:sz w:val="26"/>
                <w:szCs w:val="26"/>
              </w:rPr>
            </w:pPr>
            <w:r w:rsidRPr="008F7C64">
              <w:rPr>
                <w:sz w:val="26"/>
                <w:szCs w:val="26"/>
              </w:rPr>
              <w:t xml:space="preserve">+ Người yêu cầu đăng ký hộ tịch có thể nộp bản sao chứng thực từ bản chính hoặc bản sao được cấp từ sổ gốc hoặc bản chụp kèm theo bản chính giấy tờ để đối chiếu. Trường hợp </w:t>
            </w:r>
            <w:r w:rsidRPr="008F7C64">
              <w:rPr>
                <w:sz w:val="26"/>
                <w:szCs w:val="26"/>
              </w:rPr>
              <w:lastRenderedPageBreak/>
              <w:t>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4795AAEB" w14:textId="77777777" w:rsidR="00A14E55" w:rsidRPr="008F7C64" w:rsidRDefault="00A14E55" w:rsidP="004376C6">
            <w:pPr>
              <w:jc w:val="both"/>
              <w:rPr>
                <w:sz w:val="26"/>
                <w:szCs w:val="26"/>
              </w:rPr>
            </w:pPr>
          </w:p>
        </w:tc>
        <w:tc>
          <w:tcPr>
            <w:tcW w:w="1848" w:type="dxa"/>
            <w:vAlign w:val="center"/>
          </w:tcPr>
          <w:p w14:paraId="53CAE471" w14:textId="77777777" w:rsidR="00A14E55" w:rsidRPr="008F7C64" w:rsidRDefault="00A14E55" w:rsidP="004376C6">
            <w:pPr>
              <w:jc w:val="both"/>
              <w:rPr>
                <w:sz w:val="26"/>
                <w:szCs w:val="26"/>
              </w:rPr>
            </w:pPr>
          </w:p>
        </w:tc>
      </w:tr>
      <w:tr w:rsidR="00A14E55" w:rsidRPr="008F7C64" w14:paraId="33D1427B" w14:textId="77777777" w:rsidTr="00A14E55">
        <w:trPr>
          <w:trHeight w:val="627"/>
        </w:trPr>
        <w:tc>
          <w:tcPr>
            <w:tcW w:w="6663" w:type="dxa"/>
            <w:gridSpan w:val="3"/>
            <w:vAlign w:val="center"/>
          </w:tcPr>
          <w:p w14:paraId="14906321" w14:textId="77777777" w:rsidR="00A14E55" w:rsidRPr="008F7C64" w:rsidRDefault="00A14E55" w:rsidP="004376C6">
            <w:pPr>
              <w:jc w:val="both"/>
              <w:rPr>
                <w:sz w:val="26"/>
                <w:szCs w:val="26"/>
              </w:rPr>
            </w:pPr>
            <w:r w:rsidRPr="008F7C64">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02379A4C" w14:textId="77777777" w:rsidR="00A14E55" w:rsidRPr="008F7C64" w:rsidRDefault="00A14E55" w:rsidP="004376C6">
            <w:pPr>
              <w:jc w:val="both"/>
              <w:rPr>
                <w:sz w:val="26"/>
                <w:szCs w:val="26"/>
              </w:rPr>
            </w:pPr>
          </w:p>
        </w:tc>
        <w:tc>
          <w:tcPr>
            <w:tcW w:w="1848" w:type="dxa"/>
            <w:vAlign w:val="center"/>
          </w:tcPr>
          <w:p w14:paraId="2A26F6A8" w14:textId="77777777" w:rsidR="00A14E55" w:rsidRPr="008F7C64" w:rsidRDefault="00A14E55" w:rsidP="004376C6">
            <w:pPr>
              <w:jc w:val="both"/>
              <w:rPr>
                <w:sz w:val="26"/>
                <w:szCs w:val="26"/>
              </w:rPr>
            </w:pPr>
          </w:p>
        </w:tc>
      </w:tr>
      <w:tr w:rsidR="00A14E55" w:rsidRPr="008F7C64" w14:paraId="33624982" w14:textId="77777777" w:rsidTr="00A14E55">
        <w:trPr>
          <w:trHeight w:val="627"/>
        </w:trPr>
        <w:tc>
          <w:tcPr>
            <w:tcW w:w="6663" w:type="dxa"/>
            <w:gridSpan w:val="3"/>
            <w:vAlign w:val="center"/>
          </w:tcPr>
          <w:p w14:paraId="7DF0430B" w14:textId="77777777" w:rsidR="00A14E55" w:rsidRPr="008F7C64" w:rsidRDefault="00A14E55" w:rsidP="004376C6">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0548FF73" w14:textId="77777777" w:rsidR="00A14E55" w:rsidRPr="008F7C64" w:rsidRDefault="00A14E55" w:rsidP="004376C6">
            <w:pPr>
              <w:jc w:val="both"/>
              <w:rPr>
                <w:sz w:val="26"/>
                <w:szCs w:val="26"/>
              </w:rPr>
            </w:pPr>
          </w:p>
        </w:tc>
        <w:tc>
          <w:tcPr>
            <w:tcW w:w="1848" w:type="dxa"/>
            <w:vAlign w:val="center"/>
          </w:tcPr>
          <w:p w14:paraId="5C7C9B65" w14:textId="77777777" w:rsidR="00A14E55" w:rsidRPr="008F7C64" w:rsidRDefault="00A14E55" w:rsidP="004376C6">
            <w:pPr>
              <w:jc w:val="both"/>
              <w:rPr>
                <w:sz w:val="26"/>
                <w:szCs w:val="26"/>
              </w:rPr>
            </w:pPr>
          </w:p>
        </w:tc>
      </w:tr>
      <w:tr w:rsidR="00A14E55" w:rsidRPr="008F7C64" w14:paraId="6200F9C4" w14:textId="77777777" w:rsidTr="00A14E55">
        <w:trPr>
          <w:trHeight w:val="627"/>
        </w:trPr>
        <w:tc>
          <w:tcPr>
            <w:tcW w:w="6663" w:type="dxa"/>
            <w:gridSpan w:val="3"/>
          </w:tcPr>
          <w:p w14:paraId="5CAAD592" w14:textId="77777777" w:rsidR="00A14E55" w:rsidRPr="008F7C64" w:rsidRDefault="00A14E55" w:rsidP="004376C6">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w:t>
            </w:r>
            <w:r w:rsidRPr="008F7C64">
              <w:rPr>
                <w:sz w:val="26"/>
                <w:szCs w:val="26"/>
              </w:rPr>
              <w:t xml:space="preserve">ghi chú kết hôn </w:t>
            </w:r>
            <w:r w:rsidRPr="008F7C64">
              <w:rPr>
                <w:spacing w:val="-4"/>
                <w:sz w:val="26"/>
                <w:szCs w:val="26"/>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20D0179C" w14:textId="77777777" w:rsidR="00A14E55" w:rsidRPr="008F7C64" w:rsidRDefault="00A14E55" w:rsidP="004376C6">
            <w:pPr>
              <w:jc w:val="both"/>
              <w:rPr>
                <w:sz w:val="26"/>
                <w:szCs w:val="26"/>
              </w:rPr>
            </w:pPr>
          </w:p>
        </w:tc>
        <w:tc>
          <w:tcPr>
            <w:tcW w:w="1848" w:type="dxa"/>
            <w:vAlign w:val="center"/>
          </w:tcPr>
          <w:p w14:paraId="6A267FC8" w14:textId="77777777" w:rsidR="00A14E55" w:rsidRPr="008F7C64" w:rsidRDefault="00A14E55" w:rsidP="004376C6">
            <w:pPr>
              <w:jc w:val="both"/>
              <w:rPr>
                <w:sz w:val="26"/>
                <w:szCs w:val="26"/>
              </w:rPr>
            </w:pPr>
          </w:p>
        </w:tc>
      </w:tr>
      <w:tr w:rsidR="00A14E55" w:rsidRPr="008F7C64" w14:paraId="5712C86A" w14:textId="77777777" w:rsidTr="00A14E55">
        <w:trPr>
          <w:trHeight w:val="627"/>
        </w:trPr>
        <w:tc>
          <w:tcPr>
            <w:tcW w:w="6663" w:type="dxa"/>
            <w:gridSpan w:val="3"/>
          </w:tcPr>
          <w:p w14:paraId="5A7AB370" w14:textId="77777777" w:rsidR="00A14E55" w:rsidRPr="008F7C64" w:rsidRDefault="00A14E55" w:rsidP="004376C6">
            <w:pPr>
              <w:jc w:val="both"/>
              <w:rPr>
                <w:spacing w:val="-4"/>
                <w:sz w:val="26"/>
                <w:szCs w:val="26"/>
                <w:lang w:val="nl-NL"/>
              </w:rPr>
            </w:pPr>
            <w:r w:rsidRPr="008F7C64">
              <w:rPr>
                <w:spacing w:val="-4"/>
                <w:sz w:val="26"/>
                <w:szCs w:val="26"/>
                <w:lang w:val="nl-NL"/>
              </w:rPr>
              <w:t xml:space="preserve">+ Trường hợp giấy tờ, tài liệu phải gửi kèm trong hồ sơ </w:t>
            </w:r>
            <w:r w:rsidRPr="008F7C64">
              <w:rPr>
                <w:sz w:val="26"/>
                <w:szCs w:val="26"/>
              </w:rPr>
              <w:t xml:space="preserve">ghi chú kết hôn </w:t>
            </w:r>
            <w:r w:rsidRPr="008F7C64">
              <w:rPr>
                <w:spacing w:val="-4"/>
                <w:sz w:val="26"/>
                <w:szCs w:val="26"/>
                <w:lang w:val="nl-NL"/>
              </w:rPr>
              <w:t xml:space="preserve">trực tuyến đã có bản sao điện tử hoặc đã có bản điện tử giấy tờ hộ tịch thì người yêu cầu được sử dụng bản điện tử này. </w:t>
            </w:r>
          </w:p>
        </w:tc>
        <w:tc>
          <w:tcPr>
            <w:tcW w:w="1417" w:type="dxa"/>
          </w:tcPr>
          <w:p w14:paraId="3042A45C" w14:textId="77777777" w:rsidR="00A14E55" w:rsidRPr="008F7C64" w:rsidRDefault="00A14E55" w:rsidP="004376C6">
            <w:pPr>
              <w:jc w:val="both"/>
              <w:rPr>
                <w:sz w:val="26"/>
                <w:szCs w:val="26"/>
              </w:rPr>
            </w:pPr>
          </w:p>
        </w:tc>
        <w:tc>
          <w:tcPr>
            <w:tcW w:w="1848" w:type="dxa"/>
            <w:vAlign w:val="center"/>
          </w:tcPr>
          <w:p w14:paraId="07A81AA4" w14:textId="77777777" w:rsidR="00A14E55" w:rsidRPr="008F7C64" w:rsidRDefault="00A14E55" w:rsidP="004376C6">
            <w:pPr>
              <w:jc w:val="both"/>
              <w:rPr>
                <w:sz w:val="26"/>
                <w:szCs w:val="26"/>
              </w:rPr>
            </w:pPr>
          </w:p>
        </w:tc>
      </w:tr>
      <w:tr w:rsidR="00A14E55" w:rsidRPr="008F7C64" w14:paraId="069E7BC7" w14:textId="77777777" w:rsidTr="00A14E55">
        <w:trPr>
          <w:trHeight w:val="627"/>
        </w:trPr>
        <w:tc>
          <w:tcPr>
            <w:tcW w:w="6663" w:type="dxa"/>
            <w:gridSpan w:val="3"/>
          </w:tcPr>
          <w:p w14:paraId="069F6540" w14:textId="77777777" w:rsidR="00A14E55" w:rsidRPr="008F7C64" w:rsidRDefault="00A14E55" w:rsidP="004376C6">
            <w:pPr>
              <w:jc w:val="both"/>
              <w:rPr>
                <w:spacing w:val="-4"/>
                <w:sz w:val="26"/>
                <w:szCs w:val="26"/>
                <w:lang w:eastAsia="x-none"/>
              </w:rPr>
            </w:pPr>
            <w:r w:rsidRPr="008F7C64">
              <w:rPr>
                <w:spacing w:val="-4"/>
                <w:sz w:val="26"/>
                <w:szCs w:val="26"/>
                <w:lang w:eastAsia="x-none"/>
              </w:rPr>
              <w:t>+</w:t>
            </w:r>
            <w:r w:rsidRPr="008F7C64">
              <w:rPr>
                <w:spacing w:val="-4"/>
                <w:sz w:val="26"/>
                <w:szCs w:val="26"/>
                <w:lang w:val="x-none" w:eastAsia="x-none"/>
              </w:rPr>
              <w:t xml:space="preserve"> Khi đến cơ quan đăng ký hộ tịch nhận kết quả (</w:t>
            </w:r>
            <w:r w:rsidRPr="008F7C64">
              <w:rPr>
                <w:spacing w:val="-4"/>
                <w:sz w:val="26"/>
                <w:szCs w:val="26"/>
                <w:lang w:eastAsia="x-none"/>
              </w:rPr>
              <w:t xml:space="preserve">Trích lục </w:t>
            </w:r>
            <w:r w:rsidRPr="008F7C64">
              <w:rPr>
                <w:sz w:val="26"/>
                <w:szCs w:val="26"/>
              </w:rPr>
              <w:t xml:space="preserve">ghi chú kết hôn </w:t>
            </w:r>
            <w:r w:rsidRPr="008F7C64">
              <w:rPr>
                <w:spacing w:val="-4"/>
                <w:sz w:val="26"/>
                <w:szCs w:val="26"/>
                <w:lang w:eastAsia="x-none"/>
              </w:rPr>
              <w:t xml:space="preserve">/bản sao Trích lục  </w:t>
            </w:r>
            <w:r w:rsidRPr="008F7C64">
              <w:rPr>
                <w:sz w:val="26"/>
                <w:szCs w:val="26"/>
              </w:rPr>
              <w:t>ghi chú kết hôn</w:t>
            </w:r>
            <w:r w:rsidRPr="008F7C64">
              <w:rPr>
                <w:spacing w:val="-4"/>
                <w:sz w:val="26"/>
                <w:szCs w:val="26"/>
                <w:lang w:val="x-none" w:eastAsia="x-none"/>
              </w:rPr>
              <w:t xml:space="preserve">) người có yêu cầu </w:t>
            </w:r>
            <w:r w:rsidRPr="008F7C64">
              <w:rPr>
                <w:sz w:val="26"/>
                <w:szCs w:val="26"/>
              </w:rPr>
              <w:t xml:space="preserve">ghi chú kết hôn </w:t>
            </w:r>
            <w:r w:rsidRPr="008F7C64">
              <w:rPr>
                <w:spacing w:val="-4"/>
                <w:sz w:val="26"/>
                <w:szCs w:val="26"/>
                <w:lang w:val="x-none" w:eastAsia="x-none"/>
              </w:rPr>
              <w:t>phải</w:t>
            </w:r>
            <w:r w:rsidRPr="008F7C64">
              <w:rPr>
                <w:spacing w:val="-4"/>
                <w:sz w:val="26"/>
                <w:szCs w:val="26"/>
                <w:lang w:eastAsia="x-none"/>
              </w:rPr>
              <w:t xml:space="preserve"> xuất trình giấy tờ tùy thân để xác định nhân thân;</w:t>
            </w:r>
            <w:r w:rsidRPr="008F7C64">
              <w:rPr>
                <w:spacing w:val="-4"/>
                <w:sz w:val="26"/>
                <w:szCs w:val="26"/>
                <w:lang w:val="x-none" w:eastAsia="x-none"/>
              </w:rPr>
              <w:t xml:space="preserve"> </w:t>
            </w:r>
            <w:r w:rsidRPr="008F7C64">
              <w:rPr>
                <w:sz w:val="26"/>
                <w:szCs w:val="26"/>
              </w:rPr>
              <w:t>nộp bản chính các giấy tờ là thành phần hồ sơ đăng ghi chú kết hôn theo quy định pháp luật hộ tịch.</w:t>
            </w:r>
          </w:p>
        </w:tc>
        <w:tc>
          <w:tcPr>
            <w:tcW w:w="1417" w:type="dxa"/>
          </w:tcPr>
          <w:p w14:paraId="2BFBFA74" w14:textId="77777777" w:rsidR="00A14E55" w:rsidRPr="008F7C64" w:rsidRDefault="00A14E55" w:rsidP="004376C6">
            <w:pPr>
              <w:jc w:val="both"/>
              <w:rPr>
                <w:sz w:val="26"/>
                <w:szCs w:val="26"/>
              </w:rPr>
            </w:pPr>
          </w:p>
        </w:tc>
        <w:tc>
          <w:tcPr>
            <w:tcW w:w="1848" w:type="dxa"/>
            <w:vAlign w:val="center"/>
          </w:tcPr>
          <w:p w14:paraId="7CC40270" w14:textId="77777777" w:rsidR="00A14E55" w:rsidRPr="008F7C64" w:rsidRDefault="00A14E55" w:rsidP="004376C6">
            <w:pPr>
              <w:jc w:val="both"/>
              <w:rPr>
                <w:sz w:val="26"/>
                <w:szCs w:val="26"/>
              </w:rPr>
            </w:pPr>
          </w:p>
        </w:tc>
      </w:tr>
      <w:tr w:rsidR="00A14E55" w:rsidRPr="008F7C64" w14:paraId="0736FACA" w14:textId="77777777" w:rsidTr="00A14E55">
        <w:trPr>
          <w:trHeight w:val="627"/>
        </w:trPr>
        <w:tc>
          <w:tcPr>
            <w:tcW w:w="6663" w:type="dxa"/>
            <w:gridSpan w:val="3"/>
          </w:tcPr>
          <w:p w14:paraId="08FF22CA" w14:textId="77777777" w:rsidR="00A14E55" w:rsidRPr="008F7C64" w:rsidRDefault="00A14E55" w:rsidP="004376C6">
            <w:pPr>
              <w:pStyle w:val="NormalWeb"/>
              <w:shd w:val="clear" w:color="auto" w:fill="FFFFFF"/>
              <w:spacing w:before="0" w:beforeAutospacing="0" w:after="0" w:afterAutospacing="0"/>
              <w:jc w:val="both"/>
              <w:rPr>
                <w:spacing w:val="-4"/>
                <w:sz w:val="26"/>
                <w:szCs w:val="26"/>
                <w:lang w:val="nl-NL"/>
              </w:rPr>
            </w:pPr>
            <w:r w:rsidRPr="008F7C64">
              <w:rPr>
                <w:sz w:val="26"/>
                <w:szCs w:val="26"/>
                <w:shd w:val="clear" w:color="auto" w:fill="FFFFFF"/>
              </w:rPr>
              <w:t xml:space="preserve">Trường hợp người yêu cầu </w:t>
            </w:r>
            <w:r w:rsidRPr="008F7C64">
              <w:rPr>
                <w:sz w:val="26"/>
                <w:szCs w:val="26"/>
              </w:rPr>
              <w:t xml:space="preserve">ghi chú kết hôn </w:t>
            </w:r>
            <w:r w:rsidRPr="008F7C64">
              <w:rPr>
                <w:sz w:val="26"/>
                <w:szCs w:val="26"/>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w:t>
            </w:r>
            <w:r w:rsidRPr="008F7C64">
              <w:rPr>
                <w:sz w:val="26"/>
                <w:szCs w:val="26"/>
              </w:rPr>
              <w:t>ghi chú kết hôn</w:t>
            </w:r>
            <w:r w:rsidRPr="008F7C64">
              <w:rPr>
                <w:sz w:val="26"/>
                <w:szCs w:val="26"/>
                <w:shd w:val="clear" w:color="auto" w:fill="FFFFFF"/>
              </w:rPr>
              <w:t>.</w:t>
            </w:r>
          </w:p>
        </w:tc>
        <w:tc>
          <w:tcPr>
            <w:tcW w:w="1417" w:type="dxa"/>
          </w:tcPr>
          <w:p w14:paraId="3EE65A47" w14:textId="77777777" w:rsidR="00A14E55" w:rsidRPr="008F7C64" w:rsidRDefault="00A14E55" w:rsidP="004376C6">
            <w:pPr>
              <w:jc w:val="both"/>
              <w:rPr>
                <w:sz w:val="26"/>
                <w:szCs w:val="26"/>
              </w:rPr>
            </w:pPr>
          </w:p>
        </w:tc>
        <w:tc>
          <w:tcPr>
            <w:tcW w:w="1848" w:type="dxa"/>
            <w:vAlign w:val="center"/>
          </w:tcPr>
          <w:p w14:paraId="262226CB" w14:textId="77777777" w:rsidR="00A14E55" w:rsidRPr="008F7C64" w:rsidRDefault="00A14E55" w:rsidP="004376C6">
            <w:pPr>
              <w:jc w:val="both"/>
              <w:rPr>
                <w:sz w:val="26"/>
                <w:szCs w:val="26"/>
              </w:rPr>
            </w:pPr>
          </w:p>
        </w:tc>
      </w:tr>
      <w:tr w:rsidR="00A14E55" w:rsidRPr="008F7C64" w14:paraId="68F62F05" w14:textId="77777777" w:rsidTr="00A14E55">
        <w:trPr>
          <w:trHeight w:val="627"/>
        </w:trPr>
        <w:tc>
          <w:tcPr>
            <w:tcW w:w="6663" w:type="dxa"/>
            <w:gridSpan w:val="3"/>
            <w:vAlign w:val="center"/>
          </w:tcPr>
          <w:p w14:paraId="633FBDF8" w14:textId="77777777" w:rsidR="00A14E55" w:rsidRPr="008F7C64" w:rsidRDefault="00A14E55" w:rsidP="004376C6">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1F67C1D7" w14:textId="77777777" w:rsidR="00A14E55" w:rsidRPr="008F7C64" w:rsidRDefault="00A14E55" w:rsidP="004376C6">
            <w:pPr>
              <w:jc w:val="both"/>
              <w:rPr>
                <w:sz w:val="26"/>
                <w:szCs w:val="26"/>
              </w:rPr>
            </w:pPr>
          </w:p>
        </w:tc>
        <w:tc>
          <w:tcPr>
            <w:tcW w:w="1848" w:type="dxa"/>
            <w:vAlign w:val="center"/>
          </w:tcPr>
          <w:p w14:paraId="6A841A69" w14:textId="77777777" w:rsidR="00A14E55" w:rsidRPr="008F7C64" w:rsidRDefault="00A14E55" w:rsidP="004376C6">
            <w:pPr>
              <w:jc w:val="both"/>
              <w:rPr>
                <w:sz w:val="26"/>
                <w:szCs w:val="26"/>
              </w:rPr>
            </w:pPr>
          </w:p>
        </w:tc>
      </w:tr>
      <w:tr w:rsidR="00A14E55" w:rsidRPr="008F7C64" w14:paraId="343B7D2A" w14:textId="77777777" w:rsidTr="00A14E55">
        <w:tc>
          <w:tcPr>
            <w:tcW w:w="5246" w:type="dxa"/>
            <w:gridSpan w:val="2"/>
            <w:vAlign w:val="center"/>
          </w:tcPr>
          <w:p w14:paraId="4776BCD7"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31375EC5" w14:textId="77777777" w:rsidR="00A14E55" w:rsidRPr="008F7C64" w:rsidRDefault="00A14E55" w:rsidP="00A14E55">
            <w:pPr>
              <w:rPr>
                <w:sz w:val="26"/>
                <w:szCs w:val="26"/>
              </w:rPr>
            </w:pPr>
            <w:r w:rsidRPr="008F7C64">
              <w:rPr>
                <w:sz w:val="26"/>
                <w:szCs w:val="26"/>
              </w:rPr>
              <w:t>Công dân Việt Nam</w:t>
            </w:r>
          </w:p>
        </w:tc>
      </w:tr>
      <w:tr w:rsidR="00A14E55" w:rsidRPr="008F7C64" w14:paraId="457DA054" w14:textId="77777777" w:rsidTr="00A14E55">
        <w:tc>
          <w:tcPr>
            <w:tcW w:w="5246" w:type="dxa"/>
            <w:gridSpan w:val="2"/>
            <w:vAlign w:val="center"/>
          </w:tcPr>
          <w:p w14:paraId="693D86AD"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7864938E" w14:textId="77777777" w:rsidR="00A14E55" w:rsidRPr="008F7C64" w:rsidRDefault="00A14E55" w:rsidP="00A14E55">
            <w:pPr>
              <w:rPr>
                <w:sz w:val="26"/>
                <w:szCs w:val="26"/>
              </w:rPr>
            </w:pPr>
            <w:r w:rsidRPr="008F7C64">
              <w:rPr>
                <w:sz w:val="26"/>
                <w:szCs w:val="26"/>
              </w:rPr>
              <w:t>Cá nhân</w:t>
            </w:r>
          </w:p>
        </w:tc>
      </w:tr>
      <w:tr w:rsidR="00A14E55" w:rsidRPr="008F7C64" w14:paraId="4AB1D258" w14:textId="77777777" w:rsidTr="00A14E55">
        <w:tc>
          <w:tcPr>
            <w:tcW w:w="5246" w:type="dxa"/>
            <w:gridSpan w:val="2"/>
            <w:vAlign w:val="center"/>
          </w:tcPr>
          <w:p w14:paraId="7F7C8629"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6733D651" w14:textId="77777777" w:rsidR="00A14E55" w:rsidRPr="008F7C64" w:rsidRDefault="00A14E55" w:rsidP="00A14E55">
            <w:pPr>
              <w:rPr>
                <w:sz w:val="26"/>
                <w:szCs w:val="26"/>
              </w:rPr>
            </w:pPr>
            <w:r w:rsidRPr="008F7C64">
              <w:rPr>
                <w:sz w:val="26"/>
                <w:szCs w:val="26"/>
              </w:rPr>
              <w:t>Phòng Tư pháp</w:t>
            </w:r>
          </w:p>
        </w:tc>
      </w:tr>
      <w:tr w:rsidR="00A14E55" w:rsidRPr="008F7C64" w14:paraId="26CF8262" w14:textId="77777777" w:rsidTr="00A14E55">
        <w:tc>
          <w:tcPr>
            <w:tcW w:w="5246" w:type="dxa"/>
            <w:gridSpan w:val="2"/>
            <w:vAlign w:val="center"/>
          </w:tcPr>
          <w:p w14:paraId="22DF498B"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6B152F96" w14:textId="77777777" w:rsidR="00A14E55" w:rsidRPr="008F7C64" w:rsidRDefault="00A14E55" w:rsidP="00A14E55">
            <w:pPr>
              <w:rPr>
                <w:sz w:val="26"/>
                <w:szCs w:val="26"/>
              </w:rPr>
            </w:pPr>
            <w:r w:rsidRPr="008F7C64">
              <w:rPr>
                <w:sz w:val="26"/>
                <w:szCs w:val="26"/>
              </w:rPr>
              <w:t>Phòng Tư pháp</w:t>
            </w:r>
          </w:p>
        </w:tc>
      </w:tr>
      <w:tr w:rsidR="00A14E55" w:rsidRPr="008F7C64" w14:paraId="6EA0C175" w14:textId="77777777" w:rsidTr="00A14E55">
        <w:tc>
          <w:tcPr>
            <w:tcW w:w="5246" w:type="dxa"/>
            <w:gridSpan w:val="2"/>
            <w:vAlign w:val="center"/>
          </w:tcPr>
          <w:p w14:paraId="01C9AADE"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30ACC225" w14:textId="77777777" w:rsidR="00A14E55" w:rsidRPr="008F7C64" w:rsidRDefault="00A14E55" w:rsidP="00A14E55">
            <w:pPr>
              <w:pStyle w:val="NormalWeb"/>
              <w:shd w:val="clear" w:color="auto" w:fill="FFFFFF"/>
              <w:spacing w:before="60" w:beforeAutospacing="0" w:after="60" w:afterAutospacing="0"/>
              <w:jc w:val="both"/>
              <w:rPr>
                <w:sz w:val="26"/>
                <w:szCs w:val="26"/>
              </w:rPr>
            </w:pPr>
            <w:r w:rsidRPr="008F7C64">
              <w:rPr>
                <w:spacing w:val="-4"/>
                <w:sz w:val="26"/>
                <w:szCs w:val="26"/>
                <w:lang w:val="nl-NL"/>
              </w:rPr>
              <w:t xml:space="preserve">Phòng Tư pháp cấp huyện nơi cư trú của công dân Việt Nam. </w:t>
            </w:r>
          </w:p>
        </w:tc>
      </w:tr>
      <w:tr w:rsidR="00A14E55" w:rsidRPr="008F7C64" w14:paraId="33E9039C" w14:textId="77777777" w:rsidTr="00A14E55">
        <w:tc>
          <w:tcPr>
            <w:tcW w:w="5246" w:type="dxa"/>
            <w:gridSpan w:val="2"/>
            <w:vAlign w:val="center"/>
          </w:tcPr>
          <w:p w14:paraId="282AA94E"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07ADDC4C" w14:textId="77777777" w:rsidR="00A14E55" w:rsidRPr="008F7C64" w:rsidRDefault="00A14E55" w:rsidP="00A14E55">
            <w:pPr>
              <w:rPr>
                <w:sz w:val="26"/>
                <w:szCs w:val="26"/>
              </w:rPr>
            </w:pPr>
            <w:r w:rsidRPr="008F7C64">
              <w:rPr>
                <w:sz w:val="26"/>
                <w:szCs w:val="26"/>
              </w:rPr>
              <w:t>Cơ quan quản lý CSDLQGVDC.</w:t>
            </w:r>
          </w:p>
        </w:tc>
      </w:tr>
      <w:tr w:rsidR="00A14E55" w:rsidRPr="008F7C64" w14:paraId="0E5BAC74" w14:textId="77777777" w:rsidTr="00A14E55">
        <w:tc>
          <w:tcPr>
            <w:tcW w:w="5246" w:type="dxa"/>
            <w:gridSpan w:val="2"/>
            <w:vAlign w:val="center"/>
          </w:tcPr>
          <w:p w14:paraId="0D3C53C3"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5E661C61"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3417CCB8" w14:textId="77777777" w:rsidTr="00A14E55">
        <w:tc>
          <w:tcPr>
            <w:tcW w:w="9928" w:type="dxa"/>
            <w:gridSpan w:val="5"/>
          </w:tcPr>
          <w:p w14:paraId="6DF3913D"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377ACDF3" w14:textId="77777777" w:rsidTr="00A14E55">
        <w:tc>
          <w:tcPr>
            <w:tcW w:w="1986" w:type="dxa"/>
            <w:vAlign w:val="center"/>
          </w:tcPr>
          <w:p w14:paraId="1015768E"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2271D28C"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03A6F7BD" w14:textId="77777777" w:rsidR="00A14E55" w:rsidRPr="008F7C64" w:rsidRDefault="00A14E55" w:rsidP="00A14E55">
            <w:pPr>
              <w:rPr>
                <w:sz w:val="26"/>
                <w:szCs w:val="26"/>
              </w:rPr>
            </w:pPr>
            <w:r w:rsidRPr="008F7C64">
              <w:rPr>
                <w:sz w:val="26"/>
                <w:szCs w:val="26"/>
              </w:rPr>
              <w:t>Tệp đính kèm</w:t>
            </w:r>
          </w:p>
        </w:tc>
      </w:tr>
      <w:tr w:rsidR="00A14E55" w:rsidRPr="008F7C64" w14:paraId="3A90ED72" w14:textId="77777777" w:rsidTr="00A14E55">
        <w:tc>
          <w:tcPr>
            <w:tcW w:w="1986" w:type="dxa"/>
            <w:vAlign w:val="center"/>
          </w:tcPr>
          <w:p w14:paraId="7D3BB745" w14:textId="77777777" w:rsidR="00A14E55" w:rsidRPr="008F7C64" w:rsidRDefault="00A14E55" w:rsidP="00A14E55">
            <w:pPr>
              <w:rPr>
                <w:sz w:val="26"/>
                <w:szCs w:val="26"/>
              </w:rPr>
            </w:pPr>
            <w:r w:rsidRPr="008F7C64">
              <w:rPr>
                <w:sz w:val="26"/>
                <w:szCs w:val="26"/>
              </w:rPr>
              <w:t>KQ.G15.000039</w:t>
            </w:r>
          </w:p>
        </w:tc>
        <w:tc>
          <w:tcPr>
            <w:tcW w:w="6094" w:type="dxa"/>
            <w:gridSpan w:val="3"/>
          </w:tcPr>
          <w:p w14:paraId="76F2C3A8" w14:textId="77777777" w:rsidR="00A14E55" w:rsidRPr="008F7C64" w:rsidRDefault="00A14E55" w:rsidP="00A14E55">
            <w:pPr>
              <w:rPr>
                <w:sz w:val="26"/>
                <w:szCs w:val="26"/>
              </w:rPr>
            </w:pPr>
            <w:r w:rsidRPr="008F7C64">
              <w:rPr>
                <w:sz w:val="26"/>
                <w:szCs w:val="26"/>
              </w:rPr>
              <w:t>Bản sao Trích lục đăng ký Ghi chú kết hôn</w:t>
            </w:r>
          </w:p>
        </w:tc>
        <w:tc>
          <w:tcPr>
            <w:tcW w:w="1848" w:type="dxa"/>
          </w:tcPr>
          <w:p w14:paraId="5A48EBF5" w14:textId="77777777" w:rsidR="00A14E55" w:rsidRPr="008F7C64" w:rsidRDefault="00A14E55" w:rsidP="00A14E55">
            <w:pPr>
              <w:rPr>
                <w:sz w:val="26"/>
                <w:szCs w:val="26"/>
              </w:rPr>
            </w:pPr>
          </w:p>
        </w:tc>
      </w:tr>
      <w:tr w:rsidR="00A14E55" w:rsidRPr="008F7C64" w14:paraId="140D1A3D" w14:textId="77777777" w:rsidTr="00A14E55">
        <w:tc>
          <w:tcPr>
            <w:tcW w:w="1986" w:type="dxa"/>
            <w:vAlign w:val="center"/>
          </w:tcPr>
          <w:p w14:paraId="64F20747" w14:textId="77777777" w:rsidR="00A14E55" w:rsidRPr="008F7C64" w:rsidRDefault="00A14E55" w:rsidP="00A14E55">
            <w:pPr>
              <w:rPr>
                <w:sz w:val="26"/>
                <w:szCs w:val="26"/>
              </w:rPr>
            </w:pPr>
            <w:r w:rsidRPr="008F7C64">
              <w:rPr>
                <w:sz w:val="26"/>
                <w:szCs w:val="26"/>
              </w:rPr>
              <w:t>KQ.G15.000222</w:t>
            </w:r>
          </w:p>
        </w:tc>
        <w:tc>
          <w:tcPr>
            <w:tcW w:w="6094" w:type="dxa"/>
            <w:gridSpan w:val="3"/>
          </w:tcPr>
          <w:p w14:paraId="340E18F8" w14:textId="77777777" w:rsidR="00A14E55" w:rsidRPr="008F7C64" w:rsidRDefault="00A14E55" w:rsidP="00A14E55">
            <w:pPr>
              <w:rPr>
                <w:sz w:val="26"/>
                <w:szCs w:val="26"/>
              </w:rPr>
            </w:pPr>
            <w:r w:rsidRPr="008F7C64">
              <w:rPr>
                <w:sz w:val="26"/>
                <w:szCs w:val="26"/>
              </w:rPr>
              <w:t>Trích lục đăng ký Ghi chú kết hôn</w:t>
            </w:r>
          </w:p>
        </w:tc>
        <w:tc>
          <w:tcPr>
            <w:tcW w:w="1848" w:type="dxa"/>
          </w:tcPr>
          <w:p w14:paraId="1BE0A455" w14:textId="77777777" w:rsidR="00A14E55" w:rsidRPr="008F7C64" w:rsidRDefault="00A14E55" w:rsidP="00A14E55">
            <w:pPr>
              <w:rPr>
                <w:sz w:val="26"/>
                <w:szCs w:val="26"/>
              </w:rPr>
            </w:pPr>
          </w:p>
        </w:tc>
      </w:tr>
      <w:tr w:rsidR="00A14E55" w:rsidRPr="008F7C64" w14:paraId="0C0B21BE" w14:textId="77777777" w:rsidTr="00A14E55">
        <w:tc>
          <w:tcPr>
            <w:tcW w:w="1986" w:type="dxa"/>
            <w:vAlign w:val="center"/>
          </w:tcPr>
          <w:p w14:paraId="55B442F7" w14:textId="77777777" w:rsidR="00A14E55" w:rsidRPr="008F7C64" w:rsidRDefault="00A14E55" w:rsidP="00A14E55">
            <w:pPr>
              <w:rPr>
                <w:sz w:val="26"/>
                <w:szCs w:val="26"/>
              </w:rPr>
            </w:pPr>
            <w:r w:rsidRPr="008F7C64">
              <w:rPr>
                <w:sz w:val="26"/>
                <w:szCs w:val="26"/>
              </w:rPr>
              <w:t>KQ.G15.000249</w:t>
            </w:r>
          </w:p>
        </w:tc>
        <w:tc>
          <w:tcPr>
            <w:tcW w:w="6094" w:type="dxa"/>
            <w:gridSpan w:val="3"/>
          </w:tcPr>
          <w:p w14:paraId="7F79EF65" w14:textId="77777777" w:rsidR="00A14E55" w:rsidRPr="008F7C64" w:rsidRDefault="00A14E55" w:rsidP="00A14E55">
            <w:pPr>
              <w:rPr>
                <w:sz w:val="26"/>
                <w:szCs w:val="26"/>
              </w:rPr>
            </w:pPr>
            <w:r w:rsidRPr="008F7C64">
              <w:rPr>
                <w:sz w:val="26"/>
                <w:szCs w:val="26"/>
              </w:rPr>
              <w:t>Bản điện tử Trích lục đăng ký Ghi chú kết hôn</w:t>
            </w:r>
          </w:p>
        </w:tc>
        <w:tc>
          <w:tcPr>
            <w:tcW w:w="1848" w:type="dxa"/>
          </w:tcPr>
          <w:p w14:paraId="03E1E497" w14:textId="77777777" w:rsidR="00A14E55" w:rsidRPr="008F7C64" w:rsidRDefault="00A14E55" w:rsidP="00A14E55">
            <w:pPr>
              <w:rPr>
                <w:sz w:val="26"/>
                <w:szCs w:val="26"/>
              </w:rPr>
            </w:pPr>
          </w:p>
        </w:tc>
      </w:tr>
      <w:tr w:rsidR="00A14E55" w:rsidRPr="008F7C64" w14:paraId="5F94923B" w14:textId="77777777" w:rsidTr="00A14E55">
        <w:tc>
          <w:tcPr>
            <w:tcW w:w="9928" w:type="dxa"/>
            <w:gridSpan w:val="5"/>
          </w:tcPr>
          <w:p w14:paraId="221A21EF" w14:textId="77777777" w:rsidR="00A14E55" w:rsidRPr="008F7C64" w:rsidRDefault="00A14E55" w:rsidP="00A14E55">
            <w:pPr>
              <w:rPr>
                <w:sz w:val="26"/>
                <w:szCs w:val="26"/>
              </w:rPr>
            </w:pPr>
            <w:r w:rsidRPr="008F7C64">
              <w:rPr>
                <w:sz w:val="26"/>
                <w:szCs w:val="26"/>
              </w:rPr>
              <w:lastRenderedPageBreak/>
              <w:t>7. Căn cứ pháp lý</w:t>
            </w:r>
          </w:p>
        </w:tc>
      </w:tr>
      <w:tr w:rsidR="00A14E55" w:rsidRPr="008F7C64" w14:paraId="5BB4DBAC" w14:textId="77777777" w:rsidTr="00A14E55">
        <w:tc>
          <w:tcPr>
            <w:tcW w:w="1986" w:type="dxa"/>
            <w:vAlign w:val="center"/>
          </w:tcPr>
          <w:p w14:paraId="61BADB6A"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5880669F"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50EDB7EE"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4AB5FAF4"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42694625" w14:textId="77777777" w:rsidR="00A14E55" w:rsidRPr="008F7C64" w:rsidRDefault="00A14E55" w:rsidP="00A14E55">
            <w:pPr>
              <w:rPr>
                <w:sz w:val="26"/>
                <w:szCs w:val="26"/>
              </w:rPr>
            </w:pPr>
            <w:r w:rsidRPr="008F7C64">
              <w:rPr>
                <w:sz w:val="26"/>
                <w:szCs w:val="26"/>
              </w:rPr>
              <w:t>Cơ quan ban hành</w:t>
            </w:r>
          </w:p>
        </w:tc>
      </w:tr>
      <w:tr w:rsidR="00A14E55" w:rsidRPr="008F7C64" w14:paraId="09A23BBB" w14:textId="77777777" w:rsidTr="00A14E55">
        <w:tc>
          <w:tcPr>
            <w:tcW w:w="1986" w:type="dxa"/>
            <w:vAlign w:val="center"/>
          </w:tcPr>
          <w:p w14:paraId="445C3458" w14:textId="77777777" w:rsidR="00A14E55" w:rsidRPr="008F7C64" w:rsidRDefault="00A14E55" w:rsidP="00A14E55">
            <w:pPr>
              <w:rPr>
                <w:sz w:val="26"/>
                <w:szCs w:val="26"/>
              </w:rPr>
            </w:pPr>
            <w:r w:rsidRPr="008F7C64">
              <w:rPr>
                <w:sz w:val="26"/>
                <w:szCs w:val="26"/>
              </w:rPr>
              <w:t>60/2014/QH13</w:t>
            </w:r>
          </w:p>
        </w:tc>
        <w:tc>
          <w:tcPr>
            <w:tcW w:w="3260" w:type="dxa"/>
            <w:vAlign w:val="center"/>
          </w:tcPr>
          <w:p w14:paraId="2050EC29"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5B80B2B7" w14:textId="77777777" w:rsidR="00A14E55" w:rsidRPr="008F7C64" w:rsidRDefault="00A14E55" w:rsidP="00A14E55">
            <w:pPr>
              <w:rPr>
                <w:sz w:val="26"/>
                <w:szCs w:val="26"/>
              </w:rPr>
            </w:pPr>
            <w:r w:rsidRPr="008F7C64">
              <w:rPr>
                <w:sz w:val="26"/>
                <w:szCs w:val="26"/>
              </w:rPr>
              <w:t>20/11/2014</w:t>
            </w:r>
          </w:p>
        </w:tc>
        <w:tc>
          <w:tcPr>
            <w:tcW w:w="1417" w:type="dxa"/>
            <w:vAlign w:val="center"/>
          </w:tcPr>
          <w:p w14:paraId="7354FDCE" w14:textId="77777777" w:rsidR="00A14E55" w:rsidRPr="008F7C64" w:rsidRDefault="00A14E55" w:rsidP="00A14E55">
            <w:pPr>
              <w:rPr>
                <w:sz w:val="26"/>
                <w:szCs w:val="26"/>
              </w:rPr>
            </w:pPr>
            <w:r w:rsidRPr="008F7C64">
              <w:rPr>
                <w:sz w:val="26"/>
                <w:szCs w:val="26"/>
              </w:rPr>
              <w:t>01/01/2016</w:t>
            </w:r>
          </w:p>
        </w:tc>
        <w:tc>
          <w:tcPr>
            <w:tcW w:w="1848" w:type="dxa"/>
            <w:vAlign w:val="center"/>
          </w:tcPr>
          <w:p w14:paraId="1E99B42F" w14:textId="77777777" w:rsidR="00A14E55" w:rsidRPr="008F7C64" w:rsidRDefault="00A14E55" w:rsidP="00A14E55">
            <w:pPr>
              <w:rPr>
                <w:sz w:val="26"/>
                <w:szCs w:val="26"/>
              </w:rPr>
            </w:pPr>
            <w:r w:rsidRPr="008F7C64">
              <w:rPr>
                <w:sz w:val="26"/>
                <w:szCs w:val="26"/>
              </w:rPr>
              <w:t>Quốc Hội</w:t>
            </w:r>
          </w:p>
        </w:tc>
      </w:tr>
      <w:tr w:rsidR="000B2626" w:rsidRPr="008F7C64" w14:paraId="33382BEA" w14:textId="77777777" w:rsidTr="00A14E55">
        <w:tc>
          <w:tcPr>
            <w:tcW w:w="1986" w:type="dxa"/>
            <w:vAlign w:val="center"/>
          </w:tcPr>
          <w:p w14:paraId="2FDA2171" w14:textId="77777777" w:rsidR="000B2626" w:rsidRPr="00C647A9" w:rsidRDefault="000B2626" w:rsidP="000B2626">
            <w:pPr>
              <w:rPr>
                <w:sz w:val="24"/>
                <w:szCs w:val="24"/>
              </w:rPr>
            </w:pPr>
            <w:r w:rsidRPr="00C647A9">
              <w:rPr>
                <w:sz w:val="24"/>
                <w:szCs w:val="24"/>
              </w:rPr>
              <w:t>52/2014/QH13</w:t>
            </w:r>
          </w:p>
        </w:tc>
        <w:tc>
          <w:tcPr>
            <w:tcW w:w="3260" w:type="dxa"/>
            <w:vAlign w:val="center"/>
          </w:tcPr>
          <w:p w14:paraId="5E41C1D8" w14:textId="77777777" w:rsidR="000B2626" w:rsidRPr="00C647A9" w:rsidRDefault="000B2626" w:rsidP="000B2626">
            <w:pPr>
              <w:rPr>
                <w:sz w:val="24"/>
                <w:szCs w:val="24"/>
              </w:rPr>
            </w:pPr>
            <w:r w:rsidRPr="00C647A9">
              <w:rPr>
                <w:sz w:val="24"/>
                <w:szCs w:val="24"/>
              </w:rPr>
              <w:t>Luật Hôn nhân và gia đình 52/2014/QH13</w:t>
            </w:r>
          </w:p>
        </w:tc>
        <w:tc>
          <w:tcPr>
            <w:tcW w:w="1417" w:type="dxa"/>
            <w:vAlign w:val="center"/>
          </w:tcPr>
          <w:p w14:paraId="1BB6547C" w14:textId="77777777" w:rsidR="000B2626" w:rsidRPr="00C647A9" w:rsidRDefault="000B2626" w:rsidP="000B2626">
            <w:pPr>
              <w:rPr>
                <w:sz w:val="24"/>
                <w:szCs w:val="24"/>
              </w:rPr>
            </w:pPr>
            <w:r w:rsidRPr="00C647A9">
              <w:rPr>
                <w:sz w:val="24"/>
                <w:szCs w:val="24"/>
              </w:rPr>
              <w:t>19/06/2014</w:t>
            </w:r>
          </w:p>
        </w:tc>
        <w:tc>
          <w:tcPr>
            <w:tcW w:w="1417" w:type="dxa"/>
            <w:vAlign w:val="center"/>
          </w:tcPr>
          <w:p w14:paraId="3CD3EACB" w14:textId="77777777" w:rsidR="000B2626" w:rsidRPr="00C647A9" w:rsidRDefault="000B2626" w:rsidP="000B2626">
            <w:pPr>
              <w:rPr>
                <w:sz w:val="24"/>
                <w:szCs w:val="24"/>
              </w:rPr>
            </w:pPr>
            <w:r w:rsidRPr="00C647A9">
              <w:rPr>
                <w:sz w:val="24"/>
                <w:szCs w:val="24"/>
              </w:rPr>
              <w:t>01/01/2015</w:t>
            </w:r>
          </w:p>
        </w:tc>
        <w:tc>
          <w:tcPr>
            <w:tcW w:w="1848" w:type="dxa"/>
            <w:vAlign w:val="center"/>
          </w:tcPr>
          <w:p w14:paraId="28E34E1B" w14:textId="77777777" w:rsidR="000B2626" w:rsidRPr="00C647A9" w:rsidRDefault="000B2626" w:rsidP="000B2626">
            <w:pPr>
              <w:rPr>
                <w:sz w:val="24"/>
                <w:szCs w:val="24"/>
              </w:rPr>
            </w:pPr>
            <w:r w:rsidRPr="00C647A9">
              <w:rPr>
                <w:sz w:val="24"/>
                <w:szCs w:val="24"/>
              </w:rPr>
              <w:t>Quốc Hội</w:t>
            </w:r>
          </w:p>
        </w:tc>
      </w:tr>
      <w:tr w:rsidR="000B2626" w:rsidRPr="008F7C64" w14:paraId="2B00321A" w14:textId="77777777" w:rsidTr="00A14E55">
        <w:tc>
          <w:tcPr>
            <w:tcW w:w="1986" w:type="dxa"/>
            <w:vAlign w:val="center"/>
          </w:tcPr>
          <w:p w14:paraId="0CF97C23" w14:textId="77777777" w:rsidR="000B2626" w:rsidRPr="008F7C64" w:rsidRDefault="000B2626" w:rsidP="000B2626">
            <w:pPr>
              <w:rPr>
                <w:sz w:val="26"/>
                <w:szCs w:val="26"/>
              </w:rPr>
            </w:pPr>
            <w:r w:rsidRPr="008F7C64">
              <w:rPr>
                <w:sz w:val="26"/>
                <w:szCs w:val="26"/>
              </w:rPr>
              <w:t>123/2015/NĐ-CP</w:t>
            </w:r>
          </w:p>
        </w:tc>
        <w:tc>
          <w:tcPr>
            <w:tcW w:w="3260" w:type="dxa"/>
            <w:vAlign w:val="center"/>
          </w:tcPr>
          <w:p w14:paraId="5A1C132B" w14:textId="77777777" w:rsidR="000B2626" w:rsidRPr="008F7C64" w:rsidRDefault="000B2626" w:rsidP="000B2626">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02184B44" w14:textId="77777777" w:rsidR="000B2626" w:rsidRPr="008F7C64" w:rsidRDefault="000B2626" w:rsidP="000B2626">
            <w:pPr>
              <w:jc w:val="both"/>
              <w:rPr>
                <w:sz w:val="26"/>
                <w:szCs w:val="26"/>
              </w:rPr>
            </w:pPr>
            <w:r w:rsidRPr="008F7C64">
              <w:rPr>
                <w:sz w:val="26"/>
                <w:szCs w:val="26"/>
              </w:rPr>
              <w:t>15/11/2015</w:t>
            </w:r>
          </w:p>
        </w:tc>
        <w:tc>
          <w:tcPr>
            <w:tcW w:w="1417" w:type="dxa"/>
            <w:vAlign w:val="center"/>
          </w:tcPr>
          <w:p w14:paraId="790C1FBB" w14:textId="77777777" w:rsidR="000B2626" w:rsidRPr="008F7C64" w:rsidRDefault="000B2626" w:rsidP="000B2626">
            <w:pPr>
              <w:jc w:val="both"/>
              <w:rPr>
                <w:sz w:val="26"/>
                <w:szCs w:val="26"/>
              </w:rPr>
            </w:pPr>
            <w:r w:rsidRPr="008F7C64">
              <w:rPr>
                <w:sz w:val="26"/>
                <w:szCs w:val="26"/>
              </w:rPr>
              <w:t>01/01/2016</w:t>
            </w:r>
          </w:p>
        </w:tc>
        <w:tc>
          <w:tcPr>
            <w:tcW w:w="1848" w:type="dxa"/>
            <w:vAlign w:val="center"/>
          </w:tcPr>
          <w:p w14:paraId="612A3355" w14:textId="77777777" w:rsidR="000B2626" w:rsidRPr="008F7C64" w:rsidRDefault="000B2626" w:rsidP="000B2626">
            <w:pPr>
              <w:jc w:val="both"/>
              <w:rPr>
                <w:sz w:val="26"/>
                <w:szCs w:val="26"/>
              </w:rPr>
            </w:pPr>
            <w:r w:rsidRPr="008F7C64">
              <w:rPr>
                <w:sz w:val="26"/>
                <w:szCs w:val="26"/>
              </w:rPr>
              <w:t>Chính phủ</w:t>
            </w:r>
          </w:p>
        </w:tc>
      </w:tr>
      <w:tr w:rsidR="000B2626" w:rsidRPr="008F7C64" w14:paraId="4D9F993A" w14:textId="77777777" w:rsidTr="00A14E55">
        <w:tc>
          <w:tcPr>
            <w:tcW w:w="1986" w:type="dxa"/>
            <w:vAlign w:val="center"/>
          </w:tcPr>
          <w:p w14:paraId="418ECA57" w14:textId="77777777" w:rsidR="000B2626" w:rsidRPr="006F0613" w:rsidRDefault="000B2626" w:rsidP="000B2626">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1DF53C9B" w14:textId="77777777" w:rsidR="000B2626" w:rsidRPr="006F0613" w:rsidRDefault="000B2626" w:rsidP="000B2626">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6422C758" w14:textId="77777777" w:rsidR="000B2626" w:rsidRPr="001D30D7" w:rsidRDefault="000B2626" w:rsidP="000B2626">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25466E49" w14:textId="77777777" w:rsidR="000B2626" w:rsidRPr="001D30D7" w:rsidRDefault="000B2626" w:rsidP="000B2626">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1A01AEE7" w14:textId="77777777" w:rsidR="000B2626" w:rsidRPr="001D30D7" w:rsidRDefault="000B2626" w:rsidP="000B2626">
            <w:pPr>
              <w:rPr>
                <w:rFonts w:eastAsia="Times New Roman"/>
                <w:sz w:val="24"/>
                <w:szCs w:val="24"/>
                <w:lang w:eastAsia="en-GB"/>
              </w:rPr>
            </w:pPr>
            <w:r w:rsidRPr="001D30D7">
              <w:rPr>
                <w:rFonts w:eastAsia="Times New Roman"/>
                <w:sz w:val="24"/>
                <w:szCs w:val="24"/>
                <w:lang w:eastAsia="en-GB"/>
              </w:rPr>
              <w:t>Chính phủ</w:t>
            </w:r>
          </w:p>
        </w:tc>
      </w:tr>
      <w:tr w:rsidR="000B2626" w:rsidRPr="008F7C64" w14:paraId="22794626" w14:textId="77777777" w:rsidTr="00A14E55">
        <w:tc>
          <w:tcPr>
            <w:tcW w:w="1986" w:type="dxa"/>
            <w:vAlign w:val="center"/>
          </w:tcPr>
          <w:p w14:paraId="7EC62095" w14:textId="77777777" w:rsidR="000B2626" w:rsidRPr="008F7C64" w:rsidRDefault="000B2626" w:rsidP="000B2626">
            <w:pPr>
              <w:rPr>
                <w:sz w:val="26"/>
                <w:szCs w:val="26"/>
              </w:rPr>
            </w:pPr>
            <w:r w:rsidRPr="008F7C64">
              <w:rPr>
                <w:sz w:val="26"/>
                <w:szCs w:val="26"/>
              </w:rPr>
              <w:t>87/2020/NĐ-CP</w:t>
            </w:r>
          </w:p>
        </w:tc>
        <w:tc>
          <w:tcPr>
            <w:tcW w:w="3260" w:type="dxa"/>
            <w:vAlign w:val="center"/>
          </w:tcPr>
          <w:p w14:paraId="11DCDE28" w14:textId="77777777" w:rsidR="000B2626" w:rsidRPr="008F7C64" w:rsidRDefault="000B2626" w:rsidP="000B2626">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614358E8" w14:textId="77777777" w:rsidR="000B2626" w:rsidRPr="008F7C64" w:rsidRDefault="000B2626" w:rsidP="000B2626">
            <w:pPr>
              <w:jc w:val="both"/>
              <w:rPr>
                <w:sz w:val="26"/>
                <w:szCs w:val="26"/>
              </w:rPr>
            </w:pPr>
            <w:r w:rsidRPr="008F7C64">
              <w:rPr>
                <w:sz w:val="26"/>
                <w:szCs w:val="26"/>
              </w:rPr>
              <w:t>28/7/2020</w:t>
            </w:r>
          </w:p>
        </w:tc>
        <w:tc>
          <w:tcPr>
            <w:tcW w:w="1417" w:type="dxa"/>
            <w:vAlign w:val="center"/>
          </w:tcPr>
          <w:p w14:paraId="6FB694D8" w14:textId="77777777" w:rsidR="000B2626" w:rsidRPr="008F7C64" w:rsidRDefault="000B2626" w:rsidP="000B2626">
            <w:pPr>
              <w:jc w:val="both"/>
              <w:rPr>
                <w:sz w:val="26"/>
                <w:szCs w:val="26"/>
              </w:rPr>
            </w:pPr>
            <w:r w:rsidRPr="008F7C64">
              <w:rPr>
                <w:sz w:val="26"/>
                <w:szCs w:val="26"/>
              </w:rPr>
              <w:t>15/9/2020</w:t>
            </w:r>
          </w:p>
        </w:tc>
        <w:tc>
          <w:tcPr>
            <w:tcW w:w="1848" w:type="dxa"/>
            <w:vAlign w:val="center"/>
          </w:tcPr>
          <w:p w14:paraId="4A791722" w14:textId="77777777" w:rsidR="000B2626" w:rsidRPr="008F7C64" w:rsidRDefault="000B2626" w:rsidP="000B2626">
            <w:pPr>
              <w:jc w:val="both"/>
              <w:rPr>
                <w:sz w:val="26"/>
                <w:szCs w:val="26"/>
              </w:rPr>
            </w:pPr>
            <w:r w:rsidRPr="008F7C64">
              <w:rPr>
                <w:sz w:val="26"/>
                <w:szCs w:val="26"/>
              </w:rPr>
              <w:t>Chính phủ</w:t>
            </w:r>
          </w:p>
        </w:tc>
      </w:tr>
      <w:tr w:rsidR="000B2626" w:rsidRPr="008F7C64" w14:paraId="0D3CB376" w14:textId="77777777" w:rsidTr="00A14E55">
        <w:tc>
          <w:tcPr>
            <w:tcW w:w="1986" w:type="dxa"/>
            <w:vAlign w:val="center"/>
          </w:tcPr>
          <w:p w14:paraId="2184EEA2" w14:textId="77777777" w:rsidR="000B2626" w:rsidRPr="008F7C64" w:rsidRDefault="000B2626" w:rsidP="000B2626">
            <w:pPr>
              <w:rPr>
                <w:sz w:val="26"/>
                <w:szCs w:val="26"/>
              </w:rPr>
            </w:pPr>
            <w:r w:rsidRPr="008F7C64">
              <w:rPr>
                <w:sz w:val="26"/>
                <w:szCs w:val="26"/>
              </w:rPr>
              <w:t>04/2020/TT-BTP</w:t>
            </w:r>
          </w:p>
        </w:tc>
        <w:tc>
          <w:tcPr>
            <w:tcW w:w="3260" w:type="dxa"/>
            <w:vAlign w:val="center"/>
          </w:tcPr>
          <w:p w14:paraId="03C373A1" w14:textId="77777777" w:rsidR="000B2626" w:rsidRPr="008F7C64" w:rsidRDefault="000B2626" w:rsidP="000B2626">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7C37927E" w14:textId="77777777" w:rsidR="000B2626" w:rsidRPr="008F7C64" w:rsidRDefault="000B2626" w:rsidP="000B2626">
            <w:pPr>
              <w:jc w:val="both"/>
              <w:rPr>
                <w:sz w:val="26"/>
                <w:szCs w:val="26"/>
              </w:rPr>
            </w:pPr>
            <w:r w:rsidRPr="008F7C64">
              <w:rPr>
                <w:sz w:val="26"/>
                <w:szCs w:val="26"/>
              </w:rPr>
              <w:t>28/5/2020</w:t>
            </w:r>
          </w:p>
        </w:tc>
        <w:tc>
          <w:tcPr>
            <w:tcW w:w="1417" w:type="dxa"/>
            <w:vAlign w:val="center"/>
          </w:tcPr>
          <w:p w14:paraId="7AFBF603" w14:textId="77777777" w:rsidR="000B2626" w:rsidRPr="008F7C64" w:rsidRDefault="000B2626" w:rsidP="000B2626">
            <w:pPr>
              <w:jc w:val="both"/>
              <w:rPr>
                <w:sz w:val="26"/>
                <w:szCs w:val="26"/>
              </w:rPr>
            </w:pPr>
            <w:r w:rsidRPr="008F7C64">
              <w:rPr>
                <w:sz w:val="26"/>
                <w:szCs w:val="26"/>
              </w:rPr>
              <w:t>16/7/2020</w:t>
            </w:r>
          </w:p>
        </w:tc>
        <w:tc>
          <w:tcPr>
            <w:tcW w:w="1848" w:type="dxa"/>
            <w:vAlign w:val="center"/>
          </w:tcPr>
          <w:p w14:paraId="2F19D63D" w14:textId="77777777" w:rsidR="000B2626" w:rsidRPr="008F7C64" w:rsidRDefault="000B2626" w:rsidP="000B2626">
            <w:pPr>
              <w:jc w:val="both"/>
              <w:rPr>
                <w:sz w:val="26"/>
                <w:szCs w:val="26"/>
              </w:rPr>
            </w:pPr>
            <w:r w:rsidRPr="008F7C64">
              <w:rPr>
                <w:sz w:val="26"/>
                <w:szCs w:val="26"/>
              </w:rPr>
              <w:t>Bộ trưởng Bộ Tư pháp</w:t>
            </w:r>
          </w:p>
        </w:tc>
      </w:tr>
      <w:tr w:rsidR="000B2626" w:rsidRPr="008F7C64" w14:paraId="2F9022EB" w14:textId="77777777" w:rsidTr="00A14E55">
        <w:tc>
          <w:tcPr>
            <w:tcW w:w="1986" w:type="dxa"/>
            <w:vAlign w:val="center"/>
          </w:tcPr>
          <w:p w14:paraId="6CBD6C6A" w14:textId="77777777" w:rsidR="000B2626" w:rsidRPr="008F7C64" w:rsidRDefault="000B2626" w:rsidP="000B2626">
            <w:pPr>
              <w:rPr>
                <w:sz w:val="26"/>
                <w:szCs w:val="26"/>
              </w:rPr>
            </w:pPr>
            <w:r w:rsidRPr="008F7C64">
              <w:rPr>
                <w:sz w:val="26"/>
                <w:szCs w:val="26"/>
              </w:rPr>
              <w:t>03/2023/TT-BTP</w:t>
            </w:r>
          </w:p>
        </w:tc>
        <w:tc>
          <w:tcPr>
            <w:tcW w:w="3260" w:type="dxa"/>
            <w:vAlign w:val="center"/>
          </w:tcPr>
          <w:p w14:paraId="39F50157" w14:textId="77777777" w:rsidR="000B2626" w:rsidRPr="008F7C64" w:rsidRDefault="000B2626" w:rsidP="000B2626">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07413090" w14:textId="77777777" w:rsidR="000B2626" w:rsidRPr="008F7C64" w:rsidRDefault="000B2626" w:rsidP="000B2626">
            <w:pPr>
              <w:jc w:val="both"/>
              <w:rPr>
                <w:sz w:val="26"/>
                <w:szCs w:val="26"/>
              </w:rPr>
            </w:pPr>
            <w:r w:rsidRPr="008F7C64">
              <w:rPr>
                <w:sz w:val="26"/>
                <w:szCs w:val="26"/>
              </w:rPr>
              <w:t>02/8/2023</w:t>
            </w:r>
          </w:p>
        </w:tc>
        <w:tc>
          <w:tcPr>
            <w:tcW w:w="1417" w:type="dxa"/>
            <w:vAlign w:val="center"/>
          </w:tcPr>
          <w:p w14:paraId="6AF0C280" w14:textId="77777777" w:rsidR="000B2626" w:rsidRPr="008F7C64" w:rsidRDefault="000B2626" w:rsidP="000B2626">
            <w:pPr>
              <w:jc w:val="both"/>
              <w:rPr>
                <w:sz w:val="26"/>
                <w:szCs w:val="26"/>
              </w:rPr>
            </w:pPr>
          </w:p>
        </w:tc>
        <w:tc>
          <w:tcPr>
            <w:tcW w:w="1848" w:type="dxa"/>
            <w:vAlign w:val="center"/>
          </w:tcPr>
          <w:p w14:paraId="31629F90" w14:textId="77777777" w:rsidR="000B2626" w:rsidRPr="008F7C64" w:rsidRDefault="000B2626" w:rsidP="000B2626">
            <w:pPr>
              <w:jc w:val="both"/>
              <w:rPr>
                <w:sz w:val="26"/>
                <w:szCs w:val="26"/>
              </w:rPr>
            </w:pPr>
            <w:r w:rsidRPr="008F7C64">
              <w:rPr>
                <w:sz w:val="26"/>
                <w:szCs w:val="26"/>
              </w:rPr>
              <w:t>Bộ trưởng Bộ Tư pháp</w:t>
            </w:r>
          </w:p>
        </w:tc>
      </w:tr>
      <w:tr w:rsidR="000B2626" w:rsidRPr="008F7C64" w14:paraId="3CB3E7B5" w14:textId="77777777" w:rsidTr="00A14E55">
        <w:tc>
          <w:tcPr>
            <w:tcW w:w="1986" w:type="dxa"/>
            <w:vAlign w:val="center"/>
          </w:tcPr>
          <w:p w14:paraId="47984F69" w14:textId="77777777" w:rsidR="000B2626" w:rsidRPr="008F7C64" w:rsidRDefault="000B2626" w:rsidP="000B2626">
            <w:pPr>
              <w:rPr>
                <w:sz w:val="26"/>
                <w:szCs w:val="26"/>
              </w:rPr>
            </w:pPr>
            <w:r w:rsidRPr="008F7C64">
              <w:rPr>
                <w:sz w:val="26"/>
                <w:szCs w:val="26"/>
              </w:rPr>
              <w:t>01/2022/TT-BTP</w:t>
            </w:r>
          </w:p>
        </w:tc>
        <w:tc>
          <w:tcPr>
            <w:tcW w:w="3260" w:type="dxa"/>
            <w:vAlign w:val="center"/>
          </w:tcPr>
          <w:p w14:paraId="392B5845" w14:textId="77777777" w:rsidR="000B2626" w:rsidRPr="008F7C64" w:rsidRDefault="000B2626" w:rsidP="000B2626">
            <w:pPr>
              <w:jc w:val="both"/>
              <w:rPr>
                <w:sz w:val="26"/>
                <w:szCs w:val="26"/>
              </w:rPr>
            </w:pPr>
            <w:r w:rsidRPr="008F7C64">
              <w:rPr>
                <w:sz w:val="26"/>
                <w:szCs w:val="26"/>
              </w:rPr>
              <w:t xml:space="preserve">Thông tư số 01/2022/TT-BTP ngày 04/01/2022 của Bộ Tư pháp quy định chi tiết một số điều và biện pháp thi hành </w:t>
            </w:r>
            <w:r w:rsidRPr="008F7C64">
              <w:rPr>
                <w:sz w:val="26"/>
                <w:szCs w:val="26"/>
              </w:rPr>
              <w:lastRenderedPageBreak/>
              <w:t>Nghị định số 87/2020/NĐ-CP ngày 28/7/2020 của Chính phủ quy định về Cơ sở dữ liệu hộ tịch điện tử, đăng ký hộ tịch trực tuyến;</w:t>
            </w:r>
          </w:p>
        </w:tc>
        <w:tc>
          <w:tcPr>
            <w:tcW w:w="1417" w:type="dxa"/>
            <w:vAlign w:val="center"/>
          </w:tcPr>
          <w:p w14:paraId="4EE622D6" w14:textId="77777777" w:rsidR="000B2626" w:rsidRPr="008F7C64" w:rsidRDefault="000B2626" w:rsidP="000B2626">
            <w:pPr>
              <w:jc w:val="both"/>
              <w:rPr>
                <w:sz w:val="26"/>
                <w:szCs w:val="26"/>
              </w:rPr>
            </w:pPr>
            <w:r w:rsidRPr="008F7C64">
              <w:rPr>
                <w:sz w:val="26"/>
                <w:szCs w:val="26"/>
              </w:rPr>
              <w:lastRenderedPageBreak/>
              <w:t>04/01/2022</w:t>
            </w:r>
          </w:p>
        </w:tc>
        <w:tc>
          <w:tcPr>
            <w:tcW w:w="1417" w:type="dxa"/>
            <w:vAlign w:val="center"/>
          </w:tcPr>
          <w:p w14:paraId="6DD3486D" w14:textId="77777777" w:rsidR="000B2626" w:rsidRPr="008F7C64" w:rsidRDefault="000B2626" w:rsidP="000B2626">
            <w:pPr>
              <w:jc w:val="both"/>
              <w:rPr>
                <w:sz w:val="26"/>
                <w:szCs w:val="26"/>
              </w:rPr>
            </w:pPr>
            <w:r w:rsidRPr="008F7C64">
              <w:rPr>
                <w:sz w:val="26"/>
                <w:szCs w:val="26"/>
              </w:rPr>
              <w:t>18/02/2022</w:t>
            </w:r>
          </w:p>
        </w:tc>
        <w:tc>
          <w:tcPr>
            <w:tcW w:w="1848" w:type="dxa"/>
            <w:vAlign w:val="center"/>
          </w:tcPr>
          <w:p w14:paraId="5D8E71E3" w14:textId="77777777" w:rsidR="000B2626" w:rsidRPr="008F7C64" w:rsidRDefault="000B2626" w:rsidP="000B2626">
            <w:pPr>
              <w:jc w:val="both"/>
              <w:rPr>
                <w:sz w:val="26"/>
                <w:szCs w:val="26"/>
              </w:rPr>
            </w:pPr>
            <w:r w:rsidRPr="008F7C64">
              <w:rPr>
                <w:sz w:val="26"/>
                <w:szCs w:val="26"/>
              </w:rPr>
              <w:t>Bộ trưởng Bộ Tư pháp</w:t>
            </w:r>
          </w:p>
        </w:tc>
      </w:tr>
      <w:tr w:rsidR="000B2626" w:rsidRPr="008F7C64" w14:paraId="1C365B74" w14:textId="77777777" w:rsidTr="00A14E55">
        <w:tc>
          <w:tcPr>
            <w:tcW w:w="1986" w:type="dxa"/>
            <w:vAlign w:val="center"/>
          </w:tcPr>
          <w:p w14:paraId="5CCCE737" w14:textId="77777777" w:rsidR="000B2626" w:rsidRPr="008F7C64" w:rsidRDefault="000B2626" w:rsidP="000B2626">
            <w:pPr>
              <w:rPr>
                <w:sz w:val="26"/>
                <w:szCs w:val="26"/>
              </w:rPr>
            </w:pPr>
            <w:r w:rsidRPr="008F7C64">
              <w:rPr>
                <w:sz w:val="26"/>
                <w:szCs w:val="26"/>
              </w:rPr>
              <w:lastRenderedPageBreak/>
              <w:t>281/2016/TT-BTC</w:t>
            </w:r>
          </w:p>
        </w:tc>
        <w:tc>
          <w:tcPr>
            <w:tcW w:w="3260" w:type="dxa"/>
            <w:vAlign w:val="center"/>
          </w:tcPr>
          <w:p w14:paraId="3BCF085D" w14:textId="77777777" w:rsidR="000B2626" w:rsidRPr="008F7C64" w:rsidRDefault="000B2626" w:rsidP="000B2626">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1080BA65" w14:textId="77777777" w:rsidR="000B2626" w:rsidRPr="008F7C64" w:rsidRDefault="000B2626" w:rsidP="000B2626">
            <w:pPr>
              <w:jc w:val="both"/>
              <w:rPr>
                <w:sz w:val="26"/>
                <w:szCs w:val="26"/>
              </w:rPr>
            </w:pPr>
            <w:r w:rsidRPr="008F7C64">
              <w:rPr>
                <w:sz w:val="26"/>
                <w:szCs w:val="26"/>
              </w:rPr>
              <w:t>14/11/2016</w:t>
            </w:r>
          </w:p>
        </w:tc>
        <w:tc>
          <w:tcPr>
            <w:tcW w:w="1417" w:type="dxa"/>
            <w:vAlign w:val="center"/>
          </w:tcPr>
          <w:p w14:paraId="357B69AB" w14:textId="77777777" w:rsidR="000B2626" w:rsidRPr="008F7C64" w:rsidRDefault="000B2626" w:rsidP="000B2626">
            <w:pPr>
              <w:jc w:val="both"/>
              <w:rPr>
                <w:sz w:val="26"/>
                <w:szCs w:val="26"/>
              </w:rPr>
            </w:pPr>
            <w:r w:rsidRPr="008F7C64">
              <w:rPr>
                <w:sz w:val="26"/>
                <w:szCs w:val="26"/>
              </w:rPr>
              <w:t>01/01/2017</w:t>
            </w:r>
          </w:p>
        </w:tc>
        <w:tc>
          <w:tcPr>
            <w:tcW w:w="1848" w:type="dxa"/>
            <w:vAlign w:val="center"/>
          </w:tcPr>
          <w:p w14:paraId="5A9188B5" w14:textId="77777777" w:rsidR="000B2626" w:rsidRPr="008F7C64" w:rsidRDefault="000B2626" w:rsidP="000B2626">
            <w:pPr>
              <w:jc w:val="both"/>
              <w:rPr>
                <w:sz w:val="26"/>
                <w:szCs w:val="26"/>
              </w:rPr>
            </w:pPr>
            <w:r w:rsidRPr="008F7C64">
              <w:rPr>
                <w:sz w:val="26"/>
                <w:szCs w:val="26"/>
              </w:rPr>
              <w:t>Bộ Tài chính</w:t>
            </w:r>
          </w:p>
        </w:tc>
      </w:tr>
      <w:tr w:rsidR="000B2626" w:rsidRPr="008F7C64" w14:paraId="070CD3A1" w14:textId="77777777" w:rsidTr="00A14E55">
        <w:tc>
          <w:tcPr>
            <w:tcW w:w="1986" w:type="dxa"/>
            <w:vAlign w:val="center"/>
          </w:tcPr>
          <w:p w14:paraId="6C5F207E" w14:textId="77777777" w:rsidR="000B2626" w:rsidRPr="008F7C64" w:rsidRDefault="000B2626" w:rsidP="000B2626">
            <w:pPr>
              <w:rPr>
                <w:sz w:val="26"/>
                <w:szCs w:val="26"/>
              </w:rPr>
            </w:pPr>
            <w:r w:rsidRPr="008F7C64">
              <w:rPr>
                <w:sz w:val="26"/>
                <w:szCs w:val="26"/>
              </w:rPr>
              <w:t>85/2019/TT-BTC</w:t>
            </w:r>
          </w:p>
        </w:tc>
        <w:tc>
          <w:tcPr>
            <w:tcW w:w="3260" w:type="dxa"/>
            <w:vAlign w:val="center"/>
          </w:tcPr>
          <w:p w14:paraId="186E7A30" w14:textId="77777777" w:rsidR="000B2626" w:rsidRPr="008F7C64" w:rsidRDefault="000B2626" w:rsidP="000B2626">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61523304" w14:textId="77777777" w:rsidR="000B2626" w:rsidRPr="008F7C64" w:rsidRDefault="000B2626" w:rsidP="000B2626">
            <w:pPr>
              <w:jc w:val="both"/>
              <w:rPr>
                <w:sz w:val="26"/>
                <w:szCs w:val="26"/>
              </w:rPr>
            </w:pPr>
            <w:r w:rsidRPr="008F7C64">
              <w:rPr>
                <w:sz w:val="26"/>
                <w:szCs w:val="26"/>
              </w:rPr>
              <w:t>29/11/2019</w:t>
            </w:r>
          </w:p>
        </w:tc>
        <w:tc>
          <w:tcPr>
            <w:tcW w:w="1417" w:type="dxa"/>
            <w:vAlign w:val="center"/>
          </w:tcPr>
          <w:p w14:paraId="297C0768" w14:textId="77777777" w:rsidR="000B2626" w:rsidRPr="008F7C64" w:rsidRDefault="000B2626" w:rsidP="000B2626">
            <w:pPr>
              <w:jc w:val="both"/>
              <w:rPr>
                <w:sz w:val="26"/>
                <w:szCs w:val="26"/>
              </w:rPr>
            </w:pPr>
            <w:r w:rsidRPr="008F7C64">
              <w:rPr>
                <w:sz w:val="26"/>
                <w:szCs w:val="26"/>
              </w:rPr>
              <w:t>13/01/2020</w:t>
            </w:r>
          </w:p>
        </w:tc>
        <w:tc>
          <w:tcPr>
            <w:tcW w:w="1848" w:type="dxa"/>
            <w:vAlign w:val="center"/>
          </w:tcPr>
          <w:p w14:paraId="1634EA4A" w14:textId="77777777" w:rsidR="000B2626" w:rsidRPr="008F7C64" w:rsidRDefault="000B2626" w:rsidP="000B2626">
            <w:pPr>
              <w:jc w:val="both"/>
              <w:rPr>
                <w:sz w:val="26"/>
                <w:szCs w:val="26"/>
              </w:rPr>
            </w:pPr>
            <w:r w:rsidRPr="008F7C64">
              <w:rPr>
                <w:sz w:val="26"/>
                <w:szCs w:val="26"/>
              </w:rPr>
              <w:t>Bộ Tài chính</w:t>
            </w:r>
          </w:p>
        </w:tc>
      </w:tr>
      <w:tr w:rsidR="000B2626" w:rsidRPr="008F7C64" w14:paraId="60C68C36" w14:textId="77777777" w:rsidTr="00A14E55">
        <w:tc>
          <w:tcPr>
            <w:tcW w:w="1986" w:type="dxa"/>
            <w:vAlign w:val="center"/>
          </w:tcPr>
          <w:p w14:paraId="121F8A8D" w14:textId="77777777" w:rsidR="000B2626" w:rsidRPr="008F7C64" w:rsidRDefault="000B2626" w:rsidP="000B2626">
            <w:pPr>
              <w:rPr>
                <w:sz w:val="26"/>
                <w:szCs w:val="26"/>
              </w:rPr>
            </w:pPr>
            <w:r w:rsidRPr="008F7C64">
              <w:rPr>
                <w:sz w:val="26"/>
                <w:szCs w:val="26"/>
              </w:rPr>
              <w:t>106/2021/TT-BTC</w:t>
            </w:r>
          </w:p>
        </w:tc>
        <w:tc>
          <w:tcPr>
            <w:tcW w:w="3260" w:type="dxa"/>
            <w:vAlign w:val="center"/>
          </w:tcPr>
          <w:p w14:paraId="5F130C80" w14:textId="77777777" w:rsidR="000B2626" w:rsidRPr="008F7C64" w:rsidRDefault="000B2626" w:rsidP="000B2626">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78D37D10" w14:textId="77777777" w:rsidR="000B2626" w:rsidRPr="008F7C64" w:rsidRDefault="000B2626" w:rsidP="000B2626">
            <w:pPr>
              <w:jc w:val="both"/>
              <w:rPr>
                <w:sz w:val="26"/>
                <w:szCs w:val="26"/>
              </w:rPr>
            </w:pPr>
            <w:r w:rsidRPr="008F7C64">
              <w:rPr>
                <w:sz w:val="26"/>
                <w:szCs w:val="26"/>
              </w:rPr>
              <w:t>26/11/2021</w:t>
            </w:r>
          </w:p>
        </w:tc>
        <w:tc>
          <w:tcPr>
            <w:tcW w:w="1417" w:type="dxa"/>
            <w:vAlign w:val="center"/>
          </w:tcPr>
          <w:p w14:paraId="6471C499" w14:textId="77777777" w:rsidR="000B2626" w:rsidRPr="008F7C64" w:rsidRDefault="000B2626" w:rsidP="000B2626">
            <w:pPr>
              <w:jc w:val="both"/>
              <w:rPr>
                <w:sz w:val="26"/>
                <w:szCs w:val="26"/>
              </w:rPr>
            </w:pPr>
            <w:r w:rsidRPr="008F7C64">
              <w:rPr>
                <w:sz w:val="26"/>
                <w:szCs w:val="26"/>
              </w:rPr>
              <w:t>10/01/2022</w:t>
            </w:r>
          </w:p>
        </w:tc>
        <w:tc>
          <w:tcPr>
            <w:tcW w:w="1848" w:type="dxa"/>
            <w:vAlign w:val="center"/>
          </w:tcPr>
          <w:p w14:paraId="7B901019" w14:textId="77777777" w:rsidR="000B2626" w:rsidRPr="008F7C64" w:rsidRDefault="000B2626" w:rsidP="000B2626">
            <w:pPr>
              <w:jc w:val="both"/>
              <w:rPr>
                <w:sz w:val="26"/>
                <w:szCs w:val="26"/>
              </w:rPr>
            </w:pPr>
            <w:r w:rsidRPr="008F7C64">
              <w:rPr>
                <w:sz w:val="26"/>
                <w:szCs w:val="26"/>
              </w:rPr>
              <w:t>Bộ Tài chính</w:t>
            </w:r>
          </w:p>
        </w:tc>
      </w:tr>
      <w:tr w:rsidR="000B2626" w:rsidRPr="008F7C64" w14:paraId="6B0915DA" w14:textId="77777777" w:rsidTr="00A14E55">
        <w:tc>
          <w:tcPr>
            <w:tcW w:w="1986" w:type="dxa"/>
            <w:vAlign w:val="center"/>
          </w:tcPr>
          <w:p w14:paraId="3BFDDAA5" w14:textId="77777777" w:rsidR="000B2626" w:rsidRPr="008F7C64" w:rsidRDefault="000B2626" w:rsidP="000B2626">
            <w:pPr>
              <w:rPr>
                <w:i/>
                <w:sz w:val="26"/>
                <w:szCs w:val="26"/>
              </w:rPr>
            </w:pPr>
            <w:r w:rsidRPr="008F7C64">
              <w:rPr>
                <w:i/>
                <w:sz w:val="26"/>
                <w:szCs w:val="26"/>
              </w:rPr>
              <w:t>04/2024/TT-BTP</w:t>
            </w:r>
          </w:p>
        </w:tc>
        <w:tc>
          <w:tcPr>
            <w:tcW w:w="3260" w:type="dxa"/>
            <w:vAlign w:val="center"/>
          </w:tcPr>
          <w:p w14:paraId="14B9BC6B" w14:textId="77777777" w:rsidR="000B2626" w:rsidRPr="008F7C64" w:rsidRDefault="000B2626" w:rsidP="000B2626">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347E0B7F" w14:textId="77777777" w:rsidR="000B2626" w:rsidRPr="008F7C64" w:rsidRDefault="000B2626" w:rsidP="000B2626">
            <w:pPr>
              <w:jc w:val="both"/>
              <w:rPr>
                <w:i/>
                <w:sz w:val="26"/>
                <w:szCs w:val="26"/>
              </w:rPr>
            </w:pPr>
            <w:r w:rsidRPr="008F7C64">
              <w:rPr>
                <w:i/>
                <w:sz w:val="26"/>
                <w:szCs w:val="26"/>
              </w:rPr>
              <w:t>06/6/2024</w:t>
            </w:r>
          </w:p>
        </w:tc>
        <w:tc>
          <w:tcPr>
            <w:tcW w:w="1417" w:type="dxa"/>
            <w:vAlign w:val="center"/>
          </w:tcPr>
          <w:p w14:paraId="628BCA92" w14:textId="77777777" w:rsidR="000B2626" w:rsidRPr="008F7C64" w:rsidRDefault="000B2626" w:rsidP="000B2626">
            <w:pPr>
              <w:jc w:val="both"/>
              <w:rPr>
                <w:i/>
                <w:sz w:val="26"/>
                <w:szCs w:val="26"/>
              </w:rPr>
            </w:pPr>
            <w:r w:rsidRPr="008F7C64">
              <w:rPr>
                <w:i/>
                <w:sz w:val="26"/>
                <w:szCs w:val="26"/>
              </w:rPr>
              <w:t>02/82023</w:t>
            </w:r>
          </w:p>
        </w:tc>
        <w:tc>
          <w:tcPr>
            <w:tcW w:w="1848" w:type="dxa"/>
            <w:vAlign w:val="center"/>
          </w:tcPr>
          <w:p w14:paraId="27E72F2A" w14:textId="77777777" w:rsidR="000B2626" w:rsidRPr="008F7C64" w:rsidRDefault="000B2626" w:rsidP="000B2626">
            <w:pPr>
              <w:jc w:val="both"/>
              <w:rPr>
                <w:i/>
                <w:sz w:val="26"/>
                <w:szCs w:val="26"/>
              </w:rPr>
            </w:pPr>
            <w:r w:rsidRPr="008F7C64">
              <w:rPr>
                <w:i/>
                <w:sz w:val="26"/>
                <w:szCs w:val="26"/>
              </w:rPr>
              <w:t>Bộ trưởng Bộ Tư pháp</w:t>
            </w:r>
          </w:p>
        </w:tc>
      </w:tr>
      <w:tr w:rsidR="000B2626" w:rsidRPr="008F7C64" w14:paraId="7CE0A377" w14:textId="77777777" w:rsidTr="00A14E55">
        <w:tc>
          <w:tcPr>
            <w:tcW w:w="1986" w:type="dxa"/>
            <w:vAlign w:val="center"/>
          </w:tcPr>
          <w:p w14:paraId="569843DB" w14:textId="77777777" w:rsidR="000B2626" w:rsidRPr="008F7C64" w:rsidRDefault="000B2626" w:rsidP="000B2626">
            <w:pPr>
              <w:rPr>
                <w:sz w:val="26"/>
                <w:szCs w:val="26"/>
              </w:rPr>
            </w:pPr>
            <w:r w:rsidRPr="008F7C64">
              <w:rPr>
                <w:sz w:val="26"/>
                <w:szCs w:val="26"/>
              </w:rPr>
              <w:lastRenderedPageBreak/>
              <w:t>07/2021/NQ-HĐND</w:t>
            </w:r>
          </w:p>
        </w:tc>
        <w:tc>
          <w:tcPr>
            <w:tcW w:w="3260" w:type="dxa"/>
            <w:vAlign w:val="center"/>
          </w:tcPr>
          <w:p w14:paraId="2A70058C" w14:textId="77777777" w:rsidR="000B2626" w:rsidRPr="008F7C64" w:rsidRDefault="000B2626" w:rsidP="000B2626">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26918F4C" w14:textId="77777777" w:rsidR="000B2626" w:rsidRPr="008F7C64" w:rsidRDefault="000B2626" w:rsidP="000B2626">
            <w:pPr>
              <w:jc w:val="both"/>
              <w:rPr>
                <w:sz w:val="26"/>
                <w:szCs w:val="26"/>
              </w:rPr>
            </w:pPr>
            <w:r w:rsidRPr="008F7C64">
              <w:rPr>
                <w:sz w:val="26"/>
                <w:szCs w:val="26"/>
              </w:rPr>
              <w:t>01/7/2021</w:t>
            </w:r>
          </w:p>
        </w:tc>
        <w:tc>
          <w:tcPr>
            <w:tcW w:w="1417" w:type="dxa"/>
            <w:vAlign w:val="center"/>
          </w:tcPr>
          <w:p w14:paraId="39331C5E" w14:textId="77777777" w:rsidR="000B2626" w:rsidRPr="008F7C64" w:rsidRDefault="000B2626" w:rsidP="000B2626">
            <w:pPr>
              <w:jc w:val="both"/>
              <w:rPr>
                <w:sz w:val="26"/>
                <w:szCs w:val="26"/>
              </w:rPr>
            </w:pPr>
            <w:r w:rsidRPr="008F7C64">
              <w:rPr>
                <w:sz w:val="26"/>
                <w:szCs w:val="26"/>
              </w:rPr>
              <w:t>11/7/2021</w:t>
            </w:r>
          </w:p>
        </w:tc>
        <w:tc>
          <w:tcPr>
            <w:tcW w:w="1848" w:type="dxa"/>
            <w:vAlign w:val="center"/>
          </w:tcPr>
          <w:p w14:paraId="78D4201B" w14:textId="77777777" w:rsidR="000B2626" w:rsidRPr="008F7C64" w:rsidRDefault="000B2626" w:rsidP="000B2626">
            <w:pPr>
              <w:jc w:val="both"/>
              <w:rPr>
                <w:sz w:val="26"/>
                <w:szCs w:val="26"/>
              </w:rPr>
            </w:pPr>
            <w:r w:rsidRPr="008F7C64">
              <w:rPr>
                <w:sz w:val="26"/>
                <w:szCs w:val="26"/>
              </w:rPr>
              <w:t>Hội đồng nhân dân</w:t>
            </w:r>
          </w:p>
        </w:tc>
      </w:tr>
      <w:tr w:rsidR="000B2626" w:rsidRPr="008F7C64" w14:paraId="4073388E" w14:textId="77777777" w:rsidTr="00A14E55">
        <w:tc>
          <w:tcPr>
            <w:tcW w:w="5246" w:type="dxa"/>
            <w:gridSpan w:val="2"/>
            <w:vAlign w:val="center"/>
          </w:tcPr>
          <w:p w14:paraId="50EC0F94" w14:textId="77777777" w:rsidR="000B2626" w:rsidRPr="008F7C64" w:rsidRDefault="000B2626" w:rsidP="000B2626">
            <w:pPr>
              <w:jc w:val="both"/>
              <w:rPr>
                <w:sz w:val="26"/>
                <w:szCs w:val="26"/>
              </w:rPr>
            </w:pPr>
            <w:r w:rsidRPr="008F7C64">
              <w:rPr>
                <w:sz w:val="26"/>
                <w:szCs w:val="26"/>
              </w:rPr>
              <w:t>8. Yêu cầu, điều kiện thực hiện TTHC:</w:t>
            </w:r>
          </w:p>
        </w:tc>
        <w:tc>
          <w:tcPr>
            <w:tcW w:w="4682" w:type="dxa"/>
            <w:gridSpan w:val="3"/>
            <w:vAlign w:val="center"/>
          </w:tcPr>
          <w:p w14:paraId="0B1E8AA5" w14:textId="77777777" w:rsidR="000B2626" w:rsidRPr="008F7C64" w:rsidRDefault="000B2626" w:rsidP="000B2626">
            <w:pPr>
              <w:jc w:val="both"/>
              <w:rPr>
                <w:sz w:val="26"/>
                <w:szCs w:val="26"/>
              </w:rPr>
            </w:pPr>
            <w:r w:rsidRPr="008F7C64">
              <w:rPr>
                <w:sz w:val="26"/>
                <w:szCs w:val="26"/>
              </w:rPr>
              <w:t>- 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14:paraId="2DB9824E" w14:textId="77777777" w:rsidR="000B2626" w:rsidRPr="008F7C64" w:rsidRDefault="000B2626" w:rsidP="000B2626">
            <w:pPr>
              <w:jc w:val="both"/>
              <w:rPr>
                <w:sz w:val="26"/>
                <w:szCs w:val="26"/>
              </w:rPr>
            </w:pPr>
            <w:r w:rsidRPr="008F7C64">
              <w:rPr>
                <w:sz w:val="26"/>
                <w:szCs w:val="26"/>
              </w:rP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14:paraId="40C8C42D" w14:textId="77777777" w:rsidR="000B2626" w:rsidRPr="008F7C64" w:rsidRDefault="000B2626" w:rsidP="000B2626">
            <w:pPr>
              <w:pStyle w:val="NormalWeb"/>
              <w:shd w:val="clear" w:color="auto" w:fill="FFFFFF"/>
              <w:spacing w:before="60" w:beforeAutospacing="0" w:after="60" w:afterAutospacing="0"/>
              <w:jc w:val="both"/>
              <w:rPr>
                <w:sz w:val="26"/>
                <w:szCs w:val="26"/>
              </w:rPr>
            </w:pPr>
            <w:r w:rsidRPr="008F7C64">
              <w:rPr>
                <w:iCs/>
                <w:sz w:val="26"/>
                <w:szCs w:val="26"/>
                <w:lang w:val="vi-VN"/>
              </w:rPr>
              <w:t>* </w:t>
            </w:r>
            <w:r w:rsidRPr="008F7C64">
              <w:rPr>
                <w:b/>
                <w:bCs/>
                <w:iCs/>
                <w:sz w:val="26"/>
                <w:szCs w:val="26"/>
                <w:lang w:val="vi-VN"/>
              </w:rPr>
              <w:t>Yêu cầu ghi chú kết hôn bị từ chối trong các trường hợp sau:</w:t>
            </w:r>
          </w:p>
          <w:p w14:paraId="711AC404" w14:textId="77777777" w:rsidR="000B2626" w:rsidRPr="008F7C64" w:rsidRDefault="000B2626" w:rsidP="000B2626">
            <w:pPr>
              <w:pStyle w:val="NormalWeb"/>
              <w:shd w:val="clear" w:color="auto" w:fill="FFFFFF"/>
              <w:spacing w:before="60" w:beforeAutospacing="0" w:after="60" w:afterAutospacing="0"/>
              <w:jc w:val="both"/>
              <w:rPr>
                <w:spacing w:val="-6"/>
                <w:sz w:val="26"/>
                <w:szCs w:val="26"/>
              </w:rPr>
            </w:pPr>
            <w:r w:rsidRPr="008F7C64">
              <w:rPr>
                <w:spacing w:val="-6"/>
                <w:sz w:val="26"/>
                <w:szCs w:val="26"/>
                <w:lang w:val="vi-VN"/>
              </w:rPr>
              <w:t>- Việc kết hôn vi phạm điều cấm theo quy định của Luật Hôn nhân và gia đình.</w:t>
            </w:r>
          </w:p>
          <w:p w14:paraId="2ADECD35" w14:textId="77777777" w:rsidR="000B2626" w:rsidRPr="008F7C64" w:rsidRDefault="000B2626" w:rsidP="000B2626">
            <w:pPr>
              <w:jc w:val="both"/>
              <w:rPr>
                <w:sz w:val="26"/>
                <w:szCs w:val="26"/>
              </w:rPr>
            </w:pPr>
            <w:r w:rsidRPr="008F7C64">
              <w:rPr>
                <w:sz w:val="26"/>
                <w:szCs w:val="26"/>
                <w:lang w:val="vi-VN"/>
              </w:rPr>
              <w:t>- Công dân Việt Nam kết hôn với người nước ngoài tại cơ quan đại diện ngoại giao, cơ quan đại diện lãnh sự nước ngoài tại Việt Nam.</w:t>
            </w:r>
          </w:p>
        </w:tc>
      </w:tr>
      <w:tr w:rsidR="000B2626" w:rsidRPr="008F7C64" w14:paraId="7927088D" w14:textId="77777777" w:rsidTr="00A14E55">
        <w:trPr>
          <w:trHeight w:val="358"/>
        </w:trPr>
        <w:tc>
          <w:tcPr>
            <w:tcW w:w="9928" w:type="dxa"/>
            <w:gridSpan w:val="5"/>
            <w:vAlign w:val="center"/>
          </w:tcPr>
          <w:p w14:paraId="1F4D724F" w14:textId="77777777" w:rsidR="000B2626" w:rsidRPr="008F7C64" w:rsidRDefault="000B2626" w:rsidP="000B2626">
            <w:pPr>
              <w:rPr>
                <w:sz w:val="26"/>
                <w:szCs w:val="26"/>
              </w:rPr>
            </w:pPr>
            <w:r w:rsidRPr="008F7C64">
              <w:rPr>
                <w:sz w:val="26"/>
                <w:szCs w:val="26"/>
              </w:rPr>
              <w:t>* Ghi chú</w:t>
            </w:r>
          </w:p>
        </w:tc>
      </w:tr>
      <w:tr w:rsidR="000B2626" w:rsidRPr="008F7C64" w14:paraId="00E51F61" w14:textId="77777777" w:rsidTr="00A14E55">
        <w:tc>
          <w:tcPr>
            <w:tcW w:w="1986" w:type="dxa"/>
            <w:vMerge w:val="restart"/>
            <w:vAlign w:val="center"/>
          </w:tcPr>
          <w:p w14:paraId="698010D7" w14:textId="77777777" w:rsidR="000B2626" w:rsidRPr="008F7C64" w:rsidRDefault="000B2626" w:rsidP="000B2626">
            <w:pPr>
              <w:rPr>
                <w:sz w:val="26"/>
                <w:szCs w:val="26"/>
              </w:rPr>
            </w:pPr>
            <w:r w:rsidRPr="008F7C64">
              <w:rPr>
                <w:sz w:val="26"/>
                <w:szCs w:val="26"/>
              </w:rPr>
              <w:t>Thành phần  hồ sơ lưu</w:t>
            </w:r>
          </w:p>
        </w:tc>
        <w:tc>
          <w:tcPr>
            <w:tcW w:w="7942" w:type="dxa"/>
            <w:gridSpan w:val="4"/>
            <w:vAlign w:val="center"/>
          </w:tcPr>
          <w:p w14:paraId="7112FF9D" w14:textId="77777777" w:rsidR="000B2626" w:rsidRPr="008F7C64" w:rsidRDefault="000B2626" w:rsidP="000B2626">
            <w:pPr>
              <w:rPr>
                <w:sz w:val="26"/>
                <w:szCs w:val="26"/>
              </w:rPr>
            </w:pPr>
            <w:r w:rsidRPr="008F7C64">
              <w:rPr>
                <w:sz w:val="26"/>
                <w:szCs w:val="26"/>
              </w:rPr>
              <w:t>Lưu theo thành phần hồ sơ theo TTHC quy định;</w:t>
            </w:r>
          </w:p>
        </w:tc>
      </w:tr>
      <w:tr w:rsidR="000B2626" w:rsidRPr="008F7C64" w14:paraId="0E4128B7" w14:textId="77777777" w:rsidTr="00A14E55">
        <w:tc>
          <w:tcPr>
            <w:tcW w:w="1986" w:type="dxa"/>
            <w:vMerge/>
            <w:vAlign w:val="center"/>
          </w:tcPr>
          <w:p w14:paraId="70F16ABB" w14:textId="77777777" w:rsidR="000B2626" w:rsidRPr="008F7C64" w:rsidRDefault="000B2626" w:rsidP="000B2626">
            <w:pPr>
              <w:rPr>
                <w:sz w:val="26"/>
                <w:szCs w:val="26"/>
              </w:rPr>
            </w:pPr>
          </w:p>
        </w:tc>
        <w:tc>
          <w:tcPr>
            <w:tcW w:w="7942" w:type="dxa"/>
            <w:gridSpan w:val="4"/>
            <w:vAlign w:val="center"/>
          </w:tcPr>
          <w:p w14:paraId="7898855D" w14:textId="77777777" w:rsidR="000B2626" w:rsidRPr="008F7C64" w:rsidRDefault="000B2626" w:rsidP="000B2626">
            <w:pPr>
              <w:rPr>
                <w:sz w:val="26"/>
                <w:szCs w:val="26"/>
              </w:rPr>
            </w:pPr>
            <w:r w:rsidRPr="008F7C64">
              <w:rPr>
                <w:sz w:val="26"/>
                <w:szCs w:val="26"/>
              </w:rPr>
              <w:t>Kết quả giải quyết Thủ tục hành chính;</w:t>
            </w:r>
          </w:p>
        </w:tc>
      </w:tr>
      <w:tr w:rsidR="000B2626" w:rsidRPr="008F7C64" w14:paraId="467110E3" w14:textId="77777777" w:rsidTr="00A14E55">
        <w:tc>
          <w:tcPr>
            <w:tcW w:w="1986" w:type="dxa"/>
            <w:vMerge/>
            <w:vAlign w:val="center"/>
          </w:tcPr>
          <w:p w14:paraId="74C3A58E" w14:textId="77777777" w:rsidR="000B2626" w:rsidRPr="008F7C64" w:rsidRDefault="000B2626" w:rsidP="000B2626">
            <w:pPr>
              <w:rPr>
                <w:sz w:val="26"/>
                <w:szCs w:val="26"/>
              </w:rPr>
            </w:pPr>
          </w:p>
        </w:tc>
        <w:tc>
          <w:tcPr>
            <w:tcW w:w="7942" w:type="dxa"/>
            <w:gridSpan w:val="4"/>
            <w:vAlign w:val="center"/>
          </w:tcPr>
          <w:p w14:paraId="10B337D1" w14:textId="77777777" w:rsidR="000B2626" w:rsidRPr="008F7C64" w:rsidRDefault="000B2626" w:rsidP="000B2626">
            <w:pPr>
              <w:rPr>
                <w:sz w:val="26"/>
                <w:szCs w:val="26"/>
              </w:rPr>
            </w:pPr>
            <w:r w:rsidRPr="008F7C64">
              <w:rPr>
                <w:sz w:val="26"/>
                <w:szCs w:val="26"/>
              </w:rPr>
              <w:t>Giấy tiếp nhận hồ sơ và hẹn trả kết quả;</w:t>
            </w:r>
          </w:p>
        </w:tc>
      </w:tr>
      <w:tr w:rsidR="000B2626" w:rsidRPr="008F7C64" w14:paraId="7D2CA24B" w14:textId="77777777" w:rsidTr="00A14E55">
        <w:tc>
          <w:tcPr>
            <w:tcW w:w="1986" w:type="dxa"/>
            <w:vMerge/>
            <w:vAlign w:val="center"/>
          </w:tcPr>
          <w:p w14:paraId="7AA1A4A3" w14:textId="77777777" w:rsidR="000B2626" w:rsidRPr="008F7C64" w:rsidRDefault="000B2626" w:rsidP="000B2626">
            <w:pPr>
              <w:rPr>
                <w:sz w:val="26"/>
                <w:szCs w:val="26"/>
              </w:rPr>
            </w:pPr>
          </w:p>
        </w:tc>
        <w:tc>
          <w:tcPr>
            <w:tcW w:w="7942" w:type="dxa"/>
            <w:gridSpan w:val="4"/>
            <w:vAlign w:val="center"/>
          </w:tcPr>
          <w:p w14:paraId="2635E8B1" w14:textId="77777777" w:rsidR="000B2626" w:rsidRPr="008F7C64" w:rsidRDefault="000B2626" w:rsidP="000B2626">
            <w:pPr>
              <w:rPr>
                <w:sz w:val="26"/>
                <w:szCs w:val="26"/>
              </w:rPr>
            </w:pPr>
            <w:r w:rsidRPr="008F7C64">
              <w:rPr>
                <w:sz w:val="26"/>
                <w:szCs w:val="26"/>
              </w:rPr>
              <w:t>Phiếu theo dõi quá trình xử lý công việc.</w:t>
            </w:r>
          </w:p>
        </w:tc>
      </w:tr>
      <w:tr w:rsidR="000B2626" w:rsidRPr="008F7C64" w14:paraId="6FD4347C" w14:textId="77777777" w:rsidTr="00A14E55">
        <w:tc>
          <w:tcPr>
            <w:tcW w:w="1986" w:type="dxa"/>
            <w:vAlign w:val="center"/>
          </w:tcPr>
          <w:p w14:paraId="345B08D7" w14:textId="77777777" w:rsidR="000B2626" w:rsidRPr="008F7C64" w:rsidRDefault="000B2626" w:rsidP="000B2626">
            <w:pPr>
              <w:rPr>
                <w:sz w:val="26"/>
                <w:szCs w:val="26"/>
              </w:rPr>
            </w:pPr>
            <w:r w:rsidRPr="008F7C64">
              <w:rPr>
                <w:sz w:val="26"/>
                <w:szCs w:val="26"/>
              </w:rPr>
              <w:t>Thời gian lưu và nơi lưu</w:t>
            </w:r>
          </w:p>
        </w:tc>
        <w:tc>
          <w:tcPr>
            <w:tcW w:w="7942" w:type="dxa"/>
            <w:gridSpan w:val="4"/>
            <w:vAlign w:val="center"/>
          </w:tcPr>
          <w:p w14:paraId="236EE1AB" w14:textId="77777777" w:rsidR="000B2626" w:rsidRPr="008F7C64" w:rsidRDefault="000B2626" w:rsidP="000B2626">
            <w:pPr>
              <w:rPr>
                <w:sz w:val="26"/>
                <w:szCs w:val="26"/>
              </w:rPr>
            </w:pPr>
            <w:r w:rsidRPr="008F7C64">
              <w:rPr>
                <w:sz w:val="26"/>
                <w:szCs w:val="26"/>
              </w:rPr>
              <w:t>Hồ sơ đã giải quyết xong được lưu vĩnh viễn tại Phòng Tư pháp cấp huyện.</w:t>
            </w:r>
          </w:p>
        </w:tc>
      </w:tr>
      <w:tr w:rsidR="000B2626" w:rsidRPr="008F7C64" w14:paraId="4BFCCE3F" w14:textId="77777777" w:rsidTr="00A14E55">
        <w:tc>
          <w:tcPr>
            <w:tcW w:w="1986" w:type="dxa"/>
            <w:vAlign w:val="center"/>
          </w:tcPr>
          <w:p w14:paraId="3AEE714F" w14:textId="77777777" w:rsidR="000B2626" w:rsidRPr="008F7C64" w:rsidRDefault="000B2626" w:rsidP="000B2626">
            <w:pPr>
              <w:rPr>
                <w:sz w:val="26"/>
                <w:szCs w:val="26"/>
              </w:rPr>
            </w:pPr>
            <w:r w:rsidRPr="008F7C64">
              <w:rPr>
                <w:sz w:val="26"/>
                <w:szCs w:val="26"/>
              </w:rPr>
              <w:t>Kết quả</w:t>
            </w:r>
          </w:p>
        </w:tc>
        <w:tc>
          <w:tcPr>
            <w:tcW w:w="7942" w:type="dxa"/>
            <w:gridSpan w:val="4"/>
            <w:vAlign w:val="center"/>
          </w:tcPr>
          <w:p w14:paraId="687DABB4" w14:textId="77777777" w:rsidR="000B2626" w:rsidRPr="008F7C64" w:rsidRDefault="000B2626" w:rsidP="000B2626">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38310796" w14:textId="77777777" w:rsidR="000B2626" w:rsidRPr="008F7C64" w:rsidRDefault="000B2626" w:rsidP="000B2626">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3C812F0A" w14:textId="77777777" w:rsidR="00A14E55" w:rsidRPr="008F7C64" w:rsidRDefault="00A14E55" w:rsidP="00A14E55">
      <w:pPr>
        <w:ind w:firstLine="720"/>
        <w:jc w:val="both"/>
        <w:rPr>
          <w:sz w:val="26"/>
          <w:szCs w:val="26"/>
        </w:rPr>
      </w:pPr>
    </w:p>
    <w:p w14:paraId="42F6588B" w14:textId="77777777" w:rsidR="00A14E55" w:rsidRPr="008F7C64" w:rsidRDefault="00A14E55" w:rsidP="00A14E55">
      <w:pPr>
        <w:rPr>
          <w:b/>
          <w:bCs/>
          <w:sz w:val="26"/>
          <w:szCs w:val="26"/>
          <w:lang w:val="nl-NL"/>
        </w:rPr>
      </w:pPr>
      <w:r w:rsidRPr="008F7C64">
        <w:rPr>
          <w:b/>
          <w:bCs/>
          <w:sz w:val="26"/>
          <w:szCs w:val="26"/>
          <w:lang w:val="nl-NL"/>
        </w:rPr>
        <w:br w:type="page"/>
      </w:r>
    </w:p>
    <w:p w14:paraId="7FAF9207" w14:textId="77777777" w:rsidR="00A14E55" w:rsidRPr="008F7C64" w:rsidRDefault="00A14E55" w:rsidP="004376C6">
      <w:pPr>
        <w:tabs>
          <w:tab w:val="left" w:pos="1560"/>
        </w:tabs>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0D8205F7" w14:textId="77777777" w:rsidR="00A14E55" w:rsidRPr="008F7C64" w:rsidRDefault="00A14E55" w:rsidP="004376C6">
      <w:pPr>
        <w:spacing w:after="0" w:line="240" w:lineRule="auto"/>
        <w:ind w:firstLine="57"/>
        <w:jc w:val="center"/>
        <w:rPr>
          <w:b/>
          <w:sz w:val="26"/>
          <w:szCs w:val="26"/>
          <w:lang w:val="nl-NL"/>
        </w:rPr>
      </w:pPr>
      <w:r w:rsidRPr="008F7C64">
        <w:rPr>
          <w:b/>
          <w:sz w:val="26"/>
          <w:szCs w:val="26"/>
          <w:lang w:val="nl-NL"/>
        </w:rPr>
        <w:t>Độc lập - Tự do - Hạnh phúc</w:t>
      </w:r>
    </w:p>
    <w:p w14:paraId="502B8C1A" w14:textId="77777777" w:rsidR="00A14E55" w:rsidRPr="008F7C64" w:rsidRDefault="00A14E55" w:rsidP="00A14E55">
      <w:pPr>
        <w:jc w:val="center"/>
        <w:rPr>
          <w:b/>
          <w:bCs/>
          <w:sz w:val="26"/>
          <w:szCs w:val="26"/>
          <w:lang w:val="nl-NL"/>
        </w:rPr>
      </w:pPr>
      <w:r w:rsidRPr="008F7C64">
        <w:rPr>
          <w:noProof/>
          <w:sz w:val="26"/>
          <w:szCs w:val="26"/>
        </w:rPr>
        <mc:AlternateContent>
          <mc:Choice Requires="wps">
            <w:drawing>
              <wp:anchor distT="0" distB="0" distL="114300" distR="114300" simplePos="0" relativeHeight="251749376" behindDoc="0" locked="0" layoutInCell="1" allowOverlap="1" wp14:anchorId="2425F529" wp14:editId="5F3AF252">
                <wp:simplePos x="0" y="0"/>
                <wp:positionH relativeFrom="column">
                  <wp:posOffset>1930400</wp:posOffset>
                </wp:positionH>
                <wp:positionV relativeFrom="paragraph">
                  <wp:posOffset>55880</wp:posOffset>
                </wp:positionV>
                <wp:extent cx="1927225" cy="0"/>
                <wp:effectExtent l="6350" t="5080" r="9525" b="13970"/>
                <wp:wrapNone/>
                <wp:docPr id="1342475605" name="Straight Connector 1342475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3F2A1A9" id="Straight Connector 134247560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03.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"/>
            </w:pict>
          </mc:Fallback>
        </mc:AlternateContent>
      </w:r>
    </w:p>
    <w:p w14:paraId="31AAA434" w14:textId="77777777" w:rsidR="00A14E55" w:rsidRPr="008F7C64" w:rsidDel="000043FC" w:rsidRDefault="00A14E55" w:rsidP="00A14E55">
      <w:pPr>
        <w:jc w:val="center"/>
        <w:rPr>
          <w:b/>
          <w:sz w:val="26"/>
          <w:szCs w:val="26"/>
          <w:lang w:val="nl-NL"/>
        </w:rPr>
      </w:pPr>
      <w:r w:rsidRPr="008F7C64">
        <w:rPr>
          <w:b/>
          <w:bCs/>
          <w:sz w:val="26"/>
          <w:szCs w:val="26"/>
          <w:lang w:val="nl-NL"/>
        </w:rPr>
        <w:t xml:space="preserve">TỜ KHAI </w:t>
      </w:r>
      <w:r w:rsidRPr="008F7C64">
        <w:rPr>
          <w:b/>
          <w:sz w:val="26"/>
          <w:szCs w:val="26"/>
          <w:lang w:val="nl-NL"/>
        </w:rPr>
        <w:t xml:space="preserve">GHI CHÚ KẾT HÔN </w:t>
      </w:r>
    </w:p>
    <w:p w14:paraId="7A6A21CC" w14:textId="77777777" w:rsidR="00A14E55" w:rsidRPr="008F7C64" w:rsidRDefault="00A14E55" w:rsidP="00A14E55">
      <w:pPr>
        <w:jc w:val="center"/>
        <w:rPr>
          <w:b/>
          <w:sz w:val="26"/>
          <w:szCs w:val="26"/>
          <w:lang w:val="nl-NL"/>
        </w:rPr>
      </w:pPr>
    </w:p>
    <w:p w14:paraId="549F972E" w14:textId="77777777" w:rsidR="00A14E55" w:rsidRPr="008F7C64" w:rsidRDefault="00A14E55" w:rsidP="00A14E55">
      <w:pPr>
        <w:tabs>
          <w:tab w:val="left" w:leader="dot" w:pos="6440"/>
          <w:tab w:val="left" w:leader="dot" w:pos="8505"/>
          <w:tab w:val="left" w:leader="dot" w:pos="9072"/>
        </w:tabs>
        <w:spacing w:before="60" w:after="60" w:line="264" w:lineRule="auto"/>
        <w:jc w:val="center"/>
        <w:rPr>
          <w:bCs/>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09779429" w14:textId="77777777" w:rsidR="00A14E55" w:rsidRPr="008F7C64" w:rsidRDefault="00A14E55" w:rsidP="00A14E55">
      <w:pPr>
        <w:tabs>
          <w:tab w:val="left" w:leader="dot" w:pos="6440"/>
          <w:tab w:val="left" w:leader="dot" w:pos="8505"/>
          <w:tab w:val="left" w:leader="dot" w:pos="9072"/>
        </w:tabs>
        <w:spacing w:before="60" w:after="60" w:line="264" w:lineRule="auto"/>
        <w:jc w:val="center"/>
        <w:rPr>
          <w:b/>
          <w:sz w:val="26"/>
          <w:szCs w:val="26"/>
          <w:lang w:val="nl-NL"/>
        </w:rPr>
      </w:pPr>
    </w:p>
    <w:p w14:paraId="4B7B9135" w14:textId="77777777" w:rsidR="00A14E55" w:rsidRPr="008F7C64" w:rsidRDefault="00A14E55" w:rsidP="00A14E55">
      <w:pPr>
        <w:tabs>
          <w:tab w:val="left" w:leader="dot" w:pos="0"/>
          <w:tab w:val="left" w:leader="dot" w:pos="9356"/>
        </w:tabs>
        <w:spacing w:before="60" w:after="60" w:line="264" w:lineRule="auto"/>
        <w:rPr>
          <w:sz w:val="26"/>
          <w:szCs w:val="26"/>
          <w:lang w:val="nl-NL"/>
        </w:rPr>
      </w:pPr>
      <w:r w:rsidRPr="008F7C64">
        <w:rPr>
          <w:b/>
          <w:sz w:val="26"/>
          <w:szCs w:val="26"/>
          <w:lang w:val="nl-NL"/>
        </w:rPr>
        <w:t>Họ, chữ đệm, tên người yêu cầu:</w:t>
      </w:r>
      <w:r w:rsidRPr="008F7C64">
        <w:rPr>
          <w:b/>
          <w:bCs/>
          <w:sz w:val="26"/>
          <w:szCs w:val="26"/>
          <w:lang w:val="nl-NL"/>
        </w:rPr>
        <w:t xml:space="preserve"> </w:t>
      </w:r>
      <w:r w:rsidRPr="008F7C64">
        <w:rPr>
          <w:sz w:val="26"/>
          <w:szCs w:val="26"/>
          <w:lang w:val="nl-NL"/>
        </w:rPr>
        <w:tab/>
      </w:r>
    </w:p>
    <w:p w14:paraId="5E7E6D74" w14:textId="77777777" w:rsidR="00A14E55" w:rsidRPr="008F7C64" w:rsidRDefault="00A14E55" w:rsidP="00A14E55">
      <w:pPr>
        <w:tabs>
          <w:tab w:val="left" w:leader="dot" w:pos="0"/>
          <w:tab w:val="left" w:leader="dot" w:pos="9356"/>
        </w:tabs>
        <w:spacing w:before="60" w:after="60" w:line="264" w:lineRule="auto"/>
        <w:ind w:right="-327"/>
        <w:rPr>
          <w:b/>
          <w:sz w:val="26"/>
          <w:szCs w:val="26"/>
          <w:lang w:val="nl-NL"/>
        </w:rPr>
      </w:pPr>
      <w:r w:rsidRPr="008F7C64">
        <w:rPr>
          <w:sz w:val="26"/>
          <w:szCs w:val="26"/>
          <w:lang w:val="nl-NL"/>
        </w:rPr>
        <w:t>Ngày, tháng, năm sinh: .....................................................................................................................</w:t>
      </w:r>
    </w:p>
    <w:p w14:paraId="3339D4C2" w14:textId="77777777" w:rsidR="00A14E55" w:rsidRPr="008F7C64" w:rsidRDefault="00A14E55" w:rsidP="00A14E55">
      <w:pPr>
        <w:tabs>
          <w:tab w:val="left" w:leader="dot" w:pos="9356"/>
        </w:tabs>
        <w:spacing w:before="60" w:after="60" w:line="264" w:lineRule="auto"/>
        <w:rPr>
          <w:bCs/>
          <w:sz w:val="26"/>
          <w:szCs w:val="26"/>
          <w:lang w:val="nl-NL"/>
        </w:rPr>
      </w:pPr>
      <w:r w:rsidRPr="008F7C64">
        <w:rPr>
          <w:sz w:val="26"/>
          <w:szCs w:val="26"/>
          <w:lang w:val="nl-NL"/>
        </w:rPr>
        <w:t xml:space="preserve">Nơi cư trú: </w:t>
      </w:r>
      <w:r w:rsidRPr="008F7C64">
        <w:rPr>
          <w:sz w:val="26"/>
          <w:szCs w:val="26"/>
          <w:vertAlign w:val="superscript"/>
          <w:lang w:val="nl-NL"/>
        </w:rPr>
        <w:t>(2)</w:t>
      </w:r>
      <w:r w:rsidRPr="008F7C64">
        <w:rPr>
          <w:sz w:val="26"/>
          <w:szCs w:val="26"/>
          <w:lang w:val="nl-NL"/>
        </w:rPr>
        <w:t xml:space="preserve"> </w:t>
      </w:r>
      <w:r w:rsidRPr="008F7C64">
        <w:rPr>
          <w:bCs/>
          <w:sz w:val="26"/>
          <w:szCs w:val="26"/>
          <w:lang w:val="nl-NL"/>
        </w:rPr>
        <w:tab/>
      </w:r>
    </w:p>
    <w:p w14:paraId="4CA3D33E" w14:textId="77777777" w:rsidR="00A14E55" w:rsidRPr="008F7C64" w:rsidRDefault="00A14E55" w:rsidP="00A14E55">
      <w:pPr>
        <w:tabs>
          <w:tab w:val="left" w:leader="dot" w:pos="9356"/>
        </w:tabs>
        <w:spacing w:before="60" w:after="60" w:line="264" w:lineRule="auto"/>
        <w:rPr>
          <w:sz w:val="26"/>
          <w:szCs w:val="26"/>
          <w:lang w:val="nl-NL"/>
        </w:rPr>
      </w:pPr>
      <w:r w:rsidRPr="008F7C64">
        <w:rPr>
          <w:bCs/>
          <w:sz w:val="26"/>
          <w:szCs w:val="26"/>
          <w:lang w:val="nl-NL"/>
        </w:rPr>
        <w:tab/>
      </w:r>
    </w:p>
    <w:p w14:paraId="43EBD747" w14:textId="77777777" w:rsidR="00A14E55" w:rsidRPr="008F7C64" w:rsidRDefault="00A14E55" w:rsidP="00A14E55">
      <w:pPr>
        <w:tabs>
          <w:tab w:val="left" w:leader="dot" w:pos="9356"/>
        </w:tabs>
        <w:spacing w:before="60" w:after="60" w:line="264" w:lineRule="auto"/>
        <w:rPr>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sz w:val="26"/>
          <w:szCs w:val="26"/>
          <w:lang w:val="nl-NL"/>
        </w:rPr>
        <w:tab/>
      </w:r>
    </w:p>
    <w:p w14:paraId="49AE8BE5" w14:textId="77777777" w:rsidR="00A14E55" w:rsidRPr="008F7C64" w:rsidRDefault="00A14E55" w:rsidP="00A14E55">
      <w:pPr>
        <w:tabs>
          <w:tab w:val="left" w:leader="dot" w:pos="9356"/>
        </w:tabs>
        <w:spacing w:before="60" w:after="60" w:line="264" w:lineRule="auto"/>
        <w:rPr>
          <w:sz w:val="26"/>
          <w:szCs w:val="26"/>
          <w:lang w:val="nl-NL"/>
        </w:rPr>
      </w:pPr>
      <w:r w:rsidRPr="008F7C64">
        <w:rPr>
          <w:sz w:val="26"/>
          <w:szCs w:val="26"/>
          <w:lang w:val="nl-NL"/>
        </w:rPr>
        <w:tab/>
      </w:r>
    </w:p>
    <w:p w14:paraId="4839A682" w14:textId="77777777" w:rsidR="00A14E55" w:rsidRPr="008F7C64" w:rsidRDefault="00A14E55" w:rsidP="00A14E55">
      <w:pPr>
        <w:tabs>
          <w:tab w:val="left" w:leader="dot" w:pos="9356"/>
        </w:tabs>
        <w:spacing w:before="60" w:after="60" w:line="264" w:lineRule="auto"/>
        <w:jc w:val="both"/>
        <w:rPr>
          <w:b/>
          <w:sz w:val="26"/>
          <w:szCs w:val="26"/>
          <w:lang w:val="nl-NL"/>
        </w:rPr>
      </w:pPr>
      <w:r w:rsidRPr="008F7C64" w:rsidDel="00B53BBD">
        <w:rPr>
          <w:sz w:val="26"/>
          <w:szCs w:val="26"/>
          <w:lang w:val="nl-NL"/>
        </w:rPr>
        <w:t xml:space="preserve"> </w:t>
      </w:r>
      <w:r w:rsidRPr="008F7C64">
        <w:rPr>
          <w:b/>
          <w:bCs/>
          <w:sz w:val="26"/>
          <w:szCs w:val="26"/>
          <w:lang w:val="nl-NL"/>
        </w:rPr>
        <w:t xml:space="preserve">Đề nghị cơ quan ghi vào sổ việc kết hôn </w:t>
      </w:r>
      <w:r w:rsidRPr="008F7C64">
        <w:rPr>
          <w:b/>
          <w:sz w:val="26"/>
          <w:szCs w:val="26"/>
          <w:lang w:val="nl-NL"/>
        </w:rPr>
        <w:t xml:space="preserve">sau đây: </w:t>
      </w:r>
    </w:p>
    <w:tbl>
      <w:tblPr>
        <w:tblW w:w="9614" w:type="dxa"/>
        <w:tblInd w:w="108" w:type="dxa"/>
        <w:tblLayout w:type="fixed"/>
        <w:tblLook w:val="01E0" w:firstRow="1" w:lastRow="1" w:firstColumn="1" w:lastColumn="1" w:noHBand="0" w:noVBand="0"/>
      </w:tblPr>
      <w:tblGrid>
        <w:gridCol w:w="4737"/>
        <w:gridCol w:w="4877"/>
      </w:tblGrid>
      <w:tr w:rsidR="00A14E55" w:rsidRPr="008F7C64" w14:paraId="044563B7" w14:textId="77777777" w:rsidTr="00A14E55">
        <w:trPr>
          <w:trHeight w:val="3518"/>
        </w:trPr>
        <w:tc>
          <w:tcPr>
            <w:tcW w:w="4737" w:type="dxa"/>
            <w:hideMark/>
          </w:tcPr>
          <w:p w14:paraId="66B5ACA8" w14:textId="77777777" w:rsidR="00A14E55" w:rsidRPr="008F7C64" w:rsidRDefault="00A14E55" w:rsidP="00A14E55">
            <w:pPr>
              <w:tabs>
                <w:tab w:val="left" w:leader="dot" w:pos="4536"/>
              </w:tabs>
              <w:spacing w:before="60" w:after="60" w:line="264" w:lineRule="auto"/>
              <w:rPr>
                <w:bCs/>
                <w:sz w:val="26"/>
                <w:szCs w:val="26"/>
                <w:lang w:val="nl-NL"/>
              </w:rPr>
            </w:pPr>
            <w:r w:rsidRPr="008F7C64">
              <w:rPr>
                <w:b/>
                <w:sz w:val="26"/>
                <w:szCs w:val="26"/>
                <w:lang w:val="nl-NL"/>
              </w:rPr>
              <w:t>Họ, chữ đệm, tên bên nữ</w:t>
            </w:r>
            <w:r w:rsidRPr="008F7C64">
              <w:rPr>
                <w:sz w:val="26"/>
                <w:szCs w:val="26"/>
                <w:lang w:val="nl-NL"/>
              </w:rPr>
              <w:t xml:space="preserve">: </w:t>
            </w:r>
            <w:r w:rsidRPr="008F7C64">
              <w:rPr>
                <w:bCs/>
                <w:sz w:val="26"/>
                <w:szCs w:val="26"/>
                <w:lang w:val="nl-NL"/>
              </w:rPr>
              <w:tab/>
            </w:r>
          </w:p>
          <w:p w14:paraId="62AD844B" w14:textId="77777777" w:rsidR="00A14E55" w:rsidRPr="008F7C64" w:rsidRDefault="00A14E55" w:rsidP="00A14E55">
            <w:pPr>
              <w:tabs>
                <w:tab w:val="left" w:leader="dot" w:pos="4536"/>
              </w:tabs>
              <w:spacing w:before="60" w:after="60" w:line="264" w:lineRule="auto"/>
              <w:rPr>
                <w:sz w:val="26"/>
                <w:szCs w:val="26"/>
                <w:lang w:val="nl-NL"/>
              </w:rPr>
            </w:pPr>
            <w:r w:rsidRPr="008F7C64">
              <w:rPr>
                <w:bCs/>
                <w:sz w:val="26"/>
                <w:szCs w:val="26"/>
                <w:lang w:val="nl-NL"/>
              </w:rPr>
              <w:tab/>
            </w:r>
          </w:p>
          <w:p w14:paraId="35B9143A" w14:textId="77777777" w:rsidR="00A14E55" w:rsidRPr="008F7C64" w:rsidRDefault="00A14E55" w:rsidP="00A14E55">
            <w:pPr>
              <w:tabs>
                <w:tab w:val="left" w:leader="dot" w:pos="4536"/>
              </w:tabs>
              <w:spacing w:before="60" w:after="60" w:line="264" w:lineRule="auto"/>
              <w:rPr>
                <w:sz w:val="26"/>
                <w:szCs w:val="26"/>
                <w:lang w:val="nl-NL"/>
              </w:rPr>
            </w:pPr>
            <w:r w:rsidRPr="008F7C64">
              <w:rPr>
                <w:sz w:val="26"/>
                <w:szCs w:val="26"/>
                <w:lang w:val="nl-NL"/>
              </w:rPr>
              <w:t xml:space="preserve">Ngày, tháng, năm sinh: </w:t>
            </w:r>
            <w:r w:rsidRPr="008F7C64">
              <w:rPr>
                <w:bCs/>
                <w:sz w:val="26"/>
                <w:szCs w:val="26"/>
                <w:lang w:val="nl-NL"/>
              </w:rPr>
              <w:tab/>
            </w:r>
          </w:p>
          <w:p w14:paraId="1849CCE4" w14:textId="77777777" w:rsidR="00A14E55" w:rsidRPr="008F7C64" w:rsidRDefault="00A14E55" w:rsidP="00A14E55">
            <w:pPr>
              <w:tabs>
                <w:tab w:val="left" w:leader="dot" w:pos="2268"/>
                <w:tab w:val="left" w:leader="dot" w:pos="4536"/>
              </w:tabs>
              <w:spacing w:before="60" w:after="60" w:line="264" w:lineRule="auto"/>
              <w:rPr>
                <w:sz w:val="26"/>
                <w:szCs w:val="26"/>
                <w:lang w:val="nl-NL"/>
              </w:rPr>
            </w:pPr>
            <w:r w:rsidRPr="008F7C64">
              <w:rPr>
                <w:sz w:val="26"/>
                <w:szCs w:val="26"/>
                <w:lang w:val="nl-NL"/>
              </w:rPr>
              <w:t xml:space="preserve">Dân tộc: </w:t>
            </w:r>
            <w:r w:rsidRPr="008F7C64">
              <w:rPr>
                <w:sz w:val="26"/>
                <w:szCs w:val="26"/>
                <w:vertAlign w:val="superscript"/>
                <w:lang w:val="nl-NL"/>
              </w:rPr>
              <w:t>(2)</w:t>
            </w:r>
            <w:r w:rsidRPr="008F7C64">
              <w:rPr>
                <w:bCs/>
                <w:sz w:val="26"/>
                <w:szCs w:val="26"/>
                <w:lang w:val="nl-NL"/>
              </w:rPr>
              <w:tab/>
            </w:r>
            <w:r w:rsidRPr="008F7C64">
              <w:rPr>
                <w:sz w:val="26"/>
                <w:szCs w:val="26"/>
                <w:lang w:val="nl-NL"/>
              </w:rPr>
              <w:t xml:space="preserve">Quốc tịch: </w:t>
            </w:r>
            <w:r w:rsidRPr="008F7C64">
              <w:rPr>
                <w:sz w:val="26"/>
                <w:szCs w:val="26"/>
                <w:vertAlign w:val="superscript"/>
                <w:lang w:val="nl-NL"/>
              </w:rPr>
              <w:t>(2)</w:t>
            </w:r>
            <w:r w:rsidRPr="008F7C64">
              <w:rPr>
                <w:bCs/>
                <w:sz w:val="26"/>
                <w:szCs w:val="26"/>
                <w:lang w:val="nl-NL"/>
              </w:rPr>
              <w:tab/>
            </w:r>
          </w:p>
          <w:p w14:paraId="6245F5CE" w14:textId="77777777" w:rsidR="00A14E55" w:rsidRPr="008F7C64" w:rsidRDefault="00A14E55" w:rsidP="00A14E55">
            <w:pPr>
              <w:tabs>
                <w:tab w:val="left" w:leader="dot" w:pos="4536"/>
              </w:tabs>
              <w:spacing w:before="60" w:after="60" w:line="264" w:lineRule="auto"/>
              <w:rPr>
                <w:sz w:val="26"/>
                <w:szCs w:val="26"/>
                <w:lang w:val="nl-NL"/>
              </w:rPr>
            </w:pPr>
            <w:r w:rsidRPr="008F7C64">
              <w:rPr>
                <w:sz w:val="26"/>
                <w:szCs w:val="26"/>
                <w:lang w:val="nl-NL"/>
              </w:rPr>
              <w:t xml:space="preserve">Nơi cư trú: </w:t>
            </w:r>
            <w:r w:rsidRPr="008F7C64">
              <w:rPr>
                <w:sz w:val="26"/>
                <w:szCs w:val="26"/>
                <w:vertAlign w:val="superscript"/>
                <w:lang w:val="nl-NL"/>
              </w:rPr>
              <w:t>(2)</w:t>
            </w:r>
            <w:r w:rsidRPr="008F7C64">
              <w:rPr>
                <w:bCs/>
                <w:sz w:val="26"/>
                <w:szCs w:val="26"/>
                <w:lang w:val="nl-NL"/>
              </w:rPr>
              <w:tab/>
            </w:r>
          </w:p>
          <w:p w14:paraId="30F3DBC5"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p w14:paraId="1642D8AE"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p w14:paraId="1D7F42F6" w14:textId="77777777" w:rsidR="00A14E55" w:rsidRPr="008F7C64" w:rsidRDefault="00A14E55" w:rsidP="00A14E55">
            <w:pPr>
              <w:spacing w:before="60" w:after="60" w:line="264" w:lineRule="auto"/>
              <w:rPr>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sz w:val="26"/>
                <w:szCs w:val="26"/>
                <w:lang w:val="nl-NL"/>
              </w:rPr>
              <w:t xml:space="preserve"> ..........................................</w:t>
            </w:r>
          </w:p>
          <w:p w14:paraId="3638903D"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p w14:paraId="330248D5"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p w14:paraId="79B0D098"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tc>
        <w:tc>
          <w:tcPr>
            <w:tcW w:w="4877" w:type="dxa"/>
            <w:hideMark/>
          </w:tcPr>
          <w:p w14:paraId="0F3F406C" w14:textId="77777777" w:rsidR="00A14E55" w:rsidRPr="008F7C64" w:rsidRDefault="00A14E55" w:rsidP="00A14E55">
            <w:pPr>
              <w:tabs>
                <w:tab w:val="left" w:leader="dot" w:pos="4536"/>
              </w:tabs>
              <w:spacing w:before="60" w:after="60" w:line="264" w:lineRule="auto"/>
              <w:rPr>
                <w:bCs/>
                <w:sz w:val="26"/>
                <w:szCs w:val="26"/>
                <w:lang w:val="nl-NL"/>
              </w:rPr>
            </w:pPr>
            <w:r w:rsidRPr="008F7C64">
              <w:rPr>
                <w:b/>
                <w:sz w:val="26"/>
                <w:szCs w:val="26"/>
                <w:lang w:val="nl-NL"/>
              </w:rPr>
              <w:t>Họ, chữ đệm, tên bên nam</w:t>
            </w:r>
            <w:r w:rsidRPr="008F7C64">
              <w:rPr>
                <w:sz w:val="26"/>
                <w:szCs w:val="26"/>
                <w:lang w:val="nl-NL"/>
              </w:rPr>
              <w:t>:</w:t>
            </w:r>
            <w:r w:rsidRPr="008F7C64">
              <w:rPr>
                <w:bCs/>
                <w:sz w:val="26"/>
                <w:szCs w:val="26"/>
                <w:lang w:val="nl-NL"/>
              </w:rPr>
              <w:t xml:space="preserve"> </w:t>
            </w:r>
            <w:r w:rsidRPr="008F7C64">
              <w:rPr>
                <w:bCs/>
                <w:sz w:val="26"/>
                <w:szCs w:val="26"/>
                <w:lang w:val="nl-NL"/>
              </w:rPr>
              <w:tab/>
            </w:r>
          </w:p>
          <w:p w14:paraId="0897239D" w14:textId="77777777" w:rsidR="00A14E55" w:rsidRPr="008F7C64" w:rsidRDefault="00A14E55" w:rsidP="00A14E55">
            <w:pPr>
              <w:tabs>
                <w:tab w:val="left" w:leader="dot" w:pos="4536"/>
              </w:tabs>
              <w:spacing w:before="60" w:after="60" w:line="264" w:lineRule="auto"/>
              <w:rPr>
                <w:sz w:val="26"/>
                <w:szCs w:val="26"/>
                <w:lang w:val="nl-NL"/>
              </w:rPr>
            </w:pPr>
            <w:r w:rsidRPr="008F7C64">
              <w:rPr>
                <w:bCs/>
                <w:sz w:val="26"/>
                <w:szCs w:val="26"/>
                <w:lang w:val="nl-NL"/>
              </w:rPr>
              <w:tab/>
            </w:r>
          </w:p>
          <w:p w14:paraId="293DF03D" w14:textId="77777777" w:rsidR="00A14E55" w:rsidRPr="008F7C64" w:rsidRDefault="00A14E55" w:rsidP="00A14E55">
            <w:pPr>
              <w:tabs>
                <w:tab w:val="left" w:leader="dot" w:pos="4536"/>
              </w:tabs>
              <w:spacing w:before="60" w:after="60" w:line="264" w:lineRule="auto"/>
              <w:rPr>
                <w:sz w:val="26"/>
                <w:szCs w:val="26"/>
                <w:lang w:val="nl-NL"/>
              </w:rPr>
            </w:pPr>
            <w:r w:rsidRPr="008F7C64">
              <w:rPr>
                <w:sz w:val="26"/>
                <w:szCs w:val="26"/>
                <w:lang w:val="nl-NL"/>
              </w:rPr>
              <w:t xml:space="preserve">Ngày, tháng, năm sinh: </w:t>
            </w:r>
            <w:r w:rsidRPr="008F7C64">
              <w:rPr>
                <w:bCs/>
                <w:sz w:val="26"/>
                <w:szCs w:val="26"/>
                <w:lang w:val="nl-NL"/>
              </w:rPr>
              <w:tab/>
            </w:r>
            <w:r w:rsidRPr="008F7C64">
              <w:rPr>
                <w:sz w:val="26"/>
                <w:szCs w:val="26"/>
                <w:lang w:val="nl-NL"/>
              </w:rPr>
              <w:t xml:space="preserve"> </w:t>
            </w:r>
          </w:p>
          <w:p w14:paraId="48362276" w14:textId="77777777" w:rsidR="00A14E55" w:rsidRPr="008F7C64" w:rsidRDefault="00A14E55" w:rsidP="00A14E55">
            <w:pPr>
              <w:tabs>
                <w:tab w:val="left" w:leader="dot" w:pos="2268"/>
                <w:tab w:val="left" w:leader="dot" w:pos="4536"/>
              </w:tabs>
              <w:spacing w:before="60" w:after="60" w:line="264" w:lineRule="auto"/>
              <w:rPr>
                <w:sz w:val="26"/>
                <w:szCs w:val="26"/>
                <w:lang w:val="nl-NL"/>
              </w:rPr>
            </w:pPr>
            <w:r w:rsidRPr="008F7C64">
              <w:rPr>
                <w:sz w:val="26"/>
                <w:szCs w:val="26"/>
                <w:lang w:val="nl-NL"/>
              </w:rPr>
              <w:t xml:space="preserve">Dân tộc: </w:t>
            </w:r>
            <w:r w:rsidRPr="008F7C64">
              <w:rPr>
                <w:sz w:val="26"/>
                <w:szCs w:val="26"/>
                <w:vertAlign w:val="superscript"/>
                <w:lang w:val="nl-NL"/>
              </w:rPr>
              <w:t>(2)</w:t>
            </w:r>
            <w:r w:rsidRPr="008F7C64">
              <w:rPr>
                <w:bCs/>
                <w:sz w:val="26"/>
                <w:szCs w:val="26"/>
                <w:lang w:val="nl-NL"/>
              </w:rPr>
              <w:tab/>
            </w:r>
            <w:r w:rsidRPr="008F7C64">
              <w:rPr>
                <w:sz w:val="26"/>
                <w:szCs w:val="26"/>
                <w:lang w:val="nl-NL"/>
              </w:rPr>
              <w:t xml:space="preserve">Quốc tịch: </w:t>
            </w:r>
            <w:r w:rsidRPr="008F7C64">
              <w:rPr>
                <w:sz w:val="26"/>
                <w:szCs w:val="26"/>
                <w:vertAlign w:val="superscript"/>
                <w:lang w:val="nl-NL"/>
              </w:rPr>
              <w:t>(2)</w:t>
            </w:r>
            <w:r w:rsidRPr="008F7C64">
              <w:rPr>
                <w:bCs/>
                <w:sz w:val="26"/>
                <w:szCs w:val="26"/>
                <w:lang w:val="nl-NL"/>
              </w:rPr>
              <w:tab/>
            </w:r>
          </w:p>
          <w:p w14:paraId="5FD4DB96" w14:textId="77777777" w:rsidR="00A14E55" w:rsidRPr="008F7C64" w:rsidRDefault="00A14E55" w:rsidP="00A14E55">
            <w:pPr>
              <w:tabs>
                <w:tab w:val="left" w:leader="dot" w:pos="4536"/>
              </w:tabs>
              <w:spacing w:before="60" w:after="60" w:line="264" w:lineRule="auto"/>
              <w:rPr>
                <w:sz w:val="26"/>
                <w:szCs w:val="26"/>
                <w:lang w:val="nl-NL"/>
              </w:rPr>
            </w:pPr>
            <w:r w:rsidRPr="008F7C64">
              <w:rPr>
                <w:sz w:val="26"/>
                <w:szCs w:val="26"/>
                <w:lang w:val="nl-NL"/>
              </w:rPr>
              <w:t xml:space="preserve">Nơi cư trú: </w:t>
            </w:r>
            <w:r w:rsidRPr="008F7C64">
              <w:rPr>
                <w:sz w:val="26"/>
                <w:szCs w:val="26"/>
                <w:vertAlign w:val="superscript"/>
                <w:lang w:val="nl-NL"/>
              </w:rPr>
              <w:t>(2)</w:t>
            </w:r>
            <w:r w:rsidRPr="008F7C64">
              <w:rPr>
                <w:bCs/>
                <w:sz w:val="26"/>
                <w:szCs w:val="26"/>
                <w:lang w:val="nl-NL"/>
              </w:rPr>
              <w:tab/>
            </w:r>
          </w:p>
          <w:p w14:paraId="03F8F7B7"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p w14:paraId="0143E261"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p w14:paraId="24504DE0" w14:textId="77777777" w:rsidR="00A14E55" w:rsidRPr="008F7C64" w:rsidRDefault="00A14E55" w:rsidP="00A14E55">
            <w:pPr>
              <w:tabs>
                <w:tab w:val="left" w:leader="dot" w:pos="4536"/>
              </w:tabs>
              <w:spacing w:before="60" w:after="60" w:line="264" w:lineRule="auto"/>
              <w:rPr>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sz w:val="26"/>
                <w:szCs w:val="26"/>
                <w:lang w:val="nl-NL"/>
              </w:rPr>
              <w:t xml:space="preserve"> ..........................................</w:t>
            </w:r>
          </w:p>
          <w:p w14:paraId="37C84B6A" w14:textId="77777777" w:rsidR="00A14E55" w:rsidRPr="008F7C64" w:rsidRDefault="00A14E55" w:rsidP="00A14E55">
            <w:pPr>
              <w:tabs>
                <w:tab w:val="left" w:leader="dot" w:pos="4536"/>
              </w:tabs>
              <w:spacing w:before="60" w:after="60" w:line="264" w:lineRule="auto"/>
              <w:rPr>
                <w:sz w:val="26"/>
                <w:szCs w:val="26"/>
                <w:lang w:val="nl-NL"/>
              </w:rPr>
            </w:pPr>
            <w:r w:rsidRPr="008F7C64">
              <w:rPr>
                <w:bCs/>
                <w:sz w:val="26"/>
                <w:szCs w:val="26"/>
                <w:lang w:val="nl-NL"/>
              </w:rPr>
              <w:tab/>
            </w:r>
            <w:r w:rsidRPr="008F7C64">
              <w:rPr>
                <w:sz w:val="26"/>
                <w:szCs w:val="26"/>
                <w:lang w:val="nl-NL"/>
              </w:rPr>
              <w:t xml:space="preserve"> </w:t>
            </w:r>
          </w:p>
          <w:p w14:paraId="1A01F9F7"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p w14:paraId="58DF296F" w14:textId="77777777" w:rsidR="00A14E55" w:rsidRPr="008F7C64" w:rsidRDefault="00A14E55" w:rsidP="00A14E55">
            <w:pPr>
              <w:tabs>
                <w:tab w:val="left" w:leader="dot" w:pos="4536"/>
              </w:tabs>
              <w:spacing w:before="60" w:after="60" w:line="264" w:lineRule="auto"/>
              <w:rPr>
                <w:bCs/>
                <w:sz w:val="26"/>
                <w:szCs w:val="26"/>
                <w:lang w:val="nl-NL"/>
              </w:rPr>
            </w:pPr>
            <w:r w:rsidRPr="008F7C64">
              <w:rPr>
                <w:bCs/>
                <w:sz w:val="26"/>
                <w:szCs w:val="26"/>
                <w:lang w:val="nl-NL"/>
              </w:rPr>
              <w:tab/>
            </w:r>
          </w:p>
        </w:tc>
      </w:tr>
    </w:tbl>
    <w:p w14:paraId="750F1588" w14:textId="77777777" w:rsidR="00A14E55" w:rsidRPr="008F7C64" w:rsidRDefault="00A14E55" w:rsidP="00A14E55">
      <w:pPr>
        <w:tabs>
          <w:tab w:val="left" w:leader="dot" w:pos="9356"/>
        </w:tabs>
        <w:spacing w:before="60" w:after="60" w:line="264" w:lineRule="auto"/>
        <w:rPr>
          <w:sz w:val="26"/>
          <w:szCs w:val="26"/>
          <w:lang w:val="nl-NL"/>
        </w:rPr>
      </w:pPr>
      <w:r w:rsidRPr="008F7C64">
        <w:rPr>
          <w:sz w:val="26"/>
          <w:szCs w:val="26"/>
          <w:lang w:val="nl-NL"/>
        </w:rPr>
        <w:t>Đã đăng ký kết hôn tại</w:t>
      </w:r>
      <w:r w:rsidRPr="008F7C64">
        <w:rPr>
          <w:sz w:val="26"/>
          <w:szCs w:val="26"/>
          <w:vertAlign w:val="superscript"/>
          <w:lang w:val="nl-NL"/>
        </w:rPr>
        <w:t>(4)</w:t>
      </w:r>
      <w:r w:rsidRPr="008F7C64">
        <w:rPr>
          <w:sz w:val="26"/>
          <w:szCs w:val="26"/>
          <w:lang w:val="nl-NL"/>
        </w:rPr>
        <w:t xml:space="preserve"> </w:t>
      </w:r>
      <w:r w:rsidRPr="008F7C64">
        <w:rPr>
          <w:sz w:val="26"/>
          <w:szCs w:val="26"/>
          <w:lang w:val="nl-NL"/>
        </w:rPr>
        <w:tab/>
      </w:r>
    </w:p>
    <w:p w14:paraId="5EB9E922" w14:textId="77777777" w:rsidR="00A14E55" w:rsidRPr="008F7C64" w:rsidRDefault="00A14E55" w:rsidP="00A14E55">
      <w:pPr>
        <w:tabs>
          <w:tab w:val="left" w:leader="dot" w:pos="9356"/>
        </w:tabs>
        <w:spacing w:before="60" w:after="60" w:line="264" w:lineRule="auto"/>
        <w:rPr>
          <w:sz w:val="26"/>
          <w:szCs w:val="26"/>
          <w:lang w:val="nl-NL"/>
        </w:rPr>
      </w:pPr>
      <w:r w:rsidRPr="008F7C64">
        <w:rPr>
          <w:sz w:val="26"/>
          <w:szCs w:val="26"/>
          <w:vertAlign w:val="superscript"/>
          <w:lang w:val="nl-NL"/>
        </w:rPr>
        <w:t xml:space="preserve"> </w:t>
      </w:r>
      <w:r w:rsidRPr="008F7C64">
        <w:rPr>
          <w:sz w:val="26"/>
          <w:szCs w:val="26"/>
          <w:lang w:val="nl-NL"/>
        </w:rPr>
        <w:t xml:space="preserve">........................................................................................... số </w:t>
      </w:r>
      <w:r w:rsidRPr="008F7C64">
        <w:rPr>
          <w:sz w:val="26"/>
          <w:szCs w:val="26"/>
          <w:lang w:val="nl-NL"/>
        </w:rPr>
        <w:tab/>
      </w:r>
    </w:p>
    <w:p w14:paraId="1D319864" w14:textId="77777777" w:rsidR="00A14E55" w:rsidRPr="008F7C64" w:rsidRDefault="00A14E55" w:rsidP="00A14E55">
      <w:pPr>
        <w:tabs>
          <w:tab w:val="left" w:leader="dot" w:pos="9356"/>
        </w:tabs>
        <w:spacing w:before="60" w:after="60" w:line="264" w:lineRule="auto"/>
        <w:rPr>
          <w:sz w:val="26"/>
          <w:szCs w:val="26"/>
          <w:lang w:val="nl-NL"/>
        </w:rPr>
      </w:pPr>
      <w:r w:rsidRPr="008F7C64">
        <w:rPr>
          <w:sz w:val="26"/>
          <w:szCs w:val="26"/>
          <w:lang w:val="nl-NL"/>
        </w:rPr>
        <w:lastRenderedPageBreak/>
        <w:t xml:space="preserve">cấp ngày........ tháng ...... năm </w:t>
      </w:r>
      <w:r w:rsidRPr="008F7C64">
        <w:rPr>
          <w:sz w:val="26"/>
          <w:szCs w:val="26"/>
          <w:lang w:val="nl-NL"/>
        </w:rPr>
        <w:tab/>
      </w:r>
    </w:p>
    <w:p w14:paraId="12B00268" w14:textId="77777777" w:rsidR="00A14E55" w:rsidRPr="008F7C64" w:rsidRDefault="00A14E55" w:rsidP="00A14E55">
      <w:pPr>
        <w:spacing w:before="60" w:after="60" w:line="264" w:lineRule="auto"/>
        <w:jc w:val="both"/>
        <w:rPr>
          <w:sz w:val="26"/>
          <w:szCs w:val="26"/>
          <w:lang w:val="nl-NL"/>
        </w:rPr>
      </w:pPr>
      <w:r w:rsidRPr="008F7C64">
        <w:rPr>
          <w:sz w:val="26"/>
          <w:szCs w:val="26"/>
          <w:lang w:val="nl-NL"/>
        </w:rPr>
        <w:t>Trước khi kết hôn lần này chưa từng kết hôn/đã từng</w:t>
      </w:r>
      <w:r w:rsidRPr="008F7C64">
        <w:rPr>
          <w:sz w:val="26"/>
          <w:szCs w:val="26"/>
          <w:vertAlign w:val="superscript"/>
          <w:lang w:val="nl-NL"/>
        </w:rPr>
        <w:t xml:space="preserve"> </w:t>
      </w:r>
      <w:r w:rsidRPr="008F7C64">
        <w:rPr>
          <w:sz w:val="26"/>
          <w:szCs w:val="26"/>
          <w:lang w:val="nl-NL"/>
        </w:rPr>
        <w:t>kết hôn nhưng hôn nhân đã chấm dứt</w:t>
      </w:r>
      <w:r w:rsidRPr="008F7C64">
        <w:rPr>
          <w:sz w:val="26"/>
          <w:szCs w:val="26"/>
          <w:vertAlign w:val="superscript"/>
          <w:lang w:val="nl-NL"/>
        </w:rPr>
        <w:t>(5)</w:t>
      </w:r>
      <w:r w:rsidRPr="008F7C64">
        <w:rPr>
          <w:sz w:val="26"/>
          <w:szCs w:val="26"/>
          <w:lang w:val="nl-NL"/>
        </w:rPr>
        <w:t>:</w:t>
      </w:r>
    </w:p>
    <w:p w14:paraId="05590D9A" w14:textId="77777777" w:rsidR="00A14E55" w:rsidRPr="008F7C64" w:rsidRDefault="00A14E55" w:rsidP="00A14E55">
      <w:pPr>
        <w:tabs>
          <w:tab w:val="left" w:leader="dot" w:pos="9356"/>
        </w:tabs>
        <w:spacing w:before="60" w:after="60" w:line="264" w:lineRule="auto"/>
        <w:jc w:val="both"/>
        <w:rPr>
          <w:sz w:val="26"/>
          <w:szCs w:val="26"/>
          <w:lang w:val="nl-NL"/>
        </w:rPr>
      </w:pPr>
      <w:r w:rsidRPr="008F7C64">
        <w:rPr>
          <w:sz w:val="26"/>
          <w:szCs w:val="26"/>
          <w:lang w:val="nl-NL"/>
        </w:rPr>
        <w:tab/>
      </w:r>
    </w:p>
    <w:p w14:paraId="446B7ACD" w14:textId="77777777" w:rsidR="00A14E55" w:rsidRPr="008F7C64" w:rsidRDefault="00A14E55" w:rsidP="00A14E55">
      <w:pPr>
        <w:tabs>
          <w:tab w:val="left" w:leader="dot" w:pos="9356"/>
        </w:tabs>
        <w:spacing w:before="60" w:after="60" w:line="264" w:lineRule="auto"/>
        <w:jc w:val="both"/>
        <w:rPr>
          <w:sz w:val="26"/>
          <w:szCs w:val="26"/>
          <w:lang w:val="nl-NL"/>
        </w:rPr>
      </w:pPr>
      <w:r w:rsidRPr="008F7C64">
        <w:rPr>
          <w:sz w:val="26"/>
          <w:szCs w:val="26"/>
          <w:lang w:val="nl-NL"/>
        </w:rPr>
        <w:tab/>
      </w:r>
    </w:p>
    <w:p w14:paraId="6A52EA9A" w14:textId="77777777" w:rsidR="00A14E55" w:rsidRPr="008F7C64" w:rsidRDefault="00A14E55" w:rsidP="00A14E55">
      <w:pPr>
        <w:spacing w:after="120" w:line="288" w:lineRule="auto"/>
        <w:jc w:val="both"/>
        <w:rPr>
          <w:sz w:val="26"/>
          <w:szCs w:val="26"/>
          <w:lang w:val="nl-NL"/>
        </w:rPr>
      </w:pPr>
      <w:r w:rsidRPr="008F7C64">
        <w:rPr>
          <w:sz w:val="26"/>
          <w:szCs w:val="26"/>
          <w:lang w:val="nl-NL"/>
        </w:rPr>
        <w:t>Tôi cam đoan những nội dung khai trên đây là đúng sự thật và chịu trách nhiệm trước pháp luật về cam đoan của mình.</w:t>
      </w:r>
    </w:p>
    <w:tbl>
      <w:tblPr>
        <w:tblW w:w="9781" w:type="dxa"/>
        <w:tblInd w:w="108" w:type="dxa"/>
        <w:tblLayout w:type="fixed"/>
        <w:tblCellMar>
          <w:left w:w="0" w:type="dxa"/>
          <w:right w:w="0" w:type="dxa"/>
        </w:tblCellMar>
        <w:tblLook w:val="04A0" w:firstRow="1" w:lastRow="0" w:firstColumn="1" w:lastColumn="0" w:noHBand="0" w:noVBand="1"/>
      </w:tblPr>
      <w:tblGrid>
        <w:gridCol w:w="4111"/>
        <w:gridCol w:w="5670"/>
      </w:tblGrid>
      <w:tr w:rsidR="00A14E55" w:rsidRPr="008F7C64" w14:paraId="7726F20D" w14:textId="77777777" w:rsidTr="00A14E55">
        <w:trPr>
          <w:trHeight w:hRule="exact" w:val="3162"/>
        </w:trPr>
        <w:tc>
          <w:tcPr>
            <w:tcW w:w="4111" w:type="dxa"/>
            <w:tcMar>
              <w:top w:w="0" w:type="dxa"/>
              <w:left w:w="108" w:type="dxa"/>
              <w:bottom w:w="0" w:type="dxa"/>
              <w:right w:w="108" w:type="dxa"/>
            </w:tcMar>
          </w:tcPr>
          <w:p w14:paraId="09FF17E0" w14:textId="77777777" w:rsidR="00A14E55" w:rsidRPr="008F7C64" w:rsidRDefault="00A14E55" w:rsidP="00A14E55">
            <w:pPr>
              <w:spacing w:after="120" w:line="360" w:lineRule="auto"/>
              <w:rPr>
                <w:bCs/>
                <w:sz w:val="26"/>
                <w:szCs w:val="26"/>
                <w:lang w:val="nl-NL"/>
              </w:rPr>
            </w:pPr>
          </w:p>
          <w:p w14:paraId="1A439E81" w14:textId="77777777" w:rsidR="00A14E55" w:rsidRPr="008F7C64" w:rsidRDefault="00A14E55" w:rsidP="00A14E55">
            <w:pPr>
              <w:spacing w:after="120" w:line="360" w:lineRule="auto"/>
              <w:rPr>
                <w:bCs/>
                <w:sz w:val="26"/>
                <w:szCs w:val="26"/>
                <w:lang w:val="nl-NL"/>
              </w:rPr>
            </w:pPr>
          </w:p>
          <w:p w14:paraId="2F248232" w14:textId="77777777" w:rsidR="00A14E55" w:rsidRPr="008F7C64" w:rsidRDefault="00A14E55" w:rsidP="00A14E55">
            <w:pPr>
              <w:spacing w:after="120" w:line="360" w:lineRule="auto"/>
              <w:rPr>
                <w:bCs/>
                <w:sz w:val="26"/>
                <w:szCs w:val="26"/>
                <w:lang w:val="nl-NL"/>
              </w:rPr>
            </w:pPr>
          </w:p>
          <w:p w14:paraId="26A38F02" w14:textId="77777777" w:rsidR="00A14E55" w:rsidRPr="008F7C64" w:rsidRDefault="00A14E55" w:rsidP="00A14E55">
            <w:pPr>
              <w:spacing w:after="120" w:line="360" w:lineRule="auto"/>
              <w:rPr>
                <w:bCs/>
                <w:sz w:val="26"/>
                <w:szCs w:val="26"/>
                <w:lang w:val="nl-NL"/>
              </w:rPr>
            </w:pPr>
          </w:p>
          <w:p w14:paraId="6BB20735" w14:textId="77777777" w:rsidR="00A14E55" w:rsidRPr="008F7C64" w:rsidRDefault="00A14E55" w:rsidP="00A14E55">
            <w:pPr>
              <w:pStyle w:val="Footer"/>
              <w:pBdr>
                <w:top w:val="single" w:sz="4" w:space="1" w:color="auto"/>
              </w:pBdr>
              <w:spacing w:after="120"/>
              <w:rPr>
                <w:sz w:val="26"/>
                <w:szCs w:val="26"/>
                <w:lang w:val="nl-NL"/>
              </w:rPr>
            </w:pPr>
            <w:r w:rsidRPr="008F7C64">
              <w:rPr>
                <w:sz w:val="26"/>
                <w:szCs w:val="26"/>
                <w:lang w:val="nl-NL"/>
              </w:rPr>
              <w:t>Đề nghị cấp bản sao</w:t>
            </w:r>
            <w:r w:rsidRPr="008F7C64">
              <w:rPr>
                <w:sz w:val="26"/>
                <w:szCs w:val="26"/>
                <w:vertAlign w:val="superscript"/>
                <w:lang w:val="nl-NL"/>
              </w:rPr>
              <w:t>(6)</w:t>
            </w:r>
            <w:r w:rsidRPr="008F7C64">
              <w:rPr>
                <w:sz w:val="26"/>
                <w:szCs w:val="26"/>
                <w:lang w:val="nl-NL"/>
              </w:rPr>
              <w:t xml:space="preserve">: Có </w:t>
            </w:r>
            <w:r w:rsidRPr="008F7C64">
              <w:rPr>
                <w:noProof/>
                <w:sz w:val="26"/>
                <w:szCs w:val="26"/>
              </w:rPr>
              <w:drawing>
                <wp:inline distT="0" distB="0" distL="0" distR="0" wp14:anchorId="736F181D" wp14:editId="07FD190F">
                  <wp:extent cx="180975" cy="190500"/>
                  <wp:effectExtent l="0" t="0" r="9525" b="0"/>
                  <wp:docPr id="1342475734" name="Picture 134247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lang w:val="nl-NL"/>
              </w:rPr>
              <w:t xml:space="preserve">, Không </w:t>
            </w:r>
            <w:r w:rsidRPr="008F7C64">
              <w:rPr>
                <w:noProof/>
                <w:sz w:val="26"/>
                <w:szCs w:val="26"/>
              </w:rPr>
              <w:drawing>
                <wp:inline distT="0" distB="0" distL="0" distR="0" wp14:anchorId="13B70621" wp14:editId="6F72E3DF">
                  <wp:extent cx="180975" cy="190500"/>
                  <wp:effectExtent l="0" t="0" r="9525" b="0"/>
                  <wp:docPr id="1342475735" name="Picture 134247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7CB6109" w14:textId="77777777" w:rsidR="00A14E55" w:rsidRPr="008F7C64" w:rsidRDefault="00A14E55" w:rsidP="00A14E55">
            <w:pPr>
              <w:tabs>
                <w:tab w:val="left" w:pos="2175"/>
              </w:tabs>
              <w:spacing w:after="120"/>
              <w:rPr>
                <w:b/>
                <w:i/>
                <w:sz w:val="26"/>
                <w:szCs w:val="26"/>
              </w:rPr>
            </w:pPr>
            <w:r w:rsidRPr="008F7C64">
              <w:rPr>
                <w:sz w:val="26"/>
                <w:szCs w:val="26"/>
              </w:rPr>
              <w:t>Số lượng:…….bản</w:t>
            </w:r>
            <w:r w:rsidRPr="008F7C64">
              <w:rPr>
                <w:sz w:val="26"/>
                <w:szCs w:val="26"/>
              </w:rPr>
              <w:tab/>
            </w:r>
          </w:p>
          <w:p w14:paraId="40565596" w14:textId="77777777" w:rsidR="00A14E55" w:rsidRPr="008F7C64" w:rsidRDefault="00A14E55" w:rsidP="00A14E55">
            <w:pPr>
              <w:spacing w:before="100" w:beforeAutospacing="1" w:after="120"/>
              <w:rPr>
                <w:bCs/>
                <w:sz w:val="26"/>
                <w:szCs w:val="26"/>
                <w:lang w:val="nl-NL"/>
              </w:rPr>
            </w:pPr>
          </w:p>
          <w:p w14:paraId="4B1E21A0" w14:textId="77777777" w:rsidR="00A14E55" w:rsidRPr="008F7C64" w:rsidRDefault="00A14E55" w:rsidP="00A14E55">
            <w:pPr>
              <w:spacing w:before="100" w:beforeAutospacing="1" w:after="120"/>
              <w:rPr>
                <w:bCs/>
                <w:sz w:val="26"/>
                <w:szCs w:val="26"/>
                <w:lang w:val="nl-NL"/>
              </w:rPr>
            </w:pPr>
          </w:p>
          <w:p w14:paraId="5DFCD190" w14:textId="77777777" w:rsidR="00A14E55" w:rsidRPr="008F7C64" w:rsidRDefault="00A14E55" w:rsidP="00A14E55">
            <w:pPr>
              <w:spacing w:before="100" w:beforeAutospacing="1" w:after="120"/>
              <w:rPr>
                <w:bCs/>
                <w:sz w:val="26"/>
                <w:szCs w:val="26"/>
                <w:lang w:val="nl-NL"/>
              </w:rPr>
            </w:pPr>
          </w:p>
          <w:p w14:paraId="4700645E" w14:textId="77777777" w:rsidR="00A14E55" w:rsidRPr="008F7C64" w:rsidRDefault="00A14E55" w:rsidP="00A14E55">
            <w:pPr>
              <w:spacing w:before="100" w:beforeAutospacing="1" w:after="120"/>
              <w:rPr>
                <w:sz w:val="26"/>
                <w:szCs w:val="26"/>
                <w:lang w:val="nl-NL"/>
              </w:rPr>
            </w:pPr>
          </w:p>
        </w:tc>
        <w:tc>
          <w:tcPr>
            <w:tcW w:w="5670" w:type="dxa"/>
            <w:tcMar>
              <w:top w:w="0" w:type="dxa"/>
              <w:left w:w="108" w:type="dxa"/>
              <w:bottom w:w="0" w:type="dxa"/>
              <w:right w:w="108" w:type="dxa"/>
            </w:tcMar>
          </w:tcPr>
          <w:p w14:paraId="751748EE" w14:textId="77777777" w:rsidR="00A14E55" w:rsidRPr="008F7C64" w:rsidRDefault="00A14E55" w:rsidP="00A14E55">
            <w:pPr>
              <w:spacing w:line="288" w:lineRule="atLeast"/>
              <w:jc w:val="right"/>
              <w:rPr>
                <w:bCs/>
                <w:i/>
                <w:sz w:val="26"/>
                <w:szCs w:val="26"/>
                <w:lang w:val="nl-NL"/>
              </w:rPr>
            </w:pPr>
            <w:r w:rsidRPr="008F7C64">
              <w:rPr>
                <w:bCs/>
                <w:i/>
                <w:sz w:val="26"/>
                <w:szCs w:val="26"/>
                <w:lang w:val="nl-NL"/>
              </w:rPr>
              <w:t xml:space="preserve">Làm tại: …………....………, ngày ....... tháng ....... năm </w:t>
            </w:r>
            <w:r w:rsidRPr="008F7C64">
              <w:rPr>
                <w:bCs/>
                <w:sz w:val="26"/>
                <w:szCs w:val="26"/>
                <w:lang w:val="nl-NL"/>
              </w:rPr>
              <w:t>........</w:t>
            </w:r>
          </w:p>
          <w:p w14:paraId="1955CA0D" w14:textId="77777777" w:rsidR="00A14E55" w:rsidRPr="008F7C64" w:rsidRDefault="00A14E55" w:rsidP="00A14E55">
            <w:pPr>
              <w:jc w:val="center"/>
              <w:rPr>
                <w:bCs/>
                <w:i/>
                <w:sz w:val="26"/>
                <w:szCs w:val="26"/>
                <w:lang w:val="nl-NL"/>
              </w:rPr>
            </w:pPr>
            <w:r w:rsidRPr="008F7C64">
              <w:rPr>
                <w:b/>
                <w:bCs/>
                <w:sz w:val="26"/>
                <w:szCs w:val="26"/>
                <w:lang w:val="nl-NL"/>
              </w:rPr>
              <w:t>Người yêu cầu</w:t>
            </w:r>
            <w:r w:rsidRPr="008F7C64">
              <w:rPr>
                <w:sz w:val="26"/>
                <w:szCs w:val="26"/>
                <w:lang w:val="nl-NL"/>
              </w:rPr>
              <w:br/>
            </w:r>
            <w:r w:rsidRPr="008F7C64">
              <w:rPr>
                <w:bCs/>
                <w:i/>
                <w:sz w:val="26"/>
                <w:szCs w:val="26"/>
                <w:lang w:val="nl-NL"/>
              </w:rPr>
              <w:t>(Ký, ghi rõ họ, chữ đệm, tên)</w:t>
            </w:r>
          </w:p>
          <w:p w14:paraId="0B35044E" w14:textId="77777777" w:rsidR="00A14E55" w:rsidRPr="008F7C64" w:rsidRDefault="00A14E55" w:rsidP="00A14E55">
            <w:pPr>
              <w:spacing w:before="100" w:beforeAutospacing="1" w:after="120"/>
              <w:jc w:val="center"/>
              <w:rPr>
                <w:sz w:val="26"/>
                <w:szCs w:val="26"/>
                <w:lang w:val="nl-NL"/>
              </w:rPr>
            </w:pPr>
          </w:p>
          <w:p w14:paraId="0BF2E4ED" w14:textId="77777777" w:rsidR="00A14E55" w:rsidRPr="008F7C64" w:rsidRDefault="00A14E55" w:rsidP="00A14E55">
            <w:pPr>
              <w:spacing w:before="100" w:beforeAutospacing="1" w:after="120"/>
              <w:jc w:val="center"/>
              <w:rPr>
                <w:sz w:val="26"/>
                <w:szCs w:val="26"/>
                <w:lang w:val="nl-NL"/>
              </w:rPr>
            </w:pPr>
            <w:r w:rsidRPr="008F7C64">
              <w:rPr>
                <w:sz w:val="26"/>
                <w:szCs w:val="26"/>
                <w:lang w:val="nl-NL"/>
              </w:rPr>
              <w:t>..................................................</w:t>
            </w:r>
          </w:p>
          <w:p w14:paraId="0045219B" w14:textId="77777777" w:rsidR="00A14E55" w:rsidRPr="008F7C64" w:rsidRDefault="00A14E55" w:rsidP="00A14E55">
            <w:pPr>
              <w:spacing w:before="100" w:beforeAutospacing="1" w:after="120"/>
              <w:jc w:val="center"/>
              <w:rPr>
                <w:sz w:val="26"/>
                <w:szCs w:val="26"/>
                <w:lang w:val="nl-NL"/>
              </w:rPr>
            </w:pPr>
          </w:p>
        </w:tc>
      </w:tr>
    </w:tbl>
    <w:p w14:paraId="2C20C626" w14:textId="77777777" w:rsidR="00A14E55" w:rsidRPr="008F7C64" w:rsidRDefault="00A14E55" w:rsidP="00A14E55">
      <w:pPr>
        <w:spacing w:after="120"/>
        <w:jc w:val="both"/>
        <w:rPr>
          <w:sz w:val="26"/>
          <w:szCs w:val="26"/>
          <w:u w:val="single"/>
        </w:rPr>
      </w:pPr>
      <w:r w:rsidRPr="008F7C64">
        <w:rPr>
          <w:b/>
          <w:i/>
          <w:sz w:val="26"/>
          <w:szCs w:val="26"/>
          <w:u w:val="single"/>
        </w:rPr>
        <w:t>Chú thích:</w:t>
      </w:r>
      <w:r w:rsidRPr="008F7C64">
        <w:rPr>
          <w:sz w:val="26"/>
          <w:szCs w:val="26"/>
          <w:u w:val="single"/>
        </w:rPr>
        <w:t xml:space="preserve"> </w:t>
      </w:r>
    </w:p>
    <w:p w14:paraId="005E778D" w14:textId="77777777" w:rsidR="00A14E55" w:rsidRPr="008F7C64" w:rsidRDefault="00A14E55" w:rsidP="00A14E55">
      <w:pPr>
        <w:ind w:firstLine="720"/>
        <w:jc w:val="both"/>
        <w:rPr>
          <w:sz w:val="26"/>
          <w:szCs w:val="26"/>
        </w:rPr>
      </w:pPr>
      <w:r w:rsidRPr="008F7C64">
        <w:rPr>
          <w:sz w:val="26"/>
          <w:szCs w:val="26"/>
          <w:vertAlign w:val="superscript"/>
        </w:rPr>
        <w:t xml:space="preserve"> (1)</w:t>
      </w:r>
      <w:r w:rsidRPr="008F7C64">
        <w:rPr>
          <w:sz w:val="26"/>
          <w:szCs w:val="26"/>
        </w:rPr>
        <w:t xml:space="preserve"> Ghi rõ tên cơ quan thực hiện ghi chú kết hôn.</w:t>
      </w:r>
    </w:p>
    <w:p w14:paraId="431D043C" w14:textId="77777777" w:rsidR="00A14E55" w:rsidRPr="008F7C64" w:rsidRDefault="00A14E55" w:rsidP="00A14E55">
      <w:pPr>
        <w:ind w:firstLine="720"/>
        <w:jc w:val="both"/>
        <w:rPr>
          <w:i/>
          <w:spacing w:val="-2"/>
          <w:sz w:val="26"/>
          <w:szCs w:val="26"/>
        </w:rPr>
      </w:pPr>
      <w:r w:rsidRPr="008F7C64">
        <w:rPr>
          <w:sz w:val="26"/>
          <w:szCs w:val="26"/>
        </w:rPr>
        <w:t xml:space="preserve"> </w:t>
      </w:r>
      <w:r w:rsidRPr="008F7C64">
        <w:rPr>
          <w:sz w:val="26"/>
          <w:szCs w:val="26"/>
          <w:vertAlign w:val="superscript"/>
        </w:rPr>
        <w:t xml:space="preserve">(2) </w:t>
      </w:r>
      <w:r w:rsidRPr="008F7C64">
        <w:rPr>
          <w:i/>
          <w:sz w:val="26"/>
          <w:szCs w:val="26"/>
        </w:rPr>
        <w:t>Chỉ ghi trong t</w:t>
      </w:r>
      <w:r w:rsidRPr="008F7C64">
        <w:rPr>
          <w:i/>
          <w:spacing w:val="-2"/>
          <w:sz w:val="26"/>
          <w:szCs w:val="26"/>
        </w:rPr>
        <w:t>rường hợp người có yêu cầu đăng ký hộ tịch chưa có/không cung cấp số định danh cá nhân/căn cước công dân/</w:t>
      </w:r>
      <w:r w:rsidRPr="008F7C64">
        <w:rPr>
          <w:i/>
          <w:sz w:val="26"/>
          <w:szCs w:val="26"/>
          <w:lang w:val="nl-NL"/>
        </w:rPr>
        <w:t>thẻ căn cước/</w:t>
      </w:r>
      <w:r w:rsidRPr="008F7C64">
        <w:rPr>
          <w:i/>
          <w:spacing w:val="-2"/>
          <w:sz w:val="26"/>
          <w:szCs w:val="26"/>
        </w:rPr>
        <w:t xml:space="preserve">chứng minh nhân dân. </w:t>
      </w:r>
    </w:p>
    <w:p w14:paraId="4B384B7D" w14:textId="77777777" w:rsidR="00A14E55" w:rsidRPr="008F7C64" w:rsidRDefault="00A14E55" w:rsidP="00A14E55">
      <w:pPr>
        <w:spacing w:after="60"/>
        <w:ind w:firstLine="720"/>
        <w:jc w:val="both"/>
        <w:rPr>
          <w:i/>
          <w:sz w:val="26"/>
          <w:szCs w:val="26"/>
        </w:rPr>
      </w:pPr>
      <w:r w:rsidRPr="008F7C64">
        <w:rPr>
          <w:i/>
          <w:spacing w:val="-2"/>
          <w:sz w:val="26"/>
          <w:szCs w:val="26"/>
        </w:rPr>
        <w:t xml:space="preserve">Trường hợp phải cung cấp thông tin “Nơi cư trú” thì </w:t>
      </w:r>
      <w:r w:rsidRPr="008F7C64">
        <w:rPr>
          <w:i/>
          <w:sz w:val="26"/>
          <w:szCs w:val="26"/>
        </w:rPr>
        <w:t xml:space="preserve">ghi theo </w:t>
      </w:r>
      <w:r w:rsidRPr="008F7C64">
        <w:rPr>
          <w:i/>
          <w:sz w:val="26"/>
          <w:szCs w:val="26"/>
          <w:lang w:val="vi-VN"/>
        </w:rPr>
        <w:t>nơi</w:t>
      </w:r>
      <w:r w:rsidRPr="008F7C64">
        <w:rPr>
          <w:i/>
          <w:sz w:val="26"/>
          <w:szCs w:val="26"/>
        </w:rPr>
        <w:t xml:space="preserve"> đăng ký thường trú; nếu không có nơi đăng ký thường trú thì ghi theo </w:t>
      </w:r>
      <w:r w:rsidRPr="008F7C64">
        <w:rPr>
          <w:i/>
          <w:sz w:val="26"/>
          <w:szCs w:val="26"/>
          <w:lang w:val="vi-VN"/>
        </w:rPr>
        <w:t>nơi</w:t>
      </w:r>
      <w:r w:rsidRPr="008F7C64">
        <w:rPr>
          <w:i/>
          <w:sz w:val="26"/>
          <w:szCs w:val="26"/>
        </w:rPr>
        <w:t xml:space="preserve"> đăng ký tạm trú; trường hợp không có nơi đăng ký thường trú và nơi đăng ký tạm trú thì ghi theo </w:t>
      </w:r>
      <w:r w:rsidRPr="008F7C64">
        <w:rPr>
          <w:i/>
          <w:sz w:val="26"/>
          <w:szCs w:val="26"/>
          <w:lang w:val="vi-VN"/>
        </w:rPr>
        <w:t xml:space="preserve">nơi </w:t>
      </w:r>
      <w:r w:rsidRPr="008F7C64">
        <w:rPr>
          <w:i/>
          <w:sz w:val="26"/>
          <w:szCs w:val="26"/>
        </w:rPr>
        <w:t xml:space="preserve">ở hiện tại.  </w:t>
      </w:r>
    </w:p>
    <w:p w14:paraId="49B4CC88" w14:textId="77777777" w:rsidR="00A14E55" w:rsidRPr="008F7C64" w:rsidRDefault="00A14E55" w:rsidP="00A14E55">
      <w:pPr>
        <w:ind w:firstLine="720"/>
        <w:jc w:val="both"/>
        <w:rPr>
          <w:sz w:val="26"/>
          <w:szCs w:val="26"/>
          <w:lang w:val="nl-NL"/>
        </w:rPr>
      </w:pPr>
      <w:r w:rsidRPr="008F7C64">
        <w:rPr>
          <w:sz w:val="26"/>
          <w:szCs w:val="26"/>
          <w:vertAlign w:val="superscript"/>
        </w:rPr>
        <w:t>(3)</w:t>
      </w:r>
      <w:r w:rsidRPr="008F7C64">
        <w:rPr>
          <w:sz w:val="26"/>
          <w:szCs w:val="26"/>
        </w:rPr>
        <w:t xml:space="preserve"> </w:t>
      </w:r>
      <w:r w:rsidRPr="008F7C64">
        <w:rPr>
          <w:i/>
          <w:sz w:val="26"/>
          <w:szCs w:val="26"/>
          <w:lang w:val="nl-NL"/>
        </w:rPr>
        <w:t xml:space="preserve">Ghi số định danh cá nhân/căn cước công dân/thẻ căn cước </w:t>
      </w:r>
      <w:r w:rsidRPr="008F7C64">
        <w:rPr>
          <w:i/>
          <w:iCs/>
          <w:sz w:val="26"/>
          <w:szCs w:val="26"/>
          <w:lang w:val="nl-NL"/>
        </w:rPr>
        <w:t xml:space="preserve">(ví dụ: </w:t>
      </w:r>
      <w:r w:rsidRPr="008F7C64">
        <w:rPr>
          <w:i/>
          <w:sz w:val="26"/>
          <w:szCs w:val="26"/>
        </w:rPr>
        <w:t>Căn cước công dân số 025188001010 do Cục Cảnh sát QLHC về TTXH cấp ngày 20/11/2021</w:t>
      </w:r>
      <w:r w:rsidRPr="008F7C64">
        <w:rPr>
          <w:i/>
          <w:iCs/>
          <w:sz w:val="26"/>
          <w:szCs w:val="26"/>
          <w:lang w:val="nl-NL"/>
        </w:rPr>
        <w:t>)</w:t>
      </w:r>
      <w:r w:rsidRPr="008F7C64">
        <w:rPr>
          <w:i/>
          <w:sz w:val="26"/>
          <w:szCs w:val="26"/>
          <w:lang w:val="nl-NL"/>
        </w:rPr>
        <w:t xml:space="preserve">. Trường hợp không có số định danh cá nhân/căn cước công dân/thẻ căn cước thì ghi giấy tờ hợp lệ thay thế (hộ chiếu, chứng minh nhân dân,...).  </w:t>
      </w:r>
    </w:p>
    <w:p w14:paraId="38175A3E" w14:textId="77777777" w:rsidR="00A14E55" w:rsidRPr="008F7C64" w:rsidRDefault="00A14E55" w:rsidP="00A14E55">
      <w:pPr>
        <w:jc w:val="both"/>
        <w:rPr>
          <w:sz w:val="26"/>
          <w:szCs w:val="26"/>
          <w:lang w:val="nl-NL"/>
        </w:rPr>
      </w:pPr>
      <w:r w:rsidRPr="008F7C64">
        <w:rPr>
          <w:sz w:val="26"/>
          <w:szCs w:val="26"/>
          <w:lang w:val="nl-NL"/>
        </w:rPr>
        <w:t xml:space="preserve"> </w:t>
      </w:r>
      <w:r w:rsidRPr="008F7C64">
        <w:rPr>
          <w:sz w:val="26"/>
          <w:szCs w:val="26"/>
          <w:lang w:val="nl-NL"/>
        </w:rPr>
        <w:tab/>
      </w:r>
      <w:r w:rsidRPr="008F7C64">
        <w:rPr>
          <w:sz w:val="26"/>
          <w:szCs w:val="26"/>
          <w:vertAlign w:val="superscript"/>
          <w:lang w:val="nl-NL"/>
        </w:rPr>
        <w:t>(4)</w:t>
      </w:r>
      <w:r w:rsidRPr="008F7C64">
        <w:rPr>
          <w:sz w:val="26"/>
          <w:szCs w:val="26"/>
          <w:lang w:val="nl-NL"/>
        </w:rPr>
        <w:t xml:space="preserve"> Ghi tên cơ quan, tên quốc gia nước ngoài đã đăng ký kết hôn, tên loại giấy tờ chứng nhận việc kết hôn do cơ quan có thẩm quyền nước ngoài cấp, số (nếu có) và ngày, tháng năm cấp giấy tờ đó. Ví dụ: Đăng ký kết hôn tại Cộng hòa Pháp, Giấy chứng nhận kết hôn số 0A3456 cấp ngày 08/3/2016.</w:t>
      </w:r>
    </w:p>
    <w:p w14:paraId="72EDD862" w14:textId="77777777" w:rsidR="00A14E55" w:rsidRPr="008F7C64" w:rsidRDefault="00A14E55" w:rsidP="00A14E55">
      <w:pPr>
        <w:ind w:firstLine="720"/>
        <w:jc w:val="both"/>
        <w:rPr>
          <w:sz w:val="26"/>
          <w:szCs w:val="26"/>
          <w:lang w:val="vi-VN"/>
        </w:rPr>
      </w:pPr>
      <w:r w:rsidRPr="008F7C64">
        <w:rPr>
          <w:sz w:val="26"/>
          <w:szCs w:val="26"/>
          <w:vertAlign w:val="superscript"/>
          <w:lang w:val="nl-NL"/>
        </w:rPr>
        <w:t xml:space="preserve"> (5)</w:t>
      </w:r>
      <w:r w:rsidRPr="008F7C64">
        <w:rPr>
          <w:sz w:val="26"/>
          <w:szCs w:val="26"/>
          <w:lang w:val="nl-NL"/>
        </w:rPr>
        <w:t xml:space="preserve"> Tr</w:t>
      </w:r>
      <w:r w:rsidRPr="008F7C64">
        <w:rPr>
          <w:sz w:val="26"/>
          <w:szCs w:val="26"/>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14:paraId="29931BF8" w14:textId="77777777" w:rsidR="00A14E55" w:rsidRPr="008F7C64" w:rsidRDefault="00A14E55" w:rsidP="00A14E55">
      <w:pPr>
        <w:ind w:firstLine="720"/>
        <w:jc w:val="both"/>
        <w:rPr>
          <w:sz w:val="26"/>
          <w:szCs w:val="26"/>
          <w:lang w:val="vi-VN"/>
        </w:rPr>
      </w:pPr>
      <w:r w:rsidRPr="008F7C64">
        <w:rPr>
          <w:sz w:val="26"/>
          <w:szCs w:val="26"/>
          <w:vertAlign w:val="superscript"/>
          <w:lang w:val="vi-VN"/>
        </w:rPr>
        <w:t>(6)</w:t>
      </w:r>
      <w:r w:rsidRPr="008F7C64">
        <w:rPr>
          <w:sz w:val="26"/>
          <w:szCs w:val="26"/>
          <w:lang w:val="vi-VN"/>
        </w:rPr>
        <w:t xml:space="preserve"> Đề nghị đánh dấu X vào ô nếu có yêu cầu cấp bản sao và ghi rõ số lượng.</w:t>
      </w:r>
    </w:p>
    <w:p w14:paraId="0BA4B005" w14:textId="77777777" w:rsidR="00A14E55" w:rsidRPr="008F7C64" w:rsidRDefault="00A14E55" w:rsidP="00A14E55">
      <w:pPr>
        <w:rPr>
          <w:sz w:val="26"/>
          <w:szCs w:val="26"/>
        </w:rPr>
      </w:pPr>
      <w:r w:rsidRPr="008F7C64">
        <w:rPr>
          <w:sz w:val="26"/>
          <w:szCs w:val="26"/>
        </w:rPr>
        <w:br w:type="page"/>
      </w:r>
    </w:p>
    <w:p w14:paraId="480168C3"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HỘ TỊCH ĐIỆN TỬ TƯƠNG TÁC</w:t>
      </w:r>
    </w:p>
    <w:p w14:paraId="791CDC79" w14:textId="77777777" w:rsidR="00A14E55" w:rsidRPr="008F7C64" w:rsidRDefault="00A14E55" w:rsidP="00A14E55">
      <w:pPr>
        <w:autoSpaceDE w:val="0"/>
        <w:autoSpaceDN w:val="0"/>
        <w:spacing w:before="120" w:line="288" w:lineRule="auto"/>
        <w:jc w:val="center"/>
        <w:rPr>
          <w:b/>
          <w:bCs/>
          <w:sz w:val="26"/>
          <w:szCs w:val="26"/>
        </w:rPr>
      </w:pPr>
      <w:r w:rsidRPr="008F7C64">
        <w:rPr>
          <w:b/>
          <w:bCs/>
          <w:sz w:val="26"/>
          <w:szCs w:val="26"/>
        </w:rPr>
        <w:t>GHI VÀO SỔ HỘ TỊCH VIỆC KẾT HÔN</w:t>
      </w:r>
    </w:p>
    <w:p w14:paraId="634313C7" w14:textId="77777777" w:rsidR="00A14E55" w:rsidRPr="008F7C64" w:rsidRDefault="00A14E55" w:rsidP="00A14E55">
      <w:pPr>
        <w:autoSpaceDE w:val="0"/>
        <w:autoSpaceDN w:val="0"/>
        <w:spacing w:before="120" w:line="288" w:lineRule="auto"/>
        <w:jc w:val="center"/>
        <w:rPr>
          <w:b/>
          <w:bCs/>
          <w:sz w:val="26"/>
          <w:szCs w:val="26"/>
        </w:rPr>
      </w:pPr>
    </w:p>
    <w:p w14:paraId="1F5AA305"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w:t>
      </w:r>
    </w:p>
    <w:p w14:paraId="732CB59B"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153FDD65"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4E1D1653"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4CEE558E" w14:textId="77777777" w:rsidR="00A14E55" w:rsidRPr="008F7C64" w:rsidRDefault="00A14E55" w:rsidP="00A14E55">
      <w:pPr>
        <w:autoSpaceDE w:val="0"/>
        <w:autoSpaceDN w:val="0"/>
        <w:jc w:val="both"/>
        <w:rPr>
          <w:sz w:val="26"/>
          <w:szCs w:val="26"/>
        </w:rPr>
      </w:pPr>
      <w:r w:rsidRPr="008F7C64">
        <w:rPr>
          <w:sz w:val="26"/>
          <w:szCs w:val="26"/>
        </w:rPr>
        <w:t>(4) Nơi cư trú (nơi thường trú/nơi tạm trú/nơi đang sinh sống).</w:t>
      </w:r>
    </w:p>
    <w:p w14:paraId="6E54F589" w14:textId="77777777" w:rsidR="00A14E55" w:rsidRPr="008F7C64" w:rsidRDefault="00A14E55" w:rsidP="00A14E55">
      <w:pPr>
        <w:autoSpaceDE w:val="0"/>
        <w:autoSpaceDN w:val="0"/>
        <w:jc w:val="both"/>
        <w:rPr>
          <w:sz w:val="26"/>
          <w:szCs w:val="26"/>
        </w:rPr>
      </w:pPr>
      <w:r w:rsidRPr="008F7C64">
        <w:rPr>
          <w:b/>
          <w:bCs/>
          <w:sz w:val="26"/>
          <w:szCs w:val="26"/>
        </w:rPr>
        <w:t>II. Thông tin người vợ</w:t>
      </w:r>
    </w:p>
    <w:p w14:paraId="4C5C7783" w14:textId="77777777" w:rsidR="00A14E55" w:rsidRPr="008F7C64" w:rsidRDefault="00A14E55" w:rsidP="00A14E55">
      <w:pPr>
        <w:autoSpaceDE w:val="0"/>
        <w:autoSpaceDN w:val="0"/>
        <w:jc w:val="both"/>
        <w:rPr>
          <w:sz w:val="26"/>
          <w:szCs w:val="26"/>
        </w:rPr>
      </w:pPr>
      <w:r w:rsidRPr="008F7C64">
        <w:rPr>
          <w:sz w:val="26"/>
          <w:szCs w:val="26"/>
        </w:rPr>
        <w:t>(5) Họ, chữ đệm, tên;</w:t>
      </w:r>
    </w:p>
    <w:p w14:paraId="1261C86A" w14:textId="77777777" w:rsidR="00A14E55" w:rsidRPr="008F7C64" w:rsidRDefault="00A14E55" w:rsidP="00A14E55">
      <w:pPr>
        <w:autoSpaceDE w:val="0"/>
        <w:autoSpaceDN w:val="0"/>
        <w:jc w:val="both"/>
        <w:rPr>
          <w:sz w:val="26"/>
          <w:szCs w:val="26"/>
        </w:rPr>
      </w:pPr>
      <w:r w:rsidRPr="008F7C64">
        <w:rPr>
          <w:sz w:val="26"/>
          <w:szCs w:val="26"/>
        </w:rPr>
        <w:t>(6) Ngày, tháng, năm sinh (tách biệt riêng 03 trường thông tin ngày, tháng, năm);</w:t>
      </w:r>
    </w:p>
    <w:p w14:paraId="4C524C98" w14:textId="77777777" w:rsidR="00A14E55" w:rsidRPr="008F7C64" w:rsidRDefault="00A14E55" w:rsidP="00A14E55">
      <w:pPr>
        <w:autoSpaceDE w:val="0"/>
        <w:autoSpaceDN w:val="0"/>
        <w:jc w:val="both"/>
        <w:rPr>
          <w:sz w:val="26"/>
          <w:szCs w:val="26"/>
        </w:rPr>
      </w:pPr>
      <w:r w:rsidRPr="008F7C64">
        <w:rPr>
          <w:sz w:val="26"/>
          <w:szCs w:val="26"/>
        </w:rPr>
        <w:t>(7) Dân tộc;</w:t>
      </w:r>
    </w:p>
    <w:p w14:paraId="0C514501" w14:textId="77777777" w:rsidR="00A14E55" w:rsidRPr="008F7C64" w:rsidRDefault="00A14E55" w:rsidP="00A14E55">
      <w:pPr>
        <w:autoSpaceDE w:val="0"/>
        <w:autoSpaceDN w:val="0"/>
        <w:jc w:val="both"/>
        <w:rPr>
          <w:sz w:val="26"/>
          <w:szCs w:val="26"/>
        </w:rPr>
      </w:pPr>
      <w:r w:rsidRPr="008F7C64">
        <w:rPr>
          <w:sz w:val="26"/>
          <w:szCs w:val="26"/>
        </w:rPr>
        <w:t>(8) Quốc tịch;</w:t>
      </w:r>
    </w:p>
    <w:p w14:paraId="24D0EC6A" w14:textId="77777777" w:rsidR="00A14E55" w:rsidRPr="008F7C64" w:rsidRDefault="00A14E55" w:rsidP="00A14E55">
      <w:pPr>
        <w:autoSpaceDE w:val="0"/>
        <w:autoSpaceDN w:val="0"/>
        <w:jc w:val="both"/>
        <w:rPr>
          <w:sz w:val="26"/>
          <w:szCs w:val="26"/>
        </w:rPr>
      </w:pPr>
      <w:r w:rsidRPr="008F7C64">
        <w:rPr>
          <w:sz w:val="26"/>
          <w:szCs w:val="26"/>
        </w:rPr>
        <w:t>(9) Số định danh cá nhân;</w:t>
      </w:r>
    </w:p>
    <w:p w14:paraId="7E0A690F" w14:textId="77777777" w:rsidR="00A14E55" w:rsidRPr="008F7C64" w:rsidRDefault="00A14E55" w:rsidP="00A14E55">
      <w:pPr>
        <w:autoSpaceDE w:val="0"/>
        <w:autoSpaceDN w:val="0"/>
        <w:jc w:val="both"/>
        <w:rPr>
          <w:sz w:val="26"/>
          <w:szCs w:val="26"/>
        </w:rPr>
      </w:pPr>
      <w:r w:rsidRPr="008F7C64">
        <w:rPr>
          <w:sz w:val="26"/>
          <w:szCs w:val="26"/>
        </w:rPr>
        <w:t>(10) Giấy tờ tùy thân: Loại giấy tờ sử dụng (CCCD/CMND/Hộ chiếu/Giấy tờ hợp lệ thay thế); số, ngày, tháng, năm cấp, cơ quan cấp; bản chụp đính kèm;</w:t>
      </w:r>
    </w:p>
    <w:p w14:paraId="706D5A62" w14:textId="77777777" w:rsidR="00A14E55" w:rsidRPr="008F7C64" w:rsidRDefault="00A14E55" w:rsidP="00A14E55">
      <w:pPr>
        <w:autoSpaceDE w:val="0"/>
        <w:autoSpaceDN w:val="0"/>
        <w:jc w:val="both"/>
        <w:rPr>
          <w:sz w:val="26"/>
          <w:szCs w:val="26"/>
        </w:rPr>
      </w:pPr>
      <w:r w:rsidRPr="008F7C64">
        <w:rPr>
          <w:sz w:val="26"/>
          <w:szCs w:val="26"/>
        </w:rPr>
        <w:t>(11) Nơi cư trú (nơi thường trú/nơi tạm trú/nơi đang sinh sống).</w:t>
      </w:r>
    </w:p>
    <w:p w14:paraId="2E315E35" w14:textId="77777777" w:rsidR="00A14E55" w:rsidRPr="008F7C64" w:rsidRDefault="00A14E55" w:rsidP="00A14E55">
      <w:pPr>
        <w:autoSpaceDE w:val="0"/>
        <w:autoSpaceDN w:val="0"/>
        <w:jc w:val="both"/>
        <w:rPr>
          <w:sz w:val="26"/>
          <w:szCs w:val="26"/>
        </w:rPr>
      </w:pPr>
      <w:r w:rsidRPr="008F7C64">
        <w:rPr>
          <w:b/>
          <w:bCs/>
          <w:sz w:val="26"/>
          <w:szCs w:val="26"/>
        </w:rPr>
        <w:t>III. Thông tin người chồng</w:t>
      </w:r>
    </w:p>
    <w:p w14:paraId="36F7F3CB" w14:textId="77777777" w:rsidR="00A14E55" w:rsidRPr="008F7C64" w:rsidRDefault="00A14E55" w:rsidP="00A14E55">
      <w:pPr>
        <w:autoSpaceDE w:val="0"/>
        <w:autoSpaceDN w:val="0"/>
        <w:jc w:val="both"/>
        <w:rPr>
          <w:sz w:val="26"/>
          <w:szCs w:val="26"/>
        </w:rPr>
      </w:pPr>
      <w:r w:rsidRPr="008F7C64">
        <w:rPr>
          <w:sz w:val="26"/>
          <w:szCs w:val="26"/>
        </w:rPr>
        <w:t>(12) Họ, chữ đệm, tên;</w:t>
      </w:r>
    </w:p>
    <w:p w14:paraId="615072BC" w14:textId="77777777" w:rsidR="00A14E55" w:rsidRPr="008F7C64" w:rsidRDefault="00A14E55" w:rsidP="00A14E55">
      <w:pPr>
        <w:autoSpaceDE w:val="0"/>
        <w:autoSpaceDN w:val="0"/>
        <w:jc w:val="both"/>
        <w:rPr>
          <w:sz w:val="26"/>
          <w:szCs w:val="26"/>
        </w:rPr>
      </w:pPr>
      <w:r w:rsidRPr="008F7C64">
        <w:rPr>
          <w:sz w:val="26"/>
          <w:szCs w:val="26"/>
        </w:rPr>
        <w:t>(13) Ngày, tháng, năm sinh (tách biệt riêng 03 trường thông tin ngày, tháng, năm);</w:t>
      </w:r>
    </w:p>
    <w:p w14:paraId="664E74C8" w14:textId="77777777" w:rsidR="00A14E55" w:rsidRPr="008F7C64" w:rsidRDefault="00A14E55" w:rsidP="00A14E55">
      <w:pPr>
        <w:autoSpaceDE w:val="0"/>
        <w:autoSpaceDN w:val="0"/>
        <w:jc w:val="both"/>
        <w:rPr>
          <w:sz w:val="26"/>
          <w:szCs w:val="26"/>
        </w:rPr>
      </w:pPr>
      <w:r w:rsidRPr="008F7C64">
        <w:rPr>
          <w:sz w:val="26"/>
          <w:szCs w:val="26"/>
        </w:rPr>
        <w:t>(14) Dân tộc;</w:t>
      </w:r>
    </w:p>
    <w:p w14:paraId="6AE2F85E" w14:textId="77777777" w:rsidR="00A14E55" w:rsidRPr="008F7C64" w:rsidRDefault="00A14E55" w:rsidP="00A14E55">
      <w:pPr>
        <w:autoSpaceDE w:val="0"/>
        <w:autoSpaceDN w:val="0"/>
        <w:jc w:val="both"/>
        <w:rPr>
          <w:sz w:val="26"/>
          <w:szCs w:val="26"/>
        </w:rPr>
      </w:pPr>
      <w:r w:rsidRPr="008F7C64">
        <w:rPr>
          <w:sz w:val="26"/>
          <w:szCs w:val="26"/>
        </w:rPr>
        <w:t>(15) Quốc tịch;</w:t>
      </w:r>
    </w:p>
    <w:p w14:paraId="205F1494" w14:textId="77777777" w:rsidR="00A14E55" w:rsidRPr="008F7C64" w:rsidRDefault="00A14E55" w:rsidP="00A14E55">
      <w:pPr>
        <w:autoSpaceDE w:val="0"/>
        <w:autoSpaceDN w:val="0"/>
        <w:jc w:val="both"/>
        <w:rPr>
          <w:sz w:val="26"/>
          <w:szCs w:val="26"/>
        </w:rPr>
      </w:pPr>
      <w:r w:rsidRPr="008F7C64">
        <w:rPr>
          <w:sz w:val="26"/>
          <w:szCs w:val="26"/>
        </w:rPr>
        <w:t>(16) Số định danh cá nhân;</w:t>
      </w:r>
    </w:p>
    <w:p w14:paraId="7AA530ED" w14:textId="77777777" w:rsidR="00A14E55" w:rsidRPr="008F7C64" w:rsidRDefault="00A14E55" w:rsidP="00A14E55">
      <w:pPr>
        <w:autoSpaceDE w:val="0"/>
        <w:autoSpaceDN w:val="0"/>
        <w:jc w:val="both"/>
        <w:rPr>
          <w:sz w:val="26"/>
          <w:szCs w:val="26"/>
        </w:rPr>
      </w:pPr>
      <w:r w:rsidRPr="008F7C64">
        <w:rPr>
          <w:sz w:val="26"/>
          <w:szCs w:val="26"/>
        </w:rPr>
        <w:t>(17) Giấy tờ tùy thân: Loại giấy tờ sử dụng (CCCD/CMND/Hộ chiếu/Giấy tờ hợp lệ thay thế); số, ngày, tháng, năm cấp, cơ quan cấp; bản chụp đính kèm;</w:t>
      </w:r>
    </w:p>
    <w:p w14:paraId="2E52F906" w14:textId="77777777" w:rsidR="00A14E55" w:rsidRPr="008F7C64" w:rsidRDefault="00A14E55" w:rsidP="00A14E55">
      <w:pPr>
        <w:autoSpaceDE w:val="0"/>
        <w:autoSpaceDN w:val="0"/>
        <w:jc w:val="both"/>
        <w:rPr>
          <w:sz w:val="26"/>
          <w:szCs w:val="26"/>
        </w:rPr>
      </w:pPr>
      <w:r w:rsidRPr="008F7C64">
        <w:rPr>
          <w:sz w:val="26"/>
          <w:szCs w:val="26"/>
        </w:rPr>
        <w:t>(18) Nơi cư trú (nơi thường trú/nơi tạm trú/nơi đang sinh sống).</w:t>
      </w:r>
    </w:p>
    <w:p w14:paraId="402817A6" w14:textId="77777777" w:rsidR="00A14E55" w:rsidRPr="008F7C64" w:rsidRDefault="00A14E55" w:rsidP="00A14E55">
      <w:pPr>
        <w:autoSpaceDE w:val="0"/>
        <w:autoSpaceDN w:val="0"/>
        <w:jc w:val="both"/>
        <w:rPr>
          <w:sz w:val="26"/>
          <w:szCs w:val="26"/>
        </w:rPr>
      </w:pPr>
      <w:r w:rsidRPr="008F7C64">
        <w:rPr>
          <w:b/>
          <w:bCs/>
          <w:sz w:val="26"/>
          <w:szCs w:val="26"/>
        </w:rPr>
        <w:t>IV. Thông tin về việc kết hôn</w:t>
      </w:r>
    </w:p>
    <w:p w14:paraId="5D20052F" w14:textId="77777777" w:rsidR="00A14E55" w:rsidRPr="008F7C64" w:rsidRDefault="00A14E55" w:rsidP="00A14E55">
      <w:pPr>
        <w:autoSpaceDE w:val="0"/>
        <w:autoSpaceDN w:val="0"/>
        <w:jc w:val="both"/>
        <w:rPr>
          <w:sz w:val="26"/>
          <w:szCs w:val="26"/>
        </w:rPr>
      </w:pPr>
      <w:r w:rsidRPr="008F7C64">
        <w:rPr>
          <w:sz w:val="26"/>
          <w:szCs w:val="26"/>
        </w:rPr>
        <w:t>(19) Nơi đăng ký kết hôn: tên cơ quan, tên quốc gia đã đăng ký kết hôn;</w:t>
      </w:r>
    </w:p>
    <w:p w14:paraId="3073B9A9" w14:textId="77777777" w:rsidR="00A14E55" w:rsidRPr="008F7C64" w:rsidRDefault="00A14E55" w:rsidP="00A14E55">
      <w:pPr>
        <w:autoSpaceDE w:val="0"/>
        <w:autoSpaceDN w:val="0"/>
        <w:jc w:val="both"/>
        <w:rPr>
          <w:sz w:val="26"/>
          <w:szCs w:val="26"/>
        </w:rPr>
      </w:pPr>
      <w:r w:rsidRPr="008F7C64">
        <w:rPr>
          <w:sz w:val="26"/>
          <w:szCs w:val="26"/>
        </w:rPr>
        <w:t>(20) Giấy tờ chứng nhận việc kết hôn do cơ quan có thẩm quyền nước ngoài cấp (số, ngày, tháng năm cấp);</w:t>
      </w:r>
    </w:p>
    <w:p w14:paraId="62A65D36" w14:textId="77777777" w:rsidR="00A14E55" w:rsidRPr="008F7C64" w:rsidRDefault="00A14E55" w:rsidP="00A14E55">
      <w:pPr>
        <w:autoSpaceDE w:val="0"/>
        <w:autoSpaceDN w:val="0"/>
        <w:jc w:val="both"/>
        <w:rPr>
          <w:sz w:val="26"/>
          <w:szCs w:val="26"/>
        </w:rPr>
      </w:pPr>
      <w:r w:rsidRPr="008F7C64">
        <w:rPr>
          <w:sz w:val="26"/>
          <w:szCs w:val="26"/>
        </w:rPr>
        <w:t xml:space="preserve">(21) Tình trạng hôn nhân trước khi kết hôn lần này; </w:t>
      </w:r>
    </w:p>
    <w:p w14:paraId="2352D223" w14:textId="77777777" w:rsidR="00A14E55" w:rsidRPr="008F7C64" w:rsidRDefault="00A14E55" w:rsidP="00A14E55">
      <w:pPr>
        <w:autoSpaceDE w:val="0"/>
        <w:autoSpaceDN w:val="0"/>
        <w:jc w:val="both"/>
        <w:rPr>
          <w:sz w:val="26"/>
          <w:szCs w:val="26"/>
        </w:rPr>
      </w:pPr>
      <w:r w:rsidRPr="008F7C64">
        <w:rPr>
          <w:sz w:val="26"/>
          <w:szCs w:val="26"/>
        </w:rPr>
        <w:lastRenderedPageBreak/>
        <w:t>(22) Đề nghị cấp bản sao:</w:t>
      </w:r>
    </w:p>
    <w:p w14:paraId="3B54434F" w14:textId="77777777" w:rsidR="00A14E55" w:rsidRPr="008F7C64" w:rsidRDefault="00A14E55" w:rsidP="00A14E55">
      <w:pPr>
        <w:autoSpaceDE w:val="0"/>
        <w:autoSpaceDN w:val="0"/>
        <w:jc w:val="both"/>
        <w:rPr>
          <w:sz w:val="26"/>
          <w:szCs w:val="26"/>
        </w:rPr>
      </w:pPr>
      <w:r w:rsidRPr="008F7C64">
        <w:rPr>
          <w:sz w:val="26"/>
          <w:szCs w:val="26"/>
        </w:rPr>
        <w:t>□ Có</w:t>
      </w:r>
    </w:p>
    <w:p w14:paraId="2AA70930" w14:textId="77777777" w:rsidR="00A14E55" w:rsidRPr="008F7C64" w:rsidRDefault="00A14E55" w:rsidP="00A14E55">
      <w:pPr>
        <w:autoSpaceDE w:val="0"/>
        <w:autoSpaceDN w:val="0"/>
        <w:jc w:val="both"/>
        <w:rPr>
          <w:sz w:val="26"/>
          <w:szCs w:val="26"/>
        </w:rPr>
      </w:pPr>
      <w:r w:rsidRPr="008F7C64">
        <w:rPr>
          <w:sz w:val="26"/>
          <w:szCs w:val="26"/>
        </w:rPr>
        <w:t>Số lượng bản sao yêu cầu:...</w:t>
      </w:r>
    </w:p>
    <w:p w14:paraId="651847F5" w14:textId="77777777" w:rsidR="00A14E55" w:rsidRPr="008F7C64" w:rsidRDefault="00A14E55" w:rsidP="00A14E55">
      <w:pPr>
        <w:autoSpaceDE w:val="0"/>
        <w:autoSpaceDN w:val="0"/>
        <w:jc w:val="both"/>
        <w:rPr>
          <w:sz w:val="26"/>
          <w:szCs w:val="26"/>
        </w:rPr>
      </w:pPr>
      <w:r w:rsidRPr="008F7C64">
        <w:rPr>
          <w:sz w:val="26"/>
          <w:szCs w:val="26"/>
        </w:rPr>
        <w:t>□ Không</w:t>
      </w:r>
    </w:p>
    <w:p w14:paraId="6F8D73D1" w14:textId="77777777" w:rsidR="00A14E55" w:rsidRPr="008F7C64" w:rsidRDefault="00A14E55" w:rsidP="00A14E55">
      <w:pPr>
        <w:autoSpaceDE w:val="0"/>
        <w:autoSpaceDN w:val="0"/>
        <w:jc w:val="both"/>
        <w:rPr>
          <w:sz w:val="26"/>
          <w:szCs w:val="26"/>
        </w:rPr>
      </w:pPr>
      <w:r w:rsidRPr="008F7C64">
        <w:rPr>
          <w:sz w:val="26"/>
          <w:szCs w:val="26"/>
        </w:rPr>
        <w:t xml:space="preserve">(23) Phương thức nhận kết quả: </w:t>
      </w:r>
    </w:p>
    <w:p w14:paraId="20A115C2" w14:textId="77777777" w:rsidR="00A14E55" w:rsidRPr="008F7C64" w:rsidRDefault="00A14E55" w:rsidP="00A14E55">
      <w:pPr>
        <w:autoSpaceDE w:val="0"/>
        <w:autoSpaceDN w:val="0"/>
        <w:jc w:val="both"/>
        <w:rPr>
          <w:sz w:val="26"/>
          <w:szCs w:val="26"/>
        </w:rPr>
      </w:pPr>
      <w:r w:rsidRPr="008F7C64">
        <w:rPr>
          <w:sz w:val="26"/>
          <w:szCs w:val="26"/>
        </w:rPr>
        <w:t>□ Trực tiếp</w:t>
      </w:r>
    </w:p>
    <w:p w14:paraId="5ECC7EA1" w14:textId="77777777" w:rsidR="00A14E55" w:rsidRPr="008F7C64" w:rsidRDefault="00A14E55" w:rsidP="00A14E55">
      <w:pPr>
        <w:autoSpaceDE w:val="0"/>
        <w:autoSpaceDN w:val="0"/>
        <w:jc w:val="both"/>
        <w:rPr>
          <w:sz w:val="26"/>
          <w:szCs w:val="26"/>
        </w:rPr>
      </w:pPr>
      <w:r w:rsidRPr="008F7C64">
        <w:rPr>
          <w:sz w:val="26"/>
          <w:szCs w:val="26"/>
        </w:rPr>
        <w:t>□ Trực tuyến (bản điện tử sẽ được gửi về Kho quản lý dữ liệu điện tử của cá nhân/địa chỉ thư điện tử/thiết bị số/điện thoại của người yêu cầu)</w:t>
      </w:r>
    </w:p>
    <w:p w14:paraId="6622C772" w14:textId="77777777" w:rsidR="00A14E55" w:rsidRPr="008F7C64" w:rsidRDefault="00A14E55" w:rsidP="00A14E55">
      <w:pPr>
        <w:autoSpaceDE w:val="0"/>
        <w:autoSpaceDN w:val="0"/>
        <w:jc w:val="both"/>
        <w:rPr>
          <w:sz w:val="26"/>
          <w:szCs w:val="26"/>
        </w:rPr>
      </w:pPr>
      <w:r w:rsidRPr="008F7C64">
        <w:rPr>
          <w:sz w:val="26"/>
          <w:szCs w:val="26"/>
        </w:rPr>
        <w:t>□ Bưu chính (cung cấp địa chỉ nơi nhận).</w:t>
      </w:r>
    </w:p>
    <w:p w14:paraId="5F4A3BE6" w14:textId="77777777" w:rsidR="00A14E55" w:rsidRPr="008F7C64" w:rsidRDefault="00A14E55" w:rsidP="00A14E55">
      <w:pPr>
        <w:autoSpaceDE w:val="0"/>
        <w:autoSpaceDN w:val="0"/>
        <w:jc w:val="both"/>
        <w:rPr>
          <w:sz w:val="26"/>
          <w:szCs w:val="26"/>
        </w:rPr>
      </w:pPr>
      <w:r w:rsidRPr="008F7C64">
        <w:rPr>
          <w:sz w:val="26"/>
          <w:szCs w:val="26"/>
        </w:rPr>
        <w:t>(24) Hồ sơ đính kèm theo quy định.</w:t>
      </w:r>
    </w:p>
    <w:p w14:paraId="3DE8DE71"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chịu hoàn toàn trách nhiệm trước pháp luật về nội dung cam đoan của mình.</w:t>
      </w:r>
    </w:p>
    <w:p w14:paraId="29AA6081"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8450B56"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BD086E1" w14:textId="77777777" w:rsidR="00A14E55" w:rsidRPr="008F7C64" w:rsidRDefault="00A14E55" w:rsidP="00A14E55">
      <w:pPr>
        <w:spacing w:line="264" w:lineRule="auto"/>
        <w:ind w:firstLine="720"/>
        <w:jc w:val="both"/>
        <w:rPr>
          <w:b/>
          <w:spacing w:val="-4"/>
          <w:sz w:val="26"/>
          <w:szCs w:val="26"/>
          <w:lang w:val="nl-NL"/>
        </w:rPr>
        <w:sectPr w:rsidR="00A14E55" w:rsidRPr="008F7C64" w:rsidSect="004376C6">
          <w:pgSz w:w="11907" w:h="16839" w:code="9"/>
          <w:pgMar w:top="1276" w:right="1440" w:bottom="630" w:left="1440" w:header="720" w:footer="720" w:gutter="0"/>
          <w:cols w:space="720"/>
          <w:docGrid w:linePitch="360"/>
        </w:sectPr>
      </w:pPr>
    </w:p>
    <w:tbl>
      <w:tblPr>
        <w:tblStyle w:val="TableGrid"/>
        <w:tblW w:w="9928" w:type="dxa"/>
        <w:tblInd w:w="-431" w:type="dxa"/>
        <w:tblLayout w:type="fixed"/>
        <w:tblLook w:val="04A0" w:firstRow="1" w:lastRow="0" w:firstColumn="1" w:lastColumn="0" w:noHBand="0" w:noVBand="1"/>
      </w:tblPr>
      <w:tblGrid>
        <w:gridCol w:w="1986"/>
        <w:gridCol w:w="3260"/>
        <w:gridCol w:w="1417"/>
        <w:gridCol w:w="1417"/>
        <w:gridCol w:w="1848"/>
      </w:tblGrid>
      <w:tr w:rsidR="00A14E55" w:rsidRPr="008F7C64" w14:paraId="0FD9E00D" w14:textId="77777777" w:rsidTr="00A14E55">
        <w:tc>
          <w:tcPr>
            <w:tcW w:w="1986" w:type="dxa"/>
            <w:vAlign w:val="center"/>
          </w:tcPr>
          <w:p w14:paraId="69D35F1F" w14:textId="77777777" w:rsidR="00A14E55" w:rsidRPr="008F7C64" w:rsidRDefault="00A14E55" w:rsidP="00A14E55">
            <w:pPr>
              <w:rPr>
                <w:b/>
                <w:sz w:val="26"/>
                <w:szCs w:val="26"/>
              </w:rPr>
            </w:pPr>
            <w:r w:rsidRPr="008F7C64">
              <w:rPr>
                <w:b/>
                <w:sz w:val="26"/>
                <w:szCs w:val="26"/>
              </w:rPr>
              <w:lastRenderedPageBreak/>
              <w:br w:type="page"/>
              <w:t>Mã thủ tục số: 10</w:t>
            </w:r>
          </w:p>
        </w:tc>
        <w:tc>
          <w:tcPr>
            <w:tcW w:w="7942" w:type="dxa"/>
            <w:gridSpan w:val="4"/>
            <w:vAlign w:val="center"/>
          </w:tcPr>
          <w:p w14:paraId="6CF50BFD" w14:textId="77777777" w:rsidR="00A14E55" w:rsidRPr="008F7C64" w:rsidRDefault="00A14E55" w:rsidP="00A14E55">
            <w:pPr>
              <w:spacing w:before="60" w:after="60"/>
              <w:ind w:left="-138" w:right="-108"/>
              <w:rPr>
                <w:b/>
                <w:sz w:val="26"/>
                <w:szCs w:val="26"/>
              </w:rPr>
            </w:pPr>
            <w:r w:rsidRPr="008F7C64">
              <w:rPr>
                <w:b/>
                <w:sz w:val="26"/>
                <w:szCs w:val="26"/>
              </w:rPr>
              <w:t xml:space="preserve"> 2.000554</w:t>
            </w:r>
            <w:r w:rsidR="00B757BC" w:rsidRPr="008F7C64">
              <w:rPr>
                <w:b/>
                <w:sz w:val="26"/>
                <w:szCs w:val="26"/>
              </w:rPr>
              <w:t>.000.00.00.H53</w:t>
            </w:r>
          </w:p>
        </w:tc>
      </w:tr>
      <w:tr w:rsidR="00A14E55" w:rsidRPr="008F7C64" w14:paraId="0CB91F22" w14:textId="77777777" w:rsidTr="00A14E55">
        <w:tc>
          <w:tcPr>
            <w:tcW w:w="1986" w:type="dxa"/>
            <w:vAlign w:val="center"/>
          </w:tcPr>
          <w:p w14:paraId="3474FF02"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0767B09E"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Ghi vào sổ hộ tịch việc ly hôn, hủy việc kết hôn của công dân Việt Nam đã được giải quyết tại cơ quan có thẩm quyền của nước ngoài</w:t>
            </w:r>
          </w:p>
          <w:p w14:paraId="2FEF5C6A" w14:textId="77777777" w:rsidR="00A14E55" w:rsidRPr="008F7C64" w:rsidRDefault="00A14E55" w:rsidP="00A14E55">
            <w:pPr>
              <w:rPr>
                <w:sz w:val="26"/>
                <w:szCs w:val="26"/>
              </w:rPr>
            </w:pPr>
            <w:r w:rsidRPr="008F7C64">
              <w:rPr>
                <w:bCs/>
                <w:sz w:val="26"/>
                <w:szCs w:val="26"/>
              </w:rPr>
              <w:t>Trực tuyến toàn trình</w:t>
            </w:r>
          </w:p>
        </w:tc>
      </w:tr>
      <w:tr w:rsidR="00A14E55" w:rsidRPr="008F7C64" w14:paraId="15010467" w14:textId="77777777" w:rsidTr="00A14E55">
        <w:tc>
          <w:tcPr>
            <w:tcW w:w="1986" w:type="dxa"/>
            <w:vAlign w:val="center"/>
          </w:tcPr>
          <w:p w14:paraId="34EC1FE9"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61910F33" w14:textId="77777777" w:rsidR="00A14E55" w:rsidRPr="008F7C64" w:rsidRDefault="00A14E55" w:rsidP="00A14E55">
            <w:pPr>
              <w:rPr>
                <w:sz w:val="26"/>
                <w:szCs w:val="26"/>
              </w:rPr>
            </w:pPr>
            <w:r w:rsidRPr="008F7C64">
              <w:rPr>
                <w:sz w:val="26"/>
                <w:szCs w:val="26"/>
              </w:rPr>
              <w:t>Cấp huyện</w:t>
            </w:r>
          </w:p>
        </w:tc>
      </w:tr>
      <w:tr w:rsidR="00A14E55" w:rsidRPr="008F7C64" w14:paraId="19F4F5F1" w14:textId="77777777" w:rsidTr="00A14E55">
        <w:tc>
          <w:tcPr>
            <w:tcW w:w="1986" w:type="dxa"/>
            <w:vAlign w:val="center"/>
          </w:tcPr>
          <w:p w14:paraId="631293F8"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5AC385E8" w14:textId="77777777" w:rsidR="00A14E55" w:rsidRPr="008F7C64" w:rsidRDefault="00A14E55" w:rsidP="00A14E55">
            <w:pPr>
              <w:rPr>
                <w:sz w:val="26"/>
                <w:szCs w:val="26"/>
              </w:rPr>
            </w:pPr>
            <w:r w:rsidRPr="008F7C64">
              <w:rPr>
                <w:sz w:val="26"/>
                <w:szCs w:val="26"/>
              </w:rPr>
              <w:t>Hộ tịch</w:t>
            </w:r>
          </w:p>
        </w:tc>
      </w:tr>
      <w:tr w:rsidR="00A14E55" w:rsidRPr="008F7C64" w14:paraId="41D6D344" w14:textId="77777777" w:rsidTr="00A14E55">
        <w:tc>
          <w:tcPr>
            <w:tcW w:w="9928" w:type="dxa"/>
            <w:gridSpan w:val="5"/>
          </w:tcPr>
          <w:p w14:paraId="658BDE2A" w14:textId="77777777" w:rsidR="00A14E55" w:rsidRPr="008F7C64" w:rsidRDefault="00A14E55" w:rsidP="00A14E55">
            <w:pPr>
              <w:rPr>
                <w:sz w:val="26"/>
                <w:szCs w:val="26"/>
              </w:rPr>
            </w:pPr>
            <w:r w:rsidRPr="008F7C64">
              <w:rPr>
                <w:sz w:val="26"/>
                <w:szCs w:val="26"/>
              </w:rPr>
              <w:t>1. Trình tự thực hiện:</w:t>
            </w:r>
          </w:p>
        </w:tc>
      </w:tr>
      <w:tr w:rsidR="00A14E55" w:rsidRPr="008F7C64" w14:paraId="423A7457" w14:textId="77777777" w:rsidTr="00A14E55">
        <w:tc>
          <w:tcPr>
            <w:tcW w:w="9928" w:type="dxa"/>
            <w:gridSpan w:val="5"/>
          </w:tcPr>
          <w:p w14:paraId="6973A1A8"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140D8E97"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6723E130"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r w:rsidR="00B757BC" w:rsidRPr="008F7C64">
              <w:rPr>
                <w:rStyle w:val="Hyperlink"/>
                <w:sz w:val="26"/>
                <w:szCs w:val="26"/>
              </w:rPr>
              <w:t>https://dichvucong.gov.vn</w:t>
            </w:r>
          </w:p>
          <w:p w14:paraId="6682E054"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r w:rsidRPr="008F7C64">
              <w:rPr>
                <w:rStyle w:val="Hyperlink"/>
                <w:sz w:val="26"/>
                <w:szCs w:val="26"/>
              </w:rPr>
              <w:t>ht</w:t>
            </w:r>
            <w:r w:rsidR="00B757BC" w:rsidRPr="008F7C64">
              <w:rPr>
                <w:rStyle w:val="Hyperlink"/>
                <w:sz w:val="26"/>
                <w:szCs w:val="26"/>
              </w:rPr>
              <w:t>tps://dichvucong.tayninh.gov.vn</w:t>
            </w:r>
          </w:p>
          <w:p w14:paraId="45E4D3F3" w14:textId="77777777" w:rsidR="00A14E55" w:rsidRPr="008F7C64" w:rsidRDefault="00A14E55" w:rsidP="00A14E55">
            <w:pPr>
              <w:spacing w:after="120"/>
              <w:jc w:val="both"/>
              <w:rPr>
                <w:sz w:val="26"/>
                <w:szCs w:val="26"/>
              </w:rPr>
            </w:pPr>
            <w:r w:rsidRPr="008F7C64">
              <w:rPr>
                <w:sz w:val="26"/>
                <w:szCs w:val="26"/>
              </w:rPr>
              <w:t>+ Ứng dụng Tây Ninh Smart</w:t>
            </w:r>
          </w:p>
          <w:p w14:paraId="76A3FE85"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0C682E14"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3BC6F30"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3F024793"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5580A2A6"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42ECA8C0"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0C129D8D"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4132EEDB"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5A023015"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20FB7E62"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6B2C2687" w14:textId="77777777" w:rsidR="00A14E55" w:rsidRPr="008F7C64" w:rsidRDefault="00A14E55" w:rsidP="00A14E55">
            <w:pPr>
              <w:spacing w:after="120"/>
              <w:jc w:val="both"/>
              <w:rPr>
                <w:sz w:val="26"/>
                <w:szCs w:val="26"/>
              </w:rPr>
            </w:pPr>
            <w:r w:rsidRPr="008F7C64">
              <w:rPr>
                <w:sz w:val="26"/>
                <w:szCs w:val="26"/>
              </w:rPr>
              <w:t>- Thực hiện kiểm tra hồ sơ:</w:t>
            </w:r>
          </w:p>
          <w:p w14:paraId="17CEFA56"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7A66814B"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497B0219"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F0C49A2" w14:textId="77777777" w:rsidR="00A14E55" w:rsidRPr="008F7C64" w:rsidRDefault="00A14E55" w:rsidP="00A14E55">
            <w:pPr>
              <w:spacing w:after="120"/>
              <w:jc w:val="both"/>
              <w:rPr>
                <w:sz w:val="26"/>
                <w:szCs w:val="26"/>
              </w:rPr>
            </w:pPr>
            <w:r w:rsidRPr="008F7C64">
              <w:rPr>
                <w:b/>
                <w:sz w:val="26"/>
                <w:szCs w:val="26"/>
              </w:rPr>
              <w:t>Bước 2:</w:t>
            </w:r>
            <w:r w:rsidRPr="008F7C64">
              <w:rPr>
                <w:sz w:val="26"/>
                <w:szCs w:val="26"/>
              </w:rPr>
              <w:t xml:space="preserve"> Giải quyết hồ sơ</w:t>
            </w:r>
          </w:p>
          <w:p w14:paraId="65718971" w14:textId="77777777" w:rsidR="00A14E55" w:rsidRPr="008F7C64" w:rsidRDefault="00A14E55" w:rsidP="00A14E55">
            <w:pPr>
              <w:spacing w:after="120"/>
              <w:jc w:val="both"/>
              <w:rPr>
                <w:sz w:val="26"/>
                <w:szCs w:val="26"/>
              </w:rPr>
            </w:pPr>
            <w:r w:rsidRPr="008F7C64">
              <w:rPr>
                <w:sz w:val="26"/>
                <w:szCs w:val="26"/>
              </w:rPr>
              <w:lastRenderedPageBreak/>
              <w:t>- Công chức Phòng Tư pháp: Thẩm tra hồ sơ (thẩm tra tính thống nhất, hợp lệ của các thông tin trong hồ sơ, giấy tờ, tài liệu do người yêu cầu nộp, xuất trình hoặc đính kèm).</w:t>
            </w:r>
          </w:p>
          <w:p w14:paraId="4FB299BA" w14:textId="77777777" w:rsidR="00A14E55" w:rsidRPr="008F7C64" w:rsidRDefault="00A14E55" w:rsidP="00A14E55">
            <w:pPr>
              <w:tabs>
                <w:tab w:val="left" w:pos="0"/>
              </w:tabs>
              <w:spacing w:after="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11C06112"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C58A39E"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 Trường hợp người có yêu cầu đăng ký Ghi vào sổ hộ tịch việc ly hôn, hủy việc kết hôn của công dân Việt Nam đã được giải quyết tại cơ quan có thẩm quyền của nước ngoài (sau đây gọi là Ghi chú li hôn), hoàn thiện được hồ sơ thì báo cáo Trưởng bộ phận một cửa có thông báo từ chối giải quyết yêu cầu Ghi chú li hôn.</w:t>
            </w:r>
            <w:r w:rsidRPr="008F7C64">
              <w:rPr>
                <w:i w:val="0"/>
                <w:sz w:val="26"/>
                <w:szCs w:val="26"/>
              </w:rPr>
              <w:t xml:space="preserve"> </w:t>
            </w:r>
          </w:p>
          <w:p w14:paraId="0F89A118" w14:textId="77777777" w:rsidR="00A14E55" w:rsidRPr="008F7C64" w:rsidRDefault="00A14E55" w:rsidP="00A14E55">
            <w:pPr>
              <w:spacing w:after="120"/>
              <w:jc w:val="both"/>
              <w:rPr>
                <w:bCs/>
                <w:spacing w:val="-4"/>
                <w:sz w:val="26"/>
                <w:szCs w:val="26"/>
                <w:lang w:val="nl-NL"/>
              </w:rPr>
            </w:pPr>
            <w:r w:rsidRPr="008F7C64">
              <w:rPr>
                <w:sz w:val="26"/>
                <w:szCs w:val="26"/>
              </w:rPr>
              <w:t>+ Nếu thấy yêu cầu Ghi chú li hôn đủ điều kiện theo quy định pháp luật, hồ sơ đầy đủ, hợp lệ, đúng quy định, trường hợp tiếp nhận hồ sơ Ghi chú li hôn theo hình thức trực tiếp, thì công chức làm công tác hộ tịch thực hiện việc ghi vào Sổ Ghi chú li hôn, cập nhật thông tin Ghi chú li hôn và lưu chính thức trên Phần mềm đăng ký, quản lý hộ tịch điện tử dùng chung.</w:t>
            </w:r>
          </w:p>
          <w:p w14:paraId="2DF5CE24"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Trường hợp tiếp nhận hồ sơ </w:t>
            </w:r>
            <w:r w:rsidRPr="008F7C64">
              <w:rPr>
                <w:sz w:val="26"/>
                <w:szCs w:val="26"/>
              </w:rPr>
              <w:t>Ghi chú li hôn</w:t>
            </w:r>
            <w:r w:rsidRPr="008F7C64">
              <w:rPr>
                <w:bCs/>
                <w:spacing w:val="-4"/>
                <w:sz w:val="26"/>
                <w:szCs w:val="26"/>
                <w:lang w:val="nl-NL"/>
              </w:rPr>
              <w:t xml:space="preserve"> theo hình thức trực tuyến, công chức làm công tác hộ tịch </w:t>
            </w:r>
            <w:r w:rsidRPr="008F7C64">
              <w:rPr>
                <w:sz w:val="26"/>
                <w:szCs w:val="26"/>
              </w:rPr>
              <w:t xml:space="preserve">gửi lại biểu mẫu Trích lục đăng ký Ghi chú li hôn </w:t>
            </w:r>
            <w:r w:rsidRPr="008F7C64">
              <w:rPr>
                <w:spacing w:val="-6"/>
                <w:sz w:val="26"/>
                <w:szCs w:val="26"/>
              </w:rPr>
              <w:t xml:space="preserve"> điện tử với thông tin đầy đủ cho người yêu cầu qua thư điện tử hoặc thiết bị số.  </w:t>
            </w:r>
          </w:p>
          <w:p w14:paraId="49F20C4D" w14:textId="77777777" w:rsidR="00A14E55" w:rsidRPr="008F7C64" w:rsidRDefault="00A14E55" w:rsidP="00A14E55">
            <w:pPr>
              <w:tabs>
                <w:tab w:val="left" w:pos="0"/>
              </w:tabs>
              <w:spacing w:after="120"/>
              <w:ind w:firstLine="34"/>
              <w:jc w:val="both"/>
              <w:rPr>
                <w:sz w:val="26"/>
                <w:szCs w:val="26"/>
              </w:rPr>
            </w:pPr>
            <w:r w:rsidRPr="008F7C64">
              <w:rPr>
                <w:sz w:val="26"/>
                <w:szCs w:val="26"/>
              </w:rPr>
              <w:t>- Người yêu cầu có trách nhiệm kiểm tra tính chính xác, đầy đủ của các thông tin trên biểu mẫu Trích lục Ghi chú li hôn</w:t>
            </w:r>
            <w:r w:rsidRPr="008F7C64">
              <w:rPr>
                <w:spacing w:val="-6"/>
                <w:sz w:val="26"/>
                <w:szCs w:val="26"/>
              </w:rPr>
              <w:t xml:space="preserve"> điện tử </w:t>
            </w:r>
            <w:r w:rsidRPr="008F7C64">
              <w:rPr>
                <w:sz w:val="26"/>
                <w:szCs w:val="26"/>
              </w:rPr>
              <w:t xml:space="preserve">và xác nhận (tối đa một ngày). </w:t>
            </w:r>
          </w:p>
          <w:p w14:paraId="65CEBBEA" w14:textId="77777777" w:rsidR="00A14E55" w:rsidRPr="008F7C64" w:rsidRDefault="00A14E55" w:rsidP="00A14E55">
            <w:pPr>
              <w:tabs>
                <w:tab w:val="left" w:pos="0"/>
              </w:tabs>
              <w:spacing w:after="120"/>
              <w:jc w:val="both"/>
              <w:rPr>
                <w:sz w:val="26"/>
                <w:szCs w:val="26"/>
              </w:rPr>
            </w:pPr>
            <w:r w:rsidRPr="008F7C64">
              <w:rPr>
                <w:sz w:val="26"/>
                <w:szCs w:val="26"/>
                <w:lang w:val="nl-NL"/>
              </w:rPr>
              <w:t xml:space="preserve">- Nếu người có yêu cầu xác nhận thông tin đã thống nhất, đầy đủ hoặc không có phản hồi sau thời hạn yêu cầu thì công chức làm công tác hộ tịch </w:t>
            </w:r>
            <w:r w:rsidRPr="008F7C64">
              <w:rPr>
                <w:bCs/>
                <w:spacing w:val="-4"/>
                <w:sz w:val="26"/>
                <w:szCs w:val="26"/>
                <w:lang w:val="nl-NL"/>
              </w:rPr>
              <w:t xml:space="preserve">thực hiện việc ghi nội dung vào Sổ đăng ký </w:t>
            </w:r>
            <w:r w:rsidRPr="008F7C64">
              <w:rPr>
                <w:sz w:val="26"/>
                <w:szCs w:val="26"/>
              </w:rPr>
              <w:t>Ghi chú li hôn</w:t>
            </w:r>
            <w:r w:rsidRPr="008F7C64">
              <w:rPr>
                <w:bCs/>
                <w:spacing w:val="-4"/>
                <w:sz w:val="26"/>
                <w:szCs w:val="26"/>
                <w:lang w:val="nl-NL"/>
              </w:rPr>
              <w:t xml:space="preserve">, cập nhật thông tin </w:t>
            </w:r>
            <w:r w:rsidRPr="008F7C64">
              <w:rPr>
                <w:sz w:val="26"/>
                <w:szCs w:val="26"/>
              </w:rPr>
              <w:t>Ghi chú li hôn</w:t>
            </w:r>
            <w:r w:rsidRPr="008F7C64">
              <w:rPr>
                <w:bCs/>
                <w:spacing w:val="-4"/>
                <w:sz w:val="26"/>
                <w:szCs w:val="26"/>
                <w:lang w:val="nl-NL"/>
              </w:rPr>
              <w:t xml:space="preserve"> và lưu chính thức trên Phần mềm đăng ký, quản lý hộ tịch điện tử dùng chung.</w:t>
            </w:r>
          </w:p>
          <w:p w14:paraId="470BE6F6"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Công chức làm công tác hộ tịch in Trích lục </w:t>
            </w:r>
            <w:r w:rsidRPr="008F7C64">
              <w:rPr>
                <w:sz w:val="26"/>
                <w:szCs w:val="26"/>
              </w:rPr>
              <w:t>Ghi chú li hôn</w:t>
            </w:r>
            <w:r w:rsidRPr="008F7C64">
              <w:rPr>
                <w:bCs/>
                <w:spacing w:val="-4"/>
                <w:sz w:val="26"/>
                <w:szCs w:val="26"/>
                <w:lang w:val="nl-NL"/>
              </w:rPr>
              <w:t>, trình Lãnh đạo Phòng kiểm tra ký, chuyển tới Bộ phận một cửa để trả kết quả cho người có yêu cầu.</w:t>
            </w:r>
          </w:p>
          <w:p w14:paraId="2EA834E0" w14:textId="77777777" w:rsidR="00A14E55" w:rsidRPr="008F7C64" w:rsidRDefault="00A14E55" w:rsidP="00A14E55">
            <w:pPr>
              <w:spacing w:after="120"/>
              <w:jc w:val="both"/>
              <w:rPr>
                <w:sz w:val="26"/>
                <w:szCs w:val="26"/>
              </w:rPr>
            </w:pPr>
            <w:r w:rsidRPr="008F7C64">
              <w:rPr>
                <w:sz w:val="26"/>
                <w:szCs w:val="26"/>
              </w:rPr>
              <w:t>- Lãnh đạo Phòng Tư pháp:  Xem xét ký Trích lục Ghi chú li hôn hoặc văn bản từ chối.</w:t>
            </w:r>
          </w:p>
          <w:p w14:paraId="0601301F"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769FD852" w14:textId="77777777" w:rsidR="00A14E55" w:rsidRPr="008F7C64" w:rsidRDefault="00A14E55" w:rsidP="00A14E55">
            <w:pPr>
              <w:spacing w:after="120"/>
              <w:jc w:val="both"/>
              <w:rPr>
                <w:sz w:val="26"/>
                <w:szCs w:val="26"/>
              </w:rPr>
            </w:pPr>
            <w:r w:rsidRPr="008F7C64">
              <w:rPr>
                <w:sz w:val="26"/>
                <w:szCs w:val="26"/>
              </w:rPr>
              <w:t>* Kết quả:</w:t>
            </w:r>
          </w:p>
          <w:p w14:paraId="6D3AB16E"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7FB5BBAC" w14:textId="77777777" w:rsidR="00A14E55" w:rsidRPr="008F7C64" w:rsidRDefault="00A14E55" w:rsidP="00A14E55">
            <w:pPr>
              <w:spacing w:after="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79EDB948"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2FE9EC7A"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3C21DEC2" w14:textId="77777777" w:rsidR="00A14E55" w:rsidRPr="008F7C64" w:rsidRDefault="00A14E55" w:rsidP="00A14E55">
            <w:pPr>
              <w:spacing w:after="120"/>
              <w:jc w:val="both"/>
              <w:rPr>
                <w:sz w:val="26"/>
                <w:szCs w:val="26"/>
              </w:rPr>
            </w:pPr>
            <w:r w:rsidRPr="008F7C64">
              <w:rPr>
                <w:sz w:val="26"/>
                <w:szCs w:val="26"/>
              </w:rPr>
              <w:lastRenderedPageBreak/>
              <w:t>Lưu ý: Đối với hình thức nộp hồ sơ trực tuyến, tổ chức/cá nhân khi nhận kết quả giải quyết thủ tục hành chính phải gửi bộ hồ sơ gốc để so sánh, đối chiếu.</w:t>
            </w:r>
          </w:p>
          <w:p w14:paraId="7A6B9B87" w14:textId="77777777" w:rsidR="00A14E55" w:rsidRPr="00B04440" w:rsidRDefault="00A14E55" w:rsidP="00A14E55">
            <w:pPr>
              <w:rPr>
                <w:b/>
                <w:sz w:val="26"/>
                <w:szCs w:val="26"/>
              </w:rPr>
            </w:pPr>
            <w:r w:rsidRPr="00B04440">
              <w:rPr>
                <w:b/>
                <w:sz w:val="26"/>
                <w:szCs w:val="26"/>
              </w:rPr>
              <w:t>* Sơ đồ quy trình</w:t>
            </w:r>
          </w:p>
          <w:p w14:paraId="0D3A8F32" w14:textId="77777777" w:rsidR="00A14E55" w:rsidRPr="00B04440" w:rsidRDefault="00B04440" w:rsidP="00A14E55">
            <w:pPr>
              <w:rPr>
                <w:b/>
                <w:sz w:val="26"/>
                <w:szCs w:val="26"/>
              </w:rPr>
            </w:pPr>
            <w:r w:rsidRPr="008F7C64">
              <w:rPr>
                <w:noProof/>
                <w:sz w:val="26"/>
                <w:szCs w:val="26"/>
              </w:rPr>
              <mc:AlternateContent>
                <mc:Choice Requires="wpg">
                  <w:drawing>
                    <wp:anchor distT="0" distB="0" distL="114300" distR="114300" simplePos="0" relativeHeight="251751424" behindDoc="0" locked="0" layoutInCell="1" allowOverlap="1" wp14:anchorId="259CD195" wp14:editId="0C210671">
                      <wp:simplePos x="0" y="0"/>
                      <wp:positionH relativeFrom="column">
                        <wp:posOffset>567690</wp:posOffset>
                      </wp:positionH>
                      <wp:positionV relativeFrom="paragraph">
                        <wp:posOffset>183515</wp:posOffset>
                      </wp:positionV>
                      <wp:extent cx="5483225" cy="1510030"/>
                      <wp:effectExtent l="76200" t="0" r="22225" b="90170"/>
                      <wp:wrapNone/>
                      <wp:docPr id="1342475606" name="Group 1342475606"/>
                      <wp:cNvGraphicFramePr/>
                      <a:graphic xmlns:a="http://schemas.openxmlformats.org/drawingml/2006/main">
                        <a:graphicData uri="http://schemas.microsoft.com/office/word/2010/wordprocessingGroup">
                          <wpg:wgp>
                            <wpg:cNvGrpSpPr/>
                            <wpg:grpSpPr>
                              <a:xfrm>
                                <a:off x="0" y="0"/>
                                <a:ext cx="5483225" cy="1510030"/>
                                <a:chOff x="0" y="0"/>
                                <a:chExt cx="5483360" cy="1510166"/>
                              </a:xfrm>
                            </wpg:grpSpPr>
                            <wps:wsp>
                              <wps:cNvPr id="1342475607" name="Text Box 1342475607"/>
                              <wps:cNvSpPr txBox="1"/>
                              <wps:spPr>
                                <a:xfrm>
                                  <a:off x="1133828" y="21942"/>
                                  <a:ext cx="1107134" cy="8861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1BF9A" w14:textId="77777777" w:rsidR="00A7443A" w:rsidRDefault="00A7443A" w:rsidP="00A14E55">
                                    <w:pPr>
                                      <w:jc w:val="center"/>
                                    </w:pPr>
                                    <w:r w:rsidRPr="00B04440">
                                      <w:rPr>
                                        <w:sz w:val="24"/>
                                        <w:szCs w:val="24"/>
                                      </w:rPr>
                                      <w:t>Công chức của Phòng Tư pháp</w:t>
                                    </w:r>
                                    <w:r>
                                      <w:rPr>
                                        <w:sz w:val="24"/>
                                        <w:szCs w:val="24"/>
                                      </w:rPr>
                                      <w:t xml:space="preserve"> </w:t>
                                    </w:r>
                                    <w:r w:rsidRPr="00B04440">
                                      <w:rPr>
                                        <w:sz w:val="24"/>
                                        <w:szCs w:val="24"/>
                                      </w:rPr>
                                      <w:t>(10 ngày</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08" name="Text Box 1342475608"/>
                              <wps:cNvSpPr txBox="1"/>
                              <wps:spPr>
                                <a:xfrm>
                                  <a:off x="2743200" y="7314"/>
                                  <a:ext cx="1094064" cy="819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9A02C3" w14:textId="77777777" w:rsidR="00A7443A" w:rsidRPr="00B04440" w:rsidRDefault="00A7443A" w:rsidP="00A14E55">
                                    <w:pPr>
                                      <w:jc w:val="center"/>
                                      <w:rPr>
                                        <w:sz w:val="24"/>
                                        <w:szCs w:val="24"/>
                                      </w:rPr>
                                    </w:pPr>
                                    <w:r w:rsidRPr="00B04440">
                                      <w:rPr>
                                        <w:sz w:val="24"/>
                                        <w:szCs w:val="24"/>
                                      </w:rPr>
                                      <w:t>Lãnh đạo của Phòng Tư pháp (01 ngày)</w:t>
                                    </w:r>
                                  </w:p>
                                  <w:p w14:paraId="2968C171" w14:textId="77777777" w:rsidR="00A7443A" w:rsidRPr="00B04440"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09" name="Text Box 1342475609"/>
                              <wps:cNvSpPr txBox="1"/>
                              <wps:spPr>
                                <a:xfrm>
                                  <a:off x="4396435" y="0"/>
                                  <a:ext cx="1086925" cy="794956"/>
                                </a:xfrm>
                                <a:prstGeom prst="rect">
                                  <a:avLst/>
                                </a:prstGeom>
                                <a:solidFill>
                                  <a:sysClr val="window" lastClr="FFFFFF"/>
                                </a:solidFill>
                                <a:ln w="6350">
                                  <a:solidFill>
                                    <a:prstClr val="black"/>
                                  </a:solidFill>
                                </a:ln>
                                <a:effectLst/>
                              </wps:spPr>
                              <wps:txbx>
                                <w:txbxContent>
                                  <w:p w14:paraId="36C9ABE4" w14:textId="77777777" w:rsidR="00A7443A" w:rsidRPr="00B04440" w:rsidRDefault="00A7443A" w:rsidP="00A14E55">
                                    <w:pPr>
                                      <w:jc w:val="center"/>
                                      <w:rPr>
                                        <w:sz w:val="24"/>
                                        <w:szCs w:val="24"/>
                                      </w:rPr>
                                    </w:pPr>
                                    <w:r w:rsidRPr="00B04440">
                                      <w:rPr>
                                        <w:sz w:val="24"/>
                                        <w:szCs w:val="24"/>
                                      </w:rPr>
                                      <w:t xml:space="preserve">Văn thư </w:t>
                                    </w:r>
                                  </w:p>
                                  <w:p w14:paraId="71D42C95" w14:textId="77777777" w:rsidR="00A7443A" w:rsidRDefault="00A7443A" w:rsidP="00A14E55">
                                    <w:pPr>
                                      <w:jc w:val="center"/>
                                    </w:pPr>
                                    <w:r w:rsidRPr="00B04440">
                                      <w:rPr>
                                        <w:sz w:val="24"/>
                                        <w:szCs w:val="24"/>
                                      </w:rPr>
                                      <w:t>(0.5 ngày)</w:t>
                                    </w:r>
                                  </w:p>
                                  <w:p w14:paraId="73BF3966"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10" name="Straight Arrow Connector 1342475610"/>
                              <wps:cNvCnPr/>
                              <wps:spPr>
                                <a:xfrm>
                                  <a:off x="2260396" y="468172"/>
                                  <a:ext cx="527623" cy="72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11" name="Straight Arrow Connector 1342475611"/>
                              <wps:cNvCnPr/>
                              <wps:spPr>
                                <a:xfrm>
                                  <a:off x="3862425" y="453542"/>
                                  <a:ext cx="527095" cy="72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12" name="Straight Arrow Connector 1342475612"/>
                              <wps:cNvCnPr/>
                              <wps:spPr>
                                <a:xfrm>
                                  <a:off x="599846" y="460857"/>
                                  <a:ext cx="527642" cy="72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13" name="Straight Arrow Connector 1342475613"/>
                              <wps:cNvCnPr/>
                              <wps:spPr>
                                <a:xfrm>
                                  <a:off x="4915814" y="848563"/>
                                  <a:ext cx="6008" cy="64225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14" name="Straight Arrow Connector 1342475614"/>
                              <wps:cNvCnPr/>
                              <wps:spPr>
                                <a:xfrm flipH="1">
                                  <a:off x="0" y="1499616"/>
                                  <a:ext cx="492043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15" name="Straight Arrow Connector 1342475615"/>
                              <wps:cNvCnPr/>
                              <wps:spPr>
                                <a:xfrm flipV="1">
                                  <a:off x="7315" y="826617"/>
                                  <a:ext cx="0" cy="68354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94849A" id="Group 1342475606" o:spid="_x0000_s1137" style="position:absolute;margin-left:44.7pt;margin-top:14.45pt;width:431.75pt;height:118.9pt;z-index:251751424" coordsize="54833,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">
                      <v:shape id="Text Box 1342475607" o:spid="_x0000_s1138" type="#_x0000_t202" style="position:absolute;left:11338;top:219;width:11071;height:8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j5cYA&#10;AADjAAAADwAAAGRycy9kb3ducmV2LnhtbERPzUoDMRC+C32HMAVvNmut7bo2La1UETxZxfOwmSbB&#10;zWRJ4nZ9eyMIHuf7n/V29J0YKCYXWMH1rAJB3Abt2Ch4f3u8qkGkjKyxC0wKvinBdjO5WGOjw5lf&#10;aThmI0oIpwYV2Jz7RsrUWvKYZqEnLtwpRI+5nNFIHfFcwn0n51W1lB4dlwaLPT1Yaj+PX17BYW/u&#10;TFtjtIdaOzeMH6cX86TU5XTc3YPINOZ/8Z/7WZf5N4v5YnW7rFbw+1MB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Sj5cYAAADjAAAADwAAAAAAAAAAAAAAAACYAgAAZHJz&#10;L2Rvd25yZXYueG1sUEsFBgAAAAAEAAQA9QAAAIsDAAAAAA==&#10;" fillcolor="white [3201]" strokeweight=".5pt">
                        <v:textbox>
                          <w:txbxContent>
                            <w:p w:rsidR="00A7443A" w:rsidRDefault="00A7443A" w:rsidP="00A14E55">
                              <w:pPr>
                                <w:jc w:val="center"/>
                              </w:pPr>
                              <w:r w:rsidRPr="00B04440">
                                <w:rPr>
                                  <w:sz w:val="24"/>
                                  <w:szCs w:val="24"/>
                                </w:rPr>
                                <w:t>Công chức của Phòng Tư pháp</w:t>
                              </w:r>
                              <w:r>
                                <w:rPr>
                                  <w:sz w:val="24"/>
                                  <w:szCs w:val="24"/>
                                </w:rPr>
                                <w:t xml:space="preserve"> </w:t>
                              </w:r>
                              <w:r w:rsidRPr="00B04440">
                                <w:rPr>
                                  <w:sz w:val="24"/>
                                  <w:szCs w:val="24"/>
                                </w:rPr>
                                <w:t>(10 ngày</w:t>
                              </w:r>
                              <w:r>
                                <w:t>)</w:t>
                              </w:r>
                            </w:p>
                          </w:txbxContent>
                        </v:textbox>
                      </v:shape>
                      <v:shape id="Text Box 1342475608" o:spid="_x0000_s1139" type="#_x0000_t202" style="position:absolute;left:27432;top:73;width:10940;height:8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3l8kA&#10;AADjAAAADwAAAGRycy9kb3ducmV2LnhtbESPQU8CMRCF7yb+h2ZIvEkXRFxXClGCxsSTQDxPtkPb&#10;uG03bV2Wf+8cTDzOvDfvfbPajL4TA6XsYlAwm1YgKLRRu2AUHA+vtzWIXDBo7GIgBRfKsFlfX62w&#10;0fEcPmnYFyM4JOQGFdhS+kbK3FrymKexp8DaKSaPhcdkpE545nDfyXlVLaVHF7jBYk9bS+33/scr&#10;2L2YR9PWmOyu1s4N49fpw7wpdTMZn59AFBrLv/nv+l0z/t1ivni4X1YMzT/xAuT6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s3l8kAAADjAAAADwAAAAAAAAAAAAAAAACYAgAA&#10;ZHJzL2Rvd25yZXYueG1sUEsFBgAAAAAEAAQA9QAAAI4DAAAAAA==&#10;" fillcolor="white [3201]" strokeweight=".5pt">
                        <v:textbox>
                          <w:txbxContent>
                            <w:p w:rsidR="00A7443A" w:rsidRPr="00B04440" w:rsidRDefault="00A7443A" w:rsidP="00A14E55">
                              <w:pPr>
                                <w:jc w:val="center"/>
                                <w:rPr>
                                  <w:sz w:val="24"/>
                                  <w:szCs w:val="24"/>
                                </w:rPr>
                              </w:pPr>
                              <w:r w:rsidRPr="00B04440">
                                <w:rPr>
                                  <w:sz w:val="24"/>
                                  <w:szCs w:val="24"/>
                                </w:rPr>
                                <w:t>Lãnh đạo của Phòng Tư pháp (01 ngày)</w:t>
                              </w:r>
                            </w:p>
                            <w:p w:rsidR="00A7443A" w:rsidRPr="00B04440" w:rsidRDefault="00A7443A" w:rsidP="00A14E55">
                              <w:pPr>
                                <w:jc w:val="center"/>
                                <w:rPr>
                                  <w:sz w:val="24"/>
                                  <w:szCs w:val="24"/>
                                </w:rPr>
                              </w:pPr>
                            </w:p>
                          </w:txbxContent>
                        </v:textbox>
                      </v:shape>
                      <v:shape id="Text Box 1342475609" o:spid="_x0000_s1140" type="#_x0000_t202" style="position:absolute;left:43964;width:10869;height:7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PxMgA&#10;AADjAAAADwAAAGRycy9kb3ducmV2LnhtbERPzWoCMRC+C75DGKE3zWqt1a1RSqHQi4jbHtrbkEx3&#10;UzeTZZOuW5/eCAWP8/3Petu7WnTUButZwXSSgSDW3lguFXy8v46XIEJENlh7JgV/FGC7GQ7WmBt/&#10;4gN1RSxFCuGQo4IqxiaXMuiKHIaJb4gT9+1bhzGdbSlNi6cU7mo5y7KFdGg5NVTY0EtF+lj8OgWG&#10;Pz3rL7s7Wy60XZ33yx/dKXU36p+fQETq4038734zaf79fDZ/fFhkK7j+lACQm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ak/EyAAAAOMAAAAPAAAAAAAAAAAAAAAAAJgCAABk&#10;cnMvZG93bnJldi54bWxQSwUGAAAAAAQABAD1AAAAjQMAAAAA&#10;" fillcolor="window" strokeweight=".5pt">
                        <v:textbox>
                          <w:txbxContent>
                            <w:p w:rsidR="00A7443A" w:rsidRPr="00B04440" w:rsidRDefault="00A7443A" w:rsidP="00A14E55">
                              <w:pPr>
                                <w:jc w:val="center"/>
                                <w:rPr>
                                  <w:sz w:val="24"/>
                                  <w:szCs w:val="24"/>
                                </w:rPr>
                              </w:pPr>
                              <w:r w:rsidRPr="00B04440">
                                <w:rPr>
                                  <w:sz w:val="24"/>
                                  <w:szCs w:val="24"/>
                                </w:rPr>
                                <w:t xml:space="preserve">Văn thư </w:t>
                              </w:r>
                            </w:p>
                            <w:p w:rsidR="00A7443A" w:rsidRDefault="00A7443A" w:rsidP="00A14E55">
                              <w:pPr>
                                <w:jc w:val="center"/>
                              </w:pPr>
                              <w:r w:rsidRPr="00B04440">
                                <w:rPr>
                                  <w:sz w:val="24"/>
                                  <w:szCs w:val="24"/>
                                </w:rPr>
                                <w:t>(0.5 ngày)</w:t>
                              </w:r>
                            </w:p>
                            <w:p w:rsidR="00A7443A" w:rsidRPr="00E53698" w:rsidRDefault="00A7443A" w:rsidP="00A14E55">
                              <w:pPr>
                                <w:jc w:val="center"/>
                              </w:pPr>
                            </w:p>
                          </w:txbxContent>
                        </v:textbox>
                      </v:shape>
                      <v:shape id="Straight Arrow Connector 1342475610" o:spid="_x0000_s1141" type="#_x0000_t32" style="position:absolute;left:22603;top:4681;width:527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C3NjYssAAADjAAAADwAA&#10;AAAAAAAAAAAAAAChAgAAZHJzL2Rvd25yZXYueG1sUEsFBgAAAAAEAAQA+QAAAJkDAAAAAA==&#10;" strokecolor="black [3200]" strokeweight="1pt">
                        <v:stroke endarrow="block" joinstyle="miter"/>
                      </v:shape>
                      <v:shape id="Straight Arrow Connector 1342475611" o:spid="_x0000_s1142" type="#_x0000_t32" style="position:absolute;left:38624;top:4535;width:527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G+cgAAADjAAAADwAAAGRycy9kb3ducmV2LnhtbERPX0vDMBB/F/Ydwg18EZd2bu2oy4YI&#10;gnuSzYk+Hs2tKTaXmmRd/fZGEHy83/9bb0fbiYF8aB0ryGcZCOLa6ZYbBcfXp9sViBCRNXaOScE3&#10;BdhuJldrrLS78J6GQ2xECuFQoQITY19JGWpDFsPM9cSJOzlvMabTN1J7vKRw28l5lhXSYsupwWBP&#10;j4bqz8PZKpDlzp2Hr7gs316OH8WN8fZ9Vyp1PR0f7kFEGuO/+M/9rNP8u8V8US6LPIffnxIAcvM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G+cgAAADjAAAADwAAAAAA&#10;AAAAAAAAAAChAgAAZHJzL2Rvd25yZXYueG1sUEsFBgAAAAAEAAQA+QAAAJYDAAAAAA==&#10;" strokecolor="black [3200]" strokeweight="1pt">
                        <v:stroke endarrow="block" joinstyle="miter"/>
                      </v:shape>
                      <v:shape id="Straight Arrow Connector 1342475612" o:spid="_x0000_s1143" type="#_x0000_t32" style="position:absolute;left:5998;top:4608;width:5276;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1YjsgAAADjAAAADwAAAGRycy9kb3ducmV2LnhtbERPX0vDMBB/F/Ydwg18EZeubu2oy4YI&#10;gnuSzYk+Hs2tKTaXmmRd/fZGEHy83/9bb0fbiYF8aB0rmM8yEMS10y03Co6vT7crECEia+wck4Jv&#10;CrDdTK7WWGl34T0Nh9iIFMKhQgUmxr6SMtSGLIaZ64kTd3LeYkynb6T2eEnhtpN5lhXSYsupwWBP&#10;j4bqz8PZKpDlzp2Hr7gs316OH8WN8fZ9Vyp1PR0f7kFEGuO/+M/9rNP8u0W+KJfFPIffnxIAcvM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O1YjsgAAADjAAAADwAAAAAA&#10;AAAAAAAAAAChAgAAZHJzL2Rvd25yZXYueG1sUEsFBgAAAAAEAAQA+QAAAJYDAAAAAA==&#10;" strokecolor="black [3200]" strokeweight="1pt">
                        <v:stroke endarrow="block" joinstyle="miter"/>
                      </v:shape>
                      <v:shape id="Straight Arrow Connector 1342475613" o:spid="_x0000_s1144" type="#_x0000_t32" style="position:absolute;left:49158;top:8485;width:60;height:6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9FcgAAADjAAAADwAAAGRycy9kb3ducmV2LnhtbERPS0sDMRC+C/6HMIIXabN97cratIgg&#10;2FOxD+px2Iybxc1kTdLt+u+NUPA433uW68G2oicfGscKJuMMBHHldMO1gsP+dfQIIkRkja1jUvBD&#10;Adar25slltpd+J36XaxFCuFQogITY1dKGSpDFsPYdcSJ+3TeYkynr6X2eEnhtpXTLMulxYZTg8GO&#10;XgxVX7uzVSCLjTv333FRHLeHj/zBeHvaFErd3w3PTyAiDfFffHW/6TR/Np/Oi0U+mcHfTwkAufo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H9FcgAAADjAAAADwAAAAAA&#10;AAAAAAAAAAChAgAAZHJzL2Rvd25yZXYueG1sUEsFBgAAAAAEAAQA+QAAAJYDAAAAAA==&#10;" strokecolor="black [3200]" strokeweight="1pt">
                        <v:stroke endarrow="block" joinstyle="miter"/>
                      </v:shape>
                      <v:shape id="Straight Arrow Connector 1342475614" o:spid="_x0000_s1145" type="#_x0000_t32" style="position:absolute;top:14996;width:492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mHlsYAAADjAAAADwAAAGRycy9kb3ducmV2LnhtbERPX2vCMBB/H/gdwgm+zdTa6KhGkY0x&#10;XyZYt/dbc7bF5lKaTLtvbwaDPd7v/623g23FlXrfONYwmyYgiEtnGq40fJxeH59A+IBssHVMGn7I&#10;w3YzelhjbtyNj3QtQiViCPscNdQhdLmUvqzJop+6jjhyZ9dbDPHsK2l6vMVw28o0SRbSYsOxocaO&#10;nmsqL8W31XAqLL9/fb4olb6Fg0kb1Sad0noyHnYrEIGG8C/+c+9NnD/P0mypFrMMfn+KAMjN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5h5bGAAAA4wAAAA8AAAAAAAAA&#10;AAAAAAAAoQIAAGRycy9kb3ducmV2LnhtbFBLBQYAAAAABAAEAPkAAACUAwAAAAA=&#10;" strokecolor="black [3200]" strokeweight="1pt">
                        <v:stroke endarrow="block" joinstyle="miter"/>
                      </v:shape>
                      <v:shape id="Straight Arrow Connector 1342475615" o:spid="_x0000_s1146" type="#_x0000_t32" style="position:absolute;left:73;top:8266;width:0;height:6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iDcYAAADjAAAADwAAAGRycy9kb3ducmV2LnhtbERPX2vCMBB/H+w7hBN8m6nVqFSjjA3Z&#10;XiZY9f1szrbYXEoTtfv2y2Cwx/v9v9Wmt424U+drxxrGowQEceFMzaWG42H7sgDhA7LBxjFp+CYP&#10;m/Xz0woz4x68p3seShFD2GeooQqhzaT0RUUW/ci1xJG7uM5iiGdXStPhI4bbRqZJMpMWa44NFbb0&#10;VlFxzW9WwyG3/HU+vSuVfoSdSWvVJK3SejjoX5cgAvXhX/zn/jRx/mSaTudqNlbw+1ME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1Ig3GAAAA4wAAAA8AAAAAAAAA&#10;AAAAAAAAoQIAAGRycy9kb3ducmV2LnhtbFBLBQYAAAAABAAEAPkAAACUAwAAAAA=&#10;" strokecolor="black [3200]" strokeweight="1pt">
                        <v:stroke endarrow="block" joinstyle="miter"/>
                      </v:shape>
                    </v:group>
                  </w:pict>
                </mc:Fallback>
              </mc:AlternateContent>
            </w:r>
            <w:r w:rsidRPr="008F7C64">
              <w:rPr>
                <w:noProof/>
                <w:sz w:val="26"/>
                <w:szCs w:val="26"/>
              </w:rPr>
              <mc:AlternateContent>
                <mc:Choice Requires="wps">
                  <w:drawing>
                    <wp:anchor distT="0" distB="0" distL="114300" distR="114300" simplePos="0" relativeHeight="251750400" behindDoc="0" locked="0" layoutInCell="1" allowOverlap="1" wp14:anchorId="6A00D133" wp14:editId="3C667B8D">
                      <wp:simplePos x="0" y="0"/>
                      <wp:positionH relativeFrom="column">
                        <wp:posOffset>27940</wp:posOffset>
                      </wp:positionH>
                      <wp:positionV relativeFrom="paragraph">
                        <wp:posOffset>107315</wp:posOffset>
                      </wp:positionV>
                      <wp:extent cx="1144270" cy="908050"/>
                      <wp:effectExtent l="0" t="0" r="17780" b="25400"/>
                      <wp:wrapNone/>
                      <wp:docPr id="1342475616" name="Text Box 1342475616"/>
                      <wp:cNvGraphicFramePr/>
                      <a:graphic xmlns:a="http://schemas.openxmlformats.org/drawingml/2006/main">
                        <a:graphicData uri="http://schemas.microsoft.com/office/word/2010/wordprocessingShape">
                          <wps:wsp>
                            <wps:cNvSpPr txBox="1"/>
                            <wps:spPr>
                              <a:xfrm>
                                <a:off x="0" y="0"/>
                                <a:ext cx="1144270" cy="90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CAE04" w14:textId="77777777" w:rsidR="00A7443A" w:rsidRDefault="00A7443A" w:rsidP="00A14E55">
                                  <w:pPr>
                                    <w:jc w:val="center"/>
                                  </w:pPr>
                                  <w:r w:rsidRPr="00B04440">
                                    <w:rPr>
                                      <w:sz w:val="24"/>
                                      <w:szCs w:val="24"/>
                                    </w:rPr>
                                    <w:t>Công chức Bộ phận Tiếp nhận và Trả kết (0.5 ngày</w:t>
                                  </w:r>
                                  <w:r>
                                    <w:t>)</w:t>
                                  </w:r>
                                </w:p>
                                <w:p w14:paraId="3ECCA0FA" w14:textId="77777777" w:rsidR="00A7443A" w:rsidRPr="00E53698" w:rsidRDefault="00A7443A" w:rsidP="00A14E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8662D8" id="Text Box 1342475616" o:spid="_x0000_s1147" type="#_x0000_t202" style="position:absolute;margin-left:2.2pt;margin-top:8.45pt;width:90.1pt;height:71.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" fillcolor="white [3201]" strokeweight=".5pt">
                      <v:textbox>
                        <w:txbxContent>
                          <w:p w:rsidR="00A7443A" w:rsidRDefault="00A7443A" w:rsidP="00A14E55">
                            <w:pPr>
                              <w:jc w:val="center"/>
                            </w:pPr>
                            <w:r w:rsidRPr="00B04440">
                              <w:rPr>
                                <w:sz w:val="24"/>
                                <w:szCs w:val="24"/>
                              </w:rPr>
                              <w:t>Công chức Bộ phận Tiếp nhận và Trả kết (0.5 ngày</w:t>
                            </w:r>
                            <w:r>
                              <w:t>)</w:t>
                            </w:r>
                          </w:p>
                          <w:p w:rsidR="00A7443A" w:rsidRPr="00E53698" w:rsidRDefault="00A7443A" w:rsidP="00A14E55">
                            <w:pPr>
                              <w:jc w:val="center"/>
                            </w:pPr>
                          </w:p>
                        </w:txbxContent>
                      </v:textbox>
                    </v:shape>
                  </w:pict>
                </mc:Fallback>
              </mc:AlternateContent>
            </w:r>
          </w:p>
          <w:p w14:paraId="1A941C1A" w14:textId="77777777" w:rsidR="00A14E55" w:rsidRPr="008F7C64" w:rsidRDefault="00A14E55" w:rsidP="00A14E55">
            <w:pPr>
              <w:rPr>
                <w:sz w:val="26"/>
                <w:szCs w:val="26"/>
              </w:rPr>
            </w:pPr>
          </w:p>
          <w:p w14:paraId="3F06C7FE" w14:textId="77777777" w:rsidR="00A14E55" w:rsidRPr="008F7C64" w:rsidRDefault="00A14E55" w:rsidP="00A14E55">
            <w:pPr>
              <w:rPr>
                <w:sz w:val="26"/>
                <w:szCs w:val="26"/>
              </w:rPr>
            </w:pPr>
          </w:p>
          <w:p w14:paraId="02333E1C" w14:textId="77777777" w:rsidR="00A14E55" w:rsidRPr="008F7C64" w:rsidRDefault="00A14E55" w:rsidP="00A14E55">
            <w:pPr>
              <w:rPr>
                <w:sz w:val="26"/>
                <w:szCs w:val="26"/>
              </w:rPr>
            </w:pPr>
          </w:p>
          <w:p w14:paraId="02E25BB1" w14:textId="77777777" w:rsidR="00A14E55" w:rsidRPr="008F7C64" w:rsidRDefault="00A14E55" w:rsidP="00A14E55">
            <w:pPr>
              <w:rPr>
                <w:sz w:val="26"/>
                <w:szCs w:val="26"/>
              </w:rPr>
            </w:pPr>
          </w:p>
          <w:p w14:paraId="40E44C87" w14:textId="77777777" w:rsidR="00A14E55" w:rsidRPr="008F7C64" w:rsidRDefault="00A14E55" w:rsidP="00A14E55">
            <w:pPr>
              <w:rPr>
                <w:sz w:val="26"/>
                <w:szCs w:val="26"/>
              </w:rPr>
            </w:pPr>
          </w:p>
          <w:p w14:paraId="11589C80" w14:textId="77777777" w:rsidR="00A14E55" w:rsidRPr="008F7C64" w:rsidRDefault="00A14E55" w:rsidP="00A14E55">
            <w:pPr>
              <w:rPr>
                <w:sz w:val="26"/>
                <w:szCs w:val="26"/>
              </w:rPr>
            </w:pPr>
          </w:p>
          <w:p w14:paraId="0F7894F3" w14:textId="77777777" w:rsidR="00A14E55" w:rsidRPr="008F7C64" w:rsidRDefault="00A14E55" w:rsidP="00A14E55">
            <w:pPr>
              <w:rPr>
                <w:sz w:val="26"/>
                <w:szCs w:val="26"/>
              </w:rPr>
            </w:pPr>
          </w:p>
          <w:p w14:paraId="1FF6D578" w14:textId="77777777" w:rsidR="00A14E55" w:rsidRPr="008F7C64" w:rsidRDefault="00A14E55" w:rsidP="00A14E55">
            <w:pPr>
              <w:rPr>
                <w:sz w:val="26"/>
                <w:szCs w:val="26"/>
              </w:rPr>
            </w:pPr>
          </w:p>
          <w:p w14:paraId="5B680FFE" w14:textId="77777777" w:rsidR="00A14E55" w:rsidRPr="008F7C64" w:rsidRDefault="00A14E55" w:rsidP="00A14E55">
            <w:pPr>
              <w:rPr>
                <w:sz w:val="26"/>
                <w:szCs w:val="26"/>
              </w:rPr>
            </w:pPr>
          </w:p>
        </w:tc>
      </w:tr>
      <w:tr w:rsidR="00A14E55" w:rsidRPr="008F7C64" w14:paraId="535FD406" w14:textId="77777777" w:rsidTr="00A14E55">
        <w:tc>
          <w:tcPr>
            <w:tcW w:w="9928" w:type="dxa"/>
            <w:gridSpan w:val="5"/>
          </w:tcPr>
          <w:p w14:paraId="578E0B1D" w14:textId="77777777" w:rsidR="00A14E55" w:rsidRPr="008F7C64" w:rsidRDefault="00A14E55" w:rsidP="00A14E55">
            <w:pPr>
              <w:rPr>
                <w:sz w:val="26"/>
                <w:szCs w:val="26"/>
              </w:rPr>
            </w:pPr>
            <w:r w:rsidRPr="008F7C64">
              <w:rPr>
                <w:sz w:val="26"/>
                <w:szCs w:val="26"/>
              </w:rPr>
              <w:lastRenderedPageBreak/>
              <w:t>2. Cách thức thực hiện:</w:t>
            </w:r>
          </w:p>
          <w:p w14:paraId="7F4D4BBF" w14:textId="77777777" w:rsidR="00A14E55" w:rsidRPr="008F7C64" w:rsidRDefault="00A14E55" w:rsidP="00A14E55">
            <w:pPr>
              <w:rPr>
                <w:sz w:val="26"/>
                <w:szCs w:val="26"/>
              </w:rPr>
            </w:pPr>
          </w:p>
        </w:tc>
      </w:tr>
      <w:tr w:rsidR="00A14E55" w:rsidRPr="008F7C64" w14:paraId="4324BFBA" w14:textId="77777777" w:rsidTr="00A14E55">
        <w:tc>
          <w:tcPr>
            <w:tcW w:w="1986" w:type="dxa"/>
            <w:vAlign w:val="center"/>
          </w:tcPr>
          <w:p w14:paraId="1E55CAEA"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5C563997" w14:textId="77777777" w:rsidR="00A14E55" w:rsidRPr="008F7C64" w:rsidRDefault="00A14E55" w:rsidP="00A14E55">
            <w:pPr>
              <w:jc w:val="center"/>
              <w:rPr>
                <w:sz w:val="26"/>
                <w:szCs w:val="26"/>
              </w:rPr>
            </w:pPr>
            <w:r w:rsidRPr="008F7C64">
              <w:rPr>
                <w:sz w:val="26"/>
                <w:szCs w:val="26"/>
              </w:rPr>
              <w:t>Thời hạn giải quyết</w:t>
            </w:r>
          </w:p>
        </w:tc>
        <w:tc>
          <w:tcPr>
            <w:tcW w:w="1417" w:type="dxa"/>
            <w:vAlign w:val="center"/>
          </w:tcPr>
          <w:p w14:paraId="72EC33BD" w14:textId="77777777" w:rsidR="00A14E55" w:rsidRPr="008F7C64" w:rsidRDefault="00A14E55" w:rsidP="00A14E55">
            <w:pPr>
              <w:jc w:val="center"/>
              <w:rPr>
                <w:sz w:val="26"/>
                <w:szCs w:val="26"/>
              </w:rPr>
            </w:pPr>
            <w:r w:rsidRPr="008F7C64">
              <w:rPr>
                <w:sz w:val="26"/>
                <w:szCs w:val="26"/>
              </w:rPr>
              <w:t>Phí, lệ phí</w:t>
            </w:r>
          </w:p>
        </w:tc>
        <w:tc>
          <w:tcPr>
            <w:tcW w:w="3265" w:type="dxa"/>
            <w:gridSpan w:val="2"/>
            <w:vAlign w:val="center"/>
          </w:tcPr>
          <w:p w14:paraId="6A89CA5A" w14:textId="77777777" w:rsidR="00A14E55" w:rsidRPr="008F7C64" w:rsidRDefault="00A14E55" w:rsidP="00A14E55">
            <w:pPr>
              <w:jc w:val="center"/>
              <w:rPr>
                <w:sz w:val="26"/>
                <w:szCs w:val="26"/>
              </w:rPr>
            </w:pPr>
            <w:r w:rsidRPr="008F7C64">
              <w:rPr>
                <w:sz w:val="26"/>
                <w:szCs w:val="26"/>
              </w:rPr>
              <w:t>Mô tả</w:t>
            </w:r>
          </w:p>
        </w:tc>
      </w:tr>
      <w:tr w:rsidR="00A14E55" w:rsidRPr="008F7C64" w14:paraId="4DB3DA15" w14:textId="77777777" w:rsidTr="00A14E55">
        <w:tc>
          <w:tcPr>
            <w:tcW w:w="1986" w:type="dxa"/>
            <w:vAlign w:val="center"/>
          </w:tcPr>
          <w:p w14:paraId="73DC2506" w14:textId="77777777" w:rsidR="00A14E55" w:rsidRPr="008F7C64" w:rsidRDefault="00A14E55" w:rsidP="00A14E55">
            <w:pPr>
              <w:rPr>
                <w:sz w:val="26"/>
                <w:szCs w:val="26"/>
              </w:rPr>
            </w:pPr>
            <w:r w:rsidRPr="008F7C64">
              <w:rPr>
                <w:sz w:val="26"/>
                <w:szCs w:val="26"/>
              </w:rPr>
              <w:t>Trực tiếp</w:t>
            </w:r>
          </w:p>
        </w:tc>
        <w:tc>
          <w:tcPr>
            <w:tcW w:w="3260" w:type="dxa"/>
            <w:vAlign w:val="center"/>
          </w:tcPr>
          <w:p w14:paraId="5F854AF1" w14:textId="77777777" w:rsidR="00A14E55" w:rsidRPr="008F7C64" w:rsidRDefault="00A14E55" w:rsidP="00A14E55">
            <w:pPr>
              <w:rPr>
                <w:sz w:val="26"/>
                <w:szCs w:val="26"/>
              </w:rPr>
            </w:pPr>
            <w:r w:rsidRPr="008F7C64">
              <w:rPr>
                <w:sz w:val="26"/>
                <w:szCs w:val="26"/>
              </w:rPr>
              <w:t>12 ngày </w:t>
            </w:r>
          </w:p>
        </w:tc>
        <w:tc>
          <w:tcPr>
            <w:tcW w:w="1417" w:type="dxa"/>
            <w:vAlign w:val="center"/>
          </w:tcPr>
          <w:p w14:paraId="1798F1D2" w14:textId="77777777" w:rsidR="00A14E55" w:rsidRPr="008F7C64" w:rsidRDefault="00A14E55" w:rsidP="00A14E55">
            <w:pPr>
              <w:spacing w:before="120" w:after="120" w:line="320" w:lineRule="exact"/>
              <w:jc w:val="center"/>
              <w:rPr>
                <w:sz w:val="26"/>
                <w:szCs w:val="26"/>
              </w:rPr>
            </w:pPr>
            <w:r w:rsidRPr="008F7C64">
              <w:rPr>
                <w:sz w:val="26"/>
                <w:szCs w:val="26"/>
              </w:rPr>
              <w:t xml:space="preserve">Lệ phí: </w:t>
            </w:r>
          </w:p>
          <w:p w14:paraId="6181B8D7" w14:textId="77777777" w:rsidR="00A14E55" w:rsidRPr="008F7C64" w:rsidRDefault="00A14E55" w:rsidP="00A14E55">
            <w:pPr>
              <w:rPr>
                <w:sz w:val="26"/>
                <w:szCs w:val="26"/>
              </w:rPr>
            </w:pPr>
            <w:r w:rsidRPr="008F7C64">
              <w:rPr>
                <w:sz w:val="26"/>
                <w:szCs w:val="26"/>
              </w:rPr>
              <w:t>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c>
          <w:tcPr>
            <w:tcW w:w="3265" w:type="dxa"/>
            <w:gridSpan w:val="2"/>
            <w:vAlign w:val="center"/>
          </w:tcPr>
          <w:p w14:paraId="489CE8BF" w14:textId="77777777" w:rsidR="00A14E55" w:rsidRPr="008F7C64" w:rsidRDefault="00A14E55" w:rsidP="004376C6">
            <w:pPr>
              <w:jc w:val="both"/>
              <w:rPr>
                <w:sz w:val="26"/>
                <w:szCs w:val="26"/>
              </w:rPr>
            </w:pPr>
            <w:r w:rsidRPr="008F7C64">
              <w:rPr>
                <w:sz w:val="26"/>
                <w:szCs w:val="26"/>
              </w:rPr>
              <w:t>- Nộp hồ sơ trực tiếp tại Bộ phận tiếp nhận và trả kết quả của UBND huyện.</w:t>
            </w:r>
          </w:p>
          <w:p w14:paraId="4699BCA8" w14:textId="77777777" w:rsidR="00A14E55" w:rsidRPr="008F7C64" w:rsidRDefault="00A14E55" w:rsidP="004376C6">
            <w:pPr>
              <w:jc w:val="both"/>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12E747A2" w14:textId="77777777" w:rsidR="00A14E55" w:rsidRPr="008F7C64" w:rsidRDefault="00A14E55" w:rsidP="00A14E55">
            <w:pPr>
              <w:rPr>
                <w:sz w:val="26"/>
                <w:szCs w:val="26"/>
              </w:rPr>
            </w:pPr>
          </w:p>
        </w:tc>
      </w:tr>
      <w:tr w:rsidR="00A14E55" w:rsidRPr="008F7C64" w14:paraId="7E32BDB5" w14:textId="77777777" w:rsidTr="00A14E55">
        <w:tc>
          <w:tcPr>
            <w:tcW w:w="1986" w:type="dxa"/>
            <w:vAlign w:val="center"/>
          </w:tcPr>
          <w:p w14:paraId="07C2355E" w14:textId="77777777" w:rsidR="00A14E55" w:rsidRPr="008F7C64" w:rsidRDefault="00A14E55" w:rsidP="00A14E55">
            <w:pPr>
              <w:rPr>
                <w:sz w:val="26"/>
                <w:szCs w:val="26"/>
              </w:rPr>
            </w:pPr>
            <w:r w:rsidRPr="008F7C64">
              <w:rPr>
                <w:sz w:val="26"/>
                <w:szCs w:val="26"/>
              </w:rPr>
              <w:t>Trực tuyến</w:t>
            </w:r>
          </w:p>
        </w:tc>
        <w:tc>
          <w:tcPr>
            <w:tcW w:w="3260" w:type="dxa"/>
            <w:vAlign w:val="center"/>
          </w:tcPr>
          <w:p w14:paraId="4086138A" w14:textId="77777777" w:rsidR="00A14E55" w:rsidRPr="008F7C64" w:rsidRDefault="00A14E55" w:rsidP="00A14E55">
            <w:pPr>
              <w:rPr>
                <w:sz w:val="26"/>
                <w:szCs w:val="26"/>
              </w:rPr>
            </w:pPr>
            <w:r w:rsidRPr="008F7C64">
              <w:rPr>
                <w:sz w:val="26"/>
                <w:szCs w:val="26"/>
              </w:rPr>
              <w:t>12 ngày </w:t>
            </w:r>
          </w:p>
        </w:tc>
        <w:tc>
          <w:tcPr>
            <w:tcW w:w="1417" w:type="dxa"/>
            <w:vAlign w:val="center"/>
          </w:tcPr>
          <w:p w14:paraId="72A87E67" w14:textId="77777777" w:rsidR="00A14E55" w:rsidRPr="008F7C64" w:rsidRDefault="00A14E55" w:rsidP="00A14E55">
            <w:pPr>
              <w:spacing w:before="120" w:after="120" w:line="320" w:lineRule="exact"/>
              <w:jc w:val="center"/>
              <w:rPr>
                <w:sz w:val="26"/>
                <w:szCs w:val="26"/>
              </w:rPr>
            </w:pPr>
            <w:r w:rsidRPr="008F7C64">
              <w:rPr>
                <w:sz w:val="26"/>
                <w:szCs w:val="26"/>
              </w:rPr>
              <w:t xml:space="preserve">Lệ phí: </w:t>
            </w:r>
          </w:p>
          <w:p w14:paraId="45063D7D" w14:textId="77777777" w:rsidR="00A14E55" w:rsidRPr="008F7C64" w:rsidRDefault="00A14E55" w:rsidP="00A14E55">
            <w:pPr>
              <w:rPr>
                <w:sz w:val="26"/>
                <w:szCs w:val="26"/>
              </w:rPr>
            </w:pPr>
            <w:r w:rsidRPr="008F7C64">
              <w:rPr>
                <w:sz w:val="26"/>
                <w:szCs w:val="26"/>
              </w:rPr>
              <w:t xml:space="preserve">75.000đ Miễn lệ phí cho người thuộc gia đình có công với cách mạng; </w:t>
            </w:r>
            <w:r w:rsidRPr="008F7C64">
              <w:rPr>
                <w:sz w:val="26"/>
                <w:szCs w:val="26"/>
              </w:rPr>
              <w:lastRenderedPageBreak/>
              <w:t>người thuộc hộ nghèo; người khuyết tật; người cao tuổi; đồng bào dân tộc thiểu số ở các xã có điều kiện kinh tế - xã hội đặc biệt khó khăn.</w:t>
            </w:r>
          </w:p>
        </w:tc>
        <w:tc>
          <w:tcPr>
            <w:tcW w:w="3265" w:type="dxa"/>
            <w:gridSpan w:val="2"/>
            <w:vAlign w:val="center"/>
          </w:tcPr>
          <w:p w14:paraId="1B71B8DB" w14:textId="77777777" w:rsidR="00A14E55" w:rsidRPr="008F7C64" w:rsidRDefault="00A14E55" w:rsidP="00A14E55">
            <w:pPr>
              <w:rPr>
                <w:sz w:val="26"/>
                <w:szCs w:val="26"/>
              </w:rPr>
            </w:pPr>
            <w:r w:rsidRPr="008F7C64">
              <w:rPr>
                <w:sz w:val="26"/>
                <w:szCs w:val="26"/>
              </w:rPr>
              <w:lastRenderedPageBreak/>
              <w:t xml:space="preserve">- Nộp hồ sơ bằng hình thức trực tuyến tại: </w:t>
            </w:r>
          </w:p>
          <w:p w14:paraId="74CD783B" w14:textId="77777777" w:rsidR="00A14E55" w:rsidRPr="008F7C64" w:rsidRDefault="00A14E55" w:rsidP="00A14E55">
            <w:pPr>
              <w:rPr>
                <w:sz w:val="26"/>
                <w:szCs w:val="26"/>
              </w:rPr>
            </w:pPr>
            <w:r w:rsidRPr="008F7C64">
              <w:rPr>
                <w:sz w:val="26"/>
                <w:szCs w:val="26"/>
              </w:rPr>
              <w:t xml:space="preserve">+ Cổng Dịch vụ công Quốc gia, địa chỉ: </w:t>
            </w:r>
            <w:r w:rsidR="00B757BC" w:rsidRPr="008F7C64">
              <w:rPr>
                <w:rStyle w:val="Hyperlink"/>
                <w:sz w:val="26"/>
                <w:szCs w:val="26"/>
              </w:rPr>
              <w:t>https://dichvucong.gov.vn</w:t>
            </w:r>
          </w:p>
          <w:p w14:paraId="098A6500" w14:textId="77777777" w:rsidR="00A14E55" w:rsidRPr="008F7C64" w:rsidRDefault="00A14E55" w:rsidP="00A14E55">
            <w:pPr>
              <w:rPr>
                <w:sz w:val="26"/>
                <w:szCs w:val="26"/>
              </w:rPr>
            </w:pPr>
            <w:r w:rsidRPr="008F7C64">
              <w:rPr>
                <w:sz w:val="26"/>
                <w:szCs w:val="26"/>
              </w:rPr>
              <w:t xml:space="preserve">+ Cổng Dịch vụ công tỉnh, địa chỉ </w:t>
            </w:r>
            <w:r w:rsidRPr="008F7C64">
              <w:rPr>
                <w:rStyle w:val="Hyperlink"/>
                <w:sz w:val="26"/>
                <w:szCs w:val="26"/>
              </w:rPr>
              <w:t>ht</w:t>
            </w:r>
            <w:r w:rsidR="00B757BC" w:rsidRPr="008F7C64">
              <w:rPr>
                <w:rStyle w:val="Hyperlink"/>
                <w:sz w:val="26"/>
                <w:szCs w:val="26"/>
              </w:rPr>
              <w:t>tps://dichvucong.tayninh.gov.vn</w:t>
            </w:r>
          </w:p>
          <w:p w14:paraId="1D516454" w14:textId="77777777" w:rsidR="00A14E55" w:rsidRPr="008F7C64" w:rsidRDefault="00A14E55" w:rsidP="004376C6">
            <w:pPr>
              <w:jc w:val="both"/>
              <w:rPr>
                <w:sz w:val="26"/>
                <w:szCs w:val="26"/>
              </w:rPr>
            </w:pPr>
            <w:r w:rsidRPr="008F7C64">
              <w:rPr>
                <w:sz w:val="26"/>
                <w:szCs w:val="26"/>
              </w:rPr>
              <w:lastRenderedPageBreak/>
              <w:t>+ Ứng dụng Tây Ninh Smart</w:t>
            </w:r>
          </w:p>
          <w:p w14:paraId="5682AE40" w14:textId="77777777" w:rsidR="00A14E55" w:rsidRPr="008F7C64" w:rsidRDefault="00A14E55" w:rsidP="004376C6">
            <w:pPr>
              <w:jc w:val="both"/>
              <w:rPr>
                <w:sz w:val="26"/>
                <w:szCs w:val="26"/>
              </w:rPr>
            </w:pPr>
            <w:r w:rsidRPr="008F7C64">
              <w:rPr>
                <w:sz w:val="26"/>
                <w:szCs w:val="26"/>
              </w:rPr>
              <w:t>+ Cổng Hành chính công tỉnh Tây Ninh trên mạng xã hội Zalo</w:t>
            </w:r>
          </w:p>
          <w:p w14:paraId="6E63AEE1" w14:textId="77777777" w:rsidR="00A14E55" w:rsidRPr="008F7C64" w:rsidRDefault="00A14E55" w:rsidP="004376C6">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0138E195" w14:textId="77777777" w:rsidR="00A14E55" w:rsidRPr="008F7C64" w:rsidRDefault="00A14E55" w:rsidP="004376C6">
            <w:pPr>
              <w:jc w:val="both"/>
              <w:rPr>
                <w:sz w:val="26"/>
                <w:szCs w:val="26"/>
              </w:rPr>
            </w:pPr>
            <w:r w:rsidRPr="008F7C64">
              <w:rPr>
                <w:sz w:val="26"/>
                <w:szCs w:val="26"/>
              </w:rPr>
              <w:t>Lưu ý: Ghi rõ nội dung chuyển khoản “thanh toán lệ phí thực hiện hồ sơ ghi chú li hôn”, mã biên nhận hồ sơ.</w:t>
            </w:r>
          </w:p>
        </w:tc>
      </w:tr>
      <w:tr w:rsidR="00A14E55" w:rsidRPr="008F7C64" w14:paraId="19EC663E" w14:textId="77777777" w:rsidTr="00A14E55">
        <w:tc>
          <w:tcPr>
            <w:tcW w:w="1986" w:type="dxa"/>
            <w:vAlign w:val="center"/>
          </w:tcPr>
          <w:p w14:paraId="7BA4CBE0" w14:textId="77777777" w:rsidR="00A14E55" w:rsidRPr="008F7C64" w:rsidRDefault="00A14E55" w:rsidP="00A14E55">
            <w:pPr>
              <w:rPr>
                <w:sz w:val="26"/>
                <w:szCs w:val="26"/>
              </w:rPr>
            </w:pPr>
            <w:r w:rsidRPr="008F7C64">
              <w:rPr>
                <w:sz w:val="26"/>
                <w:szCs w:val="26"/>
              </w:rPr>
              <w:lastRenderedPageBreak/>
              <w:t>Dịch vụ bưu chính</w:t>
            </w:r>
          </w:p>
        </w:tc>
        <w:tc>
          <w:tcPr>
            <w:tcW w:w="3260" w:type="dxa"/>
            <w:vAlign w:val="center"/>
          </w:tcPr>
          <w:p w14:paraId="7C2E572B" w14:textId="77777777" w:rsidR="00A14E55" w:rsidRPr="008F7C64" w:rsidRDefault="00A14E55" w:rsidP="00A14E55">
            <w:pPr>
              <w:rPr>
                <w:sz w:val="26"/>
                <w:szCs w:val="26"/>
              </w:rPr>
            </w:pPr>
            <w:r w:rsidRPr="008F7C64">
              <w:rPr>
                <w:sz w:val="26"/>
                <w:szCs w:val="26"/>
              </w:rPr>
              <w:t>12 ngày </w:t>
            </w:r>
          </w:p>
        </w:tc>
        <w:tc>
          <w:tcPr>
            <w:tcW w:w="1417" w:type="dxa"/>
            <w:vAlign w:val="center"/>
          </w:tcPr>
          <w:p w14:paraId="18D30422" w14:textId="77777777" w:rsidR="00A14E55" w:rsidRPr="008F7C64" w:rsidRDefault="00A14E55" w:rsidP="00A14E55">
            <w:pPr>
              <w:spacing w:before="120" w:after="120" w:line="320" w:lineRule="exact"/>
              <w:jc w:val="center"/>
              <w:rPr>
                <w:sz w:val="26"/>
                <w:szCs w:val="26"/>
              </w:rPr>
            </w:pPr>
            <w:r w:rsidRPr="008F7C64">
              <w:rPr>
                <w:sz w:val="26"/>
                <w:szCs w:val="26"/>
              </w:rPr>
              <w:t xml:space="preserve">Lệ phí: </w:t>
            </w:r>
          </w:p>
          <w:p w14:paraId="72525B66" w14:textId="77777777" w:rsidR="00A14E55" w:rsidRPr="008F7C64" w:rsidRDefault="00A14E55" w:rsidP="00A14E55">
            <w:pPr>
              <w:rPr>
                <w:sz w:val="26"/>
                <w:szCs w:val="26"/>
              </w:rPr>
            </w:pPr>
            <w:r w:rsidRPr="008F7C64">
              <w:rPr>
                <w:sz w:val="26"/>
                <w:szCs w:val="26"/>
              </w:rPr>
              <w:t>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c>
          <w:tcPr>
            <w:tcW w:w="3265" w:type="dxa"/>
            <w:gridSpan w:val="2"/>
            <w:vAlign w:val="center"/>
          </w:tcPr>
          <w:p w14:paraId="5C894A18" w14:textId="77777777" w:rsidR="00A14E55" w:rsidRPr="008F7C64" w:rsidRDefault="00A14E55" w:rsidP="004376C6">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356B2259" w14:textId="77777777" w:rsidTr="00A14E55">
        <w:tc>
          <w:tcPr>
            <w:tcW w:w="9928" w:type="dxa"/>
            <w:gridSpan w:val="5"/>
          </w:tcPr>
          <w:p w14:paraId="1D1B251A" w14:textId="77777777" w:rsidR="00A14E55" w:rsidRPr="008F7C64" w:rsidRDefault="00A14E55" w:rsidP="00A14E55">
            <w:pPr>
              <w:rPr>
                <w:sz w:val="26"/>
                <w:szCs w:val="26"/>
              </w:rPr>
            </w:pPr>
            <w:r w:rsidRPr="008F7C64">
              <w:rPr>
                <w:sz w:val="26"/>
                <w:szCs w:val="26"/>
              </w:rPr>
              <w:t>3. Thành phần hồ sơ:</w:t>
            </w:r>
          </w:p>
        </w:tc>
      </w:tr>
      <w:tr w:rsidR="00A14E55" w:rsidRPr="008F7C64" w14:paraId="12079EAA" w14:textId="77777777" w:rsidTr="00A14E55">
        <w:tc>
          <w:tcPr>
            <w:tcW w:w="6663" w:type="dxa"/>
            <w:gridSpan w:val="3"/>
            <w:vAlign w:val="center"/>
          </w:tcPr>
          <w:p w14:paraId="6A118A3E"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3DF16B87"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71B6EF4F" w14:textId="77777777" w:rsidR="00A14E55" w:rsidRPr="008F7C64" w:rsidRDefault="00A14E55" w:rsidP="00A14E55">
            <w:pPr>
              <w:rPr>
                <w:sz w:val="26"/>
                <w:szCs w:val="26"/>
              </w:rPr>
            </w:pPr>
            <w:r w:rsidRPr="008F7C64">
              <w:rPr>
                <w:sz w:val="26"/>
                <w:szCs w:val="26"/>
              </w:rPr>
              <w:t>Số lượng</w:t>
            </w:r>
          </w:p>
        </w:tc>
      </w:tr>
      <w:tr w:rsidR="00A14E55" w:rsidRPr="008F7C64" w14:paraId="4F625284" w14:textId="77777777" w:rsidTr="00A14E55">
        <w:tc>
          <w:tcPr>
            <w:tcW w:w="9928" w:type="dxa"/>
            <w:gridSpan w:val="5"/>
            <w:vAlign w:val="center"/>
          </w:tcPr>
          <w:p w14:paraId="495EA810" w14:textId="77777777" w:rsidR="00A14E55" w:rsidRPr="008F7C64" w:rsidRDefault="00A14E55" w:rsidP="00A14E55">
            <w:pPr>
              <w:rPr>
                <w:sz w:val="26"/>
                <w:szCs w:val="26"/>
              </w:rPr>
            </w:pPr>
            <w:r w:rsidRPr="008F7C64">
              <w:rPr>
                <w:sz w:val="26"/>
                <w:szCs w:val="26"/>
              </w:rPr>
              <w:t>* Giấy tờ phải nộp:</w:t>
            </w:r>
          </w:p>
        </w:tc>
      </w:tr>
      <w:tr w:rsidR="00A14E55" w:rsidRPr="008F7C64" w14:paraId="2BDEFB8B" w14:textId="77777777" w:rsidTr="00A14E55">
        <w:tc>
          <w:tcPr>
            <w:tcW w:w="6663" w:type="dxa"/>
            <w:gridSpan w:val="3"/>
            <w:vAlign w:val="center"/>
          </w:tcPr>
          <w:p w14:paraId="0A047097" w14:textId="77777777" w:rsidR="00A14E55" w:rsidRPr="008F7C64" w:rsidRDefault="00A14E55" w:rsidP="004376C6">
            <w:pPr>
              <w:jc w:val="both"/>
              <w:rPr>
                <w:sz w:val="26"/>
                <w:szCs w:val="26"/>
              </w:rPr>
            </w:pPr>
            <w:r w:rsidRPr="008F7C64">
              <w:rPr>
                <w:sz w:val="26"/>
                <w:szCs w:val="26"/>
              </w:rPr>
              <w:t>- Tờ khai Ghi chú li hôn theo mẫu (Thông tư số 04/2024/TT-BTP ngày 06/6/2024 của Bộ trưởng Bộ Tư pháp) ; Giấy cam đoan (nếu có)</w:t>
            </w:r>
          </w:p>
        </w:tc>
        <w:tc>
          <w:tcPr>
            <w:tcW w:w="1417" w:type="dxa"/>
            <w:vAlign w:val="center"/>
          </w:tcPr>
          <w:p w14:paraId="67601424" w14:textId="77777777" w:rsidR="00A14E55" w:rsidRPr="008F7C64" w:rsidRDefault="00A14E55" w:rsidP="004376C6">
            <w:pPr>
              <w:jc w:val="both"/>
              <w:rPr>
                <w:sz w:val="26"/>
                <w:szCs w:val="26"/>
              </w:rPr>
            </w:pPr>
            <w:r w:rsidRPr="008F7C64">
              <w:rPr>
                <w:sz w:val="26"/>
                <w:szCs w:val="26"/>
              </w:rPr>
              <w:t>Tờ khai Ghi chú li hôn</w:t>
            </w:r>
          </w:p>
        </w:tc>
        <w:tc>
          <w:tcPr>
            <w:tcW w:w="1848" w:type="dxa"/>
            <w:vAlign w:val="center"/>
          </w:tcPr>
          <w:p w14:paraId="6BF18743"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35FBE523" w14:textId="77777777" w:rsidTr="00A14E55">
        <w:tc>
          <w:tcPr>
            <w:tcW w:w="6663" w:type="dxa"/>
            <w:gridSpan w:val="3"/>
            <w:vAlign w:val="center"/>
          </w:tcPr>
          <w:p w14:paraId="2464D40C" w14:textId="77777777" w:rsidR="00A14E55" w:rsidRPr="008F7C64" w:rsidRDefault="00A14E55" w:rsidP="004376C6">
            <w:pPr>
              <w:jc w:val="both"/>
              <w:rPr>
                <w:sz w:val="26"/>
                <w:szCs w:val="26"/>
              </w:rPr>
            </w:pPr>
            <w:r w:rsidRPr="008F7C64">
              <w:rPr>
                <w:sz w:val="26"/>
                <w:szCs w:val="26"/>
              </w:rPr>
              <w:lastRenderedPageBreak/>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417" w:type="dxa"/>
            <w:vAlign w:val="center"/>
          </w:tcPr>
          <w:p w14:paraId="4B278DF3" w14:textId="77777777" w:rsidR="00A14E55" w:rsidRPr="008F7C64" w:rsidRDefault="00A14E55" w:rsidP="004376C6">
            <w:pPr>
              <w:jc w:val="both"/>
              <w:rPr>
                <w:sz w:val="26"/>
                <w:szCs w:val="26"/>
              </w:rPr>
            </w:pPr>
            <w:r w:rsidRPr="008F7C64">
              <w:rPr>
                <w:sz w:val="26"/>
                <w:szCs w:val="26"/>
              </w:rPr>
              <w:t xml:space="preserve"> Biểu mẫu tương tác điện tử</w:t>
            </w:r>
          </w:p>
        </w:tc>
        <w:tc>
          <w:tcPr>
            <w:tcW w:w="1848" w:type="dxa"/>
            <w:vAlign w:val="center"/>
          </w:tcPr>
          <w:p w14:paraId="477D88F4"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0BEC1D00" w14:textId="77777777" w:rsidTr="00A14E55">
        <w:trPr>
          <w:trHeight w:val="627"/>
        </w:trPr>
        <w:tc>
          <w:tcPr>
            <w:tcW w:w="6663" w:type="dxa"/>
            <w:gridSpan w:val="3"/>
          </w:tcPr>
          <w:p w14:paraId="1B924A28" w14:textId="77777777" w:rsidR="00A14E55" w:rsidRPr="008F7C64" w:rsidRDefault="00A14E55" w:rsidP="004376C6">
            <w:pPr>
              <w:spacing w:before="60" w:after="60"/>
              <w:jc w:val="both"/>
              <w:rPr>
                <w:sz w:val="26"/>
                <w:szCs w:val="26"/>
                <w:lang w:val="vi-VN"/>
              </w:rPr>
            </w:pPr>
            <w:r w:rsidRPr="008F7C64">
              <w:rPr>
                <w:sz w:val="26"/>
                <w:szCs w:val="26"/>
                <w:lang w:val="vi-VN"/>
              </w:rPr>
              <w:t>- Bản sao Bản án, quyết định ly hôn, hủy kết hôn, văn bản thỏa thuận ly hôn hoặc giấy tờ khác công nhận việc ly hôn do cơ quan có thẩm quyền của nước ngoài cấp đã có hiệu lực pháp luật;</w:t>
            </w:r>
          </w:p>
        </w:tc>
        <w:tc>
          <w:tcPr>
            <w:tcW w:w="1417" w:type="dxa"/>
          </w:tcPr>
          <w:p w14:paraId="56339D39" w14:textId="77777777" w:rsidR="00A14E55" w:rsidRPr="008F7C64" w:rsidRDefault="00A14E55" w:rsidP="004376C6">
            <w:pPr>
              <w:jc w:val="both"/>
              <w:rPr>
                <w:sz w:val="26"/>
                <w:szCs w:val="26"/>
              </w:rPr>
            </w:pPr>
          </w:p>
        </w:tc>
        <w:tc>
          <w:tcPr>
            <w:tcW w:w="1848" w:type="dxa"/>
            <w:vAlign w:val="center"/>
          </w:tcPr>
          <w:p w14:paraId="1523727F" w14:textId="77777777" w:rsidR="00A14E55" w:rsidRPr="008F7C64" w:rsidRDefault="00A14E55" w:rsidP="004376C6">
            <w:pPr>
              <w:jc w:val="both"/>
              <w:rPr>
                <w:sz w:val="26"/>
                <w:szCs w:val="26"/>
              </w:rPr>
            </w:pPr>
            <w:r w:rsidRPr="008F7C64">
              <w:rPr>
                <w:sz w:val="26"/>
                <w:szCs w:val="26"/>
              </w:rPr>
              <w:t>Bản chính: 0</w:t>
            </w:r>
            <w:r w:rsidRPr="008F7C64">
              <w:rPr>
                <w:sz w:val="26"/>
                <w:szCs w:val="26"/>
              </w:rPr>
              <w:br/>
              <w:t>Bản sao: 1</w:t>
            </w:r>
          </w:p>
        </w:tc>
      </w:tr>
      <w:tr w:rsidR="00A14E55" w:rsidRPr="008F7C64" w14:paraId="1F262F2F" w14:textId="77777777" w:rsidTr="00A14E55">
        <w:trPr>
          <w:trHeight w:val="627"/>
        </w:trPr>
        <w:tc>
          <w:tcPr>
            <w:tcW w:w="6663" w:type="dxa"/>
            <w:gridSpan w:val="3"/>
            <w:vAlign w:val="center"/>
          </w:tcPr>
          <w:p w14:paraId="7C213893" w14:textId="77777777" w:rsidR="00A14E55" w:rsidRPr="008F7C64" w:rsidRDefault="00A14E55" w:rsidP="004376C6">
            <w:pPr>
              <w:jc w:val="both"/>
              <w:rPr>
                <w:sz w:val="26"/>
                <w:szCs w:val="26"/>
                <w:lang w:val="vi-VN"/>
              </w:rPr>
            </w:pPr>
            <w:r w:rsidRPr="008F7C64">
              <w:rPr>
                <w:sz w:val="26"/>
                <w:szCs w:val="26"/>
                <w:lang w:val="vi-VN"/>
              </w:rPr>
              <w:t xml:space="preserve">- Văn bản ủy quyền (được chứng thực) theo quy định của pháp luật trong trường hợp ủy quyền thực hiện đăng ký </w:t>
            </w:r>
            <w:r w:rsidRPr="008F7C64">
              <w:rPr>
                <w:sz w:val="26"/>
                <w:szCs w:val="26"/>
              </w:rPr>
              <w:t xml:space="preserve">chấm dứt </w:t>
            </w:r>
            <w:r w:rsidRPr="008F7C64">
              <w:rPr>
                <w:sz w:val="26"/>
                <w:szCs w:val="26"/>
                <w:lang w:val="vi-VN"/>
              </w:rPr>
              <w:t>giám hộ. </w:t>
            </w:r>
            <w:r w:rsidRPr="008F7C64">
              <w:rPr>
                <w:iCs/>
                <w:sz w:val="26"/>
                <w:szCs w:val="26"/>
                <w:lang w:val="vi-VN"/>
              </w:rPr>
              <w:t>Trường hợp người được ủy quyền là ông, bà, cha, mẹ, con, vợ, chồng, anh, chị, em ruột của người ủy quyền thì văn bản ủy quyền không phải chứng thực.</w:t>
            </w:r>
          </w:p>
        </w:tc>
        <w:tc>
          <w:tcPr>
            <w:tcW w:w="1417" w:type="dxa"/>
          </w:tcPr>
          <w:p w14:paraId="21846CB8" w14:textId="77777777" w:rsidR="00A14E55" w:rsidRPr="008F7C64" w:rsidRDefault="00A14E55" w:rsidP="004376C6">
            <w:pPr>
              <w:jc w:val="both"/>
              <w:rPr>
                <w:sz w:val="26"/>
                <w:szCs w:val="26"/>
              </w:rPr>
            </w:pPr>
          </w:p>
        </w:tc>
        <w:tc>
          <w:tcPr>
            <w:tcW w:w="1848" w:type="dxa"/>
            <w:vAlign w:val="center"/>
          </w:tcPr>
          <w:p w14:paraId="704B987F"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174F52F7" w14:textId="77777777" w:rsidTr="00A14E55">
        <w:trPr>
          <w:trHeight w:val="627"/>
        </w:trPr>
        <w:tc>
          <w:tcPr>
            <w:tcW w:w="9928" w:type="dxa"/>
            <w:gridSpan w:val="5"/>
            <w:vAlign w:val="center"/>
          </w:tcPr>
          <w:p w14:paraId="16ECD90C" w14:textId="77777777" w:rsidR="00A14E55" w:rsidRPr="008F7C64" w:rsidRDefault="00A14E55" w:rsidP="004376C6">
            <w:pPr>
              <w:jc w:val="both"/>
              <w:rPr>
                <w:sz w:val="26"/>
                <w:szCs w:val="26"/>
              </w:rPr>
            </w:pPr>
            <w:r w:rsidRPr="008F7C64">
              <w:rPr>
                <w:sz w:val="26"/>
                <w:szCs w:val="26"/>
              </w:rPr>
              <w:t>* Giấy tờ phải xuất trình:</w:t>
            </w:r>
          </w:p>
        </w:tc>
      </w:tr>
      <w:tr w:rsidR="00A14E55" w:rsidRPr="008F7C64" w14:paraId="0345A330" w14:textId="77777777" w:rsidTr="00A14E55">
        <w:trPr>
          <w:trHeight w:val="627"/>
        </w:trPr>
        <w:tc>
          <w:tcPr>
            <w:tcW w:w="6663" w:type="dxa"/>
            <w:gridSpan w:val="3"/>
            <w:vAlign w:val="center"/>
          </w:tcPr>
          <w:p w14:paraId="592E8AA5" w14:textId="77777777" w:rsidR="00A14E55" w:rsidRPr="008F7C64" w:rsidRDefault="00A14E55" w:rsidP="004376C6">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6989CFA1" w14:textId="77777777" w:rsidR="00A14E55" w:rsidRPr="008F7C64" w:rsidRDefault="00A14E55" w:rsidP="004376C6">
            <w:pPr>
              <w:jc w:val="both"/>
              <w:rPr>
                <w:sz w:val="26"/>
                <w:szCs w:val="26"/>
              </w:rPr>
            </w:pPr>
          </w:p>
        </w:tc>
        <w:tc>
          <w:tcPr>
            <w:tcW w:w="1848" w:type="dxa"/>
            <w:vAlign w:val="center"/>
          </w:tcPr>
          <w:p w14:paraId="66EF3EB5"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1149B684" w14:textId="77777777" w:rsidTr="00A14E55">
        <w:trPr>
          <w:trHeight w:val="627"/>
        </w:trPr>
        <w:tc>
          <w:tcPr>
            <w:tcW w:w="6663" w:type="dxa"/>
            <w:gridSpan w:val="3"/>
            <w:vAlign w:val="center"/>
          </w:tcPr>
          <w:p w14:paraId="21921E77" w14:textId="77777777" w:rsidR="00A14E55" w:rsidRPr="008F7C64" w:rsidRDefault="00A14E55" w:rsidP="004376C6">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7DA76D48" w14:textId="77777777" w:rsidR="00A14E55" w:rsidRPr="008F7C64" w:rsidRDefault="00A14E55" w:rsidP="004376C6">
            <w:pPr>
              <w:jc w:val="both"/>
              <w:rPr>
                <w:sz w:val="26"/>
                <w:szCs w:val="26"/>
              </w:rPr>
            </w:pPr>
          </w:p>
        </w:tc>
        <w:tc>
          <w:tcPr>
            <w:tcW w:w="1848" w:type="dxa"/>
            <w:vAlign w:val="center"/>
          </w:tcPr>
          <w:p w14:paraId="1B1860E3" w14:textId="77777777" w:rsidR="00A14E55" w:rsidRPr="008F7C64" w:rsidRDefault="00A14E55" w:rsidP="004376C6">
            <w:pPr>
              <w:jc w:val="both"/>
              <w:rPr>
                <w:sz w:val="26"/>
                <w:szCs w:val="26"/>
              </w:rPr>
            </w:pPr>
            <w:r w:rsidRPr="008F7C64">
              <w:rPr>
                <w:sz w:val="26"/>
                <w:szCs w:val="26"/>
              </w:rPr>
              <w:t>Bản chính: 1</w:t>
            </w:r>
            <w:r w:rsidRPr="008F7C64">
              <w:rPr>
                <w:sz w:val="26"/>
                <w:szCs w:val="26"/>
              </w:rPr>
              <w:br/>
              <w:t>Bản sao: 0</w:t>
            </w:r>
          </w:p>
        </w:tc>
      </w:tr>
      <w:tr w:rsidR="00A14E55" w:rsidRPr="008F7C64" w14:paraId="78829000" w14:textId="77777777" w:rsidTr="00A14E55">
        <w:trPr>
          <w:trHeight w:val="627"/>
        </w:trPr>
        <w:tc>
          <w:tcPr>
            <w:tcW w:w="6663" w:type="dxa"/>
            <w:gridSpan w:val="3"/>
            <w:vAlign w:val="center"/>
          </w:tcPr>
          <w:p w14:paraId="53EB9575" w14:textId="77777777" w:rsidR="00A14E55" w:rsidRPr="008F7C64" w:rsidRDefault="00A14E55" w:rsidP="004376C6">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0FD1897E" w14:textId="77777777" w:rsidR="00A14E55" w:rsidRPr="008F7C64" w:rsidRDefault="00A14E55" w:rsidP="004376C6">
            <w:pPr>
              <w:jc w:val="both"/>
              <w:rPr>
                <w:sz w:val="26"/>
                <w:szCs w:val="26"/>
              </w:rPr>
            </w:pPr>
          </w:p>
        </w:tc>
        <w:tc>
          <w:tcPr>
            <w:tcW w:w="1848" w:type="dxa"/>
            <w:vAlign w:val="center"/>
          </w:tcPr>
          <w:p w14:paraId="74944E08" w14:textId="77777777" w:rsidR="00A14E55" w:rsidRPr="008F7C64" w:rsidRDefault="00A14E55" w:rsidP="004376C6">
            <w:pPr>
              <w:jc w:val="both"/>
              <w:rPr>
                <w:sz w:val="26"/>
                <w:szCs w:val="26"/>
              </w:rPr>
            </w:pPr>
          </w:p>
        </w:tc>
      </w:tr>
      <w:tr w:rsidR="00A14E55" w:rsidRPr="008F7C64" w14:paraId="4CC0CDBF" w14:textId="77777777" w:rsidTr="00A14E55">
        <w:trPr>
          <w:trHeight w:val="627"/>
        </w:trPr>
        <w:tc>
          <w:tcPr>
            <w:tcW w:w="9928" w:type="dxa"/>
            <w:gridSpan w:val="5"/>
            <w:vAlign w:val="center"/>
          </w:tcPr>
          <w:p w14:paraId="43DB3D05" w14:textId="77777777" w:rsidR="00A14E55" w:rsidRPr="008F7C64" w:rsidRDefault="00A14E55" w:rsidP="004376C6">
            <w:pPr>
              <w:jc w:val="both"/>
              <w:rPr>
                <w:b/>
                <w:sz w:val="26"/>
                <w:szCs w:val="26"/>
              </w:rPr>
            </w:pPr>
            <w:r w:rsidRPr="008F7C64">
              <w:rPr>
                <w:b/>
                <w:sz w:val="26"/>
                <w:szCs w:val="26"/>
              </w:rPr>
              <w:t>Lưu ý:</w:t>
            </w:r>
          </w:p>
        </w:tc>
      </w:tr>
      <w:tr w:rsidR="00A14E55" w:rsidRPr="008F7C64" w14:paraId="16015478" w14:textId="77777777" w:rsidTr="00A14E55">
        <w:trPr>
          <w:trHeight w:val="627"/>
        </w:trPr>
        <w:tc>
          <w:tcPr>
            <w:tcW w:w="6663" w:type="dxa"/>
            <w:gridSpan w:val="3"/>
            <w:vAlign w:val="center"/>
          </w:tcPr>
          <w:p w14:paraId="1BA1E591" w14:textId="77777777" w:rsidR="00A14E55" w:rsidRPr="008F7C64" w:rsidRDefault="00A14E55" w:rsidP="004376C6">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2CF0A29A" w14:textId="77777777" w:rsidR="00A14E55" w:rsidRPr="008F7C64" w:rsidRDefault="00A14E55" w:rsidP="004376C6">
            <w:pPr>
              <w:jc w:val="both"/>
              <w:rPr>
                <w:sz w:val="26"/>
                <w:szCs w:val="26"/>
              </w:rPr>
            </w:pPr>
          </w:p>
        </w:tc>
        <w:tc>
          <w:tcPr>
            <w:tcW w:w="1848" w:type="dxa"/>
            <w:vAlign w:val="center"/>
          </w:tcPr>
          <w:p w14:paraId="269AA6E5" w14:textId="77777777" w:rsidR="00A14E55" w:rsidRPr="008F7C64" w:rsidRDefault="00A14E55" w:rsidP="004376C6">
            <w:pPr>
              <w:jc w:val="both"/>
              <w:rPr>
                <w:sz w:val="26"/>
                <w:szCs w:val="26"/>
              </w:rPr>
            </w:pPr>
          </w:p>
        </w:tc>
      </w:tr>
      <w:tr w:rsidR="00A14E55" w:rsidRPr="008F7C64" w14:paraId="719FCA28" w14:textId="77777777" w:rsidTr="00A14E55">
        <w:trPr>
          <w:trHeight w:val="627"/>
        </w:trPr>
        <w:tc>
          <w:tcPr>
            <w:tcW w:w="6663" w:type="dxa"/>
            <w:gridSpan w:val="3"/>
            <w:vAlign w:val="center"/>
          </w:tcPr>
          <w:p w14:paraId="4C1238B0" w14:textId="77777777" w:rsidR="00A14E55" w:rsidRPr="008F7C64" w:rsidRDefault="00A14E55" w:rsidP="004376C6">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7215A182" w14:textId="77777777" w:rsidR="00A14E55" w:rsidRPr="008F7C64" w:rsidRDefault="00A14E55" w:rsidP="004376C6">
            <w:pPr>
              <w:jc w:val="both"/>
              <w:rPr>
                <w:sz w:val="26"/>
                <w:szCs w:val="26"/>
              </w:rPr>
            </w:pPr>
          </w:p>
        </w:tc>
        <w:tc>
          <w:tcPr>
            <w:tcW w:w="1848" w:type="dxa"/>
            <w:vAlign w:val="center"/>
          </w:tcPr>
          <w:p w14:paraId="42E1F5CE" w14:textId="77777777" w:rsidR="00A14E55" w:rsidRPr="008F7C64" w:rsidRDefault="00A14E55" w:rsidP="004376C6">
            <w:pPr>
              <w:jc w:val="both"/>
              <w:rPr>
                <w:sz w:val="26"/>
                <w:szCs w:val="26"/>
              </w:rPr>
            </w:pPr>
          </w:p>
        </w:tc>
      </w:tr>
      <w:tr w:rsidR="00A14E55" w:rsidRPr="008F7C64" w14:paraId="7A5568E5" w14:textId="77777777" w:rsidTr="00A14E55">
        <w:trPr>
          <w:trHeight w:val="627"/>
        </w:trPr>
        <w:tc>
          <w:tcPr>
            <w:tcW w:w="6663" w:type="dxa"/>
            <w:gridSpan w:val="3"/>
            <w:vAlign w:val="center"/>
          </w:tcPr>
          <w:p w14:paraId="1A1B5712" w14:textId="77777777" w:rsidR="00A14E55" w:rsidRPr="008F7C64" w:rsidRDefault="00A14E55" w:rsidP="004376C6">
            <w:pPr>
              <w:jc w:val="both"/>
              <w:rPr>
                <w:sz w:val="26"/>
                <w:szCs w:val="26"/>
              </w:rPr>
            </w:pPr>
            <w:r w:rsidRPr="008F7C64">
              <w:rPr>
                <w:sz w:val="26"/>
                <w:szCs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w:t>
            </w:r>
            <w:r w:rsidRPr="008F7C64">
              <w:rPr>
                <w:sz w:val="26"/>
                <w:szCs w:val="26"/>
              </w:rPr>
              <w:lastRenderedPageBreak/>
              <w:t>với bản chính và ký xác nhận, không được yêu cầu người đi đăng ký nộp bản sao giấy tờ đó.</w:t>
            </w:r>
          </w:p>
        </w:tc>
        <w:tc>
          <w:tcPr>
            <w:tcW w:w="1417" w:type="dxa"/>
          </w:tcPr>
          <w:p w14:paraId="25E80ECE" w14:textId="77777777" w:rsidR="00A14E55" w:rsidRPr="008F7C64" w:rsidRDefault="00A14E55" w:rsidP="004376C6">
            <w:pPr>
              <w:jc w:val="both"/>
              <w:rPr>
                <w:sz w:val="26"/>
                <w:szCs w:val="26"/>
              </w:rPr>
            </w:pPr>
          </w:p>
        </w:tc>
        <w:tc>
          <w:tcPr>
            <w:tcW w:w="1848" w:type="dxa"/>
            <w:vAlign w:val="center"/>
          </w:tcPr>
          <w:p w14:paraId="528CB054" w14:textId="77777777" w:rsidR="00A14E55" w:rsidRPr="008F7C64" w:rsidRDefault="00A14E55" w:rsidP="004376C6">
            <w:pPr>
              <w:jc w:val="both"/>
              <w:rPr>
                <w:sz w:val="26"/>
                <w:szCs w:val="26"/>
              </w:rPr>
            </w:pPr>
          </w:p>
        </w:tc>
      </w:tr>
      <w:tr w:rsidR="00A14E55" w:rsidRPr="008F7C64" w14:paraId="0E4C7E0F" w14:textId="77777777" w:rsidTr="00A14E55">
        <w:trPr>
          <w:trHeight w:val="627"/>
        </w:trPr>
        <w:tc>
          <w:tcPr>
            <w:tcW w:w="6663" w:type="dxa"/>
            <w:gridSpan w:val="3"/>
            <w:vAlign w:val="center"/>
          </w:tcPr>
          <w:p w14:paraId="39A605FD" w14:textId="77777777" w:rsidR="00A14E55" w:rsidRPr="008F7C64" w:rsidRDefault="00A14E55" w:rsidP="004376C6">
            <w:pPr>
              <w:jc w:val="both"/>
              <w:rPr>
                <w:sz w:val="26"/>
                <w:szCs w:val="26"/>
              </w:rPr>
            </w:pPr>
            <w:r w:rsidRPr="008F7C64">
              <w:rPr>
                <w:sz w:val="26"/>
                <w:szCs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31408ADC" w14:textId="77777777" w:rsidR="00A14E55" w:rsidRPr="008F7C64" w:rsidRDefault="00A14E55" w:rsidP="004376C6">
            <w:pPr>
              <w:jc w:val="both"/>
              <w:rPr>
                <w:sz w:val="26"/>
                <w:szCs w:val="26"/>
              </w:rPr>
            </w:pPr>
          </w:p>
        </w:tc>
        <w:tc>
          <w:tcPr>
            <w:tcW w:w="1848" w:type="dxa"/>
            <w:vAlign w:val="center"/>
          </w:tcPr>
          <w:p w14:paraId="141BEC7F" w14:textId="77777777" w:rsidR="00A14E55" w:rsidRPr="008F7C64" w:rsidRDefault="00A14E55" w:rsidP="004376C6">
            <w:pPr>
              <w:jc w:val="both"/>
              <w:rPr>
                <w:sz w:val="26"/>
                <w:szCs w:val="26"/>
              </w:rPr>
            </w:pPr>
          </w:p>
        </w:tc>
      </w:tr>
      <w:tr w:rsidR="00A14E55" w:rsidRPr="008F7C64" w14:paraId="450A7A9B" w14:textId="77777777" w:rsidTr="00A14E55">
        <w:trPr>
          <w:trHeight w:val="627"/>
        </w:trPr>
        <w:tc>
          <w:tcPr>
            <w:tcW w:w="6663" w:type="dxa"/>
            <w:gridSpan w:val="3"/>
            <w:vAlign w:val="center"/>
          </w:tcPr>
          <w:p w14:paraId="278CC896" w14:textId="77777777" w:rsidR="00A14E55" w:rsidRPr="008F7C64" w:rsidRDefault="00A14E55" w:rsidP="004376C6">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5EF7F2BD" w14:textId="77777777" w:rsidR="00A14E55" w:rsidRPr="008F7C64" w:rsidRDefault="00A14E55" w:rsidP="004376C6">
            <w:pPr>
              <w:jc w:val="both"/>
              <w:rPr>
                <w:sz w:val="26"/>
                <w:szCs w:val="26"/>
              </w:rPr>
            </w:pPr>
          </w:p>
        </w:tc>
        <w:tc>
          <w:tcPr>
            <w:tcW w:w="1848" w:type="dxa"/>
            <w:vAlign w:val="center"/>
          </w:tcPr>
          <w:p w14:paraId="69282B1A" w14:textId="77777777" w:rsidR="00A14E55" w:rsidRPr="008F7C64" w:rsidRDefault="00A14E55" w:rsidP="004376C6">
            <w:pPr>
              <w:jc w:val="both"/>
              <w:rPr>
                <w:sz w:val="26"/>
                <w:szCs w:val="26"/>
              </w:rPr>
            </w:pPr>
          </w:p>
        </w:tc>
      </w:tr>
      <w:tr w:rsidR="00A14E55" w:rsidRPr="008F7C64" w14:paraId="38D8A8C7" w14:textId="77777777" w:rsidTr="00A14E55">
        <w:trPr>
          <w:trHeight w:val="627"/>
        </w:trPr>
        <w:tc>
          <w:tcPr>
            <w:tcW w:w="6663" w:type="dxa"/>
            <w:gridSpan w:val="3"/>
          </w:tcPr>
          <w:p w14:paraId="3E0E774E" w14:textId="77777777" w:rsidR="00A14E55" w:rsidRPr="008F7C64" w:rsidRDefault="00A14E55" w:rsidP="004376C6">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w:t>
            </w:r>
            <w:r w:rsidRPr="008F7C64">
              <w:rPr>
                <w:sz w:val="26"/>
                <w:szCs w:val="26"/>
              </w:rPr>
              <w:t xml:space="preserve">ghi chú li hôn </w:t>
            </w:r>
            <w:r w:rsidRPr="008F7C64">
              <w:rPr>
                <w:spacing w:val="-4"/>
                <w:sz w:val="26"/>
                <w:szCs w:val="26"/>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4C03D3DC" w14:textId="77777777" w:rsidR="00A14E55" w:rsidRPr="008F7C64" w:rsidRDefault="00A14E55" w:rsidP="004376C6">
            <w:pPr>
              <w:jc w:val="both"/>
              <w:rPr>
                <w:sz w:val="26"/>
                <w:szCs w:val="26"/>
              </w:rPr>
            </w:pPr>
          </w:p>
        </w:tc>
        <w:tc>
          <w:tcPr>
            <w:tcW w:w="1848" w:type="dxa"/>
            <w:vAlign w:val="center"/>
          </w:tcPr>
          <w:p w14:paraId="49E387AC" w14:textId="77777777" w:rsidR="00A14E55" w:rsidRPr="008F7C64" w:rsidRDefault="00A14E55" w:rsidP="004376C6">
            <w:pPr>
              <w:jc w:val="both"/>
              <w:rPr>
                <w:sz w:val="26"/>
                <w:szCs w:val="26"/>
              </w:rPr>
            </w:pPr>
          </w:p>
        </w:tc>
      </w:tr>
      <w:tr w:rsidR="00A14E55" w:rsidRPr="008F7C64" w14:paraId="30ACD7C9" w14:textId="77777777" w:rsidTr="00A14E55">
        <w:trPr>
          <w:trHeight w:val="627"/>
        </w:trPr>
        <w:tc>
          <w:tcPr>
            <w:tcW w:w="6663" w:type="dxa"/>
            <w:gridSpan w:val="3"/>
          </w:tcPr>
          <w:p w14:paraId="6ACFA538" w14:textId="77777777" w:rsidR="00A14E55" w:rsidRPr="008F7C64" w:rsidRDefault="00A14E55" w:rsidP="004376C6">
            <w:pPr>
              <w:jc w:val="both"/>
              <w:rPr>
                <w:spacing w:val="-4"/>
                <w:sz w:val="26"/>
                <w:szCs w:val="26"/>
                <w:lang w:val="nl-NL"/>
              </w:rPr>
            </w:pPr>
            <w:r w:rsidRPr="008F7C64">
              <w:rPr>
                <w:spacing w:val="-4"/>
                <w:sz w:val="26"/>
                <w:szCs w:val="26"/>
                <w:lang w:val="nl-NL"/>
              </w:rPr>
              <w:t xml:space="preserve">+ Trường hợp giấy tờ, tài liệu phải gửi kèm trong hồ sơ </w:t>
            </w:r>
            <w:r w:rsidRPr="008F7C64">
              <w:rPr>
                <w:sz w:val="26"/>
                <w:szCs w:val="26"/>
              </w:rPr>
              <w:t xml:space="preserve">ghi chú li hôn </w:t>
            </w:r>
            <w:r w:rsidRPr="008F7C64">
              <w:rPr>
                <w:spacing w:val="-4"/>
                <w:sz w:val="26"/>
                <w:szCs w:val="26"/>
                <w:lang w:val="nl-NL"/>
              </w:rPr>
              <w:t xml:space="preserve">trực tuyến đã có bản sao điện tử hoặc đã có bản điện tử giấy tờ hộ tịch thì người yêu cầu được sử dụng bản điện tử này. </w:t>
            </w:r>
          </w:p>
        </w:tc>
        <w:tc>
          <w:tcPr>
            <w:tcW w:w="1417" w:type="dxa"/>
          </w:tcPr>
          <w:p w14:paraId="3B0247C3" w14:textId="77777777" w:rsidR="00A14E55" w:rsidRPr="008F7C64" w:rsidRDefault="00A14E55" w:rsidP="004376C6">
            <w:pPr>
              <w:jc w:val="both"/>
              <w:rPr>
                <w:sz w:val="26"/>
                <w:szCs w:val="26"/>
              </w:rPr>
            </w:pPr>
          </w:p>
        </w:tc>
        <w:tc>
          <w:tcPr>
            <w:tcW w:w="1848" w:type="dxa"/>
            <w:vAlign w:val="center"/>
          </w:tcPr>
          <w:p w14:paraId="6187C566" w14:textId="77777777" w:rsidR="00A14E55" w:rsidRPr="008F7C64" w:rsidRDefault="00A14E55" w:rsidP="004376C6">
            <w:pPr>
              <w:jc w:val="both"/>
              <w:rPr>
                <w:sz w:val="26"/>
                <w:szCs w:val="26"/>
              </w:rPr>
            </w:pPr>
          </w:p>
        </w:tc>
      </w:tr>
      <w:tr w:rsidR="00A14E55" w:rsidRPr="008F7C64" w14:paraId="27C74968" w14:textId="77777777" w:rsidTr="00A14E55">
        <w:trPr>
          <w:trHeight w:val="627"/>
        </w:trPr>
        <w:tc>
          <w:tcPr>
            <w:tcW w:w="6663" w:type="dxa"/>
            <w:gridSpan w:val="3"/>
          </w:tcPr>
          <w:p w14:paraId="71DF0BEA" w14:textId="77777777" w:rsidR="00A14E55" w:rsidRPr="008F7C64" w:rsidRDefault="00A14E55" w:rsidP="004376C6">
            <w:pPr>
              <w:jc w:val="both"/>
              <w:rPr>
                <w:spacing w:val="-4"/>
                <w:sz w:val="26"/>
                <w:szCs w:val="26"/>
                <w:lang w:eastAsia="x-none"/>
              </w:rPr>
            </w:pPr>
            <w:r w:rsidRPr="008F7C64">
              <w:rPr>
                <w:spacing w:val="-4"/>
                <w:sz w:val="26"/>
                <w:szCs w:val="26"/>
                <w:lang w:eastAsia="x-none"/>
              </w:rPr>
              <w:t>+</w:t>
            </w:r>
            <w:r w:rsidRPr="008F7C64">
              <w:rPr>
                <w:spacing w:val="-4"/>
                <w:sz w:val="26"/>
                <w:szCs w:val="26"/>
                <w:lang w:val="x-none" w:eastAsia="x-none"/>
              </w:rPr>
              <w:t xml:space="preserve"> Khi đến cơ quan đăng ký hộ tịch nhận kết quả (</w:t>
            </w:r>
            <w:r w:rsidRPr="008F7C64">
              <w:rPr>
                <w:spacing w:val="-4"/>
                <w:sz w:val="26"/>
                <w:szCs w:val="26"/>
                <w:lang w:eastAsia="x-none"/>
              </w:rPr>
              <w:t xml:space="preserve">Trích lục </w:t>
            </w:r>
            <w:r w:rsidRPr="008F7C64">
              <w:rPr>
                <w:sz w:val="26"/>
                <w:szCs w:val="26"/>
              </w:rPr>
              <w:t xml:space="preserve">ghi chú li hôn </w:t>
            </w:r>
            <w:r w:rsidRPr="008F7C64">
              <w:rPr>
                <w:spacing w:val="-4"/>
                <w:sz w:val="26"/>
                <w:szCs w:val="26"/>
                <w:lang w:eastAsia="x-none"/>
              </w:rPr>
              <w:t xml:space="preserve">/bản sao Trích lục </w:t>
            </w:r>
            <w:r w:rsidRPr="008F7C64">
              <w:rPr>
                <w:sz w:val="26"/>
                <w:szCs w:val="26"/>
              </w:rPr>
              <w:t>ghi chú li hôn</w:t>
            </w:r>
            <w:r w:rsidRPr="008F7C64">
              <w:rPr>
                <w:spacing w:val="-4"/>
                <w:sz w:val="26"/>
                <w:szCs w:val="26"/>
                <w:lang w:val="x-none" w:eastAsia="x-none"/>
              </w:rPr>
              <w:t xml:space="preserve">) người có yêu cầu </w:t>
            </w:r>
            <w:r w:rsidRPr="008F7C64">
              <w:rPr>
                <w:sz w:val="26"/>
                <w:szCs w:val="26"/>
              </w:rPr>
              <w:t xml:space="preserve">ghi chú li hôn </w:t>
            </w:r>
            <w:r w:rsidRPr="008F7C64">
              <w:rPr>
                <w:spacing w:val="-4"/>
                <w:sz w:val="26"/>
                <w:szCs w:val="26"/>
                <w:lang w:val="x-none" w:eastAsia="x-none"/>
              </w:rPr>
              <w:t>phải</w:t>
            </w:r>
            <w:r w:rsidRPr="008F7C64">
              <w:rPr>
                <w:spacing w:val="-4"/>
                <w:sz w:val="26"/>
                <w:szCs w:val="26"/>
                <w:lang w:eastAsia="x-none"/>
              </w:rPr>
              <w:t xml:space="preserve"> xuất trình giấy tờ tùy thân để xác định nhân thân;</w:t>
            </w:r>
            <w:r w:rsidRPr="008F7C64">
              <w:rPr>
                <w:spacing w:val="-4"/>
                <w:sz w:val="26"/>
                <w:szCs w:val="26"/>
                <w:lang w:val="x-none" w:eastAsia="x-none"/>
              </w:rPr>
              <w:t xml:space="preserve"> </w:t>
            </w:r>
            <w:r w:rsidRPr="008F7C64">
              <w:rPr>
                <w:sz w:val="26"/>
                <w:szCs w:val="26"/>
              </w:rPr>
              <w:t>nộp bản chính các giấy tờ là thành phần hồ sơ ghi chú li hôn theo quy định pháp luật hộ tịch.</w:t>
            </w:r>
          </w:p>
        </w:tc>
        <w:tc>
          <w:tcPr>
            <w:tcW w:w="1417" w:type="dxa"/>
          </w:tcPr>
          <w:p w14:paraId="14D8FE4E" w14:textId="77777777" w:rsidR="00A14E55" w:rsidRPr="008F7C64" w:rsidRDefault="00A14E55" w:rsidP="004376C6">
            <w:pPr>
              <w:jc w:val="both"/>
              <w:rPr>
                <w:sz w:val="26"/>
                <w:szCs w:val="26"/>
              </w:rPr>
            </w:pPr>
          </w:p>
        </w:tc>
        <w:tc>
          <w:tcPr>
            <w:tcW w:w="1848" w:type="dxa"/>
            <w:vAlign w:val="center"/>
          </w:tcPr>
          <w:p w14:paraId="63A0B832" w14:textId="77777777" w:rsidR="00A14E55" w:rsidRPr="008F7C64" w:rsidRDefault="00A14E55" w:rsidP="004376C6">
            <w:pPr>
              <w:jc w:val="both"/>
              <w:rPr>
                <w:sz w:val="26"/>
                <w:szCs w:val="26"/>
              </w:rPr>
            </w:pPr>
          </w:p>
        </w:tc>
      </w:tr>
      <w:tr w:rsidR="00A14E55" w:rsidRPr="008F7C64" w14:paraId="1DE018AE" w14:textId="77777777" w:rsidTr="00A14E55">
        <w:trPr>
          <w:trHeight w:val="627"/>
        </w:trPr>
        <w:tc>
          <w:tcPr>
            <w:tcW w:w="6663" w:type="dxa"/>
            <w:gridSpan w:val="3"/>
          </w:tcPr>
          <w:p w14:paraId="2357DC32" w14:textId="77777777" w:rsidR="00A14E55" w:rsidRPr="008F7C64" w:rsidRDefault="00A14E55" w:rsidP="004376C6">
            <w:pPr>
              <w:pStyle w:val="NormalWeb"/>
              <w:shd w:val="clear" w:color="auto" w:fill="FFFFFF"/>
              <w:spacing w:before="0" w:beforeAutospacing="0" w:after="0" w:afterAutospacing="0"/>
              <w:jc w:val="both"/>
              <w:rPr>
                <w:spacing w:val="-4"/>
                <w:sz w:val="26"/>
                <w:szCs w:val="26"/>
                <w:lang w:val="nl-NL"/>
              </w:rPr>
            </w:pPr>
            <w:r w:rsidRPr="008F7C64">
              <w:rPr>
                <w:sz w:val="26"/>
                <w:szCs w:val="26"/>
                <w:shd w:val="clear" w:color="auto" w:fill="FFFFFF"/>
              </w:rPr>
              <w:t xml:space="preserve">Trường hợp người yêu cầu </w:t>
            </w:r>
            <w:r w:rsidRPr="008F7C64">
              <w:rPr>
                <w:sz w:val="26"/>
                <w:szCs w:val="26"/>
              </w:rPr>
              <w:t xml:space="preserve">ghi chú li hôn </w:t>
            </w:r>
            <w:r w:rsidRPr="008F7C64">
              <w:rPr>
                <w:sz w:val="26"/>
                <w:szCs w:val="26"/>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w:t>
            </w:r>
            <w:r w:rsidRPr="008F7C64">
              <w:rPr>
                <w:sz w:val="26"/>
                <w:szCs w:val="26"/>
              </w:rPr>
              <w:t>ghi chú li hôn</w:t>
            </w:r>
            <w:r w:rsidRPr="008F7C64">
              <w:rPr>
                <w:sz w:val="26"/>
                <w:szCs w:val="26"/>
                <w:shd w:val="clear" w:color="auto" w:fill="FFFFFF"/>
              </w:rPr>
              <w:t>.</w:t>
            </w:r>
          </w:p>
        </w:tc>
        <w:tc>
          <w:tcPr>
            <w:tcW w:w="1417" w:type="dxa"/>
          </w:tcPr>
          <w:p w14:paraId="7CA73397" w14:textId="77777777" w:rsidR="00A14E55" w:rsidRPr="008F7C64" w:rsidRDefault="00A14E55" w:rsidP="004376C6">
            <w:pPr>
              <w:jc w:val="both"/>
              <w:rPr>
                <w:sz w:val="26"/>
                <w:szCs w:val="26"/>
              </w:rPr>
            </w:pPr>
          </w:p>
        </w:tc>
        <w:tc>
          <w:tcPr>
            <w:tcW w:w="1848" w:type="dxa"/>
            <w:vAlign w:val="center"/>
          </w:tcPr>
          <w:p w14:paraId="3573285C" w14:textId="77777777" w:rsidR="00A14E55" w:rsidRPr="008F7C64" w:rsidRDefault="00A14E55" w:rsidP="004376C6">
            <w:pPr>
              <w:jc w:val="both"/>
              <w:rPr>
                <w:sz w:val="26"/>
                <w:szCs w:val="26"/>
              </w:rPr>
            </w:pPr>
          </w:p>
        </w:tc>
      </w:tr>
      <w:tr w:rsidR="00A14E55" w:rsidRPr="008F7C64" w14:paraId="1BCEF1E3" w14:textId="77777777" w:rsidTr="00A14E55">
        <w:trPr>
          <w:trHeight w:val="627"/>
        </w:trPr>
        <w:tc>
          <w:tcPr>
            <w:tcW w:w="6663" w:type="dxa"/>
            <w:gridSpan w:val="3"/>
            <w:vAlign w:val="center"/>
          </w:tcPr>
          <w:p w14:paraId="391F9B16" w14:textId="77777777" w:rsidR="00A14E55" w:rsidRPr="008F7C64" w:rsidRDefault="00A14E55" w:rsidP="004376C6">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417" w:type="dxa"/>
          </w:tcPr>
          <w:p w14:paraId="0C8D6699" w14:textId="77777777" w:rsidR="00A14E55" w:rsidRPr="008F7C64" w:rsidRDefault="00A14E55" w:rsidP="004376C6">
            <w:pPr>
              <w:jc w:val="both"/>
              <w:rPr>
                <w:sz w:val="26"/>
                <w:szCs w:val="26"/>
              </w:rPr>
            </w:pPr>
          </w:p>
        </w:tc>
        <w:tc>
          <w:tcPr>
            <w:tcW w:w="1848" w:type="dxa"/>
            <w:vAlign w:val="center"/>
          </w:tcPr>
          <w:p w14:paraId="27A5B9A0" w14:textId="77777777" w:rsidR="00A14E55" w:rsidRPr="008F7C64" w:rsidRDefault="00A14E55" w:rsidP="004376C6">
            <w:pPr>
              <w:jc w:val="both"/>
              <w:rPr>
                <w:sz w:val="26"/>
                <w:szCs w:val="26"/>
              </w:rPr>
            </w:pPr>
          </w:p>
        </w:tc>
      </w:tr>
      <w:tr w:rsidR="00A14E55" w:rsidRPr="008F7C64" w14:paraId="1FFDE20D" w14:textId="77777777" w:rsidTr="00A14E55">
        <w:tc>
          <w:tcPr>
            <w:tcW w:w="5246" w:type="dxa"/>
            <w:gridSpan w:val="2"/>
            <w:vAlign w:val="center"/>
          </w:tcPr>
          <w:p w14:paraId="6D22653B" w14:textId="77777777" w:rsidR="00A14E55" w:rsidRPr="008F7C64" w:rsidRDefault="00A14E55" w:rsidP="004376C6">
            <w:pPr>
              <w:jc w:val="both"/>
              <w:rPr>
                <w:sz w:val="26"/>
                <w:szCs w:val="26"/>
              </w:rPr>
            </w:pPr>
            <w:r w:rsidRPr="008F7C64">
              <w:rPr>
                <w:sz w:val="26"/>
                <w:szCs w:val="26"/>
              </w:rPr>
              <w:t>4. Đối tượng thực hiện:</w:t>
            </w:r>
          </w:p>
        </w:tc>
        <w:tc>
          <w:tcPr>
            <w:tcW w:w="4682" w:type="dxa"/>
            <w:gridSpan w:val="3"/>
            <w:vAlign w:val="center"/>
          </w:tcPr>
          <w:p w14:paraId="5B928B7B" w14:textId="77777777" w:rsidR="00A14E55" w:rsidRPr="008F7C64" w:rsidRDefault="00A14E55" w:rsidP="004376C6">
            <w:pPr>
              <w:jc w:val="both"/>
              <w:rPr>
                <w:sz w:val="26"/>
                <w:szCs w:val="26"/>
              </w:rPr>
            </w:pPr>
            <w:r w:rsidRPr="008F7C64">
              <w:rPr>
                <w:sz w:val="26"/>
                <w:szCs w:val="26"/>
              </w:rPr>
              <w:t>Công dân Việt Nam</w:t>
            </w:r>
          </w:p>
        </w:tc>
      </w:tr>
      <w:tr w:rsidR="00A14E55" w:rsidRPr="008F7C64" w14:paraId="04FBB900" w14:textId="77777777" w:rsidTr="00A14E55">
        <w:tc>
          <w:tcPr>
            <w:tcW w:w="5246" w:type="dxa"/>
            <w:gridSpan w:val="2"/>
            <w:vAlign w:val="center"/>
          </w:tcPr>
          <w:p w14:paraId="69D5C391" w14:textId="77777777" w:rsidR="00A14E55" w:rsidRPr="008F7C64" w:rsidRDefault="00A14E55" w:rsidP="004376C6">
            <w:pPr>
              <w:jc w:val="both"/>
              <w:rPr>
                <w:sz w:val="26"/>
                <w:szCs w:val="26"/>
              </w:rPr>
            </w:pPr>
            <w:r w:rsidRPr="008F7C64">
              <w:rPr>
                <w:sz w:val="26"/>
                <w:szCs w:val="26"/>
              </w:rPr>
              <w:t>5. Mô tả đối tượng thực hiện:</w:t>
            </w:r>
          </w:p>
        </w:tc>
        <w:tc>
          <w:tcPr>
            <w:tcW w:w="4682" w:type="dxa"/>
            <w:gridSpan w:val="3"/>
            <w:vAlign w:val="center"/>
          </w:tcPr>
          <w:p w14:paraId="48BC9061" w14:textId="77777777" w:rsidR="00A14E55" w:rsidRPr="008F7C64" w:rsidRDefault="00A14E55" w:rsidP="004376C6">
            <w:pPr>
              <w:jc w:val="both"/>
              <w:rPr>
                <w:sz w:val="26"/>
                <w:szCs w:val="26"/>
              </w:rPr>
            </w:pPr>
            <w:r w:rsidRPr="008F7C64">
              <w:rPr>
                <w:sz w:val="26"/>
                <w:szCs w:val="26"/>
              </w:rPr>
              <w:t>Cá nhân</w:t>
            </w:r>
          </w:p>
        </w:tc>
      </w:tr>
      <w:tr w:rsidR="00A14E55" w:rsidRPr="008F7C64" w14:paraId="21081B03" w14:textId="77777777" w:rsidTr="00A14E55">
        <w:tc>
          <w:tcPr>
            <w:tcW w:w="5246" w:type="dxa"/>
            <w:gridSpan w:val="2"/>
            <w:vAlign w:val="center"/>
          </w:tcPr>
          <w:p w14:paraId="47F4EDB8" w14:textId="77777777" w:rsidR="00A14E55" w:rsidRPr="008F7C64" w:rsidRDefault="00A14E55" w:rsidP="004376C6">
            <w:pPr>
              <w:jc w:val="both"/>
              <w:rPr>
                <w:sz w:val="26"/>
                <w:szCs w:val="26"/>
              </w:rPr>
            </w:pPr>
            <w:r w:rsidRPr="008F7C64">
              <w:rPr>
                <w:sz w:val="26"/>
                <w:szCs w:val="26"/>
              </w:rPr>
              <w:t>Cơ quan thực hiện:</w:t>
            </w:r>
          </w:p>
        </w:tc>
        <w:tc>
          <w:tcPr>
            <w:tcW w:w="4682" w:type="dxa"/>
            <w:gridSpan w:val="3"/>
            <w:vAlign w:val="center"/>
          </w:tcPr>
          <w:p w14:paraId="1A5098F1" w14:textId="77777777" w:rsidR="00A14E55" w:rsidRPr="008F7C64" w:rsidRDefault="00A14E55" w:rsidP="004376C6">
            <w:pPr>
              <w:jc w:val="both"/>
              <w:rPr>
                <w:sz w:val="26"/>
                <w:szCs w:val="26"/>
              </w:rPr>
            </w:pPr>
            <w:r w:rsidRPr="008F7C64">
              <w:rPr>
                <w:sz w:val="26"/>
                <w:szCs w:val="26"/>
              </w:rPr>
              <w:t>Phòng Tư pháp</w:t>
            </w:r>
          </w:p>
        </w:tc>
      </w:tr>
      <w:tr w:rsidR="00A14E55" w:rsidRPr="008F7C64" w14:paraId="1EB31167" w14:textId="77777777" w:rsidTr="00A14E55">
        <w:tc>
          <w:tcPr>
            <w:tcW w:w="5246" w:type="dxa"/>
            <w:gridSpan w:val="2"/>
            <w:vAlign w:val="center"/>
          </w:tcPr>
          <w:p w14:paraId="4F01042D" w14:textId="77777777" w:rsidR="00A14E55" w:rsidRPr="008F7C64" w:rsidRDefault="00A14E55" w:rsidP="004376C6">
            <w:pPr>
              <w:jc w:val="both"/>
              <w:rPr>
                <w:sz w:val="26"/>
                <w:szCs w:val="26"/>
              </w:rPr>
            </w:pPr>
            <w:r w:rsidRPr="008F7C64">
              <w:rPr>
                <w:sz w:val="26"/>
                <w:szCs w:val="26"/>
              </w:rPr>
              <w:t>Cơ quan có thẩm quyền:</w:t>
            </w:r>
          </w:p>
        </w:tc>
        <w:tc>
          <w:tcPr>
            <w:tcW w:w="4682" w:type="dxa"/>
            <w:gridSpan w:val="3"/>
          </w:tcPr>
          <w:p w14:paraId="750A1420" w14:textId="77777777" w:rsidR="00A14E55" w:rsidRPr="008F7C64" w:rsidRDefault="00A14E55" w:rsidP="004376C6">
            <w:pPr>
              <w:jc w:val="both"/>
              <w:rPr>
                <w:sz w:val="26"/>
                <w:szCs w:val="26"/>
              </w:rPr>
            </w:pPr>
            <w:r w:rsidRPr="008F7C64">
              <w:rPr>
                <w:sz w:val="26"/>
                <w:szCs w:val="26"/>
              </w:rPr>
              <w:t>Phòng Tư pháp</w:t>
            </w:r>
          </w:p>
        </w:tc>
      </w:tr>
      <w:tr w:rsidR="00A14E55" w:rsidRPr="008F7C64" w14:paraId="2F16B52D" w14:textId="77777777" w:rsidTr="00A14E55">
        <w:tc>
          <w:tcPr>
            <w:tcW w:w="5246" w:type="dxa"/>
            <w:gridSpan w:val="2"/>
            <w:vAlign w:val="center"/>
          </w:tcPr>
          <w:p w14:paraId="56AF66F8" w14:textId="77777777" w:rsidR="00A14E55" w:rsidRPr="008F7C64" w:rsidRDefault="00A14E55" w:rsidP="004376C6">
            <w:pPr>
              <w:jc w:val="both"/>
              <w:rPr>
                <w:sz w:val="26"/>
                <w:szCs w:val="26"/>
              </w:rPr>
            </w:pPr>
            <w:r w:rsidRPr="008F7C64">
              <w:rPr>
                <w:sz w:val="26"/>
                <w:szCs w:val="26"/>
              </w:rPr>
              <w:t>Mô tả cơ quan có thẩm quyền:</w:t>
            </w:r>
          </w:p>
        </w:tc>
        <w:tc>
          <w:tcPr>
            <w:tcW w:w="4682" w:type="dxa"/>
            <w:gridSpan w:val="3"/>
            <w:vAlign w:val="center"/>
          </w:tcPr>
          <w:p w14:paraId="220E2E08" w14:textId="77777777" w:rsidR="00A14E55" w:rsidRPr="008F7C64" w:rsidRDefault="00A14E55" w:rsidP="004376C6">
            <w:pPr>
              <w:spacing w:before="60" w:after="60"/>
              <w:jc w:val="both"/>
              <w:rPr>
                <w:sz w:val="26"/>
                <w:szCs w:val="26"/>
                <w:lang w:val="vi-VN"/>
              </w:rPr>
            </w:pPr>
            <w:r w:rsidRPr="008F7C64">
              <w:rPr>
                <w:sz w:val="26"/>
                <w:szCs w:val="26"/>
                <w:lang w:val="vi-VN"/>
              </w:rPr>
              <w:t>- Ủy ban nhân dân cấp huyện nơi đã đăng ký kết hôn hoặc ghi vào Sổ hộ tịch việc kết hôn trước đây thực hiện ghi chú ly hôn.</w:t>
            </w:r>
          </w:p>
          <w:p w14:paraId="1508BF00" w14:textId="77777777" w:rsidR="00A14E55" w:rsidRPr="008F7C64" w:rsidRDefault="00A14E55" w:rsidP="004376C6">
            <w:pPr>
              <w:spacing w:before="60" w:after="60"/>
              <w:jc w:val="both"/>
              <w:rPr>
                <w:sz w:val="26"/>
                <w:szCs w:val="26"/>
                <w:lang w:val="vi-VN"/>
              </w:rPr>
            </w:pPr>
            <w:r w:rsidRPr="008F7C64">
              <w:rPr>
                <w:sz w:val="26"/>
                <w:szCs w:val="26"/>
              </w:rPr>
              <w:t>T</w:t>
            </w:r>
            <w:r w:rsidRPr="008F7C64">
              <w:rPr>
                <w:sz w:val="26"/>
                <w:szCs w:val="26"/>
                <w:lang w:val="vi-VN"/>
              </w:rPr>
              <w:t>rường hợp việc kết hôn hoặc ghi chú việc kết hôn trước đây thực hiện tại Sở Tư pháp thì việc ghi chú ly hôn do Ủy ban nhân dân cấp huyện nơi cư trú của công dân Việt Nam thực hiện.</w:t>
            </w:r>
          </w:p>
          <w:p w14:paraId="0B943187" w14:textId="77777777" w:rsidR="00A14E55" w:rsidRPr="008F7C64" w:rsidRDefault="00A14E55" w:rsidP="004376C6">
            <w:pPr>
              <w:spacing w:before="60" w:after="60"/>
              <w:jc w:val="both"/>
              <w:rPr>
                <w:sz w:val="26"/>
                <w:szCs w:val="26"/>
                <w:lang w:val="vi-VN"/>
              </w:rPr>
            </w:pPr>
            <w:r w:rsidRPr="008F7C64">
              <w:rPr>
                <w:sz w:val="26"/>
                <w:szCs w:val="26"/>
                <w:lang w:val="vi-VN"/>
              </w:rPr>
              <w:t>Trường hợp việc kết hôn trước đây được đăng ký tại Ủy ban nhân dân cấp xã thì việc ghi chú ly hôn do Ủy ban nhân dân cấp huyện cấp trên thực hiện.</w:t>
            </w:r>
          </w:p>
          <w:p w14:paraId="4F3CC94E" w14:textId="77777777" w:rsidR="00A14E55" w:rsidRPr="008F7C64" w:rsidRDefault="00A14E55" w:rsidP="004376C6">
            <w:pPr>
              <w:spacing w:before="60" w:after="60"/>
              <w:jc w:val="both"/>
              <w:rPr>
                <w:sz w:val="26"/>
                <w:szCs w:val="26"/>
                <w:lang w:val="vi-VN"/>
              </w:rPr>
            </w:pPr>
            <w:r w:rsidRPr="008F7C64">
              <w:rPr>
                <w:sz w:val="26"/>
                <w:szCs w:val="26"/>
                <w:lang w:val="vi-VN"/>
              </w:rPr>
              <w:lastRenderedPageBreak/>
              <w:t>Trường hợp công dân Việt Nam không thường trú tại Việt Nam thì việc ghi chú ly hôn do Ủy ban nhân dân cấp huyện nơi cư trú trước khi xuất cảnh của công dân Việt Nam thực hiện.</w:t>
            </w:r>
          </w:p>
          <w:p w14:paraId="6A039731" w14:textId="77777777" w:rsidR="00A14E55" w:rsidRPr="008F7C64" w:rsidRDefault="00A14E55" w:rsidP="004376C6">
            <w:pPr>
              <w:spacing w:before="60" w:after="60"/>
              <w:jc w:val="both"/>
              <w:rPr>
                <w:sz w:val="26"/>
                <w:szCs w:val="26"/>
                <w:lang w:val="vi-VN"/>
              </w:rPr>
            </w:pPr>
            <w:r w:rsidRPr="008F7C64">
              <w:rPr>
                <w:sz w:val="26"/>
                <w:szCs w:val="26"/>
                <w:lang w:val="vi-VN"/>
              </w:rPr>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14:paraId="26CC152F" w14:textId="77777777" w:rsidR="00A14E55" w:rsidRPr="008F7C64" w:rsidRDefault="00A14E55" w:rsidP="004376C6">
            <w:pPr>
              <w:spacing w:before="60" w:after="60"/>
              <w:jc w:val="both"/>
              <w:rPr>
                <w:sz w:val="26"/>
                <w:szCs w:val="26"/>
                <w:lang w:val="vi-VN"/>
              </w:rPr>
            </w:pPr>
            <w:r w:rsidRPr="008F7C64">
              <w:rPr>
                <w:sz w:val="26"/>
                <w:szCs w:val="26"/>
                <w:lang w:val="vi-VN"/>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14:paraId="7E557281" w14:textId="77777777" w:rsidR="00A14E55" w:rsidRPr="008F7C64" w:rsidRDefault="00A14E55" w:rsidP="004376C6">
            <w:pPr>
              <w:spacing w:before="60" w:after="60"/>
              <w:jc w:val="both"/>
              <w:rPr>
                <w:sz w:val="26"/>
                <w:szCs w:val="26"/>
              </w:rPr>
            </w:pPr>
            <w:r w:rsidRPr="008F7C64">
              <w:rPr>
                <w:iCs/>
                <w:sz w:val="26"/>
                <w:szCs w:val="26"/>
                <w:lang w:val="vi-VN"/>
              </w:rPr>
              <w:t>-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tc>
      </w:tr>
      <w:tr w:rsidR="00A14E55" w:rsidRPr="008F7C64" w14:paraId="08D44E10" w14:textId="77777777" w:rsidTr="00A14E55">
        <w:tc>
          <w:tcPr>
            <w:tcW w:w="5246" w:type="dxa"/>
            <w:gridSpan w:val="2"/>
            <w:vAlign w:val="center"/>
          </w:tcPr>
          <w:p w14:paraId="153151FF" w14:textId="77777777" w:rsidR="00A14E55" w:rsidRPr="008F7C64" w:rsidRDefault="00A14E55" w:rsidP="00A14E55">
            <w:pPr>
              <w:rPr>
                <w:sz w:val="26"/>
                <w:szCs w:val="26"/>
              </w:rPr>
            </w:pPr>
            <w:r w:rsidRPr="008F7C64">
              <w:rPr>
                <w:sz w:val="26"/>
                <w:szCs w:val="26"/>
              </w:rPr>
              <w:lastRenderedPageBreak/>
              <w:t>Cơ quan phối hợp:</w:t>
            </w:r>
          </w:p>
        </w:tc>
        <w:tc>
          <w:tcPr>
            <w:tcW w:w="4682" w:type="dxa"/>
            <w:gridSpan w:val="3"/>
            <w:vAlign w:val="center"/>
          </w:tcPr>
          <w:p w14:paraId="20236487" w14:textId="77777777" w:rsidR="00A14E55" w:rsidRPr="008F7C64" w:rsidRDefault="00A14E55" w:rsidP="00A14E55">
            <w:pPr>
              <w:rPr>
                <w:sz w:val="26"/>
                <w:szCs w:val="26"/>
              </w:rPr>
            </w:pPr>
            <w:r w:rsidRPr="008F7C64">
              <w:rPr>
                <w:sz w:val="26"/>
                <w:szCs w:val="26"/>
              </w:rPr>
              <w:t>Cơ quan quản lý CSDLQGVDC.</w:t>
            </w:r>
          </w:p>
        </w:tc>
      </w:tr>
      <w:tr w:rsidR="00A14E55" w:rsidRPr="008F7C64" w14:paraId="61D1AF6C" w14:textId="77777777" w:rsidTr="00A14E55">
        <w:tc>
          <w:tcPr>
            <w:tcW w:w="5246" w:type="dxa"/>
            <w:gridSpan w:val="2"/>
            <w:vAlign w:val="center"/>
          </w:tcPr>
          <w:p w14:paraId="53C36612"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0A2FAB77"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73A175B9" w14:textId="77777777" w:rsidTr="00A14E55">
        <w:tc>
          <w:tcPr>
            <w:tcW w:w="9928" w:type="dxa"/>
            <w:gridSpan w:val="5"/>
          </w:tcPr>
          <w:p w14:paraId="4443AF1B"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623832B8" w14:textId="77777777" w:rsidTr="00A14E55">
        <w:tc>
          <w:tcPr>
            <w:tcW w:w="1986" w:type="dxa"/>
            <w:vAlign w:val="center"/>
          </w:tcPr>
          <w:p w14:paraId="142E2F06" w14:textId="77777777" w:rsidR="00A14E55" w:rsidRPr="008F7C64" w:rsidRDefault="00A14E55" w:rsidP="00A14E55">
            <w:pPr>
              <w:rPr>
                <w:sz w:val="26"/>
                <w:szCs w:val="26"/>
              </w:rPr>
            </w:pPr>
            <w:r w:rsidRPr="008F7C64">
              <w:rPr>
                <w:sz w:val="26"/>
                <w:szCs w:val="26"/>
              </w:rPr>
              <w:t>Mã tài liệu</w:t>
            </w:r>
          </w:p>
        </w:tc>
        <w:tc>
          <w:tcPr>
            <w:tcW w:w="6094" w:type="dxa"/>
            <w:gridSpan w:val="3"/>
            <w:vAlign w:val="center"/>
          </w:tcPr>
          <w:p w14:paraId="4ACEB38C"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76CAEECD" w14:textId="77777777" w:rsidR="00A14E55" w:rsidRPr="008F7C64" w:rsidRDefault="00A14E55" w:rsidP="00A14E55">
            <w:pPr>
              <w:rPr>
                <w:sz w:val="26"/>
                <w:szCs w:val="26"/>
              </w:rPr>
            </w:pPr>
            <w:r w:rsidRPr="008F7C64">
              <w:rPr>
                <w:sz w:val="26"/>
                <w:szCs w:val="26"/>
              </w:rPr>
              <w:t>Tệp đính kèm</w:t>
            </w:r>
          </w:p>
        </w:tc>
      </w:tr>
      <w:tr w:rsidR="00A14E55" w:rsidRPr="008F7C64" w14:paraId="3853C311" w14:textId="77777777" w:rsidTr="00A14E55">
        <w:tc>
          <w:tcPr>
            <w:tcW w:w="1986" w:type="dxa"/>
            <w:vAlign w:val="center"/>
          </w:tcPr>
          <w:p w14:paraId="20FEAD9D" w14:textId="77777777" w:rsidR="00A14E55" w:rsidRPr="008F7C64" w:rsidRDefault="00A14E55" w:rsidP="00A14E55">
            <w:pPr>
              <w:rPr>
                <w:sz w:val="26"/>
                <w:szCs w:val="26"/>
              </w:rPr>
            </w:pPr>
            <w:r w:rsidRPr="008F7C64">
              <w:rPr>
                <w:sz w:val="26"/>
                <w:szCs w:val="26"/>
              </w:rPr>
              <w:t>KQ.G15.000223</w:t>
            </w:r>
          </w:p>
        </w:tc>
        <w:tc>
          <w:tcPr>
            <w:tcW w:w="6094" w:type="dxa"/>
            <w:gridSpan w:val="3"/>
          </w:tcPr>
          <w:p w14:paraId="655721AC" w14:textId="77777777" w:rsidR="00A14E55" w:rsidRPr="008F7C64" w:rsidRDefault="00A14E55" w:rsidP="00A14E55">
            <w:pPr>
              <w:rPr>
                <w:sz w:val="26"/>
                <w:szCs w:val="26"/>
              </w:rPr>
            </w:pPr>
            <w:r w:rsidRPr="008F7C64">
              <w:rPr>
                <w:sz w:val="26"/>
                <w:szCs w:val="26"/>
              </w:rPr>
              <w:t>Bản sao Trích lục đăng ký Ghi chú li hôn</w:t>
            </w:r>
          </w:p>
        </w:tc>
        <w:tc>
          <w:tcPr>
            <w:tcW w:w="1848" w:type="dxa"/>
          </w:tcPr>
          <w:p w14:paraId="5AB3A1D1" w14:textId="77777777" w:rsidR="00A14E55" w:rsidRPr="008F7C64" w:rsidRDefault="00A14E55" w:rsidP="00A14E55">
            <w:pPr>
              <w:rPr>
                <w:sz w:val="26"/>
                <w:szCs w:val="26"/>
              </w:rPr>
            </w:pPr>
          </w:p>
        </w:tc>
      </w:tr>
      <w:tr w:rsidR="00A14E55" w:rsidRPr="008F7C64" w14:paraId="368F48B2" w14:textId="77777777" w:rsidTr="00A14E55">
        <w:tc>
          <w:tcPr>
            <w:tcW w:w="1986" w:type="dxa"/>
            <w:vAlign w:val="center"/>
          </w:tcPr>
          <w:p w14:paraId="006F2B7C" w14:textId="77777777" w:rsidR="00A14E55" w:rsidRPr="008F7C64" w:rsidRDefault="00A14E55" w:rsidP="00A14E55">
            <w:pPr>
              <w:rPr>
                <w:sz w:val="26"/>
                <w:szCs w:val="26"/>
              </w:rPr>
            </w:pPr>
            <w:r w:rsidRPr="008F7C64">
              <w:rPr>
                <w:sz w:val="26"/>
                <w:szCs w:val="26"/>
              </w:rPr>
              <w:t>KQ.G15.000040</w:t>
            </w:r>
          </w:p>
        </w:tc>
        <w:tc>
          <w:tcPr>
            <w:tcW w:w="6094" w:type="dxa"/>
            <w:gridSpan w:val="3"/>
          </w:tcPr>
          <w:p w14:paraId="43E3F263" w14:textId="77777777" w:rsidR="00A14E55" w:rsidRPr="008F7C64" w:rsidRDefault="00A14E55" w:rsidP="00A14E55">
            <w:pPr>
              <w:rPr>
                <w:sz w:val="26"/>
                <w:szCs w:val="26"/>
              </w:rPr>
            </w:pPr>
            <w:r w:rsidRPr="008F7C64">
              <w:rPr>
                <w:sz w:val="26"/>
                <w:szCs w:val="26"/>
              </w:rPr>
              <w:t>Trích lục đăng Ghi chú li hôn</w:t>
            </w:r>
          </w:p>
        </w:tc>
        <w:tc>
          <w:tcPr>
            <w:tcW w:w="1848" w:type="dxa"/>
          </w:tcPr>
          <w:p w14:paraId="1AD69E9A" w14:textId="77777777" w:rsidR="00A14E55" w:rsidRPr="008F7C64" w:rsidRDefault="00A14E55" w:rsidP="00A14E55">
            <w:pPr>
              <w:rPr>
                <w:sz w:val="26"/>
                <w:szCs w:val="26"/>
              </w:rPr>
            </w:pPr>
          </w:p>
        </w:tc>
      </w:tr>
      <w:tr w:rsidR="00A14E55" w:rsidRPr="008F7C64" w14:paraId="36B1122F" w14:textId="77777777" w:rsidTr="00A14E55">
        <w:tc>
          <w:tcPr>
            <w:tcW w:w="1986" w:type="dxa"/>
            <w:vAlign w:val="center"/>
          </w:tcPr>
          <w:p w14:paraId="31E4AAD5" w14:textId="77777777" w:rsidR="00A14E55" w:rsidRPr="008F7C64" w:rsidRDefault="00A14E55" w:rsidP="00A14E55">
            <w:pPr>
              <w:rPr>
                <w:sz w:val="26"/>
                <w:szCs w:val="26"/>
              </w:rPr>
            </w:pPr>
            <w:r w:rsidRPr="008F7C64">
              <w:rPr>
                <w:sz w:val="26"/>
                <w:szCs w:val="26"/>
              </w:rPr>
              <w:t>KQ.G15.000250</w:t>
            </w:r>
          </w:p>
        </w:tc>
        <w:tc>
          <w:tcPr>
            <w:tcW w:w="6094" w:type="dxa"/>
            <w:gridSpan w:val="3"/>
          </w:tcPr>
          <w:p w14:paraId="2C7A82E0" w14:textId="77777777" w:rsidR="00A14E55" w:rsidRPr="008F7C64" w:rsidRDefault="00A14E55" w:rsidP="00A14E55">
            <w:pPr>
              <w:rPr>
                <w:sz w:val="26"/>
                <w:szCs w:val="26"/>
              </w:rPr>
            </w:pPr>
            <w:r w:rsidRPr="008F7C64">
              <w:rPr>
                <w:sz w:val="26"/>
                <w:szCs w:val="26"/>
              </w:rPr>
              <w:t>Bản điện tử Trích lục đăng ký Ghi chú li hôn</w:t>
            </w:r>
          </w:p>
        </w:tc>
        <w:tc>
          <w:tcPr>
            <w:tcW w:w="1848" w:type="dxa"/>
          </w:tcPr>
          <w:p w14:paraId="72FB8884" w14:textId="77777777" w:rsidR="00A14E55" w:rsidRPr="008F7C64" w:rsidRDefault="00A14E55" w:rsidP="00A14E55">
            <w:pPr>
              <w:rPr>
                <w:sz w:val="26"/>
                <w:szCs w:val="26"/>
              </w:rPr>
            </w:pPr>
          </w:p>
        </w:tc>
      </w:tr>
      <w:tr w:rsidR="00A14E55" w:rsidRPr="008F7C64" w14:paraId="7F564FE2" w14:textId="77777777" w:rsidTr="00A14E55">
        <w:tc>
          <w:tcPr>
            <w:tcW w:w="9928" w:type="dxa"/>
            <w:gridSpan w:val="5"/>
          </w:tcPr>
          <w:p w14:paraId="42137402" w14:textId="77777777" w:rsidR="00A14E55" w:rsidRPr="008F7C64" w:rsidRDefault="00A14E55" w:rsidP="00A14E55">
            <w:pPr>
              <w:rPr>
                <w:sz w:val="26"/>
                <w:szCs w:val="26"/>
              </w:rPr>
            </w:pPr>
            <w:r w:rsidRPr="008F7C64">
              <w:rPr>
                <w:sz w:val="26"/>
                <w:szCs w:val="26"/>
              </w:rPr>
              <w:t>7. Căn cứ pháp lý</w:t>
            </w:r>
          </w:p>
        </w:tc>
      </w:tr>
      <w:tr w:rsidR="00A14E55" w:rsidRPr="008F7C64" w14:paraId="2A8D42BE" w14:textId="77777777" w:rsidTr="00A14E55">
        <w:tc>
          <w:tcPr>
            <w:tcW w:w="1986" w:type="dxa"/>
            <w:vAlign w:val="center"/>
          </w:tcPr>
          <w:p w14:paraId="2D43852B"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12588409"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68CE16B2"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4549AB2B"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363857CE" w14:textId="77777777" w:rsidR="00A14E55" w:rsidRPr="008F7C64" w:rsidRDefault="00A14E55" w:rsidP="00A14E55">
            <w:pPr>
              <w:rPr>
                <w:sz w:val="26"/>
                <w:szCs w:val="26"/>
              </w:rPr>
            </w:pPr>
            <w:r w:rsidRPr="008F7C64">
              <w:rPr>
                <w:sz w:val="26"/>
                <w:szCs w:val="26"/>
              </w:rPr>
              <w:t>Cơ quan ban hành</w:t>
            </w:r>
          </w:p>
        </w:tc>
      </w:tr>
      <w:tr w:rsidR="00A14E55" w:rsidRPr="008F7C64" w14:paraId="542C213B" w14:textId="77777777" w:rsidTr="00A14E55">
        <w:tc>
          <w:tcPr>
            <w:tcW w:w="1986" w:type="dxa"/>
            <w:vAlign w:val="center"/>
          </w:tcPr>
          <w:p w14:paraId="084642C0" w14:textId="77777777" w:rsidR="00A14E55" w:rsidRPr="008F7C64" w:rsidRDefault="00A14E55" w:rsidP="00A14E55">
            <w:pPr>
              <w:rPr>
                <w:sz w:val="26"/>
                <w:szCs w:val="26"/>
              </w:rPr>
            </w:pPr>
            <w:r w:rsidRPr="008F7C64">
              <w:rPr>
                <w:sz w:val="26"/>
                <w:szCs w:val="26"/>
              </w:rPr>
              <w:t>60/2014/QH13</w:t>
            </w:r>
          </w:p>
        </w:tc>
        <w:tc>
          <w:tcPr>
            <w:tcW w:w="3260" w:type="dxa"/>
            <w:vAlign w:val="center"/>
          </w:tcPr>
          <w:p w14:paraId="0A7B7D6B"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3E873827" w14:textId="77777777" w:rsidR="00A14E55" w:rsidRPr="008F7C64" w:rsidRDefault="00A14E55" w:rsidP="00A14E55">
            <w:pPr>
              <w:rPr>
                <w:sz w:val="26"/>
                <w:szCs w:val="26"/>
              </w:rPr>
            </w:pPr>
            <w:r w:rsidRPr="008F7C64">
              <w:rPr>
                <w:sz w:val="26"/>
                <w:szCs w:val="26"/>
              </w:rPr>
              <w:t>20/11/2014</w:t>
            </w:r>
          </w:p>
        </w:tc>
        <w:tc>
          <w:tcPr>
            <w:tcW w:w="1417" w:type="dxa"/>
            <w:vAlign w:val="center"/>
          </w:tcPr>
          <w:p w14:paraId="6482188B" w14:textId="77777777" w:rsidR="00A14E55" w:rsidRPr="008F7C64" w:rsidRDefault="00A14E55" w:rsidP="00A14E55">
            <w:pPr>
              <w:rPr>
                <w:sz w:val="26"/>
                <w:szCs w:val="26"/>
              </w:rPr>
            </w:pPr>
            <w:r w:rsidRPr="008F7C64">
              <w:rPr>
                <w:sz w:val="26"/>
                <w:szCs w:val="26"/>
              </w:rPr>
              <w:t>01/01/2016</w:t>
            </w:r>
          </w:p>
        </w:tc>
        <w:tc>
          <w:tcPr>
            <w:tcW w:w="1848" w:type="dxa"/>
            <w:vAlign w:val="center"/>
          </w:tcPr>
          <w:p w14:paraId="6DF4674F" w14:textId="77777777" w:rsidR="00A14E55" w:rsidRPr="008F7C64" w:rsidRDefault="00A14E55" w:rsidP="00A14E55">
            <w:pPr>
              <w:rPr>
                <w:sz w:val="26"/>
                <w:szCs w:val="26"/>
              </w:rPr>
            </w:pPr>
            <w:r w:rsidRPr="008F7C64">
              <w:rPr>
                <w:sz w:val="26"/>
                <w:szCs w:val="26"/>
              </w:rPr>
              <w:t>Quốc Hội</w:t>
            </w:r>
          </w:p>
        </w:tc>
      </w:tr>
      <w:tr w:rsidR="00B367A9" w:rsidRPr="008F7C64" w14:paraId="42099142" w14:textId="77777777" w:rsidTr="00A14E55">
        <w:tc>
          <w:tcPr>
            <w:tcW w:w="1986" w:type="dxa"/>
            <w:vAlign w:val="center"/>
          </w:tcPr>
          <w:p w14:paraId="3C03C50D" w14:textId="77777777" w:rsidR="00B367A9" w:rsidRPr="00C647A9" w:rsidRDefault="00B367A9" w:rsidP="00B367A9">
            <w:pPr>
              <w:rPr>
                <w:sz w:val="24"/>
                <w:szCs w:val="24"/>
              </w:rPr>
            </w:pPr>
            <w:r w:rsidRPr="00C647A9">
              <w:rPr>
                <w:sz w:val="24"/>
                <w:szCs w:val="24"/>
              </w:rPr>
              <w:t>52/2014/QH13</w:t>
            </w:r>
          </w:p>
        </w:tc>
        <w:tc>
          <w:tcPr>
            <w:tcW w:w="3260" w:type="dxa"/>
            <w:vAlign w:val="center"/>
          </w:tcPr>
          <w:p w14:paraId="77AB5DC9" w14:textId="77777777" w:rsidR="00B367A9" w:rsidRPr="00C647A9" w:rsidRDefault="00B367A9" w:rsidP="00B367A9">
            <w:pPr>
              <w:rPr>
                <w:sz w:val="24"/>
                <w:szCs w:val="24"/>
              </w:rPr>
            </w:pPr>
            <w:r w:rsidRPr="00C647A9">
              <w:rPr>
                <w:sz w:val="24"/>
                <w:szCs w:val="24"/>
              </w:rPr>
              <w:t>Luật Hôn nhân và gia đình 52/2014/QH13</w:t>
            </w:r>
          </w:p>
        </w:tc>
        <w:tc>
          <w:tcPr>
            <w:tcW w:w="1417" w:type="dxa"/>
            <w:vAlign w:val="center"/>
          </w:tcPr>
          <w:p w14:paraId="0439CE9A" w14:textId="77777777" w:rsidR="00B367A9" w:rsidRPr="00C647A9" w:rsidRDefault="00B367A9" w:rsidP="00B367A9">
            <w:pPr>
              <w:rPr>
                <w:sz w:val="24"/>
                <w:szCs w:val="24"/>
              </w:rPr>
            </w:pPr>
            <w:r w:rsidRPr="00C647A9">
              <w:rPr>
                <w:sz w:val="24"/>
                <w:szCs w:val="24"/>
              </w:rPr>
              <w:t>19/06/2014</w:t>
            </w:r>
          </w:p>
        </w:tc>
        <w:tc>
          <w:tcPr>
            <w:tcW w:w="1417" w:type="dxa"/>
            <w:vAlign w:val="center"/>
          </w:tcPr>
          <w:p w14:paraId="38B790AF" w14:textId="77777777" w:rsidR="00B367A9" w:rsidRPr="00C647A9" w:rsidRDefault="00B367A9" w:rsidP="00B367A9">
            <w:pPr>
              <w:rPr>
                <w:sz w:val="24"/>
                <w:szCs w:val="24"/>
              </w:rPr>
            </w:pPr>
            <w:r w:rsidRPr="00C647A9">
              <w:rPr>
                <w:sz w:val="24"/>
                <w:szCs w:val="24"/>
              </w:rPr>
              <w:t>01/01/2015</w:t>
            </w:r>
          </w:p>
        </w:tc>
        <w:tc>
          <w:tcPr>
            <w:tcW w:w="1848" w:type="dxa"/>
            <w:vAlign w:val="center"/>
          </w:tcPr>
          <w:p w14:paraId="75365FE4" w14:textId="77777777" w:rsidR="00B367A9" w:rsidRPr="00C647A9" w:rsidRDefault="00B367A9" w:rsidP="00B367A9">
            <w:pPr>
              <w:rPr>
                <w:sz w:val="24"/>
                <w:szCs w:val="24"/>
              </w:rPr>
            </w:pPr>
            <w:r w:rsidRPr="00C647A9">
              <w:rPr>
                <w:sz w:val="24"/>
                <w:szCs w:val="24"/>
              </w:rPr>
              <w:t>Quốc Hội</w:t>
            </w:r>
          </w:p>
        </w:tc>
      </w:tr>
      <w:tr w:rsidR="00B367A9" w:rsidRPr="008F7C64" w14:paraId="5DE2D862" w14:textId="77777777" w:rsidTr="00A14E55">
        <w:tc>
          <w:tcPr>
            <w:tcW w:w="1986" w:type="dxa"/>
            <w:vAlign w:val="center"/>
          </w:tcPr>
          <w:p w14:paraId="04166C51" w14:textId="77777777" w:rsidR="00B367A9" w:rsidRPr="008F7C64" w:rsidRDefault="00B367A9" w:rsidP="00B367A9">
            <w:pPr>
              <w:rPr>
                <w:sz w:val="26"/>
                <w:szCs w:val="26"/>
              </w:rPr>
            </w:pPr>
            <w:r w:rsidRPr="008F7C64">
              <w:rPr>
                <w:sz w:val="26"/>
                <w:szCs w:val="26"/>
              </w:rPr>
              <w:t>123/2015/NĐ-CP</w:t>
            </w:r>
          </w:p>
        </w:tc>
        <w:tc>
          <w:tcPr>
            <w:tcW w:w="3260" w:type="dxa"/>
            <w:vAlign w:val="center"/>
          </w:tcPr>
          <w:p w14:paraId="6B462302" w14:textId="77777777" w:rsidR="00B367A9" w:rsidRPr="008F7C64" w:rsidRDefault="00B367A9" w:rsidP="00B367A9">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7CB9FDC8" w14:textId="77777777" w:rsidR="00B367A9" w:rsidRPr="008F7C64" w:rsidRDefault="00B367A9" w:rsidP="00B367A9">
            <w:pPr>
              <w:jc w:val="both"/>
              <w:rPr>
                <w:sz w:val="26"/>
                <w:szCs w:val="26"/>
              </w:rPr>
            </w:pPr>
            <w:r w:rsidRPr="008F7C64">
              <w:rPr>
                <w:sz w:val="26"/>
                <w:szCs w:val="26"/>
              </w:rPr>
              <w:t>15/11/2015</w:t>
            </w:r>
          </w:p>
        </w:tc>
        <w:tc>
          <w:tcPr>
            <w:tcW w:w="1417" w:type="dxa"/>
            <w:vAlign w:val="center"/>
          </w:tcPr>
          <w:p w14:paraId="0649DDD1" w14:textId="77777777" w:rsidR="00B367A9" w:rsidRPr="008F7C64" w:rsidRDefault="00B367A9" w:rsidP="00B367A9">
            <w:pPr>
              <w:jc w:val="both"/>
              <w:rPr>
                <w:sz w:val="26"/>
                <w:szCs w:val="26"/>
              </w:rPr>
            </w:pPr>
            <w:r w:rsidRPr="008F7C64">
              <w:rPr>
                <w:sz w:val="26"/>
                <w:szCs w:val="26"/>
              </w:rPr>
              <w:t>01/01/2016</w:t>
            </w:r>
          </w:p>
        </w:tc>
        <w:tc>
          <w:tcPr>
            <w:tcW w:w="1848" w:type="dxa"/>
            <w:vAlign w:val="center"/>
          </w:tcPr>
          <w:p w14:paraId="5ACF4DA7" w14:textId="77777777" w:rsidR="00B367A9" w:rsidRPr="008F7C64" w:rsidRDefault="00B367A9" w:rsidP="00B367A9">
            <w:pPr>
              <w:jc w:val="both"/>
              <w:rPr>
                <w:sz w:val="26"/>
                <w:szCs w:val="26"/>
              </w:rPr>
            </w:pPr>
            <w:r w:rsidRPr="008F7C64">
              <w:rPr>
                <w:sz w:val="26"/>
                <w:szCs w:val="26"/>
              </w:rPr>
              <w:t>Chính phủ</w:t>
            </w:r>
          </w:p>
        </w:tc>
      </w:tr>
      <w:tr w:rsidR="00B367A9" w:rsidRPr="008F7C64" w14:paraId="0A06A3A1" w14:textId="77777777" w:rsidTr="00A14E55">
        <w:tc>
          <w:tcPr>
            <w:tcW w:w="1986" w:type="dxa"/>
            <w:vAlign w:val="center"/>
          </w:tcPr>
          <w:p w14:paraId="629403D6" w14:textId="77777777" w:rsidR="00B367A9" w:rsidRPr="006F0613" w:rsidRDefault="00B367A9" w:rsidP="00B367A9">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63641995" w14:textId="77777777" w:rsidR="00B367A9" w:rsidRPr="006F0613" w:rsidRDefault="00B367A9" w:rsidP="00B367A9">
            <w:pPr>
              <w:spacing w:before="60" w:after="60"/>
              <w:jc w:val="both"/>
              <w:rPr>
                <w:color w:val="000000" w:themeColor="text1"/>
                <w:sz w:val="26"/>
                <w:szCs w:val="26"/>
              </w:rPr>
            </w:pPr>
            <w:r w:rsidRPr="001D30D7">
              <w:rPr>
                <w:rFonts w:eastAsia="Times New Roman"/>
                <w:sz w:val="24"/>
                <w:szCs w:val="24"/>
                <w:lang w:eastAsia="en-GB"/>
              </w:rPr>
              <w:t xml:space="preserve">Nghị định sửa đổi, bổ sung một số điều của các Nghị định liên quan đến việc nộp xuất trình sổ </w:t>
            </w:r>
            <w:r w:rsidRPr="001D30D7">
              <w:rPr>
                <w:rFonts w:eastAsia="Times New Roman"/>
                <w:sz w:val="24"/>
                <w:szCs w:val="24"/>
                <w:lang w:eastAsia="en-GB"/>
              </w:rPr>
              <w:lastRenderedPageBreak/>
              <w:t>hộ khẩu, sổ tạm trú giấy khi thực hiện thủ tục hành chính, cung cấp dịch vụ công</w:t>
            </w:r>
          </w:p>
        </w:tc>
        <w:tc>
          <w:tcPr>
            <w:tcW w:w="1417" w:type="dxa"/>
            <w:vAlign w:val="center"/>
          </w:tcPr>
          <w:p w14:paraId="1236581A" w14:textId="77777777" w:rsidR="00B367A9" w:rsidRPr="001D30D7" w:rsidRDefault="00B367A9" w:rsidP="00B367A9">
            <w:pPr>
              <w:rPr>
                <w:rFonts w:eastAsia="Times New Roman"/>
                <w:sz w:val="24"/>
                <w:szCs w:val="24"/>
                <w:lang w:eastAsia="en-GB"/>
              </w:rPr>
            </w:pPr>
            <w:r w:rsidRPr="001D30D7">
              <w:rPr>
                <w:rFonts w:eastAsia="Times New Roman"/>
                <w:sz w:val="24"/>
                <w:szCs w:val="24"/>
                <w:lang w:eastAsia="en-GB"/>
              </w:rPr>
              <w:lastRenderedPageBreak/>
              <w:t>21/12/2022</w:t>
            </w:r>
          </w:p>
        </w:tc>
        <w:tc>
          <w:tcPr>
            <w:tcW w:w="1417" w:type="dxa"/>
            <w:vAlign w:val="center"/>
          </w:tcPr>
          <w:p w14:paraId="49DE914C" w14:textId="77777777" w:rsidR="00B367A9" w:rsidRPr="001D30D7" w:rsidRDefault="00B367A9" w:rsidP="00B367A9">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7A78DEC2" w14:textId="77777777" w:rsidR="00B367A9" w:rsidRPr="001D30D7" w:rsidRDefault="00B367A9" w:rsidP="00B367A9">
            <w:pPr>
              <w:rPr>
                <w:rFonts w:eastAsia="Times New Roman"/>
                <w:sz w:val="24"/>
                <w:szCs w:val="24"/>
                <w:lang w:eastAsia="en-GB"/>
              </w:rPr>
            </w:pPr>
            <w:r w:rsidRPr="001D30D7">
              <w:rPr>
                <w:rFonts w:eastAsia="Times New Roman"/>
                <w:sz w:val="24"/>
                <w:szCs w:val="24"/>
                <w:lang w:eastAsia="en-GB"/>
              </w:rPr>
              <w:t>Chính phủ</w:t>
            </w:r>
          </w:p>
        </w:tc>
      </w:tr>
      <w:tr w:rsidR="00B367A9" w:rsidRPr="008F7C64" w14:paraId="2DF40BA7" w14:textId="77777777" w:rsidTr="00A14E55">
        <w:tc>
          <w:tcPr>
            <w:tcW w:w="1986" w:type="dxa"/>
            <w:vAlign w:val="center"/>
          </w:tcPr>
          <w:p w14:paraId="3BC00160" w14:textId="77777777" w:rsidR="00B367A9" w:rsidRPr="008F7C64" w:rsidRDefault="00B367A9" w:rsidP="00B367A9">
            <w:pPr>
              <w:rPr>
                <w:sz w:val="26"/>
                <w:szCs w:val="26"/>
              </w:rPr>
            </w:pPr>
            <w:r w:rsidRPr="008F7C64">
              <w:rPr>
                <w:sz w:val="26"/>
                <w:szCs w:val="26"/>
              </w:rPr>
              <w:lastRenderedPageBreak/>
              <w:t>87/2020/NĐ-CP</w:t>
            </w:r>
          </w:p>
        </w:tc>
        <w:tc>
          <w:tcPr>
            <w:tcW w:w="3260" w:type="dxa"/>
            <w:vAlign w:val="center"/>
          </w:tcPr>
          <w:p w14:paraId="500187F5" w14:textId="77777777" w:rsidR="00B367A9" w:rsidRPr="008F7C64" w:rsidRDefault="00B367A9" w:rsidP="00B367A9">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65C991CD" w14:textId="77777777" w:rsidR="00B367A9" w:rsidRPr="008F7C64" w:rsidRDefault="00B367A9" w:rsidP="00B367A9">
            <w:pPr>
              <w:jc w:val="both"/>
              <w:rPr>
                <w:sz w:val="26"/>
                <w:szCs w:val="26"/>
              </w:rPr>
            </w:pPr>
            <w:r w:rsidRPr="008F7C64">
              <w:rPr>
                <w:sz w:val="26"/>
                <w:szCs w:val="26"/>
              </w:rPr>
              <w:t>28/7/2020</w:t>
            </w:r>
          </w:p>
        </w:tc>
        <w:tc>
          <w:tcPr>
            <w:tcW w:w="1417" w:type="dxa"/>
            <w:vAlign w:val="center"/>
          </w:tcPr>
          <w:p w14:paraId="00EB5079" w14:textId="77777777" w:rsidR="00B367A9" w:rsidRPr="008F7C64" w:rsidRDefault="00B367A9" w:rsidP="00B367A9">
            <w:pPr>
              <w:jc w:val="both"/>
              <w:rPr>
                <w:sz w:val="26"/>
                <w:szCs w:val="26"/>
              </w:rPr>
            </w:pPr>
            <w:r w:rsidRPr="008F7C64">
              <w:rPr>
                <w:sz w:val="26"/>
                <w:szCs w:val="26"/>
              </w:rPr>
              <w:t>15/9/2020</w:t>
            </w:r>
          </w:p>
        </w:tc>
        <w:tc>
          <w:tcPr>
            <w:tcW w:w="1848" w:type="dxa"/>
            <w:vAlign w:val="center"/>
          </w:tcPr>
          <w:p w14:paraId="5E7AF41E" w14:textId="77777777" w:rsidR="00B367A9" w:rsidRPr="008F7C64" w:rsidRDefault="00B367A9" w:rsidP="00B367A9">
            <w:pPr>
              <w:jc w:val="both"/>
              <w:rPr>
                <w:sz w:val="26"/>
                <w:szCs w:val="26"/>
              </w:rPr>
            </w:pPr>
            <w:r w:rsidRPr="008F7C64">
              <w:rPr>
                <w:sz w:val="26"/>
                <w:szCs w:val="26"/>
              </w:rPr>
              <w:t>Chính phủ</w:t>
            </w:r>
          </w:p>
        </w:tc>
      </w:tr>
      <w:tr w:rsidR="00B367A9" w:rsidRPr="008F7C64" w14:paraId="427381FF" w14:textId="77777777" w:rsidTr="00A14E55">
        <w:tc>
          <w:tcPr>
            <w:tcW w:w="1986" w:type="dxa"/>
            <w:vAlign w:val="center"/>
          </w:tcPr>
          <w:p w14:paraId="066FC210" w14:textId="77777777" w:rsidR="00B367A9" w:rsidRPr="008F7C64" w:rsidRDefault="00B367A9" w:rsidP="00B367A9">
            <w:pPr>
              <w:rPr>
                <w:sz w:val="26"/>
                <w:szCs w:val="26"/>
              </w:rPr>
            </w:pPr>
            <w:r w:rsidRPr="008F7C64">
              <w:rPr>
                <w:sz w:val="26"/>
                <w:szCs w:val="26"/>
              </w:rPr>
              <w:t>04/2020/TT-BTP</w:t>
            </w:r>
          </w:p>
        </w:tc>
        <w:tc>
          <w:tcPr>
            <w:tcW w:w="3260" w:type="dxa"/>
            <w:vAlign w:val="center"/>
          </w:tcPr>
          <w:p w14:paraId="0874A2BA" w14:textId="77777777" w:rsidR="00B367A9" w:rsidRPr="008F7C64" w:rsidRDefault="00B367A9" w:rsidP="00B367A9">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7D9374E9" w14:textId="77777777" w:rsidR="00B367A9" w:rsidRPr="008F7C64" w:rsidRDefault="00B367A9" w:rsidP="00B367A9">
            <w:pPr>
              <w:jc w:val="both"/>
              <w:rPr>
                <w:sz w:val="26"/>
                <w:szCs w:val="26"/>
              </w:rPr>
            </w:pPr>
            <w:r w:rsidRPr="008F7C64">
              <w:rPr>
                <w:sz w:val="26"/>
                <w:szCs w:val="26"/>
              </w:rPr>
              <w:t>28/5/2020</w:t>
            </w:r>
          </w:p>
        </w:tc>
        <w:tc>
          <w:tcPr>
            <w:tcW w:w="1417" w:type="dxa"/>
            <w:vAlign w:val="center"/>
          </w:tcPr>
          <w:p w14:paraId="1CF90974" w14:textId="77777777" w:rsidR="00B367A9" w:rsidRPr="008F7C64" w:rsidRDefault="00B367A9" w:rsidP="00B367A9">
            <w:pPr>
              <w:jc w:val="both"/>
              <w:rPr>
                <w:sz w:val="26"/>
                <w:szCs w:val="26"/>
              </w:rPr>
            </w:pPr>
            <w:r w:rsidRPr="008F7C64">
              <w:rPr>
                <w:sz w:val="26"/>
                <w:szCs w:val="26"/>
              </w:rPr>
              <w:t>16/7/2020</w:t>
            </w:r>
          </w:p>
        </w:tc>
        <w:tc>
          <w:tcPr>
            <w:tcW w:w="1848" w:type="dxa"/>
            <w:vAlign w:val="center"/>
          </w:tcPr>
          <w:p w14:paraId="18EC75E5" w14:textId="77777777" w:rsidR="00B367A9" w:rsidRPr="008F7C64" w:rsidRDefault="00B367A9" w:rsidP="00B367A9">
            <w:pPr>
              <w:jc w:val="both"/>
              <w:rPr>
                <w:sz w:val="26"/>
                <w:szCs w:val="26"/>
              </w:rPr>
            </w:pPr>
            <w:r w:rsidRPr="008F7C64">
              <w:rPr>
                <w:sz w:val="26"/>
                <w:szCs w:val="26"/>
              </w:rPr>
              <w:t>Bộ trưởng Bộ Tư pháp</w:t>
            </w:r>
          </w:p>
        </w:tc>
      </w:tr>
      <w:tr w:rsidR="00B367A9" w:rsidRPr="008F7C64" w14:paraId="2C99FE1F" w14:textId="77777777" w:rsidTr="00A14E55">
        <w:tc>
          <w:tcPr>
            <w:tcW w:w="1986" w:type="dxa"/>
            <w:vAlign w:val="center"/>
          </w:tcPr>
          <w:p w14:paraId="644EE921" w14:textId="77777777" w:rsidR="00B367A9" w:rsidRPr="008F7C64" w:rsidRDefault="00B367A9" w:rsidP="00B367A9">
            <w:pPr>
              <w:rPr>
                <w:sz w:val="26"/>
                <w:szCs w:val="26"/>
              </w:rPr>
            </w:pPr>
            <w:r w:rsidRPr="008F7C64">
              <w:rPr>
                <w:sz w:val="26"/>
                <w:szCs w:val="26"/>
              </w:rPr>
              <w:t>03/2023/TT-BTP</w:t>
            </w:r>
          </w:p>
        </w:tc>
        <w:tc>
          <w:tcPr>
            <w:tcW w:w="3260" w:type="dxa"/>
            <w:vAlign w:val="center"/>
          </w:tcPr>
          <w:p w14:paraId="42527A7E" w14:textId="77777777" w:rsidR="00B367A9" w:rsidRPr="008F7C64" w:rsidRDefault="00B367A9" w:rsidP="00B367A9">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71321600" w14:textId="77777777" w:rsidR="00B367A9" w:rsidRPr="008F7C64" w:rsidRDefault="00B367A9" w:rsidP="00B367A9">
            <w:pPr>
              <w:jc w:val="both"/>
              <w:rPr>
                <w:sz w:val="26"/>
                <w:szCs w:val="26"/>
              </w:rPr>
            </w:pPr>
            <w:r w:rsidRPr="008F7C64">
              <w:rPr>
                <w:sz w:val="26"/>
                <w:szCs w:val="26"/>
              </w:rPr>
              <w:t>02/8/2023</w:t>
            </w:r>
          </w:p>
        </w:tc>
        <w:tc>
          <w:tcPr>
            <w:tcW w:w="1417" w:type="dxa"/>
            <w:vAlign w:val="center"/>
          </w:tcPr>
          <w:p w14:paraId="29830339" w14:textId="77777777" w:rsidR="00B367A9" w:rsidRPr="008F7C64" w:rsidRDefault="00B367A9" w:rsidP="00B367A9">
            <w:pPr>
              <w:jc w:val="both"/>
              <w:rPr>
                <w:sz w:val="26"/>
                <w:szCs w:val="26"/>
              </w:rPr>
            </w:pPr>
          </w:p>
        </w:tc>
        <w:tc>
          <w:tcPr>
            <w:tcW w:w="1848" w:type="dxa"/>
            <w:vAlign w:val="center"/>
          </w:tcPr>
          <w:p w14:paraId="221F7A0D" w14:textId="77777777" w:rsidR="00B367A9" w:rsidRPr="008F7C64" w:rsidRDefault="00B367A9" w:rsidP="00B367A9">
            <w:pPr>
              <w:jc w:val="both"/>
              <w:rPr>
                <w:sz w:val="26"/>
                <w:szCs w:val="26"/>
              </w:rPr>
            </w:pPr>
            <w:r w:rsidRPr="008F7C64">
              <w:rPr>
                <w:sz w:val="26"/>
                <w:szCs w:val="26"/>
              </w:rPr>
              <w:t>Bộ trưởng Bộ Tư pháp</w:t>
            </w:r>
          </w:p>
        </w:tc>
      </w:tr>
      <w:tr w:rsidR="00B367A9" w:rsidRPr="008F7C64" w14:paraId="3271C13F" w14:textId="77777777" w:rsidTr="00A14E55">
        <w:tc>
          <w:tcPr>
            <w:tcW w:w="1986" w:type="dxa"/>
            <w:vAlign w:val="center"/>
          </w:tcPr>
          <w:p w14:paraId="2AB6A3FC" w14:textId="77777777" w:rsidR="00B367A9" w:rsidRPr="008F7C64" w:rsidRDefault="00B367A9" w:rsidP="00B367A9">
            <w:pPr>
              <w:rPr>
                <w:sz w:val="26"/>
                <w:szCs w:val="26"/>
              </w:rPr>
            </w:pPr>
            <w:r w:rsidRPr="008F7C64">
              <w:rPr>
                <w:sz w:val="26"/>
                <w:szCs w:val="26"/>
              </w:rPr>
              <w:t>01/2022/TT-BTP</w:t>
            </w:r>
          </w:p>
        </w:tc>
        <w:tc>
          <w:tcPr>
            <w:tcW w:w="3260" w:type="dxa"/>
            <w:vAlign w:val="center"/>
          </w:tcPr>
          <w:p w14:paraId="3BBDC148" w14:textId="77777777" w:rsidR="00B367A9" w:rsidRPr="008F7C64" w:rsidRDefault="00B367A9" w:rsidP="00B367A9">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79ACAC9D" w14:textId="77777777" w:rsidR="00B367A9" w:rsidRPr="008F7C64" w:rsidRDefault="00B367A9" w:rsidP="00B367A9">
            <w:pPr>
              <w:jc w:val="both"/>
              <w:rPr>
                <w:sz w:val="26"/>
                <w:szCs w:val="26"/>
              </w:rPr>
            </w:pPr>
            <w:r w:rsidRPr="008F7C64">
              <w:rPr>
                <w:sz w:val="26"/>
                <w:szCs w:val="26"/>
              </w:rPr>
              <w:t>04/01/2022</w:t>
            </w:r>
          </w:p>
        </w:tc>
        <w:tc>
          <w:tcPr>
            <w:tcW w:w="1417" w:type="dxa"/>
            <w:vAlign w:val="center"/>
          </w:tcPr>
          <w:p w14:paraId="7066EB7C" w14:textId="77777777" w:rsidR="00B367A9" w:rsidRPr="008F7C64" w:rsidRDefault="00B367A9" w:rsidP="00B367A9">
            <w:pPr>
              <w:jc w:val="both"/>
              <w:rPr>
                <w:sz w:val="26"/>
                <w:szCs w:val="26"/>
              </w:rPr>
            </w:pPr>
            <w:r w:rsidRPr="008F7C64">
              <w:rPr>
                <w:sz w:val="26"/>
                <w:szCs w:val="26"/>
              </w:rPr>
              <w:t>18/02/2022</w:t>
            </w:r>
          </w:p>
        </w:tc>
        <w:tc>
          <w:tcPr>
            <w:tcW w:w="1848" w:type="dxa"/>
            <w:vAlign w:val="center"/>
          </w:tcPr>
          <w:p w14:paraId="3764D5FB" w14:textId="77777777" w:rsidR="00B367A9" w:rsidRPr="008F7C64" w:rsidRDefault="00B367A9" w:rsidP="00B367A9">
            <w:pPr>
              <w:jc w:val="both"/>
              <w:rPr>
                <w:sz w:val="26"/>
                <w:szCs w:val="26"/>
              </w:rPr>
            </w:pPr>
            <w:r w:rsidRPr="008F7C64">
              <w:rPr>
                <w:sz w:val="26"/>
                <w:szCs w:val="26"/>
              </w:rPr>
              <w:t>Bộ trưởng Bộ Tư pháp</w:t>
            </w:r>
          </w:p>
        </w:tc>
      </w:tr>
      <w:tr w:rsidR="00B367A9" w:rsidRPr="008F7C64" w14:paraId="72EFD1E0" w14:textId="77777777" w:rsidTr="00A14E55">
        <w:tc>
          <w:tcPr>
            <w:tcW w:w="1986" w:type="dxa"/>
            <w:vAlign w:val="center"/>
          </w:tcPr>
          <w:p w14:paraId="510F572A" w14:textId="77777777" w:rsidR="00B367A9" w:rsidRPr="008F7C64" w:rsidRDefault="00B367A9" w:rsidP="00B367A9">
            <w:pPr>
              <w:rPr>
                <w:sz w:val="26"/>
                <w:szCs w:val="26"/>
              </w:rPr>
            </w:pPr>
            <w:r w:rsidRPr="008F7C64">
              <w:rPr>
                <w:sz w:val="26"/>
                <w:szCs w:val="26"/>
              </w:rPr>
              <w:t>281/2016/TT-BTC</w:t>
            </w:r>
          </w:p>
        </w:tc>
        <w:tc>
          <w:tcPr>
            <w:tcW w:w="3260" w:type="dxa"/>
            <w:vAlign w:val="center"/>
          </w:tcPr>
          <w:p w14:paraId="548FD8D2" w14:textId="77777777" w:rsidR="00B367A9" w:rsidRPr="008F7C64" w:rsidRDefault="00B367A9" w:rsidP="00B367A9">
            <w:pPr>
              <w:jc w:val="both"/>
              <w:rPr>
                <w:sz w:val="26"/>
                <w:szCs w:val="26"/>
              </w:rPr>
            </w:pPr>
            <w:r w:rsidRPr="008F7C64">
              <w:rPr>
                <w:sz w:val="26"/>
                <w:szCs w:val="26"/>
              </w:rPr>
              <w:t xml:space="preserve">Thông tư số 281/2016/TT-BTC ngày 14/11/2016 của Bộ Tài chính quy định mức thu, chế độ thu, nộp, quản lý và sử dụng phí khai thác, sử dụng thông tin trong cơ sở dữ liệu hộ tịch, phí xác nhận có quốc tịch Việt Nam, phí xác </w:t>
            </w:r>
            <w:r w:rsidRPr="008F7C64">
              <w:rPr>
                <w:sz w:val="26"/>
                <w:szCs w:val="26"/>
              </w:rPr>
              <w:lastRenderedPageBreak/>
              <w:t>nhận là người gốc Việt Nam, lệ phí quốc tịch;</w:t>
            </w:r>
          </w:p>
        </w:tc>
        <w:tc>
          <w:tcPr>
            <w:tcW w:w="1417" w:type="dxa"/>
            <w:vAlign w:val="center"/>
          </w:tcPr>
          <w:p w14:paraId="2D7DE614" w14:textId="77777777" w:rsidR="00B367A9" w:rsidRPr="008F7C64" w:rsidRDefault="00B367A9" w:rsidP="00B367A9">
            <w:pPr>
              <w:jc w:val="both"/>
              <w:rPr>
                <w:sz w:val="26"/>
                <w:szCs w:val="26"/>
              </w:rPr>
            </w:pPr>
            <w:r w:rsidRPr="008F7C64">
              <w:rPr>
                <w:sz w:val="26"/>
                <w:szCs w:val="26"/>
              </w:rPr>
              <w:lastRenderedPageBreak/>
              <w:t>14/11/2016</w:t>
            </w:r>
          </w:p>
        </w:tc>
        <w:tc>
          <w:tcPr>
            <w:tcW w:w="1417" w:type="dxa"/>
            <w:vAlign w:val="center"/>
          </w:tcPr>
          <w:p w14:paraId="51F0556C" w14:textId="77777777" w:rsidR="00B367A9" w:rsidRPr="008F7C64" w:rsidRDefault="00B367A9" w:rsidP="00B367A9">
            <w:pPr>
              <w:jc w:val="both"/>
              <w:rPr>
                <w:sz w:val="26"/>
                <w:szCs w:val="26"/>
              </w:rPr>
            </w:pPr>
            <w:r w:rsidRPr="008F7C64">
              <w:rPr>
                <w:sz w:val="26"/>
                <w:szCs w:val="26"/>
              </w:rPr>
              <w:t>01/01/2017</w:t>
            </w:r>
          </w:p>
        </w:tc>
        <w:tc>
          <w:tcPr>
            <w:tcW w:w="1848" w:type="dxa"/>
            <w:vAlign w:val="center"/>
          </w:tcPr>
          <w:p w14:paraId="0C09E701" w14:textId="77777777" w:rsidR="00B367A9" w:rsidRPr="008F7C64" w:rsidRDefault="00B367A9" w:rsidP="00B367A9">
            <w:pPr>
              <w:jc w:val="both"/>
              <w:rPr>
                <w:sz w:val="26"/>
                <w:szCs w:val="26"/>
              </w:rPr>
            </w:pPr>
            <w:r w:rsidRPr="008F7C64">
              <w:rPr>
                <w:sz w:val="26"/>
                <w:szCs w:val="26"/>
              </w:rPr>
              <w:t>Bộ Tài chính</w:t>
            </w:r>
          </w:p>
        </w:tc>
      </w:tr>
      <w:tr w:rsidR="00B367A9" w:rsidRPr="008F7C64" w14:paraId="784B9C0F" w14:textId="77777777" w:rsidTr="00A14E55">
        <w:tc>
          <w:tcPr>
            <w:tcW w:w="1986" w:type="dxa"/>
            <w:vAlign w:val="center"/>
          </w:tcPr>
          <w:p w14:paraId="75536746" w14:textId="77777777" w:rsidR="00B367A9" w:rsidRPr="008F7C64" w:rsidRDefault="00B367A9" w:rsidP="00B367A9">
            <w:pPr>
              <w:rPr>
                <w:sz w:val="26"/>
                <w:szCs w:val="26"/>
              </w:rPr>
            </w:pPr>
            <w:r w:rsidRPr="008F7C64">
              <w:rPr>
                <w:sz w:val="26"/>
                <w:szCs w:val="26"/>
              </w:rPr>
              <w:lastRenderedPageBreak/>
              <w:t>85/2019/TT-BTC</w:t>
            </w:r>
          </w:p>
        </w:tc>
        <w:tc>
          <w:tcPr>
            <w:tcW w:w="3260" w:type="dxa"/>
            <w:vAlign w:val="center"/>
          </w:tcPr>
          <w:p w14:paraId="1BADCDA9" w14:textId="77777777" w:rsidR="00B367A9" w:rsidRPr="008F7C64" w:rsidRDefault="00B367A9" w:rsidP="00B367A9">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75B78F27" w14:textId="77777777" w:rsidR="00B367A9" w:rsidRPr="008F7C64" w:rsidRDefault="00B367A9" w:rsidP="00B367A9">
            <w:pPr>
              <w:jc w:val="both"/>
              <w:rPr>
                <w:sz w:val="26"/>
                <w:szCs w:val="26"/>
              </w:rPr>
            </w:pPr>
            <w:r w:rsidRPr="008F7C64">
              <w:rPr>
                <w:sz w:val="26"/>
                <w:szCs w:val="26"/>
              </w:rPr>
              <w:t>29/11/2019</w:t>
            </w:r>
          </w:p>
        </w:tc>
        <w:tc>
          <w:tcPr>
            <w:tcW w:w="1417" w:type="dxa"/>
            <w:vAlign w:val="center"/>
          </w:tcPr>
          <w:p w14:paraId="1DFBC54E" w14:textId="77777777" w:rsidR="00B367A9" w:rsidRPr="008F7C64" w:rsidRDefault="00B367A9" w:rsidP="00B367A9">
            <w:pPr>
              <w:jc w:val="both"/>
              <w:rPr>
                <w:sz w:val="26"/>
                <w:szCs w:val="26"/>
              </w:rPr>
            </w:pPr>
            <w:r w:rsidRPr="008F7C64">
              <w:rPr>
                <w:sz w:val="26"/>
                <w:szCs w:val="26"/>
              </w:rPr>
              <w:t>13/01/2020</w:t>
            </w:r>
          </w:p>
        </w:tc>
        <w:tc>
          <w:tcPr>
            <w:tcW w:w="1848" w:type="dxa"/>
            <w:vAlign w:val="center"/>
          </w:tcPr>
          <w:p w14:paraId="5ECCF7CF" w14:textId="77777777" w:rsidR="00B367A9" w:rsidRPr="008F7C64" w:rsidRDefault="00B367A9" w:rsidP="00B367A9">
            <w:pPr>
              <w:jc w:val="both"/>
              <w:rPr>
                <w:sz w:val="26"/>
                <w:szCs w:val="26"/>
              </w:rPr>
            </w:pPr>
            <w:r w:rsidRPr="008F7C64">
              <w:rPr>
                <w:sz w:val="26"/>
                <w:szCs w:val="26"/>
              </w:rPr>
              <w:t>Bộ Tài chính</w:t>
            </w:r>
          </w:p>
        </w:tc>
      </w:tr>
      <w:tr w:rsidR="00B367A9" w:rsidRPr="008F7C64" w14:paraId="59604EC3" w14:textId="77777777" w:rsidTr="00A14E55">
        <w:tc>
          <w:tcPr>
            <w:tcW w:w="1986" w:type="dxa"/>
            <w:vAlign w:val="center"/>
          </w:tcPr>
          <w:p w14:paraId="07AEDFD1" w14:textId="77777777" w:rsidR="00B367A9" w:rsidRPr="008F7C64" w:rsidRDefault="00B367A9" w:rsidP="00B367A9">
            <w:pPr>
              <w:rPr>
                <w:sz w:val="26"/>
                <w:szCs w:val="26"/>
              </w:rPr>
            </w:pPr>
            <w:r w:rsidRPr="008F7C64">
              <w:rPr>
                <w:sz w:val="26"/>
                <w:szCs w:val="26"/>
              </w:rPr>
              <w:t>106/2021/TT-BTC</w:t>
            </w:r>
          </w:p>
        </w:tc>
        <w:tc>
          <w:tcPr>
            <w:tcW w:w="3260" w:type="dxa"/>
            <w:vAlign w:val="center"/>
          </w:tcPr>
          <w:p w14:paraId="5ACD0BD9" w14:textId="77777777" w:rsidR="00B367A9" w:rsidRPr="008F7C64" w:rsidRDefault="00B367A9" w:rsidP="00B367A9">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074C6325" w14:textId="77777777" w:rsidR="00B367A9" w:rsidRPr="008F7C64" w:rsidRDefault="00B367A9" w:rsidP="00B367A9">
            <w:pPr>
              <w:jc w:val="both"/>
              <w:rPr>
                <w:sz w:val="26"/>
                <w:szCs w:val="26"/>
              </w:rPr>
            </w:pPr>
            <w:r w:rsidRPr="008F7C64">
              <w:rPr>
                <w:sz w:val="26"/>
                <w:szCs w:val="26"/>
              </w:rPr>
              <w:t>26/11/2021</w:t>
            </w:r>
          </w:p>
        </w:tc>
        <w:tc>
          <w:tcPr>
            <w:tcW w:w="1417" w:type="dxa"/>
            <w:vAlign w:val="center"/>
          </w:tcPr>
          <w:p w14:paraId="188437B8" w14:textId="77777777" w:rsidR="00B367A9" w:rsidRPr="008F7C64" w:rsidRDefault="00B367A9" w:rsidP="00B367A9">
            <w:pPr>
              <w:jc w:val="both"/>
              <w:rPr>
                <w:sz w:val="26"/>
                <w:szCs w:val="26"/>
              </w:rPr>
            </w:pPr>
            <w:r w:rsidRPr="008F7C64">
              <w:rPr>
                <w:sz w:val="26"/>
                <w:szCs w:val="26"/>
              </w:rPr>
              <w:t>10/01/2022</w:t>
            </w:r>
          </w:p>
        </w:tc>
        <w:tc>
          <w:tcPr>
            <w:tcW w:w="1848" w:type="dxa"/>
            <w:vAlign w:val="center"/>
          </w:tcPr>
          <w:p w14:paraId="235A46F1" w14:textId="77777777" w:rsidR="00B367A9" w:rsidRPr="008F7C64" w:rsidRDefault="00B367A9" w:rsidP="00B367A9">
            <w:pPr>
              <w:jc w:val="both"/>
              <w:rPr>
                <w:sz w:val="26"/>
                <w:szCs w:val="26"/>
              </w:rPr>
            </w:pPr>
            <w:r w:rsidRPr="008F7C64">
              <w:rPr>
                <w:sz w:val="26"/>
                <w:szCs w:val="26"/>
              </w:rPr>
              <w:t>Bộ Tài chính</w:t>
            </w:r>
          </w:p>
        </w:tc>
      </w:tr>
      <w:tr w:rsidR="00B367A9" w:rsidRPr="008F7C64" w14:paraId="6317805D" w14:textId="77777777" w:rsidTr="00A14E55">
        <w:tc>
          <w:tcPr>
            <w:tcW w:w="1986" w:type="dxa"/>
            <w:vAlign w:val="center"/>
          </w:tcPr>
          <w:p w14:paraId="5EBA660E" w14:textId="77777777" w:rsidR="00B367A9" w:rsidRPr="008F7C64" w:rsidRDefault="00B367A9" w:rsidP="00B367A9">
            <w:pPr>
              <w:rPr>
                <w:sz w:val="26"/>
                <w:szCs w:val="26"/>
              </w:rPr>
            </w:pPr>
            <w:r w:rsidRPr="008F7C64">
              <w:rPr>
                <w:sz w:val="26"/>
                <w:szCs w:val="26"/>
              </w:rPr>
              <w:t>04/2024/TT-BTP</w:t>
            </w:r>
          </w:p>
        </w:tc>
        <w:tc>
          <w:tcPr>
            <w:tcW w:w="3260" w:type="dxa"/>
            <w:vAlign w:val="center"/>
          </w:tcPr>
          <w:p w14:paraId="2FEA1169" w14:textId="77777777" w:rsidR="00B367A9" w:rsidRPr="008F7C64" w:rsidRDefault="00B367A9" w:rsidP="00B367A9">
            <w:pPr>
              <w:jc w:val="both"/>
              <w:rPr>
                <w:sz w:val="26"/>
                <w:szCs w:val="26"/>
              </w:rPr>
            </w:pPr>
            <w:r w:rsidRPr="008F7C64">
              <w:rPr>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41AAB951" w14:textId="77777777" w:rsidR="00B367A9" w:rsidRPr="008F7C64" w:rsidRDefault="00B367A9" w:rsidP="00B367A9">
            <w:pPr>
              <w:jc w:val="both"/>
              <w:rPr>
                <w:sz w:val="26"/>
                <w:szCs w:val="26"/>
              </w:rPr>
            </w:pPr>
            <w:r w:rsidRPr="008F7C64">
              <w:rPr>
                <w:sz w:val="26"/>
                <w:szCs w:val="26"/>
              </w:rPr>
              <w:t>06/6/2024</w:t>
            </w:r>
          </w:p>
        </w:tc>
        <w:tc>
          <w:tcPr>
            <w:tcW w:w="1417" w:type="dxa"/>
            <w:vAlign w:val="center"/>
          </w:tcPr>
          <w:p w14:paraId="4D943FE7" w14:textId="77777777" w:rsidR="00B367A9" w:rsidRPr="008F7C64" w:rsidRDefault="00B367A9" w:rsidP="00B367A9">
            <w:pPr>
              <w:jc w:val="both"/>
              <w:rPr>
                <w:sz w:val="26"/>
                <w:szCs w:val="26"/>
              </w:rPr>
            </w:pPr>
            <w:r w:rsidRPr="008F7C64">
              <w:rPr>
                <w:sz w:val="26"/>
                <w:szCs w:val="26"/>
              </w:rPr>
              <w:t>02/82023</w:t>
            </w:r>
          </w:p>
        </w:tc>
        <w:tc>
          <w:tcPr>
            <w:tcW w:w="1848" w:type="dxa"/>
            <w:vAlign w:val="center"/>
          </w:tcPr>
          <w:p w14:paraId="4B6454D6" w14:textId="77777777" w:rsidR="00B367A9" w:rsidRPr="008F7C64" w:rsidRDefault="00B367A9" w:rsidP="00B367A9">
            <w:pPr>
              <w:jc w:val="both"/>
              <w:rPr>
                <w:sz w:val="26"/>
                <w:szCs w:val="26"/>
              </w:rPr>
            </w:pPr>
            <w:r w:rsidRPr="008F7C64">
              <w:rPr>
                <w:sz w:val="26"/>
                <w:szCs w:val="26"/>
              </w:rPr>
              <w:t>Bộ trưởng Bộ Tư pháp</w:t>
            </w:r>
          </w:p>
        </w:tc>
      </w:tr>
      <w:tr w:rsidR="00B367A9" w:rsidRPr="008F7C64" w14:paraId="4A5A0057" w14:textId="77777777" w:rsidTr="00A14E55">
        <w:tc>
          <w:tcPr>
            <w:tcW w:w="1986" w:type="dxa"/>
            <w:vAlign w:val="center"/>
          </w:tcPr>
          <w:p w14:paraId="17A45BD6" w14:textId="77777777" w:rsidR="00B367A9" w:rsidRPr="008F7C64" w:rsidRDefault="00B367A9" w:rsidP="00B367A9">
            <w:pPr>
              <w:rPr>
                <w:sz w:val="26"/>
                <w:szCs w:val="26"/>
              </w:rPr>
            </w:pPr>
            <w:r w:rsidRPr="008F7C64">
              <w:rPr>
                <w:sz w:val="26"/>
                <w:szCs w:val="26"/>
              </w:rPr>
              <w:t>07/2021/NQ-HĐND</w:t>
            </w:r>
          </w:p>
        </w:tc>
        <w:tc>
          <w:tcPr>
            <w:tcW w:w="3260" w:type="dxa"/>
            <w:vAlign w:val="center"/>
          </w:tcPr>
          <w:p w14:paraId="1763D160" w14:textId="77777777" w:rsidR="00B367A9" w:rsidRPr="008F7C64" w:rsidRDefault="00B367A9" w:rsidP="00B367A9">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6B63FEED" w14:textId="77777777" w:rsidR="00B367A9" w:rsidRPr="008F7C64" w:rsidRDefault="00B367A9" w:rsidP="00B367A9">
            <w:pPr>
              <w:jc w:val="both"/>
              <w:rPr>
                <w:sz w:val="26"/>
                <w:szCs w:val="26"/>
              </w:rPr>
            </w:pPr>
            <w:r w:rsidRPr="008F7C64">
              <w:rPr>
                <w:sz w:val="26"/>
                <w:szCs w:val="26"/>
              </w:rPr>
              <w:t>01/7/2021</w:t>
            </w:r>
          </w:p>
        </w:tc>
        <w:tc>
          <w:tcPr>
            <w:tcW w:w="1417" w:type="dxa"/>
            <w:vAlign w:val="center"/>
          </w:tcPr>
          <w:p w14:paraId="7637CCFF" w14:textId="77777777" w:rsidR="00B367A9" w:rsidRPr="008F7C64" w:rsidRDefault="00B367A9" w:rsidP="00B367A9">
            <w:pPr>
              <w:jc w:val="both"/>
              <w:rPr>
                <w:sz w:val="26"/>
                <w:szCs w:val="26"/>
              </w:rPr>
            </w:pPr>
            <w:r w:rsidRPr="008F7C64">
              <w:rPr>
                <w:sz w:val="26"/>
                <w:szCs w:val="26"/>
              </w:rPr>
              <w:t>11/7/2021</w:t>
            </w:r>
          </w:p>
        </w:tc>
        <w:tc>
          <w:tcPr>
            <w:tcW w:w="1848" w:type="dxa"/>
            <w:vAlign w:val="center"/>
          </w:tcPr>
          <w:p w14:paraId="55C03910" w14:textId="77777777" w:rsidR="00B367A9" w:rsidRPr="008F7C64" w:rsidRDefault="00B367A9" w:rsidP="00B367A9">
            <w:pPr>
              <w:jc w:val="both"/>
              <w:rPr>
                <w:sz w:val="26"/>
                <w:szCs w:val="26"/>
              </w:rPr>
            </w:pPr>
            <w:r w:rsidRPr="008F7C64">
              <w:rPr>
                <w:sz w:val="26"/>
                <w:szCs w:val="26"/>
              </w:rPr>
              <w:t>Hội đồng nhân dân</w:t>
            </w:r>
          </w:p>
        </w:tc>
      </w:tr>
      <w:tr w:rsidR="00B367A9" w:rsidRPr="008F7C64" w14:paraId="381804DA" w14:textId="77777777" w:rsidTr="00A14E55">
        <w:tc>
          <w:tcPr>
            <w:tcW w:w="1986" w:type="dxa"/>
            <w:vAlign w:val="center"/>
          </w:tcPr>
          <w:p w14:paraId="79CBE829" w14:textId="77777777" w:rsidR="00B367A9" w:rsidRPr="008F7C64" w:rsidRDefault="00B367A9" w:rsidP="00B367A9">
            <w:pPr>
              <w:rPr>
                <w:sz w:val="26"/>
                <w:szCs w:val="26"/>
              </w:rPr>
            </w:pPr>
            <w:r w:rsidRPr="008F7C64">
              <w:rPr>
                <w:sz w:val="26"/>
                <w:szCs w:val="26"/>
              </w:rPr>
              <w:t>79/2024/NQ-HĐND</w:t>
            </w:r>
          </w:p>
        </w:tc>
        <w:tc>
          <w:tcPr>
            <w:tcW w:w="3260" w:type="dxa"/>
            <w:vAlign w:val="center"/>
          </w:tcPr>
          <w:p w14:paraId="1E9675F1" w14:textId="77777777" w:rsidR="00B367A9" w:rsidRPr="008F7C64" w:rsidRDefault="00B367A9" w:rsidP="00B367A9">
            <w:pPr>
              <w:jc w:val="both"/>
              <w:rPr>
                <w:sz w:val="26"/>
                <w:szCs w:val="26"/>
              </w:rPr>
            </w:pPr>
            <w:r w:rsidRPr="008F7C64">
              <w:rPr>
                <w:sz w:val="26"/>
                <w:szCs w:val="26"/>
              </w:rPr>
              <w:t xml:space="preserve">Nghị quyết số 79/2024/NQ-HĐND ngày 28/5/2024 của Hội đồng nhân dân tỉnh Tây Ninh quy định việc giảm phí, lệ phí thực hiện thủ tục hành chính khi sử dụng dịch vụ </w:t>
            </w:r>
            <w:r w:rsidRPr="008F7C64">
              <w:rPr>
                <w:sz w:val="26"/>
                <w:szCs w:val="26"/>
              </w:rPr>
              <w:lastRenderedPageBreak/>
              <w:t>công trực tuyến trên địa bàn tỉnh Tây Ninh</w:t>
            </w:r>
          </w:p>
        </w:tc>
        <w:tc>
          <w:tcPr>
            <w:tcW w:w="1417" w:type="dxa"/>
            <w:vAlign w:val="center"/>
          </w:tcPr>
          <w:p w14:paraId="0D375A92" w14:textId="77777777" w:rsidR="00B367A9" w:rsidRPr="008F7C64" w:rsidRDefault="00B367A9" w:rsidP="00B367A9">
            <w:pPr>
              <w:jc w:val="both"/>
              <w:rPr>
                <w:sz w:val="26"/>
                <w:szCs w:val="26"/>
              </w:rPr>
            </w:pPr>
            <w:r w:rsidRPr="008F7C64">
              <w:rPr>
                <w:sz w:val="26"/>
                <w:szCs w:val="26"/>
              </w:rPr>
              <w:lastRenderedPageBreak/>
              <w:t>28/5/2024</w:t>
            </w:r>
          </w:p>
        </w:tc>
        <w:tc>
          <w:tcPr>
            <w:tcW w:w="1417" w:type="dxa"/>
            <w:vAlign w:val="center"/>
          </w:tcPr>
          <w:p w14:paraId="1F9A5979" w14:textId="77777777" w:rsidR="00B367A9" w:rsidRPr="008F7C64" w:rsidRDefault="00B367A9" w:rsidP="00B367A9">
            <w:pPr>
              <w:jc w:val="both"/>
              <w:rPr>
                <w:sz w:val="26"/>
                <w:szCs w:val="26"/>
              </w:rPr>
            </w:pPr>
          </w:p>
        </w:tc>
        <w:tc>
          <w:tcPr>
            <w:tcW w:w="1848" w:type="dxa"/>
            <w:vAlign w:val="center"/>
          </w:tcPr>
          <w:p w14:paraId="7F6746E7" w14:textId="77777777" w:rsidR="00B367A9" w:rsidRPr="008F7C64" w:rsidRDefault="00B367A9" w:rsidP="00B367A9">
            <w:pPr>
              <w:jc w:val="both"/>
              <w:rPr>
                <w:sz w:val="26"/>
                <w:szCs w:val="26"/>
              </w:rPr>
            </w:pPr>
            <w:r w:rsidRPr="008F7C64">
              <w:rPr>
                <w:sz w:val="26"/>
                <w:szCs w:val="26"/>
              </w:rPr>
              <w:t>Hội đồng nhân dân</w:t>
            </w:r>
          </w:p>
        </w:tc>
      </w:tr>
      <w:tr w:rsidR="00B367A9" w:rsidRPr="008F7C64" w14:paraId="17DDB2B2" w14:textId="77777777" w:rsidTr="00A14E55">
        <w:tc>
          <w:tcPr>
            <w:tcW w:w="5246" w:type="dxa"/>
            <w:gridSpan w:val="2"/>
            <w:vAlign w:val="center"/>
          </w:tcPr>
          <w:p w14:paraId="0C7EFFA2" w14:textId="77777777" w:rsidR="00B367A9" w:rsidRPr="008F7C64" w:rsidRDefault="00B367A9" w:rsidP="00B367A9">
            <w:pPr>
              <w:jc w:val="both"/>
              <w:rPr>
                <w:sz w:val="26"/>
                <w:szCs w:val="26"/>
              </w:rPr>
            </w:pPr>
            <w:r w:rsidRPr="008F7C64">
              <w:rPr>
                <w:sz w:val="26"/>
                <w:szCs w:val="26"/>
              </w:rPr>
              <w:lastRenderedPageBreak/>
              <w:t>8. Yêu cầu, điều kiện thực hiện TTHC:</w:t>
            </w:r>
          </w:p>
        </w:tc>
        <w:tc>
          <w:tcPr>
            <w:tcW w:w="4682" w:type="dxa"/>
            <w:gridSpan w:val="3"/>
            <w:vAlign w:val="center"/>
          </w:tcPr>
          <w:p w14:paraId="7F21948F" w14:textId="77777777" w:rsidR="00B367A9" w:rsidRPr="008F7C64" w:rsidRDefault="00B367A9" w:rsidP="00B367A9">
            <w:pPr>
              <w:pStyle w:val="NormalWeb"/>
              <w:shd w:val="clear" w:color="auto" w:fill="FFFFFF"/>
              <w:spacing w:before="60" w:beforeAutospacing="0" w:after="60" w:afterAutospacing="0"/>
              <w:jc w:val="both"/>
              <w:rPr>
                <w:sz w:val="26"/>
                <w:szCs w:val="26"/>
              </w:rPr>
            </w:pPr>
            <w:r w:rsidRPr="008F7C64">
              <w:rPr>
                <w:sz w:val="26"/>
                <w:szCs w:val="26"/>
              </w:rPr>
              <w:t>- Bản án, quyết định ly hôn, hủy kết hôn, văn bản thỏa thuận ly hôn đã có hiệu lực pháp luật hoặc giấy tờ khác công nhận việc ly hôn do cơ quan có thẩm quyền của nước ngoài cấp không vi phạm quy định của Luật hôn nhân và gia đình.</w:t>
            </w:r>
          </w:p>
          <w:p w14:paraId="464D2052" w14:textId="77777777" w:rsidR="00B367A9" w:rsidRPr="008F7C64" w:rsidRDefault="00B367A9" w:rsidP="00B367A9">
            <w:pPr>
              <w:pStyle w:val="NormalWeb"/>
              <w:shd w:val="clear" w:color="auto" w:fill="FFFFFF"/>
              <w:spacing w:before="60" w:beforeAutospacing="0" w:after="60" w:afterAutospacing="0"/>
              <w:jc w:val="both"/>
              <w:rPr>
                <w:sz w:val="26"/>
                <w:szCs w:val="26"/>
              </w:rPr>
            </w:pPr>
            <w:r w:rsidRPr="008F7C64">
              <w:rPr>
                <w:sz w:val="26"/>
                <w:szCs w:val="26"/>
              </w:rPr>
              <w:t>- Việc ly hôn, hủy kết hôn của công dân Việt Nam do cơ quan có thẩm quyền nước ngoài giải quyết không thuộc trường hợp có đơn yêu cầu thi hành tại Việt Nam hoặc có đơn yêu cầu không công nhận tại Việt Nam.</w:t>
            </w:r>
            <w:r w:rsidRPr="008F7C64">
              <w:rPr>
                <w:sz w:val="26"/>
                <w:szCs w:val="26"/>
              </w:rPr>
              <w:b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tc>
      </w:tr>
      <w:tr w:rsidR="00B367A9" w:rsidRPr="008F7C64" w14:paraId="0C5687FF" w14:textId="77777777" w:rsidTr="00A14E55">
        <w:trPr>
          <w:trHeight w:val="358"/>
        </w:trPr>
        <w:tc>
          <w:tcPr>
            <w:tcW w:w="9928" w:type="dxa"/>
            <w:gridSpan w:val="5"/>
            <w:vAlign w:val="center"/>
          </w:tcPr>
          <w:p w14:paraId="2F1D2664" w14:textId="77777777" w:rsidR="00B367A9" w:rsidRPr="008F7C64" w:rsidRDefault="00B367A9" w:rsidP="00B367A9">
            <w:pPr>
              <w:rPr>
                <w:sz w:val="26"/>
                <w:szCs w:val="26"/>
              </w:rPr>
            </w:pPr>
            <w:r w:rsidRPr="008F7C64">
              <w:rPr>
                <w:sz w:val="26"/>
                <w:szCs w:val="26"/>
              </w:rPr>
              <w:t>* Ghi chú</w:t>
            </w:r>
          </w:p>
        </w:tc>
      </w:tr>
      <w:tr w:rsidR="00B367A9" w:rsidRPr="008F7C64" w14:paraId="3F7B3C46" w14:textId="77777777" w:rsidTr="00A14E55">
        <w:tc>
          <w:tcPr>
            <w:tcW w:w="1986" w:type="dxa"/>
            <w:vMerge w:val="restart"/>
            <w:vAlign w:val="center"/>
          </w:tcPr>
          <w:p w14:paraId="6EAC07EB" w14:textId="77777777" w:rsidR="00B367A9" w:rsidRPr="008F7C64" w:rsidRDefault="00B367A9" w:rsidP="00B367A9">
            <w:pPr>
              <w:rPr>
                <w:sz w:val="26"/>
                <w:szCs w:val="26"/>
              </w:rPr>
            </w:pPr>
            <w:r w:rsidRPr="008F7C64">
              <w:rPr>
                <w:sz w:val="26"/>
                <w:szCs w:val="26"/>
              </w:rPr>
              <w:t>Thành phần  hồ sơ lưu</w:t>
            </w:r>
          </w:p>
        </w:tc>
        <w:tc>
          <w:tcPr>
            <w:tcW w:w="7942" w:type="dxa"/>
            <w:gridSpan w:val="4"/>
            <w:vAlign w:val="center"/>
          </w:tcPr>
          <w:p w14:paraId="58B8AABF" w14:textId="77777777" w:rsidR="00B367A9" w:rsidRPr="008F7C64" w:rsidRDefault="00B367A9" w:rsidP="00B367A9">
            <w:pPr>
              <w:rPr>
                <w:sz w:val="26"/>
                <w:szCs w:val="26"/>
              </w:rPr>
            </w:pPr>
            <w:r w:rsidRPr="008F7C64">
              <w:rPr>
                <w:sz w:val="26"/>
                <w:szCs w:val="26"/>
              </w:rPr>
              <w:t>Lưu theo thành phần hồ sơ theo TTHC quy định;</w:t>
            </w:r>
          </w:p>
        </w:tc>
      </w:tr>
      <w:tr w:rsidR="00B367A9" w:rsidRPr="008F7C64" w14:paraId="10D516A6" w14:textId="77777777" w:rsidTr="00A14E55">
        <w:tc>
          <w:tcPr>
            <w:tcW w:w="1986" w:type="dxa"/>
            <w:vMerge/>
            <w:vAlign w:val="center"/>
          </w:tcPr>
          <w:p w14:paraId="75C42FEE" w14:textId="77777777" w:rsidR="00B367A9" w:rsidRPr="008F7C64" w:rsidRDefault="00B367A9" w:rsidP="00B367A9">
            <w:pPr>
              <w:rPr>
                <w:sz w:val="26"/>
                <w:szCs w:val="26"/>
              </w:rPr>
            </w:pPr>
          </w:p>
        </w:tc>
        <w:tc>
          <w:tcPr>
            <w:tcW w:w="7942" w:type="dxa"/>
            <w:gridSpan w:val="4"/>
            <w:vAlign w:val="center"/>
          </w:tcPr>
          <w:p w14:paraId="026FA9E3" w14:textId="77777777" w:rsidR="00B367A9" w:rsidRPr="008F7C64" w:rsidRDefault="00B367A9" w:rsidP="00B367A9">
            <w:pPr>
              <w:rPr>
                <w:sz w:val="26"/>
                <w:szCs w:val="26"/>
              </w:rPr>
            </w:pPr>
            <w:r w:rsidRPr="008F7C64">
              <w:rPr>
                <w:sz w:val="26"/>
                <w:szCs w:val="26"/>
              </w:rPr>
              <w:t>Kết quả giải quyết Thủ tục hành chính;</w:t>
            </w:r>
          </w:p>
        </w:tc>
      </w:tr>
      <w:tr w:rsidR="00B367A9" w:rsidRPr="008F7C64" w14:paraId="3DFE3B92" w14:textId="77777777" w:rsidTr="00A14E55">
        <w:tc>
          <w:tcPr>
            <w:tcW w:w="1986" w:type="dxa"/>
            <w:vMerge/>
            <w:vAlign w:val="center"/>
          </w:tcPr>
          <w:p w14:paraId="59D2A616" w14:textId="77777777" w:rsidR="00B367A9" w:rsidRPr="008F7C64" w:rsidRDefault="00B367A9" w:rsidP="00B367A9">
            <w:pPr>
              <w:rPr>
                <w:sz w:val="26"/>
                <w:szCs w:val="26"/>
              </w:rPr>
            </w:pPr>
          </w:p>
        </w:tc>
        <w:tc>
          <w:tcPr>
            <w:tcW w:w="7942" w:type="dxa"/>
            <w:gridSpan w:val="4"/>
            <w:vAlign w:val="center"/>
          </w:tcPr>
          <w:p w14:paraId="013A8B4A" w14:textId="77777777" w:rsidR="00B367A9" w:rsidRPr="008F7C64" w:rsidRDefault="00B367A9" w:rsidP="00B367A9">
            <w:pPr>
              <w:rPr>
                <w:sz w:val="26"/>
                <w:szCs w:val="26"/>
              </w:rPr>
            </w:pPr>
            <w:r w:rsidRPr="008F7C64">
              <w:rPr>
                <w:sz w:val="26"/>
                <w:szCs w:val="26"/>
              </w:rPr>
              <w:t>Giấy tiếp nhận hồ sơ và hẹn trả kết quả;</w:t>
            </w:r>
          </w:p>
        </w:tc>
      </w:tr>
      <w:tr w:rsidR="00B367A9" w:rsidRPr="008F7C64" w14:paraId="1F26B14E" w14:textId="77777777" w:rsidTr="00A14E55">
        <w:tc>
          <w:tcPr>
            <w:tcW w:w="1986" w:type="dxa"/>
            <w:vMerge/>
            <w:vAlign w:val="center"/>
          </w:tcPr>
          <w:p w14:paraId="5D4037E4" w14:textId="77777777" w:rsidR="00B367A9" w:rsidRPr="008F7C64" w:rsidRDefault="00B367A9" w:rsidP="00B367A9">
            <w:pPr>
              <w:rPr>
                <w:sz w:val="26"/>
                <w:szCs w:val="26"/>
              </w:rPr>
            </w:pPr>
          </w:p>
        </w:tc>
        <w:tc>
          <w:tcPr>
            <w:tcW w:w="7942" w:type="dxa"/>
            <w:gridSpan w:val="4"/>
            <w:vAlign w:val="center"/>
          </w:tcPr>
          <w:p w14:paraId="03AD01B2" w14:textId="77777777" w:rsidR="00B367A9" w:rsidRPr="008F7C64" w:rsidRDefault="00B367A9" w:rsidP="00B367A9">
            <w:pPr>
              <w:rPr>
                <w:sz w:val="26"/>
                <w:szCs w:val="26"/>
              </w:rPr>
            </w:pPr>
            <w:r w:rsidRPr="008F7C64">
              <w:rPr>
                <w:sz w:val="26"/>
                <w:szCs w:val="26"/>
              </w:rPr>
              <w:t>Phiếu theo dõi quá trình xử lý công việc.</w:t>
            </w:r>
          </w:p>
        </w:tc>
      </w:tr>
      <w:tr w:rsidR="00B367A9" w:rsidRPr="008F7C64" w14:paraId="41458D44" w14:textId="77777777" w:rsidTr="00A14E55">
        <w:tc>
          <w:tcPr>
            <w:tcW w:w="1986" w:type="dxa"/>
            <w:vAlign w:val="center"/>
          </w:tcPr>
          <w:p w14:paraId="2A6CB42F" w14:textId="77777777" w:rsidR="00B367A9" w:rsidRPr="008F7C64" w:rsidRDefault="00B367A9" w:rsidP="00B367A9">
            <w:pPr>
              <w:rPr>
                <w:sz w:val="26"/>
                <w:szCs w:val="26"/>
              </w:rPr>
            </w:pPr>
            <w:r w:rsidRPr="008F7C64">
              <w:rPr>
                <w:sz w:val="26"/>
                <w:szCs w:val="26"/>
              </w:rPr>
              <w:t>Thời gian lưu và nơi lưu</w:t>
            </w:r>
          </w:p>
        </w:tc>
        <w:tc>
          <w:tcPr>
            <w:tcW w:w="7942" w:type="dxa"/>
            <w:gridSpan w:val="4"/>
            <w:vAlign w:val="center"/>
          </w:tcPr>
          <w:p w14:paraId="2749476B" w14:textId="77777777" w:rsidR="00B367A9" w:rsidRPr="008F7C64" w:rsidRDefault="00B367A9" w:rsidP="00B367A9">
            <w:pPr>
              <w:rPr>
                <w:sz w:val="26"/>
                <w:szCs w:val="26"/>
              </w:rPr>
            </w:pPr>
            <w:r w:rsidRPr="008F7C64">
              <w:rPr>
                <w:sz w:val="26"/>
                <w:szCs w:val="26"/>
              </w:rPr>
              <w:t>Hồ sơ đã giải quyết xong được lưu vĩnh viễn tại Phòng Tư pháp cấp huyện.</w:t>
            </w:r>
          </w:p>
        </w:tc>
      </w:tr>
      <w:tr w:rsidR="00B367A9" w:rsidRPr="008F7C64" w14:paraId="5ECF1382" w14:textId="77777777" w:rsidTr="00A14E55">
        <w:tc>
          <w:tcPr>
            <w:tcW w:w="1986" w:type="dxa"/>
            <w:vAlign w:val="center"/>
          </w:tcPr>
          <w:p w14:paraId="244948CA" w14:textId="77777777" w:rsidR="00B367A9" w:rsidRPr="008F7C64" w:rsidRDefault="00B367A9" w:rsidP="00B367A9">
            <w:pPr>
              <w:rPr>
                <w:sz w:val="26"/>
                <w:szCs w:val="26"/>
              </w:rPr>
            </w:pPr>
            <w:r w:rsidRPr="008F7C64">
              <w:rPr>
                <w:sz w:val="26"/>
                <w:szCs w:val="26"/>
              </w:rPr>
              <w:t>Kết quả</w:t>
            </w:r>
          </w:p>
        </w:tc>
        <w:tc>
          <w:tcPr>
            <w:tcW w:w="7942" w:type="dxa"/>
            <w:gridSpan w:val="4"/>
            <w:vAlign w:val="center"/>
          </w:tcPr>
          <w:p w14:paraId="2A7A341E" w14:textId="77777777" w:rsidR="00B367A9" w:rsidRPr="008F7C64" w:rsidRDefault="00B367A9" w:rsidP="00B367A9">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2D2E285C" w14:textId="77777777" w:rsidR="00B367A9" w:rsidRPr="008F7C64" w:rsidRDefault="00B367A9" w:rsidP="00B367A9">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492C4402" w14:textId="77777777" w:rsidR="00A14E55" w:rsidRPr="008F7C64" w:rsidRDefault="00A14E55" w:rsidP="00A14E55">
      <w:pPr>
        <w:ind w:firstLine="720"/>
        <w:jc w:val="both"/>
        <w:rPr>
          <w:sz w:val="26"/>
          <w:szCs w:val="26"/>
        </w:rPr>
      </w:pPr>
    </w:p>
    <w:p w14:paraId="4239DC24" w14:textId="77777777" w:rsidR="004376C6" w:rsidRDefault="004376C6">
      <w:pPr>
        <w:rPr>
          <w:b/>
          <w:bCs/>
          <w:sz w:val="26"/>
          <w:szCs w:val="26"/>
          <w:lang w:val="nl-NL"/>
        </w:rPr>
      </w:pPr>
      <w:r>
        <w:rPr>
          <w:b/>
          <w:bCs/>
          <w:sz w:val="26"/>
          <w:szCs w:val="26"/>
          <w:lang w:val="nl-NL"/>
        </w:rPr>
        <w:br w:type="page"/>
      </w:r>
    </w:p>
    <w:p w14:paraId="40BF1BA2" w14:textId="77777777" w:rsidR="00A14E55" w:rsidRPr="008F7C64" w:rsidRDefault="00A14E55" w:rsidP="00A14E55">
      <w:pPr>
        <w:tabs>
          <w:tab w:val="left" w:pos="1560"/>
        </w:tabs>
        <w:spacing w:after="60"/>
        <w:jc w:val="center"/>
        <w:rPr>
          <w:b/>
          <w:bCs/>
          <w:sz w:val="26"/>
          <w:szCs w:val="26"/>
          <w:lang w:val="nl-NL"/>
        </w:rPr>
      </w:pPr>
      <w:r w:rsidRPr="008F7C64">
        <w:rPr>
          <w:b/>
          <w:bCs/>
          <w:sz w:val="26"/>
          <w:szCs w:val="26"/>
          <w:lang w:val="nl-NL"/>
        </w:rPr>
        <w:lastRenderedPageBreak/>
        <w:t>CỘNG HÒA XÃ HỘI CHỦ NGHĨA VIỆT NAM</w:t>
      </w:r>
    </w:p>
    <w:p w14:paraId="7E93E56C" w14:textId="77777777" w:rsidR="00A14E55" w:rsidRPr="008F7C64" w:rsidRDefault="00A14E55" w:rsidP="00A14E55">
      <w:pPr>
        <w:spacing w:after="60" w:line="288" w:lineRule="atLeast"/>
        <w:ind w:firstLine="57"/>
        <w:jc w:val="center"/>
        <w:rPr>
          <w:b/>
          <w:sz w:val="26"/>
          <w:szCs w:val="26"/>
          <w:lang w:val="nl-NL"/>
        </w:rPr>
      </w:pPr>
      <w:r w:rsidRPr="008F7C64">
        <w:rPr>
          <w:b/>
          <w:sz w:val="26"/>
          <w:szCs w:val="26"/>
          <w:lang w:val="nl-NL"/>
        </w:rPr>
        <w:t>Độc lập - Tự do - Hạnh phúc</w:t>
      </w:r>
    </w:p>
    <w:p w14:paraId="0AD55CB2" w14:textId="77777777" w:rsidR="00A14E55" w:rsidRPr="008F7C64" w:rsidRDefault="00A14E55" w:rsidP="00A14E55">
      <w:pPr>
        <w:spacing w:after="60" w:line="288" w:lineRule="atLeast"/>
        <w:jc w:val="center"/>
        <w:rPr>
          <w:b/>
          <w:bCs/>
          <w:sz w:val="26"/>
          <w:szCs w:val="26"/>
          <w:lang w:val="nl-NL"/>
        </w:rPr>
      </w:pPr>
      <w:r w:rsidRPr="008F7C64">
        <w:rPr>
          <w:b/>
          <w:bCs/>
          <w:noProof/>
          <w:sz w:val="26"/>
          <w:szCs w:val="26"/>
        </w:rPr>
        <mc:AlternateContent>
          <mc:Choice Requires="wps">
            <w:drawing>
              <wp:anchor distT="0" distB="0" distL="114300" distR="114300" simplePos="0" relativeHeight="251752448" behindDoc="0" locked="0" layoutInCell="1" allowOverlap="1" wp14:anchorId="429EAAE3" wp14:editId="5C0E980F">
                <wp:simplePos x="0" y="0"/>
                <wp:positionH relativeFrom="column">
                  <wp:posOffset>1930400</wp:posOffset>
                </wp:positionH>
                <wp:positionV relativeFrom="paragraph">
                  <wp:posOffset>55880</wp:posOffset>
                </wp:positionV>
                <wp:extent cx="2133600" cy="0"/>
                <wp:effectExtent l="10160" t="6985" r="8890" b="12065"/>
                <wp:wrapNone/>
                <wp:docPr id="1342475617" name="Straight Connector 1342475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BDCB1D" id="Straight Connector 134247561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"/>
            </w:pict>
          </mc:Fallback>
        </mc:AlternateContent>
      </w:r>
    </w:p>
    <w:p w14:paraId="3651C0E7" w14:textId="77777777" w:rsidR="00A14E55" w:rsidRPr="008F7C64" w:rsidRDefault="00A14E55" w:rsidP="00A14E55">
      <w:pPr>
        <w:spacing w:after="60"/>
        <w:jc w:val="center"/>
        <w:rPr>
          <w:b/>
          <w:sz w:val="26"/>
          <w:szCs w:val="26"/>
          <w:lang w:val="nl-NL"/>
        </w:rPr>
      </w:pPr>
      <w:r w:rsidRPr="008F7C64">
        <w:rPr>
          <w:b/>
          <w:bCs/>
          <w:sz w:val="26"/>
          <w:szCs w:val="26"/>
          <w:lang w:val="nl-NL"/>
        </w:rPr>
        <w:t xml:space="preserve">TỜ KHAI </w:t>
      </w:r>
      <w:r w:rsidRPr="008F7C64">
        <w:rPr>
          <w:b/>
          <w:sz w:val="26"/>
          <w:szCs w:val="26"/>
          <w:lang w:val="nl-NL"/>
        </w:rPr>
        <w:t>GHI CHÚ LY HÔN</w:t>
      </w:r>
    </w:p>
    <w:p w14:paraId="79622625" w14:textId="77777777" w:rsidR="00A14E55" w:rsidRPr="008F7C64" w:rsidRDefault="00A14E55" w:rsidP="00A14E55">
      <w:pPr>
        <w:tabs>
          <w:tab w:val="left" w:leader="dot" w:pos="6440"/>
          <w:tab w:val="left" w:leader="dot" w:pos="8505"/>
          <w:tab w:val="left" w:leader="dot" w:pos="9072"/>
        </w:tabs>
        <w:spacing w:after="60" w:line="288" w:lineRule="auto"/>
        <w:jc w:val="center"/>
        <w:rPr>
          <w:bCs/>
          <w:sz w:val="26"/>
          <w:szCs w:val="26"/>
          <w:lang w:val="nl-NL"/>
        </w:rPr>
      </w:pPr>
    </w:p>
    <w:p w14:paraId="455E5D8A" w14:textId="77777777" w:rsidR="00A14E55" w:rsidRPr="008F7C64" w:rsidRDefault="00A14E55" w:rsidP="00A14E55">
      <w:pPr>
        <w:tabs>
          <w:tab w:val="left" w:leader="dot" w:pos="6440"/>
          <w:tab w:val="left" w:leader="dot" w:pos="8505"/>
          <w:tab w:val="left" w:leader="dot" w:pos="9072"/>
        </w:tabs>
        <w:spacing w:after="60" w:line="288"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503759F6" w14:textId="77777777" w:rsidR="00A14E55" w:rsidRPr="008F7C64" w:rsidRDefault="00A14E55" w:rsidP="00A14E55">
      <w:pPr>
        <w:tabs>
          <w:tab w:val="left" w:leader="dot" w:pos="8931"/>
        </w:tabs>
        <w:spacing w:before="40" w:after="40" w:line="264" w:lineRule="auto"/>
        <w:rPr>
          <w:bCs/>
          <w:sz w:val="26"/>
          <w:szCs w:val="26"/>
          <w:lang w:val="nl-NL"/>
        </w:rPr>
      </w:pPr>
      <w:r w:rsidRPr="008F7C64">
        <w:rPr>
          <w:b/>
          <w:sz w:val="26"/>
          <w:szCs w:val="26"/>
          <w:lang w:val="nl-NL"/>
        </w:rPr>
        <w:t>Họ, chữ đệm, tên người yêu cầu</w:t>
      </w:r>
      <w:r w:rsidRPr="008F7C64">
        <w:rPr>
          <w:sz w:val="26"/>
          <w:szCs w:val="26"/>
          <w:lang w:val="nl-NL"/>
        </w:rPr>
        <w:t xml:space="preserve">: </w:t>
      </w:r>
      <w:r w:rsidRPr="008F7C64">
        <w:rPr>
          <w:bCs/>
          <w:sz w:val="26"/>
          <w:szCs w:val="26"/>
          <w:lang w:val="nl-NL"/>
        </w:rPr>
        <w:tab/>
      </w:r>
    </w:p>
    <w:p w14:paraId="7683229B" w14:textId="77777777" w:rsidR="00A14E55" w:rsidRPr="008F7C64" w:rsidRDefault="00A14E55" w:rsidP="00A14E55">
      <w:pPr>
        <w:tabs>
          <w:tab w:val="left" w:leader="dot" w:pos="8931"/>
        </w:tabs>
        <w:spacing w:before="40" w:after="40" w:line="264" w:lineRule="auto"/>
        <w:rPr>
          <w:sz w:val="26"/>
          <w:szCs w:val="26"/>
          <w:lang w:val="nl-NL"/>
        </w:rPr>
      </w:pPr>
      <w:r w:rsidRPr="008F7C64">
        <w:rPr>
          <w:bCs/>
          <w:sz w:val="26"/>
          <w:szCs w:val="26"/>
          <w:lang w:val="nl-NL"/>
        </w:rPr>
        <w:t xml:space="preserve">Ngày, tháng, năm sinh: </w:t>
      </w:r>
      <w:r w:rsidRPr="008F7C64">
        <w:rPr>
          <w:bCs/>
          <w:sz w:val="26"/>
          <w:szCs w:val="26"/>
          <w:lang w:val="nl-NL"/>
        </w:rPr>
        <w:tab/>
      </w:r>
    </w:p>
    <w:p w14:paraId="1FD39842" w14:textId="77777777" w:rsidR="00A14E55" w:rsidRPr="008F7C64" w:rsidRDefault="00A14E55" w:rsidP="00A14E55">
      <w:pPr>
        <w:tabs>
          <w:tab w:val="left" w:leader="dot" w:pos="8931"/>
        </w:tabs>
        <w:spacing w:before="40" w:after="40" w:line="264" w:lineRule="auto"/>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1384F0E0" w14:textId="77777777" w:rsidR="00A14E55" w:rsidRPr="008F7C64" w:rsidRDefault="00A14E55" w:rsidP="00A14E55">
      <w:pPr>
        <w:tabs>
          <w:tab w:val="left" w:leader="dot" w:pos="8931"/>
        </w:tabs>
        <w:spacing w:before="40" w:after="40" w:line="264" w:lineRule="auto"/>
        <w:rPr>
          <w:bCs/>
          <w:sz w:val="26"/>
          <w:szCs w:val="26"/>
          <w:lang w:val="nl-NL"/>
        </w:rPr>
      </w:pPr>
      <w:r w:rsidRPr="008F7C64">
        <w:rPr>
          <w:bCs/>
          <w:sz w:val="26"/>
          <w:szCs w:val="26"/>
          <w:lang w:val="nl-NL"/>
        </w:rPr>
        <w:tab/>
      </w:r>
    </w:p>
    <w:p w14:paraId="6E196D21"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607C8E30" w14:textId="77777777" w:rsidR="00A14E55" w:rsidRPr="008F7C64" w:rsidRDefault="00A14E55" w:rsidP="00A14E55">
      <w:pPr>
        <w:tabs>
          <w:tab w:val="left" w:leader="dot" w:pos="8931"/>
        </w:tabs>
        <w:spacing w:before="40" w:after="40" w:line="264" w:lineRule="auto"/>
        <w:rPr>
          <w:bCs/>
          <w:sz w:val="26"/>
          <w:szCs w:val="26"/>
          <w:lang w:val="nl-NL"/>
        </w:rPr>
      </w:pPr>
      <w:r w:rsidRPr="008F7C64">
        <w:rPr>
          <w:sz w:val="26"/>
          <w:szCs w:val="26"/>
          <w:lang w:val="nl-NL"/>
        </w:rPr>
        <w:tab/>
      </w:r>
    </w:p>
    <w:p w14:paraId="2567A360"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 xml:space="preserve">Quan hệ với người được ghi chú: </w:t>
      </w:r>
      <w:r w:rsidRPr="008F7C64">
        <w:rPr>
          <w:sz w:val="26"/>
          <w:szCs w:val="26"/>
          <w:lang w:val="nl-NL"/>
        </w:rPr>
        <w:tab/>
      </w:r>
    </w:p>
    <w:p w14:paraId="13F36ED9" w14:textId="77777777" w:rsidR="00A14E55" w:rsidRPr="008F7C64" w:rsidRDefault="00A14E55" w:rsidP="00A14E55">
      <w:pPr>
        <w:tabs>
          <w:tab w:val="left" w:leader="dot" w:pos="8931"/>
        </w:tabs>
        <w:spacing w:before="40" w:after="40" w:line="264" w:lineRule="auto"/>
        <w:jc w:val="both"/>
        <w:rPr>
          <w:b/>
          <w:sz w:val="26"/>
          <w:szCs w:val="26"/>
          <w:lang w:val="nl-NL"/>
        </w:rPr>
      </w:pPr>
      <w:r w:rsidRPr="008F7C64">
        <w:rPr>
          <w:b/>
          <w:bCs/>
          <w:sz w:val="26"/>
          <w:szCs w:val="26"/>
          <w:lang w:val="nl-NL"/>
        </w:rPr>
        <w:t xml:space="preserve">Đề nghị ghi vào sổ hộ tịch việc </w:t>
      </w:r>
      <w:r w:rsidRPr="008F7C64">
        <w:rPr>
          <w:bCs/>
          <w:sz w:val="26"/>
          <w:szCs w:val="26"/>
          <w:vertAlign w:val="superscript"/>
          <w:lang w:val="nl-NL"/>
        </w:rPr>
        <w:t>(4)</w:t>
      </w:r>
      <w:r w:rsidRPr="008F7C64">
        <w:rPr>
          <w:bCs/>
          <w:sz w:val="26"/>
          <w:szCs w:val="26"/>
          <w:lang w:val="nl-NL"/>
        </w:rPr>
        <w:t>.......................................................</w:t>
      </w:r>
      <w:r w:rsidRPr="008F7C64">
        <w:rPr>
          <w:b/>
          <w:bCs/>
          <w:sz w:val="26"/>
          <w:szCs w:val="26"/>
          <w:lang w:val="nl-NL"/>
        </w:rPr>
        <w:t xml:space="preserve"> đã được giải quyết tại cơ quan có thẩm quyền của nước ngoài </w:t>
      </w:r>
      <w:r w:rsidRPr="008F7C64">
        <w:rPr>
          <w:b/>
          <w:sz w:val="26"/>
          <w:szCs w:val="26"/>
          <w:lang w:val="nl-NL"/>
        </w:rPr>
        <w:t xml:space="preserve">cho người dưới đây: </w:t>
      </w:r>
    </w:p>
    <w:p w14:paraId="7CF02D8E" w14:textId="77777777" w:rsidR="00A14E55" w:rsidRPr="008F7C64" w:rsidRDefault="00A14E55" w:rsidP="00A14E55">
      <w:pPr>
        <w:tabs>
          <w:tab w:val="left" w:leader="dot" w:pos="8931"/>
        </w:tabs>
        <w:spacing w:before="40" w:after="40" w:line="264" w:lineRule="auto"/>
        <w:jc w:val="both"/>
        <w:rPr>
          <w:b/>
          <w:sz w:val="26"/>
          <w:szCs w:val="26"/>
          <w:lang w:val="nl-NL"/>
        </w:rPr>
      </w:pPr>
      <w:r w:rsidRPr="008F7C64">
        <w:rPr>
          <w:b/>
          <w:sz w:val="26"/>
          <w:szCs w:val="26"/>
          <w:lang w:val="nl-NL"/>
        </w:rPr>
        <w:t xml:space="preserve">Họ, chữ đệm, tên: </w:t>
      </w:r>
      <w:r w:rsidRPr="008F7C64">
        <w:rPr>
          <w:bCs/>
          <w:sz w:val="26"/>
          <w:szCs w:val="26"/>
          <w:lang w:val="nl-NL"/>
        </w:rPr>
        <w:tab/>
      </w:r>
    </w:p>
    <w:p w14:paraId="25109FAB" w14:textId="77777777" w:rsidR="00A14E55" w:rsidRPr="008F7C64" w:rsidRDefault="00A14E55" w:rsidP="00A14E55">
      <w:pPr>
        <w:tabs>
          <w:tab w:val="left" w:leader="dot" w:pos="8931"/>
        </w:tabs>
        <w:spacing w:before="40" w:after="40" w:line="264" w:lineRule="auto"/>
        <w:rPr>
          <w:sz w:val="26"/>
          <w:szCs w:val="26"/>
          <w:lang w:val="vi-VN"/>
        </w:rPr>
      </w:pPr>
      <w:r w:rsidRPr="008F7C64">
        <w:rPr>
          <w:sz w:val="26"/>
          <w:szCs w:val="26"/>
          <w:lang w:val="vi-VN"/>
        </w:rPr>
        <w:t>Ngày, tháng, năm sinh:</w:t>
      </w:r>
      <w:r w:rsidRPr="008F7C64">
        <w:rPr>
          <w:sz w:val="26"/>
          <w:szCs w:val="26"/>
          <w:lang w:val="nl-NL"/>
        </w:rPr>
        <w:t xml:space="preserve"> </w:t>
      </w:r>
      <w:r w:rsidRPr="008F7C64">
        <w:rPr>
          <w:bCs/>
          <w:sz w:val="26"/>
          <w:szCs w:val="26"/>
          <w:lang w:val="nl-NL"/>
        </w:rPr>
        <w:tab/>
      </w:r>
    </w:p>
    <w:p w14:paraId="09CA1900"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 xml:space="preserve">Giới tính: </w:t>
      </w:r>
      <w:r w:rsidRPr="008F7C64">
        <w:rPr>
          <w:bCs/>
          <w:sz w:val="26"/>
          <w:szCs w:val="26"/>
          <w:vertAlign w:val="superscript"/>
          <w:lang w:val="nl-NL"/>
        </w:rPr>
        <w:t>(2)</w:t>
      </w:r>
      <w:r w:rsidRPr="008F7C64">
        <w:rPr>
          <w:sz w:val="26"/>
          <w:szCs w:val="26"/>
          <w:lang w:val="nl-NL"/>
        </w:rPr>
        <w:t xml:space="preserve">................................. Dân tộc: </w:t>
      </w:r>
      <w:r w:rsidRPr="008F7C64">
        <w:rPr>
          <w:sz w:val="26"/>
          <w:szCs w:val="26"/>
          <w:vertAlign w:val="superscript"/>
          <w:lang w:val="nl-NL"/>
        </w:rPr>
        <w:t>(2)</w:t>
      </w:r>
      <w:r w:rsidRPr="008F7C64">
        <w:rPr>
          <w:bCs/>
          <w:sz w:val="26"/>
          <w:szCs w:val="26"/>
          <w:lang w:val="nl-NL"/>
        </w:rPr>
        <w:t xml:space="preserve"> ................................</w:t>
      </w:r>
      <w:r w:rsidRPr="008F7C64">
        <w:rPr>
          <w:sz w:val="26"/>
          <w:szCs w:val="26"/>
          <w:lang w:val="nl-NL"/>
        </w:rPr>
        <w:t xml:space="preserve">Quốc tịch: </w:t>
      </w:r>
      <w:r w:rsidRPr="008F7C64">
        <w:rPr>
          <w:sz w:val="26"/>
          <w:szCs w:val="26"/>
          <w:vertAlign w:val="superscript"/>
          <w:lang w:val="nl-NL"/>
        </w:rPr>
        <w:t>(2)</w:t>
      </w:r>
      <w:r w:rsidRPr="008F7C64">
        <w:rPr>
          <w:bCs/>
          <w:sz w:val="26"/>
          <w:szCs w:val="26"/>
          <w:lang w:val="nl-NL"/>
        </w:rPr>
        <w:t xml:space="preserve"> </w:t>
      </w:r>
      <w:r w:rsidRPr="008F7C64">
        <w:rPr>
          <w:bCs/>
          <w:sz w:val="26"/>
          <w:szCs w:val="26"/>
          <w:lang w:val="nl-NL"/>
        </w:rPr>
        <w:tab/>
      </w:r>
    </w:p>
    <w:p w14:paraId="292DB91E" w14:textId="77777777" w:rsidR="00A14E55" w:rsidRPr="008F7C64" w:rsidRDefault="00A14E55" w:rsidP="00A14E55">
      <w:pPr>
        <w:tabs>
          <w:tab w:val="left" w:leader="dot" w:pos="8931"/>
        </w:tabs>
        <w:spacing w:before="40" w:after="40" w:line="264" w:lineRule="auto"/>
        <w:jc w:val="both"/>
        <w:rPr>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sz w:val="26"/>
          <w:szCs w:val="26"/>
          <w:lang w:val="nl-NL"/>
        </w:rPr>
        <w:t xml:space="preserve"> </w:t>
      </w:r>
      <w:r w:rsidRPr="008F7C64">
        <w:rPr>
          <w:bCs/>
          <w:sz w:val="26"/>
          <w:szCs w:val="26"/>
          <w:lang w:val="nl-NL"/>
        </w:rPr>
        <w:tab/>
      </w:r>
    </w:p>
    <w:p w14:paraId="5A237C81" w14:textId="77777777" w:rsidR="00A14E55" w:rsidRPr="008F7C64" w:rsidRDefault="00A14E55" w:rsidP="00A14E55">
      <w:pPr>
        <w:tabs>
          <w:tab w:val="left" w:leader="dot" w:pos="8931"/>
        </w:tabs>
        <w:spacing w:before="40" w:after="40" w:line="264" w:lineRule="auto"/>
        <w:jc w:val="both"/>
        <w:rPr>
          <w:bCs/>
          <w:sz w:val="26"/>
          <w:szCs w:val="26"/>
          <w:lang w:val="nl-NL"/>
        </w:rPr>
      </w:pPr>
      <w:r w:rsidRPr="008F7C64">
        <w:rPr>
          <w:bCs/>
          <w:sz w:val="26"/>
          <w:szCs w:val="26"/>
          <w:lang w:val="nl-NL"/>
        </w:rPr>
        <w:tab/>
      </w:r>
    </w:p>
    <w:p w14:paraId="1E6C3B14" w14:textId="77777777" w:rsidR="00A14E55" w:rsidRPr="008F7C64" w:rsidRDefault="00A14E55" w:rsidP="00A14E55">
      <w:pPr>
        <w:tabs>
          <w:tab w:val="left" w:leader="dot" w:pos="8931"/>
        </w:tabs>
        <w:spacing w:before="40" w:after="40" w:line="264" w:lineRule="auto"/>
        <w:jc w:val="both"/>
        <w:rPr>
          <w:sz w:val="26"/>
          <w:szCs w:val="26"/>
          <w:lang w:val="nl-NL"/>
        </w:rPr>
      </w:pPr>
      <w:r w:rsidRPr="008F7C64">
        <w:rPr>
          <w:sz w:val="26"/>
          <w:szCs w:val="26"/>
          <w:lang w:val="nl-NL"/>
        </w:rPr>
        <w:t xml:space="preserve">Nơi cư trú hiện nay: </w:t>
      </w:r>
      <w:r w:rsidRPr="008F7C64">
        <w:rPr>
          <w:sz w:val="26"/>
          <w:szCs w:val="26"/>
          <w:vertAlign w:val="superscript"/>
          <w:lang w:val="nl-NL"/>
        </w:rPr>
        <w:t>(2)</w:t>
      </w:r>
      <w:r w:rsidRPr="008F7C64">
        <w:rPr>
          <w:sz w:val="26"/>
          <w:szCs w:val="26"/>
          <w:lang w:val="nl-NL"/>
        </w:rPr>
        <w:t xml:space="preserve"> </w:t>
      </w:r>
      <w:r w:rsidRPr="008F7C64">
        <w:rPr>
          <w:bCs/>
          <w:sz w:val="26"/>
          <w:szCs w:val="26"/>
          <w:lang w:val="nl-NL"/>
        </w:rPr>
        <w:tab/>
      </w:r>
    </w:p>
    <w:p w14:paraId="39233C6B" w14:textId="77777777" w:rsidR="00A14E55" w:rsidRPr="008F7C64" w:rsidRDefault="00A14E55" w:rsidP="00A14E55">
      <w:pPr>
        <w:tabs>
          <w:tab w:val="left" w:leader="dot" w:pos="8931"/>
        </w:tabs>
        <w:spacing w:before="40" w:after="40" w:line="264" w:lineRule="auto"/>
        <w:jc w:val="both"/>
        <w:rPr>
          <w:bCs/>
          <w:sz w:val="26"/>
          <w:szCs w:val="26"/>
          <w:lang w:val="nl-NL"/>
        </w:rPr>
      </w:pPr>
      <w:r w:rsidRPr="008F7C64">
        <w:rPr>
          <w:bCs/>
          <w:sz w:val="26"/>
          <w:szCs w:val="26"/>
          <w:lang w:val="nl-NL"/>
        </w:rPr>
        <w:tab/>
      </w:r>
    </w:p>
    <w:p w14:paraId="17D199A8" w14:textId="77777777" w:rsidR="00A14E55" w:rsidRPr="008F7C64" w:rsidRDefault="00A14E55" w:rsidP="00A14E55">
      <w:pPr>
        <w:tabs>
          <w:tab w:val="left" w:leader="dot" w:pos="8931"/>
        </w:tabs>
        <w:spacing w:before="40" w:after="40" w:line="264" w:lineRule="auto"/>
        <w:jc w:val="both"/>
        <w:rPr>
          <w:sz w:val="26"/>
          <w:szCs w:val="26"/>
          <w:lang w:val="nl-NL"/>
        </w:rPr>
      </w:pPr>
      <w:r w:rsidRPr="008F7C64">
        <w:rPr>
          <w:sz w:val="26"/>
          <w:szCs w:val="26"/>
          <w:lang w:val="nl-NL"/>
        </w:rPr>
        <w:t xml:space="preserve">Nơi cư trú trước khi xuất cảnh: </w:t>
      </w:r>
      <w:r w:rsidRPr="008F7C64">
        <w:rPr>
          <w:bCs/>
          <w:sz w:val="26"/>
          <w:szCs w:val="26"/>
          <w:lang w:val="nl-NL"/>
        </w:rPr>
        <w:tab/>
      </w:r>
    </w:p>
    <w:p w14:paraId="5F009221" w14:textId="77777777" w:rsidR="00A14E55" w:rsidRPr="008F7C64" w:rsidRDefault="00A14E55" w:rsidP="00A14E55">
      <w:pPr>
        <w:tabs>
          <w:tab w:val="left" w:leader="dot" w:pos="8931"/>
        </w:tabs>
        <w:spacing w:before="40" w:after="40" w:line="264" w:lineRule="auto"/>
        <w:rPr>
          <w:bCs/>
          <w:sz w:val="26"/>
          <w:szCs w:val="26"/>
          <w:lang w:val="nl-NL"/>
        </w:rPr>
      </w:pPr>
      <w:r w:rsidRPr="008F7C64">
        <w:rPr>
          <w:bCs/>
          <w:sz w:val="26"/>
          <w:szCs w:val="26"/>
          <w:lang w:val="nl-NL"/>
        </w:rPr>
        <w:tab/>
      </w:r>
    </w:p>
    <w:p w14:paraId="33F2DC7F"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Nơi đăng ký kết hôn trước đây:</w:t>
      </w:r>
      <w:r w:rsidRPr="008F7C64">
        <w:rPr>
          <w:bCs/>
          <w:sz w:val="26"/>
          <w:szCs w:val="26"/>
          <w:lang w:val="nl-NL"/>
        </w:rPr>
        <w:t xml:space="preserve"> </w:t>
      </w:r>
      <w:r w:rsidRPr="008F7C64">
        <w:rPr>
          <w:bCs/>
          <w:sz w:val="26"/>
          <w:szCs w:val="26"/>
          <w:lang w:val="nl-NL"/>
        </w:rPr>
        <w:tab/>
      </w:r>
    </w:p>
    <w:p w14:paraId="0701CC2E" w14:textId="77777777" w:rsidR="00A14E55" w:rsidRPr="008F7C64" w:rsidRDefault="00A14E55" w:rsidP="00A14E55">
      <w:pPr>
        <w:tabs>
          <w:tab w:val="left" w:leader="dot" w:pos="8931"/>
        </w:tabs>
        <w:spacing w:before="40" w:after="40" w:line="264" w:lineRule="auto"/>
        <w:rPr>
          <w:sz w:val="26"/>
          <w:szCs w:val="26"/>
          <w:lang w:val="nl-NL"/>
        </w:rPr>
      </w:pPr>
      <w:r w:rsidRPr="008F7C64">
        <w:rPr>
          <w:bCs/>
          <w:sz w:val="26"/>
          <w:szCs w:val="26"/>
          <w:lang w:val="nl-NL"/>
        </w:rPr>
        <w:tab/>
      </w:r>
      <w:r w:rsidRPr="008F7C64">
        <w:rPr>
          <w:sz w:val="26"/>
          <w:szCs w:val="26"/>
          <w:lang w:val="nl-NL"/>
        </w:rPr>
        <w:t xml:space="preserve"> </w:t>
      </w:r>
    </w:p>
    <w:p w14:paraId="6B02C498" w14:textId="77777777" w:rsidR="00A14E55" w:rsidRPr="008F7C64" w:rsidRDefault="00A14E55" w:rsidP="00A14E55">
      <w:pPr>
        <w:tabs>
          <w:tab w:val="left" w:leader="dot" w:pos="8931"/>
        </w:tabs>
        <w:spacing w:before="40" w:after="40" w:line="264" w:lineRule="auto"/>
        <w:jc w:val="both"/>
        <w:rPr>
          <w:sz w:val="26"/>
          <w:szCs w:val="26"/>
          <w:lang w:val="nl-NL"/>
        </w:rPr>
      </w:pPr>
      <w:r w:rsidRPr="008F7C64">
        <w:rPr>
          <w:sz w:val="26"/>
          <w:szCs w:val="26"/>
          <w:lang w:val="nl-NL"/>
        </w:rPr>
        <w:t>Đã ......................................................... với ông/bà:</w:t>
      </w:r>
    </w:p>
    <w:p w14:paraId="643CEAC9" w14:textId="77777777" w:rsidR="00A14E55" w:rsidRPr="008F7C64" w:rsidRDefault="00A14E55" w:rsidP="00A14E55">
      <w:pPr>
        <w:tabs>
          <w:tab w:val="left" w:leader="dot" w:pos="8931"/>
        </w:tabs>
        <w:spacing w:before="40" w:after="40" w:line="264" w:lineRule="auto"/>
        <w:jc w:val="both"/>
        <w:rPr>
          <w:b/>
          <w:sz w:val="26"/>
          <w:szCs w:val="26"/>
          <w:lang w:val="nl-NL"/>
        </w:rPr>
      </w:pPr>
      <w:r w:rsidRPr="008F7C64">
        <w:rPr>
          <w:b/>
          <w:sz w:val="26"/>
          <w:szCs w:val="26"/>
          <w:lang w:val="nl-NL"/>
        </w:rPr>
        <w:t xml:space="preserve">Họ, chữ đệm tên: </w:t>
      </w:r>
      <w:r w:rsidRPr="008F7C64">
        <w:rPr>
          <w:sz w:val="26"/>
          <w:szCs w:val="26"/>
          <w:lang w:val="nl-NL"/>
        </w:rPr>
        <w:tab/>
      </w:r>
    </w:p>
    <w:p w14:paraId="10080CB2" w14:textId="77777777" w:rsidR="00A14E55" w:rsidRPr="008F7C64" w:rsidRDefault="00A14E55" w:rsidP="00A14E55">
      <w:pPr>
        <w:tabs>
          <w:tab w:val="left" w:leader="dot" w:pos="8931"/>
        </w:tabs>
        <w:spacing w:before="40" w:after="40" w:line="264" w:lineRule="auto"/>
        <w:rPr>
          <w:sz w:val="26"/>
          <w:szCs w:val="26"/>
          <w:lang w:val="vi-VN"/>
        </w:rPr>
      </w:pPr>
      <w:r w:rsidRPr="008F7C64">
        <w:rPr>
          <w:sz w:val="26"/>
          <w:szCs w:val="26"/>
          <w:lang w:val="vi-VN"/>
        </w:rPr>
        <w:t>Ngày, tháng, năm sinh:</w:t>
      </w:r>
      <w:r w:rsidRPr="008F7C64">
        <w:rPr>
          <w:sz w:val="26"/>
          <w:szCs w:val="26"/>
          <w:lang w:val="nl-NL"/>
        </w:rPr>
        <w:t xml:space="preserve"> </w:t>
      </w:r>
      <w:r w:rsidRPr="008F7C64">
        <w:rPr>
          <w:sz w:val="26"/>
          <w:szCs w:val="26"/>
          <w:lang w:val="nl-NL"/>
        </w:rPr>
        <w:tab/>
      </w:r>
    </w:p>
    <w:p w14:paraId="1FDBBCD1"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 xml:space="preserve">Giới tính: </w:t>
      </w:r>
      <w:r w:rsidRPr="008F7C64">
        <w:rPr>
          <w:bCs/>
          <w:sz w:val="26"/>
          <w:szCs w:val="26"/>
          <w:vertAlign w:val="superscript"/>
          <w:lang w:val="nl-NL"/>
        </w:rPr>
        <w:t>(2)</w:t>
      </w:r>
      <w:r w:rsidRPr="008F7C64">
        <w:rPr>
          <w:sz w:val="26"/>
          <w:szCs w:val="26"/>
          <w:lang w:val="nl-NL"/>
        </w:rPr>
        <w:t xml:space="preserve">............................... Dân tộc: </w:t>
      </w:r>
      <w:r w:rsidRPr="008F7C64">
        <w:rPr>
          <w:sz w:val="26"/>
          <w:szCs w:val="26"/>
          <w:vertAlign w:val="superscript"/>
          <w:lang w:val="nl-NL"/>
        </w:rPr>
        <w:t>(2)</w:t>
      </w:r>
      <w:r w:rsidRPr="008F7C64">
        <w:rPr>
          <w:sz w:val="26"/>
          <w:szCs w:val="26"/>
          <w:lang w:val="nl-NL"/>
        </w:rPr>
        <w:t>............................................Quốc tịch:</w:t>
      </w:r>
      <w:r w:rsidRPr="008F7C64">
        <w:rPr>
          <w:sz w:val="26"/>
          <w:szCs w:val="26"/>
          <w:vertAlign w:val="superscript"/>
          <w:lang w:val="nl-NL"/>
        </w:rPr>
        <w:t xml:space="preserve"> (2)</w:t>
      </w:r>
      <w:r w:rsidRPr="008F7C64">
        <w:rPr>
          <w:sz w:val="26"/>
          <w:szCs w:val="26"/>
          <w:lang w:val="nl-NL"/>
        </w:rPr>
        <w:tab/>
      </w:r>
    </w:p>
    <w:p w14:paraId="4BE76196"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 xml:space="preserve">Giấy tờ tùy thân: </w:t>
      </w:r>
      <w:r w:rsidRPr="008F7C64">
        <w:rPr>
          <w:sz w:val="26"/>
          <w:szCs w:val="26"/>
          <w:vertAlign w:val="superscript"/>
          <w:lang w:val="nl-NL"/>
        </w:rPr>
        <w:t>(3)</w:t>
      </w:r>
      <w:r w:rsidRPr="008F7C64">
        <w:rPr>
          <w:sz w:val="26"/>
          <w:szCs w:val="26"/>
          <w:lang w:val="nl-NL"/>
        </w:rPr>
        <w:t xml:space="preserve"> </w:t>
      </w:r>
      <w:r w:rsidRPr="008F7C64">
        <w:rPr>
          <w:sz w:val="26"/>
          <w:szCs w:val="26"/>
          <w:lang w:val="nl-NL"/>
        </w:rPr>
        <w:tab/>
      </w:r>
    </w:p>
    <w:p w14:paraId="06979229"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ab/>
      </w:r>
    </w:p>
    <w:p w14:paraId="7FCEDA20"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 xml:space="preserve">Theo </w:t>
      </w:r>
      <w:r w:rsidRPr="008F7C64">
        <w:rPr>
          <w:sz w:val="26"/>
          <w:szCs w:val="26"/>
          <w:vertAlign w:val="superscript"/>
          <w:lang w:val="nl-NL"/>
        </w:rPr>
        <w:t>(5)</w:t>
      </w:r>
      <w:r w:rsidRPr="008F7C64">
        <w:rPr>
          <w:sz w:val="26"/>
          <w:szCs w:val="26"/>
          <w:lang w:val="nl-NL"/>
        </w:rPr>
        <w:t xml:space="preserve"> </w:t>
      </w:r>
      <w:r w:rsidRPr="008F7C64">
        <w:rPr>
          <w:bCs/>
          <w:sz w:val="26"/>
          <w:szCs w:val="26"/>
          <w:lang w:val="nl-NL"/>
        </w:rPr>
        <w:tab/>
      </w:r>
    </w:p>
    <w:p w14:paraId="3D92F669" w14:textId="77777777" w:rsidR="00A14E55" w:rsidRPr="008F7C64" w:rsidRDefault="00A14E55" w:rsidP="00A14E55">
      <w:pPr>
        <w:tabs>
          <w:tab w:val="left" w:leader="dot" w:pos="8931"/>
        </w:tabs>
        <w:spacing w:before="40" w:after="40" w:line="264" w:lineRule="auto"/>
        <w:rPr>
          <w:sz w:val="26"/>
          <w:szCs w:val="26"/>
          <w:lang w:val="nl-NL"/>
        </w:rPr>
      </w:pPr>
      <w:r w:rsidRPr="008F7C64">
        <w:rPr>
          <w:sz w:val="26"/>
          <w:szCs w:val="26"/>
          <w:lang w:val="nl-NL"/>
        </w:rPr>
        <w:t xml:space="preserve">số ...................................................................do </w:t>
      </w:r>
      <w:r w:rsidRPr="008F7C64">
        <w:rPr>
          <w:sz w:val="26"/>
          <w:szCs w:val="26"/>
          <w:vertAlign w:val="superscript"/>
          <w:lang w:val="vi-VN"/>
        </w:rPr>
        <w:t>(</w:t>
      </w:r>
      <w:r w:rsidRPr="008F7C64">
        <w:rPr>
          <w:sz w:val="26"/>
          <w:szCs w:val="26"/>
          <w:vertAlign w:val="superscript"/>
        </w:rPr>
        <w:t>6</w:t>
      </w:r>
      <w:r w:rsidRPr="008F7C64">
        <w:rPr>
          <w:sz w:val="26"/>
          <w:szCs w:val="26"/>
          <w:vertAlign w:val="superscript"/>
          <w:lang w:val="vi-VN"/>
        </w:rPr>
        <w:t>)</w:t>
      </w:r>
      <w:r w:rsidRPr="008F7C64">
        <w:rPr>
          <w:bCs/>
          <w:sz w:val="26"/>
          <w:szCs w:val="26"/>
          <w:lang w:val="nl-NL"/>
        </w:rPr>
        <w:t xml:space="preserve"> </w:t>
      </w:r>
      <w:r w:rsidRPr="008F7C64">
        <w:rPr>
          <w:bCs/>
          <w:sz w:val="26"/>
          <w:szCs w:val="26"/>
          <w:lang w:val="nl-NL"/>
        </w:rPr>
        <w:tab/>
      </w:r>
      <w:r w:rsidRPr="008F7C64">
        <w:rPr>
          <w:sz w:val="26"/>
          <w:szCs w:val="26"/>
          <w:lang w:val="nl-NL"/>
        </w:rPr>
        <w:br/>
        <w:t xml:space="preserve">........................................................................................cấp ngày........... tháng ........ năm </w:t>
      </w:r>
      <w:r w:rsidRPr="008F7C64">
        <w:rPr>
          <w:sz w:val="26"/>
          <w:szCs w:val="26"/>
          <w:lang w:val="nl-NL"/>
        </w:rPr>
        <w:tab/>
      </w:r>
    </w:p>
    <w:p w14:paraId="4A03EC7E" w14:textId="77777777" w:rsidR="00A14E55" w:rsidRPr="008F7C64" w:rsidRDefault="00A14E55" w:rsidP="00A14E55">
      <w:pPr>
        <w:spacing w:before="40" w:after="40" w:line="264" w:lineRule="auto"/>
        <w:jc w:val="both"/>
        <w:rPr>
          <w:sz w:val="26"/>
          <w:szCs w:val="26"/>
          <w:lang w:val="nl-NL"/>
        </w:rPr>
      </w:pPr>
      <w:r w:rsidRPr="008F7C64">
        <w:rPr>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A14E55" w:rsidRPr="008F7C64" w14:paraId="1EBD1737" w14:textId="77777777" w:rsidTr="00A14E55">
        <w:trPr>
          <w:trHeight w:hRule="exact" w:val="2310"/>
        </w:trPr>
        <w:tc>
          <w:tcPr>
            <w:tcW w:w="4140" w:type="dxa"/>
          </w:tcPr>
          <w:p w14:paraId="13946928" w14:textId="77777777" w:rsidR="00A14E55" w:rsidRPr="008F7C64" w:rsidRDefault="00A14E55" w:rsidP="00A14E55">
            <w:pPr>
              <w:spacing w:after="120" w:line="360" w:lineRule="auto"/>
              <w:rPr>
                <w:bCs/>
                <w:sz w:val="26"/>
                <w:szCs w:val="26"/>
                <w:lang w:val="nl-NL"/>
              </w:rPr>
            </w:pPr>
          </w:p>
          <w:p w14:paraId="3F92CCAB" w14:textId="77777777" w:rsidR="00A14E55" w:rsidRPr="008F7C64" w:rsidRDefault="00A14E55" w:rsidP="00A14E55">
            <w:pPr>
              <w:spacing w:after="120" w:line="360" w:lineRule="auto"/>
              <w:rPr>
                <w:bCs/>
                <w:sz w:val="26"/>
                <w:szCs w:val="26"/>
                <w:lang w:val="nl-NL"/>
              </w:rPr>
            </w:pPr>
          </w:p>
          <w:p w14:paraId="7DC28B3E" w14:textId="77777777" w:rsidR="00A14E55" w:rsidRPr="008F7C64" w:rsidRDefault="00A14E55" w:rsidP="00A14E55">
            <w:pPr>
              <w:spacing w:after="120" w:line="360" w:lineRule="auto"/>
              <w:rPr>
                <w:bCs/>
                <w:sz w:val="26"/>
                <w:szCs w:val="26"/>
                <w:lang w:val="nl-NL"/>
              </w:rPr>
            </w:pPr>
          </w:p>
          <w:p w14:paraId="2B64C289" w14:textId="77777777" w:rsidR="00A14E55" w:rsidRPr="008F7C64" w:rsidRDefault="00A14E55" w:rsidP="00A14E55">
            <w:pPr>
              <w:pStyle w:val="Footer"/>
              <w:pBdr>
                <w:top w:val="single" w:sz="4" w:space="1" w:color="auto"/>
              </w:pBdr>
              <w:spacing w:after="120"/>
              <w:rPr>
                <w:sz w:val="26"/>
                <w:szCs w:val="26"/>
                <w:lang w:val="nl-NL"/>
              </w:rPr>
            </w:pPr>
            <w:r w:rsidRPr="008F7C64">
              <w:rPr>
                <w:sz w:val="26"/>
                <w:szCs w:val="26"/>
                <w:lang w:val="nl-NL"/>
              </w:rPr>
              <w:t>Đề nghị cấp bản sao</w:t>
            </w:r>
            <w:r w:rsidRPr="008F7C64">
              <w:rPr>
                <w:sz w:val="26"/>
                <w:szCs w:val="26"/>
                <w:vertAlign w:val="superscript"/>
                <w:lang w:val="nl-NL"/>
              </w:rPr>
              <w:t>(7)</w:t>
            </w:r>
            <w:r w:rsidRPr="008F7C64">
              <w:rPr>
                <w:sz w:val="26"/>
                <w:szCs w:val="26"/>
                <w:lang w:val="nl-NL"/>
              </w:rPr>
              <w:t xml:space="preserve">: Có </w:t>
            </w:r>
            <w:r w:rsidRPr="008F7C64">
              <w:rPr>
                <w:noProof/>
                <w:sz w:val="26"/>
                <w:szCs w:val="26"/>
              </w:rPr>
              <w:drawing>
                <wp:inline distT="0" distB="0" distL="0" distR="0" wp14:anchorId="36EC703C" wp14:editId="279A8025">
                  <wp:extent cx="180975" cy="190500"/>
                  <wp:effectExtent l="0" t="0" r="9525" b="0"/>
                  <wp:docPr id="1342475736" name="Picture 134247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lang w:val="nl-NL"/>
              </w:rPr>
              <w:t xml:space="preserve">, Không </w:t>
            </w:r>
            <w:r w:rsidRPr="008F7C64">
              <w:rPr>
                <w:noProof/>
                <w:sz w:val="26"/>
                <w:szCs w:val="26"/>
              </w:rPr>
              <w:drawing>
                <wp:inline distT="0" distB="0" distL="0" distR="0" wp14:anchorId="6D32D6D1" wp14:editId="526805CA">
                  <wp:extent cx="180975" cy="190500"/>
                  <wp:effectExtent l="0" t="0" r="9525" b="0"/>
                  <wp:docPr id="1342475737" name="Picture 134247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387C2BB" w14:textId="77777777" w:rsidR="00A14E55" w:rsidRPr="008F7C64" w:rsidRDefault="00A14E55" w:rsidP="00A14E55">
            <w:pPr>
              <w:spacing w:after="120"/>
              <w:rPr>
                <w:b/>
                <w:i/>
                <w:sz w:val="26"/>
                <w:szCs w:val="26"/>
              </w:rPr>
            </w:pPr>
            <w:r w:rsidRPr="008F7C64">
              <w:rPr>
                <w:sz w:val="26"/>
                <w:szCs w:val="26"/>
              </w:rPr>
              <w:t>Số lượng:…….bản</w:t>
            </w:r>
          </w:p>
          <w:p w14:paraId="1A466C48" w14:textId="77777777" w:rsidR="00A14E55" w:rsidRPr="008F7C64" w:rsidRDefault="00A14E55" w:rsidP="00A14E55">
            <w:pPr>
              <w:spacing w:before="100" w:beforeAutospacing="1" w:after="120"/>
              <w:rPr>
                <w:bCs/>
                <w:sz w:val="26"/>
                <w:szCs w:val="26"/>
                <w:lang w:val="nl-NL"/>
              </w:rPr>
            </w:pPr>
          </w:p>
          <w:p w14:paraId="1AB4D2A9" w14:textId="77777777" w:rsidR="00A14E55" w:rsidRPr="008F7C64" w:rsidRDefault="00A14E55" w:rsidP="00A14E55">
            <w:pPr>
              <w:spacing w:before="100" w:beforeAutospacing="1" w:after="120"/>
              <w:rPr>
                <w:bCs/>
                <w:sz w:val="26"/>
                <w:szCs w:val="26"/>
                <w:lang w:val="nl-NL"/>
              </w:rPr>
            </w:pPr>
          </w:p>
          <w:p w14:paraId="26026255" w14:textId="77777777" w:rsidR="00A14E55" w:rsidRPr="008F7C64" w:rsidRDefault="00A14E55" w:rsidP="00A14E55">
            <w:pPr>
              <w:spacing w:before="100" w:beforeAutospacing="1" w:after="120"/>
              <w:rPr>
                <w:bCs/>
                <w:sz w:val="26"/>
                <w:szCs w:val="26"/>
                <w:lang w:val="nl-NL"/>
              </w:rPr>
            </w:pPr>
          </w:p>
          <w:p w14:paraId="44830E8D" w14:textId="77777777" w:rsidR="00A14E55" w:rsidRPr="008F7C64" w:rsidDel="00DF2ECF" w:rsidRDefault="00A14E55" w:rsidP="00A14E55">
            <w:pPr>
              <w:spacing w:after="120" w:line="312" w:lineRule="auto"/>
              <w:jc w:val="center"/>
              <w:rPr>
                <w:i/>
                <w:sz w:val="26"/>
                <w:szCs w:val="26"/>
                <w:lang w:val="nl-NL"/>
              </w:rPr>
            </w:pPr>
          </w:p>
        </w:tc>
        <w:tc>
          <w:tcPr>
            <w:tcW w:w="5400" w:type="dxa"/>
            <w:tcMar>
              <w:top w:w="0" w:type="dxa"/>
              <w:left w:w="108" w:type="dxa"/>
              <w:bottom w:w="0" w:type="dxa"/>
              <w:right w:w="108" w:type="dxa"/>
            </w:tcMar>
          </w:tcPr>
          <w:p w14:paraId="72D20F7C" w14:textId="77777777" w:rsidR="00A14E55" w:rsidRPr="008F7C64" w:rsidRDefault="00A14E55" w:rsidP="00A14E55">
            <w:pPr>
              <w:spacing w:line="288" w:lineRule="atLeast"/>
              <w:jc w:val="right"/>
              <w:rPr>
                <w:bCs/>
                <w:i/>
                <w:sz w:val="26"/>
                <w:szCs w:val="26"/>
                <w:lang w:val="nl-NL"/>
              </w:rPr>
            </w:pPr>
            <w:r w:rsidRPr="008F7C64">
              <w:rPr>
                <w:bCs/>
                <w:i/>
                <w:sz w:val="26"/>
                <w:szCs w:val="26"/>
                <w:lang w:val="nl-NL"/>
              </w:rPr>
              <w:t xml:space="preserve">Làm tại: …………………, ngày ....... tháng ....... năm </w:t>
            </w:r>
            <w:r w:rsidRPr="008F7C64">
              <w:rPr>
                <w:bCs/>
                <w:sz w:val="26"/>
                <w:szCs w:val="26"/>
                <w:lang w:val="nl-NL"/>
              </w:rPr>
              <w:t>........</w:t>
            </w:r>
          </w:p>
          <w:p w14:paraId="7FA90732" w14:textId="77777777" w:rsidR="00A14E55" w:rsidRPr="008F7C64" w:rsidRDefault="00A14E55" w:rsidP="00A14E55">
            <w:pPr>
              <w:jc w:val="center"/>
              <w:rPr>
                <w:bCs/>
                <w:i/>
                <w:sz w:val="26"/>
                <w:szCs w:val="26"/>
                <w:lang w:val="nl-NL"/>
              </w:rPr>
            </w:pPr>
            <w:r w:rsidRPr="008F7C64">
              <w:rPr>
                <w:b/>
                <w:bCs/>
                <w:sz w:val="26"/>
                <w:szCs w:val="26"/>
                <w:lang w:val="nl-NL"/>
              </w:rPr>
              <w:t>Người yêu cầu</w:t>
            </w:r>
            <w:r w:rsidRPr="008F7C64">
              <w:rPr>
                <w:sz w:val="26"/>
                <w:szCs w:val="26"/>
                <w:lang w:val="nl-NL"/>
              </w:rPr>
              <w:br/>
            </w:r>
            <w:r w:rsidRPr="008F7C64">
              <w:rPr>
                <w:bCs/>
                <w:i/>
                <w:sz w:val="26"/>
                <w:szCs w:val="26"/>
                <w:lang w:val="nl-NL"/>
              </w:rPr>
              <w:t>(Ký, ghi rõ họ, chữ đệm, tên)</w:t>
            </w:r>
          </w:p>
          <w:p w14:paraId="128612CF" w14:textId="77777777" w:rsidR="00A14E55" w:rsidRPr="008F7C64" w:rsidRDefault="00A14E55" w:rsidP="00A14E55">
            <w:pPr>
              <w:spacing w:before="100" w:beforeAutospacing="1" w:after="120"/>
              <w:jc w:val="center"/>
              <w:rPr>
                <w:sz w:val="26"/>
                <w:szCs w:val="26"/>
                <w:lang w:val="nl-NL"/>
              </w:rPr>
            </w:pPr>
          </w:p>
          <w:p w14:paraId="3C8C5C9A" w14:textId="77777777" w:rsidR="00A14E55" w:rsidRPr="008F7C64" w:rsidRDefault="00A14E55" w:rsidP="00A14E55">
            <w:pPr>
              <w:spacing w:before="100" w:beforeAutospacing="1" w:after="120"/>
              <w:jc w:val="center"/>
              <w:rPr>
                <w:sz w:val="26"/>
                <w:szCs w:val="26"/>
                <w:lang w:val="nl-NL"/>
              </w:rPr>
            </w:pPr>
            <w:r w:rsidRPr="008F7C64">
              <w:rPr>
                <w:sz w:val="26"/>
                <w:szCs w:val="26"/>
                <w:lang w:val="nl-NL"/>
              </w:rPr>
              <w:t>...........................................</w:t>
            </w:r>
          </w:p>
          <w:p w14:paraId="6FC94BC5" w14:textId="77777777" w:rsidR="00A14E55" w:rsidRPr="008F7C64" w:rsidRDefault="00A14E55" w:rsidP="00A14E55">
            <w:pPr>
              <w:spacing w:before="100" w:beforeAutospacing="1" w:after="120"/>
              <w:jc w:val="center"/>
              <w:rPr>
                <w:sz w:val="26"/>
                <w:szCs w:val="26"/>
                <w:lang w:val="nl-NL"/>
              </w:rPr>
            </w:pPr>
          </w:p>
          <w:p w14:paraId="186CBDE1" w14:textId="77777777" w:rsidR="00A14E55" w:rsidRPr="008F7C64" w:rsidRDefault="00A14E55" w:rsidP="00A14E55">
            <w:pPr>
              <w:spacing w:before="100" w:beforeAutospacing="1" w:after="120"/>
              <w:jc w:val="center"/>
              <w:rPr>
                <w:sz w:val="26"/>
                <w:szCs w:val="26"/>
                <w:lang w:val="nl-NL"/>
              </w:rPr>
            </w:pPr>
          </w:p>
        </w:tc>
      </w:tr>
    </w:tbl>
    <w:p w14:paraId="57304E7A" w14:textId="77777777" w:rsidR="00A14E55" w:rsidRPr="008F7C64" w:rsidRDefault="00A14E55" w:rsidP="00A14E55">
      <w:pPr>
        <w:rPr>
          <w:b/>
          <w:i/>
          <w:sz w:val="26"/>
          <w:szCs w:val="26"/>
        </w:rPr>
      </w:pPr>
    </w:p>
    <w:p w14:paraId="733F92AE" w14:textId="77777777" w:rsidR="00A14E55" w:rsidRPr="008F7C64" w:rsidRDefault="00A14E55" w:rsidP="00A14E55">
      <w:pPr>
        <w:rPr>
          <w:sz w:val="26"/>
          <w:szCs w:val="26"/>
          <w:u w:val="single"/>
        </w:rPr>
      </w:pPr>
      <w:r w:rsidRPr="008F7C64">
        <w:rPr>
          <w:b/>
          <w:i/>
          <w:sz w:val="26"/>
          <w:szCs w:val="26"/>
          <w:u w:val="single"/>
        </w:rPr>
        <w:t>Chú thích:</w:t>
      </w:r>
      <w:r w:rsidRPr="008F7C64">
        <w:rPr>
          <w:sz w:val="26"/>
          <w:szCs w:val="26"/>
          <w:u w:val="single"/>
        </w:rPr>
        <w:t xml:space="preserve"> </w:t>
      </w:r>
    </w:p>
    <w:p w14:paraId="68EB20C8" w14:textId="77777777" w:rsidR="00A14E55" w:rsidRPr="008F7C64" w:rsidRDefault="00A14E55" w:rsidP="00A14E55">
      <w:pPr>
        <w:spacing w:line="264" w:lineRule="auto"/>
        <w:jc w:val="both"/>
        <w:rPr>
          <w:sz w:val="26"/>
          <w:szCs w:val="26"/>
        </w:rPr>
      </w:pPr>
      <w:r w:rsidRPr="008F7C64">
        <w:rPr>
          <w:sz w:val="26"/>
          <w:szCs w:val="26"/>
          <w:vertAlign w:val="superscript"/>
        </w:rPr>
        <w:t xml:space="preserve"> </w:t>
      </w:r>
      <w:r w:rsidRPr="008F7C64">
        <w:rPr>
          <w:sz w:val="26"/>
          <w:szCs w:val="26"/>
          <w:vertAlign w:val="superscript"/>
        </w:rPr>
        <w:tab/>
        <w:t>(1)</w:t>
      </w:r>
      <w:r w:rsidRPr="008F7C64">
        <w:rPr>
          <w:sz w:val="26"/>
          <w:szCs w:val="26"/>
        </w:rPr>
        <w:t xml:space="preserve"> Ghi rõ tên cơ quan thực hiện ghi chú ly hôn.</w:t>
      </w:r>
    </w:p>
    <w:p w14:paraId="1F55975D" w14:textId="77777777" w:rsidR="00A14E55" w:rsidRPr="008F7C64" w:rsidRDefault="00A14E55" w:rsidP="00A14E55">
      <w:pPr>
        <w:spacing w:line="264" w:lineRule="auto"/>
        <w:ind w:firstLine="720"/>
        <w:jc w:val="both"/>
        <w:rPr>
          <w:i/>
          <w:spacing w:val="-2"/>
          <w:sz w:val="26"/>
          <w:szCs w:val="26"/>
        </w:rPr>
      </w:pPr>
      <w:r w:rsidRPr="008F7C64">
        <w:rPr>
          <w:sz w:val="26"/>
          <w:szCs w:val="26"/>
          <w:vertAlign w:val="superscript"/>
        </w:rPr>
        <w:t>(2)</w:t>
      </w:r>
      <w:r w:rsidRPr="008F7C64">
        <w:rPr>
          <w:sz w:val="26"/>
          <w:szCs w:val="26"/>
        </w:rPr>
        <w:t xml:space="preserve"> </w:t>
      </w:r>
      <w:r w:rsidRPr="008F7C64">
        <w:rPr>
          <w:i/>
          <w:sz w:val="26"/>
          <w:szCs w:val="26"/>
        </w:rPr>
        <w:t>Chỉ ghi trong t</w:t>
      </w:r>
      <w:r w:rsidRPr="008F7C64">
        <w:rPr>
          <w:i/>
          <w:spacing w:val="-2"/>
          <w:sz w:val="26"/>
          <w:szCs w:val="26"/>
        </w:rPr>
        <w:t>rường hợp người có yêu cầu đăng ký hộ tịch chưa có/không cung cấp số định danh cá nhân/căn cước công dân/</w:t>
      </w:r>
      <w:r w:rsidRPr="008F7C64">
        <w:rPr>
          <w:i/>
          <w:sz w:val="26"/>
          <w:szCs w:val="26"/>
          <w:lang w:val="nl-NL"/>
        </w:rPr>
        <w:t>thẻ căn cước/</w:t>
      </w:r>
      <w:r w:rsidRPr="008F7C64">
        <w:rPr>
          <w:i/>
          <w:spacing w:val="-2"/>
          <w:sz w:val="26"/>
          <w:szCs w:val="26"/>
        </w:rPr>
        <w:t>chứng minh nhân dân.</w:t>
      </w:r>
    </w:p>
    <w:p w14:paraId="319C842E" w14:textId="77777777" w:rsidR="00A14E55" w:rsidRPr="008F7C64" w:rsidRDefault="00A14E55" w:rsidP="00A14E55">
      <w:pPr>
        <w:spacing w:after="60"/>
        <w:ind w:firstLine="720"/>
        <w:jc w:val="both"/>
        <w:rPr>
          <w:i/>
          <w:sz w:val="26"/>
          <w:szCs w:val="26"/>
        </w:rPr>
      </w:pPr>
      <w:r w:rsidRPr="008F7C64">
        <w:rPr>
          <w:i/>
          <w:spacing w:val="-2"/>
          <w:sz w:val="26"/>
          <w:szCs w:val="26"/>
        </w:rPr>
        <w:t xml:space="preserve">Trường hợp phải cung cấp thông tin “Nơi cư trú” thì </w:t>
      </w:r>
      <w:r w:rsidRPr="008F7C64">
        <w:rPr>
          <w:i/>
          <w:sz w:val="26"/>
          <w:szCs w:val="26"/>
        </w:rPr>
        <w:t xml:space="preserve">ghi theo </w:t>
      </w:r>
      <w:r w:rsidRPr="008F7C64">
        <w:rPr>
          <w:i/>
          <w:sz w:val="26"/>
          <w:szCs w:val="26"/>
          <w:lang w:val="vi-VN"/>
        </w:rPr>
        <w:t>nơi</w:t>
      </w:r>
      <w:r w:rsidRPr="008F7C64">
        <w:rPr>
          <w:i/>
          <w:sz w:val="26"/>
          <w:szCs w:val="26"/>
        </w:rPr>
        <w:t xml:space="preserve"> đăng ký thường trú; nếu không có nơi đăng ký thường trú thì ghi theo </w:t>
      </w:r>
      <w:r w:rsidRPr="008F7C64">
        <w:rPr>
          <w:i/>
          <w:sz w:val="26"/>
          <w:szCs w:val="26"/>
          <w:lang w:val="vi-VN"/>
        </w:rPr>
        <w:t>nơi</w:t>
      </w:r>
      <w:r w:rsidRPr="008F7C64">
        <w:rPr>
          <w:i/>
          <w:sz w:val="26"/>
          <w:szCs w:val="26"/>
        </w:rPr>
        <w:t xml:space="preserve"> đăng ký tạm trú; trường hợp không có nơi đăng ký thường trú và nơi đăng ký tạm trú thì ghi theo </w:t>
      </w:r>
      <w:r w:rsidRPr="008F7C64">
        <w:rPr>
          <w:i/>
          <w:sz w:val="26"/>
          <w:szCs w:val="26"/>
          <w:lang w:val="vi-VN"/>
        </w:rPr>
        <w:t xml:space="preserve">nơi </w:t>
      </w:r>
      <w:r w:rsidRPr="008F7C64">
        <w:rPr>
          <w:i/>
          <w:sz w:val="26"/>
          <w:szCs w:val="26"/>
        </w:rPr>
        <w:t xml:space="preserve">ở hiện tại.  </w:t>
      </w:r>
    </w:p>
    <w:p w14:paraId="5C87B7CB" w14:textId="77777777" w:rsidR="00A14E55" w:rsidRPr="008F7C64" w:rsidRDefault="00A14E55" w:rsidP="00A14E55">
      <w:pPr>
        <w:spacing w:line="264" w:lineRule="auto"/>
        <w:ind w:firstLine="720"/>
        <w:jc w:val="both"/>
        <w:rPr>
          <w:sz w:val="26"/>
          <w:szCs w:val="26"/>
          <w:lang w:val="nl-NL"/>
        </w:rPr>
      </w:pPr>
      <w:r w:rsidRPr="008F7C64">
        <w:rPr>
          <w:sz w:val="26"/>
          <w:szCs w:val="26"/>
          <w:vertAlign w:val="superscript"/>
        </w:rPr>
        <w:t>(3)</w:t>
      </w:r>
      <w:r w:rsidRPr="008F7C64">
        <w:rPr>
          <w:sz w:val="26"/>
          <w:szCs w:val="26"/>
        </w:rPr>
        <w:t xml:space="preserve"> </w:t>
      </w:r>
      <w:r w:rsidRPr="008F7C64">
        <w:rPr>
          <w:i/>
          <w:sz w:val="26"/>
          <w:szCs w:val="26"/>
          <w:lang w:val="nl-NL"/>
        </w:rPr>
        <w:t xml:space="preserve">Ghi số định danh cá nhân/căn cước công dân/thẻ căn cước </w:t>
      </w:r>
      <w:r w:rsidRPr="008F7C64">
        <w:rPr>
          <w:i/>
          <w:iCs/>
          <w:sz w:val="26"/>
          <w:szCs w:val="26"/>
          <w:lang w:val="nl-NL"/>
        </w:rPr>
        <w:t xml:space="preserve">(ví dụ: </w:t>
      </w:r>
      <w:r w:rsidRPr="008F7C64">
        <w:rPr>
          <w:i/>
          <w:sz w:val="26"/>
          <w:szCs w:val="26"/>
        </w:rPr>
        <w:t>Căn cước công dân số 025188001010 do Cục Cảnh sát QLHC về TTXH cấp ngày 20/11/2021</w:t>
      </w:r>
      <w:r w:rsidRPr="008F7C64">
        <w:rPr>
          <w:i/>
          <w:iCs/>
          <w:sz w:val="26"/>
          <w:szCs w:val="26"/>
          <w:lang w:val="nl-NL"/>
        </w:rPr>
        <w:t>)</w:t>
      </w:r>
      <w:r w:rsidRPr="008F7C64">
        <w:rPr>
          <w:i/>
          <w:sz w:val="26"/>
          <w:szCs w:val="26"/>
          <w:lang w:val="nl-NL"/>
        </w:rPr>
        <w:t xml:space="preserve">. Trường hợp không có số định danh cá nhân/căn cước công dân/thẻ căn cước thì ghi giấy tờ hợp lệ thay thế (hộ chiếu, chứng minh nhân dân,...).  </w:t>
      </w:r>
    </w:p>
    <w:p w14:paraId="5DA2D3D7" w14:textId="77777777" w:rsidR="00A14E55" w:rsidRPr="008F7C64" w:rsidRDefault="00A14E55" w:rsidP="00A14E55">
      <w:pPr>
        <w:spacing w:line="264" w:lineRule="auto"/>
        <w:ind w:firstLine="720"/>
        <w:jc w:val="both"/>
        <w:rPr>
          <w:sz w:val="26"/>
          <w:szCs w:val="26"/>
          <w:vertAlign w:val="subscript"/>
          <w:lang w:val="nl-NL"/>
        </w:rPr>
      </w:pPr>
      <w:r w:rsidRPr="008F7C64">
        <w:rPr>
          <w:sz w:val="26"/>
          <w:szCs w:val="26"/>
          <w:vertAlign w:val="superscript"/>
          <w:lang w:val="nl-NL"/>
        </w:rPr>
        <w:t xml:space="preserve">(4) </w:t>
      </w:r>
      <w:r w:rsidRPr="008F7C64">
        <w:rPr>
          <w:sz w:val="26"/>
          <w:szCs w:val="26"/>
          <w:lang w:val="nl-NL"/>
        </w:rPr>
        <w:t xml:space="preserve">Ghi rõ loại việc thực tế: ly hôn hoặc hủy việc kết hôn. </w:t>
      </w:r>
    </w:p>
    <w:p w14:paraId="4AA5CAED" w14:textId="77777777" w:rsidR="00A14E55" w:rsidRPr="008F7C64" w:rsidRDefault="00A14E55" w:rsidP="00A14E55">
      <w:pPr>
        <w:spacing w:line="264" w:lineRule="auto"/>
        <w:ind w:firstLine="720"/>
        <w:jc w:val="both"/>
        <w:rPr>
          <w:sz w:val="26"/>
          <w:szCs w:val="26"/>
          <w:lang w:val="vi-VN"/>
        </w:rPr>
      </w:pPr>
      <w:r w:rsidRPr="008F7C64">
        <w:rPr>
          <w:sz w:val="26"/>
          <w:szCs w:val="26"/>
          <w:vertAlign w:val="superscript"/>
          <w:lang w:val="nl-NL"/>
        </w:rPr>
        <w:t>(5)</w:t>
      </w:r>
      <w:r w:rsidRPr="008F7C64">
        <w:rPr>
          <w:sz w:val="26"/>
          <w:szCs w:val="26"/>
          <w:lang w:val="nl-NL"/>
        </w:rPr>
        <w:t xml:space="preserve"> Ghi rõ tên loại giấy tờ</w:t>
      </w:r>
      <w:r w:rsidRPr="008F7C64">
        <w:rPr>
          <w:sz w:val="26"/>
          <w:szCs w:val="26"/>
          <w:lang w:val="vi-VN"/>
        </w:rPr>
        <w:t xml:space="preserve"> (</w:t>
      </w:r>
      <w:r w:rsidRPr="008F7C64">
        <w:rPr>
          <w:sz w:val="26"/>
          <w:szCs w:val="26"/>
          <w:lang w:val="nl-NL"/>
        </w:rPr>
        <w:t>Bản án/quyết định/ thỏa thuận/các hình thức khác</w:t>
      </w:r>
      <w:r w:rsidRPr="008F7C64">
        <w:rPr>
          <w:sz w:val="26"/>
          <w:szCs w:val="26"/>
          <w:lang w:val="vi-VN"/>
        </w:rPr>
        <w:t>)</w:t>
      </w:r>
      <w:r w:rsidRPr="008F7C64">
        <w:rPr>
          <w:sz w:val="26"/>
          <w:szCs w:val="26"/>
          <w:lang w:val="nl-NL"/>
        </w:rPr>
        <w:t>, số, tên cơ quan, ngày tháng năm cấp giấy tờ chứng minh việc ly hôn/hủy việc kết hôn</w:t>
      </w:r>
      <w:r w:rsidRPr="008F7C64">
        <w:rPr>
          <w:sz w:val="26"/>
          <w:szCs w:val="26"/>
          <w:lang w:val="vi-VN"/>
        </w:rPr>
        <w:t>.</w:t>
      </w:r>
    </w:p>
    <w:p w14:paraId="5566CE8C" w14:textId="77777777" w:rsidR="00A14E55" w:rsidRPr="008F7C64" w:rsidRDefault="00A14E55" w:rsidP="00A14E55">
      <w:pPr>
        <w:spacing w:line="264" w:lineRule="auto"/>
        <w:ind w:firstLine="720"/>
        <w:jc w:val="both"/>
        <w:rPr>
          <w:sz w:val="26"/>
          <w:szCs w:val="26"/>
          <w:vertAlign w:val="subscript"/>
          <w:lang w:val="vi-VN"/>
        </w:rPr>
      </w:pPr>
      <w:r w:rsidRPr="008F7C64">
        <w:rPr>
          <w:sz w:val="26"/>
          <w:szCs w:val="26"/>
          <w:vertAlign w:val="superscript"/>
          <w:lang w:val="vi-VN"/>
        </w:rPr>
        <w:t xml:space="preserve">(6) </w:t>
      </w:r>
      <w:r w:rsidRPr="008F7C64">
        <w:rPr>
          <w:sz w:val="26"/>
          <w:szCs w:val="26"/>
          <w:lang w:val="vi-VN"/>
        </w:rPr>
        <w:t>Ghi rõ tên cơ quan nước ngoài đã giải quyết ly hôn/hủy kết hôn.</w:t>
      </w:r>
    </w:p>
    <w:p w14:paraId="640EB2A4" w14:textId="77777777" w:rsidR="00A14E55" w:rsidRPr="008F7C64" w:rsidRDefault="00A14E55" w:rsidP="00A14E55">
      <w:pPr>
        <w:rPr>
          <w:sz w:val="26"/>
          <w:szCs w:val="26"/>
          <w:lang w:val="vi-VN"/>
        </w:rPr>
      </w:pPr>
      <w:r w:rsidRPr="008F7C64">
        <w:rPr>
          <w:sz w:val="26"/>
          <w:szCs w:val="26"/>
          <w:vertAlign w:val="superscript"/>
          <w:lang w:val="vi-VN"/>
        </w:rPr>
        <w:tab/>
        <w:t>(7)</w:t>
      </w:r>
      <w:r w:rsidRPr="008F7C64">
        <w:rPr>
          <w:sz w:val="26"/>
          <w:szCs w:val="26"/>
          <w:lang w:val="vi-VN"/>
        </w:rPr>
        <w:t xml:space="preserve"> Đề nghị đánh dấu X vào ô nếu có yêu cầu cấp bản sao và ghi rõ số lượng.</w:t>
      </w:r>
    </w:p>
    <w:p w14:paraId="22E818FE" w14:textId="77777777" w:rsidR="00A14E55" w:rsidRPr="008F7C64" w:rsidRDefault="00A14E55" w:rsidP="00A14E55">
      <w:pPr>
        <w:rPr>
          <w:sz w:val="26"/>
          <w:szCs w:val="26"/>
        </w:rPr>
      </w:pPr>
      <w:r w:rsidRPr="008F7C64">
        <w:rPr>
          <w:sz w:val="26"/>
          <w:szCs w:val="26"/>
        </w:rPr>
        <w:br w:type="page"/>
      </w:r>
    </w:p>
    <w:p w14:paraId="3D1392D4" w14:textId="77777777" w:rsidR="00A14E55" w:rsidRPr="008F7C64" w:rsidRDefault="00A14E55" w:rsidP="00A14E55">
      <w:pPr>
        <w:spacing w:line="288" w:lineRule="auto"/>
        <w:jc w:val="center"/>
        <w:rPr>
          <w:b/>
          <w:bCs/>
          <w:sz w:val="26"/>
          <w:szCs w:val="26"/>
        </w:rPr>
      </w:pPr>
      <w:r w:rsidRPr="008F7C64">
        <w:rPr>
          <w:b/>
          <w:bCs/>
          <w:sz w:val="26"/>
          <w:szCs w:val="26"/>
        </w:rPr>
        <w:lastRenderedPageBreak/>
        <w:t>NỘI DUNG MẪU HỘ TỊCH ĐIỆN TỬ TƯƠNG TÁC</w:t>
      </w:r>
    </w:p>
    <w:p w14:paraId="32F49E97" w14:textId="77777777" w:rsidR="00A14E55" w:rsidRPr="008F7C64" w:rsidRDefault="00A14E55" w:rsidP="00A14E55">
      <w:pPr>
        <w:autoSpaceDE w:val="0"/>
        <w:autoSpaceDN w:val="0"/>
        <w:spacing w:line="288" w:lineRule="auto"/>
        <w:jc w:val="center"/>
        <w:rPr>
          <w:b/>
          <w:bCs/>
          <w:sz w:val="26"/>
          <w:szCs w:val="26"/>
        </w:rPr>
      </w:pPr>
      <w:r w:rsidRPr="008F7C64">
        <w:rPr>
          <w:b/>
          <w:bCs/>
          <w:sz w:val="26"/>
          <w:szCs w:val="26"/>
        </w:rPr>
        <w:t>GHI VÀO SỔ HỘ TỊCH VIỆC LY HÔN</w:t>
      </w:r>
    </w:p>
    <w:p w14:paraId="6D74DCF2" w14:textId="77777777" w:rsidR="00A14E55" w:rsidRPr="008F7C64" w:rsidRDefault="00A14E55" w:rsidP="00A14E55">
      <w:pPr>
        <w:autoSpaceDE w:val="0"/>
        <w:autoSpaceDN w:val="0"/>
        <w:spacing w:line="288" w:lineRule="auto"/>
        <w:jc w:val="center"/>
        <w:rPr>
          <w:sz w:val="26"/>
          <w:szCs w:val="26"/>
        </w:rPr>
      </w:pPr>
    </w:p>
    <w:p w14:paraId="374D24CE" w14:textId="77777777" w:rsidR="00A14E55" w:rsidRPr="008F7C64" w:rsidRDefault="00A14E55" w:rsidP="00A14E55">
      <w:pPr>
        <w:autoSpaceDE w:val="0"/>
        <w:autoSpaceDN w:val="0"/>
        <w:spacing w:line="288" w:lineRule="auto"/>
        <w:jc w:val="both"/>
        <w:rPr>
          <w:sz w:val="26"/>
          <w:szCs w:val="26"/>
        </w:rPr>
      </w:pPr>
      <w:r w:rsidRPr="008F7C64">
        <w:rPr>
          <w:b/>
          <w:bCs/>
          <w:sz w:val="26"/>
          <w:szCs w:val="26"/>
        </w:rPr>
        <w:t>I. Thông tin về người yêu cầu</w:t>
      </w:r>
    </w:p>
    <w:p w14:paraId="2589B41A" w14:textId="77777777" w:rsidR="00A14E55" w:rsidRPr="008F7C64" w:rsidRDefault="00A14E55" w:rsidP="00A14E55">
      <w:pPr>
        <w:autoSpaceDE w:val="0"/>
        <w:autoSpaceDN w:val="0"/>
        <w:spacing w:line="288" w:lineRule="auto"/>
        <w:jc w:val="both"/>
        <w:rPr>
          <w:sz w:val="26"/>
          <w:szCs w:val="26"/>
        </w:rPr>
      </w:pPr>
      <w:r w:rsidRPr="008F7C64">
        <w:rPr>
          <w:sz w:val="26"/>
          <w:szCs w:val="26"/>
        </w:rPr>
        <w:t>(1) Họ, chữ đệm, tên;</w:t>
      </w:r>
    </w:p>
    <w:p w14:paraId="2ECF04F1" w14:textId="77777777" w:rsidR="00A14E55" w:rsidRPr="008F7C64" w:rsidRDefault="00A14E55" w:rsidP="00A14E55">
      <w:pPr>
        <w:autoSpaceDE w:val="0"/>
        <w:autoSpaceDN w:val="0"/>
        <w:spacing w:line="288" w:lineRule="auto"/>
        <w:jc w:val="both"/>
        <w:rPr>
          <w:sz w:val="26"/>
          <w:szCs w:val="26"/>
        </w:rPr>
      </w:pPr>
      <w:r w:rsidRPr="008F7C64">
        <w:rPr>
          <w:sz w:val="26"/>
          <w:szCs w:val="26"/>
        </w:rPr>
        <w:t>(2) Số định danh cá nhân;</w:t>
      </w:r>
    </w:p>
    <w:p w14:paraId="56FD4D91" w14:textId="77777777" w:rsidR="00A14E55" w:rsidRPr="008F7C64" w:rsidRDefault="00A14E55" w:rsidP="00A14E55">
      <w:pPr>
        <w:autoSpaceDE w:val="0"/>
        <w:autoSpaceDN w:val="0"/>
        <w:spacing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4E95A079" w14:textId="77777777" w:rsidR="00A14E55" w:rsidRPr="008F7C64" w:rsidRDefault="00A14E55" w:rsidP="00A14E55">
      <w:pPr>
        <w:autoSpaceDE w:val="0"/>
        <w:autoSpaceDN w:val="0"/>
        <w:spacing w:line="288" w:lineRule="auto"/>
        <w:jc w:val="both"/>
        <w:rPr>
          <w:sz w:val="26"/>
          <w:szCs w:val="26"/>
        </w:rPr>
      </w:pPr>
      <w:r w:rsidRPr="008F7C64">
        <w:rPr>
          <w:sz w:val="26"/>
          <w:szCs w:val="26"/>
        </w:rPr>
        <w:t>(4) Nơi cư trú (nơi thường trú/nơi tạm trú/nơi đang sinh sống);</w:t>
      </w:r>
    </w:p>
    <w:p w14:paraId="5D3A11E7" w14:textId="77777777" w:rsidR="00A14E55" w:rsidRPr="008F7C64" w:rsidRDefault="00A14E55" w:rsidP="00A14E55">
      <w:pPr>
        <w:autoSpaceDE w:val="0"/>
        <w:autoSpaceDN w:val="0"/>
        <w:spacing w:line="288" w:lineRule="auto"/>
        <w:jc w:val="both"/>
        <w:rPr>
          <w:sz w:val="26"/>
          <w:szCs w:val="26"/>
        </w:rPr>
      </w:pPr>
      <w:r w:rsidRPr="008F7C64">
        <w:rPr>
          <w:sz w:val="26"/>
          <w:szCs w:val="26"/>
        </w:rPr>
        <w:t>(5) Quan hệ với người được ghi chú;</w:t>
      </w:r>
    </w:p>
    <w:p w14:paraId="17CDC3DB" w14:textId="77777777" w:rsidR="00A14E55" w:rsidRPr="008F7C64" w:rsidRDefault="00A14E55" w:rsidP="00A14E55">
      <w:pPr>
        <w:autoSpaceDE w:val="0"/>
        <w:autoSpaceDN w:val="0"/>
        <w:spacing w:line="288" w:lineRule="auto"/>
        <w:jc w:val="both"/>
        <w:rPr>
          <w:sz w:val="26"/>
          <w:szCs w:val="26"/>
        </w:rPr>
      </w:pPr>
      <w:r w:rsidRPr="008F7C64">
        <w:rPr>
          <w:sz w:val="26"/>
          <w:szCs w:val="26"/>
        </w:rPr>
        <w:t>(6) Đề nghị ghi chú (lựa chọn 1 trong 2 loại việc):</w:t>
      </w:r>
    </w:p>
    <w:p w14:paraId="4BDF627A" w14:textId="77777777" w:rsidR="00A14E55" w:rsidRPr="008F7C64" w:rsidRDefault="00A14E55" w:rsidP="00A14E55">
      <w:pPr>
        <w:autoSpaceDE w:val="0"/>
        <w:autoSpaceDN w:val="0"/>
        <w:spacing w:line="288" w:lineRule="auto"/>
        <w:jc w:val="both"/>
        <w:rPr>
          <w:sz w:val="26"/>
          <w:szCs w:val="26"/>
        </w:rPr>
      </w:pPr>
      <w:r w:rsidRPr="008F7C64">
        <w:rPr>
          <w:sz w:val="26"/>
          <w:szCs w:val="26"/>
        </w:rPr>
        <w:t>□ Ly hôn</w:t>
      </w:r>
    </w:p>
    <w:p w14:paraId="53D1CBD2" w14:textId="77777777" w:rsidR="00A14E55" w:rsidRPr="008F7C64" w:rsidRDefault="00A14E55" w:rsidP="00A14E55">
      <w:pPr>
        <w:autoSpaceDE w:val="0"/>
        <w:autoSpaceDN w:val="0"/>
        <w:spacing w:line="288" w:lineRule="auto"/>
        <w:jc w:val="both"/>
        <w:rPr>
          <w:sz w:val="26"/>
          <w:szCs w:val="26"/>
        </w:rPr>
      </w:pPr>
      <w:r w:rsidRPr="008F7C64">
        <w:rPr>
          <w:sz w:val="26"/>
          <w:szCs w:val="26"/>
        </w:rPr>
        <w:t xml:space="preserve">□ Hủy việc kết hôn </w:t>
      </w:r>
    </w:p>
    <w:p w14:paraId="3285078A" w14:textId="77777777" w:rsidR="00A14E55" w:rsidRPr="008F7C64" w:rsidRDefault="00A14E55" w:rsidP="00A14E55">
      <w:pPr>
        <w:autoSpaceDE w:val="0"/>
        <w:autoSpaceDN w:val="0"/>
        <w:spacing w:line="288" w:lineRule="auto"/>
        <w:jc w:val="both"/>
        <w:rPr>
          <w:sz w:val="26"/>
          <w:szCs w:val="26"/>
        </w:rPr>
      </w:pPr>
      <w:r w:rsidRPr="008F7C64">
        <w:rPr>
          <w:b/>
          <w:bCs/>
          <w:sz w:val="26"/>
          <w:szCs w:val="26"/>
        </w:rPr>
        <w:t xml:space="preserve">II. Thông tin bên nữ </w:t>
      </w:r>
    </w:p>
    <w:p w14:paraId="347F0137" w14:textId="77777777" w:rsidR="00A14E55" w:rsidRPr="008F7C64" w:rsidRDefault="00A14E55" w:rsidP="00A14E55">
      <w:pPr>
        <w:autoSpaceDE w:val="0"/>
        <w:autoSpaceDN w:val="0"/>
        <w:spacing w:line="288" w:lineRule="auto"/>
        <w:jc w:val="both"/>
        <w:rPr>
          <w:sz w:val="26"/>
          <w:szCs w:val="26"/>
        </w:rPr>
      </w:pPr>
      <w:r w:rsidRPr="008F7C64">
        <w:rPr>
          <w:sz w:val="26"/>
          <w:szCs w:val="26"/>
        </w:rPr>
        <w:t>(7) Họ, chữ đệm, tên;</w:t>
      </w:r>
    </w:p>
    <w:p w14:paraId="075E6AC8" w14:textId="77777777" w:rsidR="00A14E55" w:rsidRPr="008F7C64" w:rsidRDefault="00A14E55" w:rsidP="00A14E55">
      <w:pPr>
        <w:autoSpaceDE w:val="0"/>
        <w:autoSpaceDN w:val="0"/>
        <w:spacing w:line="288" w:lineRule="auto"/>
        <w:jc w:val="both"/>
        <w:rPr>
          <w:sz w:val="26"/>
          <w:szCs w:val="26"/>
        </w:rPr>
      </w:pPr>
      <w:r w:rsidRPr="008F7C64">
        <w:rPr>
          <w:sz w:val="26"/>
          <w:szCs w:val="26"/>
        </w:rPr>
        <w:t xml:space="preserve">(8) Ngày, tháng, năm sinh (tách biệt riêng 03 trường thông tin ngày, tháng, năm); </w:t>
      </w:r>
    </w:p>
    <w:p w14:paraId="4C333F4A" w14:textId="77777777" w:rsidR="00A14E55" w:rsidRPr="008F7C64" w:rsidRDefault="00A14E55" w:rsidP="00A14E55">
      <w:pPr>
        <w:autoSpaceDE w:val="0"/>
        <w:autoSpaceDN w:val="0"/>
        <w:spacing w:line="288" w:lineRule="auto"/>
        <w:jc w:val="both"/>
        <w:rPr>
          <w:sz w:val="26"/>
          <w:szCs w:val="26"/>
        </w:rPr>
      </w:pPr>
      <w:r w:rsidRPr="008F7C64">
        <w:rPr>
          <w:sz w:val="26"/>
          <w:szCs w:val="26"/>
        </w:rPr>
        <w:t>(9) Dân tộc;</w:t>
      </w:r>
    </w:p>
    <w:p w14:paraId="650FE268" w14:textId="77777777" w:rsidR="00A14E55" w:rsidRPr="008F7C64" w:rsidRDefault="00A14E55" w:rsidP="00A14E55">
      <w:pPr>
        <w:autoSpaceDE w:val="0"/>
        <w:autoSpaceDN w:val="0"/>
        <w:spacing w:line="288" w:lineRule="auto"/>
        <w:jc w:val="both"/>
        <w:rPr>
          <w:sz w:val="26"/>
          <w:szCs w:val="26"/>
        </w:rPr>
      </w:pPr>
      <w:r w:rsidRPr="008F7C64">
        <w:rPr>
          <w:sz w:val="26"/>
          <w:szCs w:val="26"/>
        </w:rPr>
        <w:t>(10) Quốc tịch;</w:t>
      </w:r>
    </w:p>
    <w:p w14:paraId="2D6D9888" w14:textId="77777777" w:rsidR="00A14E55" w:rsidRPr="008F7C64" w:rsidRDefault="00A14E55" w:rsidP="00A14E55">
      <w:pPr>
        <w:autoSpaceDE w:val="0"/>
        <w:autoSpaceDN w:val="0"/>
        <w:spacing w:line="288" w:lineRule="auto"/>
        <w:jc w:val="both"/>
        <w:rPr>
          <w:sz w:val="26"/>
          <w:szCs w:val="26"/>
        </w:rPr>
      </w:pPr>
      <w:r w:rsidRPr="008F7C64">
        <w:rPr>
          <w:sz w:val="26"/>
          <w:szCs w:val="26"/>
        </w:rPr>
        <w:t>(11) Số định danh cá nhân;</w:t>
      </w:r>
    </w:p>
    <w:p w14:paraId="608170B2" w14:textId="77777777" w:rsidR="00A14E55" w:rsidRPr="008F7C64" w:rsidRDefault="00A14E55" w:rsidP="00A14E55">
      <w:pPr>
        <w:autoSpaceDE w:val="0"/>
        <w:autoSpaceDN w:val="0"/>
        <w:spacing w:line="288" w:lineRule="auto"/>
        <w:jc w:val="both"/>
        <w:rPr>
          <w:sz w:val="26"/>
          <w:szCs w:val="26"/>
        </w:rPr>
      </w:pPr>
      <w:r w:rsidRPr="008F7C64">
        <w:rPr>
          <w:sz w:val="26"/>
          <w:szCs w:val="26"/>
        </w:rPr>
        <w:t>(12) Giấy tờ tùy thân: Loại giấy tờ sử dụng (CCCD/CMND/Hộ chiếu/Giấy tờ hợp lệ thay thế); số, ngày, tháng, năm cấp, cơ quan cấp; bản chụp đính kèm;</w:t>
      </w:r>
    </w:p>
    <w:p w14:paraId="60CD4DF4" w14:textId="77777777" w:rsidR="00A14E55" w:rsidRPr="008F7C64" w:rsidRDefault="00A14E55" w:rsidP="00A14E55">
      <w:pPr>
        <w:autoSpaceDE w:val="0"/>
        <w:autoSpaceDN w:val="0"/>
        <w:spacing w:line="288" w:lineRule="auto"/>
        <w:jc w:val="both"/>
        <w:rPr>
          <w:sz w:val="26"/>
          <w:szCs w:val="26"/>
        </w:rPr>
      </w:pPr>
      <w:r w:rsidRPr="008F7C64">
        <w:rPr>
          <w:sz w:val="26"/>
          <w:szCs w:val="26"/>
        </w:rPr>
        <w:t xml:space="preserve">(13) Nơi cư trú hiện nay (nơi thường trú/nơi tạm trú/nơi đang sinh sống); </w:t>
      </w:r>
    </w:p>
    <w:p w14:paraId="3F347C0E" w14:textId="77777777" w:rsidR="00A14E55" w:rsidRPr="008F7C64" w:rsidRDefault="00A14E55" w:rsidP="00A14E55">
      <w:pPr>
        <w:autoSpaceDE w:val="0"/>
        <w:autoSpaceDN w:val="0"/>
        <w:spacing w:line="288" w:lineRule="auto"/>
        <w:jc w:val="both"/>
        <w:rPr>
          <w:sz w:val="26"/>
          <w:szCs w:val="26"/>
        </w:rPr>
      </w:pPr>
      <w:r w:rsidRPr="008F7C64">
        <w:rPr>
          <w:sz w:val="26"/>
          <w:szCs w:val="26"/>
        </w:rPr>
        <w:t>(14) Nơi cư trú trước khi xuất cảnh;</w:t>
      </w:r>
    </w:p>
    <w:p w14:paraId="5B880CEF" w14:textId="77777777" w:rsidR="00A14E55" w:rsidRPr="008F7C64" w:rsidRDefault="00A14E55" w:rsidP="00A14E55">
      <w:pPr>
        <w:autoSpaceDE w:val="0"/>
        <w:autoSpaceDN w:val="0"/>
        <w:spacing w:line="288" w:lineRule="auto"/>
        <w:jc w:val="both"/>
        <w:rPr>
          <w:sz w:val="26"/>
          <w:szCs w:val="26"/>
        </w:rPr>
      </w:pPr>
      <w:r w:rsidRPr="008F7C64">
        <w:rPr>
          <w:sz w:val="26"/>
          <w:szCs w:val="26"/>
        </w:rPr>
        <w:t>(15) Nơi đăng ký kết hôn trước đây.</w:t>
      </w:r>
    </w:p>
    <w:p w14:paraId="0D652397" w14:textId="77777777" w:rsidR="00A14E55" w:rsidRPr="008F7C64" w:rsidRDefault="00A14E55" w:rsidP="00A14E55">
      <w:pPr>
        <w:autoSpaceDE w:val="0"/>
        <w:autoSpaceDN w:val="0"/>
        <w:spacing w:line="288" w:lineRule="auto"/>
        <w:jc w:val="both"/>
        <w:rPr>
          <w:sz w:val="26"/>
          <w:szCs w:val="26"/>
        </w:rPr>
      </w:pPr>
      <w:r w:rsidRPr="008F7C64">
        <w:rPr>
          <w:b/>
          <w:bCs/>
          <w:sz w:val="26"/>
          <w:szCs w:val="26"/>
        </w:rPr>
        <w:t>III. Thông tin bên nam</w:t>
      </w:r>
    </w:p>
    <w:p w14:paraId="7C130782" w14:textId="77777777" w:rsidR="00A14E55" w:rsidRPr="008F7C64" w:rsidRDefault="00A14E55" w:rsidP="00A14E55">
      <w:pPr>
        <w:autoSpaceDE w:val="0"/>
        <w:autoSpaceDN w:val="0"/>
        <w:spacing w:line="288" w:lineRule="auto"/>
        <w:jc w:val="both"/>
        <w:rPr>
          <w:sz w:val="26"/>
          <w:szCs w:val="26"/>
        </w:rPr>
      </w:pPr>
      <w:r w:rsidRPr="008F7C64">
        <w:rPr>
          <w:sz w:val="26"/>
          <w:szCs w:val="26"/>
        </w:rPr>
        <w:t>(16) Họ, chữ đệm, tên;</w:t>
      </w:r>
    </w:p>
    <w:p w14:paraId="0113F427" w14:textId="77777777" w:rsidR="00A14E55" w:rsidRPr="008F7C64" w:rsidRDefault="00A14E55" w:rsidP="00A14E55">
      <w:pPr>
        <w:autoSpaceDE w:val="0"/>
        <w:autoSpaceDN w:val="0"/>
        <w:spacing w:line="288" w:lineRule="auto"/>
        <w:jc w:val="both"/>
        <w:rPr>
          <w:sz w:val="26"/>
          <w:szCs w:val="26"/>
        </w:rPr>
      </w:pPr>
      <w:r w:rsidRPr="008F7C64">
        <w:rPr>
          <w:sz w:val="26"/>
          <w:szCs w:val="26"/>
        </w:rPr>
        <w:t xml:space="preserve">(17) Ngày, tháng, năm sinh (tách biệt riêng 03 trường thông tin ngày, tháng, năm); </w:t>
      </w:r>
    </w:p>
    <w:p w14:paraId="758A1B43" w14:textId="77777777" w:rsidR="00A14E55" w:rsidRPr="008F7C64" w:rsidRDefault="00A14E55" w:rsidP="00A14E55">
      <w:pPr>
        <w:autoSpaceDE w:val="0"/>
        <w:autoSpaceDN w:val="0"/>
        <w:spacing w:line="288" w:lineRule="auto"/>
        <w:jc w:val="both"/>
        <w:rPr>
          <w:sz w:val="26"/>
          <w:szCs w:val="26"/>
        </w:rPr>
      </w:pPr>
      <w:r w:rsidRPr="008F7C64">
        <w:rPr>
          <w:sz w:val="26"/>
          <w:szCs w:val="26"/>
        </w:rPr>
        <w:t>(18) Dân tộc;</w:t>
      </w:r>
    </w:p>
    <w:p w14:paraId="4E44C1CA" w14:textId="77777777" w:rsidR="00A14E55" w:rsidRPr="008F7C64" w:rsidRDefault="00A14E55" w:rsidP="00A14E55">
      <w:pPr>
        <w:autoSpaceDE w:val="0"/>
        <w:autoSpaceDN w:val="0"/>
        <w:spacing w:line="288" w:lineRule="auto"/>
        <w:jc w:val="both"/>
        <w:rPr>
          <w:sz w:val="26"/>
          <w:szCs w:val="26"/>
        </w:rPr>
      </w:pPr>
      <w:r w:rsidRPr="008F7C64">
        <w:rPr>
          <w:sz w:val="26"/>
          <w:szCs w:val="26"/>
        </w:rPr>
        <w:t>(19) Quốc tịch;</w:t>
      </w:r>
    </w:p>
    <w:p w14:paraId="3ECB4FB4" w14:textId="77777777" w:rsidR="00A14E55" w:rsidRPr="008F7C64" w:rsidRDefault="00A14E55" w:rsidP="00A14E55">
      <w:pPr>
        <w:autoSpaceDE w:val="0"/>
        <w:autoSpaceDN w:val="0"/>
        <w:spacing w:line="288" w:lineRule="auto"/>
        <w:jc w:val="both"/>
        <w:rPr>
          <w:sz w:val="26"/>
          <w:szCs w:val="26"/>
        </w:rPr>
      </w:pPr>
      <w:r w:rsidRPr="008F7C64">
        <w:rPr>
          <w:sz w:val="26"/>
          <w:szCs w:val="26"/>
        </w:rPr>
        <w:lastRenderedPageBreak/>
        <w:t>(20) Số định danh cá nhân;</w:t>
      </w:r>
    </w:p>
    <w:p w14:paraId="18BD86C2" w14:textId="77777777" w:rsidR="00A14E55" w:rsidRPr="008F7C64" w:rsidRDefault="00A14E55" w:rsidP="00A14E55">
      <w:pPr>
        <w:autoSpaceDE w:val="0"/>
        <w:autoSpaceDN w:val="0"/>
        <w:spacing w:line="288" w:lineRule="auto"/>
        <w:jc w:val="both"/>
        <w:rPr>
          <w:sz w:val="26"/>
          <w:szCs w:val="26"/>
        </w:rPr>
      </w:pPr>
      <w:r w:rsidRPr="008F7C64">
        <w:rPr>
          <w:sz w:val="26"/>
          <w:szCs w:val="26"/>
        </w:rPr>
        <w:t>(21) Giấy tờ tùy thân: Loại giấy tờ sử dụng (CCCD/CMND/Hộ chiếu/Giấy tờ hợp lệ thay thế); số, ngày, tháng, năm cấp, cơ quan cấp; bản chụp đính kèm.</w:t>
      </w:r>
    </w:p>
    <w:p w14:paraId="39E77633" w14:textId="77777777" w:rsidR="00A14E55" w:rsidRPr="008F7C64" w:rsidRDefault="00A14E55" w:rsidP="00A14E55">
      <w:pPr>
        <w:autoSpaceDE w:val="0"/>
        <w:autoSpaceDN w:val="0"/>
        <w:spacing w:line="288" w:lineRule="auto"/>
        <w:jc w:val="both"/>
        <w:rPr>
          <w:sz w:val="26"/>
          <w:szCs w:val="26"/>
        </w:rPr>
      </w:pPr>
      <w:r w:rsidRPr="008F7C64">
        <w:rPr>
          <w:sz w:val="26"/>
          <w:szCs w:val="26"/>
        </w:rPr>
        <w:t>(22) Nơi cư trú hiện nay (nơi thường trú/nơi tạm trú/nơi đang sinh sống);</w:t>
      </w:r>
    </w:p>
    <w:p w14:paraId="7FAE656E" w14:textId="77777777" w:rsidR="00A14E55" w:rsidRPr="008F7C64" w:rsidRDefault="00A14E55" w:rsidP="00A14E55">
      <w:pPr>
        <w:autoSpaceDE w:val="0"/>
        <w:autoSpaceDN w:val="0"/>
        <w:spacing w:line="288" w:lineRule="auto"/>
        <w:jc w:val="both"/>
        <w:rPr>
          <w:sz w:val="26"/>
          <w:szCs w:val="26"/>
        </w:rPr>
      </w:pPr>
      <w:r w:rsidRPr="008F7C64">
        <w:rPr>
          <w:sz w:val="26"/>
          <w:szCs w:val="26"/>
        </w:rPr>
        <w:t xml:space="preserve">(23) Nơi cư trú trước khi xuất cảnh; </w:t>
      </w:r>
    </w:p>
    <w:p w14:paraId="6076242C" w14:textId="77777777" w:rsidR="00A14E55" w:rsidRPr="008F7C64" w:rsidRDefault="00A14E55" w:rsidP="00A14E55">
      <w:pPr>
        <w:autoSpaceDE w:val="0"/>
        <w:autoSpaceDN w:val="0"/>
        <w:spacing w:line="288" w:lineRule="auto"/>
        <w:jc w:val="both"/>
        <w:rPr>
          <w:sz w:val="26"/>
          <w:szCs w:val="26"/>
        </w:rPr>
      </w:pPr>
      <w:r w:rsidRPr="008F7C64">
        <w:rPr>
          <w:sz w:val="26"/>
          <w:szCs w:val="26"/>
        </w:rPr>
        <w:t xml:space="preserve">(24) Nơi đăng ký kết hôn trước đây. </w:t>
      </w:r>
    </w:p>
    <w:p w14:paraId="2F568586" w14:textId="77777777" w:rsidR="00A14E55" w:rsidRPr="008F7C64" w:rsidRDefault="00A14E55" w:rsidP="00A14E55">
      <w:pPr>
        <w:autoSpaceDE w:val="0"/>
        <w:autoSpaceDN w:val="0"/>
        <w:spacing w:line="288" w:lineRule="auto"/>
        <w:jc w:val="both"/>
        <w:rPr>
          <w:sz w:val="26"/>
          <w:szCs w:val="26"/>
        </w:rPr>
      </w:pPr>
      <w:r w:rsidRPr="008F7C64">
        <w:rPr>
          <w:b/>
          <w:bCs/>
          <w:sz w:val="26"/>
          <w:szCs w:val="26"/>
        </w:rPr>
        <w:t>IV. Thông tin về việc ly hôn</w:t>
      </w:r>
    </w:p>
    <w:p w14:paraId="254D41D8" w14:textId="77777777" w:rsidR="00A14E55" w:rsidRPr="008F7C64" w:rsidRDefault="00A14E55" w:rsidP="00A14E55">
      <w:pPr>
        <w:autoSpaceDE w:val="0"/>
        <w:autoSpaceDN w:val="0"/>
        <w:spacing w:line="288" w:lineRule="auto"/>
        <w:jc w:val="both"/>
        <w:rPr>
          <w:sz w:val="26"/>
          <w:szCs w:val="26"/>
        </w:rPr>
      </w:pPr>
      <w:r w:rsidRPr="008F7C64">
        <w:rPr>
          <w:sz w:val="26"/>
          <w:szCs w:val="26"/>
        </w:rPr>
        <w:t>(25) Nơi ly hôn/hủy việc kết hôn: tên cơ quan, tên quốc gia nước ngoài</w:t>
      </w:r>
    </w:p>
    <w:p w14:paraId="1FE3BEFB" w14:textId="77777777" w:rsidR="00A14E55" w:rsidRPr="008F7C64" w:rsidRDefault="00A14E55" w:rsidP="00A14E55">
      <w:pPr>
        <w:autoSpaceDE w:val="0"/>
        <w:autoSpaceDN w:val="0"/>
        <w:spacing w:line="288" w:lineRule="auto"/>
        <w:jc w:val="both"/>
        <w:rPr>
          <w:sz w:val="26"/>
          <w:szCs w:val="26"/>
        </w:rPr>
      </w:pPr>
      <w:r w:rsidRPr="008F7C64">
        <w:rPr>
          <w:sz w:val="26"/>
          <w:szCs w:val="26"/>
        </w:rPr>
        <w:t xml:space="preserve">(26) Giấy tờ chứng minh việc ly hôn (Bản án/Quyết định/Giấy tờ hợp lệ khác; số, ngày, tháng, năm cấp); </w:t>
      </w:r>
    </w:p>
    <w:p w14:paraId="7F226FE8" w14:textId="77777777" w:rsidR="00A14E55" w:rsidRPr="008F7C64" w:rsidRDefault="00A14E55" w:rsidP="00A14E55">
      <w:pPr>
        <w:autoSpaceDE w:val="0"/>
        <w:autoSpaceDN w:val="0"/>
        <w:spacing w:line="288" w:lineRule="auto"/>
        <w:jc w:val="both"/>
        <w:rPr>
          <w:sz w:val="26"/>
          <w:szCs w:val="26"/>
        </w:rPr>
      </w:pPr>
      <w:r w:rsidRPr="008F7C64">
        <w:rPr>
          <w:sz w:val="26"/>
          <w:szCs w:val="26"/>
        </w:rPr>
        <w:t>(27) Đề nghị cấp bản sao:</w:t>
      </w:r>
    </w:p>
    <w:p w14:paraId="672C177B" w14:textId="77777777" w:rsidR="00A14E55" w:rsidRPr="008F7C64" w:rsidRDefault="00A14E55" w:rsidP="00A14E55">
      <w:pPr>
        <w:autoSpaceDE w:val="0"/>
        <w:autoSpaceDN w:val="0"/>
        <w:spacing w:line="288" w:lineRule="auto"/>
        <w:jc w:val="both"/>
        <w:rPr>
          <w:sz w:val="26"/>
          <w:szCs w:val="26"/>
        </w:rPr>
      </w:pPr>
      <w:r w:rsidRPr="008F7C64">
        <w:rPr>
          <w:sz w:val="26"/>
          <w:szCs w:val="26"/>
        </w:rPr>
        <w:t>□ Có</w:t>
      </w:r>
    </w:p>
    <w:p w14:paraId="218DC1CC" w14:textId="77777777" w:rsidR="00A14E55" w:rsidRPr="008F7C64" w:rsidRDefault="00A14E55" w:rsidP="00A14E55">
      <w:pPr>
        <w:autoSpaceDE w:val="0"/>
        <w:autoSpaceDN w:val="0"/>
        <w:spacing w:line="288" w:lineRule="auto"/>
        <w:jc w:val="both"/>
        <w:rPr>
          <w:sz w:val="26"/>
          <w:szCs w:val="26"/>
        </w:rPr>
      </w:pPr>
      <w:r w:rsidRPr="008F7C64">
        <w:rPr>
          <w:sz w:val="26"/>
          <w:szCs w:val="26"/>
        </w:rPr>
        <w:t>Số lượng bản sao yêu cầu:...</w:t>
      </w:r>
    </w:p>
    <w:p w14:paraId="5650691A" w14:textId="77777777" w:rsidR="00A14E55" w:rsidRPr="008F7C64" w:rsidRDefault="00A14E55" w:rsidP="00A14E55">
      <w:pPr>
        <w:autoSpaceDE w:val="0"/>
        <w:autoSpaceDN w:val="0"/>
        <w:spacing w:line="288" w:lineRule="auto"/>
        <w:jc w:val="both"/>
        <w:rPr>
          <w:sz w:val="26"/>
          <w:szCs w:val="26"/>
        </w:rPr>
      </w:pPr>
      <w:r w:rsidRPr="008F7C64">
        <w:rPr>
          <w:sz w:val="26"/>
          <w:szCs w:val="26"/>
        </w:rPr>
        <w:t>□ Không</w:t>
      </w:r>
    </w:p>
    <w:p w14:paraId="65DCFAE9" w14:textId="77777777" w:rsidR="00A14E55" w:rsidRPr="008F7C64" w:rsidRDefault="00A14E55" w:rsidP="00A14E55">
      <w:pPr>
        <w:autoSpaceDE w:val="0"/>
        <w:autoSpaceDN w:val="0"/>
        <w:spacing w:line="288" w:lineRule="auto"/>
        <w:jc w:val="both"/>
        <w:rPr>
          <w:sz w:val="26"/>
          <w:szCs w:val="26"/>
        </w:rPr>
      </w:pPr>
      <w:r w:rsidRPr="008F7C64">
        <w:rPr>
          <w:sz w:val="26"/>
          <w:szCs w:val="26"/>
        </w:rPr>
        <w:t>(28) Phương thức nhận kết quả:</w:t>
      </w:r>
    </w:p>
    <w:p w14:paraId="6992AF22" w14:textId="77777777" w:rsidR="00A14E55" w:rsidRPr="008F7C64" w:rsidRDefault="00A14E55" w:rsidP="00A14E55">
      <w:pPr>
        <w:autoSpaceDE w:val="0"/>
        <w:autoSpaceDN w:val="0"/>
        <w:spacing w:line="288" w:lineRule="auto"/>
        <w:jc w:val="both"/>
        <w:rPr>
          <w:sz w:val="26"/>
          <w:szCs w:val="26"/>
        </w:rPr>
      </w:pPr>
      <w:r w:rsidRPr="008F7C64">
        <w:rPr>
          <w:sz w:val="26"/>
          <w:szCs w:val="26"/>
        </w:rPr>
        <w:t>□ Trực tiếp</w:t>
      </w:r>
    </w:p>
    <w:p w14:paraId="3B559A2C" w14:textId="77777777" w:rsidR="00A14E55" w:rsidRPr="008F7C64" w:rsidRDefault="00A14E55" w:rsidP="00A14E55">
      <w:pPr>
        <w:autoSpaceDE w:val="0"/>
        <w:autoSpaceDN w:val="0"/>
        <w:spacing w:line="288" w:lineRule="auto"/>
        <w:jc w:val="both"/>
        <w:rPr>
          <w:sz w:val="26"/>
          <w:szCs w:val="26"/>
        </w:rPr>
      </w:pPr>
      <w:r w:rsidRPr="008F7C64">
        <w:rPr>
          <w:sz w:val="26"/>
          <w:szCs w:val="26"/>
        </w:rPr>
        <w:t>□ Trực tuyến (bản điện tử sẽ được gửi về Kho quản lý dữ liệu của cá nhân/địa chỉ thư điện tử/thiết bị số/điện thoại của người yêu cầu)</w:t>
      </w:r>
    </w:p>
    <w:p w14:paraId="5E085643" w14:textId="77777777" w:rsidR="00A14E55" w:rsidRPr="008F7C64" w:rsidRDefault="00A14E55" w:rsidP="00A14E55">
      <w:pPr>
        <w:autoSpaceDE w:val="0"/>
        <w:autoSpaceDN w:val="0"/>
        <w:spacing w:line="288" w:lineRule="auto"/>
        <w:jc w:val="both"/>
        <w:rPr>
          <w:sz w:val="26"/>
          <w:szCs w:val="26"/>
        </w:rPr>
      </w:pPr>
      <w:r w:rsidRPr="008F7C64">
        <w:rPr>
          <w:sz w:val="26"/>
          <w:szCs w:val="26"/>
        </w:rPr>
        <w:t>□ Bưu chính (cung cấp địa chỉ nơi nhận).</w:t>
      </w:r>
    </w:p>
    <w:p w14:paraId="00E21EBD" w14:textId="77777777" w:rsidR="00A14E55" w:rsidRPr="008F7C64" w:rsidRDefault="00A14E55" w:rsidP="00A14E55">
      <w:pPr>
        <w:autoSpaceDE w:val="0"/>
        <w:autoSpaceDN w:val="0"/>
        <w:spacing w:line="288" w:lineRule="auto"/>
        <w:jc w:val="both"/>
        <w:rPr>
          <w:sz w:val="26"/>
          <w:szCs w:val="26"/>
        </w:rPr>
      </w:pPr>
      <w:r w:rsidRPr="008F7C64">
        <w:rPr>
          <w:sz w:val="26"/>
          <w:szCs w:val="26"/>
        </w:rPr>
        <w:t>(29) Hồ sơ đính kèm theo quy định.</w:t>
      </w:r>
    </w:p>
    <w:p w14:paraId="7DC1D654" w14:textId="77777777" w:rsidR="00A14E55" w:rsidRPr="008F7C64" w:rsidRDefault="00A14E55" w:rsidP="00A14E55">
      <w:pPr>
        <w:autoSpaceDE w:val="0"/>
        <w:autoSpaceDN w:val="0"/>
        <w:spacing w:line="288" w:lineRule="auto"/>
        <w:jc w:val="both"/>
        <w:rPr>
          <w:sz w:val="26"/>
          <w:szCs w:val="26"/>
        </w:rPr>
      </w:pPr>
      <w:r w:rsidRPr="008F7C64">
        <w:rPr>
          <w:sz w:val="26"/>
          <w:szCs w:val="26"/>
        </w:rPr>
        <w:t>* Người yêu cầu cam đoan các thông tin cung cấp là đúng sự thật, chịu hoàn toàn trách nhiệm trước pháp luật về nội dung cam đoan của mình.</w:t>
      </w:r>
    </w:p>
    <w:p w14:paraId="10485206" w14:textId="77777777" w:rsidR="00A14E55" w:rsidRPr="008F7C64" w:rsidRDefault="00A14E55" w:rsidP="00A14E55">
      <w:pPr>
        <w:autoSpaceDE w:val="0"/>
        <w:autoSpaceDN w:val="0"/>
        <w:spacing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17F78C9" w14:textId="77777777" w:rsidR="00A14E55" w:rsidRPr="008F7C64" w:rsidRDefault="00A14E55" w:rsidP="00A14E55">
      <w:pPr>
        <w:autoSpaceDE w:val="0"/>
        <w:autoSpaceDN w:val="0"/>
        <w:spacing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249913B" w14:textId="77777777" w:rsidR="00A14E55" w:rsidRPr="008F7C64" w:rsidRDefault="00A14E55" w:rsidP="00A14E55">
      <w:pPr>
        <w:ind w:firstLine="720"/>
        <w:jc w:val="both"/>
        <w:rPr>
          <w:sz w:val="26"/>
          <w:szCs w:val="26"/>
        </w:rPr>
      </w:pPr>
    </w:p>
    <w:p w14:paraId="6B5578F2" w14:textId="77777777" w:rsidR="00A14E55" w:rsidRPr="008F7C64" w:rsidRDefault="00A14E55" w:rsidP="00A14E55">
      <w:pPr>
        <w:ind w:firstLine="720"/>
        <w:jc w:val="both"/>
        <w:rPr>
          <w:sz w:val="26"/>
          <w:szCs w:val="26"/>
        </w:rPr>
      </w:pPr>
    </w:p>
    <w:tbl>
      <w:tblPr>
        <w:tblStyle w:val="TableGrid"/>
        <w:tblW w:w="9928" w:type="dxa"/>
        <w:tblInd w:w="-431" w:type="dxa"/>
        <w:tblLayout w:type="fixed"/>
        <w:tblLook w:val="04A0" w:firstRow="1" w:lastRow="0" w:firstColumn="1" w:lastColumn="0" w:noHBand="0" w:noVBand="1"/>
      </w:tblPr>
      <w:tblGrid>
        <w:gridCol w:w="1986"/>
        <w:gridCol w:w="3260"/>
        <w:gridCol w:w="1559"/>
        <w:gridCol w:w="1559"/>
        <w:gridCol w:w="1564"/>
      </w:tblGrid>
      <w:tr w:rsidR="00A14E55" w:rsidRPr="008F7C64" w14:paraId="32560AE5" w14:textId="77777777" w:rsidTr="00A14E55">
        <w:tc>
          <w:tcPr>
            <w:tcW w:w="1986" w:type="dxa"/>
            <w:vAlign w:val="center"/>
          </w:tcPr>
          <w:p w14:paraId="490DC710" w14:textId="77777777" w:rsidR="00A14E55" w:rsidRPr="008F7C64" w:rsidRDefault="00A14E55" w:rsidP="00A14E55">
            <w:pPr>
              <w:rPr>
                <w:b/>
                <w:sz w:val="26"/>
                <w:szCs w:val="26"/>
              </w:rPr>
            </w:pPr>
            <w:r w:rsidRPr="008F7C64">
              <w:rPr>
                <w:b/>
                <w:sz w:val="26"/>
                <w:szCs w:val="26"/>
              </w:rPr>
              <w:lastRenderedPageBreak/>
              <w:br w:type="page"/>
              <w:t>Mã thủ tục số: 11</w:t>
            </w:r>
          </w:p>
        </w:tc>
        <w:tc>
          <w:tcPr>
            <w:tcW w:w="7942" w:type="dxa"/>
            <w:gridSpan w:val="4"/>
            <w:vAlign w:val="center"/>
          </w:tcPr>
          <w:p w14:paraId="309A8110" w14:textId="77777777" w:rsidR="00A14E55" w:rsidRPr="008F7C64" w:rsidRDefault="00A14E55" w:rsidP="00A14E55">
            <w:pPr>
              <w:spacing w:before="60" w:after="60"/>
              <w:ind w:left="-138" w:right="-108"/>
              <w:rPr>
                <w:b/>
                <w:sz w:val="26"/>
                <w:szCs w:val="26"/>
              </w:rPr>
            </w:pPr>
            <w:r w:rsidRPr="008F7C64">
              <w:rPr>
                <w:b/>
                <w:sz w:val="26"/>
                <w:szCs w:val="26"/>
              </w:rPr>
              <w:t xml:space="preserve"> 2.000547</w:t>
            </w:r>
            <w:r w:rsidR="00B757BC" w:rsidRPr="008F7C64">
              <w:rPr>
                <w:b/>
                <w:sz w:val="26"/>
                <w:szCs w:val="26"/>
              </w:rPr>
              <w:t>.000.00.00.H53</w:t>
            </w:r>
          </w:p>
        </w:tc>
      </w:tr>
      <w:tr w:rsidR="00A14E55" w:rsidRPr="008F7C64" w14:paraId="4BA181A9" w14:textId="77777777" w:rsidTr="00A14E55">
        <w:tc>
          <w:tcPr>
            <w:tcW w:w="1986" w:type="dxa"/>
            <w:vAlign w:val="center"/>
          </w:tcPr>
          <w:p w14:paraId="29ECC2FE"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7B014EE8" w14:textId="77777777" w:rsidR="00A14E55" w:rsidRPr="008F7C64" w:rsidRDefault="00A14E55" w:rsidP="00A14E55">
            <w:pPr>
              <w:rPr>
                <w:sz w:val="26"/>
                <w:szCs w:val="26"/>
              </w:rPr>
            </w:pPr>
            <w:r w:rsidRPr="008F7C64">
              <w:rPr>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14:paraId="7C3D02CE" w14:textId="77777777" w:rsidR="00A14E55" w:rsidRPr="008F7C64" w:rsidRDefault="00A14E55" w:rsidP="00A14E55">
            <w:pPr>
              <w:rPr>
                <w:sz w:val="26"/>
                <w:szCs w:val="26"/>
              </w:rPr>
            </w:pPr>
            <w:r w:rsidRPr="008F7C64">
              <w:rPr>
                <w:bCs/>
                <w:sz w:val="26"/>
                <w:szCs w:val="26"/>
              </w:rPr>
              <w:t>Trực tuyến toàn trình</w:t>
            </w:r>
          </w:p>
        </w:tc>
      </w:tr>
      <w:tr w:rsidR="00A14E55" w:rsidRPr="008F7C64" w14:paraId="1467B36D" w14:textId="77777777" w:rsidTr="00A14E55">
        <w:tc>
          <w:tcPr>
            <w:tcW w:w="1986" w:type="dxa"/>
            <w:vAlign w:val="center"/>
          </w:tcPr>
          <w:p w14:paraId="0DF80EBC"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0059E9B7" w14:textId="77777777" w:rsidR="00A14E55" w:rsidRPr="008F7C64" w:rsidRDefault="00A14E55" w:rsidP="00A14E55">
            <w:pPr>
              <w:rPr>
                <w:sz w:val="26"/>
                <w:szCs w:val="26"/>
              </w:rPr>
            </w:pPr>
            <w:r w:rsidRPr="008F7C64">
              <w:rPr>
                <w:sz w:val="26"/>
                <w:szCs w:val="26"/>
              </w:rPr>
              <w:t>Cấp huyện</w:t>
            </w:r>
          </w:p>
        </w:tc>
      </w:tr>
      <w:tr w:rsidR="00A14E55" w:rsidRPr="008F7C64" w14:paraId="1E685C29" w14:textId="77777777" w:rsidTr="00A14E55">
        <w:tc>
          <w:tcPr>
            <w:tcW w:w="1986" w:type="dxa"/>
            <w:vAlign w:val="center"/>
          </w:tcPr>
          <w:p w14:paraId="695B1AF0"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67255630" w14:textId="77777777" w:rsidR="00A14E55" w:rsidRPr="008F7C64" w:rsidRDefault="00A14E55" w:rsidP="00A14E55">
            <w:pPr>
              <w:rPr>
                <w:sz w:val="26"/>
                <w:szCs w:val="26"/>
              </w:rPr>
            </w:pPr>
            <w:r w:rsidRPr="008F7C64">
              <w:rPr>
                <w:sz w:val="26"/>
                <w:szCs w:val="26"/>
              </w:rPr>
              <w:t>Hộ tịch</w:t>
            </w:r>
          </w:p>
        </w:tc>
      </w:tr>
      <w:tr w:rsidR="00A14E55" w:rsidRPr="008F7C64" w14:paraId="5018BD11" w14:textId="77777777" w:rsidTr="00A14E55">
        <w:tc>
          <w:tcPr>
            <w:tcW w:w="9928" w:type="dxa"/>
            <w:gridSpan w:val="5"/>
          </w:tcPr>
          <w:p w14:paraId="24A459E0" w14:textId="77777777" w:rsidR="00A14E55" w:rsidRPr="008F7C64" w:rsidRDefault="00A14E55" w:rsidP="00A14E55">
            <w:pPr>
              <w:rPr>
                <w:sz w:val="26"/>
                <w:szCs w:val="26"/>
              </w:rPr>
            </w:pPr>
            <w:r w:rsidRPr="008F7C64">
              <w:rPr>
                <w:sz w:val="26"/>
                <w:szCs w:val="26"/>
              </w:rPr>
              <w:t>1. Trình tự thực hiện:</w:t>
            </w:r>
          </w:p>
        </w:tc>
      </w:tr>
      <w:tr w:rsidR="00A14E55" w:rsidRPr="008F7C64" w14:paraId="095C4815" w14:textId="77777777" w:rsidTr="00A14E55">
        <w:tc>
          <w:tcPr>
            <w:tcW w:w="9928" w:type="dxa"/>
            <w:gridSpan w:val="5"/>
          </w:tcPr>
          <w:p w14:paraId="601A1515" w14:textId="77777777" w:rsidR="00A14E55" w:rsidRPr="008F7C64" w:rsidRDefault="00A14E55" w:rsidP="00A14E55">
            <w:pPr>
              <w:spacing w:after="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63A7B3A6" w14:textId="77777777" w:rsidR="00A14E55" w:rsidRPr="008F7C64" w:rsidRDefault="00A14E55" w:rsidP="00A14E55">
            <w:pPr>
              <w:spacing w:after="120"/>
              <w:rPr>
                <w:sz w:val="26"/>
                <w:szCs w:val="26"/>
              </w:rPr>
            </w:pPr>
            <w:r w:rsidRPr="008F7C64">
              <w:rPr>
                <w:sz w:val="26"/>
                <w:szCs w:val="26"/>
              </w:rPr>
              <w:t xml:space="preserve">- Tổ chức, cá nhân nộp hồ sơ bằng hình thức trực tuyến tại: </w:t>
            </w:r>
          </w:p>
          <w:p w14:paraId="33A3CC29" w14:textId="77777777" w:rsidR="00A14E55" w:rsidRPr="008F7C64" w:rsidRDefault="00A14E55" w:rsidP="00A14E55">
            <w:pPr>
              <w:spacing w:after="120"/>
              <w:rPr>
                <w:sz w:val="26"/>
                <w:szCs w:val="26"/>
              </w:rPr>
            </w:pPr>
            <w:r w:rsidRPr="008F7C64">
              <w:rPr>
                <w:sz w:val="26"/>
                <w:szCs w:val="26"/>
              </w:rPr>
              <w:t xml:space="preserve">+ Cổng Dịch vụ công Quốc gia, địa chỉ: </w:t>
            </w:r>
            <w:r w:rsidR="00B757BC" w:rsidRPr="008F7C64">
              <w:rPr>
                <w:rStyle w:val="Hyperlink"/>
                <w:sz w:val="26"/>
                <w:szCs w:val="26"/>
              </w:rPr>
              <w:t>https://dichvucong.gov.vn</w:t>
            </w:r>
          </w:p>
          <w:p w14:paraId="2DDC071B" w14:textId="77777777" w:rsidR="00A14E55" w:rsidRPr="008F7C64" w:rsidRDefault="00A14E55" w:rsidP="00A14E55">
            <w:pPr>
              <w:spacing w:after="120"/>
              <w:jc w:val="both"/>
              <w:rPr>
                <w:sz w:val="26"/>
                <w:szCs w:val="26"/>
              </w:rPr>
            </w:pPr>
            <w:r w:rsidRPr="008F7C64">
              <w:rPr>
                <w:sz w:val="26"/>
                <w:szCs w:val="26"/>
              </w:rPr>
              <w:t xml:space="preserve">+ Cổng Dịch vụ công tỉnh, địa chỉ </w:t>
            </w:r>
            <w:r w:rsidRPr="008F7C64">
              <w:rPr>
                <w:rStyle w:val="Hyperlink"/>
                <w:sz w:val="26"/>
                <w:szCs w:val="26"/>
              </w:rPr>
              <w:t>ht</w:t>
            </w:r>
            <w:r w:rsidR="00B757BC" w:rsidRPr="008F7C64">
              <w:rPr>
                <w:rStyle w:val="Hyperlink"/>
                <w:sz w:val="26"/>
                <w:szCs w:val="26"/>
              </w:rPr>
              <w:t>tps://dichvucong.tayninh.gov.vn</w:t>
            </w:r>
          </w:p>
          <w:p w14:paraId="6D0951DA" w14:textId="77777777" w:rsidR="00A14E55" w:rsidRPr="008F7C64" w:rsidRDefault="00A14E55" w:rsidP="00A14E55">
            <w:pPr>
              <w:spacing w:after="120"/>
              <w:jc w:val="both"/>
              <w:rPr>
                <w:sz w:val="26"/>
                <w:szCs w:val="26"/>
              </w:rPr>
            </w:pPr>
            <w:r w:rsidRPr="008F7C64">
              <w:rPr>
                <w:sz w:val="26"/>
                <w:szCs w:val="26"/>
              </w:rPr>
              <w:t>+ Ứng dụng Tây Ninh Smart</w:t>
            </w:r>
          </w:p>
          <w:p w14:paraId="1995F722" w14:textId="77777777" w:rsidR="00A14E55" w:rsidRPr="008F7C64" w:rsidRDefault="00A14E55" w:rsidP="00A14E55">
            <w:pPr>
              <w:spacing w:after="120"/>
              <w:jc w:val="both"/>
              <w:rPr>
                <w:sz w:val="26"/>
                <w:szCs w:val="26"/>
              </w:rPr>
            </w:pPr>
            <w:r w:rsidRPr="008F7C64">
              <w:rPr>
                <w:sz w:val="26"/>
                <w:szCs w:val="26"/>
              </w:rPr>
              <w:t>+ Cổng Hành chính công tỉnh Tây Ninh trên mạng xã hội Zalo</w:t>
            </w:r>
          </w:p>
          <w:p w14:paraId="29368C39" w14:textId="77777777" w:rsidR="00A14E55" w:rsidRPr="008F7C64" w:rsidRDefault="00A14E55" w:rsidP="00A14E55">
            <w:pPr>
              <w:spacing w:after="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2CAE3B61" w14:textId="77777777" w:rsidR="00A14E55" w:rsidRPr="008F7C64" w:rsidRDefault="00A14E55" w:rsidP="00A14E55">
            <w:pPr>
              <w:spacing w:after="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3328B575" w14:textId="77777777" w:rsidR="00A14E55" w:rsidRPr="008F7C64" w:rsidRDefault="00A14E55" w:rsidP="00A14E55">
            <w:pPr>
              <w:spacing w:after="120"/>
              <w:jc w:val="both"/>
              <w:rPr>
                <w:sz w:val="26"/>
                <w:szCs w:val="26"/>
              </w:rPr>
            </w:pPr>
            <w:r w:rsidRPr="008F7C64">
              <w:rPr>
                <w:sz w:val="26"/>
                <w:szCs w:val="26"/>
              </w:rPr>
              <w:t>*Quy trình tiếp nhận, thụ lý và trả kết quả được thực hiện như sau:</w:t>
            </w:r>
          </w:p>
          <w:p w14:paraId="3BC60C57" w14:textId="77777777" w:rsidR="00A14E55" w:rsidRPr="008F7C64" w:rsidRDefault="00A14E55" w:rsidP="00A14E55">
            <w:pPr>
              <w:spacing w:after="120"/>
              <w:jc w:val="both"/>
              <w:rPr>
                <w:sz w:val="26"/>
                <w:szCs w:val="26"/>
              </w:rPr>
            </w:pPr>
            <w:r w:rsidRPr="008F7C64">
              <w:rPr>
                <w:b/>
                <w:sz w:val="26"/>
                <w:szCs w:val="26"/>
              </w:rPr>
              <w:t>Bước 1</w:t>
            </w:r>
            <w:r w:rsidRPr="008F7C64">
              <w:rPr>
                <w:sz w:val="26"/>
                <w:szCs w:val="26"/>
              </w:rPr>
              <w:t>: Tiếp nhận hồ sơ</w:t>
            </w:r>
          </w:p>
          <w:p w14:paraId="37D44058" w14:textId="77777777" w:rsidR="00A14E55" w:rsidRPr="008F7C64" w:rsidRDefault="00A14E55" w:rsidP="00A14E55">
            <w:pPr>
              <w:spacing w:after="120"/>
              <w:jc w:val="both"/>
              <w:rPr>
                <w:sz w:val="26"/>
                <w:szCs w:val="26"/>
              </w:rPr>
            </w:pPr>
            <w:r w:rsidRPr="008F7C64">
              <w:rPr>
                <w:bCs/>
                <w:sz w:val="26"/>
                <w:szCs w:val="26"/>
              </w:rPr>
              <w:t>Bộ phận Tiếp nhận và Trả kết quả cấp huyện</w:t>
            </w:r>
            <w:r w:rsidRPr="008F7C64">
              <w:rPr>
                <w:sz w:val="26"/>
                <w:szCs w:val="26"/>
              </w:rPr>
              <w:t>:</w:t>
            </w:r>
          </w:p>
          <w:p w14:paraId="64B54888" w14:textId="77777777" w:rsidR="00A14E55" w:rsidRPr="008F7C64" w:rsidRDefault="00A14E55" w:rsidP="00A14E55">
            <w:pPr>
              <w:spacing w:after="120"/>
              <w:jc w:val="both"/>
              <w:rPr>
                <w:sz w:val="26"/>
                <w:szCs w:val="26"/>
              </w:rPr>
            </w:pPr>
            <w:r w:rsidRPr="008F7C64">
              <w:rPr>
                <w:sz w:val="26"/>
                <w:szCs w:val="26"/>
              </w:rPr>
              <w:t xml:space="preserve">- Thực hiện tiếp nhận hồ sơ: </w:t>
            </w:r>
          </w:p>
          <w:p w14:paraId="19AC7E12" w14:textId="77777777" w:rsidR="00A14E55" w:rsidRPr="008F7C64" w:rsidRDefault="00A14E55" w:rsidP="00A14E55">
            <w:pPr>
              <w:spacing w:after="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096D4B43" w14:textId="77777777" w:rsidR="00A14E55" w:rsidRPr="008F7C64" w:rsidRDefault="00A14E55" w:rsidP="00A14E55">
            <w:pPr>
              <w:spacing w:after="120"/>
              <w:jc w:val="both"/>
              <w:rPr>
                <w:sz w:val="26"/>
                <w:szCs w:val="26"/>
              </w:rPr>
            </w:pPr>
            <w:r w:rsidRPr="008F7C64">
              <w:rPr>
                <w:sz w:val="26"/>
                <w:szCs w:val="26"/>
              </w:rPr>
              <w:t>+ Hồ sơ được tổ chức, cá nhân nộp trực tuyến.</w:t>
            </w:r>
          </w:p>
          <w:p w14:paraId="40ED1132" w14:textId="77777777" w:rsidR="00A14E55" w:rsidRPr="008F7C64" w:rsidRDefault="00A14E55" w:rsidP="00A14E55">
            <w:pPr>
              <w:spacing w:after="120"/>
              <w:jc w:val="both"/>
              <w:rPr>
                <w:sz w:val="26"/>
                <w:szCs w:val="26"/>
              </w:rPr>
            </w:pPr>
            <w:r w:rsidRPr="008F7C64">
              <w:rPr>
                <w:sz w:val="26"/>
                <w:szCs w:val="26"/>
              </w:rPr>
              <w:t xml:space="preserve">+ Hồ sơ được nhân viên bưu điện nộp thông qua dịch vụ bưu chính công ích. </w:t>
            </w:r>
          </w:p>
          <w:p w14:paraId="61B98C6B" w14:textId="77777777" w:rsidR="00A14E55" w:rsidRPr="008F7C64" w:rsidRDefault="00A14E55" w:rsidP="00A14E55">
            <w:pPr>
              <w:spacing w:after="120"/>
              <w:jc w:val="both"/>
              <w:rPr>
                <w:sz w:val="26"/>
                <w:szCs w:val="26"/>
              </w:rPr>
            </w:pPr>
            <w:r w:rsidRPr="008F7C64">
              <w:rPr>
                <w:sz w:val="26"/>
                <w:szCs w:val="26"/>
              </w:rPr>
              <w:t>- Thực hiện kiểm tra hồ sơ:</w:t>
            </w:r>
          </w:p>
          <w:p w14:paraId="264CDC3C" w14:textId="77777777" w:rsidR="00A14E55" w:rsidRPr="008F7C64" w:rsidRDefault="00A14E55" w:rsidP="00A14E55">
            <w:pPr>
              <w:spacing w:after="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6DA9AAD5" w14:textId="77777777" w:rsidR="00A14E55" w:rsidRPr="008F7C64" w:rsidRDefault="00A14E55" w:rsidP="00A14E55">
            <w:pPr>
              <w:spacing w:after="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210BA0B2" w14:textId="77777777" w:rsidR="00A14E55" w:rsidRPr="008F7C64" w:rsidRDefault="00A14E55" w:rsidP="00A14E55">
            <w:pPr>
              <w:spacing w:after="120"/>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620951E" w14:textId="77777777" w:rsidR="00A14E55" w:rsidRPr="008F7C64" w:rsidRDefault="00A14E55" w:rsidP="00A14E55">
            <w:pPr>
              <w:spacing w:after="120"/>
              <w:jc w:val="both"/>
              <w:rPr>
                <w:sz w:val="26"/>
                <w:szCs w:val="26"/>
              </w:rPr>
            </w:pPr>
            <w:r w:rsidRPr="008F7C64">
              <w:rPr>
                <w:b/>
                <w:sz w:val="26"/>
                <w:szCs w:val="26"/>
              </w:rPr>
              <w:lastRenderedPageBreak/>
              <w:t>Bước 2:</w:t>
            </w:r>
            <w:r w:rsidRPr="008F7C64">
              <w:rPr>
                <w:sz w:val="26"/>
                <w:szCs w:val="26"/>
              </w:rPr>
              <w:t xml:space="preserve"> Giải quyết hồ sơ</w:t>
            </w:r>
          </w:p>
          <w:p w14:paraId="3B05928A" w14:textId="77777777" w:rsidR="00A14E55" w:rsidRPr="008F7C64" w:rsidRDefault="00A14E55" w:rsidP="00A14E55">
            <w:pPr>
              <w:spacing w:after="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5FD38E86" w14:textId="77777777" w:rsidR="00A14E55" w:rsidRPr="008F7C64" w:rsidRDefault="00A14E55" w:rsidP="00A14E55">
            <w:pPr>
              <w:tabs>
                <w:tab w:val="left" w:pos="0"/>
              </w:tabs>
              <w:spacing w:after="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520F9514" w14:textId="77777777" w:rsidR="00A14E55" w:rsidRPr="008F7C64" w:rsidRDefault="00A14E55" w:rsidP="00A14E55">
            <w:pPr>
              <w:spacing w:after="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AD6F768" w14:textId="77777777" w:rsidR="00A14E55" w:rsidRPr="008F7C64" w:rsidRDefault="00A14E55" w:rsidP="00A14E55">
            <w:pPr>
              <w:pStyle w:val="Other0"/>
              <w:shd w:val="clear" w:color="auto" w:fill="auto"/>
              <w:spacing w:after="0" w:line="240" w:lineRule="auto"/>
              <w:ind w:firstLine="0"/>
              <w:jc w:val="both"/>
              <w:rPr>
                <w:rFonts w:ascii="Times New Roman" w:hAnsi="Times New Roman" w:cs="Times New Roman"/>
                <w:i w:val="0"/>
                <w:sz w:val="26"/>
                <w:szCs w:val="26"/>
              </w:rPr>
            </w:pPr>
            <w:r w:rsidRPr="008F7C64">
              <w:rPr>
                <w:rFonts w:ascii="Times New Roman" w:hAnsi="Times New Roman" w:cs="Times New Roman"/>
                <w:i w:val="0"/>
                <w:sz w:val="26"/>
                <w:szCs w:val="26"/>
              </w:rPr>
              <w:t>+ Trường hợp người có yêu cầu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 (sau đây gọi là ghi vào Sổ hộ tịch các việc hộ tịch khác), hoàn thiện được hồ sơ thì báo cáo Trưởng bộ phận một cửa có thông báo từ chối giải quyết yêu cầu ghi vào Sổ hộ tịch các việc hộ tịch khác.</w:t>
            </w:r>
            <w:r w:rsidRPr="008F7C64">
              <w:rPr>
                <w:i w:val="0"/>
                <w:sz w:val="26"/>
                <w:szCs w:val="26"/>
              </w:rPr>
              <w:t xml:space="preserve"> </w:t>
            </w:r>
          </w:p>
          <w:p w14:paraId="63DE3422" w14:textId="77777777" w:rsidR="00A14E55" w:rsidRPr="008F7C64" w:rsidRDefault="00A14E55" w:rsidP="00A14E55">
            <w:pPr>
              <w:spacing w:after="120"/>
              <w:jc w:val="both"/>
              <w:rPr>
                <w:bCs/>
                <w:spacing w:val="-4"/>
                <w:sz w:val="26"/>
                <w:szCs w:val="26"/>
                <w:lang w:val="nl-NL"/>
              </w:rPr>
            </w:pPr>
            <w:r w:rsidRPr="008F7C64">
              <w:rPr>
                <w:sz w:val="26"/>
                <w:szCs w:val="26"/>
              </w:rPr>
              <w:t xml:space="preserve">+ </w:t>
            </w:r>
            <w:r w:rsidRPr="008F7C64">
              <w:rPr>
                <w:sz w:val="26"/>
                <w:szCs w:val="26"/>
                <w:shd w:val="clear" w:color="auto" w:fill="FFFFFF"/>
              </w:rPr>
              <w:t>Nếu thấy yêu cầu ghi vào Sổ hộ tịch đủ điều kiện, phù hợp quy định pháp luật, trường hợp tiếp nhận hồ sơ ghi vào Sổ hộ tịch các việc hộ tịch khác theo hình thức trực tiếp, thì công chức làm công tác hộ tịch thực hiện việc ghi nội dung ghi chú vào Sổ hộ tịch, cập nhật thông tin ghi vào Sổ hộ tịch các việc hộ tịch khác và lưu chính thức trên Phần mềm đăng ký, quản lý hộ tịch điện tử dùng chung</w:t>
            </w:r>
            <w:r w:rsidRPr="008F7C64">
              <w:rPr>
                <w:sz w:val="26"/>
                <w:szCs w:val="26"/>
              </w:rPr>
              <w:t>.</w:t>
            </w:r>
          </w:p>
          <w:p w14:paraId="5E82F702" w14:textId="77777777" w:rsidR="00A14E55" w:rsidRPr="008F7C64" w:rsidRDefault="00A14E55" w:rsidP="00A14E55">
            <w:pPr>
              <w:tabs>
                <w:tab w:val="left" w:pos="0"/>
              </w:tabs>
              <w:spacing w:after="120"/>
              <w:ind w:firstLine="34"/>
              <w:jc w:val="both"/>
              <w:rPr>
                <w:spacing w:val="-6"/>
                <w:sz w:val="26"/>
                <w:szCs w:val="26"/>
              </w:rPr>
            </w:pPr>
            <w:r w:rsidRPr="008F7C64">
              <w:rPr>
                <w:bCs/>
                <w:spacing w:val="-4"/>
                <w:sz w:val="26"/>
                <w:szCs w:val="26"/>
                <w:lang w:val="nl-NL"/>
              </w:rPr>
              <w:t xml:space="preserve">- </w:t>
            </w:r>
            <w:r w:rsidRPr="008F7C64">
              <w:rPr>
                <w:sz w:val="26"/>
                <w:szCs w:val="26"/>
                <w:shd w:val="clear" w:color="auto" w:fill="FFFFFF"/>
              </w:rPr>
              <w:t>Trường hợp tiếp nhận hồ sơ ghi vào Sổ hộ tịch các việc hộ tịch khác theo hình thức trực tuyến, công chức làm công tác hộ tịch gửi lại biểu mẫu Trích lục ghi vào Sổ hộ tịch việc khai sinh/Trích lục ghi vào Sổ hộ tịch các việc hộ tịch khác điện tử cho người yêu cầu qua thư điện tử hoặc thiết bị số.</w:t>
            </w:r>
          </w:p>
          <w:p w14:paraId="614AEED4" w14:textId="77777777" w:rsidR="00A14E55" w:rsidRPr="008F7C64" w:rsidRDefault="00A14E55" w:rsidP="00A14E55">
            <w:pPr>
              <w:pStyle w:val="ws-p"/>
              <w:shd w:val="clear" w:color="auto" w:fill="FFFFFF"/>
              <w:spacing w:before="0" w:beforeAutospacing="0" w:after="105" w:afterAutospacing="0"/>
              <w:rPr>
                <w:sz w:val="26"/>
                <w:szCs w:val="26"/>
              </w:rPr>
            </w:pPr>
            <w:r w:rsidRPr="008F7C64">
              <w:rPr>
                <w:sz w:val="26"/>
                <w:szCs w:val="26"/>
              </w:rPr>
              <w:t>- Người yêu cầu có trách nhiệm kiểm tra tính chính xác, đầy đủ của các thông tin trên biểu mẫu Trích lục ghi vào sổ hộ tịch việc khai sinh/Trích lục ghi vào sổ hộ tịch các việc hộ tịch khác điện tử và xác nhận (tối đa một ngày).</w:t>
            </w:r>
          </w:p>
          <w:p w14:paraId="12B91276" w14:textId="77777777" w:rsidR="00A14E55" w:rsidRPr="008F7C64" w:rsidRDefault="00A14E55" w:rsidP="00A14E55">
            <w:pPr>
              <w:pStyle w:val="ws-p"/>
              <w:shd w:val="clear" w:color="auto" w:fill="FFFFFF"/>
              <w:spacing w:before="0" w:beforeAutospacing="0" w:after="105" w:afterAutospacing="0"/>
              <w:rPr>
                <w:sz w:val="26"/>
                <w:szCs w:val="26"/>
              </w:rPr>
            </w:pPr>
            <w:r w:rsidRPr="008F7C64">
              <w:rPr>
                <w:sz w:val="26"/>
                <w:szCs w:val="26"/>
              </w:rPr>
              <w:t>- Nếu người có yêu cầu xác nhận thông tin đã thống nhất, đầy đủ hoặc không có phản hồi sau thời hạn yêu cầu thì công chức làm công tác hộ tịch thực hiện việc ghi nội dung ghi chú vào Sổ hộ tịch, cập nhật thông tin ghi vào Sổ hộ tịch các việc hộ tịch khác và lưu chính thức trên Phần mềm đăng ký, quản lý hộ tịch điện tử dùng chung.</w:t>
            </w:r>
          </w:p>
          <w:p w14:paraId="6105EB5E" w14:textId="77777777" w:rsidR="00A14E55" w:rsidRPr="008F7C64" w:rsidRDefault="00A14E55" w:rsidP="00A14E55">
            <w:pPr>
              <w:spacing w:after="120"/>
              <w:jc w:val="both"/>
              <w:rPr>
                <w:bCs/>
                <w:spacing w:val="-4"/>
                <w:sz w:val="26"/>
                <w:szCs w:val="26"/>
                <w:lang w:val="nl-NL"/>
              </w:rPr>
            </w:pPr>
            <w:r w:rsidRPr="008F7C64">
              <w:rPr>
                <w:bCs/>
                <w:spacing w:val="-4"/>
                <w:sz w:val="26"/>
                <w:szCs w:val="26"/>
                <w:lang w:val="nl-NL"/>
              </w:rPr>
              <w:t xml:space="preserve"> - Công chức làm công tác hộ tịch in </w:t>
            </w:r>
            <w:r w:rsidRPr="008F7C64">
              <w:rPr>
                <w:sz w:val="26"/>
                <w:szCs w:val="26"/>
              </w:rPr>
              <w:t>Trích lục ghi vào sổ hộ tịch việc khai sinh/Trích lục ghi vào sổ hộ tịch các việc hộ tịch khác</w:t>
            </w:r>
            <w:r w:rsidRPr="008F7C64">
              <w:rPr>
                <w:bCs/>
                <w:spacing w:val="-4"/>
                <w:sz w:val="26"/>
                <w:szCs w:val="26"/>
                <w:lang w:val="nl-NL"/>
              </w:rPr>
              <w:t>, trình Lãnh đạo Phòng kiểm tra ký, chuyển tới Bộ phận một cửa để trả kết quả cho người có yêu cầu.</w:t>
            </w:r>
          </w:p>
          <w:p w14:paraId="3B235F53" w14:textId="77777777" w:rsidR="00A14E55" w:rsidRPr="008F7C64" w:rsidRDefault="00A14E55" w:rsidP="00A14E55">
            <w:pPr>
              <w:spacing w:after="120"/>
              <w:jc w:val="both"/>
              <w:rPr>
                <w:sz w:val="26"/>
                <w:szCs w:val="26"/>
              </w:rPr>
            </w:pPr>
            <w:r w:rsidRPr="008F7C64">
              <w:rPr>
                <w:sz w:val="26"/>
                <w:szCs w:val="26"/>
              </w:rPr>
              <w:t>- Lãnh đạo Phòng Tư pháp:  Xem xét ký Trích lục ghi vào sổ hộ tịch việc khai sinh/Trích lục ghi vào sổ hộ tịch các việc hộ tịch khác hoặc văn bản từ chối.</w:t>
            </w:r>
          </w:p>
          <w:p w14:paraId="570CB563" w14:textId="77777777" w:rsidR="00A14E55" w:rsidRPr="008F7C64" w:rsidRDefault="00A14E55" w:rsidP="00A14E55">
            <w:pPr>
              <w:spacing w:after="120"/>
              <w:jc w:val="both"/>
              <w:rPr>
                <w:sz w:val="26"/>
                <w:szCs w:val="26"/>
              </w:rPr>
            </w:pPr>
            <w:r w:rsidRPr="008F7C64">
              <w:rPr>
                <w:sz w:val="26"/>
                <w:szCs w:val="26"/>
              </w:rPr>
              <w:t>- Văn Thư: Đóng dấu trả kết quả</w:t>
            </w:r>
          </w:p>
          <w:p w14:paraId="1D9786AF" w14:textId="77777777" w:rsidR="00A14E55" w:rsidRPr="008F7C64" w:rsidRDefault="00A14E55" w:rsidP="00A14E55">
            <w:pPr>
              <w:spacing w:after="120"/>
              <w:jc w:val="both"/>
              <w:rPr>
                <w:sz w:val="26"/>
                <w:szCs w:val="26"/>
              </w:rPr>
            </w:pPr>
            <w:r w:rsidRPr="008F7C64">
              <w:rPr>
                <w:sz w:val="26"/>
                <w:szCs w:val="26"/>
              </w:rPr>
              <w:t>* Kết quả:</w:t>
            </w:r>
          </w:p>
          <w:p w14:paraId="5916BABE" w14:textId="77777777" w:rsidR="00A14E55" w:rsidRPr="008F7C64" w:rsidRDefault="00A14E55" w:rsidP="00A14E55">
            <w:pPr>
              <w:spacing w:after="120"/>
              <w:jc w:val="both"/>
              <w:rPr>
                <w:sz w:val="26"/>
                <w:szCs w:val="26"/>
              </w:rPr>
            </w:pPr>
            <w:r w:rsidRPr="008F7C64">
              <w:rPr>
                <w:sz w:val="26"/>
                <w:szCs w:val="26"/>
              </w:rPr>
              <w:t>+ Bản giấy được gửi cho nhân viên bưu điện chuyển đến Bộ phận tiếp nhận và trả kết quả cấp huyện.</w:t>
            </w:r>
          </w:p>
          <w:p w14:paraId="5806FCB0" w14:textId="77777777" w:rsidR="00A14E55" w:rsidRPr="008F7C64" w:rsidRDefault="00A14E55" w:rsidP="00A14E55">
            <w:pPr>
              <w:spacing w:after="120"/>
              <w:jc w:val="both"/>
              <w:rPr>
                <w:sz w:val="26"/>
                <w:szCs w:val="26"/>
              </w:rPr>
            </w:pPr>
            <w:r w:rsidRPr="008F7C64">
              <w:rPr>
                <w:sz w:val="26"/>
                <w:szCs w:val="26"/>
              </w:rPr>
              <w:lastRenderedPageBreak/>
              <w:t>+ Bản điện tử được lưu trữ trong kho dữ liệu của tổ chức, cá nhân trên Hệ thống thông tin giải quyết thủ tục hành chính và Cổng Dịch vụ công quốc gia.</w:t>
            </w:r>
          </w:p>
          <w:p w14:paraId="1F18DAD5" w14:textId="77777777" w:rsidR="00A14E55" w:rsidRPr="008F7C64" w:rsidRDefault="00A14E55" w:rsidP="00A14E55">
            <w:pPr>
              <w:spacing w:after="120"/>
              <w:jc w:val="both"/>
              <w:rPr>
                <w:sz w:val="26"/>
                <w:szCs w:val="26"/>
              </w:rPr>
            </w:pPr>
            <w:r w:rsidRPr="008F7C64">
              <w:rPr>
                <w:b/>
                <w:sz w:val="26"/>
                <w:szCs w:val="26"/>
              </w:rPr>
              <w:t>Bước 3:</w:t>
            </w:r>
            <w:r w:rsidRPr="008F7C64">
              <w:rPr>
                <w:sz w:val="26"/>
                <w:szCs w:val="26"/>
              </w:rPr>
              <w:t xml:space="preserve"> Trả kết quả</w:t>
            </w:r>
          </w:p>
          <w:p w14:paraId="178FF0A1"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080EFC66" w14:textId="77777777" w:rsidR="00A14E55" w:rsidRPr="008F7C64" w:rsidRDefault="00A14E55" w:rsidP="00A14E55">
            <w:pPr>
              <w:spacing w:after="120"/>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41F59977" w14:textId="77777777" w:rsidR="0086192D" w:rsidRPr="008F7C64" w:rsidRDefault="00A14E55" w:rsidP="00A14E55">
            <w:pPr>
              <w:rPr>
                <w:sz w:val="26"/>
                <w:szCs w:val="26"/>
              </w:rPr>
            </w:pPr>
            <w:r w:rsidRPr="008F7C64">
              <w:rPr>
                <w:sz w:val="26"/>
                <w:szCs w:val="26"/>
              </w:rPr>
              <w:t>* Sơ đồ</w:t>
            </w:r>
            <w:r w:rsidR="0086192D" w:rsidRPr="008F7C64">
              <w:rPr>
                <w:sz w:val="26"/>
                <w:szCs w:val="26"/>
              </w:rPr>
              <w:t xml:space="preserve"> quy trình</w:t>
            </w:r>
          </w:p>
          <w:p w14:paraId="060D3DDB" w14:textId="77777777" w:rsidR="00A14E55" w:rsidRPr="008F7C64" w:rsidRDefault="00A14E55" w:rsidP="00A14E55">
            <w:pPr>
              <w:rPr>
                <w:sz w:val="26"/>
                <w:szCs w:val="26"/>
              </w:rPr>
            </w:pPr>
            <w:r w:rsidRPr="008F7C64">
              <w:rPr>
                <w:noProof/>
                <w:sz w:val="26"/>
                <w:szCs w:val="26"/>
              </w:rPr>
              <mc:AlternateContent>
                <mc:Choice Requires="wpg">
                  <w:drawing>
                    <wp:anchor distT="0" distB="0" distL="114300" distR="114300" simplePos="0" relativeHeight="251753472" behindDoc="0" locked="0" layoutInCell="1" allowOverlap="1" wp14:anchorId="7BB2E594" wp14:editId="191E5EBF">
                      <wp:simplePos x="0" y="0"/>
                      <wp:positionH relativeFrom="margin">
                        <wp:posOffset>-10160</wp:posOffset>
                      </wp:positionH>
                      <wp:positionV relativeFrom="paragraph">
                        <wp:posOffset>118110</wp:posOffset>
                      </wp:positionV>
                      <wp:extent cx="6242050" cy="1611630"/>
                      <wp:effectExtent l="0" t="0" r="25400" b="64770"/>
                      <wp:wrapNone/>
                      <wp:docPr id="1342475618" name="Group 1342475618"/>
                      <wp:cNvGraphicFramePr/>
                      <a:graphic xmlns:a="http://schemas.openxmlformats.org/drawingml/2006/main">
                        <a:graphicData uri="http://schemas.microsoft.com/office/word/2010/wordprocessingGroup">
                          <wpg:wgp>
                            <wpg:cNvGrpSpPr/>
                            <wpg:grpSpPr>
                              <a:xfrm>
                                <a:off x="0" y="0"/>
                                <a:ext cx="6242050" cy="1611630"/>
                                <a:chOff x="0" y="-18878"/>
                                <a:chExt cx="6547104" cy="1597082"/>
                              </a:xfrm>
                            </wpg:grpSpPr>
                            <wps:wsp>
                              <wps:cNvPr id="1342475619" name="Text Box 1342475619"/>
                              <wps:cNvSpPr txBox="1"/>
                              <wps:spPr>
                                <a:xfrm>
                                  <a:off x="0" y="-18878"/>
                                  <a:ext cx="1330960" cy="9533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EEDE6" w14:textId="77777777" w:rsidR="00A7443A" w:rsidRPr="003E4E86" w:rsidRDefault="00A7443A" w:rsidP="00A14E55">
                                    <w:pPr>
                                      <w:jc w:val="center"/>
                                      <w:rPr>
                                        <w:sz w:val="24"/>
                                        <w:szCs w:val="24"/>
                                      </w:rPr>
                                    </w:pPr>
                                    <w:r w:rsidRPr="003E4E86">
                                      <w:rPr>
                                        <w:sz w:val="24"/>
                                        <w:szCs w:val="24"/>
                                      </w:rPr>
                                      <w:t xml:space="preserve">Công chức Bộ phận Tiếp nhận và Trả kết </w:t>
                                    </w:r>
                                  </w:p>
                                  <w:p w14:paraId="13295B90" w14:textId="77777777" w:rsidR="00A7443A" w:rsidRPr="003E4E86" w:rsidRDefault="00A7443A" w:rsidP="00A14E55">
                                    <w:pPr>
                                      <w:jc w:val="center"/>
                                      <w:rPr>
                                        <w:sz w:val="24"/>
                                        <w:szCs w:val="24"/>
                                      </w:rPr>
                                    </w:pPr>
                                    <w:r w:rsidRPr="003E4E86">
                                      <w:rPr>
                                        <w:sz w:val="24"/>
                                        <w:szCs w:val="24"/>
                                      </w:rPr>
                                      <w:t>(02 giờ)</w:t>
                                    </w:r>
                                  </w:p>
                                  <w:p w14:paraId="34AA4FF9" w14:textId="77777777" w:rsidR="00A7443A" w:rsidRPr="003E4E8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20" name="Text Box 1342475620"/>
                              <wps:cNvSpPr txBox="1"/>
                              <wps:spPr>
                                <a:xfrm>
                                  <a:off x="1865376" y="21946"/>
                                  <a:ext cx="1286510" cy="878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42F6C" w14:textId="77777777" w:rsidR="00A7443A" w:rsidRPr="003E4E86" w:rsidRDefault="00A7443A" w:rsidP="00A14E55">
                                    <w:pPr>
                                      <w:jc w:val="center"/>
                                      <w:rPr>
                                        <w:sz w:val="24"/>
                                        <w:szCs w:val="24"/>
                                      </w:rPr>
                                    </w:pPr>
                                    <w:r w:rsidRPr="003E4E86">
                                      <w:rPr>
                                        <w:sz w:val="24"/>
                                        <w:szCs w:val="24"/>
                                      </w:rPr>
                                      <w:t>Công chức của Phòng Tư pháp</w:t>
                                    </w:r>
                                  </w:p>
                                  <w:p w14:paraId="45AC3B18" w14:textId="77777777" w:rsidR="00A7443A" w:rsidRPr="003E4E86" w:rsidRDefault="00A7443A" w:rsidP="00A14E55">
                                    <w:pPr>
                                      <w:jc w:val="center"/>
                                      <w:rPr>
                                        <w:sz w:val="24"/>
                                        <w:szCs w:val="24"/>
                                      </w:rPr>
                                    </w:pPr>
                                    <w:r w:rsidRPr="003E4E86">
                                      <w:rPr>
                                        <w:sz w:val="24"/>
                                        <w:szCs w:val="24"/>
                                      </w:rPr>
                                      <w:t>(03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21" name="Text Box 1342475621"/>
                              <wps:cNvSpPr txBox="1"/>
                              <wps:spPr>
                                <a:xfrm>
                                  <a:off x="3760013" y="21946"/>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BFBD66" w14:textId="77777777" w:rsidR="00A7443A" w:rsidRPr="003E4E86" w:rsidRDefault="00A7443A" w:rsidP="00A14E55">
                                    <w:pPr>
                                      <w:jc w:val="center"/>
                                      <w:rPr>
                                        <w:sz w:val="24"/>
                                        <w:szCs w:val="24"/>
                                      </w:rPr>
                                    </w:pPr>
                                    <w:r w:rsidRPr="003E4E86">
                                      <w:rPr>
                                        <w:sz w:val="24"/>
                                        <w:szCs w:val="24"/>
                                      </w:rPr>
                                      <w:t>Lãnh đạo của Phòng Tư pháp (02 giờ)</w:t>
                                    </w:r>
                                  </w:p>
                                  <w:p w14:paraId="73D1BDCE" w14:textId="77777777" w:rsidR="00A7443A" w:rsidRPr="003E4E8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22" name="Text Box 1342475622"/>
                              <wps:cNvSpPr txBox="1"/>
                              <wps:spPr>
                                <a:xfrm>
                                  <a:off x="5676595" y="0"/>
                                  <a:ext cx="870509" cy="831215"/>
                                </a:xfrm>
                                <a:prstGeom prst="rect">
                                  <a:avLst/>
                                </a:prstGeom>
                                <a:solidFill>
                                  <a:sysClr val="window" lastClr="FFFFFF"/>
                                </a:solidFill>
                                <a:ln w="6350">
                                  <a:solidFill>
                                    <a:prstClr val="black"/>
                                  </a:solidFill>
                                </a:ln>
                                <a:effectLst/>
                              </wps:spPr>
                              <wps:txbx>
                                <w:txbxContent>
                                  <w:p w14:paraId="463AF161" w14:textId="77777777" w:rsidR="00A7443A" w:rsidRPr="003E4E86" w:rsidRDefault="00A7443A" w:rsidP="00A14E55">
                                    <w:pPr>
                                      <w:jc w:val="center"/>
                                      <w:rPr>
                                        <w:sz w:val="24"/>
                                        <w:szCs w:val="24"/>
                                      </w:rPr>
                                    </w:pPr>
                                    <w:r w:rsidRPr="003E4E86">
                                      <w:rPr>
                                        <w:sz w:val="24"/>
                                        <w:szCs w:val="24"/>
                                      </w:rPr>
                                      <w:t xml:space="preserve">Văn thư </w:t>
                                    </w:r>
                                  </w:p>
                                  <w:p w14:paraId="5E4AF8B1" w14:textId="77777777" w:rsidR="00A7443A" w:rsidRPr="003E4E86" w:rsidRDefault="00A7443A" w:rsidP="00A14E55">
                                    <w:pPr>
                                      <w:jc w:val="center"/>
                                      <w:rPr>
                                        <w:sz w:val="24"/>
                                        <w:szCs w:val="24"/>
                                      </w:rPr>
                                    </w:pPr>
                                    <w:r w:rsidRPr="003E4E86">
                                      <w:rPr>
                                        <w:sz w:val="24"/>
                                        <w:szCs w:val="24"/>
                                      </w:rPr>
                                      <w:t>(01 giờ)</w:t>
                                    </w:r>
                                  </w:p>
                                  <w:p w14:paraId="7D339210" w14:textId="77777777" w:rsidR="00A7443A" w:rsidRPr="003E4E8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23" name="Straight Arrow Connector 1342475623"/>
                              <wps:cNvCnPr/>
                              <wps:spPr>
                                <a:xfrm>
                                  <a:off x="6291072" y="885140"/>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24" name="Straight Arrow Connector 1342475624"/>
                              <wps:cNvCnPr/>
                              <wps:spPr>
                                <a:xfrm>
                                  <a:off x="1331366" y="475488"/>
                                  <a:ext cx="534416"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25" name="Straight Arrow Connector 1342475625"/>
                              <wps:cNvCnPr/>
                              <wps:spPr>
                                <a:xfrm>
                                  <a:off x="3152851" y="460858"/>
                                  <a:ext cx="659318" cy="14631"/>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26" name="Straight Arrow Connector 1342475626"/>
                              <wps:cNvCnPr/>
                              <wps:spPr>
                                <a:xfrm flipH="1">
                                  <a:off x="577901" y="1543508"/>
                                  <a:ext cx="57202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27" name="Straight Arrow Connector 1342475627"/>
                              <wps:cNvCnPr/>
                              <wps:spPr>
                                <a:xfrm flipV="1">
                                  <a:off x="577901" y="86319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28" name="Straight Arrow Connector 1342475628"/>
                              <wps:cNvCnPr/>
                              <wps:spPr>
                                <a:xfrm>
                                  <a:off x="5032857" y="409652"/>
                                  <a:ext cx="644677" cy="73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CCD5F25" id="Group 1342475618" o:spid="_x0000_s1148" style="position:absolute;margin-left:-.8pt;margin-top:9.3pt;width:491.5pt;height:126.9pt;z-index:251753472;mso-position-horizontal-relative:margin;mso-width-relative:margin;mso-height-relative:margin" coordorigin=",-188" coordsize="65471,1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">
                      <v:shape id="Text Box 1342475619" o:spid="_x0000_s1149" type="#_x0000_t202" style="position:absolute;top:-188;width:13309;height: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E0cYA&#10;AADjAAAADwAAAGRycy9kb3ducmV2LnhtbERPzUoDMRC+C75DGMGbzbbWul2bFpUqBU/W0vOwmSbB&#10;zWRJ4nZ9eyMIHuf7n9Vm9J0YKCYXWMF0UoEgboN2bBQcPl5uahApI2vsApOCb0qwWV9erLDR4czv&#10;NOyzESWEU4MKbM59I2VqLXlMk9ATF+4Uosdczmikjngu4b6Ts6paSI+OS4PFnp4ttZ/7L69g+2SW&#10;pq0x2m2tnRvG4+nNvCp1fTU+PoDINOZ/8Z97p8v82/lsfn+3mC7h96cC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4E0cYAAADjAAAADwAAAAAAAAAAAAAAAACYAgAAZHJz&#10;L2Rvd25yZXYueG1sUEsFBgAAAAAEAAQA9QAAAIsDAAAAAA==&#10;" fillcolor="white [3201]" strokeweight=".5pt">
                        <v:textbox>
                          <w:txbxContent>
                            <w:p w:rsidR="00A7443A" w:rsidRPr="003E4E86" w:rsidRDefault="00A7443A" w:rsidP="00A14E55">
                              <w:pPr>
                                <w:jc w:val="center"/>
                                <w:rPr>
                                  <w:sz w:val="24"/>
                                  <w:szCs w:val="24"/>
                                </w:rPr>
                              </w:pPr>
                              <w:r w:rsidRPr="003E4E86">
                                <w:rPr>
                                  <w:sz w:val="24"/>
                                  <w:szCs w:val="24"/>
                                </w:rPr>
                                <w:t xml:space="preserve">Công chức Bộ phận Tiếp nhận và Trả kết </w:t>
                              </w:r>
                            </w:p>
                            <w:p w:rsidR="00A7443A" w:rsidRPr="003E4E86" w:rsidRDefault="00A7443A" w:rsidP="00A14E55">
                              <w:pPr>
                                <w:jc w:val="center"/>
                                <w:rPr>
                                  <w:sz w:val="24"/>
                                  <w:szCs w:val="24"/>
                                </w:rPr>
                              </w:pPr>
                              <w:r w:rsidRPr="003E4E86">
                                <w:rPr>
                                  <w:sz w:val="24"/>
                                  <w:szCs w:val="24"/>
                                </w:rPr>
                                <w:t>(02 giờ)</w:t>
                              </w:r>
                            </w:p>
                            <w:p w:rsidR="00A7443A" w:rsidRPr="003E4E86" w:rsidRDefault="00A7443A" w:rsidP="00A14E55">
                              <w:pPr>
                                <w:jc w:val="center"/>
                                <w:rPr>
                                  <w:sz w:val="24"/>
                                  <w:szCs w:val="24"/>
                                </w:rPr>
                              </w:pPr>
                            </w:p>
                          </w:txbxContent>
                        </v:textbox>
                      </v:shape>
                      <v:shape id="Text Box 1342475620" o:spid="_x0000_s1150" type="#_x0000_t202" style="position:absolute;left:18653;top:219;width:12865;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hn8ckA&#10;AADjAAAADwAAAGRycy9kb3ducmV2LnhtbESPQU/DMAyF70j7D5EncWPpyhilLJsGGgiJEwNxthov&#10;iWiSKgld+ff4gMTR9vN779vsJt+LkVJ2MShYLioQFLqoXTAKPt6frhoQuWDQ2MdACn4ow247u9hg&#10;q+M5vNF4LEawScgtKrClDK2UubPkMS/iQIFvp5g8Fh6TkTrhmc19L+uqWkuPLnCCxYEeLXVfx2+v&#10;4PBg7kzXYLKHRjs3Tp+nV/Os1OV82t+DKDSVf/Hf94vm+terenV7s66Zgpl4AX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Vhn8ckAAADjAAAADwAAAAAAAAAAAAAAAACYAgAA&#10;ZHJzL2Rvd25yZXYueG1sUEsFBgAAAAAEAAQA9QAAAI4DAAAAAA==&#10;" fillcolor="white [3201]" strokeweight=".5pt">
                        <v:textbox>
                          <w:txbxContent>
                            <w:p w:rsidR="00A7443A" w:rsidRPr="003E4E86" w:rsidRDefault="00A7443A" w:rsidP="00A14E55">
                              <w:pPr>
                                <w:jc w:val="center"/>
                                <w:rPr>
                                  <w:sz w:val="24"/>
                                  <w:szCs w:val="24"/>
                                </w:rPr>
                              </w:pPr>
                              <w:r w:rsidRPr="003E4E86">
                                <w:rPr>
                                  <w:sz w:val="24"/>
                                  <w:szCs w:val="24"/>
                                </w:rPr>
                                <w:t>Công chức của Phòng Tư pháp</w:t>
                              </w:r>
                            </w:p>
                            <w:p w:rsidR="00A7443A" w:rsidRPr="003E4E86" w:rsidRDefault="00A7443A" w:rsidP="00A14E55">
                              <w:pPr>
                                <w:jc w:val="center"/>
                                <w:rPr>
                                  <w:sz w:val="24"/>
                                  <w:szCs w:val="24"/>
                                </w:rPr>
                              </w:pPr>
                              <w:r w:rsidRPr="003E4E86">
                                <w:rPr>
                                  <w:sz w:val="24"/>
                                  <w:szCs w:val="24"/>
                                </w:rPr>
                                <w:t>(03 giờ)</w:t>
                              </w:r>
                            </w:p>
                          </w:txbxContent>
                        </v:textbox>
                      </v:shape>
                      <v:shape id="Text Box 1342475621" o:spid="_x0000_s1151" type="#_x0000_t202" style="position:absolute;left:37600;top:219;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CasYA&#10;AADjAAAADwAAAGRycy9kb3ducmV2LnhtbERPzUoDMRC+C75DGMGbzXatdV2bFpUqgifb4nnYTJPg&#10;ZrIkcbu+vREEj/P9z2oz+V6MFJMLrGA+q0AQd0E7NgoO++erBkTKyBr7wKTgmxJs1udnK2x1OPE7&#10;jbtsRAnh1KICm/PQSpk6Sx7TLAzEhTuG6DGXMxqpI55KuO9lXVVL6dFxabA40JOl7nP35RVsH82d&#10;6RqMdtto58bp4/hmXpS6vJge7kFkmvK/+M/9qsv860W9uL1Z1nP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TCasYAAADjAAAADwAAAAAAAAAAAAAAAACYAgAAZHJz&#10;L2Rvd25yZXYueG1sUEsFBgAAAAAEAAQA9QAAAIsDAAAAAA==&#10;" fillcolor="white [3201]" strokeweight=".5pt">
                        <v:textbox>
                          <w:txbxContent>
                            <w:p w:rsidR="00A7443A" w:rsidRPr="003E4E86" w:rsidRDefault="00A7443A" w:rsidP="00A14E55">
                              <w:pPr>
                                <w:jc w:val="center"/>
                                <w:rPr>
                                  <w:sz w:val="24"/>
                                  <w:szCs w:val="24"/>
                                </w:rPr>
                              </w:pPr>
                              <w:r w:rsidRPr="003E4E86">
                                <w:rPr>
                                  <w:sz w:val="24"/>
                                  <w:szCs w:val="24"/>
                                </w:rPr>
                                <w:t>Lãnh đạo của Phòng Tư pháp (02 giờ)</w:t>
                              </w:r>
                            </w:p>
                            <w:p w:rsidR="00A7443A" w:rsidRPr="003E4E86" w:rsidRDefault="00A7443A" w:rsidP="00A14E55">
                              <w:pPr>
                                <w:jc w:val="center"/>
                                <w:rPr>
                                  <w:sz w:val="24"/>
                                  <w:szCs w:val="24"/>
                                </w:rPr>
                              </w:pPr>
                            </w:p>
                          </w:txbxContent>
                        </v:textbox>
                      </v:shape>
                      <v:shape id="Text Box 1342475622" o:spid="_x0000_s1152" type="#_x0000_t202" style="position:absolute;left:56765;width:8706;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B1cgA&#10;AADjAAAADwAAAGRycy9kb3ducmV2LnhtbERPS0sDMRC+C/6HMEJvNuu29rE2LSIIXkS67aG9Dcl0&#10;N7qZLJu4XfvrjSD0ON97VpvBNaKnLljPCh7GGQhi7Y3lSsF+93q/ABEissHGMyn4oQCb9e3NCgvj&#10;z7ylvoyVSCEcClRQx9gWUgZdk8Mw9i1x4k6+cxjT2VXSdHhO4a6ReZbNpEPLqaHGll5q0l/lt1Ng&#10;+OBZH+37xXKp7fLysfjUvVKju+H5CUSkIV7F/+43k+ZPpvl0/jjLc/j7KQE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e4HVyAAAAOMAAAAPAAAAAAAAAAAAAAAAAJgCAABk&#10;cnMvZG93bnJldi54bWxQSwUGAAAAAAQABAD1AAAAjQMAAAAA&#10;" fillcolor="window" strokeweight=".5pt">
                        <v:textbox>
                          <w:txbxContent>
                            <w:p w:rsidR="00A7443A" w:rsidRPr="003E4E86" w:rsidRDefault="00A7443A" w:rsidP="00A14E55">
                              <w:pPr>
                                <w:jc w:val="center"/>
                                <w:rPr>
                                  <w:sz w:val="24"/>
                                  <w:szCs w:val="24"/>
                                </w:rPr>
                              </w:pPr>
                              <w:r w:rsidRPr="003E4E86">
                                <w:rPr>
                                  <w:sz w:val="24"/>
                                  <w:szCs w:val="24"/>
                                </w:rPr>
                                <w:t xml:space="preserve">Văn thư </w:t>
                              </w:r>
                            </w:p>
                            <w:p w:rsidR="00A7443A" w:rsidRPr="003E4E86" w:rsidRDefault="00A7443A" w:rsidP="00A14E55">
                              <w:pPr>
                                <w:jc w:val="center"/>
                                <w:rPr>
                                  <w:sz w:val="24"/>
                                  <w:szCs w:val="24"/>
                                </w:rPr>
                              </w:pPr>
                              <w:r w:rsidRPr="003E4E86">
                                <w:rPr>
                                  <w:sz w:val="24"/>
                                  <w:szCs w:val="24"/>
                                </w:rPr>
                                <w:t>(01 giờ)</w:t>
                              </w:r>
                            </w:p>
                            <w:p w:rsidR="00A7443A" w:rsidRPr="003E4E86" w:rsidRDefault="00A7443A" w:rsidP="00A14E55">
                              <w:pPr>
                                <w:jc w:val="center"/>
                                <w:rPr>
                                  <w:sz w:val="24"/>
                                  <w:szCs w:val="24"/>
                                </w:rPr>
                              </w:pPr>
                            </w:p>
                          </w:txbxContent>
                        </v:textbox>
                      </v:shape>
                      <v:shape id="Straight Arrow Connector 1342475623" o:spid="_x0000_s1153" type="#_x0000_t32" style="position:absolute;left:62910;top:8851;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03qMgAAADjAAAADwAAAGRycy9kb3ducmV2LnhtbERPX0vDMBB/F/wO4QRfxKV2WzvqsiGC&#10;4J5kc6KPR3Nris2lJllXv/0yEHy83/9brkfbiYF8aB0reJhkIIhrp1tuFOzfX+4XIEJE1tg5JgW/&#10;FGC9ur5aYqXdibc07GIjUgiHChWYGPtKylAbshgmridO3MF5izGdvpHa4ymF207mWVZIiy2nBoM9&#10;PRuqv3dHq0CWG3ccfuK8/HjbfxV3xtvPTanU7c349Agi0hj/xX/uV53mT2f5rJwX+RQuPyUA5Oo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c03qMgAAADjAAAADwAAAAAA&#10;AAAAAAAAAAChAgAAZHJzL2Rvd25yZXYueG1sUEsFBgAAAAAEAAQA+QAAAJYDAAAAAA==&#10;" strokecolor="black [3200]" strokeweight="1pt">
                        <v:stroke endarrow="block" joinstyle="miter"/>
                      </v:shape>
                      <v:shape id="Straight Arrow Connector 1342475624" o:spid="_x0000_s1154" type="#_x0000_t32" style="position:absolute;left:13313;top:4754;width:5344;height: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N1uckAAADjAAAADwAAAGRycy9kb3ducmV2LnhtbERPS2vCQBC+F/oflhG8lLppGqONrlKE&#10;Vq/ah/Q2ZMckmJ1Ns6um/npXEHqc7z3TeWdqcaTWVZYVPA0iEMS51RUXCj4/3h7HIJxH1lhbJgV/&#10;5GA+u7+bYqbtidd03PhChBB2GSoovW8yKV1ekkE3sA1x4Ha2NejD2RZSt3gK4aaWcRSl0mDFoaHE&#10;hhYl5fvNwShIF6P372L7sjx//bhfmwxpv8sflOr3utcJCE+d/xff3Csd5j8ncTIapnEC158CAHJ2&#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nDdbnJAAAA4wAAAA8AAAAA&#10;AAAAAAAAAAAAoQIAAGRycy9kb3ducmV2LnhtbFBLBQYAAAAABAAEAPkAAACXAwAAAAA=&#10;" strokecolor="black [3200]" strokeweight="1pt">
                        <v:stroke startarrow="block" endarrow="block" joinstyle="miter"/>
                      </v:shape>
                      <v:shape id="Straight Arrow Connector 1342475625" o:spid="_x0000_s1155" type="#_x0000_t32" style="position:absolute;left:31528;top:4608;width:6593;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IskAAADjAAAADwAAAGRycy9kb3ducmV2LnhtbERPzU7CQBC+m/gOmyHhYmBrbYsWFmJI&#10;VK4garxNukPb0J2t3QUqT8+SmHic739mi9404kidqy0ruB9HIIgLq2suFWzfX0aPIJxH1thYJgW/&#10;5GAxv72ZYa7tidd03PhShBB2OSqovG9zKV1RkUE3ti1x4Ha2M+jD2ZVSd3gK4aaRcRRl0mDNoaHC&#10;lpYVFfvNwSjIlpPXz/Lr6e388e1+bJLSflfcKTUc9M9TEJ56/y/+c690mP+QxMkkzeIUrj8FAOT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aP0CLJAAAA4wAAAA8AAAAA&#10;AAAAAAAAAAAAoQIAAGRycy9kb3ducmV2LnhtbFBLBQYAAAAABAAEAPkAAACXAwAAAAA=&#10;" strokecolor="black [3200]" strokeweight="1pt">
                        <v:stroke startarrow="block" endarrow="block" joinstyle="miter"/>
                      </v:shape>
                      <v:shape id="Straight Arrow Connector 1342475626" o:spid="_x0000_s1156" type="#_x0000_t32" style="position:absolute;left:5779;top:15435;width:572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t2x8YAAADjAAAADwAAAGRycy9kb3ducmV2LnhtbERPX0vDMBB/F/wO4YS9udRs6UZdNkQZ&#10;+qJgt72fza0tay6lybb67Y0g+Hi//7fajK4TFxpC69nAwzQDQVx523JtYL/b3i9BhIhssfNMBr4p&#10;wGZ9e7PCwvorf9KljLVIIRwKNNDE2BdShqohh2Hqe+LEHf3gMKZzqKUd8JrCXSdVluXSYcupocGe&#10;nhuqTuXZGdiVjt+/Di9aq9f4YVWru6zXxkzuxqdHEJHG+C/+c7/ZNH82V/OFzlUOvz8lA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LdsfGAAAA4wAAAA8AAAAAAAAA&#10;AAAAAAAAoQIAAGRycy9kb3ducmV2LnhtbFBLBQYAAAAABAAEAPkAAACUAwAAAAA=&#10;" strokecolor="black [3200]" strokeweight="1pt">
                        <v:stroke endarrow="block" joinstyle="miter"/>
                      </v:shape>
                      <v:shape id="Straight Arrow Connector 1342475627" o:spid="_x0000_s1157" type="#_x0000_t32" style="position:absolute;left:5779;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fTXMYAAADjAAAADwAAAGRycy9kb3ducmV2LnhtbERPX2vCMBB/F/Ydwg1803SZUemMMjbE&#10;vWywur2fza0tay6liVq/vRkMfLzf/1ttBteKE/Wh8WzgYZqBIC69bbgy8LXfTpYgQkS22HomAxcK&#10;sFnfjVaYW3/mTzoVsRIphEOOBuoYu1zKUNbkMEx9R5y4H987jOnsK2l7PKdw10qVZXPpsOHUUGNH&#10;LzWVv8XRGdgXjt8P369aq138sKrRbdZpY8b3w/MTiEhDvIn/3W82zX+cqdlCz9UC/n5KAMj1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H01zGAAAA4wAAAA8AAAAAAAAA&#10;AAAAAAAAoQIAAGRycy9kb3ducmV2LnhtbFBLBQYAAAAABAAEAPkAAACUAwAAAAA=&#10;" strokecolor="black [3200]" strokeweight="1pt">
                        <v:stroke endarrow="block" joinstyle="miter"/>
                      </v:shape>
                      <v:shape id="Straight Arrow Connector 1342475628" o:spid="_x0000_s1158" type="#_x0000_t32" style="position:absolute;left:50328;top:4096;width:644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DtppdnMAAAA4wAAAA8A&#10;AAAAAAAAAAAAAAAAoQIAAGRycy9kb3ducmV2LnhtbFBLBQYAAAAABAAEAPkAAACaAwAAAAA=&#10;" strokecolor="black [3200]" strokeweight="1pt">
                        <v:stroke endarrow="block" joinstyle="miter"/>
                      </v:shape>
                      <w10:wrap anchorx="margin"/>
                    </v:group>
                  </w:pict>
                </mc:Fallback>
              </mc:AlternateContent>
            </w:r>
          </w:p>
          <w:p w14:paraId="450AA2F2" w14:textId="77777777" w:rsidR="00A14E55" w:rsidRPr="008F7C64" w:rsidRDefault="00A14E55" w:rsidP="00A14E55">
            <w:pPr>
              <w:rPr>
                <w:sz w:val="26"/>
                <w:szCs w:val="26"/>
              </w:rPr>
            </w:pPr>
          </w:p>
          <w:p w14:paraId="4419F415" w14:textId="77777777" w:rsidR="00A14E55" w:rsidRPr="008F7C64" w:rsidRDefault="00A14E55" w:rsidP="00A14E55">
            <w:pPr>
              <w:rPr>
                <w:sz w:val="26"/>
                <w:szCs w:val="26"/>
              </w:rPr>
            </w:pPr>
          </w:p>
          <w:p w14:paraId="32B59F20" w14:textId="77777777" w:rsidR="00A14E55" w:rsidRPr="008F7C64" w:rsidRDefault="00A14E55" w:rsidP="00A14E55">
            <w:pPr>
              <w:rPr>
                <w:sz w:val="26"/>
                <w:szCs w:val="26"/>
              </w:rPr>
            </w:pPr>
          </w:p>
          <w:p w14:paraId="7CA64BC3" w14:textId="77777777" w:rsidR="00A14E55" w:rsidRPr="008F7C64" w:rsidRDefault="00A14E55" w:rsidP="00A14E55">
            <w:pPr>
              <w:rPr>
                <w:sz w:val="26"/>
                <w:szCs w:val="26"/>
              </w:rPr>
            </w:pPr>
          </w:p>
          <w:p w14:paraId="12B58070" w14:textId="77777777" w:rsidR="00A14E55" w:rsidRPr="008F7C64" w:rsidRDefault="00A14E55" w:rsidP="00A14E55">
            <w:pPr>
              <w:rPr>
                <w:sz w:val="26"/>
                <w:szCs w:val="26"/>
              </w:rPr>
            </w:pPr>
          </w:p>
          <w:p w14:paraId="580D0142" w14:textId="77777777" w:rsidR="00A14E55" w:rsidRPr="008F7C64" w:rsidRDefault="00A14E55" w:rsidP="00A14E55">
            <w:pPr>
              <w:rPr>
                <w:sz w:val="26"/>
                <w:szCs w:val="26"/>
              </w:rPr>
            </w:pPr>
          </w:p>
          <w:p w14:paraId="05F62024" w14:textId="77777777" w:rsidR="00A14E55" w:rsidRPr="008F7C64" w:rsidRDefault="00A14E55" w:rsidP="00A14E55">
            <w:pPr>
              <w:rPr>
                <w:sz w:val="26"/>
                <w:szCs w:val="26"/>
              </w:rPr>
            </w:pPr>
          </w:p>
          <w:p w14:paraId="4E3BAC6A" w14:textId="77777777" w:rsidR="00A14E55" w:rsidRPr="008F7C64" w:rsidRDefault="00A14E55" w:rsidP="00A14E55">
            <w:pPr>
              <w:rPr>
                <w:sz w:val="26"/>
                <w:szCs w:val="26"/>
              </w:rPr>
            </w:pPr>
          </w:p>
          <w:p w14:paraId="62524635" w14:textId="77777777" w:rsidR="00A14E55" w:rsidRPr="008F7C64" w:rsidRDefault="00A14E55" w:rsidP="00A14E55">
            <w:pPr>
              <w:rPr>
                <w:sz w:val="26"/>
                <w:szCs w:val="26"/>
              </w:rPr>
            </w:pPr>
          </w:p>
        </w:tc>
      </w:tr>
      <w:tr w:rsidR="00A14E55" w:rsidRPr="008F7C64" w14:paraId="53FBC19F" w14:textId="77777777" w:rsidTr="00A14E55">
        <w:tc>
          <w:tcPr>
            <w:tcW w:w="9928" w:type="dxa"/>
            <w:gridSpan w:val="5"/>
          </w:tcPr>
          <w:p w14:paraId="34460587" w14:textId="77777777" w:rsidR="00A14E55" w:rsidRPr="008F7C64" w:rsidRDefault="00A14E55" w:rsidP="00A14E55">
            <w:pPr>
              <w:rPr>
                <w:sz w:val="26"/>
                <w:szCs w:val="26"/>
              </w:rPr>
            </w:pPr>
            <w:r w:rsidRPr="008F7C64">
              <w:rPr>
                <w:sz w:val="26"/>
                <w:szCs w:val="26"/>
              </w:rPr>
              <w:lastRenderedPageBreak/>
              <w:t>2. Cách thức thực hiện:</w:t>
            </w:r>
          </w:p>
          <w:p w14:paraId="7D4ED2D9" w14:textId="77777777" w:rsidR="00A14E55" w:rsidRPr="008F7C64" w:rsidRDefault="00A14E55" w:rsidP="00A14E55">
            <w:pPr>
              <w:rPr>
                <w:sz w:val="26"/>
                <w:szCs w:val="26"/>
              </w:rPr>
            </w:pPr>
          </w:p>
        </w:tc>
      </w:tr>
      <w:tr w:rsidR="00A14E55" w:rsidRPr="008F7C64" w14:paraId="47AF4804" w14:textId="77777777" w:rsidTr="0086192D">
        <w:tc>
          <w:tcPr>
            <w:tcW w:w="1986" w:type="dxa"/>
            <w:vAlign w:val="center"/>
          </w:tcPr>
          <w:p w14:paraId="7C3FD516" w14:textId="77777777" w:rsidR="00A14E55" w:rsidRPr="008F7C64" w:rsidRDefault="00A14E55" w:rsidP="00A14E55">
            <w:pPr>
              <w:jc w:val="center"/>
              <w:rPr>
                <w:sz w:val="26"/>
                <w:szCs w:val="26"/>
              </w:rPr>
            </w:pPr>
            <w:r w:rsidRPr="008F7C64">
              <w:rPr>
                <w:sz w:val="26"/>
                <w:szCs w:val="26"/>
              </w:rPr>
              <w:t>Hình thức nộp</w:t>
            </w:r>
          </w:p>
        </w:tc>
        <w:tc>
          <w:tcPr>
            <w:tcW w:w="3260" w:type="dxa"/>
            <w:vAlign w:val="center"/>
          </w:tcPr>
          <w:p w14:paraId="37DEB583" w14:textId="77777777" w:rsidR="00A14E55" w:rsidRPr="008F7C64" w:rsidRDefault="00A14E55" w:rsidP="00A14E55">
            <w:pPr>
              <w:jc w:val="center"/>
              <w:rPr>
                <w:sz w:val="26"/>
                <w:szCs w:val="26"/>
              </w:rPr>
            </w:pPr>
            <w:r w:rsidRPr="008F7C64">
              <w:rPr>
                <w:sz w:val="26"/>
                <w:szCs w:val="26"/>
              </w:rPr>
              <w:t>Thời hạn giải quyết</w:t>
            </w:r>
          </w:p>
        </w:tc>
        <w:tc>
          <w:tcPr>
            <w:tcW w:w="1559" w:type="dxa"/>
            <w:vAlign w:val="center"/>
          </w:tcPr>
          <w:p w14:paraId="75E63AA1" w14:textId="77777777" w:rsidR="00A14E55" w:rsidRPr="008F7C64" w:rsidRDefault="00A14E55" w:rsidP="00A14E55">
            <w:pPr>
              <w:jc w:val="center"/>
              <w:rPr>
                <w:sz w:val="26"/>
                <w:szCs w:val="26"/>
              </w:rPr>
            </w:pPr>
            <w:r w:rsidRPr="008F7C64">
              <w:rPr>
                <w:sz w:val="26"/>
                <w:szCs w:val="26"/>
              </w:rPr>
              <w:t>Phí, lệ phí</w:t>
            </w:r>
          </w:p>
        </w:tc>
        <w:tc>
          <w:tcPr>
            <w:tcW w:w="3123" w:type="dxa"/>
            <w:gridSpan w:val="2"/>
            <w:vAlign w:val="center"/>
          </w:tcPr>
          <w:p w14:paraId="1C641CBD" w14:textId="77777777" w:rsidR="00A14E55" w:rsidRPr="008F7C64" w:rsidRDefault="00A14E55" w:rsidP="00A14E55">
            <w:pPr>
              <w:jc w:val="center"/>
              <w:rPr>
                <w:sz w:val="26"/>
                <w:szCs w:val="26"/>
              </w:rPr>
            </w:pPr>
            <w:r w:rsidRPr="008F7C64">
              <w:rPr>
                <w:sz w:val="26"/>
                <w:szCs w:val="26"/>
              </w:rPr>
              <w:t>Mô tả</w:t>
            </w:r>
          </w:p>
        </w:tc>
      </w:tr>
      <w:tr w:rsidR="00A14E55" w:rsidRPr="008F7C64" w14:paraId="4AAAD146" w14:textId="77777777" w:rsidTr="0086192D">
        <w:tc>
          <w:tcPr>
            <w:tcW w:w="1986" w:type="dxa"/>
            <w:vAlign w:val="center"/>
          </w:tcPr>
          <w:p w14:paraId="2A6A94A0" w14:textId="77777777" w:rsidR="00A14E55" w:rsidRPr="008F7C64" w:rsidRDefault="00A14E55" w:rsidP="00FF06B6">
            <w:pPr>
              <w:jc w:val="both"/>
              <w:rPr>
                <w:sz w:val="26"/>
                <w:szCs w:val="26"/>
              </w:rPr>
            </w:pPr>
            <w:r w:rsidRPr="008F7C64">
              <w:rPr>
                <w:sz w:val="26"/>
                <w:szCs w:val="26"/>
              </w:rPr>
              <w:t>Trực tiếp</w:t>
            </w:r>
          </w:p>
        </w:tc>
        <w:tc>
          <w:tcPr>
            <w:tcW w:w="3260" w:type="dxa"/>
            <w:vAlign w:val="center"/>
          </w:tcPr>
          <w:p w14:paraId="55D4896D" w14:textId="77777777" w:rsidR="00A14E55" w:rsidRPr="008F7C64" w:rsidRDefault="00A14E55" w:rsidP="00FF06B6">
            <w:pPr>
              <w:jc w:val="both"/>
              <w:rPr>
                <w:sz w:val="26"/>
                <w:szCs w:val="26"/>
              </w:rPr>
            </w:pPr>
            <w:r w:rsidRPr="008F7C64">
              <w:rPr>
                <w:sz w:val="26"/>
                <w:szCs w:val="26"/>
                <w:shd w:val="clear" w:color="auto" w:fill="FFFFFF"/>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 </w:t>
            </w:r>
          </w:p>
        </w:tc>
        <w:tc>
          <w:tcPr>
            <w:tcW w:w="1559" w:type="dxa"/>
            <w:vAlign w:val="center"/>
          </w:tcPr>
          <w:p w14:paraId="55A9097E" w14:textId="77777777" w:rsidR="00A14E55" w:rsidRPr="008F7C64" w:rsidRDefault="00A14E55" w:rsidP="00FF06B6">
            <w:pPr>
              <w:spacing w:before="120" w:after="120" w:line="320" w:lineRule="exact"/>
              <w:jc w:val="both"/>
              <w:rPr>
                <w:sz w:val="26"/>
                <w:szCs w:val="26"/>
              </w:rPr>
            </w:pPr>
            <w:r w:rsidRPr="008F7C64">
              <w:rPr>
                <w:sz w:val="26"/>
                <w:szCs w:val="26"/>
              </w:rPr>
              <w:t xml:space="preserve">Lệ phí: </w:t>
            </w:r>
          </w:p>
          <w:p w14:paraId="50DDFA05" w14:textId="77777777" w:rsidR="00A14E55" w:rsidRPr="008F7C64" w:rsidRDefault="00A14E55" w:rsidP="00FF06B6">
            <w:pPr>
              <w:jc w:val="both"/>
              <w:rPr>
                <w:sz w:val="26"/>
                <w:szCs w:val="26"/>
              </w:rPr>
            </w:pPr>
            <w:r w:rsidRPr="008F7C64">
              <w:rPr>
                <w:sz w:val="26"/>
                <w:szCs w:val="26"/>
              </w:rPr>
              <w:t>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c>
          <w:tcPr>
            <w:tcW w:w="3123" w:type="dxa"/>
            <w:gridSpan w:val="2"/>
            <w:vAlign w:val="center"/>
          </w:tcPr>
          <w:p w14:paraId="6ECD6416"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58858AC4"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162954E7" w14:textId="77777777" w:rsidR="00A14E55" w:rsidRPr="008F7C64" w:rsidRDefault="00A14E55" w:rsidP="00A14E55">
            <w:pPr>
              <w:rPr>
                <w:sz w:val="26"/>
                <w:szCs w:val="26"/>
              </w:rPr>
            </w:pPr>
          </w:p>
        </w:tc>
      </w:tr>
      <w:tr w:rsidR="00A14E55" w:rsidRPr="008F7C64" w14:paraId="717F7753" w14:textId="77777777" w:rsidTr="0086192D">
        <w:tc>
          <w:tcPr>
            <w:tcW w:w="1986" w:type="dxa"/>
            <w:vAlign w:val="center"/>
          </w:tcPr>
          <w:p w14:paraId="162B3C7B" w14:textId="77777777" w:rsidR="00A14E55" w:rsidRPr="008F7C64" w:rsidRDefault="00A14E55" w:rsidP="00FF06B6">
            <w:pPr>
              <w:jc w:val="both"/>
              <w:rPr>
                <w:sz w:val="26"/>
                <w:szCs w:val="26"/>
              </w:rPr>
            </w:pPr>
            <w:r w:rsidRPr="008F7C64">
              <w:rPr>
                <w:sz w:val="26"/>
                <w:szCs w:val="26"/>
              </w:rPr>
              <w:t>Trực tuyến</w:t>
            </w:r>
          </w:p>
        </w:tc>
        <w:tc>
          <w:tcPr>
            <w:tcW w:w="3260" w:type="dxa"/>
            <w:vAlign w:val="center"/>
          </w:tcPr>
          <w:p w14:paraId="13BBEA31" w14:textId="77777777" w:rsidR="00A14E55" w:rsidRPr="008F7C64" w:rsidRDefault="00A14E55" w:rsidP="00FF06B6">
            <w:pPr>
              <w:jc w:val="both"/>
              <w:rPr>
                <w:sz w:val="26"/>
                <w:szCs w:val="26"/>
              </w:rPr>
            </w:pPr>
            <w:r w:rsidRPr="008F7C64">
              <w:rPr>
                <w:sz w:val="26"/>
                <w:szCs w:val="26"/>
                <w:shd w:val="clear" w:color="auto" w:fill="FFFFFF"/>
              </w:rPr>
              <w:t xml:space="preserve">Ngay trong ngày tiếp nhận hồ sơ, trường hợp nhận hồ sơ sau </w:t>
            </w:r>
            <w:r w:rsidRPr="008F7C64">
              <w:rPr>
                <w:sz w:val="26"/>
                <w:szCs w:val="26"/>
                <w:shd w:val="clear" w:color="auto" w:fill="FFFFFF"/>
              </w:rPr>
              <w:lastRenderedPageBreak/>
              <w:t>15 giờ mà không giải quyết được ngay thì trả kết quả trong ngày làm việc tiếp theo. Trong trường hợp phải xác minh thì thời hạn giải quyết không quá 3 ngày làm việc. </w:t>
            </w:r>
          </w:p>
        </w:tc>
        <w:tc>
          <w:tcPr>
            <w:tcW w:w="1559" w:type="dxa"/>
            <w:vAlign w:val="center"/>
          </w:tcPr>
          <w:p w14:paraId="2B14136C" w14:textId="77777777" w:rsidR="00A14E55" w:rsidRPr="008F7C64" w:rsidRDefault="00A14E55" w:rsidP="00FF06B6">
            <w:pPr>
              <w:spacing w:before="120" w:after="120" w:line="320" w:lineRule="exact"/>
              <w:jc w:val="both"/>
              <w:rPr>
                <w:sz w:val="26"/>
                <w:szCs w:val="26"/>
              </w:rPr>
            </w:pPr>
            <w:r w:rsidRPr="008F7C64">
              <w:rPr>
                <w:sz w:val="26"/>
                <w:szCs w:val="26"/>
              </w:rPr>
              <w:lastRenderedPageBreak/>
              <w:t xml:space="preserve">Lệ phí: </w:t>
            </w:r>
          </w:p>
          <w:p w14:paraId="3C39E3DC" w14:textId="77777777" w:rsidR="00A14E55" w:rsidRPr="008F7C64" w:rsidRDefault="00A14E55" w:rsidP="00FF06B6">
            <w:pPr>
              <w:jc w:val="both"/>
              <w:rPr>
                <w:sz w:val="26"/>
                <w:szCs w:val="26"/>
              </w:rPr>
            </w:pPr>
            <w:r w:rsidRPr="008F7C64">
              <w:rPr>
                <w:sz w:val="26"/>
                <w:szCs w:val="26"/>
              </w:rPr>
              <w:lastRenderedPageBreak/>
              <w:t>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c>
          <w:tcPr>
            <w:tcW w:w="3123" w:type="dxa"/>
            <w:gridSpan w:val="2"/>
            <w:vAlign w:val="center"/>
          </w:tcPr>
          <w:p w14:paraId="13E74FA8" w14:textId="77777777" w:rsidR="00A14E55" w:rsidRPr="008F7C64" w:rsidRDefault="00A14E55" w:rsidP="00A14E55">
            <w:pPr>
              <w:rPr>
                <w:sz w:val="26"/>
                <w:szCs w:val="26"/>
              </w:rPr>
            </w:pPr>
            <w:r w:rsidRPr="008F7C64">
              <w:rPr>
                <w:sz w:val="26"/>
                <w:szCs w:val="26"/>
              </w:rPr>
              <w:lastRenderedPageBreak/>
              <w:t xml:space="preserve">- Nộp hồ sơ bằng hình thức trực tuyến tại: </w:t>
            </w:r>
          </w:p>
          <w:p w14:paraId="2BE7A69E" w14:textId="77777777" w:rsidR="00A14E55" w:rsidRPr="008F7C64" w:rsidRDefault="00A14E55" w:rsidP="00A14E55">
            <w:pPr>
              <w:rPr>
                <w:sz w:val="26"/>
                <w:szCs w:val="26"/>
              </w:rPr>
            </w:pPr>
            <w:r w:rsidRPr="008F7C64">
              <w:rPr>
                <w:sz w:val="26"/>
                <w:szCs w:val="26"/>
              </w:rPr>
              <w:lastRenderedPageBreak/>
              <w:t xml:space="preserve">+ Cổng Dịch vụ công Quốc gia, địa chỉ: </w:t>
            </w:r>
            <w:r w:rsidR="003E4E86" w:rsidRPr="008F7C64">
              <w:rPr>
                <w:rStyle w:val="Hyperlink"/>
                <w:sz w:val="26"/>
                <w:szCs w:val="26"/>
              </w:rPr>
              <w:t>https://dichvucong.gov.vn</w:t>
            </w:r>
          </w:p>
          <w:p w14:paraId="70EFB2EB" w14:textId="77777777" w:rsidR="00A14E55" w:rsidRPr="008F7C64" w:rsidRDefault="00A14E55" w:rsidP="00A14E55">
            <w:pPr>
              <w:rPr>
                <w:sz w:val="26"/>
                <w:szCs w:val="26"/>
              </w:rPr>
            </w:pPr>
            <w:r w:rsidRPr="008F7C64">
              <w:rPr>
                <w:sz w:val="26"/>
                <w:szCs w:val="26"/>
              </w:rPr>
              <w:t xml:space="preserve">+ Cổng Dịch vụ công tỉnh, địa chỉ </w:t>
            </w:r>
            <w:r w:rsidRPr="008F7C64">
              <w:rPr>
                <w:rStyle w:val="Hyperlink"/>
                <w:sz w:val="26"/>
                <w:szCs w:val="26"/>
              </w:rPr>
              <w:t>ht</w:t>
            </w:r>
            <w:r w:rsidR="003E4E86" w:rsidRPr="008F7C64">
              <w:rPr>
                <w:rStyle w:val="Hyperlink"/>
                <w:sz w:val="26"/>
                <w:szCs w:val="26"/>
              </w:rPr>
              <w:t>tps://dichvucong.tayninh.gov.vn</w:t>
            </w:r>
          </w:p>
          <w:p w14:paraId="36AFD210" w14:textId="77777777" w:rsidR="00A14E55" w:rsidRPr="008F7C64" w:rsidRDefault="00A14E55" w:rsidP="00A14E55">
            <w:pPr>
              <w:rPr>
                <w:sz w:val="26"/>
                <w:szCs w:val="26"/>
              </w:rPr>
            </w:pPr>
            <w:r w:rsidRPr="008F7C64">
              <w:rPr>
                <w:sz w:val="26"/>
                <w:szCs w:val="26"/>
              </w:rPr>
              <w:t>+ Ứng dụng Tây Ninh Smart</w:t>
            </w:r>
          </w:p>
          <w:p w14:paraId="121A90D9"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203390ED" w14:textId="77777777" w:rsidR="00A14E55" w:rsidRPr="008F7C64" w:rsidRDefault="00A14E55" w:rsidP="00A14E55">
            <w:pPr>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754BA17F" w14:textId="77777777" w:rsidR="00A14E55" w:rsidRPr="008F7C64" w:rsidRDefault="00A14E55" w:rsidP="00A14E55">
            <w:pPr>
              <w:rPr>
                <w:sz w:val="26"/>
                <w:szCs w:val="26"/>
              </w:rPr>
            </w:pPr>
            <w:r w:rsidRPr="008F7C64">
              <w:rPr>
                <w:sz w:val="26"/>
                <w:szCs w:val="26"/>
              </w:rPr>
              <w:t>Lưu ý: Ghi rõ nội dung chuyển khoản “thanh toán lệ phí thực hiện hồ sơ ghi vào sỗ hộ tịch việc..”, mã biên nhận hồ sơ.</w:t>
            </w:r>
          </w:p>
        </w:tc>
      </w:tr>
      <w:tr w:rsidR="00A14E55" w:rsidRPr="008F7C64" w14:paraId="1649383B" w14:textId="77777777" w:rsidTr="0086192D">
        <w:tc>
          <w:tcPr>
            <w:tcW w:w="1986" w:type="dxa"/>
            <w:vAlign w:val="center"/>
          </w:tcPr>
          <w:p w14:paraId="4211A476" w14:textId="77777777" w:rsidR="00A14E55" w:rsidRPr="008F7C64" w:rsidRDefault="00A14E55" w:rsidP="00FF06B6">
            <w:pPr>
              <w:jc w:val="both"/>
              <w:rPr>
                <w:sz w:val="26"/>
                <w:szCs w:val="26"/>
              </w:rPr>
            </w:pPr>
            <w:r w:rsidRPr="008F7C64">
              <w:rPr>
                <w:sz w:val="26"/>
                <w:szCs w:val="26"/>
              </w:rPr>
              <w:lastRenderedPageBreak/>
              <w:t>Dịch vụ bưu chính</w:t>
            </w:r>
          </w:p>
        </w:tc>
        <w:tc>
          <w:tcPr>
            <w:tcW w:w="3260" w:type="dxa"/>
            <w:vAlign w:val="center"/>
          </w:tcPr>
          <w:p w14:paraId="39DF1FB4" w14:textId="77777777" w:rsidR="00A14E55" w:rsidRPr="008F7C64" w:rsidRDefault="00A14E55" w:rsidP="00FF06B6">
            <w:pPr>
              <w:jc w:val="both"/>
              <w:rPr>
                <w:sz w:val="26"/>
                <w:szCs w:val="26"/>
              </w:rPr>
            </w:pPr>
            <w:r w:rsidRPr="008F7C64">
              <w:rPr>
                <w:sz w:val="26"/>
                <w:szCs w:val="26"/>
                <w:shd w:val="clear" w:color="auto" w:fill="FFFFFF"/>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 </w:t>
            </w:r>
          </w:p>
        </w:tc>
        <w:tc>
          <w:tcPr>
            <w:tcW w:w="1559" w:type="dxa"/>
            <w:vAlign w:val="center"/>
          </w:tcPr>
          <w:p w14:paraId="3FD01841" w14:textId="77777777" w:rsidR="00A14E55" w:rsidRPr="008F7C64" w:rsidRDefault="00A14E55" w:rsidP="00FF06B6">
            <w:pPr>
              <w:spacing w:before="120" w:after="120" w:line="320" w:lineRule="exact"/>
              <w:jc w:val="both"/>
              <w:rPr>
                <w:sz w:val="26"/>
                <w:szCs w:val="26"/>
              </w:rPr>
            </w:pPr>
            <w:r w:rsidRPr="008F7C64">
              <w:rPr>
                <w:sz w:val="26"/>
                <w:szCs w:val="26"/>
              </w:rPr>
              <w:t xml:space="preserve">Lệ phí: </w:t>
            </w:r>
          </w:p>
          <w:p w14:paraId="2D3F439D" w14:textId="77777777" w:rsidR="00A14E55" w:rsidRPr="008F7C64" w:rsidRDefault="00A14E55" w:rsidP="00FF06B6">
            <w:pPr>
              <w:jc w:val="both"/>
              <w:rPr>
                <w:sz w:val="26"/>
                <w:szCs w:val="26"/>
              </w:rPr>
            </w:pPr>
            <w:r w:rsidRPr="008F7C64">
              <w:rPr>
                <w:sz w:val="26"/>
                <w:szCs w:val="26"/>
              </w:rPr>
              <w:t>75.000đ 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c>
          <w:tcPr>
            <w:tcW w:w="3123" w:type="dxa"/>
            <w:gridSpan w:val="2"/>
            <w:vAlign w:val="center"/>
          </w:tcPr>
          <w:p w14:paraId="6F11BB3E" w14:textId="77777777" w:rsidR="00A14E55" w:rsidRPr="008F7C64" w:rsidRDefault="00A14E55" w:rsidP="00A14E55">
            <w:pPr>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7B39CBF8" w14:textId="77777777" w:rsidTr="00A14E55">
        <w:tc>
          <w:tcPr>
            <w:tcW w:w="9928" w:type="dxa"/>
            <w:gridSpan w:val="5"/>
          </w:tcPr>
          <w:p w14:paraId="11FEE8E8" w14:textId="77777777" w:rsidR="00A14E55" w:rsidRPr="008F7C64" w:rsidRDefault="00A14E55" w:rsidP="00FF06B6">
            <w:pPr>
              <w:jc w:val="both"/>
              <w:rPr>
                <w:sz w:val="26"/>
                <w:szCs w:val="26"/>
              </w:rPr>
            </w:pPr>
            <w:r w:rsidRPr="008F7C64">
              <w:rPr>
                <w:sz w:val="26"/>
                <w:szCs w:val="26"/>
              </w:rPr>
              <w:lastRenderedPageBreak/>
              <w:t>3. Thành phần hồ sơ:</w:t>
            </w:r>
          </w:p>
        </w:tc>
      </w:tr>
      <w:tr w:rsidR="00A14E55" w:rsidRPr="008F7C64" w14:paraId="269354FD" w14:textId="77777777" w:rsidTr="0086192D">
        <w:tc>
          <w:tcPr>
            <w:tcW w:w="6805" w:type="dxa"/>
            <w:gridSpan w:val="3"/>
            <w:vAlign w:val="center"/>
          </w:tcPr>
          <w:p w14:paraId="7352D211" w14:textId="77777777" w:rsidR="00A14E55" w:rsidRPr="008F7C64" w:rsidRDefault="00A14E55" w:rsidP="00FF06B6">
            <w:pPr>
              <w:jc w:val="both"/>
              <w:rPr>
                <w:sz w:val="26"/>
                <w:szCs w:val="26"/>
              </w:rPr>
            </w:pPr>
            <w:r w:rsidRPr="008F7C64">
              <w:rPr>
                <w:sz w:val="26"/>
                <w:szCs w:val="26"/>
              </w:rPr>
              <w:t>Tên giấy tờ</w:t>
            </w:r>
          </w:p>
        </w:tc>
        <w:tc>
          <w:tcPr>
            <w:tcW w:w="1559" w:type="dxa"/>
            <w:vAlign w:val="center"/>
          </w:tcPr>
          <w:p w14:paraId="4B51C272" w14:textId="77777777" w:rsidR="00A14E55" w:rsidRPr="008F7C64" w:rsidRDefault="00A14E55" w:rsidP="00A14E55">
            <w:pPr>
              <w:rPr>
                <w:sz w:val="26"/>
                <w:szCs w:val="26"/>
              </w:rPr>
            </w:pPr>
            <w:r w:rsidRPr="008F7C64">
              <w:rPr>
                <w:sz w:val="26"/>
                <w:szCs w:val="26"/>
              </w:rPr>
              <w:t>Mẫu đơn, tờ khai</w:t>
            </w:r>
          </w:p>
        </w:tc>
        <w:tc>
          <w:tcPr>
            <w:tcW w:w="1564" w:type="dxa"/>
            <w:vAlign w:val="center"/>
          </w:tcPr>
          <w:p w14:paraId="1A9D7B63" w14:textId="77777777" w:rsidR="00A14E55" w:rsidRPr="008F7C64" w:rsidRDefault="00A14E55" w:rsidP="00A14E55">
            <w:pPr>
              <w:rPr>
                <w:sz w:val="26"/>
                <w:szCs w:val="26"/>
              </w:rPr>
            </w:pPr>
            <w:r w:rsidRPr="008F7C64">
              <w:rPr>
                <w:sz w:val="26"/>
                <w:szCs w:val="26"/>
              </w:rPr>
              <w:t>Số lượng</w:t>
            </w:r>
          </w:p>
        </w:tc>
      </w:tr>
      <w:tr w:rsidR="00A14E55" w:rsidRPr="008F7C64" w14:paraId="4031E2F1" w14:textId="77777777" w:rsidTr="00A14E55">
        <w:tc>
          <w:tcPr>
            <w:tcW w:w="9928" w:type="dxa"/>
            <w:gridSpan w:val="5"/>
            <w:vAlign w:val="center"/>
          </w:tcPr>
          <w:p w14:paraId="7D304772" w14:textId="77777777" w:rsidR="00A14E55" w:rsidRPr="008F7C64" w:rsidRDefault="00A14E55" w:rsidP="00FF06B6">
            <w:pPr>
              <w:jc w:val="both"/>
              <w:rPr>
                <w:sz w:val="26"/>
                <w:szCs w:val="26"/>
              </w:rPr>
            </w:pPr>
            <w:r w:rsidRPr="008F7C64">
              <w:rPr>
                <w:sz w:val="26"/>
                <w:szCs w:val="26"/>
              </w:rPr>
              <w:t>* Giấy tờ phải nộp:</w:t>
            </w:r>
          </w:p>
        </w:tc>
      </w:tr>
      <w:tr w:rsidR="00A14E55" w:rsidRPr="008F7C64" w14:paraId="213EF689" w14:textId="77777777" w:rsidTr="0086192D">
        <w:tc>
          <w:tcPr>
            <w:tcW w:w="6805" w:type="dxa"/>
            <w:gridSpan w:val="3"/>
            <w:vAlign w:val="center"/>
          </w:tcPr>
          <w:p w14:paraId="54DBFB36" w14:textId="77777777" w:rsidR="00A14E55" w:rsidRPr="008F7C64" w:rsidRDefault="00A14E55" w:rsidP="00FF06B6">
            <w:pPr>
              <w:jc w:val="both"/>
              <w:rPr>
                <w:sz w:val="26"/>
                <w:szCs w:val="26"/>
              </w:rPr>
            </w:pPr>
            <w:r w:rsidRPr="008F7C64">
              <w:rPr>
                <w:sz w:val="26"/>
                <w:szCs w:val="26"/>
              </w:rPr>
              <w:t xml:space="preserve">- Tờ khai </w:t>
            </w:r>
            <w:r w:rsidRPr="008F7C64">
              <w:rPr>
                <w:sz w:val="26"/>
                <w:szCs w:val="26"/>
                <w:shd w:val="clear" w:color="auto" w:fill="FFFFFF"/>
              </w:rPr>
              <w:t xml:space="preserve">ghi vào Sổ hộ tịch việc khai sinh/Tờ khai ghi vào Sổ hộ tịch việc khai tử/Tờ khai ghi vào Sổ hộ tịch việc nuôi con nuôi/ Tờ khai ghi vào Sổ hộ tịch việc giám hộ, nhận cha, mẹ, con/Tờ khai ghi vào Sổ hộ tịch các việc hộ tịch khác theo mẫu </w:t>
            </w:r>
            <w:r w:rsidRPr="008F7C64">
              <w:rPr>
                <w:sz w:val="26"/>
                <w:szCs w:val="26"/>
              </w:rPr>
              <w:t>Thông tư số 04/2024/TT-BTP ngày 06/6/2024 của Bộ trưởng Bộ Tư pháp); Giấy cam đoan (nếu có)</w:t>
            </w:r>
          </w:p>
        </w:tc>
        <w:tc>
          <w:tcPr>
            <w:tcW w:w="1559" w:type="dxa"/>
            <w:vAlign w:val="center"/>
          </w:tcPr>
          <w:p w14:paraId="16412149" w14:textId="77777777" w:rsidR="00A14E55" w:rsidRPr="008F7C64" w:rsidRDefault="00A14E55" w:rsidP="00A14E55">
            <w:pPr>
              <w:rPr>
                <w:sz w:val="26"/>
                <w:szCs w:val="26"/>
              </w:rPr>
            </w:pPr>
            <w:r w:rsidRPr="008F7C64">
              <w:rPr>
                <w:sz w:val="26"/>
                <w:szCs w:val="26"/>
              </w:rPr>
              <w:t xml:space="preserve">Tờ khai </w:t>
            </w:r>
          </w:p>
        </w:tc>
        <w:tc>
          <w:tcPr>
            <w:tcW w:w="1564" w:type="dxa"/>
            <w:vAlign w:val="center"/>
          </w:tcPr>
          <w:p w14:paraId="5BA698C0"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53B855F" w14:textId="77777777" w:rsidTr="0086192D">
        <w:tc>
          <w:tcPr>
            <w:tcW w:w="6805" w:type="dxa"/>
            <w:gridSpan w:val="3"/>
            <w:vAlign w:val="center"/>
          </w:tcPr>
          <w:p w14:paraId="0784B81F" w14:textId="77777777" w:rsidR="00A14E55" w:rsidRPr="008F7C64" w:rsidRDefault="00A14E55" w:rsidP="00FF06B6">
            <w:pPr>
              <w:jc w:val="both"/>
              <w:rPr>
                <w:sz w:val="26"/>
                <w:szCs w:val="26"/>
              </w:rPr>
            </w:pPr>
            <w:r w:rsidRPr="008F7C64">
              <w:rPr>
                <w:sz w:val="26"/>
                <w:szCs w:val="26"/>
              </w:rPr>
              <w:t>- Biểu mẫu điện tử (Thông tư số 04/2024/TT-BTP ngày 06/6/2024 của Bộ trưởng Bộ Tư pháp ) (do người yêu cầu cung cấp thông tin theo hướng dẫn trên Cổng dịch vụ công, nếu người có yêu cầu lựa chọn nộp hồ sơ theo hình thức trực tuyến)</w:t>
            </w:r>
          </w:p>
        </w:tc>
        <w:tc>
          <w:tcPr>
            <w:tcW w:w="1559" w:type="dxa"/>
            <w:vAlign w:val="center"/>
          </w:tcPr>
          <w:p w14:paraId="09982248" w14:textId="77777777" w:rsidR="00A14E55" w:rsidRPr="008F7C64" w:rsidRDefault="00A14E55" w:rsidP="00A14E55">
            <w:pPr>
              <w:rPr>
                <w:sz w:val="26"/>
                <w:szCs w:val="26"/>
              </w:rPr>
            </w:pPr>
            <w:r w:rsidRPr="008F7C64">
              <w:rPr>
                <w:sz w:val="26"/>
                <w:szCs w:val="26"/>
              </w:rPr>
              <w:t xml:space="preserve"> Biểu mẫu tương tác điện tử</w:t>
            </w:r>
          </w:p>
        </w:tc>
        <w:tc>
          <w:tcPr>
            <w:tcW w:w="1564" w:type="dxa"/>
            <w:vAlign w:val="center"/>
          </w:tcPr>
          <w:p w14:paraId="2C67CD4B"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6DB3CA2" w14:textId="77777777" w:rsidTr="0086192D">
        <w:trPr>
          <w:trHeight w:val="627"/>
        </w:trPr>
        <w:tc>
          <w:tcPr>
            <w:tcW w:w="6805" w:type="dxa"/>
            <w:gridSpan w:val="3"/>
          </w:tcPr>
          <w:p w14:paraId="77786028" w14:textId="77777777" w:rsidR="00A14E55" w:rsidRPr="008F7C64" w:rsidRDefault="00A14E55" w:rsidP="00FF06B6">
            <w:pPr>
              <w:spacing w:before="60" w:after="60"/>
              <w:jc w:val="both"/>
              <w:rPr>
                <w:sz w:val="26"/>
                <w:szCs w:val="26"/>
                <w:lang w:val="vi-VN"/>
              </w:rPr>
            </w:pPr>
            <w:r w:rsidRPr="008F7C64">
              <w:rPr>
                <w:sz w:val="26"/>
                <w:szCs w:val="26"/>
                <w:lang w:val="vi-VN"/>
              </w:rPr>
              <w:t>- Bản sao Bản án, quyết định ly hôn, hủy kết hôn, văn bản thỏa thuận ly hôn hoặc giấy tờ khác công nhận việc ly hôn do cơ quan có thẩm quyền của nước ngoài cấp đã có hiệu lực pháp luật;</w:t>
            </w:r>
          </w:p>
        </w:tc>
        <w:tc>
          <w:tcPr>
            <w:tcW w:w="1559" w:type="dxa"/>
          </w:tcPr>
          <w:p w14:paraId="600DC5C8" w14:textId="77777777" w:rsidR="00A14E55" w:rsidRPr="008F7C64" w:rsidRDefault="00A14E55" w:rsidP="00A14E55">
            <w:pPr>
              <w:rPr>
                <w:sz w:val="26"/>
                <w:szCs w:val="26"/>
              </w:rPr>
            </w:pPr>
          </w:p>
        </w:tc>
        <w:tc>
          <w:tcPr>
            <w:tcW w:w="1564" w:type="dxa"/>
            <w:vAlign w:val="center"/>
          </w:tcPr>
          <w:p w14:paraId="0B696F30" w14:textId="77777777" w:rsidR="00A14E55" w:rsidRPr="008F7C64" w:rsidRDefault="00A14E55" w:rsidP="00A14E55">
            <w:pPr>
              <w:rPr>
                <w:sz w:val="26"/>
                <w:szCs w:val="26"/>
              </w:rPr>
            </w:pPr>
            <w:r w:rsidRPr="008F7C64">
              <w:rPr>
                <w:sz w:val="26"/>
                <w:szCs w:val="26"/>
              </w:rPr>
              <w:t>Bản chính: 0</w:t>
            </w:r>
            <w:r w:rsidRPr="008F7C64">
              <w:rPr>
                <w:sz w:val="26"/>
                <w:szCs w:val="26"/>
              </w:rPr>
              <w:br/>
              <w:t>Bản sao: 1</w:t>
            </w:r>
          </w:p>
        </w:tc>
      </w:tr>
      <w:tr w:rsidR="00A14E55" w:rsidRPr="008F7C64" w14:paraId="50A11AFC" w14:textId="77777777" w:rsidTr="0086192D">
        <w:trPr>
          <w:trHeight w:val="627"/>
        </w:trPr>
        <w:tc>
          <w:tcPr>
            <w:tcW w:w="6805" w:type="dxa"/>
            <w:gridSpan w:val="3"/>
            <w:vAlign w:val="center"/>
          </w:tcPr>
          <w:p w14:paraId="03B1F589" w14:textId="77777777" w:rsidR="00A14E55" w:rsidRPr="008F7C64" w:rsidRDefault="00A14E55" w:rsidP="00FF06B6">
            <w:pPr>
              <w:jc w:val="both"/>
              <w:rPr>
                <w:sz w:val="26"/>
                <w:szCs w:val="26"/>
                <w:lang w:val="vi-VN"/>
              </w:rPr>
            </w:pPr>
            <w:r w:rsidRPr="008F7C64">
              <w:rPr>
                <w:sz w:val="26"/>
                <w:szCs w:val="26"/>
                <w:lang w:val="vi-VN"/>
              </w:rPr>
              <w:t xml:space="preserve">- Văn bản ủy quyền (được chứng thực) theo quy định của pháp luật trong trường hợp ủy quyền thực hiện đăng ký </w:t>
            </w:r>
            <w:r w:rsidRPr="008F7C64">
              <w:rPr>
                <w:sz w:val="26"/>
                <w:szCs w:val="26"/>
              </w:rPr>
              <w:t xml:space="preserve">chấm dứt </w:t>
            </w:r>
            <w:r w:rsidRPr="008F7C64">
              <w:rPr>
                <w:sz w:val="26"/>
                <w:szCs w:val="26"/>
                <w:lang w:val="vi-VN"/>
              </w:rPr>
              <w:t>giám hộ. </w:t>
            </w:r>
            <w:r w:rsidRPr="008F7C64">
              <w:rPr>
                <w:iCs/>
                <w:sz w:val="26"/>
                <w:szCs w:val="26"/>
                <w:lang w:val="vi-VN"/>
              </w:rPr>
              <w:t>Trường hợp người được ủy quyền là ông, bà, cha, mẹ, con, vợ, chồng, anh, chị, em ruột của người ủy quyền thì văn bản ủy quyền không phải chứng thực.</w:t>
            </w:r>
          </w:p>
        </w:tc>
        <w:tc>
          <w:tcPr>
            <w:tcW w:w="1559" w:type="dxa"/>
          </w:tcPr>
          <w:p w14:paraId="5D2544B6" w14:textId="77777777" w:rsidR="00A14E55" w:rsidRPr="008F7C64" w:rsidRDefault="00A14E55" w:rsidP="00A14E55">
            <w:pPr>
              <w:rPr>
                <w:sz w:val="26"/>
                <w:szCs w:val="26"/>
              </w:rPr>
            </w:pPr>
          </w:p>
        </w:tc>
        <w:tc>
          <w:tcPr>
            <w:tcW w:w="1564" w:type="dxa"/>
            <w:vAlign w:val="center"/>
          </w:tcPr>
          <w:p w14:paraId="79C9DFF1"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35CA792" w14:textId="77777777" w:rsidTr="00A14E55">
        <w:trPr>
          <w:trHeight w:val="627"/>
        </w:trPr>
        <w:tc>
          <w:tcPr>
            <w:tcW w:w="9928" w:type="dxa"/>
            <w:gridSpan w:val="5"/>
            <w:vAlign w:val="center"/>
          </w:tcPr>
          <w:p w14:paraId="4F9507E4" w14:textId="77777777" w:rsidR="00A14E55" w:rsidRPr="008F7C64" w:rsidRDefault="00A14E55" w:rsidP="00FF06B6">
            <w:pPr>
              <w:jc w:val="both"/>
              <w:rPr>
                <w:sz w:val="26"/>
                <w:szCs w:val="26"/>
              </w:rPr>
            </w:pPr>
            <w:r w:rsidRPr="008F7C64">
              <w:rPr>
                <w:sz w:val="26"/>
                <w:szCs w:val="26"/>
              </w:rPr>
              <w:t>* Giấy tờ phải xuất trình:</w:t>
            </w:r>
          </w:p>
        </w:tc>
      </w:tr>
      <w:tr w:rsidR="00A14E55" w:rsidRPr="008F7C64" w14:paraId="51FFC503" w14:textId="77777777" w:rsidTr="0086192D">
        <w:trPr>
          <w:trHeight w:val="627"/>
        </w:trPr>
        <w:tc>
          <w:tcPr>
            <w:tcW w:w="6805" w:type="dxa"/>
            <w:gridSpan w:val="3"/>
            <w:vAlign w:val="center"/>
          </w:tcPr>
          <w:p w14:paraId="34955B8A" w14:textId="77777777" w:rsidR="00A14E55" w:rsidRPr="008F7C64" w:rsidRDefault="00A14E55" w:rsidP="00FF06B6">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559" w:type="dxa"/>
          </w:tcPr>
          <w:p w14:paraId="60E58C41" w14:textId="77777777" w:rsidR="00A14E55" w:rsidRPr="008F7C64" w:rsidRDefault="00A14E55" w:rsidP="00A14E55">
            <w:pPr>
              <w:rPr>
                <w:sz w:val="26"/>
                <w:szCs w:val="26"/>
              </w:rPr>
            </w:pPr>
          </w:p>
        </w:tc>
        <w:tc>
          <w:tcPr>
            <w:tcW w:w="1564" w:type="dxa"/>
            <w:vAlign w:val="center"/>
          </w:tcPr>
          <w:p w14:paraId="6142929F"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7AEC079" w14:textId="77777777" w:rsidTr="0086192D">
        <w:trPr>
          <w:trHeight w:val="627"/>
        </w:trPr>
        <w:tc>
          <w:tcPr>
            <w:tcW w:w="6805" w:type="dxa"/>
            <w:gridSpan w:val="3"/>
            <w:vAlign w:val="center"/>
          </w:tcPr>
          <w:p w14:paraId="5C35E977" w14:textId="77777777" w:rsidR="00A14E55" w:rsidRPr="008F7C64" w:rsidRDefault="00A14E55" w:rsidP="00FF06B6">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559" w:type="dxa"/>
          </w:tcPr>
          <w:p w14:paraId="1B4A7138" w14:textId="77777777" w:rsidR="00A14E55" w:rsidRPr="008F7C64" w:rsidRDefault="00A14E55" w:rsidP="00A14E55">
            <w:pPr>
              <w:rPr>
                <w:sz w:val="26"/>
                <w:szCs w:val="26"/>
              </w:rPr>
            </w:pPr>
          </w:p>
        </w:tc>
        <w:tc>
          <w:tcPr>
            <w:tcW w:w="1564" w:type="dxa"/>
            <w:vAlign w:val="center"/>
          </w:tcPr>
          <w:p w14:paraId="11E635E8"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645DA16" w14:textId="77777777" w:rsidTr="0086192D">
        <w:trPr>
          <w:trHeight w:val="627"/>
        </w:trPr>
        <w:tc>
          <w:tcPr>
            <w:tcW w:w="6805" w:type="dxa"/>
            <w:gridSpan w:val="3"/>
            <w:vAlign w:val="center"/>
          </w:tcPr>
          <w:p w14:paraId="161ACED5" w14:textId="77777777" w:rsidR="00A14E55" w:rsidRPr="008F7C64" w:rsidRDefault="00A14E55" w:rsidP="00FF06B6">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559" w:type="dxa"/>
          </w:tcPr>
          <w:p w14:paraId="1D7D71EF" w14:textId="77777777" w:rsidR="00A14E55" w:rsidRPr="008F7C64" w:rsidRDefault="00A14E55" w:rsidP="00A14E55">
            <w:pPr>
              <w:rPr>
                <w:sz w:val="26"/>
                <w:szCs w:val="26"/>
              </w:rPr>
            </w:pPr>
          </w:p>
        </w:tc>
        <w:tc>
          <w:tcPr>
            <w:tcW w:w="1564" w:type="dxa"/>
            <w:vAlign w:val="center"/>
          </w:tcPr>
          <w:p w14:paraId="7088AC46" w14:textId="77777777" w:rsidR="00A14E55" w:rsidRPr="008F7C64" w:rsidRDefault="00A14E55" w:rsidP="00A14E55">
            <w:pPr>
              <w:rPr>
                <w:sz w:val="26"/>
                <w:szCs w:val="26"/>
              </w:rPr>
            </w:pPr>
          </w:p>
        </w:tc>
      </w:tr>
      <w:tr w:rsidR="00A14E55" w:rsidRPr="008F7C64" w14:paraId="3C29C2D8" w14:textId="77777777" w:rsidTr="00A14E55">
        <w:trPr>
          <w:trHeight w:val="627"/>
        </w:trPr>
        <w:tc>
          <w:tcPr>
            <w:tcW w:w="9928" w:type="dxa"/>
            <w:gridSpan w:val="5"/>
            <w:vAlign w:val="center"/>
          </w:tcPr>
          <w:p w14:paraId="00CC6420" w14:textId="77777777" w:rsidR="00A14E55" w:rsidRPr="008F7C64" w:rsidRDefault="00A14E55" w:rsidP="00FF06B6">
            <w:pPr>
              <w:jc w:val="both"/>
              <w:rPr>
                <w:b/>
                <w:sz w:val="26"/>
                <w:szCs w:val="26"/>
              </w:rPr>
            </w:pPr>
            <w:r w:rsidRPr="008F7C64">
              <w:rPr>
                <w:b/>
                <w:sz w:val="26"/>
                <w:szCs w:val="26"/>
              </w:rPr>
              <w:t>Lưu ý:</w:t>
            </w:r>
          </w:p>
        </w:tc>
      </w:tr>
      <w:tr w:rsidR="00A14E55" w:rsidRPr="008F7C64" w14:paraId="3C67D720" w14:textId="77777777" w:rsidTr="0086192D">
        <w:trPr>
          <w:trHeight w:val="627"/>
        </w:trPr>
        <w:tc>
          <w:tcPr>
            <w:tcW w:w="6805" w:type="dxa"/>
            <w:gridSpan w:val="3"/>
            <w:vAlign w:val="center"/>
          </w:tcPr>
          <w:p w14:paraId="29249A2F" w14:textId="77777777" w:rsidR="00A14E55" w:rsidRPr="008F7C64" w:rsidRDefault="00A14E55" w:rsidP="00FF06B6">
            <w:pPr>
              <w:jc w:val="both"/>
              <w:rPr>
                <w:sz w:val="26"/>
                <w:szCs w:val="26"/>
              </w:rPr>
            </w:pPr>
            <w:r w:rsidRPr="008F7C64">
              <w:rPr>
                <w:sz w:val="26"/>
                <w:szCs w:val="26"/>
              </w:rPr>
              <w:t>- Đối với giấy tờ nộp, xuất trình nếu người yêu cầu nộp hồ sơ theo hình thức trực tiếp:</w:t>
            </w:r>
          </w:p>
        </w:tc>
        <w:tc>
          <w:tcPr>
            <w:tcW w:w="1559" w:type="dxa"/>
          </w:tcPr>
          <w:p w14:paraId="7C3BC77A" w14:textId="77777777" w:rsidR="00A14E55" w:rsidRPr="008F7C64" w:rsidRDefault="00A14E55" w:rsidP="00A14E55">
            <w:pPr>
              <w:rPr>
                <w:sz w:val="26"/>
                <w:szCs w:val="26"/>
              </w:rPr>
            </w:pPr>
          </w:p>
        </w:tc>
        <w:tc>
          <w:tcPr>
            <w:tcW w:w="1564" w:type="dxa"/>
            <w:vAlign w:val="center"/>
          </w:tcPr>
          <w:p w14:paraId="1C607B53" w14:textId="77777777" w:rsidR="00A14E55" w:rsidRPr="008F7C64" w:rsidRDefault="00A14E55" w:rsidP="00A14E55">
            <w:pPr>
              <w:rPr>
                <w:sz w:val="26"/>
                <w:szCs w:val="26"/>
              </w:rPr>
            </w:pPr>
          </w:p>
        </w:tc>
      </w:tr>
      <w:tr w:rsidR="00A14E55" w:rsidRPr="008F7C64" w14:paraId="012B6527" w14:textId="77777777" w:rsidTr="0086192D">
        <w:trPr>
          <w:trHeight w:val="627"/>
        </w:trPr>
        <w:tc>
          <w:tcPr>
            <w:tcW w:w="6805" w:type="dxa"/>
            <w:gridSpan w:val="3"/>
            <w:vAlign w:val="center"/>
          </w:tcPr>
          <w:p w14:paraId="76B4B466" w14:textId="77777777" w:rsidR="00A14E55" w:rsidRPr="008F7C64" w:rsidRDefault="00A14E55" w:rsidP="00FF06B6">
            <w:pPr>
              <w:jc w:val="both"/>
              <w:rPr>
                <w:sz w:val="26"/>
                <w:szCs w:val="26"/>
              </w:rPr>
            </w:pPr>
            <w:r w:rsidRPr="008F7C64">
              <w:rPr>
                <w:sz w:val="26"/>
                <w:szCs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559" w:type="dxa"/>
          </w:tcPr>
          <w:p w14:paraId="0D799BBA" w14:textId="77777777" w:rsidR="00A14E55" w:rsidRPr="008F7C64" w:rsidRDefault="00A14E55" w:rsidP="00A14E55">
            <w:pPr>
              <w:rPr>
                <w:sz w:val="26"/>
                <w:szCs w:val="26"/>
              </w:rPr>
            </w:pPr>
          </w:p>
        </w:tc>
        <w:tc>
          <w:tcPr>
            <w:tcW w:w="1564" w:type="dxa"/>
            <w:vAlign w:val="center"/>
          </w:tcPr>
          <w:p w14:paraId="0D57ECFD" w14:textId="77777777" w:rsidR="00A14E55" w:rsidRPr="008F7C64" w:rsidRDefault="00A14E55" w:rsidP="00A14E55">
            <w:pPr>
              <w:rPr>
                <w:sz w:val="26"/>
                <w:szCs w:val="26"/>
              </w:rPr>
            </w:pPr>
          </w:p>
        </w:tc>
      </w:tr>
      <w:tr w:rsidR="00A14E55" w:rsidRPr="008F7C64" w14:paraId="3DEDDE8A" w14:textId="77777777" w:rsidTr="0086192D">
        <w:trPr>
          <w:trHeight w:val="627"/>
        </w:trPr>
        <w:tc>
          <w:tcPr>
            <w:tcW w:w="6805" w:type="dxa"/>
            <w:gridSpan w:val="3"/>
            <w:vAlign w:val="center"/>
          </w:tcPr>
          <w:p w14:paraId="78D44854" w14:textId="77777777" w:rsidR="00A14E55" w:rsidRPr="008F7C64" w:rsidRDefault="00A14E55" w:rsidP="00FF06B6">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559" w:type="dxa"/>
          </w:tcPr>
          <w:p w14:paraId="02E7C372" w14:textId="77777777" w:rsidR="00A14E55" w:rsidRPr="008F7C64" w:rsidRDefault="00A14E55" w:rsidP="00A14E55">
            <w:pPr>
              <w:rPr>
                <w:sz w:val="26"/>
                <w:szCs w:val="26"/>
              </w:rPr>
            </w:pPr>
          </w:p>
        </w:tc>
        <w:tc>
          <w:tcPr>
            <w:tcW w:w="1564" w:type="dxa"/>
            <w:vAlign w:val="center"/>
          </w:tcPr>
          <w:p w14:paraId="10418DE9" w14:textId="77777777" w:rsidR="00A14E55" w:rsidRPr="008F7C64" w:rsidRDefault="00A14E55" w:rsidP="00A14E55">
            <w:pPr>
              <w:rPr>
                <w:sz w:val="26"/>
                <w:szCs w:val="26"/>
              </w:rPr>
            </w:pPr>
          </w:p>
        </w:tc>
      </w:tr>
      <w:tr w:rsidR="00A14E55" w:rsidRPr="008F7C64" w14:paraId="4125DFC9" w14:textId="77777777" w:rsidTr="0086192D">
        <w:trPr>
          <w:trHeight w:val="627"/>
        </w:trPr>
        <w:tc>
          <w:tcPr>
            <w:tcW w:w="6805" w:type="dxa"/>
            <w:gridSpan w:val="3"/>
            <w:vAlign w:val="center"/>
          </w:tcPr>
          <w:p w14:paraId="697F3C22" w14:textId="77777777" w:rsidR="00A14E55" w:rsidRPr="008F7C64" w:rsidRDefault="00A14E55" w:rsidP="00FF06B6">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559" w:type="dxa"/>
          </w:tcPr>
          <w:p w14:paraId="5132C2B0" w14:textId="77777777" w:rsidR="00A14E55" w:rsidRPr="008F7C64" w:rsidRDefault="00A14E55" w:rsidP="00A14E55">
            <w:pPr>
              <w:rPr>
                <w:sz w:val="26"/>
                <w:szCs w:val="26"/>
              </w:rPr>
            </w:pPr>
          </w:p>
        </w:tc>
        <w:tc>
          <w:tcPr>
            <w:tcW w:w="1564" w:type="dxa"/>
            <w:vAlign w:val="center"/>
          </w:tcPr>
          <w:p w14:paraId="2363A7B7" w14:textId="77777777" w:rsidR="00A14E55" w:rsidRPr="008F7C64" w:rsidRDefault="00A14E55" w:rsidP="00A14E55">
            <w:pPr>
              <w:rPr>
                <w:sz w:val="26"/>
                <w:szCs w:val="26"/>
              </w:rPr>
            </w:pPr>
          </w:p>
        </w:tc>
      </w:tr>
      <w:tr w:rsidR="00A14E55" w:rsidRPr="008F7C64" w14:paraId="08A1744D" w14:textId="77777777" w:rsidTr="0086192D">
        <w:trPr>
          <w:trHeight w:val="627"/>
        </w:trPr>
        <w:tc>
          <w:tcPr>
            <w:tcW w:w="6805" w:type="dxa"/>
            <w:gridSpan w:val="3"/>
            <w:vAlign w:val="center"/>
          </w:tcPr>
          <w:p w14:paraId="650706B9" w14:textId="77777777" w:rsidR="00A14E55" w:rsidRPr="008F7C64" w:rsidRDefault="00A14E55" w:rsidP="00FF06B6">
            <w:pPr>
              <w:jc w:val="both"/>
              <w:rPr>
                <w:sz w:val="26"/>
                <w:szCs w:val="26"/>
              </w:rPr>
            </w:pPr>
            <w:r w:rsidRPr="008F7C64">
              <w:rPr>
                <w:sz w:val="26"/>
                <w:szCs w:val="26"/>
              </w:rPr>
              <w:t>- Đối với giấy tờ gửi kèm theo nếu người yêu cầu nộp hồ sơ theo hình thức trực tuyến:</w:t>
            </w:r>
          </w:p>
        </w:tc>
        <w:tc>
          <w:tcPr>
            <w:tcW w:w="1559" w:type="dxa"/>
          </w:tcPr>
          <w:p w14:paraId="5999C5D7" w14:textId="77777777" w:rsidR="00A14E55" w:rsidRPr="008F7C64" w:rsidRDefault="00A14E55" w:rsidP="00A14E55">
            <w:pPr>
              <w:rPr>
                <w:sz w:val="26"/>
                <w:szCs w:val="26"/>
              </w:rPr>
            </w:pPr>
          </w:p>
        </w:tc>
        <w:tc>
          <w:tcPr>
            <w:tcW w:w="1564" w:type="dxa"/>
            <w:vAlign w:val="center"/>
          </w:tcPr>
          <w:p w14:paraId="7B47B2C0" w14:textId="77777777" w:rsidR="00A14E55" w:rsidRPr="008F7C64" w:rsidRDefault="00A14E55" w:rsidP="00A14E55">
            <w:pPr>
              <w:rPr>
                <w:sz w:val="26"/>
                <w:szCs w:val="26"/>
              </w:rPr>
            </w:pPr>
          </w:p>
        </w:tc>
      </w:tr>
      <w:tr w:rsidR="00A14E55" w:rsidRPr="008F7C64" w14:paraId="7C68FC81" w14:textId="77777777" w:rsidTr="0086192D">
        <w:trPr>
          <w:trHeight w:val="627"/>
        </w:trPr>
        <w:tc>
          <w:tcPr>
            <w:tcW w:w="6805" w:type="dxa"/>
            <w:gridSpan w:val="3"/>
          </w:tcPr>
          <w:p w14:paraId="34F76DE3" w14:textId="77777777" w:rsidR="00A14E55" w:rsidRPr="008F7C64" w:rsidRDefault="00A14E55" w:rsidP="00FF06B6">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yêu cầu ghi vào Sổ hộ tịch 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559" w:type="dxa"/>
          </w:tcPr>
          <w:p w14:paraId="133F74FC" w14:textId="77777777" w:rsidR="00A14E55" w:rsidRPr="008F7C64" w:rsidRDefault="00A14E55" w:rsidP="00A14E55">
            <w:pPr>
              <w:rPr>
                <w:sz w:val="26"/>
                <w:szCs w:val="26"/>
              </w:rPr>
            </w:pPr>
          </w:p>
        </w:tc>
        <w:tc>
          <w:tcPr>
            <w:tcW w:w="1564" w:type="dxa"/>
            <w:vAlign w:val="center"/>
          </w:tcPr>
          <w:p w14:paraId="0477A105" w14:textId="77777777" w:rsidR="00A14E55" w:rsidRPr="008F7C64" w:rsidRDefault="00A14E55" w:rsidP="00A14E55">
            <w:pPr>
              <w:rPr>
                <w:sz w:val="26"/>
                <w:szCs w:val="26"/>
              </w:rPr>
            </w:pPr>
          </w:p>
        </w:tc>
      </w:tr>
      <w:tr w:rsidR="00A14E55" w:rsidRPr="008F7C64" w14:paraId="483E33F7" w14:textId="77777777" w:rsidTr="0086192D">
        <w:trPr>
          <w:trHeight w:val="627"/>
        </w:trPr>
        <w:tc>
          <w:tcPr>
            <w:tcW w:w="6805" w:type="dxa"/>
            <w:gridSpan w:val="3"/>
          </w:tcPr>
          <w:p w14:paraId="62ABC9D6" w14:textId="77777777" w:rsidR="00A14E55" w:rsidRPr="008F7C64" w:rsidRDefault="00A14E55" w:rsidP="00FF06B6">
            <w:pPr>
              <w:jc w:val="both"/>
              <w:rPr>
                <w:spacing w:val="-4"/>
                <w:sz w:val="26"/>
                <w:szCs w:val="26"/>
                <w:lang w:val="nl-NL"/>
              </w:rPr>
            </w:pPr>
            <w:r w:rsidRPr="008F7C64">
              <w:rPr>
                <w:spacing w:val="-4"/>
                <w:sz w:val="26"/>
                <w:szCs w:val="26"/>
                <w:lang w:val="nl-NL"/>
              </w:rPr>
              <w:t xml:space="preserve">+ Trường hợp giấy tờ, tài liệu phải gửi kèm trong hồ sơ yêu cầu ghi vào Sổ hộ tịch các việc hộ tịch khác trực tuyến đã có bản sao điện tử hoặc đã có bản điện tử giấy tờ hộ tịch thì người yêu cầu được sử dụng bản điện tử này. </w:t>
            </w:r>
          </w:p>
        </w:tc>
        <w:tc>
          <w:tcPr>
            <w:tcW w:w="1559" w:type="dxa"/>
          </w:tcPr>
          <w:p w14:paraId="736B0303" w14:textId="77777777" w:rsidR="00A14E55" w:rsidRPr="008F7C64" w:rsidRDefault="00A14E55" w:rsidP="00A14E55">
            <w:pPr>
              <w:rPr>
                <w:sz w:val="26"/>
                <w:szCs w:val="26"/>
              </w:rPr>
            </w:pPr>
          </w:p>
        </w:tc>
        <w:tc>
          <w:tcPr>
            <w:tcW w:w="1564" w:type="dxa"/>
            <w:vAlign w:val="center"/>
          </w:tcPr>
          <w:p w14:paraId="6B5F75FC" w14:textId="77777777" w:rsidR="00A14E55" w:rsidRPr="008F7C64" w:rsidRDefault="00A14E55" w:rsidP="00A14E55">
            <w:pPr>
              <w:rPr>
                <w:sz w:val="26"/>
                <w:szCs w:val="26"/>
              </w:rPr>
            </w:pPr>
          </w:p>
        </w:tc>
      </w:tr>
      <w:tr w:rsidR="00A14E55" w:rsidRPr="008F7C64" w14:paraId="57638CFF" w14:textId="77777777" w:rsidTr="0086192D">
        <w:trPr>
          <w:trHeight w:val="627"/>
        </w:trPr>
        <w:tc>
          <w:tcPr>
            <w:tcW w:w="6805" w:type="dxa"/>
            <w:gridSpan w:val="3"/>
          </w:tcPr>
          <w:p w14:paraId="155C6878" w14:textId="77777777" w:rsidR="00A14E55" w:rsidRPr="008F7C64" w:rsidRDefault="00A14E55" w:rsidP="00FF06B6">
            <w:pPr>
              <w:jc w:val="both"/>
              <w:rPr>
                <w:spacing w:val="-4"/>
                <w:sz w:val="26"/>
                <w:szCs w:val="26"/>
                <w:lang w:eastAsia="x-none"/>
              </w:rPr>
            </w:pPr>
            <w:r w:rsidRPr="008F7C64">
              <w:rPr>
                <w:spacing w:val="-4"/>
                <w:sz w:val="26"/>
                <w:szCs w:val="26"/>
                <w:lang w:eastAsia="x-none"/>
              </w:rPr>
              <w:t xml:space="preserve">+ Trường hợp </w:t>
            </w:r>
            <w:r w:rsidRPr="008F7C64">
              <w:rPr>
                <w:spacing w:val="-4"/>
                <w:sz w:val="26"/>
                <w:szCs w:val="26"/>
                <w:lang w:val="x-none" w:eastAsia="x-none"/>
              </w:rPr>
              <w:t>nhận kết quả (</w:t>
            </w:r>
            <w:r w:rsidRPr="008F7C64">
              <w:rPr>
                <w:spacing w:val="4"/>
                <w:sz w:val="26"/>
                <w:szCs w:val="26"/>
                <w:lang w:val="nl-NL"/>
              </w:rPr>
              <w:t>Trích lục ghi vào Sổ hộ tịch việc khai sinh/Trích lục ghi vào Sổ hộ tịch các việc hộ tịch khác/bản sao Trích lục ghi vào Sổ hộ tịch việc khai sinh/bản sao Trích lục ghi vào Sổ hộ tịch các việc hộ tịch khác) tại cơ quan đăng ký hộ tịch,</w:t>
            </w:r>
            <w:r w:rsidRPr="008F7C64">
              <w:rPr>
                <w:spacing w:val="-4"/>
                <w:sz w:val="26"/>
                <w:szCs w:val="26"/>
                <w:lang w:val="nl-NL"/>
              </w:rPr>
              <w:t xml:space="preserve"> người có yêu cầu ghi vào Sổ hộ tịch các việc hộ tịch khác phải xuất trình giấy tờ tuỳ thân, nộp các giấy tờ là thành phần hồ sơ ghi vào Sổ hộ tịch các việc hộ tịch khác</w:t>
            </w:r>
            <w:r w:rsidRPr="008F7C64">
              <w:rPr>
                <w:sz w:val="26"/>
                <w:szCs w:val="26"/>
                <w:lang w:val="nl-NL"/>
              </w:rPr>
              <w:t xml:space="preserve"> </w:t>
            </w:r>
            <w:r w:rsidRPr="008F7C64">
              <w:rPr>
                <w:spacing w:val="-4"/>
                <w:sz w:val="26"/>
                <w:szCs w:val="26"/>
                <w:lang w:val="nl-NL"/>
              </w:rPr>
              <w:t>theo quy định pháp luật hộ tịch.</w:t>
            </w:r>
          </w:p>
        </w:tc>
        <w:tc>
          <w:tcPr>
            <w:tcW w:w="1559" w:type="dxa"/>
          </w:tcPr>
          <w:p w14:paraId="15207FFD" w14:textId="77777777" w:rsidR="00A14E55" w:rsidRPr="008F7C64" w:rsidRDefault="00A14E55" w:rsidP="00A14E55">
            <w:pPr>
              <w:rPr>
                <w:sz w:val="26"/>
                <w:szCs w:val="26"/>
              </w:rPr>
            </w:pPr>
          </w:p>
        </w:tc>
        <w:tc>
          <w:tcPr>
            <w:tcW w:w="1564" w:type="dxa"/>
            <w:vAlign w:val="center"/>
          </w:tcPr>
          <w:p w14:paraId="1ADACFD3" w14:textId="77777777" w:rsidR="00A14E55" w:rsidRPr="008F7C64" w:rsidRDefault="00A14E55" w:rsidP="00A14E55">
            <w:pPr>
              <w:rPr>
                <w:sz w:val="26"/>
                <w:szCs w:val="26"/>
              </w:rPr>
            </w:pPr>
          </w:p>
        </w:tc>
      </w:tr>
      <w:tr w:rsidR="00A14E55" w:rsidRPr="008F7C64" w14:paraId="07BC9B63" w14:textId="77777777" w:rsidTr="0086192D">
        <w:trPr>
          <w:trHeight w:val="627"/>
        </w:trPr>
        <w:tc>
          <w:tcPr>
            <w:tcW w:w="6805" w:type="dxa"/>
            <w:gridSpan w:val="3"/>
            <w:vAlign w:val="center"/>
          </w:tcPr>
          <w:p w14:paraId="2124E715" w14:textId="77777777" w:rsidR="00A14E55" w:rsidRPr="008F7C64" w:rsidRDefault="00A14E55" w:rsidP="00FF06B6">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1559" w:type="dxa"/>
          </w:tcPr>
          <w:p w14:paraId="1FC1DF4E" w14:textId="77777777" w:rsidR="00A14E55" w:rsidRPr="008F7C64" w:rsidRDefault="00A14E55" w:rsidP="00A14E55">
            <w:pPr>
              <w:rPr>
                <w:sz w:val="26"/>
                <w:szCs w:val="26"/>
              </w:rPr>
            </w:pPr>
          </w:p>
        </w:tc>
        <w:tc>
          <w:tcPr>
            <w:tcW w:w="1564" w:type="dxa"/>
            <w:vAlign w:val="center"/>
          </w:tcPr>
          <w:p w14:paraId="6BA08288" w14:textId="77777777" w:rsidR="00A14E55" w:rsidRPr="008F7C64" w:rsidRDefault="00A14E55" w:rsidP="00A14E55">
            <w:pPr>
              <w:rPr>
                <w:sz w:val="26"/>
                <w:szCs w:val="26"/>
              </w:rPr>
            </w:pPr>
          </w:p>
        </w:tc>
      </w:tr>
      <w:tr w:rsidR="00A14E55" w:rsidRPr="008F7C64" w14:paraId="5E1D350A" w14:textId="77777777" w:rsidTr="00A14E55">
        <w:tc>
          <w:tcPr>
            <w:tcW w:w="5246" w:type="dxa"/>
            <w:gridSpan w:val="2"/>
            <w:vAlign w:val="center"/>
          </w:tcPr>
          <w:p w14:paraId="69A1E1BB"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025DA8B1" w14:textId="77777777" w:rsidR="00A14E55" w:rsidRPr="008F7C64" w:rsidRDefault="00A14E55" w:rsidP="00A14E55">
            <w:pPr>
              <w:rPr>
                <w:sz w:val="26"/>
                <w:szCs w:val="26"/>
              </w:rPr>
            </w:pPr>
            <w:r w:rsidRPr="008F7C64">
              <w:rPr>
                <w:sz w:val="26"/>
                <w:szCs w:val="26"/>
              </w:rPr>
              <w:t>Công dân Việt Nam</w:t>
            </w:r>
          </w:p>
        </w:tc>
      </w:tr>
      <w:tr w:rsidR="00A14E55" w:rsidRPr="008F7C64" w14:paraId="65ED3250" w14:textId="77777777" w:rsidTr="00A14E55">
        <w:tc>
          <w:tcPr>
            <w:tcW w:w="5246" w:type="dxa"/>
            <w:gridSpan w:val="2"/>
            <w:vAlign w:val="center"/>
          </w:tcPr>
          <w:p w14:paraId="218896F4"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1013E2B7" w14:textId="77777777" w:rsidR="00A14E55" w:rsidRPr="008F7C64" w:rsidRDefault="00A14E55" w:rsidP="00A14E55">
            <w:pPr>
              <w:rPr>
                <w:sz w:val="26"/>
                <w:szCs w:val="26"/>
              </w:rPr>
            </w:pPr>
            <w:r w:rsidRPr="008F7C64">
              <w:rPr>
                <w:sz w:val="26"/>
                <w:szCs w:val="26"/>
              </w:rPr>
              <w:t>Cá nhân</w:t>
            </w:r>
          </w:p>
        </w:tc>
      </w:tr>
      <w:tr w:rsidR="00A14E55" w:rsidRPr="008F7C64" w14:paraId="199DD0B5" w14:textId="77777777" w:rsidTr="00A14E55">
        <w:tc>
          <w:tcPr>
            <w:tcW w:w="5246" w:type="dxa"/>
            <w:gridSpan w:val="2"/>
            <w:vAlign w:val="center"/>
          </w:tcPr>
          <w:p w14:paraId="57B00ADE"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179DBE64" w14:textId="77777777" w:rsidR="00A14E55" w:rsidRPr="008F7C64" w:rsidRDefault="00A14E55" w:rsidP="00A14E55">
            <w:pPr>
              <w:rPr>
                <w:sz w:val="26"/>
                <w:szCs w:val="26"/>
              </w:rPr>
            </w:pPr>
            <w:r w:rsidRPr="008F7C64">
              <w:rPr>
                <w:sz w:val="26"/>
                <w:szCs w:val="26"/>
              </w:rPr>
              <w:t>Phòng Tư pháp</w:t>
            </w:r>
          </w:p>
        </w:tc>
      </w:tr>
      <w:tr w:rsidR="00A14E55" w:rsidRPr="008F7C64" w14:paraId="2D19316B" w14:textId="77777777" w:rsidTr="00A14E55">
        <w:tc>
          <w:tcPr>
            <w:tcW w:w="5246" w:type="dxa"/>
            <w:gridSpan w:val="2"/>
            <w:vAlign w:val="center"/>
          </w:tcPr>
          <w:p w14:paraId="565C6314"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3151E05E" w14:textId="77777777" w:rsidR="00A14E55" w:rsidRPr="008F7C64" w:rsidRDefault="00A14E55" w:rsidP="00A14E55">
            <w:pPr>
              <w:rPr>
                <w:sz w:val="26"/>
                <w:szCs w:val="26"/>
              </w:rPr>
            </w:pPr>
            <w:r w:rsidRPr="008F7C64">
              <w:rPr>
                <w:sz w:val="26"/>
                <w:szCs w:val="26"/>
              </w:rPr>
              <w:t>Phòng Tư pháp</w:t>
            </w:r>
          </w:p>
        </w:tc>
      </w:tr>
      <w:tr w:rsidR="00A14E55" w:rsidRPr="008F7C64" w14:paraId="46F628B3" w14:textId="77777777" w:rsidTr="00A14E55">
        <w:tc>
          <w:tcPr>
            <w:tcW w:w="5246" w:type="dxa"/>
            <w:gridSpan w:val="2"/>
            <w:vAlign w:val="center"/>
          </w:tcPr>
          <w:p w14:paraId="3A89A359" w14:textId="77777777" w:rsidR="00A14E55" w:rsidRPr="008F7C64" w:rsidRDefault="00A14E55" w:rsidP="00A14E55">
            <w:pPr>
              <w:rPr>
                <w:sz w:val="26"/>
                <w:szCs w:val="26"/>
              </w:rPr>
            </w:pPr>
            <w:r w:rsidRPr="008F7C64">
              <w:rPr>
                <w:sz w:val="26"/>
                <w:szCs w:val="26"/>
              </w:rPr>
              <w:lastRenderedPageBreak/>
              <w:t>Mô tả cơ quan có thẩm quyền:</w:t>
            </w:r>
          </w:p>
        </w:tc>
        <w:tc>
          <w:tcPr>
            <w:tcW w:w="4682" w:type="dxa"/>
            <w:gridSpan w:val="3"/>
            <w:vAlign w:val="center"/>
          </w:tcPr>
          <w:p w14:paraId="4D4C6021" w14:textId="77777777" w:rsidR="00A14E55" w:rsidRPr="008F7C64" w:rsidRDefault="00A14E55" w:rsidP="00A14E55">
            <w:pPr>
              <w:spacing w:before="60" w:after="60"/>
              <w:jc w:val="both"/>
              <w:rPr>
                <w:sz w:val="26"/>
                <w:szCs w:val="26"/>
              </w:rPr>
            </w:pPr>
            <w:r w:rsidRPr="008F7C64">
              <w:rPr>
                <w:sz w:val="26"/>
                <w:szCs w:val="26"/>
              </w:rPr>
              <w:t>- Ủy ban nhân dân cấp huyện nơi cư trú của công dân Việt Nam ghi vào Sổ hộ tịch việc khai sinh; giám hộ; nhận cha, mẹ, con; xác định cha, mẹ, con; nuôi con nuôi; thay đổi hộ tịch đã được giải quyết tại cơ quan có thẩm quyền của nước ngoài.</w:t>
            </w:r>
          </w:p>
          <w:p w14:paraId="0610A0D1" w14:textId="77777777" w:rsidR="00A14E55" w:rsidRPr="008F7C64" w:rsidRDefault="00A14E55" w:rsidP="00A14E55">
            <w:pPr>
              <w:spacing w:before="60" w:after="60"/>
              <w:jc w:val="both"/>
              <w:rPr>
                <w:sz w:val="26"/>
                <w:szCs w:val="26"/>
              </w:rPr>
            </w:pPr>
            <w:r w:rsidRPr="008F7C64">
              <w:rPr>
                <w:sz w:val="26"/>
                <w:szCs w:val="26"/>
              </w:rPr>
              <w:t>- Ủy ban nhân dân cấp huyện nơi cư trú của người có trách nhiệm khai tử ghi vào Sổ hộ tịch việc khai tử đã được giải quyết tại cơ quan có thẩm quyền của nước ngoài.</w:t>
            </w:r>
          </w:p>
        </w:tc>
      </w:tr>
      <w:tr w:rsidR="00A14E55" w:rsidRPr="008F7C64" w14:paraId="3F37379C" w14:textId="77777777" w:rsidTr="00A14E55">
        <w:tc>
          <w:tcPr>
            <w:tcW w:w="5246" w:type="dxa"/>
            <w:gridSpan w:val="2"/>
            <w:vAlign w:val="center"/>
          </w:tcPr>
          <w:p w14:paraId="6C842C66"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25A828F0" w14:textId="77777777" w:rsidR="00A14E55" w:rsidRPr="008F7C64" w:rsidRDefault="00A14E55" w:rsidP="00A14E55">
            <w:pPr>
              <w:rPr>
                <w:sz w:val="26"/>
                <w:szCs w:val="26"/>
              </w:rPr>
            </w:pPr>
            <w:r w:rsidRPr="008F7C64">
              <w:rPr>
                <w:sz w:val="26"/>
                <w:szCs w:val="26"/>
              </w:rPr>
              <w:t>Cơ quan quản lý CSDLQGVDC.</w:t>
            </w:r>
          </w:p>
        </w:tc>
      </w:tr>
      <w:tr w:rsidR="00A14E55" w:rsidRPr="008F7C64" w14:paraId="45A0B64E" w14:textId="77777777" w:rsidTr="00A14E55">
        <w:tc>
          <w:tcPr>
            <w:tcW w:w="5246" w:type="dxa"/>
            <w:gridSpan w:val="2"/>
            <w:vAlign w:val="center"/>
          </w:tcPr>
          <w:p w14:paraId="445D2CE5"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45902322"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3093F437" w14:textId="77777777" w:rsidTr="00A14E55">
        <w:tc>
          <w:tcPr>
            <w:tcW w:w="9928" w:type="dxa"/>
            <w:gridSpan w:val="5"/>
          </w:tcPr>
          <w:p w14:paraId="417E97D7"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179FB923" w14:textId="77777777" w:rsidTr="0086192D">
        <w:tc>
          <w:tcPr>
            <w:tcW w:w="1986" w:type="dxa"/>
            <w:vAlign w:val="center"/>
          </w:tcPr>
          <w:p w14:paraId="370CA50B" w14:textId="77777777" w:rsidR="00A14E55" w:rsidRPr="008F7C64" w:rsidRDefault="00A14E55" w:rsidP="00A14E55">
            <w:pPr>
              <w:rPr>
                <w:sz w:val="26"/>
                <w:szCs w:val="26"/>
              </w:rPr>
            </w:pPr>
            <w:r w:rsidRPr="008F7C64">
              <w:rPr>
                <w:sz w:val="26"/>
                <w:szCs w:val="26"/>
              </w:rPr>
              <w:t>Mã tài liệu</w:t>
            </w:r>
          </w:p>
        </w:tc>
        <w:tc>
          <w:tcPr>
            <w:tcW w:w="6378" w:type="dxa"/>
            <w:gridSpan w:val="3"/>
            <w:vAlign w:val="center"/>
          </w:tcPr>
          <w:p w14:paraId="7B246046" w14:textId="77777777" w:rsidR="00A14E55" w:rsidRPr="008F7C64" w:rsidRDefault="00A14E55" w:rsidP="00A14E55">
            <w:pPr>
              <w:rPr>
                <w:sz w:val="26"/>
                <w:szCs w:val="26"/>
              </w:rPr>
            </w:pPr>
            <w:r w:rsidRPr="008F7C64">
              <w:rPr>
                <w:sz w:val="26"/>
                <w:szCs w:val="26"/>
              </w:rPr>
              <w:t>Tên kết quả</w:t>
            </w:r>
          </w:p>
        </w:tc>
        <w:tc>
          <w:tcPr>
            <w:tcW w:w="1564" w:type="dxa"/>
            <w:vAlign w:val="center"/>
          </w:tcPr>
          <w:p w14:paraId="3D8E4FFF" w14:textId="77777777" w:rsidR="00A14E55" w:rsidRPr="008F7C64" w:rsidRDefault="00A14E55" w:rsidP="00A14E55">
            <w:pPr>
              <w:rPr>
                <w:sz w:val="26"/>
                <w:szCs w:val="26"/>
              </w:rPr>
            </w:pPr>
            <w:r w:rsidRPr="008F7C64">
              <w:rPr>
                <w:sz w:val="26"/>
                <w:szCs w:val="26"/>
              </w:rPr>
              <w:t>Tệp đính kèm</w:t>
            </w:r>
          </w:p>
        </w:tc>
      </w:tr>
      <w:tr w:rsidR="00A14E55" w:rsidRPr="008F7C64" w14:paraId="3AF4E261" w14:textId="77777777" w:rsidTr="0086192D">
        <w:tc>
          <w:tcPr>
            <w:tcW w:w="1986" w:type="dxa"/>
            <w:vAlign w:val="center"/>
          </w:tcPr>
          <w:p w14:paraId="658E42D6" w14:textId="77777777" w:rsidR="00A14E55" w:rsidRPr="008F7C64" w:rsidRDefault="00A14E55" w:rsidP="00A14E55">
            <w:pPr>
              <w:rPr>
                <w:sz w:val="26"/>
                <w:szCs w:val="26"/>
              </w:rPr>
            </w:pPr>
            <w:r w:rsidRPr="008F7C64">
              <w:rPr>
                <w:sz w:val="26"/>
                <w:szCs w:val="26"/>
                <w:shd w:val="clear" w:color="auto" w:fill="FFFFFF"/>
              </w:rPr>
              <w:t>KQ.G15.000041</w:t>
            </w:r>
          </w:p>
        </w:tc>
        <w:tc>
          <w:tcPr>
            <w:tcW w:w="6378" w:type="dxa"/>
            <w:gridSpan w:val="3"/>
          </w:tcPr>
          <w:p w14:paraId="1DA704C1" w14:textId="77777777" w:rsidR="00A14E55" w:rsidRPr="008F7C64" w:rsidRDefault="00A14E55" w:rsidP="00A14E55">
            <w:pPr>
              <w:rPr>
                <w:sz w:val="26"/>
                <w:szCs w:val="26"/>
              </w:rPr>
            </w:pPr>
            <w:r w:rsidRPr="008F7C64">
              <w:rPr>
                <w:sz w:val="26"/>
                <w:szCs w:val="26"/>
                <w:shd w:val="clear" w:color="auto" w:fill="FFFFFF"/>
              </w:rPr>
              <w:t>Trích lục ghi vào Sổ hộ tịch các việc hộ tịch khác</w:t>
            </w:r>
          </w:p>
        </w:tc>
        <w:tc>
          <w:tcPr>
            <w:tcW w:w="1564" w:type="dxa"/>
          </w:tcPr>
          <w:p w14:paraId="2B6E2101" w14:textId="77777777" w:rsidR="00A14E55" w:rsidRPr="008F7C64" w:rsidRDefault="00A14E55" w:rsidP="00A14E55">
            <w:pPr>
              <w:rPr>
                <w:sz w:val="26"/>
                <w:szCs w:val="26"/>
              </w:rPr>
            </w:pPr>
          </w:p>
        </w:tc>
      </w:tr>
      <w:tr w:rsidR="00A14E55" w:rsidRPr="008F7C64" w14:paraId="2FC9C40D" w14:textId="77777777" w:rsidTr="0086192D">
        <w:tc>
          <w:tcPr>
            <w:tcW w:w="1986" w:type="dxa"/>
            <w:vAlign w:val="center"/>
          </w:tcPr>
          <w:p w14:paraId="5F9D73DC" w14:textId="77777777" w:rsidR="00A14E55" w:rsidRPr="008F7C64" w:rsidRDefault="00A14E55" w:rsidP="00A14E55">
            <w:pPr>
              <w:rPr>
                <w:sz w:val="26"/>
                <w:szCs w:val="26"/>
              </w:rPr>
            </w:pPr>
            <w:r w:rsidRPr="008F7C64">
              <w:rPr>
                <w:sz w:val="26"/>
                <w:szCs w:val="26"/>
                <w:shd w:val="clear" w:color="auto" w:fill="FFFFFF"/>
              </w:rPr>
              <w:t>KQ.G15.000224</w:t>
            </w:r>
          </w:p>
        </w:tc>
        <w:tc>
          <w:tcPr>
            <w:tcW w:w="6378" w:type="dxa"/>
            <w:gridSpan w:val="3"/>
          </w:tcPr>
          <w:p w14:paraId="3672A9D8" w14:textId="77777777" w:rsidR="00A14E55" w:rsidRPr="008F7C64" w:rsidRDefault="00A14E55" w:rsidP="00A14E55">
            <w:pPr>
              <w:rPr>
                <w:sz w:val="26"/>
                <w:szCs w:val="26"/>
              </w:rPr>
            </w:pPr>
            <w:r w:rsidRPr="008F7C64">
              <w:rPr>
                <w:sz w:val="26"/>
                <w:szCs w:val="26"/>
              </w:rPr>
              <w:t>Bản sao Trích lục ghi vào Sổ hộ tịch các việc hộ tịch khác</w:t>
            </w:r>
          </w:p>
        </w:tc>
        <w:tc>
          <w:tcPr>
            <w:tcW w:w="1564" w:type="dxa"/>
          </w:tcPr>
          <w:p w14:paraId="67EAA506" w14:textId="77777777" w:rsidR="00A14E55" w:rsidRPr="008F7C64" w:rsidRDefault="00A14E55" w:rsidP="00A14E55">
            <w:pPr>
              <w:rPr>
                <w:sz w:val="26"/>
                <w:szCs w:val="26"/>
              </w:rPr>
            </w:pPr>
          </w:p>
        </w:tc>
      </w:tr>
      <w:tr w:rsidR="00A14E55" w:rsidRPr="008F7C64" w14:paraId="78EC8680" w14:textId="77777777" w:rsidTr="0086192D">
        <w:tc>
          <w:tcPr>
            <w:tcW w:w="1986" w:type="dxa"/>
            <w:vAlign w:val="center"/>
          </w:tcPr>
          <w:p w14:paraId="6A72FDA3" w14:textId="77777777" w:rsidR="00A14E55" w:rsidRPr="008F7C64" w:rsidRDefault="00A14E55" w:rsidP="00A14E55">
            <w:pPr>
              <w:rPr>
                <w:sz w:val="26"/>
                <w:szCs w:val="26"/>
              </w:rPr>
            </w:pPr>
            <w:r w:rsidRPr="008F7C64">
              <w:rPr>
                <w:sz w:val="26"/>
                <w:szCs w:val="26"/>
                <w:shd w:val="clear" w:color="auto" w:fill="FFFFFF"/>
              </w:rPr>
              <w:t>KQ.G15.000252</w:t>
            </w:r>
          </w:p>
        </w:tc>
        <w:tc>
          <w:tcPr>
            <w:tcW w:w="6378" w:type="dxa"/>
            <w:gridSpan w:val="3"/>
          </w:tcPr>
          <w:p w14:paraId="58794B07" w14:textId="77777777" w:rsidR="00A14E55" w:rsidRPr="008F7C64" w:rsidRDefault="00A14E55" w:rsidP="00A14E55">
            <w:pPr>
              <w:rPr>
                <w:sz w:val="26"/>
                <w:szCs w:val="26"/>
              </w:rPr>
            </w:pPr>
            <w:r w:rsidRPr="008F7C64">
              <w:rPr>
                <w:sz w:val="26"/>
                <w:szCs w:val="26"/>
                <w:shd w:val="clear" w:color="auto" w:fill="FFFFFF"/>
              </w:rPr>
              <w:t>Bản điện tử Trích lục ghi vào sổ hộ tịch các việc hộ tịch khác</w:t>
            </w:r>
          </w:p>
        </w:tc>
        <w:tc>
          <w:tcPr>
            <w:tcW w:w="1564" w:type="dxa"/>
          </w:tcPr>
          <w:p w14:paraId="40402C33" w14:textId="77777777" w:rsidR="00A14E55" w:rsidRPr="008F7C64" w:rsidRDefault="00A14E55" w:rsidP="00A14E55">
            <w:pPr>
              <w:rPr>
                <w:sz w:val="26"/>
                <w:szCs w:val="26"/>
              </w:rPr>
            </w:pPr>
          </w:p>
        </w:tc>
      </w:tr>
      <w:tr w:rsidR="00A14E55" w:rsidRPr="008F7C64" w14:paraId="7B285137" w14:textId="77777777" w:rsidTr="0086192D">
        <w:tc>
          <w:tcPr>
            <w:tcW w:w="1986" w:type="dxa"/>
            <w:vAlign w:val="center"/>
          </w:tcPr>
          <w:p w14:paraId="24F0E4DF" w14:textId="77777777" w:rsidR="00A14E55" w:rsidRPr="008F7C64" w:rsidRDefault="00A14E55" w:rsidP="00A14E55">
            <w:pPr>
              <w:rPr>
                <w:sz w:val="26"/>
                <w:szCs w:val="26"/>
              </w:rPr>
            </w:pPr>
            <w:r w:rsidRPr="008F7C64">
              <w:rPr>
                <w:sz w:val="26"/>
                <w:szCs w:val="26"/>
                <w:shd w:val="clear" w:color="auto" w:fill="FFFFFF"/>
              </w:rPr>
              <w:t>KQ.G15.000251</w:t>
            </w:r>
          </w:p>
        </w:tc>
        <w:tc>
          <w:tcPr>
            <w:tcW w:w="6378" w:type="dxa"/>
            <w:gridSpan w:val="3"/>
          </w:tcPr>
          <w:p w14:paraId="488908F7" w14:textId="77777777" w:rsidR="00A14E55" w:rsidRPr="008F7C64" w:rsidRDefault="00A14E55" w:rsidP="00A14E55">
            <w:pPr>
              <w:rPr>
                <w:sz w:val="26"/>
                <w:szCs w:val="26"/>
              </w:rPr>
            </w:pPr>
            <w:r w:rsidRPr="008F7C64">
              <w:rPr>
                <w:sz w:val="26"/>
                <w:szCs w:val="26"/>
              </w:rPr>
              <w:t>Bản điện tử Trích lục ghi vào sổ hộ tịch việc khai sinh</w:t>
            </w:r>
          </w:p>
        </w:tc>
        <w:tc>
          <w:tcPr>
            <w:tcW w:w="1564" w:type="dxa"/>
          </w:tcPr>
          <w:p w14:paraId="4C29D049" w14:textId="77777777" w:rsidR="00A14E55" w:rsidRPr="008F7C64" w:rsidRDefault="00A14E55" w:rsidP="00A14E55">
            <w:pPr>
              <w:rPr>
                <w:sz w:val="26"/>
                <w:szCs w:val="26"/>
              </w:rPr>
            </w:pPr>
          </w:p>
        </w:tc>
      </w:tr>
      <w:tr w:rsidR="00A14E55" w:rsidRPr="008F7C64" w14:paraId="7C4EF472" w14:textId="77777777" w:rsidTr="00A14E55">
        <w:tc>
          <w:tcPr>
            <w:tcW w:w="9928" w:type="dxa"/>
            <w:gridSpan w:val="5"/>
          </w:tcPr>
          <w:p w14:paraId="54C09CDF" w14:textId="77777777" w:rsidR="00A14E55" w:rsidRPr="008F7C64" w:rsidRDefault="00A14E55" w:rsidP="00A14E55">
            <w:pPr>
              <w:rPr>
                <w:sz w:val="26"/>
                <w:szCs w:val="26"/>
              </w:rPr>
            </w:pPr>
            <w:r w:rsidRPr="008F7C64">
              <w:rPr>
                <w:sz w:val="26"/>
                <w:szCs w:val="26"/>
              </w:rPr>
              <w:t>7. Căn cứ pháp lý</w:t>
            </w:r>
          </w:p>
        </w:tc>
      </w:tr>
      <w:tr w:rsidR="00A14E55" w:rsidRPr="008F7C64" w14:paraId="70EDB3F6" w14:textId="77777777" w:rsidTr="0086192D">
        <w:tc>
          <w:tcPr>
            <w:tcW w:w="1986" w:type="dxa"/>
            <w:vAlign w:val="center"/>
          </w:tcPr>
          <w:p w14:paraId="7C04A6A8" w14:textId="77777777" w:rsidR="00A14E55" w:rsidRPr="008F7C64" w:rsidRDefault="00A14E55" w:rsidP="00A14E55">
            <w:pPr>
              <w:rPr>
                <w:sz w:val="26"/>
                <w:szCs w:val="26"/>
              </w:rPr>
            </w:pPr>
            <w:r w:rsidRPr="008F7C64">
              <w:rPr>
                <w:sz w:val="26"/>
                <w:szCs w:val="26"/>
              </w:rPr>
              <w:t>Số văn bản</w:t>
            </w:r>
          </w:p>
        </w:tc>
        <w:tc>
          <w:tcPr>
            <w:tcW w:w="3260" w:type="dxa"/>
            <w:vAlign w:val="center"/>
          </w:tcPr>
          <w:p w14:paraId="597A74F0" w14:textId="77777777" w:rsidR="00A14E55" w:rsidRPr="008F7C64" w:rsidRDefault="00A14E55" w:rsidP="00A14E55">
            <w:pPr>
              <w:rPr>
                <w:sz w:val="26"/>
                <w:szCs w:val="26"/>
              </w:rPr>
            </w:pPr>
            <w:r w:rsidRPr="008F7C64">
              <w:rPr>
                <w:sz w:val="26"/>
                <w:szCs w:val="26"/>
              </w:rPr>
              <w:t>Tên văn bản</w:t>
            </w:r>
          </w:p>
        </w:tc>
        <w:tc>
          <w:tcPr>
            <w:tcW w:w="1559" w:type="dxa"/>
            <w:vAlign w:val="center"/>
          </w:tcPr>
          <w:p w14:paraId="49E50968" w14:textId="77777777" w:rsidR="00A14E55" w:rsidRPr="008F7C64" w:rsidRDefault="00A14E55" w:rsidP="00A14E55">
            <w:pPr>
              <w:rPr>
                <w:sz w:val="26"/>
                <w:szCs w:val="26"/>
              </w:rPr>
            </w:pPr>
            <w:r w:rsidRPr="008F7C64">
              <w:rPr>
                <w:sz w:val="26"/>
                <w:szCs w:val="26"/>
              </w:rPr>
              <w:t>Ngày văn bản</w:t>
            </w:r>
          </w:p>
        </w:tc>
        <w:tc>
          <w:tcPr>
            <w:tcW w:w="1559" w:type="dxa"/>
            <w:vAlign w:val="center"/>
          </w:tcPr>
          <w:p w14:paraId="72A6BC09" w14:textId="77777777" w:rsidR="00A14E55" w:rsidRPr="008F7C64" w:rsidRDefault="00A14E55" w:rsidP="00A14E55">
            <w:pPr>
              <w:rPr>
                <w:sz w:val="26"/>
                <w:szCs w:val="26"/>
              </w:rPr>
            </w:pPr>
            <w:r w:rsidRPr="008F7C64">
              <w:rPr>
                <w:sz w:val="26"/>
                <w:szCs w:val="26"/>
              </w:rPr>
              <w:t>Ngày hiệu lực</w:t>
            </w:r>
          </w:p>
        </w:tc>
        <w:tc>
          <w:tcPr>
            <w:tcW w:w="1564" w:type="dxa"/>
            <w:vAlign w:val="center"/>
          </w:tcPr>
          <w:p w14:paraId="01889CA2" w14:textId="77777777" w:rsidR="00A14E55" w:rsidRPr="008F7C64" w:rsidRDefault="00A14E55" w:rsidP="00A14E55">
            <w:pPr>
              <w:rPr>
                <w:sz w:val="26"/>
                <w:szCs w:val="26"/>
              </w:rPr>
            </w:pPr>
            <w:r w:rsidRPr="008F7C64">
              <w:rPr>
                <w:sz w:val="26"/>
                <w:szCs w:val="26"/>
              </w:rPr>
              <w:t>Cơ quan ban hành</w:t>
            </w:r>
          </w:p>
        </w:tc>
      </w:tr>
      <w:tr w:rsidR="00A14E55" w:rsidRPr="008F7C64" w14:paraId="2152B163" w14:textId="77777777" w:rsidTr="0086192D">
        <w:tc>
          <w:tcPr>
            <w:tcW w:w="1986" w:type="dxa"/>
            <w:vAlign w:val="center"/>
          </w:tcPr>
          <w:p w14:paraId="6A1DDEA6" w14:textId="77777777" w:rsidR="00A14E55" w:rsidRPr="008F7C64" w:rsidRDefault="00A14E55" w:rsidP="00A14E55">
            <w:pPr>
              <w:rPr>
                <w:sz w:val="26"/>
                <w:szCs w:val="26"/>
              </w:rPr>
            </w:pPr>
            <w:r w:rsidRPr="008F7C64">
              <w:rPr>
                <w:sz w:val="26"/>
                <w:szCs w:val="26"/>
              </w:rPr>
              <w:t>60/2014/QH13</w:t>
            </w:r>
          </w:p>
        </w:tc>
        <w:tc>
          <w:tcPr>
            <w:tcW w:w="3260" w:type="dxa"/>
            <w:vAlign w:val="center"/>
          </w:tcPr>
          <w:p w14:paraId="16F37C78" w14:textId="77777777" w:rsidR="00A14E55" w:rsidRPr="008F7C64" w:rsidRDefault="00A14E55" w:rsidP="00A14E55">
            <w:pPr>
              <w:rPr>
                <w:sz w:val="26"/>
                <w:szCs w:val="26"/>
              </w:rPr>
            </w:pPr>
            <w:r w:rsidRPr="008F7C64">
              <w:rPr>
                <w:sz w:val="26"/>
                <w:szCs w:val="26"/>
              </w:rPr>
              <w:t>Luật Hộ tịch;</w:t>
            </w:r>
          </w:p>
        </w:tc>
        <w:tc>
          <w:tcPr>
            <w:tcW w:w="1559" w:type="dxa"/>
            <w:vAlign w:val="center"/>
          </w:tcPr>
          <w:p w14:paraId="15FACC3B" w14:textId="77777777" w:rsidR="00A14E55" w:rsidRPr="008F7C64" w:rsidRDefault="00A14E55" w:rsidP="00A14E55">
            <w:pPr>
              <w:rPr>
                <w:sz w:val="26"/>
                <w:szCs w:val="26"/>
              </w:rPr>
            </w:pPr>
            <w:r w:rsidRPr="008F7C64">
              <w:rPr>
                <w:sz w:val="26"/>
                <w:szCs w:val="26"/>
              </w:rPr>
              <w:t>20/11/2014</w:t>
            </w:r>
          </w:p>
        </w:tc>
        <w:tc>
          <w:tcPr>
            <w:tcW w:w="1559" w:type="dxa"/>
            <w:vAlign w:val="center"/>
          </w:tcPr>
          <w:p w14:paraId="5179B598" w14:textId="77777777" w:rsidR="00A14E55" w:rsidRPr="008F7C64" w:rsidRDefault="00A14E55" w:rsidP="00A14E55">
            <w:pPr>
              <w:rPr>
                <w:sz w:val="26"/>
                <w:szCs w:val="26"/>
              </w:rPr>
            </w:pPr>
            <w:r w:rsidRPr="008F7C64">
              <w:rPr>
                <w:sz w:val="26"/>
                <w:szCs w:val="26"/>
              </w:rPr>
              <w:t>01/01/2016</w:t>
            </w:r>
          </w:p>
        </w:tc>
        <w:tc>
          <w:tcPr>
            <w:tcW w:w="1564" w:type="dxa"/>
            <w:vAlign w:val="center"/>
          </w:tcPr>
          <w:p w14:paraId="453870F8" w14:textId="77777777" w:rsidR="00A14E55" w:rsidRPr="008F7C64" w:rsidRDefault="00A14E55" w:rsidP="00A14E55">
            <w:pPr>
              <w:rPr>
                <w:sz w:val="26"/>
                <w:szCs w:val="26"/>
              </w:rPr>
            </w:pPr>
            <w:r w:rsidRPr="008F7C64">
              <w:rPr>
                <w:sz w:val="26"/>
                <w:szCs w:val="26"/>
              </w:rPr>
              <w:t>Quốc Hội</w:t>
            </w:r>
          </w:p>
        </w:tc>
      </w:tr>
      <w:tr w:rsidR="00A14E55" w:rsidRPr="008F7C64" w14:paraId="38CE958A" w14:textId="77777777" w:rsidTr="0086192D">
        <w:tc>
          <w:tcPr>
            <w:tcW w:w="1986" w:type="dxa"/>
            <w:vAlign w:val="center"/>
          </w:tcPr>
          <w:p w14:paraId="7C6BEDE4" w14:textId="77777777" w:rsidR="00A14E55" w:rsidRPr="008F7C64" w:rsidRDefault="00A14E55" w:rsidP="00A14E55">
            <w:pPr>
              <w:rPr>
                <w:sz w:val="26"/>
                <w:szCs w:val="26"/>
              </w:rPr>
            </w:pPr>
            <w:r w:rsidRPr="008F7C64">
              <w:rPr>
                <w:sz w:val="26"/>
                <w:szCs w:val="26"/>
              </w:rPr>
              <w:t>123/2015/NĐ-CP</w:t>
            </w:r>
          </w:p>
        </w:tc>
        <w:tc>
          <w:tcPr>
            <w:tcW w:w="3260" w:type="dxa"/>
            <w:vAlign w:val="center"/>
          </w:tcPr>
          <w:p w14:paraId="5392363E" w14:textId="77777777" w:rsidR="00A14E55" w:rsidRPr="008F7C64" w:rsidRDefault="00A14E55" w:rsidP="00FF06B6">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559" w:type="dxa"/>
            <w:vAlign w:val="center"/>
          </w:tcPr>
          <w:p w14:paraId="2B37D073" w14:textId="77777777" w:rsidR="00A14E55" w:rsidRPr="008F7C64" w:rsidRDefault="00A14E55" w:rsidP="00FF06B6">
            <w:pPr>
              <w:jc w:val="both"/>
              <w:rPr>
                <w:sz w:val="26"/>
                <w:szCs w:val="26"/>
              </w:rPr>
            </w:pPr>
            <w:r w:rsidRPr="008F7C64">
              <w:rPr>
                <w:sz w:val="26"/>
                <w:szCs w:val="26"/>
              </w:rPr>
              <w:t>15/11/2015</w:t>
            </w:r>
          </w:p>
        </w:tc>
        <w:tc>
          <w:tcPr>
            <w:tcW w:w="1559" w:type="dxa"/>
            <w:vAlign w:val="center"/>
          </w:tcPr>
          <w:p w14:paraId="1744A326" w14:textId="77777777" w:rsidR="00A14E55" w:rsidRPr="008F7C64" w:rsidRDefault="00A14E55" w:rsidP="00FF06B6">
            <w:pPr>
              <w:jc w:val="both"/>
              <w:rPr>
                <w:sz w:val="26"/>
                <w:szCs w:val="26"/>
              </w:rPr>
            </w:pPr>
            <w:r w:rsidRPr="008F7C64">
              <w:rPr>
                <w:sz w:val="26"/>
                <w:szCs w:val="26"/>
              </w:rPr>
              <w:t>01/01/2016</w:t>
            </w:r>
          </w:p>
        </w:tc>
        <w:tc>
          <w:tcPr>
            <w:tcW w:w="1564" w:type="dxa"/>
            <w:vAlign w:val="center"/>
          </w:tcPr>
          <w:p w14:paraId="3F339457" w14:textId="77777777" w:rsidR="00A14E55" w:rsidRPr="008F7C64" w:rsidRDefault="00A14E55" w:rsidP="00FF06B6">
            <w:pPr>
              <w:jc w:val="both"/>
              <w:rPr>
                <w:sz w:val="26"/>
                <w:szCs w:val="26"/>
              </w:rPr>
            </w:pPr>
            <w:r w:rsidRPr="008F7C64">
              <w:rPr>
                <w:sz w:val="26"/>
                <w:szCs w:val="26"/>
              </w:rPr>
              <w:t>Chính phủ</w:t>
            </w:r>
          </w:p>
        </w:tc>
      </w:tr>
      <w:tr w:rsidR="00A14E55" w:rsidRPr="008F7C64" w14:paraId="0DE89D77" w14:textId="77777777" w:rsidTr="0086192D">
        <w:tc>
          <w:tcPr>
            <w:tcW w:w="1986" w:type="dxa"/>
            <w:vAlign w:val="center"/>
          </w:tcPr>
          <w:p w14:paraId="684B90FE" w14:textId="77777777" w:rsidR="00A14E55" w:rsidRPr="008F7C64" w:rsidRDefault="00A14E55" w:rsidP="00A14E55">
            <w:pPr>
              <w:rPr>
                <w:sz w:val="26"/>
                <w:szCs w:val="26"/>
              </w:rPr>
            </w:pPr>
            <w:r w:rsidRPr="008F7C64">
              <w:rPr>
                <w:sz w:val="26"/>
                <w:szCs w:val="26"/>
              </w:rPr>
              <w:t>87/2020/NĐ-CP</w:t>
            </w:r>
          </w:p>
        </w:tc>
        <w:tc>
          <w:tcPr>
            <w:tcW w:w="3260" w:type="dxa"/>
            <w:vAlign w:val="center"/>
          </w:tcPr>
          <w:p w14:paraId="36065384" w14:textId="77777777" w:rsidR="00A14E55" w:rsidRPr="008F7C64" w:rsidRDefault="00A14E55" w:rsidP="00FF06B6">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559" w:type="dxa"/>
            <w:vAlign w:val="center"/>
          </w:tcPr>
          <w:p w14:paraId="2BBEB05E" w14:textId="77777777" w:rsidR="00A14E55" w:rsidRPr="008F7C64" w:rsidRDefault="00A14E55" w:rsidP="00FF06B6">
            <w:pPr>
              <w:jc w:val="both"/>
              <w:rPr>
                <w:sz w:val="26"/>
                <w:szCs w:val="26"/>
              </w:rPr>
            </w:pPr>
            <w:r w:rsidRPr="008F7C64">
              <w:rPr>
                <w:sz w:val="26"/>
                <w:szCs w:val="26"/>
              </w:rPr>
              <w:t>28/7/2020</w:t>
            </w:r>
          </w:p>
        </w:tc>
        <w:tc>
          <w:tcPr>
            <w:tcW w:w="1559" w:type="dxa"/>
            <w:vAlign w:val="center"/>
          </w:tcPr>
          <w:p w14:paraId="4D80CF94" w14:textId="77777777" w:rsidR="00A14E55" w:rsidRPr="008F7C64" w:rsidRDefault="00A14E55" w:rsidP="00FF06B6">
            <w:pPr>
              <w:jc w:val="both"/>
              <w:rPr>
                <w:sz w:val="26"/>
                <w:szCs w:val="26"/>
              </w:rPr>
            </w:pPr>
            <w:r w:rsidRPr="008F7C64">
              <w:rPr>
                <w:sz w:val="26"/>
                <w:szCs w:val="26"/>
              </w:rPr>
              <w:t>15/9/2020</w:t>
            </w:r>
          </w:p>
        </w:tc>
        <w:tc>
          <w:tcPr>
            <w:tcW w:w="1564" w:type="dxa"/>
            <w:vAlign w:val="center"/>
          </w:tcPr>
          <w:p w14:paraId="61A83AE7" w14:textId="77777777" w:rsidR="00A14E55" w:rsidRPr="008F7C64" w:rsidRDefault="00A14E55" w:rsidP="00FF06B6">
            <w:pPr>
              <w:jc w:val="both"/>
              <w:rPr>
                <w:sz w:val="26"/>
                <w:szCs w:val="26"/>
              </w:rPr>
            </w:pPr>
            <w:r w:rsidRPr="008F7C64">
              <w:rPr>
                <w:sz w:val="26"/>
                <w:szCs w:val="26"/>
              </w:rPr>
              <w:t>Chính phủ</w:t>
            </w:r>
          </w:p>
        </w:tc>
      </w:tr>
      <w:tr w:rsidR="009E2B7A" w:rsidRPr="008F7C64" w14:paraId="139184D1" w14:textId="77777777" w:rsidTr="0086192D">
        <w:tc>
          <w:tcPr>
            <w:tcW w:w="1986" w:type="dxa"/>
            <w:vAlign w:val="center"/>
          </w:tcPr>
          <w:p w14:paraId="2FEDA723" w14:textId="77777777" w:rsidR="009E2B7A" w:rsidRPr="006F0613" w:rsidRDefault="009E2B7A" w:rsidP="009E2B7A">
            <w:pPr>
              <w:spacing w:before="60" w:after="60"/>
              <w:rPr>
                <w:color w:val="000000" w:themeColor="text1"/>
                <w:sz w:val="26"/>
                <w:szCs w:val="26"/>
              </w:rPr>
            </w:pPr>
            <w:r w:rsidRPr="001D30D7">
              <w:rPr>
                <w:rFonts w:eastAsia="Times New Roman"/>
                <w:sz w:val="24"/>
                <w:szCs w:val="24"/>
                <w:lang w:eastAsia="en-GB"/>
              </w:rPr>
              <w:t>104/2022/NĐ-CP</w:t>
            </w:r>
          </w:p>
        </w:tc>
        <w:tc>
          <w:tcPr>
            <w:tcW w:w="3260" w:type="dxa"/>
            <w:vAlign w:val="center"/>
          </w:tcPr>
          <w:p w14:paraId="4B31B970" w14:textId="77777777" w:rsidR="009E2B7A" w:rsidRPr="006F0613" w:rsidRDefault="009E2B7A" w:rsidP="009E2B7A">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559" w:type="dxa"/>
            <w:vAlign w:val="center"/>
          </w:tcPr>
          <w:p w14:paraId="4DA3E1B7" w14:textId="77777777" w:rsidR="009E2B7A" w:rsidRPr="001D30D7" w:rsidRDefault="009E2B7A" w:rsidP="009E2B7A">
            <w:pPr>
              <w:rPr>
                <w:rFonts w:eastAsia="Times New Roman"/>
                <w:sz w:val="24"/>
                <w:szCs w:val="24"/>
                <w:lang w:eastAsia="en-GB"/>
              </w:rPr>
            </w:pPr>
            <w:r w:rsidRPr="001D30D7">
              <w:rPr>
                <w:rFonts w:eastAsia="Times New Roman"/>
                <w:sz w:val="24"/>
                <w:szCs w:val="24"/>
                <w:lang w:eastAsia="en-GB"/>
              </w:rPr>
              <w:t>21/12/2022</w:t>
            </w:r>
          </w:p>
        </w:tc>
        <w:tc>
          <w:tcPr>
            <w:tcW w:w="1559" w:type="dxa"/>
            <w:vAlign w:val="center"/>
          </w:tcPr>
          <w:p w14:paraId="23171621" w14:textId="77777777" w:rsidR="009E2B7A" w:rsidRPr="001D30D7" w:rsidRDefault="009E2B7A" w:rsidP="009E2B7A">
            <w:pPr>
              <w:rPr>
                <w:rFonts w:eastAsia="Times New Roman"/>
                <w:sz w:val="24"/>
                <w:szCs w:val="24"/>
                <w:lang w:eastAsia="en-GB"/>
              </w:rPr>
            </w:pPr>
            <w:r w:rsidRPr="001D30D7">
              <w:rPr>
                <w:rFonts w:eastAsia="Times New Roman"/>
                <w:sz w:val="24"/>
                <w:szCs w:val="24"/>
                <w:lang w:eastAsia="en-GB"/>
              </w:rPr>
              <w:t>01/01/2023</w:t>
            </w:r>
          </w:p>
        </w:tc>
        <w:tc>
          <w:tcPr>
            <w:tcW w:w="1564" w:type="dxa"/>
            <w:vAlign w:val="center"/>
          </w:tcPr>
          <w:p w14:paraId="47B8B200" w14:textId="77777777" w:rsidR="009E2B7A" w:rsidRPr="001D30D7" w:rsidRDefault="009E2B7A" w:rsidP="009E2B7A">
            <w:pPr>
              <w:rPr>
                <w:rFonts w:eastAsia="Times New Roman"/>
                <w:sz w:val="24"/>
                <w:szCs w:val="24"/>
                <w:lang w:eastAsia="en-GB"/>
              </w:rPr>
            </w:pPr>
            <w:r w:rsidRPr="001D30D7">
              <w:rPr>
                <w:rFonts w:eastAsia="Times New Roman"/>
                <w:sz w:val="24"/>
                <w:szCs w:val="24"/>
                <w:lang w:eastAsia="en-GB"/>
              </w:rPr>
              <w:t>Chính phủ</w:t>
            </w:r>
          </w:p>
        </w:tc>
      </w:tr>
      <w:tr w:rsidR="009E2B7A" w:rsidRPr="008F7C64" w14:paraId="62E85A3F" w14:textId="77777777" w:rsidTr="0086192D">
        <w:tc>
          <w:tcPr>
            <w:tcW w:w="1986" w:type="dxa"/>
            <w:vAlign w:val="center"/>
          </w:tcPr>
          <w:p w14:paraId="50A0FF18" w14:textId="77777777" w:rsidR="009E2B7A" w:rsidRPr="008F7C64" w:rsidRDefault="009E2B7A" w:rsidP="009E2B7A">
            <w:pPr>
              <w:rPr>
                <w:sz w:val="26"/>
                <w:szCs w:val="26"/>
              </w:rPr>
            </w:pPr>
            <w:r w:rsidRPr="008F7C64">
              <w:rPr>
                <w:sz w:val="26"/>
                <w:szCs w:val="26"/>
              </w:rPr>
              <w:t>04/2020/TT-BTP</w:t>
            </w:r>
          </w:p>
        </w:tc>
        <w:tc>
          <w:tcPr>
            <w:tcW w:w="3260" w:type="dxa"/>
            <w:vAlign w:val="center"/>
          </w:tcPr>
          <w:p w14:paraId="4B672C43" w14:textId="77777777" w:rsidR="009E2B7A" w:rsidRPr="008F7C64" w:rsidRDefault="009E2B7A" w:rsidP="009E2B7A">
            <w:pPr>
              <w:jc w:val="both"/>
              <w:rPr>
                <w:sz w:val="26"/>
                <w:szCs w:val="26"/>
              </w:rPr>
            </w:pPr>
            <w:r w:rsidRPr="008F7C64">
              <w:rPr>
                <w:sz w:val="26"/>
                <w:szCs w:val="26"/>
              </w:rPr>
              <w:t xml:space="preserve">Thông tư số 04/2020/TT-BTP ngày 28/5/2020 của Bộ trường Bộ Tư pháp quy định chi tiết thi hành một số điều của Luật Hộ tịch và Nghị định số 123/2015/NĐ-CP ngày 15/11/2015 của Chính </w:t>
            </w:r>
            <w:r w:rsidRPr="008F7C64">
              <w:rPr>
                <w:sz w:val="26"/>
                <w:szCs w:val="26"/>
              </w:rPr>
              <w:lastRenderedPageBreak/>
              <w:t>phủ quy định chi tiết một số điều và biện pháp thi hành Luật Hộ tịch.</w:t>
            </w:r>
          </w:p>
        </w:tc>
        <w:tc>
          <w:tcPr>
            <w:tcW w:w="1559" w:type="dxa"/>
            <w:vAlign w:val="center"/>
          </w:tcPr>
          <w:p w14:paraId="5019D96F" w14:textId="77777777" w:rsidR="009E2B7A" w:rsidRPr="008F7C64" w:rsidRDefault="009E2B7A" w:rsidP="009E2B7A">
            <w:pPr>
              <w:jc w:val="both"/>
              <w:rPr>
                <w:sz w:val="26"/>
                <w:szCs w:val="26"/>
              </w:rPr>
            </w:pPr>
            <w:r w:rsidRPr="008F7C64">
              <w:rPr>
                <w:sz w:val="26"/>
                <w:szCs w:val="26"/>
              </w:rPr>
              <w:lastRenderedPageBreak/>
              <w:t>28/5/2020</w:t>
            </w:r>
          </w:p>
        </w:tc>
        <w:tc>
          <w:tcPr>
            <w:tcW w:w="1559" w:type="dxa"/>
            <w:vAlign w:val="center"/>
          </w:tcPr>
          <w:p w14:paraId="0AB76207" w14:textId="77777777" w:rsidR="009E2B7A" w:rsidRPr="008F7C64" w:rsidRDefault="009E2B7A" w:rsidP="009E2B7A">
            <w:pPr>
              <w:jc w:val="both"/>
              <w:rPr>
                <w:sz w:val="26"/>
                <w:szCs w:val="26"/>
              </w:rPr>
            </w:pPr>
            <w:r w:rsidRPr="008F7C64">
              <w:rPr>
                <w:sz w:val="26"/>
                <w:szCs w:val="26"/>
              </w:rPr>
              <w:t>16/7/2020</w:t>
            </w:r>
          </w:p>
        </w:tc>
        <w:tc>
          <w:tcPr>
            <w:tcW w:w="1564" w:type="dxa"/>
            <w:vAlign w:val="center"/>
          </w:tcPr>
          <w:p w14:paraId="38384CD5" w14:textId="77777777" w:rsidR="009E2B7A" w:rsidRPr="008F7C64" w:rsidRDefault="009E2B7A" w:rsidP="009E2B7A">
            <w:pPr>
              <w:jc w:val="both"/>
              <w:rPr>
                <w:sz w:val="26"/>
                <w:szCs w:val="26"/>
              </w:rPr>
            </w:pPr>
            <w:r w:rsidRPr="008F7C64">
              <w:rPr>
                <w:sz w:val="26"/>
                <w:szCs w:val="26"/>
              </w:rPr>
              <w:t>Bộ trưởng Bộ Tư pháp</w:t>
            </w:r>
          </w:p>
        </w:tc>
      </w:tr>
      <w:tr w:rsidR="009E2B7A" w:rsidRPr="008F7C64" w14:paraId="0F10386E" w14:textId="77777777" w:rsidTr="0086192D">
        <w:tc>
          <w:tcPr>
            <w:tcW w:w="1986" w:type="dxa"/>
            <w:vAlign w:val="center"/>
          </w:tcPr>
          <w:p w14:paraId="06DB1F0C" w14:textId="77777777" w:rsidR="009E2B7A" w:rsidRPr="008F7C64" w:rsidRDefault="009E2B7A" w:rsidP="009E2B7A">
            <w:pPr>
              <w:rPr>
                <w:sz w:val="26"/>
                <w:szCs w:val="26"/>
              </w:rPr>
            </w:pPr>
            <w:r w:rsidRPr="008F7C64">
              <w:rPr>
                <w:sz w:val="26"/>
                <w:szCs w:val="26"/>
              </w:rPr>
              <w:lastRenderedPageBreak/>
              <w:t>03/2023/TT-BTP</w:t>
            </w:r>
          </w:p>
        </w:tc>
        <w:tc>
          <w:tcPr>
            <w:tcW w:w="3260" w:type="dxa"/>
            <w:vAlign w:val="center"/>
          </w:tcPr>
          <w:p w14:paraId="1F42C203" w14:textId="77777777" w:rsidR="009E2B7A" w:rsidRPr="008F7C64" w:rsidRDefault="009E2B7A" w:rsidP="009E2B7A">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559" w:type="dxa"/>
            <w:vAlign w:val="center"/>
          </w:tcPr>
          <w:p w14:paraId="5F19BED6" w14:textId="77777777" w:rsidR="009E2B7A" w:rsidRPr="008F7C64" w:rsidRDefault="009E2B7A" w:rsidP="009E2B7A">
            <w:pPr>
              <w:jc w:val="both"/>
              <w:rPr>
                <w:sz w:val="26"/>
                <w:szCs w:val="26"/>
              </w:rPr>
            </w:pPr>
            <w:r w:rsidRPr="008F7C64">
              <w:rPr>
                <w:sz w:val="26"/>
                <w:szCs w:val="26"/>
              </w:rPr>
              <w:t>02/8/2023</w:t>
            </w:r>
          </w:p>
        </w:tc>
        <w:tc>
          <w:tcPr>
            <w:tcW w:w="1559" w:type="dxa"/>
            <w:vAlign w:val="center"/>
          </w:tcPr>
          <w:p w14:paraId="79BAF819" w14:textId="77777777" w:rsidR="009E2B7A" w:rsidRPr="008F7C64" w:rsidRDefault="009E2B7A" w:rsidP="009E2B7A">
            <w:pPr>
              <w:jc w:val="both"/>
              <w:rPr>
                <w:sz w:val="26"/>
                <w:szCs w:val="26"/>
              </w:rPr>
            </w:pPr>
          </w:p>
        </w:tc>
        <w:tc>
          <w:tcPr>
            <w:tcW w:w="1564" w:type="dxa"/>
            <w:vAlign w:val="center"/>
          </w:tcPr>
          <w:p w14:paraId="14CCC78D" w14:textId="77777777" w:rsidR="009E2B7A" w:rsidRPr="008F7C64" w:rsidRDefault="009E2B7A" w:rsidP="009E2B7A">
            <w:pPr>
              <w:jc w:val="both"/>
              <w:rPr>
                <w:sz w:val="26"/>
                <w:szCs w:val="26"/>
              </w:rPr>
            </w:pPr>
            <w:r w:rsidRPr="008F7C64">
              <w:rPr>
                <w:sz w:val="26"/>
                <w:szCs w:val="26"/>
              </w:rPr>
              <w:t>Bộ trưởng Bộ Tư pháp</w:t>
            </w:r>
          </w:p>
        </w:tc>
      </w:tr>
      <w:tr w:rsidR="009E2B7A" w:rsidRPr="008F7C64" w14:paraId="063853A5" w14:textId="77777777" w:rsidTr="0086192D">
        <w:tc>
          <w:tcPr>
            <w:tcW w:w="1986" w:type="dxa"/>
            <w:vAlign w:val="center"/>
          </w:tcPr>
          <w:p w14:paraId="7C517D05" w14:textId="77777777" w:rsidR="009E2B7A" w:rsidRPr="008F7C64" w:rsidRDefault="009E2B7A" w:rsidP="009E2B7A">
            <w:pPr>
              <w:rPr>
                <w:sz w:val="26"/>
                <w:szCs w:val="26"/>
              </w:rPr>
            </w:pPr>
            <w:r w:rsidRPr="008F7C64">
              <w:rPr>
                <w:sz w:val="26"/>
                <w:szCs w:val="26"/>
              </w:rPr>
              <w:t>01/2022/TT-BTP</w:t>
            </w:r>
          </w:p>
        </w:tc>
        <w:tc>
          <w:tcPr>
            <w:tcW w:w="3260" w:type="dxa"/>
            <w:vAlign w:val="center"/>
          </w:tcPr>
          <w:p w14:paraId="5D361756" w14:textId="77777777" w:rsidR="009E2B7A" w:rsidRPr="008F7C64" w:rsidRDefault="009E2B7A" w:rsidP="009E2B7A">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559" w:type="dxa"/>
            <w:vAlign w:val="center"/>
          </w:tcPr>
          <w:p w14:paraId="7F2A1515" w14:textId="77777777" w:rsidR="009E2B7A" w:rsidRPr="008F7C64" w:rsidRDefault="009E2B7A" w:rsidP="009E2B7A">
            <w:pPr>
              <w:jc w:val="both"/>
              <w:rPr>
                <w:sz w:val="26"/>
                <w:szCs w:val="26"/>
              </w:rPr>
            </w:pPr>
            <w:r w:rsidRPr="008F7C64">
              <w:rPr>
                <w:sz w:val="26"/>
                <w:szCs w:val="26"/>
              </w:rPr>
              <w:t>04/01/2022</w:t>
            </w:r>
          </w:p>
        </w:tc>
        <w:tc>
          <w:tcPr>
            <w:tcW w:w="1559" w:type="dxa"/>
            <w:vAlign w:val="center"/>
          </w:tcPr>
          <w:p w14:paraId="0C77B47A" w14:textId="77777777" w:rsidR="009E2B7A" w:rsidRPr="008F7C64" w:rsidRDefault="009E2B7A" w:rsidP="009E2B7A">
            <w:pPr>
              <w:jc w:val="both"/>
              <w:rPr>
                <w:sz w:val="26"/>
                <w:szCs w:val="26"/>
              </w:rPr>
            </w:pPr>
            <w:r w:rsidRPr="008F7C64">
              <w:rPr>
                <w:sz w:val="26"/>
                <w:szCs w:val="26"/>
              </w:rPr>
              <w:t>18/02/2022</w:t>
            </w:r>
          </w:p>
        </w:tc>
        <w:tc>
          <w:tcPr>
            <w:tcW w:w="1564" w:type="dxa"/>
            <w:vAlign w:val="center"/>
          </w:tcPr>
          <w:p w14:paraId="67536AE2" w14:textId="77777777" w:rsidR="009E2B7A" w:rsidRPr="008F7C64" w:rsidRDefault="009E2B7A" w:rsidP="009E2B7A">
            <w:pPr>
              <w:jc w:val="both"/>
              <w:rPr>
                <w:sz w:val="26"/>
                <w:szCs w:val="26"/>
              </w:rPr>
            </w:pPr>
            <w:r w:rsidRPr="008F7C64">
              <w:rPr>
                <w:sz w:val="26"/>
                <w:szCs w:val="26"/>
              </w:rPr>
              <w:t>Bộ trưởng Bộ Tư pháp</w:t>
            </w:r>
          </w:p>
        </w:tc>
      </w:tr>
      <w:tr w:rsidR="009E2B7A" w:rsidRPr="008F7C64" w14:paraId="73AD5FA6" w14:textId="77777777" w:rsidTr="0086192D">
        <w:tc>
          <w:tcPr>
            <w:tcW w:w="1986" w:type="dxa"/>
            <w:vAlign w:val="center"/>
          </w:tcPr>
          <w:p w14:paraId="39ED97DD" w14:textId="77777777" w:rsidR="009E2B7A" w:rsidRPr="008F7C64" w:rsidRDefault="009E2B7A" w:rsidP="009E2B7A">
            <w:pPr>
              <w:rPr>
                <w:sz w:val="26"/>
                <w:szCs w:val="26"/>
              </w:rPr>
            </w:pPr>
            <w:r w:rsidRPr="008F7C64">
              <w:rPr>
                <w:sz w:val="26"/>
                <w:szCs w:val="26"/>
              </w:rPr>
              <w:t>281/2016/TT-BTC</w:t>
            </w:r>
          </w:p>
        </w:tc>
        <w:tc>
          <w:tcPr>
            <w:tcW w:w="3260" w:type="dxa"/>
            <w:vAlign w:val="center"/>
          </w:tcPr>
          <w:p w14:paraId="6AE7D897" w14:textId="77777777" w:rsidR="009E2B7A" w:rsidRPr="008F7C64" w:rsidRDefault="009E2B7A" w:rsidP="009E2B7A">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559" w:type="dxa"/>
            <w:vAlign w:val="center"/>
          </w:tcPr>
          <w:p w14:paraId="5B6D1ADB" w14:textId="77777777" w:rsidR="009E2B7A" w:rsidRPr="008F7C64" w:rsidRDefault="009E2B7A" w:rsidP="009E2B7A">
            <w:pPr>
              <w:jc w:val="both"/>
              <w:rPr>
                <w:sz w:val="26"/>
                <w:szCs w:val="26"/>
              </w:rPr>
            </w:pPr>
            <w:r w:rsidRPr="008F7C64">
              <w:rPr>
                <w:sz w:val="26"/>
                <w:szCs w:val="26"/>
              </w:rPr>
              <w:t>14/11/2016</w:t>
            </w:r>
          </w:p>
        </w:tc>
        <w:tc>
          <w:tcPr>
            <w:tcW w:w="1559" w:type="dxa"/>
            <w:vAlign w:val="center"/>
          </w:tcPr>
          <w:p w14:paraId="03AC2319" w14:textId="77777777" w:rsidR="009E2B7A" w:rsidRPr="008F7C64" w:rsidRDefault="009E2B7A" w:rsidP="009E2B7A">
            <w:pPr>
              <w:jc w:val="both"/>
              <w:rPr>
                <w:sz w:val="26"/>
                <w:szCs w:val="26"/>
              </w:rPr>
            </w:pPr>
            <w:r w:rsidRPr="008F7C64">
              <w:rPr>
                <w:sz w:val="26"/>
                <w:szCs w:val="26"/>
              </w:rPr>
              <w:t>01/01/2017</w:t>
            </w:r>
          </w:p>
        </w:tc>
        <w:tc>
          <w:tcPr>
            <w:tcW w:w="1564" w:type="dxa"/>
            <w:vAlign w:val="center"/>
          </w:tcPr>
          <w:p w14:paraId="7DCB19E5" w14:textId="77777777" w:rsidR="009E2B7A" w:rsidRPr="008F7C64" w:rsidRDefault="009E2B7A" w:rsidP="009E2B7A">
            <w:pPr>
              <w:jc w:val="both"/>
              <w:rPr>
                <w:sz w:val="26"/>
                <w:szCs w:val="26"/>
              </w:rPr>
            </w:pPr>
            <w:r w:rsidRPr="008F7C64">
              <w:rPr>
                <w:sz w:val="26"/>
                <w:szCs w:val="26"/>
              </w:rPr>
              <w:t>Bộ Tài chính</w:t>
            </w:r>
          </w:p>
        </w:tc>
      </w:tr>
      <w:tr w:rsidR="009E2B7A" w:rsidRPr="008F7C64" w14:paraId="132B845B" w14:textId="77777777" w:rsidTr="0086192D">
        <w:tc>
          <w:tcPr>
            <w:tcW w:w="1986" w:type="dxa"/>
            <w:vAlign w:val="center"/>
          </w:tcPr>
          <w:p w14:paraId="5D3B4E13" w14:textId="77777777" w:rsidR="009E2B7A" w:rsidRPr="008F7C64" w:rsidRDefault="009E2B7A" w:rsidP="009E2B7A">
            <w:pPr>
              <w:rPr>
                <w:sz w:val="26"/>
                <w:szCs w:val="26"/>
              </w:rPr>
            </w:pPr>
            <w:r w:rsidRPr="008F7C64">
              <w:rPr>
                <w:sz w:val="26"/>
                <w:szCs w:val="26"/>
              </w:rPr>
              <w:t>85/2019/TT-BTC</w:t>
            </w:r>
          </w:p>
        </w:tc>
        <w:tc>
          <w:tcPr>
            <w:tcW w:w="3260" w:type="dxa"/>
            <w:vAlign w:val="center"/>
          </w:tcPr>
          <w:p w14:paraId="472F28F6" w14:textId="77777777" w:rsidR="009E2B7A" w:rsidRPr="008F7C64" w:rsidRDefault="009E2B7A" w:rsidP="009E2B7A">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559" w:type="dxa"/>
            <w:vAlign w:val="center"/>
          </w:tcPr>
          <w:p w14:paraId="77433B15" w14:textId="77777777" w:rsidR="009E2B7A" w:rsidRPr="008F7C64" w:rsidRDefault="009E2B7A" w:rsidP="009E2B7A">
            <w:pPr>
              <w:jc w:val="both"/>
              <w:rPr>
                <w:sz w:val="26"/>
                <w:szCs w:val="26"/>
              </w:rPr>
            </w:pPr>
            <w:r w:rsidRPr="008F7C64">
              <w:rPr>
                <w:sz w:val="26"/>
                <w:szCs w:val="26"/>
              </w:rPr>
              <w:t>29/11/2019</w:t>
            </w:r>
          </w:p>
        </w:tc>
        <w:tc>
          <w:tcPr>
            <w:tcW w:w="1559" w:type="dxa"/>
            <w:vAlign w:val="center"/>
          </w:tcPr>
          <w:p w14:paraId="693E8D09" w14:textId="77777777" w:rsidR="009E2B7A" w:rsidRPr="008F7C64" w:rsidRDefault="009E2B7A" w:rsidP="009E2B7A">
            <w:pPr>
              <w:jc w:val="both"/>
              <w:rPr>
                <w:sz w:val="26"/>
                <w:szCs w:val="26"/>
              </w:rPr>
            </w:pPr>
            <w:r w:rsidRPr="008F7C64">
              <w:rPr>
                <w:sz w:val="26"/>
                <w:szCs w:val="26"/>
              </w:rPr>
              <w:t>13/01/2020</w:t>
            </w:r>
          </w:p>
        </w:tc>
        <w:tc>
          <w:tcPr>
            <w:tcW w:w="1564" w:type="dxa"/>
            <w:vAlign w:val="center"/>
          </w:tcPr>
          <w:p w14:paraId="1FB58E94" w14:textId="77777777" w:rsidR="009E2B7A" w:rsidRPr="008F7C64" w:rsidRDefault="009E2B7A" w:rsidP="009E2B7A">
            <w:pPr>
              <w:jc w:val="both"/>
              <w:rPr>
                <w:sz w:val="26"/>
                <w:szCs w:val="26"/>
              </w:rPr>
            </w:pPr>
            <w:r w:rsidRPr="008F7C64">
              <w:rPr>
                <w:sz w:val="26"/>
                <w:szCs w:val="26"/>
              </w:rPr>
              <w:t>Bộ Tài chính</w:t>
            </w:r>
          </w:p>
        </w:tc>
      </w:tr>
      <w:tr w:rsidR="009E2B7A" w:rsidRPr="008F7C64" w14:paraId="5A596854" w14:textId="77777777" w:rsidTr="0086192D">
        <w:tc>
          <w:tcPr>
            <w:tcW w:w="1986" w:type="dxa"/>
            <w:vAlign w:val="center"/>
          </w:tcPr>
          <w:p w14:paraId="07816091" w14:textId="77777777" w:rsidR="009E2B7A" w:rsidRPr="008F7C64" w:rsidRDefault="009E2B7A" w:rsidP="009E2B7A">
            <w:pPr>
              <w:rPr>
                <w:sz w:val="26"/>
                <w:szCs w:val="26"/>
              </w:rPr>
            </w:pPr>
            <w:r w:rsidRPr="008F7C64">
              <w:rPr>
                <w:sz w:val="26"/>
                <w:szCs w:val="26"/>
              </w:rPr>
              <w:t>106/2021/TT-BTC</w:t>
            </w:r>
          </w:p>
        </w:tc>
        <w:tc>
          <w:tcPr>
            <w:tcW w:w="3260" w:type="dxa"/>
            <w:vAlign w:val="center"/>
          </w:tcPr>
          <w:p w14:paraId="0962556C" w14:textId="77777777" w:rsidR="009E2B7A" w:rsidRPr="008F7C64" w:rsidRDefault="009E2B7A" w:rsidP="009E2B7A">
            <w:pPr>
              <w:jc w:val="both"/>
              <w:rPr>
                <w:sz w:val="26"/>
                <w:szCs w:val="26"/>
              </w:rPr>
            </w:pPr>
            <w:r w:rsidRPr="008F7C64">
              <w:rPr>
                <w:sz w:val="26"/>
                <w:szCs w:val="26"/>
              </w:rPr>
              <w:t xml:space="preserve">Thông tư số 106/2021/TT-BTC ngày 26/11/2021 của Bộ Tài chính sửa đổi, bổ sung một số điều của Thông tư số 85/2019/TT-BTC ngày 29/11/2019 của Bộ Tài chính hướng dẫn về phí và lệ phí </w:t>
            </w:r>
            <w:r w:rsidRPr="008F7C64">
              <w:rPr>
                <w:sz w:val="26"/>
                <w:szCs w:val="26"/>
              </w:rPr>
              <w:lastRenderedPageBreak/>
              <w:t>thuộc thẩm quyền quyết định của Hội đồng nhân dân tỉnh, thành phố trực thuộc Trung ương.</w:t>
            </w:r>
          </w:p>
        </w:tc>
        <w:tc>
          <w:tcPr>
            <w:tcW w:w="1559" w:type="dxa"/>
            <w:vAlign w:val="center"/>
          </w:tcPr>
          <w:p w14:paraId="1C73D34C" w14:textId="77777777" w:rsidR="009E2B7A" w:rsidRPr="008F7C64" w:rsidRDefault="009E2B7A" w:rsidP="009E2B7A">
            <w:pPr>
              <w:jc w:val="both"/>
              <w:rPr>
                <w:sz w:val="26"/>
                <w:szCs w:val="26"/>
              </w:rPr>
            </w:pPr>
            <w:r w:rsidRPr="008F7C64">
              <w:rPr>
                <w:sz w:val="26"/>
                <w:szCs w:val="26"/>
              </w:rPr>
              <w:lastRenderedPageBreak/>
              <w:t>26/11/2021</w:t>
            </w:r>
          </w:p>
        </w:tc>
        <w:tc>
          <w:tcPr>
            <w:tcW w:w="1559" w:type="dxa"/>
            <w:vAlign w:val="center"/>
          </w:tcPr>
          <w:p w14:paraId="227DD3E4" w14:textId="77777777" w:rsidR="009E2B7A" w:rsidRPr="008F7C64" w:rsidRDefault="009E2B7A" w:rsidP="009E2B7A">
            <w:pPr>
              <w:jc w:val="both"/>
              <w:rPr>
                <w:sz w:val="26"/>
                <w:szCs w:val="26"/>
              </w:rPr>
            </w:pPr>
            <w:r w:rsidRPr="008F7C64">
              <w:rPr>
                <w:sz w:val="26"/>
                <w:szCs w:val="26"/>
              </w:rPr>
              <w:t>10/01/2022</w:t>
            </w:r>
          </w:p>
        </w:tc>
        <w:tc>
          <w:tcPr>
            <w:tcW w:w="1564" w:type="dxa"/>
            <w:vAlign w:val="center"/>
          </w:tcPr>
          <w:p w14:paraId="50369E08" w14:textId="77777777" w:rsidR="009E2B7A" w:rsidRPr="008F7C64" w:rsidRDefault="009E2B7A" w:rsidP="009E2B7A">
            <w:pPr>
              <w:jc w:val="both"/>
              <w:rPr>
                <w:sz w:val="26"/>
                <w:szCs w:val="26"/>
              </w:rPr>
            </w:pPr>
            <w:r w:rsidRPr="008F7C64">
              <w:rPr>
                <w:sz w:val="26"/>
                <w:szCs w:val="26"/>
              </w:rPr>
              <w:t>Bộ Tài chính</w:t>
            </w:r>
          </w:p>
        </w:tc>
      </w:tr>
      <w:tr w:rsidR="009E2B7A" w:rsidRPr="008F7C64" w14:paraId="28C1176E" w14:textId="77777777" w:rsidTr="0086192D">
        <w:tc>
          <w:tcPr>
            <w:tcW w:w="1986" w:type="dxa"/>
            <w:vAlign w:val="center"/>
          </w:tcPr>
          <w:p w14:paraId="33044D09" w14:textId="77777777" w:rsidR="009E2B7A" w:rsidRPr="008F7C64" w:rsidRDefault="009E2B7A" w:rsidP="009E2B7A">
            <w:pPr>
              <w:rPr>
                <w:sz w:val="26"/>
                <w:szCs w:val="26"/>
              </w:rPr>
            </w:pPr>
            <w:r w:rsidRPr="008F7C64">
              <w:rPr>
                <w:sz w:val="26"/>
                <w:szCs w:val="26"/>
              </w:rPr>
              <w:lastRenderedPageBreak/>
              <w:t>04/2024/TT-BTP</w:t>
            </w:r>
          </w:p>
        </w:tc>
        <w:tc>
          <w:tcPr>
            <w:tcW w:w="3260" w:type="dxa"/>
            <w:vAlign w:val="center"/>
          </w:tcPr>
          <w:p w14:paraId="470C2909" w14:textId="77777777" w:rsidR="009E2B7A" w:rsidRPr="008F7C64" w:rsidRDefault="009E2B7A" w:rsidP="009E2B7A">
            <w:pPr>
              <w:jc w:val="both"/>
              <w:rPr>
                <w:sz w:val="26"/>
                <w:szCs w:val="26"/>
              </w:rPr>
            </w:pPr>
            <w:r w:rsidRPr="008F7C64">
              <w:rPr>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559" w:type="dxa"/>
            <w:vAlign w:val="center"/>
          </w:tcPr>
          <w:p w14:paraId="388F2526" w14:textId="77777777" w:rsidR="009E2B7A" w:rsidRPr="008F7C64" w:rsidRDefault="009E2B7A" w:rsidP="009E2B7A">
            <w:pPr>
              <w:jc w:val="both"/>
              <w:rPr>
                <w:sz w:val="26"/>
                <w:szCs w:val="26"/>
              </w:rPr>
            </w:pPr>
            <w:r w:rsidRPr="008F7C64">
              <w:rPr>
                <w:sz w:val="26"/>
                <w:szCs w:val="26"/>
              </w:rPr>
              <w:t>06/6/2024</w:t>
            </w:r>
          </w:p>
        </w:tc>
        <w:tc>
          <w:tcPr>
            <w:tcW w:w="1559" w:type="dxa"/>
            <w:vAlign w:val="center"/>
          </w:tcPr>
          <w:p w14:paraId="6690E557" w14:textId="77777777" w:rsidR="009E2B7A" w:rsidRPr="008F7C64" w:rsidRDefault="009E2B7A" w:rsidP="009E2B7A">
            <w:pPr>
              <w:jc w:val="both"/>
              <w:rPr>
                <w:sz w:val="26"/>
                <w:szCs w:val="26"/>
              </w:rPr>
            </w:pPr>
            <w:r w:rsidRPr="008F7C64">
              <w:rPr>
                <w:sz w:val="26"/>
                <w:szCs w:val="26"/>
              </w:rPr>
              <w:t>02/82023</w:t>
            </w:r>
          </w:p>
        </w:tc>
        <w:tc>
          <w:tcPr>
            <w:tcW w:w="1564" w:type="dxa"/>
            <w:vAlign w:val="center"/>
          </w:tcPr>
          <w:p w14:paraId="5FBB1FD5" w14:textId="77777777" w:rsidR="009E2B7A" w:rsidRPr="008F7C64" w:rsidRDefault="009E2B7A" w:rsidP="009E2B7A">
            <w:pPr>
              <w:jc w:val="both"/>
              <w:rPr>
                <w:sz w:val="26"/>
                <w:szCs w:val="26"/>
              </w:rPr>
            </w:pPr>
            <w:r w:rsidRPr="008F7C64">
              <w:rPr>
                <w:sz w:val="26"/>
                <w:szCs w:val="26"/>
              </w:rPr>
              <w:t>Bộ trưởng Bộ Tư pháp</w:t>
            </w:r>
          </w:p>
        </w:tc>
      </w:tr>
      <w:tr w:rsidR="009E2B7A" w:rsidRPr="008F7C64" w14:paraId="7BEC74CF" w14:textId="77777777" w:rsidTr="0086192D">
        <w:tc>
          <w:tcPr>
            <w:tcW w:w="1986" w:type="dxa"/>
            <w:vAlign w:val="center"/>
          </w:tcPr>
          <w:p w14:paraId="12ACA3C4" w14:textId="77777777" w:rsidR="009E2B7A" w:rsidRPr="008F7C64" w:rsidRDefault="009E2B7A" w:rsidP="009E2B7A">
            <w:pPr>
              <w:rPr>
                <w:sz w:val="26"/>
                <w:szCs w:val="26"/>
              </w:rPr>
            </w:pPr>
            <w:r w:rsidRPr="008F7C64">
              <w:rPr>
                <w:sz w:val="26"/>
                <w:szCs w:val="26"/>
              </w:rPr>
              <w:t>07/2021/NQ-HĐND</w:t>
            </w:r>
          </w:p>
        </w:tc>
        <w:tc>
          <w:tcPr>
            <w:tcW w:w="3260" w:type="dxa"/>
            <w:vAlign w:val="center"/>
          </w:tcPr>
          <w:p w14:paraId="041350A7" w14:textId="77777777" w:rsidR="009E2B7A" w:rsidRPr="008F7C64" w:rsidRDefault="009E2B7A" w:rsidP="009E2B7A">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559" w:type="dxa"/>
            <w:vAlign w:val="center"/>
          </w:tcPr>
          <w:p w14:paraId="7409BDDA" w14:textId="77777777" w:rsidR="009E2B7A" w:rsidRPr="008F7C64" w:rsidRDefault="009E2B7A" w:rsidP="009E2B7A">
            <w:pPr>
              <w:jc w:val="both"/>
              <w:rPr>
                <w:sz w:val="26"/>
                <w:szCs w:val="26"/>
              </w:rPr>
            </w:pPr>
            <w:r w:rsidRPr="008F7C64">
              <w:rPr>
                <w:sz w:val="26"/>
                <w:szCs w:val="26"/>
              </w:rPr>
              <w:t>01/7/2021</w:t>
            </w:r>
          </w:p>
        </w:tc>
        <w:tc>
          <w:tcPr>
            <w:tcW w:w="1559" w:type="dxa"/>
            <w:vAlign w:val="center"/>
          </w:tcPr>
          <w:p w14:paraId="34C55453" w14:textId="77777777" w:rsidR="009E2B7A" w:rsidRPr="008F7C64" w:rsidRDefault="009E2B7A" w:rsidP="009E2B7A">
            <w:pPr>
              <w:jc w:val="both"/>
              <w:rPr>
                <w:sz w:val="26"/>
                <w:szCs w:val="26"/>
              </w:rPr>
            </w:pPr>
            <w:r w:rsidRPr="008F7C64">
              <w:rPr>
                <w:sz w:val="26"/>
                <w:szCs w:val="26"/>
              </w:rPr>
              <w:t>11/7/2021</w:t>
            </w:r>
          </w:p>
        </w:tc>
        <w:tc>
          <w:tcPr>
            <w:tcW w:w="1564" w:type="dxa"/>
            <w:vAlign w:val="center"/>
          </w:tcPr>
          <w:p w14:paraId="1140BF02" w14:textId="77777777" w:rsidR="009E2B7A" w:rsidRPr="008F7C64" w:rsidRDefault="009E2B7A" w:rsidP="009E2B7A">
            <w:pPr>
              <w:jc w:val="both"/>
              <w:rPr>
                <w:sz w:val="26"/>
                <w:szCs w:val="26"/>
              </w:rPr>
            </w:pPr>
            <w:r w:rsidRPr="008F7C64">
              <w:rPr>
                <w:sz w:val="26"/>
                <w:szCs w:val="26"/>
              </w:rPr>
              <w:t>Hội đồng nhân dân</w:t>
            </w:r>
          </w:p>
        </w:tc>
      </w:tr>
      <w:tr w:rsidR="009E2B7A" w:rsidRPr="008F7C64" w14:paraId="2A384B23" w14:textId="77777777" w:rsidTr="00A14E55">
        <w:tc>
          <w:tcPr>
            <w:tcW w:w="5246" w:type="dxa"/>
            <w:gridSpan w:val="2"/>
            <w:vAlign w:val="center"/>
          </w:tcPr>
          <w:p w14:paraId="394A152C" w14:textId="77777777" w:rsidR="009E2B7A" w:rsidRPr="008F7C64" w:rsidRDefault="009E2B7A" w:rsidP="009E2B7A">
            <w:pPr>
              <w:jc w:val="both"/>
              <w:rPr>
                <w:sz w:val="26"/>
                <w:szCs w:val="26"/>
              </w:rPr>
            </w:pPr>
            <w:r w:rsidRPr="008F7C64">
              <w:rPr>
                <w:sz w:val="26"/>
                <w:szCs w:val="26"/>
              </w:rPr>
              <w:t>8. Yêu cầu, điều kiện thực hiện TTHC:</w:t>
            </w:r>
          </w:p>
        </w:tc>
        <w:tc>
          <w:tcPr>
            <w:tcW w:w="4682" w:type="dxa"/>
            <w:gridSpan w:val="3"/>
            <w:vAlign w:val="center"/>
          </w:tcPr>
          <w:p w14:paraId="6A1B0915" w14:textId="77777777" w:rsidR="009E2B7A" w:rsidRPr="008F7C64" w:rsidRDefault="009E2B7A" w:rsidP="009E2B7A">
            <w:pPr>
              <w:pStyle w:val="NormalWeb"/>
              <w:shd w:val="clear" w:color="auto" w:fill="FFFFFF"/>
              <w:spacing w:before="60" w:beforeAutospacing="0" w:after="60" w:afterAutospacing="0"/>
              <w:jc w:val="both"/>
              <w:rPr>
                <w:sz w:val="26"/>
                <w:szCs w:val="26"/>
              </w:rPr>
            </w:pPr>
            <w:r w:rsidRPr="008F7C64">
              <w:rPr>
                <w:sz w:val="26"/>
                <w:szCs w:val="26"/>
              </w:rPr>
              <w:t>Không</w:t>
            </w:r>
          </w:p>
        </w:tc>
      </w:tr>
      <w:tr w:rsidR="009E2B7A" w:rsidRPr="008F7C64" w14:paraId="4A91B75C" w14:textId="77777777" w:rsidTr="00A14E55">
        <w:trPr>
          <w:trHeight w:val="358"/>
        </w:trPr>
        <w:tc>
          <w:tcPr>
            <w:tcW w:w="9928" w:type="dxa"/>
            <w:gridSpan w:val="5"/>
            <w:vAlign w:val="center"/>
          </w:tcPr>
          <w:p w14:paraId="4CA755C1" w14:textId="77777777" w:rsidR="009E2B7A" w:rsidRPr="008F7C64" w:rsidRDefault="009E2B7A" w:rsidP="009E2B7A">
            <w:pPr>
              <w:jc w:val="both"/>
              <w:rPr>
                <w:sz w:val="26"/>
                <w:szCs w:val="26"/>
              </w:rPr>
            </w:pPr>
            <w:r w:rsidRPr="008F7C64">
              <w:rPr>
                <w:sz w:val="26"/>
                <w:szCs w:val="26"/>
              </w:rPr>
              <w:t>* Ghi chú</w:t>
            </w:r>
          </w:p>
        </w:tc>
      </w:tr>
      <w:tr w:rsidR="009E2B7A" w:rsidRPr="008F7C64" w14:paraId="72D8BAC5" w14:textId="77777777" w:rsidTr="00A14E55">
        <w:tc>
          <w:tcPr>
            <w:tcW w:w="1986" w:type="dxa"/>
            <w:vMerge w:val="restart"/>
            <w:vAlign w:val="center"/>
          </w:tcPr>
          <w:p w14:paraId="533433FD" w14:textId="77777777" w:rsidR="009E2B7A" w:rsidRPr="008F7C64" w:rsidRDefault="009E2B7A" w:rsidP="009E2B7A">
            <w:pPr>
              <w:rPr>
                <w:sz w:val="26"/>
                <w:szCs w:val="26"/>
              </w:rPr>
            </w:pPr>
            <w:r w:rsidRPr="008F7C64">
              <w:rPr>
                <w:sz w:val="26"/>
                <w:szCs w:val="26"/>
              </w:rPr>
              <w:t>Thành phần  hồ sơ lưu</w:t>
            </w:r>
          </w:p>
        </w:tc>
        <w:tc>
          <w:tcPr>
            <w:tcW w:w="7942" w:type="dxa"/>
            <w:gridSpan w:val="4"/>
            <w:vAlign w:val="center"/>
          </w:tcPr>
          <w:p w14:paraId="14BB5C83" w14:textId="77777777" w:rsidR="009E2B7A" w:rsidRPr="008F7C64" w:rsidRDefault="009E2B7A" w:rsidP="009E2B7A">
            <w:pPr>
              <w:jc w:val="both"/>
              <w:rPr>
                <w:sz w:val="26"/>
                <w:szCs w:val="26"/>
              </w:rPr>
            </w:pPr>
            <w:r w:rsidRPr="008F7C64">
              <w:rPr>
                <w:sz w:val="26"/>
                <w:szCs w:val="26"/>
              </w:rPr>
              <w:t>Lưu theo thành phần hồ sơ theo TTHC quy định;</w:t>
            </w:r>
          </w:p>
        </w:tc>
      </w:tr>
      <w:tr w:rsidR="009E2B7A" w:rsidRPr="008F7C64" w14:paraId="433CB7B7" w14:textId="77777777" w:rsidTr="00A14E55">
        <w:tc>
          <w:tcPr>
            <w:tcW w:w="1986" w:type="dxa"/>
            <w:vMerge/>
            <w:vAlign w:val="center"/>
          </w:tcPr>
          <w:p w14:paraId="7F8205B5" w14:textId="77777777" w:rsidR="009E2B7A" w:rsidRPr="008F7C64" w:rsidRDefault="009E2B7A" w:rsidP="009E2B7A">
            <w:pPr>
              <w:rPr>
                <w:sz w:val="26"/>
                <w:szCs w:val="26"/>
              </w:rPr>
            </w:pPr>
          </w:p>
        </w:tc>
        <w:tc>
          <w:tcPr>
            <w:tcW w:w="7942" w:type="dxa"/>
            <w:gridSpan w:val="4"/>
            <w:vAlign w:val="center"/>
          </w:tcPr>
          <w:p w14:paraId="3A21F18E" w14:textId="77777777" w:rsidR="009E2B7A" w:rsidRPr="008F7C64" w:rsidRDefault="009E2B7A" w:rsidP="009E2B7A">
            <w:pPr>
              <w:jc w:val="both"/>
              <w:rPr>
                <w:sz w:val="26"/>
                <w:szCs w:val="26"/>
              </w:rPr>
            </w:pPr>
            <w:r w:rsidRPr="008F7C64">
              <w:rPr>
                <w:sz w:val="26"/>
                <w:szCs w:val="26"/>
              </w:rPr>
              <w:t>Kết quả giải quyết Thủ tục hành chính;</w:t>
            </w:r>
          </w:p>
        </w:tc>
      </w:tr>
      <w:tr w:rsidR="009E2B7A" w:rsidRPr="008F7C64" w14:paraId="076FA4E0" w14:textId="77777777" w:rsidTr="00A14E55">
        <w:tc>
          <w:tcPr>
            <w:tcW w:w="1986" w:type="dxa"/>
            <w:vMerge/>
            <w:vAlign w:val="center"/>
          </w:tcPr>
          <w:p w14:paraId="0B60CD3D" w14:textId="77777777" w:rsidR="009E2B7A" w:rsidRPr="008F7C64" w:rsidRDefault="009E2B7A" w:rsidP="009E2B7A">
            <w:pPr>
              <w:rPr>
                <w:sz w:val="26"/>
                <w:szCs w:val="26"/>
              </w:rPr>
            </w:pPr>
          </w:p>
        </w:tc>
        <w:tc>
          <w:tcPr>
            <w:tcW w:w="7942" w:type="dxa"/>
            <w:gridSpan w:val="4"/>
            <w:vAlign w:val="center"/>
          </w:tcPr>
          <w:p w14:paraId="1BAE43E7" w14:textId="77777777" w:rsidR="009E2B7A" w:rsidRPr="008F7C64" w:rsidRDefault="009E2B7A" w:rsidP="009E2B7A">
            <w:pPr>
              <w:jc w:val="both"/>
              <w:rPr>
                <w:sz w:val="26"/>
                <w:szCs w:val="26"/>
              </w:rPr>
            </w:pPr>
            <w:r w:rsidRPr="008F7C64">
              <w:rPr>
                <w:sz w:val="26"/>
                <w:szCs w:val="26"/>
              </w:rPr>
              <w:t>Giấy tiếp nhận hồ sơ và hẹn trả kết quả;</w:t>
            </w:r>
          </w:p>
        </w:tc>
      </w:tr>
      <w:tr w:rsidR="009E2B7A" w:rsidRPr="008F7C64" w14:paraId="2326B40B" w14:textId="77777777" w:rsidTr="00A14E55">
        <w:tc>
          <w:tcPr>
            <w:tcW w:w="1986" w:type="dxa"/>
            <w:vMerge/>
            <w:vAlign w:val="center"/>
          </w:tcPr>
          <w:p w14:paraId="6114E271" w14:textId="77777777" w:rsidR="009E2B7A" w:rsidRPr="008F7C64" w:rsidRDefault="009E2B7A" w:rsidP="009E2B7A">
            <w:pPr>
              <w:rPr>
                <w:sz w:val="26"/>
                <w:szCs w:val="26"/>
              </w:rPr>
            </w:pPr>
          </w:p>
        </w:tc>
        <w:tc>
          <w:tcPr>
            <w:tcW w:w="7942" w:type="dxa"/>
            <w:gridSpan w:val="4"/>
            <w:vAlign w:val="center"/>
          </w:tcPr>
          <w:p w14:paraId="793FE44F" w14:textId="77777777" w:rsidR="009E2B7A" w:rsidRPr="008F7C64" w:rsidRDefault="009E2B7A" w:rsidP="009E2B7A">
            <w:pPr>
              <w:jc w:val="both"/>
              <w:rPr>
                <w:sz w:val="26"/>
                <w:szCs w:val="26"/>
              </w:rPr>
            </w:pPr>
            <w:r w:rsidRPr="008F7C64">
              <w:rPr>
                <w:sz w:val="26"/>
                <w:szCs w:val="26"/>
              </w:rPr>
              <w:t>Phiếu theo dõi quá trình xử lý công việc.</w:t>
            </w:r>
          </w:p>
        </w:tc>
      </w:tr>
      <w:tr w:rsidR="009E2B7A" w:rsidRPr="008F7C64" w14:paraId="6C7CACBD" w14:textId="77777777" w:rsidTr="00A14E55">
        <w:tc>
          <w:tcPr>
            <w:tcW w:w="1986" w:type="dxa"/>
            <w:vAlign w:val="center"/>
          </w:tcPr>
          <w:p w14:paraId="1ED5E1E4" w14:textId="77777777" w:rsidR="009E2B7A" w:rsidRPr="008F7C64" w:rsidRDefault="009E2B7A" w:rsidP="009E2B7A">
            <w:pPr>
              <w:rPr>
                <w:sz w:val="26"/>
                <w:szCs w:val="26"/>
              </w:rPr>
            </w:pPr>
            <w:r w:rsidRPr="008F7C64">
              <w:rPr>
                <w:sz w:val="26"/>
                <w:szCs w:val="26"/>
              </w:rPr>
              <w:t>Thời gian lưu và nơi lưu</w:t>
            </w:r>
          </w:p>
        </w:tc>
        <w:tc>
          <w:tcPr>
            <w:tcW w:w="7942" w:type="dxa"/>
            <w:gridSpan w:val="4"/>
            <w:vAlign w:val="center"/>
          </w:tcPr>
          <w:p w14:paraId="0E479DC8" w14:textId="77777777" w:rsidR="009E2B7A" w:rsidRPr="008F7C64" w:rsidRDefault="009E2B7A" w:rsidP="009E2B7A">
            <w:pPr>
              <w:jc w:val="both"/>
              <w:rPr>
                <w:sz w:val="26"/>
                <w:szCs w:val="26"/>
              </w:rPr>
            </w:pPr>
            <w:r w:rsidRPr="008F7C64">
              <w:rPr>
                <w:sz w:val="26"/>
                <w:szCs w:val="26"/>
              </w:rPr>
              <w:t>Hồ sơ đã giải quyết xong được lưu vĩnh viễn tại Phòng Tư pháp cấp huyện.</w:t>
            </w:r>
          </w:p>
        </w:tc>
      </w:tr>
      <w:tr w:rsidR="009E2B7A" w:rsidRPr="008F7C64" w14:paraId="3A7377E9" w14:textId="77777777" w:rsidTr="00A14E55">
        <w:tc>
          <w:tcPr>
            <w:tcW w:w="1986" w:type="dxa"/>
            <w:vAlign w:val="center"/>
          </w:tcPr>
          <w:p w14:paraId="05FBB983" w14:textId="77777777" w:rsidR="009E2B7A" w:rsidRPr="008F7C64" w:rsidRDefault="009E2B7A" w:rsidP="009E2B7A">
            <w:pPr>
              <w:rPr>
                <w:sz w:val="26"/>
                <w:szCs w:val="26"/>
              </w:rPr>
            </w:pPr>
            <w:r w:rsidRPr="008F7C64">
              <w:rPr>
                <w:sz w:val="26"/>
                <w:szCs w:val="26"/>
              </w:rPr>
              <w:t>Kết quả</w:t>
            </w:r>
          </w:p>
        </w:tc>
        <w:tc>
          <w:tcPr>
            <w:tcW w:w="7942" w:type="dxa"/>
            <w:gridSpan w:val="4"/>
            <w:vAlign w:val="center"/>
          </w:tcPr>
          <w:p w14:paraId="25088AF7" w14:textId="77777777" w:rsidR="009E2B7A" w:rsidRPr="008F7C64" w:rsidRDefault="009E2B7A" w:rsidP="009E2B7A">
            <w:pPr>
              <w:jc w:val="both"/>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53C7FE4B" w14:textId="77777777" w:rsidR="009E2B7A" w:rsidRPr="008F7C64" w:rsidRDefault="009E2B7A" w:rsidP="009E2B7A">
            <w:pPr>
              <w:jc w:val="both"/>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7ACBF85D" w14:textId="77777777" w:rsidR="00A14E55" w:rsidRPr="008F7C64" w:rsidRDefault="00A14E55" w:rsidP="00A14E55">
      <w:pPr>
        <w:ind w:firstLine="720"/>
        <w:jc w:val="both"/>
        <w:rPr>
          <w:sz w:val="26"/>
          <w:szCs w:val="26"/>
        </w:rPr>
      </w:pPr>
    </w:p>
    <w:p w14:paraId="7E03F600" w14:textId="77777777" w:rsidR="00A14E55" w:rsidRPr="008F7C64" w:rsidRDefault="00A14E55" w:rsidP="00A14E55">
      <w:pPr>
        <w:ind w:firstLine="720"/>
        <w:jc w:val="both"/>
        <w:rPr>
          <w:sz w:val="26"/>
          <w:szCs w:val="26"/>
        </w:rPr>
      </w:pPr>
    </w:p>
    <w:p w14:paraId="790165B1" w14:textId="77777777" w:rsidR="00A14E55" w:rsidRPr="008F7C64" w:rsidRDefault="00A14E55" w:rsidP="00A14E55">
      <w:pPr>
        <w:rPr>
          <w:b/>
          <w:bCs/>
          <w:sz w:val="26"/>
          <w:szCs w:val="26"/>
          <w:lang w:val="nl-NL"/>
        </w:rPr>
      </w:pPr>
      <w:r w:rsidRPr="008F7C64">
        <w:rPr>
          <w:b/>
          <w:bCs/>
          <w:sz w:val="26"/>
          <w:szCs w:val="26"/>
          <w:lang w:val="nl-NL"/>
        </w:rPr>
        <w:br w:type="page"/>
      </w:r>
    </w:p>
    <w:p w14:paraId="45A735B4" w14:textId="77777777" w:rsidR="00A14E55" w:rsidRPr="008F7C64" w:rsidRDefault="00A14E55" w:rsidP="00FF06B6">
      <w:pPr>
        <w:spacing w:after="0"/>
        <w:jc w:val="center"/>
        <w:rPr>
          <w:b/>
          <w:bCs/>
          <w:sz w:val="26"/>
          <w:szCs w:val="26"/>
          <w:lang w:val="nl-NL"/>
        </w:rPr>
      </w:pPr>
      <w:r w:rsidRPr="008F7C64">
        <w:rPr>
          <w:b/>
          <w:bCs/>
          <w:sz w:val="26"/>
          <w:szCs w:val="26"/>
          <w:lang w:val="nl-NL"/>
        </w:rPr>
        <w:lastRenderedPageBreak/>
        <w:t>CỘNG HÒA XÃ HỘI CHỦ NGHĨA VIỆT NAM</w:t>
      </w:r>
    </w:p>
    <w:p w14:paraId="3AC424B7" w14:textId="77777777" w:rsidR="00A14E55" w:rsidRPr="008F7C64" w:rsidRDefault="00A14E55" w:rsidP="00FF06B6">
      <w:pPr>
        <w:spacing w:after="0"/>
        <w:jc w:val="center"/>
        <w:rPr>
          <w:b/>
          <w:sz w:val="26"/>
          <w:szCs w:val="26"/>
          <w:lang w:val="nl-NL"/>
        </w:rPr>
      </w:pPr>
      <w:r w:rsidRPr="008F7C64">
        <w:rPr>
          <w:b/>
          <w:sz w:val="26"/>
          <w:szCs w:val="26"/>
          <w:lang w:val="nl-NL"/>
        </w:rPr>
        <w:t>Độc lập - Tự do - Hạnh phúc</w:t>
      </w:r>
    </w:p>
    <w:p w14:paraId="11C150A8" w14:textId="77777777" w:rsidR="00A14E55" w:rsidRPr="008F7C64" w:rsidRDefault="00A14E55" w:rsidP="00A14E55">
      <w:pPr>
        <w:jc w:val="center"/>
        <w:rPr>
          <w:b/>
          <w:bCs/>
          <w:sz w:val="26"/>
          <w:szCs w:val="26"/>
          <w:lang w:val="nl-NL"/>
        </w:rPr>
      </w:pPr>
      <w:r w:rsidRPr="008F7C64">
        <w:rPr>
          <w:noProof/>
          <w:sz w:val="26"/>
          <w:szCs w:val="26"/>
        </w:rPr>
        <mc:AlternateContent>
          <mc:Choice Requires="wps">
            <w:drawing>
              <wp:anchor distT="4294967295" distB="4294967295" distL="114300" distR="114300" simplePos="0" relativeHeight="251754496" behindDoc="0" locked="0" layoutInCell="1" allowOverlap="1" wp14:anchorId="3D258227" wp14:editId="62FEF7EB">
                <wp:simplePos x="0" y="0"/>
                <wp:positionH relativeFrom="margin">
                  <wp:align>center</wp:align>
                </wp:positionH>
                <wp:positionV relativeFrom="paragraph">
                  <wp:posOffset>7620</wp:posOffset>
                </wp:positionV>
                <wp:extent cx="2044700" cy="0"/>
                <wp:effectExtent l="0" t="0" r="31750" b="19050"/>
                <wp:wrapNone/>
                <wp:docPr id="1342475629" name="Straight Connector 1342475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AB49B6D" id="Straight Connector 1342475629" o:spid="_x0000_s1026" style="position:absolute;z-index:2517544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pt" to="1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">
                <w10:wrap anchorx="margin"/>
              </v:line>
            </w:pict>
          </mc:Fallback>
        </mc:AlternateContent>
      </w:r>
    </w:p>
    <w:p w14:paraId="403FFE25" w14:textId="77777777" w:rsidR="00A14E55" w:rsidRPr="008F7C64" w:rsidRDefault="00A14E55" w:rsidP="00A14E55">
      <w:pPr>
        <w:rPr>
          <w:b/>
          <w:bCs/>
          <w:sz w:val="26"/>
          <w:szCs w:val="26"/>
          <w:lang w:val="nl-NL"/>
        </w:rPr>
      </w:pPr>
    </w:p>
    <w:p w14:paraId="7205A55C"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GHI VÀO SỔ HỘ TỊCH VIỆC KHAI SINH</w:t>
      </w:r>
    </w:p>
    <w:p w14:paraId="5DA5A50B" w14:textId="77777777" w:rsidR="00A14E55" w:rsidRPr="008F7C64" w:rsidRDefault="00A14E55" w:rsidP="00A14E55">
      <w:pPr>
        <w:tabs>
          <w:tab w:val="left" w:leader="dot" w:pos="7420"/>
          <w:tab w:val="left" w:leader="dot" w:pos="8505"/>
          <w:tab w:val="left" w:leader="dot" w:pos="9072"/>
        </w:tabs>
        <w:spacing w:line="336" w:lineRule="auto"/>
        <w:jc w:val="center"/>
        <w:rPr>
          <w:bCs/>
          <w:sz w:val="26"/>
          <w:szCs w:val="26"/>
          <w:lang w:val="nl-NL"/>
        </w:rPr>
      </w:pPr>
      <w:r w:rsidRPr="008F7C64">
        <w:rPr>
          <w:bCs/>
          <w:sz w:val="26"/>
          <w:szCs w:val="26"/>
          <w:lang w:val="nl-NL"/>
        </w:rPr>
        <w:t xml:space="preserve">        Kính gửi: </w:t>
      </w:r>
      <w:r w:rsidRPr="008F7C64">
        <w:rPr>
          <w:bCs/>
          <w:sz w:val="26"/>
          <w:szCs w:val="26"/>
          <w:vertAlign w:val="superscript"/>
          <w:lang w:val="nl-NL"/>
        </w:rPr>
        <w:t>(1)</w:t>
      </w:r>
      <w:r w:rsidRPr="008F7C64">
        <w:rPr>
          <w:bCs/>
          <w:sz w:val="26"/>
          <w:szCs w:val="26"/>
          <w:lang w:val="nl-NL"/>
        </w:rPr>
        <w:tab/>
      </w:r>
    </w:p>
    <w:p w14:paraId="36B9831E" w14:textId="77777777" w:rsidR="00A14E55" w:rsidRPr="008F7C64" w:rsidRDefault="00A14E55" w:rsidP="00A14E55">
      <w:pPr>
        <w:tabs>
          <w:tab w:val="left" w:leader="dot" w:pos="8789"/>
        </w:tabs>
        <w:spacing w:before="120" w:after="60"/>
        <w:jc w:val="both"/>
        <w:rPr>
          <w:bCs/>
          <w:sz w:val="26"/>
          <w:szCs w:val="26"/>
          <w:lang w:val="nl-NL"/>
        </w:rPr>
      </w:pPr>
      <w:r w:rsidRPr="008F7C64">
        <w:rPr>
          <w:b/>
          <w:bCs/>
          <w:sz w:val="26"/>
          <w:szCs w:val="26"/>
          <w:lang w:val="nl-NL"/>
        </w:rPr>
        <w:t>Họ, chữ đệm, tên người yêu cầu</w:t>
      </w:r>
      <w:r w:rsidRPr="008F7C64">
        <w:rPr>
          <w:bCs/>
          <w:sz w:val="26"/>
          <w:szCs w:val="26"/>
          <w:lang w:val="nl-NL"/>
        </w:rPr>
        <w:t xml:space="preserve">: </w:t>
      </w:r>
      <w:r w:rsidRPr="008F7C64">
        <w:rPr>
          <w:bCs/>
          <w:sz w:val="26"/>
          <w:szCs w:val="26"/>
          <w:lang w:val="nl-NL"/>
        </w:rPr>
        <w:tab/>
      </w:r>
    </w:p>
    <w:p w14:paraId="05E7F3DD"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2E831038"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75121140"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512CCD71"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ab/>
      </w:r>
    </w:p>
    <w:p w14:paraId="3ED2585E"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Quan hệ với người được ghi vào Sổ hộ tịch việc khai sinh: .</w:t>
      </w:r>
      <w:r w:rsidRPr="008F7C64">
        <w:rPr>
          <w:bCs/>
          <w:sz w:val="26"/>
          <w:szCs w:val="26"/>
          <w:lang w:val="nl-NL"/>
        </w:rPr>
        <w:tab/>
      </w:r>
    </w:p>
    <w:p w14:paraId="2694F2B4" w14:textId="77777777" w:rsidR="00A14E55" w:rsidRPr="008F7C64" w:rsidRDefault="00A14E55" w:rsidP="00A14E55">
      <w:pPr>
        <w:tabs>
          <w:tab w:val="left" w:leader="dot" w:pos="8789"/>
        </w:tabs>
        <w:spacing w:before="120" w:after="120" w:line="288" w:lineRule="auto"/>
        <w:jc w:val="both"/>
        <w:rPr>
          <w:b/>
          <w:sz w:val="26"/>
          <w:szCs w:val="26"/>
          <w:lang w:val="nl-NL"/>
        </w:rPr>
      </w:pPr>
      <w:r w:rsidRPr="008F7C64">
        <w:rPr>
          <w:b/>
          <w:bCs/>
          <w:sz w:val="26"/>
          <w:szCs w:val="26"/>
          <w:lang w:val="nl-NL"/>
        </w:rPr>
        <w:t xml:space="preserve">Đề nghị cơ quan ghi vào Sổ hộ tịch việc khai sinh </w:t>
      </w:r>
      <w:r w:rsidRPr="008F7C64">
        <w:rPr>
          <w:b/>
          <w:sz w:val="26"/>
          <w:szCs w:val="26"/>
          <w:lang w:val="nl-NL"/>
        </w:rPr>
        <w:t xml:space="preserve">cho người có tên dưới đây: </w:t>
      </w:r>
    </w:p>
    <w:p w14:paraId="3B2FB417" w14:textId="77777777" w:rsidR="00A14E55" w:rsidRPr="008F7C64" w:rsidRDefault="00A14E55" w:rsidP="00A14E55">
      <w:pPr>
        <w:tabs>
          <w:tab w:val="left" w:leader="dot" w:pos="8789"/>
        </w:tabs>
        <w:spacing w:before="120" w:after="120"/>
        <w:jc w:val="both"/>
        <w:rPr>
          <w:bCs/>
          <w:sz w:val="26"/>
          <w:szCs w:val="26"/>
          <w:lang w:val="nl-NL"/>
        </w:rPr>
      </w:pPr>
      <w:r w:rsidRPr="008F7C64">
        <w:rPr>
          <w:b/>
          <w:bCs/>
          <w:sz w:val="26"/>
          <w:szCs w:val="26"/>
          <w:lang w:val="nl-NL"/>
        </w:rPr>
        <w:t>Họ, chữ đệm, tên:</w:t>
      </w:r>
      <w:r w:rsidRPr="008F7C64">
        <w:rPr>
          <w:bCs/>
          <w:sz w:val="26"/>
          <w:szCs w:val="26"/>
          <w:lang w:val="nl-NL"/>
        </w:rPr>
        <w:tab/>
      </w:r>
    </w:p>
    <w:p w14:paraId="301CA1E2" w14:textId="77777777" w:rsidR="00A14E55" w:rsidRPr="008F7C64" w:rsidRDefault="00A14E55" w:rsidP="00A14E55">
      <w:pPr>
        <w:tabs>
          <w:tab w:val="left" w:leader="dot" w:pos="5460"/>
          <w:tab w:val="left" w:leader="dot" w:pos="8789"/>
        </w:tabs>
        <w:spacing w:before="120" w:after="120"/>
        <w:jc w:val="both"/>
        <w:rPr>
          <w:bCs/>
          <w:sz w:val="26"/>
          <w:szCs w:val="26"/>
          <w:lang w:val="nl-NL"/>
        </w:rPr>
      </w:pPr>
      <w:r w:rsidRPr="008F7C64">
        <w:rPr>
          <w:bCs/>
          <w:sz w:val="26"/>
          <w:szCs w:val="26"/>
          <w:lang w:val="nl-NL"/>
        </w:rPr>
        <w:t>Ngày, tháng, năm sinh: ............................................ghi bằng chữ:</w:t>
      </w:r>
      <w:r w:rsidRPr="008F7C64">
        <w:rPr>
          <w:bCs/>
          <w:sz w:val="26"/>
          <w:szCs w:val="26"/>
          <w:lang w:val="nl-NL"/>
        </w:rPr>
        <w:tab/>
      </w:r>
    </w:p>
    <w:p w14:paraId="557B3889" w14:textId="77777777" w:rsidR="00A14E55" w:rsidRPr="008F7C64" w:rsidRDefault="00A14E55" w:rsidP="00A14E55">
      <w:pPr>
        <w:tabs>
          <w:tab w:val="left" w:leader="dot" w:pos="6237"/>
          <w:tab w:val="left" w:leader="dot" w:pos="8789"/>
        </w:tabs>
        <w:spacing w:before="120" w:after="120"/>
        <w:jc w:val="both"/>
        <w:rPr>
          <w:bCs/>
          <w:sz w:val="26"/>
          <w:szCs w:val="26"/>
          <w:lang w:val="nl-NL"/>
        </w:rPr>
      </w:pPr>
      <w:r w:rsidRPr="008F7C64">
        <w:rPr>
          <w:bCs/>
          <w:sz w:val="26"/>
          <w:szCs w:val="26"/>
          <w:lang w:val="nl-NL"/>
        </w:rPr>
        <w:t>.......................................................................................................................................</w:t>
      </w:r>
      <w:r w:rsidRPr="008F7C64">
        <w:rPr>
          <w:bCs/>
          <w:sz w:val="26"/>
          <w:szCs w:val="26"/>
          <w:lang w:val="nl-NL"/>
        </w:rPr>
        <w:tab/>
      </w:r>
    </w:p>
    <w:p w14:paraId="7334CD03" w14:textId="77777777" w:rsidR="00A14E55" w:rsidRPr="008F7C64" w:rsidRDefault="00A14E55" w:rsidP="00A14E55">
      <w:pPr>
        <w:tabs>
          <w:tab w:val="left" w:leader="dot" w:pos="4760"/>
          <w:tab w:val="left" w:leader="dot" w:pos="8789"/>
        </w:tabs>
        <w:spacing w:before="120" w:after="120"/>
        <w:jc w:val="both"/>
        <w:rPr>
          <w:bCs/>
          <w:sz w:val="26"/>
          <w:szCs w:val="26"/>
          <w:lang w:val="nl-NL"/>
        </w:rPr>
      </w:pPr>
      <w:r w:rsidRPr="008F7C64">
        <w:rPr>
          <w:bCs/>
          <w:sz w:val="26"/>
          <w:szCs w:val="26"/>
          <w:lang w:val="nl-NL"/>
        </w:rPr>
        <w:t xml:space="preserve">Giới tính:....................... Dân tộc: </w:t>
      </w:r>
      <w:r w:rsidRPr="008F7C64">
        <w:rPr>
          <w:bCs/>
          <w:sz w:val="26"/>
          <w:szCs w:val="26"/>
          <w:lang w:val="nl-NL"/>
        </w:rPr>
        <w:tab/>
        <w:t xml:space="preserve">...........Quốc tịch: </w:t>
      </w:r>
      <w:r w:rsidRPr="008F7C64">
        <w:rPr>
          <w:bCs/>
          <w:sz w:val="26"/>
          <w:szCs w:val="26"/>
        </w:rPr>
        <w:tab/>
      </w:r>
    </w:p>
    <w:p w14:paraId="4BA9E5D9" w14:textId="77777777" w:rsidR="00A14E55" w:rsidRPr="008F7C64" w:rsidRDefault="00A14E55" w:rsidP="00A14E55">
      <w:pPr>
        <w:tabs>
          <w:tab w:val="left" w:leader="dot" w:pos="8789"/>
        </w:tabs>
        <w:spacing w:before="120" w:after="120"/>
        <w:jc w:val="both"/>
        <w:rPr>
          <w:bCs/>
          <w:sz w:val="26"/>
          <w:szCs w:val="26"/>
        </w:rPr>
      </w:pPr>
      <w:r w:rsidRPr="008F7C64">
        <w:rPr>
          <w:bCs/>
          <w:sz w:val="26"/>
          <w:szCs w:val="26"/>
          <w:lang w:val="nl-NL"/>
        </w:rPr>
        <w:t xml:space="preserve">Nơi sinh: </w:t>
      </w:r>
      <w:r w:rsidRPr="008F7C64">
        <w:rPr>
          <w:bCs/>
          <w:sz w:val="26"/>
          <w:szCs w:val="26"/>
          <w:lang w:val="nl-NL"/>
        </w:rPr>
        <w:tab/>
      </w:r>
    </w:p>
    <w:p w14:paraId="4FE3961D" w14:textId="77777777" w:rsidR="00A14E55" w:rsidRPr="008F7C64" w:rsidRDefault="00A14E55" w:rsidP="00A14E55">
      <w:pPr>
        <w:tabs>
          <w:tab w:val="left" w:leader="dot" w:pos="8789"/>
        </w:tabs>
        <w:spacing w:before="120" w:after="120"/>
        <w:jc w:val="both"/>
        <w:rPr>
          <w:bCs/>
          <w:sz w:val="26"/>
          <w:szCs w:val="26"/>
          <w:lang w:val="nl-NL"/>
        </w:rPr>
      </w:pPr>
      <w:r w:rsidRPr="008F7C64">
        <w:rPr>
          <w:bCs/>
          <w:sz w:val="26"/>
          <w:szCs w:val="26"/>
          <w:lang w:val="nl-NL"/>
        </w:rPr>
        <w:t xml:space="preserve">Quê quán: </w:t>
      </w:r>
      <w:r w:rsidRPr="008F7C64">
        <w:rPr>
          <w:bCs/>
          <w:sz w:val="26"/>
          <w:szCs w:val="26"/>
          <w:lang w:val="nl-NL"/>
        </w:rPr>
        <w:tab/>
      </w:r>
    </w:p>
    <w:p w14:paraId="6902C008" w14:textId="77777777" w:rsidR="00A14E55" w:rsidRPr="008F7C64" w:rsidRDefault="00A14E55" w:rsidP="00A14E55">
      <w:pPr>
        <w:tabs>
          <w:tab w:val="left" w:leader="dot" w:pos="8789"/>
        </w:tabs>
        <w:spacing w:before="120" w:after="60"/>
        <w:jc w:val="both"/>
        <w:rPr>
          <w:bCs/>
          <w:sz w:val="26"/>
          <w:szCs w:val="26"/>
          <w:lang w:val="nl-NL"/>
        </w:rPr>
      </w:pPr>
      <w:r w:rsidRPr="008F7C64">
        <w:rPr>
          <w:b/>
          <w:bCs/>
          <w:sz w:val="26"/>
          <w:szCs w:val="26"/>
          <w:lang w:val="nl-NL"/>
        </w:rPr>
        <w:t>Họ, chữ đệm, tên người mẹ:</w:t>
      </w:r>
      <w:r w:rsidRPr="008F7C64">
        <w:rPr>
          <w:bCs/>
          <w:sz w:val="26"/>
          <w:szCs w:val="26"/>
        </w:rPr>
        <w:tab/>
      </w:r>
    </w:p>
    <w:p w14:paraId="298DE985" w14:textId="77777777" w:rsidR="00A14E55" w:rsidRPr="008F7C64" w:rsidRDefault="00A14E55" w:rsidP="00A14E55">
      <w:pPr>
        <w:tabs>
          <w:tab w:val="left" w:leader="dot" w:pos="4760"/>
          <w:tab w:val="left" w:leader="dot" w:pos="8789"/>
        </w:tabs>
        <w:spacing w:before="120" w:after="120" w:line="252" w:lineRule="auto"/>
        <w:jc w:val="both"/>
        <w:rPr>
          <w:bCs/>
          <w:sz w:val="26"/>
          <w:szCs w:val="26"/>
        </w:rPr>
      </w:pPr>
      <w:r w:rsidRPr="008F7C64">
        <w:rPr>
          <w:bCs/>
          <w:sz w:val="26"/>
          <w:szCs w:val="26"/>
          <w:lang w:val="nl-NL"/>
        </w:rPr>
        <w:t xml:space="preserve">Năm sinh: </w:t>
      </w:r>
      <w:r w:rsidRPr="008F7C64">
        <w:rPr>
          <w:bCs/>
          <w:sz w:val="26"/>
          <w:szCs w:val="26"/>
          <w:vertAlign w:val="superscript"/>
          <w:lang w:val="nl-NL"/>
        </w:rPr>
        <w:t>(4)</w:t>
      </w:r>
      <w:r w:rsidRPr="008F7C64">
        <w:rPr>
          <w:bCs/>
          <w:sz w:val="26"/>
          <w:szCs w:val="26"/>
          <w:lang w:val="nl-NL"/>
        </w:rPr>
        <w:t xml:space="preserve"> ...................... Dân tộc: </w:t>
      </w:r>
      <w:r w:rsidRPr="008F7C64">
        <w:rPr>
          <w:bCs/>
          <w:sz w:val="26"/>
          <w:szCs w:val="26"/>
          <w:lang w:val="nl-NL"/>
        </w:rPr>
        <w:tab/>
        <w:t xml:space="preserve">...........Quốc tịch: </w:t>
      </w:r>
      <w:r w:rsidRPr="008F7C64">
        <w:rPr>
          <w:bCs/>
          <w:sz w:val="26"/>
          <w:szCs w:val="26"/>
        </w:rPr>
        <w:tab/>
      </w:r>
    </w:p>
    <w:p w14:paraId="44445B66"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(2)</w:t>
      </w:r>
      <w:r w:rsidRPr="008F7C64">
        <w:rPr>
          <w:bCs/>
          <w:sz w:val="26"/>
          <w:szCs w:val="26"/>
          <w:lang w:val="nl-NL"/>
        </w:rPr>
        <w:t xml:space="preserve"> </w:t>
      </w:r>
      <w:r w:rsidRPr="008F7C64">
        <w:rPr>
          <w:bCs/>
          <w:sz w:val="26"/>
          <w:szCs w:val="26"/>
          <w:lang w:val="nl-NL"/>
        </w:rPr>
        <w:tab/>
      </w:r>
    </w:p>
    <w:p w14:paraId="0D7327DB"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15CCC132" w14:textId="77777777" w:rsidR="00A14E55" w:rsidRPr="008F7C64" w:rsidRDefault="00A14E55" w:rsidP="00A14E55">
      <w:pPr>
        <w:tabs>
          <w:tab w:val="left" w:leader="dot" w:pos="8789"/>
        </w:tabs>
        <w:spacing w:before="120" w:after="60"/>
        <w:jc w:val="both"/>
        <w:rPr>
          <w:bCs/>
          <w:sz w:val="26"/>
          <w:szCs w:val="26"/>
          <w:lang w:val="nl-NL"/>
        </w:rPr>
      </w:pPr>
      <w:r w:rsidRPr="008F7C64">
        <w:rPr>
          <w:b/>
          <w:bCs/>
          <w:sz w:val="26"/>
          <w:szCs w:val="26"/>
          <w:lang w:val="nl-NL"/>
        </w:rPr>
        <w:t>Họ, chữ đệm, tên người cha:</w:t>
      </w:r>
      <w:r w:rsidRPr="008F7C64">
        <w:rPr>
          <w:bCs/>
          <w:sz w:val="26"/>
          <w:szCs w:val="26"/>
          <w:lang w:val="nl-NL"/>
        </w:rPr>
        <w:t xml:space="preserve"> </w:t>
      </w:r>
      <w:r w:rsidRPr="008F7C64">
        <w:rPr>
          <w:bCs/>
          <w:sz w:val="26"/>
          <w:szCs w:val="26"/>
        </w:rPr>
        <w:tab/>
      </w:r>
    </w:p>
    <w:p w14:paraId="6B1C5D53" w14:textId="77777777" w:rsidR="00A14E55" w:rsidRPr="008F7C64" w:rsidRDefault="00A14E55" w:rsidP="00A14E55">
      <w:pPr>
        <w:tabs>
          <w:tab w:val="left" w:leader="dot" w:pos="4760"/>
          <w:tab w:val="left" w:leader="dot" w:pos="8789"/>
        </w:tabs>
        <w:spacing w:before="120" w:after="120" w:line="252" w:lineRule="auto"/>
        <w:jc w:val="both"/>
        <w:rPr>
          <w:bCs/>
          <w:sz w:val="26"/>
          <w:szCs w:val="26"/>
        </w:rPr>
      </w:pPr>
      <w:r w:rsidRPr="008F7C64">
        <w:rPr>
          <w:bCs/>
          <w:sz w:val="26"/>
          <w:szCs w:val="26"/>
          <w:lang w:val="nl-NL"/>
        </w:rPr>
        <w:t xml:space="preserve">Năm sinh: </w:t>
      </w:r>
      <w:r w:rsidRPr="008F7C64">
        <w:rPr>
          <w:bCs/>
          <w:sz w:val="26"/>
          <w:szCs w:val="26"/>
          <w:vertAlign w:val="superscript"/>
          <w:lang w:val="nl-NL"/>
        </w:rPr>
        <w:t>(4)</w:t>
      </w:r>
      <w:r w:rsidRPr="008F7C64">
        <w:rPr>
          <w:bCs/>
          <w:sz w:val="26"/>
          <w:szCs w:val="26"/>
          <w:lang w:val="nl-NL"/>
        </w:rPr>
        <w:t xml:space="preserve">....................... Dân tộc: </w:t>
      </w:r>
      <w:r w:rsidRPr="008F7C64">
        <w:rPr>
          <w:bCs/>
          <w:sz w:val="26"/>
          <w:szCs w:val="26"/>
          <w:lang w:val="nl-NL"/>
        </w:rPr>
        <w:tab/>
        <w:t xml:space="preserve">...............Quốc tịch: </w:t>
      </w:r>
      <w:r w:rsidRPr="008F7C64">
        <w:rPr>
          <w:bCs/>
          <w:sz w:val="26"/>
          <w:szCs w:val="26"/>
        </w:rPr>
        <w:tab/>
      </w:r>
    </w:p>
    <w:p w14:paraId="3A3521E7"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(2)</w:t>
      </w:r>
      <w:r w:rsidRPr="008F7C64">
        <w:rPr>
          <w:bCs/>
          <w:sz w:val="26"/>
          <w:szCs w:val="26"/>
          <w:lang w:val="nl-NL"/>
        </w:rPr>
        <w:t xml:space="preserve"> </w:t>
      </w:r>
      <w:r w:rsidRPr="008F7C64">
        <w:rPr>
          <w:bCs/>
          <w:sz w:val="26"/>
          <w:szCs w:val="26"/>
          <w:lang w:val="nl-NL"/>
        </w:rPr>
        <w:tab/>
      </w:r>
    </w:p>
    <w:p w14:paraId="2362725D" w14:textId="77777777" w:rsidR="00A14E55" w:rsidRPr="008F7C64" w:rsidRDefault="00A14E55" w:rsidP="00A14E55">
      <w:pPr>
        <w:tabs>
          <w:tab w:val="left" w:leader="dot" w:pos="8789"/>
        </w:tabs>
        <w:spacing w:before="120" w:after="60"/>
        <w:jc w:val="both"/>
        <w:rPr>
          <w:bCs/>
          <w:sz w:val="26"/>
          <w:szCs w:val="26"/>
          <w:lang w:val="nl-NL"/>
        </w:rPr>
      </w:pPr>
      <w:r w:rsidRPr="008F7C64">
        <w:rPr>
          <w:bCs/>
          <w:sz w:val="26"/>
          <w:szCs w:val="26"/>
          <w:lang w:val="nl-NL"/>
        </w:rPr>
        <w:tab/>
      </w:r>
    </w:p>
    <w:p w14:paraId="12CA0C4A" w14:textId="77777777" w:rsidR="00A14E55" w:rsidRPr="008F7C64" w:rsidRDefault="00A14E55" w:rsidP="00A14E55">
      <w:pPr>
        <w:tabs>
          <w:tab w:val="left" w:leader="dot" w:pos="8789"/>
        </w:tabs>
        <w:spacing w:before="120" w:after="60"/>
        <w:rPr>
          <w:sz w:val="26"/>
          <w:szCs w:val="26"/>
          <w:lang w:val="nl-NL"/>
        </w:rPr>
      </w:pPr>
      <w:r w:rsidRPr="008F7C64">
        <w:rPr>
          <w:sz w:val="26"/>
          <w:szCs w:val="26"/>
          <w:lang w:val="nl-NL"/>
        </w:rPr>
        <w:t>Đã được đăng ký khai sinh tại</w:t>
      </w:r>
      <w:r w:rsidRPr="008F7C64">
        <w:rPr>
          <w:sz w:val="26"/>
          <w:szCs w:val="26"/>
          <w:vertAlign w:val="superscript"/>
          <w:lang w:val="nl-NL"/>
        </w:rPr>
        <w:t>(5)</w:t>
      </w:r>
      <w:r w:rsidRPr="008F7C64">
        <w:rPr>
          <w:sz w:val="26"/>
          <w:szCs w:val="26"/>
          <w:lang w:val="nl-NL"/>
        </w:rPr>
        <w:t xml:space="preserve"> </w:t>
      </w:r>
      <w:r w:rsidRPr="008F7C64">
        <w:rPr>
          <w:bCs/>
          <w:sz w:val="26"/>
          <w:szCs w:val="26"/>
          <w:lang w:val="nl-NL"/>
        </w:rPr>
        <w:tab/>
      </w:r>
    </w:p>
    <w:p w14:paraId="6C4636B1" w14:textId="77777777" w:rsidR="00A14E55" w:rsidRPr="008F7C64" w:rsidRDefault="00A14E55" w:rsidP="00A14E55">
      <w:pPr>
        <w:tabs>
          <w:tab w:val="left" w:leader="dot" w:pos="8789"/>
        </w:tabs>
        <w:spacing w:before="120" w:after="60"/>
        <w:ind w:right="-167"/>
        <w:rPr>
          <w:sz w:val="26"/>
          <w:szCs w:val="26"/>
          <w:lang w:val="nl-NL"/>
        </w:rPr>
      </w:pPr>
      <w:r w:rsidRPr="008F7C64">
        <w:rPr>
          <w:sz w:val="26"/>
          <w:szCs w:val="26"/>
          <w:lang w:val="nl-NL"/>
        </w:rPr>
        <w:t>Giấy khai sinh số</w:t>
      </w:r>
      <w:r w:rsidRPr="008F7C64">
        <w:rPr>
          <w:sz w:val="26"/>
          <w:szCs w:val="26"/>
          <w:vertAlign w:val="superscript"/>
          <w:lang w:val="nl-NL"/>
        </w:rPr>
        <w:t>(6)</w:t>
      </w:r>
      <w:r w:rsidRPr="008F7C64">
        <w:rPr>
          <w:sz w:val="26"/>
          <w:szCs w:val="26"/>
          <w:lang w:val="nl-NL"/>
        </w:rPr>
        <w:t xml:space="preserve"> ................................... cấp ngày............. /........ / ...................</w:t>
      </w:r>
    </w:p>
    <w:p w14:paraId="5CAD0CE6" w14:textId="77777777" w:rsidR="00A14E55" w:rsidRPr="008F7C64" w:rsidRDefault="00A14E55" w:rsidP="00A14E55">
      <w:pPr>
        <w:spacing w:before="120" w:after="60"/>
        <w:jc w:val="both"/>
        <w:rPr>
          <w:sz w:val="26"/>
          <w:szCs w:val="26"/>
          <w:lang w:val="nl-NL"/>
        </w:rPr>
      </w:pPr>
      <w:r w:rsidRPr="008F7C64">
        <w:rPr>
          <w:sz w:val="26"/>
          <w:szCs w:val="26"/>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A14E55" w:rsidRPr="008F7C64" w14:paraId="0422D87A" w14:textId="77777777" w:rsidTr="00A14E55">
        <w:trPr>
          <w:trHeight w:hRule="exact" w:val="2310"/>
        </w:trPr>
        <w:tc>
          <w:tcPr>
            <w:tcW w:w="4140" w:type="dxa"/>
            <w:tcMar>
              <w:top w:w="0" w:type="dxa"/>
              <w:left w:w="108" w:type="dxa"/>
              <w:bottom w:w="0" w:type="dxa"/>
              <w:right w:w="108" w:type="dxa"/>
            </w:tcMar>
          </w:tcPr>
          <w:p w14:paraId="75D4C345" w14:textId="77777777" w:rsidR="00A14E55" w:rsidRPr="008F7C64" w:rsidRDefault="00A14E55" w:rsidP="00A14E55">
            <w:pPr>
              <w:spacing w:after="120" w:line="312" w:lineRule="auto"/>
              <w:rPr>
                <w:bCs/>
                <w:sz w:val="26"/>
                <w:szCs w:val="26"/>
                <w:lang w:val="nl-NL"/>
              </w:rPr>
            </w:pPr>
          </w:p>
          <w:p w14:paraId="7E542799" w14:textId="77777777" w:rsidR="00A14E55" w:rsidRPr="008F7C64" w:rsidRDefault="00A14E55" w:rsidP="00A14E55">
            <w:pPr>
              <w:spacing w:before="100" w:beforeAutospacing="1" w:after="120"/>
              <w:rPr>
                <w:sz w:val="26"/>
                <w:szCs w:val="26"/>
                <w:lang w:val="nl-NL"/>
              </w:rPr>
            </w:pPr>
          </w:p>
          <w:tbl>
            <w:tblPr>
              <w:tblW w:w="4428" w:type="dxa"/>
              <w:tblBorders>
                <w:insideH w:val="single" w:sz="4" w:space="0" w:color="auto"/>
                <w:insideV w:val="single" w:sz="4" w:space="0" w:color="auto"/>
              </w:tblBorders>
              <w:tblLayout w:type="fixed"/>
              <w:tblLook w:val="04A0" w:firstRow="1" w:lastRow="0" w:firstColumn="1" w:lastColumn="0" w:noHBand="0" w:noVBand="1"/>
            </w:tblPr>
            <w:tblGrid>
              <w:gridCol w:w="4428"/>
            </w:tblGrid>
            <w:tr w:rsidR="00A14E55" w:rsidRPr="008F7C64" w14:paraId="6E729D0A" w14:textId="77777777" w:rsidTr="00A14E55">
              <w:tc>
                <w:tcPr>
                  <w:tcW w:w="4428" w:type="dxa"/>
                  <w:shd w:val="clear" w:color="auto" w:fill="auto"/>
                </w:tcPr>
                <w:p w14:paraId="7D800A65" w14:textId="77777777" w:rsidR="00A14E55" w:rsidRPr="008F7C64" w:rsidRDefault="00A14E55" w:rsidP="00A14E55">
                  <w:pPr>
                    <w:pBdr>
                      <w:bottom w:val="single" w:sz="6" w:space="1" w:color="auto"/>
                    </w:pBdr>
                    <w:spacing w:before="100" w:beforeAutospacing="1" w:after="120"/>
                    <w:rPr>
                      <w:sz w:val="26"/>
                      <w:szCs w:val="26"/>
                      <w:lang w:val="nl-NL"/>
                    </w:rPr>
                  </w:pPr>
                </w:p>
                <w:p w14:paraId="341BC199" w14:textId="77777777" w:rsidR="00A14E55" w:rsidRPr="008F7C64" w:rsidRDefault="00A14E55" w:rsidP="00A14E55">
                  <w:pPr>
                    <w:pStyle w:val="FootnoteText"/>
                    <w:rPr>
                      <w:sz w:val="26"/>
                      <w:szCs w:val="26"/>
                    </w:rPr>
                  </w:pPr>
                  <w:r w:rsidRPr="008F7C64">
                    <w:rPr>
                      <w:noProof/>
                      <w:sz w:val="26"/>
                      <w:szCs w:val="26"/>
                    </w:rPr>
                    <mc:AlternateContent>
                      <mc:Choice Requires="wps">
                        <w:drawing>
                          <wp:anchor distT="0" distB="0" distL="114300" distR="114300" simplePos="0" relativeHeight="251757568" behindDoc="0" locked="0" layoutInCell="1" allowOverlap="1" wp14:anchorId="6A79E5D5" wp14:editId="6173190F">
                            <wp:simplePos x="0" y="0"/>
                            <wp:positionH relativeFrom="column">
                              <wp:posOffset>1750695</wp:posOffset>
                            </wp:positionH>
                            <wp:positionV relativeFrom="paragraph">
                              <wp:posOffset>133350</wp:posOffset>
                            </wp:positionV>
                            <wp:extent cx="171450" cy="190500"/>
                            <wp:effectExtent l="6985" t="11430" r="12065" b="7620"/>
                            <wp:wrapNone/>
                            <wp:docPr id="1342475630" name="Rectangle 1342475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DE5CEB" id="Rectangle 1342475630" o:spid="_x0000_s1026" style="position:absolute;margin-left:137.85pt;margin-top:10.5pt;width:13.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"/>
                        </w:pict>
                      </mc:Fallback>
                    </mc:AlternateContent>
                  </w:r>
                  <w:r w:rsidRPr="008F7C64">
                    <w:rPr>
                      <w:noProof/>
                      <w:sz w:val="26"/>
                      <w:szCs w:val="26"/>
                    </w:rPr>
                    <mc:AlternateContent>
                      <mc:Choice Requires="wps">
                        <w:drawing>
                          <wp:anchor distT="0" distB="0" distL="114300" distR="114300" simplePos="0" relativeHeight="251756544" behindDoc="0" locked="0" layoutInCell="1" allowOverlap="1" wp14:anchorId="179537E2" wp14:editId="528D8E00">
                            <wp:simplePos x="0" y="0"/>
                            <wp:positionH relativeFrom="column">
                              <wp:posOffset>1076960</wp:posOffset>
                            </wp:positionH>
                            <wp:positionV relativeFrom="paragraph">
                              <wp:posOffset>133350</wp:posOffset>
                            </wp:positionV>
                            <wp:extent cx="171450" cy="190500"/>
                            <wp:effectExtent l="9525" t="11430" r="9525" b="7620"/>
                            <wp:wrapNone/>
                            <wp:docPr id="1342475631" name="Rectangle 1342475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6C18B52" id="Rectangle 1342475631" o:spid="_x0000_s1026" style="position:absolute;margin-left:84.8pt;margin-top:10.5pt;width:13.5pt;height: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"/>
                        </w:pict>
                      </mc:Fallback>
                    </mc:AlternateContent>
                  </w:r>
                  <w:r w:rsidRPr="008F7C64">
                    <w:rPr>
                      <w:sz w:val="26"/>
                      <w:szCs w:val="26"/>
                    </w:rPr>
                    <w:t>Đề nghị cấp bản sao Trích lục ghi vào Sổ hộ tịch việc khai sinh</w:t>
                  </w:r>
                  <w:r w:rsidRPr="008F7C64">
                    <w:rPr>
                      <w:sz w:val="26"/>
                      <w:szCs w:val="26"/>
                      <w:vertAlign w:val="superscript"/>
                    </w:rPr>
                    <w:t xml:space="preserve"> (8)</w:t>
                  </w:r>
                  <w:r w:rsidRPr="008F7C64">
                    <w:rPr>
                      <w:sz w:val="26"/>
                      <w:szCs w:val="26"/>
                    </w:rPr>
                    <w:t xml:space="preserve">: Có         Không </w:t>
                  </w:r>
                </w:p>
                <w:p w14:paraId="27DEDCA1" w14:textId="77777777" w:rsidR="00A14E55" w:rsidRPr="008F7C64" w:rsidRDefault="00A14E55" w:rsidP="00A14E55">
                  <w:pPr>
                    <w:pStyle w:val="FootnoteText"/>
                    <w:rPr>
                      <w:sz w:val="26"/>
                      <w:szCs w:val="26"/>
                    </w:rPr>
                  </w:pPr>
                  <w:r w:rsidRPr="008F7C64">
                    <w:rPr>
                      <w:sz w:val="26"/>
                      <w:szCs w:val="26"/>
                    </w:rPr>
                    <w:t>Số lượng:……….bản</w:t>
                  </w:r>
                </w:p>
                <w:p w14:paraId="2BC2E25C" w14:textId="77777777" w:rsidR="00A14E55" w:rsidRPr="008F7C64" w:rsidRDefault="00A14E55" w:rsidP="00A14E55">
                  <w:pPr>
                    <w:spacing w:before="100" w:beforeAutospacing="1" w:after="120"/>
                    <w:rPr>
                      <w:sz w:val="26"/>
                      <w:szCs w:val="26"/>
                      <w:lang w:val="nl-NL"/>
                    </w:rPr>
                  </w:pPr>
                </w:p>
              </w:tc>
            </w:tr>
            <w:tr w:rsidR="00A14E55" w:rsidRPr="008F7C64" w14:paraId="0D5CC07F" w14:textId="77777777" w:rsidTr="00A14E55">
              <w:tc>
                <w:tcPr>
                  <w:tcW w:w="4428" w:type="dxa"/>
                  <w:shd w:val="clear" w:color="auto" w:fill="auto"/>
                </w:tcPr>
                <w:p w14:paraId="3DFF7C9F" w14:textId="77777777" w:rsidR="00A14E55" w:rsidRPr="008F7C64" w:rsidRDefault="00A14E55" w:rsidP="00A14E55">
                  <w:pPr>
                    <w:spacing w:before="100" w:beforeAutospacing="1" w:after="120"/>
                    <w:rPr>
                      <w:sz w:val="26"/>
                      <w:szCs w:val="26"/>
                      <w:lang w:val="nl-NL"/>
                    </w:rPr>
                  </w:pPr>
                </w:p>
              </w:tc>
            </w:tr>
          </w:tbl>
          <w:p w14:paraId="3A518EB8" w14:textId="77777777" w:rsidR="00A14E55" w:rsidRPr="008F7C64" w:rsidRDefault="00A14E55" w:rsidP="00A14E55">
            <w:pPr>
              <w:spacing w:before="100" w:beforeAutospacing="1" w:after="120"/>
              <w:rPr>
                <w:sz w:val="26"/>
                <w:szCs w:val="26"/>
                <w:lang w:val="nl-NL"/>
              </w:rPr>
            </w:pPr>
          </w:p>
          <w:p w14:paraId="65DD06BA" w14:textId="77777777" w:rsidR="00A14E55" w:rsidRPr="008F7C64" w:rsidRDefault="00A14E55" w:rsidP="00A14E55">
            <w:pPr>
              <w:spacing w:before="100" w:beforeAutospacing="1" w:after="120"/>
              <w:rPr>
                <w:sz w:val="26"/>
                <w:szCs w:val="26"/>
                <w:lang w:val="nl-NL"/>
              </w:rPr>
            </w:pPr>
            <w:r w:rsidRPr="008F7C64">
              <w:rPr>
                <w:noProof/>
                <w:sz w:val="26"/>
                <w:szCs w:val="26"/>
              </w:rPr>
              <mc:AlternateContent>
                <mc:Choice Requires="wps">
                  <w:drawing>
                    <wp:anchor distT="0" distB="0" distL="114300" distR="114300" simplePos="0" relativeHeight="251755520" behindDoc="0" locked="0" layoutInCell="1" allowOverlap="1" wp14:anchorId="1B8D78FC" wp14:editId="1D670D01">
                      <wp:simplePos x="0" y="0"/>
                      <wp:positionH relativeFrom="column">
                        <wp:posOffset>-121285</wp:posOffset>
                      </wp:positionH>
                      <wp:positionV relativeFrom="paragraph">
                        <wp:posOffset>306705</wp:posOffset>
                      </wp:positionV>
                      <wp:extent cx="2047875" cy="635"/>
                      <wp:effectExtent l="9525" t="13970" r="9525" b="13970"/>
                      <wp:wrapNone/>
                      <wp:docPr id="1342475632" name="Straight Arrow Connector 1342475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3CE26D" id="Straight Arrow Connector 1342475632" o:spid="_x0000_s1026" type="#_x0000_t32" style="position:absolute;margin-left:-9.55pt;margin-top:24.15pt;width:161.25pt;height:.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"/>
                  </w:pict>
                </mc:Fallback>
              </mc:AlternateContent>
            </w:r>
          </w:p>
          <w:p w14:paraId="6B57FE43" w14:textId="77777777" w:rsidR="00A14E55" w:rsidRPr="008F7C64" w:rsidRDefault="00A14E55" w:rsidP="00A14E55">
            <w:pPr>
              <w:spacing w:before="100" w:beforeAutospacing="1" w:after="120"/>
              <w:rPr>
                <w:sz w:val="26"/>
                <w:szCs w:val="26"/>
                <w:lang w:val="nl-NL"/>
              </w:rPr>
            </w:pPr>
          </w:p>
        </w:tc>
        <w:tc>
          <w:tcPr>
            <w:tcW w:w="5400" w:type="dxa"/>
            <w:tcMar>
              <w:top w:w="0" w:type="dxa"/>
              <w:left w:w="108" w:type="dxa"/>
              <w:bottom w:w="0" w:type="dxa"/>
              <w:right w:w="108" w:type="dxa"/>
            </w:tcMar>
          </w:tcPr>
          <w:p w14:paraId="29C23160" w14:textId="77777777" w:rsidR="00A14E55" w:rsidRPr="008F7C64" w:rsidRDefault="00A14E55" w:rsidP="00A14E55">
            <w:pPr>
              <w:spacing w:after="120"/>
              <w:jc w:val="right"/>
              <w:rPr>
                <w:bCs/>
                <w:i/>
                <w:sz w:val="26"/>
                <w:szCs w:val="26"/>
                <w:lang w:val="nl-NL"/>
              </w:rPr>
            </w:pPr>
            <w:r w:rsidRPr="008F7C64">
              <w:rPr>
                <w:bCs/>
                <w:i/>
                <w:sz w:val="26"/>
                <w:szCs w:val="26"/>
                <w:lang w:val="nl-NL"/>
              </w:rPr>
              <w:t xml:space="preserve">Làm tại: …………………, ngày ....... tháng ....... năm </w:t>
            </w:r>
            <w:r w:rsidRPr="008F7C64">
              <w:rPr>
                <w:bCs/>
                <w:sz w:val="26"/>
                <w:szCs w:val="26"/>
                <w:lang w:val="nl-NL"/>
              </w:rPr>
              <w:t>........</w:t>
            </w:r>
          </w:p>
          <w:p w14:paraId="19ECEC0C" w14:textId="77777777" w:rsidR="00A14E55" w:rsidRPr="008F7C64" w:rsidRDefault="00A14E55" w:rsidP="00A14E55">
            <w:pPr>
              <w:jc w:val="center"/>
              <w:rPr>
                <w:bCs/>
                <w:i/>
                <w:sz w:val="26"/>
                <w:szCs w:val="26"/>
                <w:lang w:val="nl-NL"/>
              </w:rPr>
            </w:pPr>
            <w:r w:rsidRPr="008F7C64">
              <w:rPr>
                <w:b/>
                <w:bCs/>
                <w:sz w:val="26"/>
                <w:szCs w:val="26"/>
                <w:lang w:val="nl-NL"/>
              </w:rPr>
              <w:t>Người yêu cầu</w:t>
            </w:r>
            <w:r w:rsidRPr="008F7C64">
              <w:rPr>
                <w:sz w:val="26"/>
                <w:szCs w:val="26"/>
                <w:lang w:val="nl-NL"/>
              </w:rPr>
              <w:br/>
            </w:r>
            <w:r w:rsidRPr="008F7C64">
              <w:rPr>
                <w:bCs/>
                <w:i/>
                <w:sz w:val="26"/>
                <w:szCs w:val="26"/>
                <w:lang w:val="nl-NL"/>
              </w:rPr>
              <w:t>(Ký, ghi rõ họ, chữ đệm, tên)</w:t>
            </w:r>
          </w:p>
          <w:p w14:paraId="3128365E" w14:textId="77777777" w:rsidR="00A14E55" w:rsidRPr="008F7C64" w:rsidRDefault="00A14E55" w:rsidP="00A14E55">
            <w:pPr>
              <w:spacing w:before="100" w:beforeAutospacing="1" w:after="120"/>
              <w:jc w:val="center"/>
              <w:rPr>
                <w:sz w:val="26"/>
                <w:szCs w:val="26"/>
                <w:lang w:val="nl-NL"/>
              </w:rPr>
            </w:pPr>
          </w:p>
          <w:p w14:paraId="6EBA7BDA" w14:textId="77777777" w:rsidR="00A14E55" w:rsidRPr="008F7C64" w:rsidRDefault="00A14E55" w:rsidP="00A14E55">
            <w:pPr>
              <w:spacing w:before="100" w:beforeAutospacing="1" w:after="120"/>
              <w:jc w:val="center"/>
              <w:rPr>
                <w:sz w:val="26"/>
                <w:szCs w:val="26"/>
                <w:lang w:val="nl-NL"/>
              </w:rPr>
            </w:pPr>
            <w:r w:rsidRPr="008F7C64">
              <w:rPr>
                <w:sz w:val="26"/>
                <w:szCs w:val="26"/>
                <w:lang w:val="nl-NL"/>
              </w:rPr>
              <w:t>...........................................</w:t>
            </w:r>
          </w:p>
          <w:p w14:paraId="032E53E2" w14:textId="77777777" w:rsidR="00A14E55" w:rsidRPr="008F7C64" w:rsidRDefault="00A14E55" w:rsidP="00A14E55">
            <w:pPr>
              <w:spacing w:before="100" w:beforeAutospacing="1" w:after="120"/>
              <w:jc w:val="center"/>
              <w:rPr>
                <w:sz w:val="26"/>
                <w:szCs w:val="26"/>
                <w:lang w:val="nl-NL"/>
              </w:rPr>
            </w:pPr>
          </w:p>
          <w:p w14:paraId="2354B7FB" w14:textId="77777777" w:rsidR="00A14E55" w:rsidRPr="008F7C64" w:rsidRDefault="00A14E55" w:rsidP="00A14E55">
            <w:pPr>
              <w:spacing w:before="100" w:beforeAutospacing="1" w:after="120"/>
              <w:jc w:val="center"/>
              <w:rPr>
                <w:sz w:val="26"/>
                <w:szCs w:val="26"/>
                <w:lang w:val="nl-NL"/>
              </w:rPr>
            </w:pPr>
          </w:p>
        </w:tc>
      </w:tr>
    </w:tbl>
    <w:p w14:paraId="47D784F4" w14:textId="77777777" w:rsidR="00A14E55" w:rsidRPr="008F7C64" w:rsidRDefault="00A14E55" w:rsidP="00A14E55">
      <w:pPr>
        <w:rPr>
          <w:b/>
          <w:i/>
          <w:sz w:val="26"/>
          <w:szCs w:val="26"/>
        </w:rPr>
      </w:pPr>
    </w:p>
    <w:p w14:paraId="32146D2B" w14:textId="77777777" w:rsidR="00A14E55" w:rsidRPr="008F7C64" w:rsidRDefault="00A14E55" w:rsidP="00A14E55">
      <w:pPr>
        <w:rPr>
          <w:b/>
          <w:i/>
          <w:sz w:val="26"/>
          <w:szCs w:val="26"/>
        </w:rPr>
      </w:pPr>
    </w:p>
    <w:p w14:paraId="54ACCD02" w14:textId="77777777" w:rsidR="00A14E55" w:rsidRPr="008F7C64" w:rsidRDefault="00A14E55" w:rsidP="00A14E55">
      <w:pPr>
        <w:rPr>
          <w:sz w:val="26"/>
          <w:szCs w:val="26"/>
        </w:rPr>
      </w:pPr>
      <w:r w:rsidRPr="008F7C64">
        <w:rPr>
          <w:b/>
          <w:i/>
          <w:sz w:val="26"/>
          <w:szCs w:val="26"/>
          <w:u w:val="single"/>
        </w:rPr>
        <w:t>Chú thích</w:t>
      </w:r>
      <w:r w:rsidRPr="008F7C64">
        <w:rPr>
          <w:b/>
          <w:i/>
          <w:sz w:val="26"/>
          <w:szCs w:val="26"/>
        </w:rPr>
        <w:t>:</w:t>
      </w:r>
      <w:r w:rsidRPr="008F7C64">
        <w:rPr>
          <w:sz w:val="26"/>
          <w:szCs w:val="26"/>
        </w:rPr>
        <w:t xml:space="preserve"> </w:t>
      </w:r>
    </w:p>
    <w:p w14:paraId="04419D06" w14:textId="77777777" w:rsidR="00A14E55" w:rsidRPr="008F7C64" w:rsidRDefault="00A14E55" w:rsidP="00A14E55">
      <w:pPr>
        <w:spacing w:line="288" w:lineRule="auto"/>
        <w:ind w:firstLine="629"/>
        <w:jc w:val="both"/>
        <w:rPr>
          <w:sz w:val="26"/>
          <w:szCs w:val="26"/>
        </w:rPr>
      </w:pPr>
      <w:r w:rsidRPr="008F7C64">
        <w:rPr>
          <w:sz w:val="26"/>
          <w:szCs w:val="26"/>
          <w:vertAlign w:val="superscript"/>
        </w:rPr>
        <w:t>(1)</w:t>
      </w:r>
      <w:r w:rsidRPr="008F7C64" w:rsidDel="006A6C39">
        <w:rPr>
          <w:sz w:val="26"/>
          <w:szCs w:val="26"/>
          <w:vertAlign w:val="superscript"/>
        </w:rPr>
        <w:t xml:space="preserve"> </w:t>
      </w:r>
      <w:r w:rsidRPr="008F7C64">
        <w:rPr>
          <w:sz w:val="26"/>
          <w:szCs w:val="26"/>
        </w:rPr>
        <w:t>Ghi rõ tên cơ quan ghi vào Sổ hộ tịch việc khai sinh</w:t>
      </w:r>
    </w:p>
    <w:p w14:paraId="643193BE" w14:textId="77777777" w:rsidR="00A14E55" w:rsidRPr="008F7C64" w:rsidRDefault="00A14E55" w:rsidP="00A14E55">
      <w:pPr>
        <w:spacing w:line="288" w:lineRule="auto"/>
        <w:ind w:firstLine="629"/>
        <w:jc w:val="both"/>
        <w:rPr>
          <w:sz w:val="26"/>
          <w:szCs w:val="26"/>
        </w:rPr>
      </w:pPr>
      <w:r w:rsidRPr="008F7C64">
        <w:rPr>
          <w:i/>
          <w:sz w:val="26"/>
          <w:szCs w:val="26"/>
        </w:rPr>
        <w:t xml:space="preserve">Ví dụ: </w:t>
      </w:r>
      <w:r w:rsidRPr="008F7C64">
        <w:rPr>
          <w:sz w:val="26"/>
          <w:szCs w:val="26"/>
        </w:rPr>
        <w:t>Ủy ban nhân dân quận 1, thành phố Hồ Chí Minh</w:t>
      </w:r>
    </w:p>
    <w:p w14:paraId="5CFDD270" w14:textId="77777777" w:rsidR="00A14E55" w:rsidRPr="008F7C64" w:rsidRDefault="00A14E55" w:rsidP="00A14E55">
      <w:pPr>
        <w:spacing w:line="288" w:lineRule="auto"/>
        <w:ind w:firstLine="629"/>
        <w:jc w:val="both"/>
        <w:rPr>
          <w:sz w:val="26"/>
          <w:szCs w:val="26"/>
        </w:rPr>
      </w:pPr>
      <w:r w:rsidRPr="008F7C64" w:rsidDel="006A6C39">
        <w:rPr>
          <w:sz w:val="26"/>
          <w:szCs w:val="26"/>
        </w:rPr>
        <w:t xml:space="preserve"> </w:t>
      </w:r>
      <w:r w:rsidRPr="008F7C64">
        <w:rPr>
          <w:sz w:val="26"/>
          <w:szCs w:val="26"/>
          <w:vertAlign w:val="superscript"/>
        </w:rPr>
        <w:t>(2)</w:t>
      </w:r>
      <w:r w:rsidRPr="008F7C64">
        <w:rPr>
          <w:sz w:val="26"/>
          <w:szCs w:val="26"/>
        </w:rPr>
        <w:t xml:space="preserve"> 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nơi</w:t>
      </w:r>
      <w:r w:rsidRPr="008F7C64">
        <w:rPr>
          <w:sz w:val="26"/>
          <w:szCs w:val="26"/>
        </w:rPr>
        <w:t xml:space="preserve"> đăng ký tạm trú; trường hợp không có nơi đăng ký thường trú và nơi đăng ký tạm trú thì ghi theo nơi đang sinh sống.  </w:t>
      </w:r>
    </w:p>
    <w:p w14:paraId="107EFA8B" w14:textId="77777777" w:rsidR="00A14E55" w:rsidRPr="008F7C64" w:rsidRDefault="00A14E55" w:rsidP="00A14E55">
      <w:pPr>
        <w:spacing w:line="288" w:lineRule="auto"/>
        <w:ind w:firstLine="629"/>
        <w:jc w:val="both"/>
        <w:rPr>
          <w:sz w:val="26"/>
          <w:szCs w:val="26"/>
        </w:rPr>
      </w:pPr>
      <w:r w:rsidRPr="008F7C64">
        <w:rPr>
          <w:sz w:val="26"/>
          <w:szCs w:val="26"/>
          <w:vertAlign w:val="superscript"/>
        </w:rPr>
        <w:t xml:space="preserve">(3)  </w:t>
      </w:r>
      <w:r w:rsidRPr="008F7C64">
        <w:rPr>
          <w:sz w:val="26"/>
          <w:szCs w:val="26"/>
          <w:lang w:val="nl-NL"/>
        </w:rPr>
        <w:t>Ghi thông tin về giấy tờ tùy thân của người đi đăng ký, ghi rõ số, cơ quan cấp, ngày cấp hộ chiếu, chứng minh nhân dân  hoặc giấy tờ hợp lệ thay thế</w:t>
      </w:r>
      <w:r w:rsidRPr="008F7C64">
        <w:rPr>
          <w:i/>
          <w:sz w:val="26"/>
          <w:szCs w:val="26"/>
          <w:lang w:val="vi-VN"/>
        </w:rPr>
        <w:t xml:space="preserve"> (</w:t>
      </w:r>
      <w:r w:rsidRPr="008F7C64">
        <w:rPr>
          <w:i/>
          <w:sz w:val="26"/>
          <w:szCs w:val="26"/>
          <w:lang w:val="nl-NL"/>
        </w:rPr>
        <w:t>Ví dụ:</w:t>
      </w:r>
      <w:r w:rsidRPr="008F7C64">
        <w:rPr>
          <w:sz w:val="26"/>
          <w:szCs w:val="26"/>
          <w:lang w:val="nl-NL"/>
        </w:rPr>
        <w:t xml:space="preserve"> Chứng minh nhân dân số 001089123 do Công an thành phố Hà Nội cấp ngày 20/10/2004</w:t>
      </w:r>
      <w:r w:rsidRPr="008F7C64">
        <w:rPr>
          <w:sz w:val="26"/>
          <w:szCs w:val="26"/>
          <w:lang w:val="vi-VN"/>
        </w:rPr>
        <w:t>).</w:t>
      </w:r>
      <w:r w:rsidRPr="008F7C64">
        <w:rPr>
          <w:sz w:val="26"/>
          <w:szCs w:val="26"/>
        </w:rPr>
        <w:t xml:space="preserve">   </w:t>
      </w:r>
    </w:p>
    <w:p w14:paraId="725E5087" w14:textId="77777777" w:rsidR="00A14E55" w:rsidRPr="008F7C64" w:rsidRDefault="00A14E55" w:rsidP="00A14E55">
      <w:pPr>
        <w:spacing w:line="288" w:lineRule="auto"/>
        <w:ind w:firstLine="629"/>
        <w:jc w:val="both"/>
        <w:rPr>
          <w:sz w:val="26"/>
          <w:szCs w:val="26"/>
        </w:rPr>
      </w:pPr>
      <w:r w:rsidRPr="008F7C64">
        <w:rPr>
          <w:sz w:val="26"/>
          <w:szCs w:val="26"/>
          <w:vertAlign w:val="superscript"/>
        </w:rPr>
        <w:t xml:space="preserve">(4) </w:t>
      </w:r>
      <w:r w:rsidRPr="008F7C64">
        <w:rPr>
          <w:sz w:val="26"/>
          <w:szCs w:val="26"/>
        </w:rPr>
        <w:t>Ghi đầy đủ ngày, tháng sinh của cha, mẹ (nếu có).</w:t>
      </w:r>
    </w:p>
    <w:p w14:paraId="2744476D" w14:textId="77777777" w:rsidR="00A14E55" w:rsidRPr="008F7C64" w:rsidRDefault="00A14E55" w:rsidP="00A14E55">
      <w:pPr>
        <w:spacing w:line="288" w:lineRule="auto"/>
        <w:ind w:firstLine="629"/>
        <w:jc w:val="both"/>
        <w:rPr>
          <w:sz w:val="26"/>
          <w:szCs w:val="26"/>
        </w:rPr>
      </w:pPr>
      <w:r w:rsidRPr="008F7C64">
        <w:rPr>
          <w:sz w:val="26"/>
          <w:szCs w:val="26"/>
          <w:vertAlign w:val="superscript"/>
        </w:rPr>
        <w:t xml:space="preserve">(5) </w:t>
      </w:r>
      <w:r w:rsidRPr="008F7C64">
        <w:rPr>
          <w:sz w:val="26"/>
          <w:szCs w:val="26"/>
        </w:rPr>
        <w:t>Ghi rõ tên cơ quan, tên quốc gia nước ngoài đã đăng ký khai sinh.</w:t>
      </w:r>
    </w:p>
    <w:p w14:paraId="0174E829" w14:textId="77777777" w:rsidR="00A14E55" w:rsidRPr="008F7C64" w:rsidRDefault="00A14E55" w:rsidP="00A14E55">
      <w:pPr>
        <w:spacing w:line="288" w:lineRule="auto"/>
        <w:ind w:firstLine="629"/>
        <w:jc w:val="both"/>
        <w:rPr>
          <w:sz w:val="26"/>
          <w:szCs w:val="26"/>
        </w:rPr>
      </w:pPr>
      <w:r w:rsidRPr="008F7C64">
        <w:rPr>
          <w:sz w:val="26"/>
          <w:szCs w:val="26"/>
          <w:vertAlign w:val="superscript"/>
        </w:rPr>
        <w:t>(6)</w:t>
      </w:r>
      <w:r w:rsidRPr="008F7C64">
        <w:rPr>
          <w:sz w:val="26"/>
          <w:szCs w:val="26"/>
        </w:rPr>
        <w:t xml:space="preserve"> Ghi số, ngày, tháng, năm cơ quan nước ngoài cấp Giấy khai sinh.</w:t>
      </w:r>
    </w:p>
    <w:p w14:paraId="7CFB0BE9" w14:textId="77777777" w:rsidR="00A14E55" w:rsidRPr="008F7C64" w:rsidRDefault="00A14E55" w:rsidP="00A14E55">
      <w:pPr>
        <w:ind w:firstLine="567"/>
        <w:rPr>
          <w:sz w:val="26"/>
          <w:szCs w:val="26"/>
        </w:rPr>
      </w:pPr>
      <w:r w:rsidRPr="008F7C64">
        <w:rPr>
          <w:sz w:val="26"/>
          <w:szCs w:val="26"/>
          <w:vertAlign w:val="superscript"/>
        </w:rPr>
        <w:t xml:space="preserve"> (7) </w:t>
      </w:r>
      <w:r w:rsidRPr="008F7C64">
        <w:rPr>
          <w:sz w:val="26"/>
          <w:szCs w:val="26"/>
        </w:rPr>
        <w:t xml:space="preserve">Đề nghị đánh dấu </w:t>
      </w:r>
      <w:r w:rsidRPr="008F7C64">
        <w:rPr>
          <w:sz w:val="26"/>
          <w:szCs w:val="26"/>
          <w:lang w:val="vi-VN"/>
        </w:rPr>
        <w:t>X</w:t>
      </w:r>
      <w:r w:rsidRPr="008F7C64">
        <w:rPr>
          <w:sz w:val="26"/>
          <w:szCs w:val="26"/>
        </w:rPr>
        <w:t xml:space="preserve"> vào ô nếu có yêu cầu cấp bản sao và ghi rõ số lượng.</w:t>
      </w:r>
    </w:p>
    <w:p w14:paraId="4604F17E" w14:textId="77777777" w:rsidR="00A14E55" w:rsidRPr="008F7C64" w:rsidRDefault="00A14E55" w:rsidP="00A14E55">
      <w:pPr>
        <w:ind w:firstLine="720"/>
        <w:jc w:val="both"/>
        <w:rPr>
          <w:sz w:val="26"/>
          <w:szCs w:val="26"/>
        </w:rPr>
      </w:pPr>
    </w:p>
    <w:p w14:paraId="46B139ED" w14:textId="77777777" w:rsidR="00A14E55" w:rsidRPr="008F7C64" w:rsidRDefault="00A14E55" w:rsidP="00A14E55">
      <w:pPr>
        <w:ind w:firstLine="720"/>
        <w:jc w:val="both"/>
        <w:rPr>
          <w:sz w:val="26"/>
          <w:szCs w:val="26"/>
        </w:rPr>
      </w:pPr>
    </w:p>
    <w:p w14:paraId="18081A0F" w14:textId="77777777" w:rsidR="00A14E55" w:rsidRPr="008F7C64" w:rsidRDefault="00A14E55" w:rsidP="00A14E55">
      <w:pPr>
        <w:rPr>
          <w:b/>
          <w:bCs/>
          <w:sz w:val="26"/>
          <w:szCs w:val="26"/>
          <w:lang w:val="nl-NL"/>
        </w:rPr>
      </w:pPr>
      <w:r w:rsidRPr="008F7C64">
        <w:rPr>
          <w:b/>
          <w:bCs/>
          <w:sz w:val="26"/>
          <w:szCs w:val="26"/>
          <w:lang w:val="nl-NL"/>
        </w:rPr>
        <w:br w:type="page"/>
      </w:r>
    </w:p>
    <w:p w14:paraId="09DC6694" w14:textId="77777777" w:rsidR="00A14E55" w:rsidRPr="008F7C64" w:rsidRDefault="00A14E55" w:rsidP="00FF06B6">
      <w:pPr>
        <w:tabs>
          <w:tab w:val="left" w:pos="1560"/>
        </w:tabs>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6757E6EC" w14:textId="77777777" w:rsidR="00A14E55" w:rsidRPr="008F7C64" w:rsidRDefault="00A14E55" w:rsidP="00FF06B6">
      <w:pPr>
        <w:spacing w:after="0" w:line="240" w:lineRule="auto"/>
        <w:ind w:firstLine="57"/>
        <w:jc w:val="center"/>
        <w:rPr>
          <w:b/>
          <w:sz w:val="26"/>
          <w:szCs w:val="26"/>
          <w:lang w:val="nl-NL"/>
        </w:rPr>
      </w:pPr>
      <w:r w:rsidRPr="008F7C64">
        <w:rPr>
          <w:b/>
          <w:sz w:val="26"/>
          <w:szCs w:val="26"/>
          <w:lang w:val="nl-NL"/>
        </w:rPr>
        <w:t>Độc lập - Tự do - Hạnh phúc</w:t>
      </w:r>
    </w:p>
    <w:p w14:paraId="3242DD8D" w14:textId="77777777" w:rsidR="00A14E55" w:rsidRPr="008F7C64" w:rsidRDefault="00A14E55" w:rsidP="00A14E55">
      <w:pPr>
        <w:spacing w:line="288" w:lineRule="atLeast"/>
        <w:jc w:val="center"/>
        <w:rPr>
          <w:b/>
          <w:bCs/>
          <w:sz w:val="26"/>
          <w:szCs w:val="26"/>
          <w:lang w:val="nl-NL"/>
        </w:rPr>
      </w:pPr>
      <w:r w:rsidRPr="008F7C64">
        <w:rPr>
          <w:b/>
          <w:bCs/>
          <w:noProof/>
          <w:sz w:val="26"/>
          <w:szCs w:val="26"/>
        </w:rPr>
        <mc:AlternateContent>
          <mc:Choice Requires="wps">
            <w:drawing>
              <wp:anchor distT="0" distB="0" distL="114300" distR="114300" simplePos="0" relativeHeight="251758592" behindDoc="0" locked="0" layoutInCell="1" allowOverlap="1" wp14:anchorId="156A8E59" wp14:editId="33E39B8A">
                <wp:simplePos x="0" y="0"/>
                <wp:positionH relativeFrom="column">
                  <wp:posOffset>2123440</wp:posOffset>
                </wp:positionH>
                <wp:positionV relativeFrom="paragraph">
                  <wp:posOffset>55880</wp:posOffset>
                </wp:positionV>
                <wp:extent cx="1701165" cy="0"/>
                <wp:effectExtent l="12700" t="5080" r="10160" b="13970"/>
                <wp:wrapNone/>
                <wp:docPr id="1342475633" name="Straight Connector 1342475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6FAAD54" id="Straight Connector 134247563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4.4pt" to="301.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"/>
            </w:pict>
          </mc:Fallback>
        </mc:AlternateContent>
      </w:r>
    </w:p>
    <w:p w14:paraId="4A3A40B1" w14:textId="77777777" w:rsidR="00A14E55" w:rsidRPr="008F7C64" w:rsidRDefault="00A14E55" w:rsidP="00A14E55">
      <w:pPr>
        <w:jc w:val="center"/>
        <w:rPr>
          <w:b/>
          <w:sz w:val="26"/>
          <w:szCs w:val="26"/>
          <w:lang w:val="nl-NL"/>
        </w:rPr>
      </w:pPr>
      <w:r w:rsidRPr="008F7C64">
        <w:rPr>
          <w:b/>
          <w:bCs/>
          <w:sz w:val="26"/>
          <w:szCs w:val="26"/>
          <w:lang w:val="nl-NL"/>
        </w:rPr>
        <w:t xml:space="preserve">TỜ KHAI </w:t>
      </w:r>
      <w:r w:rsidRPr="008F7C64">
        <w:rPr>
          <w:b/>
          <w:sz w:val="26"/>
          <w:szCs w:val="26"/>
          <w:lang w:val="nl-NL"/>
        </w:rPr>
        <w:t xml:space="preserve">GHI VÀO SỔ HỘ TỊCH VIỆC KHAI TỬ </w:t>
      </w:r>
    </w:p>
    <w:p w14:paraId="37D0914E" w14:textId="77777777" w:rsidR="00A14E55" w:rsidRPr="008F7C64" w:rsidRDefault="00A14E55" w:rsidP="00A14E55">
      <w:pPr>
        <w:tabs>
          <w:tab w:val="left" w:leader="dot" w:pos="6440"/>
          <w:tab w:val="left" w:leader="dot" w:pos="8505"/>
          <w:tab w:val="left" w:leader="dot" w:pos="9072"/>
        </w:tabs>
        <w:spacing w:line="288" w:lineRule="auto"/>
        <w:jc w:val="center"/>
        <w:rPr>
          <w:bCs/>
          <w:sz w:val="26"/>
          <w:szCs w:val="26"/>
          <w:lang w:val="nl-NL"/>
        </w:rPr>
      </w:pPr>
    </w:p>
    <w:p w14:paraId="5763305B" w14:textId="77777777" w:rsidR="00A14E55" w:rsidRPr="008F7C64" w:rsidRDefault="00A14E55" w:rsidP="00A14E55">
      <w:pPr>
        <w:tabs>
          <w:tab w:val="left" w:leader="dot" w:pos="6440"/>
          <w:tab w:val="left" w:leader="dot" w:pos="8505"/>
          <w:tab w:val="left" w:leader="dot" w:pos="9072"/>
        </w:tabs>
        <w:spacing w:line="288"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1342F6CB" w14:textId="77777777" w:rsidR="00A14E55" w:rsidRPr="008F7C64" w:rsidRDefault="00A14E55" w:rsidP="00A14E55">
      <w:pPr>
        <w:tabs>
          <w:tab w:val="left" w:leader="dot" w:pos="8789"/>
        </w:tabs>
        <w:spacing w:before="60" w:after="60" w:line="264" w:lineRule="auto"/>
        <w:rPr>
          <w:sz w:val="26"/>
          <w:szCs w:val="26"/>
          <w:lang w:val="nl-NL"/>
        </w:rPr>
      </w:pPr>
      <w:r w:rsidRPr="008F7C64">
        <w:rPr>
          <w:b/>
          <w:sz w:val="26"/>
          <w:szCs w:val="26"/>
          <w:lang w:val="nl-NL"/>
        </w:rPr>
        <w:t>Họ, chữ đệm, tên người yêu cầu:</w:t>
      </w:r>
      <w:r w:rsidRPr="008F7C64">
        <w:rPr>
          <w:sz w:val="26"/>
          <w:szCs w:val="26"/>
          <w:lang w:val="nl-NL"/>
        </w:rPr>
        <w:t xml:space="preserve">  </w:t>
      </w:r>
      <w:r w:rsidRPr="008F7C64">
        <w:rPr>
          <w:bCs/>
          <w:sz w:val="26"/>
          <w:szCs w:val="26"/>
          <w:lang w:val="nl-NL"/>
        </w:rPr>
        <w:tab/>
      </w:r>
    </w:p>
    <w:p w14:paraId="0B027429" w14:textId="77777777" w:rsidR="00A14E55" w:rsidRPr="008F7C64" w:rsidRDefault="00A14E55" w:rsidP="00A14E55">
      <w:pPr>
        <w:tabs>
          <w:tab w:val="left" w:leader="dot" w:pos="8789"/>
        </w:tabs>
        <w:spacing w:before="60" w:after="60" w:line="264" w:lineRule="auto"/>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782EF506" w14:textId="77777777" w:rsidR="00A14E55" w:rsidRPr="008F7C64" w:rsidRDefault="00A14E55" w:rsidP="00A14E55">
      <w:pPr>
        <w:tabs>
          <w:tab w:val="left" w:leader="dot" w:pos="8789"/>
        </w:tabs>
        <w:spacing w:before="60" w:after="60" w:line="264" w:lineRule="auto"/>
        <w:rPr>
          <w:bCs/>
          <w:sz w:val="26"/>
          <w:szCs w:val="26"/>
          <w:lang w:val="nl-NL"/>
        </w:rPr>
      </w:pPr>
      <w:r w:rsidRPr="008F7C64">
        <w:rPr>
          <w:bCs/>
          <w:sz w:val="26"/>
          <w:szCs w:val="26"/>
          <w:lang w:val="nl-NL"/>
        </w:rPr>
        <w:tab/>
      </w:r>
    </w:p>
    <w:p w14:paraId="3C7AE6DC" w14:textId="77777777" w:rsidR="00A14E55" w:rsidRPr="008F7C64" w:rsidRDefault="00A14E55" w:rsidP="00A14E55">
      <w:pPr>
        <w:tabs>
          <w:tab w:val="left" w:leader="dot" w:pos="8789"/>
        </w:tabs>
        <w:spacing w:before="60" w:after="60" w:line="264" w:lineRule="auto"/>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51F74D2E" w14:textId="77777777" w:rsidR="00A14E55" w:rsidRPr="008F7C64" w:rsidRDefault="00A14E55" w:rsidP="00A14E55">
      <w:pPr>
        <w:tabs>
          <w:tab w:val="left" w:leader="dot" w:pos="8789"/>
        </w:tabs>
        <w:spacing w:before="60" w:after="60" w:line="264" w:lineRule="auto"/>
        <w:rPr>
          <w:bCs/>
          <w:sz w:val="26"/>
          <w:szCs w:val="26"/>
          <w:lang w:val="nl-NL"/>
        </w:rPr>
      </w:pPr>
      <w:r w:rsidRPr="008F7C64">
        <w:rPr>
          <w:bCs/>
          <w:sz w:val="26"/>
          <w:szCs w:val="26"/>
          <w:lang w:val="nl-NL"/>
        </w:rPr>
        <w:tab/>
      </w:r>
    </w:p>
    <w:p w14:paraId="1758AD96"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Quan hệ với người đã chết: </w:t>
      </w:r>
      <w:r w:rsidRPr="008F7C64">
        <w:rPr>
          <w:bCs/>
          <w:sz w:val="26"/>
          <w:szCs w:val="26"/>
          <w:lang w:val="nl-NL"/>
        </w:rPr>
        <w:tab/>
      </w:r>
    </w:p>
    <w:p w14:paraId="40081F18" w14:textId="77777777" w:rsidR="00A14E55" w:rsidRPr="008F7C64" w:rsidRDefault="00A14E55" w:rsidP="00A14E55">
      <w:pPr>
        <w:tabs>
          <w:tab w:val="left" w:leader="dot" w:pos="8789"/>
        </w:tabs>
        <w:spacing w:before="60" w:after="60" w:line="264" w:lineRule="auto"/>
        <w:jc w:val="both"/>
        <w:rPr>
          <w:b/>
          <w:sz w:val="26"/>
          <w:szCs w:val="26"/>
          <w:lang w:val="nl-NL"/>
        </w:rPr>
      </w:pPr>
      <w:r w:rsidRPr="008F7C64">
        <w:rPr>
          <w:b/>
          <w:bCs/>
          <w:sz w:val="26"/>
          <w:szCs w:val="26"/>
          <w:lang w:val="nl-NL"/>
        </w:rPr>
        <w:t xml:space="preserve">Đề nghị cơ quan ghi vào Sổ hộ tịch việc khai tử </w:t>
      </w:r>
      <w:r w:rsidRPr="008F7C64">
        <w:rPr>
          <w:b/>
          <w:sz w:val="26"/>
          <w:szCs w:val="26"/>
          <w:lang w:val="nl-NL"/>
        </w:rPr>
        <w:t xml:space="preserve">cho người có tên dưới đây: </w:t>
      </w:r>
    </w:p>
    <w:p w14:paraId="129DC020" w14:textId="77777777" w:rsidR="00A14E55" w:rsidRPr="008F7C64" w:rsidRDefault="00A14E55" w:rsidP="00A14E55">
      <w:pPr>
        <w:tabs>
          <w:tab w:val="left" w:leader="dot" w:pos="8789"/>
        </w:tabs>
        <w:spacing w:before="60" w:after="60" w:line="264" w:lineRule="auto"/>
        <w:jc w:val="both"/>
        <w:rPr>
          <w:bCs/>
          <w:sz w:val="26"/>
          <w:szCs w:val="26"/>
        </w:rPr>
      </w:pPr>
      <w:r w:rsidRPr="008F7C64">
        <w:rPr>
          <w:b/>
          <w:bCs/>
          <w:sz w:val="26"/>
          <w:szCs w:val="26"/>
          <w:lang w:val="nl-NL"/>
        </w:rPr>
        <w:t>Họ, chữ đệm, tên:</w:t>
      </w:r>
      <w:r w:rsidRPr="008F7C64">
        <w:rPr>
          <w:bCs/>
          <w:sz w:val="26"/>
          <w:szCs w:val="26"/>
          <w:lang w:val="nl-NL"/>
        </w:rPr>
        <w:t xml:space="preserve"> </w:t>
      </w:r>
      <w:r w:rsidRPr="008F7C64">
        <w:rPr>
          <w:bCs/>
          <w:sz w:val="26"/>
          <w:szCs w:val="26"/>
        </w:rPr>
        <w:tab/>
      </w:r>
    </w:p>
    <w:p w14:paraId="48E04E63"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602BFFBC"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Giới tính:............................ Dân tộc: ................................. Quốc tịch:</w:t>
      </w:r>
      <w:r w:rsidRPr="008F7C64">
        <w:rPr>
          <w:bCs/>
          <w:sz w:val="26"/>
          <w:szCs w:val="26"/>
          <w:lang w:val="nl-NL"/>
        </w:rPr>
        <w:tab/>
      </w:r>
    </w:p>
    <w:p w14:paraId="12FEABFC"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Nơi cư trú cuối cùng: </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4F18B079"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ab/>
      </w:r>
    </w:p>
    <w:p w14:paraId="0136E834"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3276C8FD"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ab/>
      </w:r>
    </w:p>
    <w:p w14:paraId="1209714C" w14:textId="77777777" w:rsidR="00A14E55" w:rsidRPr="008F7C64" w:rsidRDefault="00A14E55" w:rsidP="00A14E55">
      <w:pPr>
        <w:tabs>
          <w:tab w:val="left" w:leader="dot" w:pos="3220"/>
          <w:tab w:val="left" w:leader="dot" w:pos="4340"/>
          <w:tab w:val="left" w:leader="dot" w:pos="6440"/>
          <w:tab w:val="left" w:leader="dot" w:pos="7840"/>
          <w:tab w:val="left" w:leader="dot" w:pos="8789"/>
        </w:tabs>
        <w:spacing w:before="60" w:after="60" w:line="264" w:lineRule="auto"/>
        <w:jc w:val="both"/>
        <w:rPr>
          <w:bCs/>
          <w:sz w:val="26"/>
          <w:szCs w:val="26"/>
          <w:lang w:val="nl-NL"/>
        </w:rPr>
      </w:pPr>
      <w:r w:rsidRPr="008F7C64">
        <w:rPr>
          <w:bCs/>
          <w:sz w:val="26"/>
          <w:szCs w:val="26"/>
          <w:lang w:val="nl-NL"/>
        </w:rPr>
        <w:t xml:space="preserve">Đã chết vào lúc: </w:t>
      </w:r>
      <w:r w:rsidRPr="008F7C64">
        <w:rPr>
          <w:bCs/>
          <w:sz w:val="26"/>
          <w:szCs w:val="26"/>
          <w:lang w:val="nl-NL"/>
        </w:rPr>
        <w:tab/>
        <w:t xml:space="preserve"> giờ </w:t>
      </w:r>
      <w:r w:rsidRPr="008F7C64">
        <w:rPr>
          <w:bCs/>
          <w:sz w:val="26"/>
          <w:szCs w:val="26"/>
          <w:lang w:val="nl-NL"/>
        </w:rPr>
        <w:tab/>
        <w:t xml:space="preserve"> phút,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0F4C385B"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Nơi chết: </w:t>
      </w:r>
      <w:r w:rsidRPr="008F7C64">
        <w:rPr>
          <w:bCs/>
          <w:sz w:val="26"/>
          <w:szCs w:val="26"/>
          <w:lang w:val="nl-NL"/>
        </w:rPr>
        <w:tab/>
      </w:r>
    </w:p>
    <w:p w14:paraId="7A1ABEAE"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Nguyên nhân chết: </w:t>
      </w:r>
      <w:r w:rsidRPr="008F7C64">
        <w:rPr>
          <w:bCs/>
          <w:sz w:val="26"/>
          <w:szCs w:val="26"/>
          <w:lang w:val="nl-NL"/>
        </w:rPr>
        <w:tab/>
      </w:r>
    </w:p>
    <w:p w14:paraId="6F120392" w14:textId="77777777" w:rsidR="00A14E55" w:rsidRPr="008F7C64" w:rsidRDefault="00A14E55" w:rsidP="00A14E55">
      <w:pPr>
        <w:tabs>
          <w:tab w:val="left" w:leader="dot" w:pos="8789"/>
        </w:tabs>
        <w:spacing w:before="60" w:after="60" w:line="264" w:lineRule="auto"/>
        <w:rPr>
          <w:sz w:val="26"/>
          <w:szCs w:val="26"/>
          <w:lang w:val="nl-NL"/>
        </w:rPr>
      </w:pPr>
      <w:r w:rsidRPr="008F7C64">
        <w:rPr>
          <w:sz w:val="26"/>
          <w:szCs w:val="26"/>
          <w:lang w:val="nl-NL"/>
        </w:rPr>
        <w:t xml:space="preserve">Theo </w:t>
      </w:r>
      <w:r w:rsidRPr="008F7C64">
        <w:rPr>
          <w:sz w:val="26"/>
          <w:szCs w:val="26"/>
          <w:vertAlign w:val="superscript"/>
          <w:lang w:val="nl-NL"/>
        </w:rPr>
        <w:t>(4)</w:t>
      </w:r>
      <w:r w:rsidRPr="008F7C64">
        <w:rPr>
          <w:sz w:val="26"/>
          <w:szCs w:val="26"/>
          <w:lang w:val="nl-NL"/>
        </w:rPr>
        <w:t xml:space="preserve"> </w:t>
      </w:r>
      <w:r w:rsidRPr="008F7C64">
        <w:rPr>
          <w:bCs/>
          <w:sz w:val="26"/>
          <w:szCs w:val="26"/>
          <w:lang w:val="nl-NL"/>
        </w:rPr>
        <w:tab/>
      </w:r>
    </w:p>
    <w:p w14:paraId="211FDEEB" w14:textId="77777777" w:rsidR="00A14E55" w:rsidRPr="008F7C64" w:rsidRDefault="00A14E55" w:rsidP="00A14E55">
      <w:pPr>
        <w:tabs>
          <w:tab w:val="left" w:leader="dot" w:pos="8789"/>
        </w:tabs>
        <w:spacing w:before="60" w:after="60" w:line="264" w:lineRule="auto"/>
        <w:rPr>
          <w:sz w:val="26"/>
          <w:szCs w:val="26"/>
          <w:lang w:val="nl-NL"/>
        </w:rPr>
      </w:pPr>
      <w:r w:rsidRPr="008F7C64">
        <w:rPr>
          <w:sz w:val="26"/>
          <w:szCs w:val="26"/>
          <w:lang w:val="nl-NL"/>
        </w:rPr>
        <w:t xml:space="preserve">số ........................................................... do </w:t>
      </w:r>
      <w:r w:rsidRPr="008F7C64">
        <w:rPr>
          <w:sz w:val="26"/>
          <w:szCs w:val="26"/>
          <w:vertAlign w:val="superscript"/>
          <w:lang w:val="nl-NL"/>
        </w:rPr>
        <w:t>(5)</w:t>
      </w:r>
      <w:r w:rsidRPr="008F7C64">
        <w:rPr>
          <w:sz w:val="26"/>
          <w:szCs w:val="26"/>
          <w:lang w:val="nl-NL"/>
        </w:rPr>
        <w:tab/>
      </w:r>
      <w:r w:rsidRPr="008F7C64">
        <w:rPr>
          <w:sz w:val="26"/>
          <w:szCs w:val="26"/>
          <w:lang w:val="nl-NL"/>
        </w:rPr>
        <w:br/>
        <w:t xml:space="preserve">..........................................................................................................................cấp ngày......................... tháng ............... năm </w:t>
      </w:r>
      <w:r w:rsidRPr="008F7C64">
        <w:rPr>
          <w:sz w:val="26"/>
          <w:szCs w:val="26"/>
          <w:lang w:val="nl-NL"/>
        </w:rPr>
        <w:tab/>
      </w:r>
    </w:p>
    <w:p w14:paraId="5EB79FFB" w14:textId="77777777" w:rsidR="00A14E55" w:rsidRPr="008F7C64" w:rsidRDefault="00A14E55" w:rsidP="00A14E55">
      <w:pPr>
        <w:tabs>
          <w:tab w:val="left" w:leader="dot" w:pos="9356"/>
        </w:tabs>
        <w:spacing w:before="60" w:after="60" w:line="264" w:lineRule="auto"/>
        <w:jc w:val="both"/>
        <w:rPr>
          <w:bCs/>
          <w:sz w:val="26"/>
          <w:szCs w:val="26"/>
          <w:lang w:val="nl-NL"/>
        </w:rPr>
      </w:pPr>
      <w:r w:rsidRPr="008F7C64">
        <w:rPr>
          <w:bCs/>
          <w:sz w:val="26"/>
          <w:szCs w:val="26"/>
          <w:lang w:val="nl-NL"/>
        </w:rPr>
        <w:t>Tôi cam đoan những nội dung khai trên đây là đúng sự thật và chịu trách nhiệm trước pháp luật về cam đoan của mình.</w:t>
      </w:r>
    </w:p>
    <w:tbl>
      <w:tblPr>
        <w:tblW w:w="9606" w:type="dxa"/>
        <w:tblLook w:val="01E0" w:firstRow="1" w:lastRow="1" w:firstColumn="1" w:lastColumn="1" w:noHBand="0" w:noVBand="0"/>
      </w:tblPr>
      <w:tblGrid>
        <w:gridCol w:w="108"/>
        <w:gridCol w:w="3828"/>
        <w:gridCol w:w="501"/>
        <w:gridCol w:w="4749"/>
        <w:gridCol w:w="420"/>
      </w:tblGrid>
      <w:tr w:rsidR="00A14E55" w:rsidRPr="008F7C64" w14:paraId="41FEE0CC" w14:textId="77777777" w:rsidTr="00A14E55">
        <w:trPr>
          <w:gridAfter w:val="1"/>
          <w:wAfter w:w="420" w:type="dxa"/>
        </w:trPr>
        <w:tc>
          <w:tcPr>
            <w:tcW w:w="4437" w:type="dxa"/>
            <w:gridSpan w:val="3"/>
          </w:tcPr>
          <w:p w14:paraId="45814C61" w14:textId="77777777" w:rsidR="00A14E55" w:rsidRPr="008F7C64" w:rsidRDefault="00A14E55" w:rsidP="00A14E55">
            <w:pPr>
              <w:rPr>
                <w:b/>
                <w:bCs/>
                <w:sz w:val="26"/>
                <w:szCs w:val="26"/>
                <w:lang w:val="nl-NL"/>
              </w:rPr>
            </w:pPr>
          </w:p>
        </w:tc>
        <w:tc>
          <w:tcPr>
            <w:tcW w:w="4749" w:type="dxa"/>
          </w:tcPr>
          <w:p w14:paraId="0C5C0A2C" w14:textId="77777777" w:rsidR="00A14E55" w:rsidRPr="008F7C64" w:rsidRDefault="00A14E55" w:rsidP="00A14E55">
            <w:pPr>
              <w:tabs>
                <w:tab w:val="left" w:leader="dot" w:pos="2268"/>
                <w:tab w:val="left" w:leader="dot" w:pos="7938"/>
              </w:tabs>
              <w:rPr>
                <w:bCs/>
                <w:i/>
                <w:sz w:val="26"/>
                <w:szCs w:val="26"/>
                <w:lang w:val="nl-NL"/>
              </w:rPr>
            </w:pPr>
          </w:p>
        </w:tc>
      </w:tr>
      <w:tr w:rsidR="00A14E55" w:rsidRPr="008F7C64" w14:paraId="3AFF9465" w14:textId="77777777" w:rsidTr="00A14E55">
        <w:tblPrEx>
          <w:tblCellMar>
            <w:left w:w="0" w:type="dxa"/>
            <w:right w:w="0" w:type="dxa"/>
          </w:tblCellMar>
          <w:tblLook w:val="0000" w:firstRow="0" w:lastRow="0" w:firstColumn="0" w:lastColumn="0" w:noHBand="0" w:noVBand="0"/>
        </w:tblPrEx>
        <w:trPr>
          <w:gridBefore w:val="1"/>
          <w:wBefore w:w="108" w:type="dxa"/>
          <w:trHeight w:hRule="exact" w:val="2310"/>
        </w:trPr>
        <w:tc>
          <w:tcPr>
            <w:tcW w:w="3828" w:type="dxa"/>
            <w:tcMar>
              <w:top w:w="0" w:type="dxa"/>
              <w:left w:w="108" w:type="dxa"/>
              <w:bottom w:w="0" w:type="dxa"/>
              <w:right w:w="108" w:type="dxa"/>
            </w:tcMar>
          </w:tcPr>
          <w:p w14:paraId="6A02CF65" w14:textId="77777777" w:rsidR="00A14E55" w:rsidRPr="008F7C64" w:rsidRDefault="00A14E55" w:rsidP="00A14E55">
            <w:pPr>
              <w:spacing w:after="120" w:line="360" w:lineRule="auto"/>
              <w:rPr>
                <w:bCs/>
                <w:sz w:val="26"/>
                <w:szCs w:val="26"/>
                <w:lang w:val="nl-NL"/>
              </w:rPr>
            </w:pPr>
          </w:p>
          <w:p w14:paraId="08DB3501" w14:textId="77777777" w:rsidR="00A14E55" w:rsidRPr="008F7C64" w:rsidRDefault="00A14E55" w:rsidP="00A14E55">
            <w:pPr>
              <w:spacing w:after="120" w:line="360" w:lineRule="auto"/>
              <w:rPr>
                <w:bCs/>
                <w:sz w:val="26"/>
                <w:szCs w:val="26"/>
                <w:lang w:val="nl-NL"/>
              </w:rPr>
            </w:pPr>
          </w:p>
          <w:p w14:paraId="5C8D1CA3" w14:textId="77777777" w:rsidR="00A14E55" w:rsidRPr="008F7C64" w:rsidRDefault="00A14E55" w:rsidP="00A14E55">
            <w:pPr>
              <w:spacing w:after="120" w:line="360" w:lineRule="auto"/>
              <w:rPr>
                <w:bCs/>
                <w:sz w:val="26"/>
                <w:szCs w:val="26"/>
                <w:lang w:val="nl-NL"/>
              </w:rPr>
            </w:pPr>
          </w:p>
          <w:p w14:paraId="2C9078AD"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(6)</w:t>
            </w:r>
            <w:r w:rsidRPr="008F7C64">
              <w:rPr>
                <w:sz w:val="26"/>
                <w:szCs w:val="26"/>
              </w:rPr>
              <w:t xml:space="preserve">: Có </w:t>
            </w:r>
            <w:r w:rsidRPr="008F7C64">
              <w:rPr>
                <w:noProof/>
                <w:sz w:val="26"/>
                <w:szCs w:val="26"/>
              </w:rPr>
              <w:drawing>
                <wp:inline distT="0" distB="0" distL="0" distR="0" wp14:anchorId="3DD2C13E" wp14:editId="594C45A2">
                  <wp:extent cx="180975" cy="190500"/>
                  <wp:effectExtent l="0" t="0" r="9525" b="0"/>
                  <wp:docPr id="1342475738" name="Picture 134247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FF06B6">
              <w:rPr>
                <w:noProof/>
                <w:sz w:val="20"/>
                <w:szCs w:val="20"/>
              </w:rPr>
              <w:drawing>
                <wp:inline distT="0" distB="0" distL="0" distR="0" wp14:anchorId="5E183715" wp14:editId="62061BA9">
                  <wp:extent cx="180975" cy="190500"/>
                  <wp:effectExtent l="0" t="0" r="9525" b="0"/>
                  <wp:docPr id="1342475739" name="Picture 134247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D72480F" w14:textId="77777777" w:rsidR="00A14E55" w:rsidRPr="008F7C64" w:rsidRDefault="00A14E55" w:rsidP="00A14E55">
            <w:pPr>
              <w:rPr>
                <w:b/>
                <w:i/>
                <w:sz w:val="26"/>
                <w:szCs w:val="26"/>
              </w:rPr>
            </w:pPr>
            <w:r w:rsidRPr="008F7C64">
              <w:rPr>
                <w:sz w:val="26"/>
                <w:szCs w:val="26"/>
              </w:rPr>
              <w:t>Số lượng:……..….bản</w:t>
            </w:r>
          </w:p>
          <w:p w14:paraId="64433EAA" w14:textId="77777777" w:rsidR="00A14E55" w:rsidRPr="008F7C64" w:rsidRDefault="00A14E55" w:rsidP="00A14E55">
            <w:pPr>
              <w:spacing w:before="100" w:beforeAutospacing="1" w:after="120"/>
              <w:rPr>
                <w:bCs/>
                <w:sz w:val="26"/>
                <w:szCs w:val="26"/>
                <w:lang w:val="nl-NL"/>
              </w:rPr>
            </w:pPr>
          </w:p>
          <w:p w14:paraId="02C7EA16" w14:textId="77777777" w:rsidR="00A14E55" w:rsidRPr="008F7C64" w:rsidRDefault="00A14E55" w:rsidP="00A14E55">
            <w:pPr>
              <w:spacing w:before="100" w:beforeAutospacing="1" w:after="120"/>
              <w:rPr>
                <w:bCs/>
                <w:sz w:val="26"/>
                <w:szCs w:val="26"/>
                <w:lang w:val="nl-NL"/>
              </w:rPr>
            </w:pPr>
          </w:p>
          <w:p w14:paraId="4A6BF7CD" w14:textId="77777777" w:rsidR="00A14E55" w:rsidRPr="008F7C64" w:rsidRDefault="00A14E55" w:rsidP="00A14E55">
            <w:pPr>
              <w:spacing w:before="100" w:beforeAutospacing="1" w:after="120"/>
              <w:rPr>
                <w:bCs/>
                <w:sz w:val="26"/>
                <w:szCs w:val="26"/>
                <w:lang w:val="nl-NL"/>
              </w:rPr>
            </w:pPr>
          </w:p>
          <w:p w14:paraId="2B0E5AF4" w14:textId="77777777" w:rsidR="00A14E55" w:rsidRPr="008F7C64" w:rsidRDefault="00A14E55" w:rsidP="00A14E55">
            <w:pPr>
              <w:spacing w:before="100" w:beforeAutospacing="1" w:after="120"/>
              <w:rPr>
                <w:sz w:val="26"/>
                <w:szCs w:val="26"/>
                <w:lang w:val="nl-NL"/>
              </w:rPr>
            </w:pPr>
          </w:p>
        </w:tc>
        <w:tc>
          <w:tcPr>
            <w:tcW w:w="5670" w:type="dxa"/>
            <w:gridSpan w:val="3"/>
            <w:tcMar>
              <w:top w:w="0" w:type="dxa"/>
              <w:left w:w="108" w:type="dxa"/>
              <w:bottom w:w="0" w:type="dxa"/>
              <w:right w:w="108" w:type="dxa"/>
            </w:tcMar>
          </w:tcPr>
          <w:p w14:paraId="60C40733" w14:textId="77777777" w:rsidR="00A14E55" w:rsidRPr="008F7C64" w:rsidRDefault="00A14E55" w:rsidP="00A14E55">
            <w:pPr>
              <w:spacing w:line="288" w:lineRule="atLeast"/>
              <w:jc w:val="right"/>
              <w:rPr>
                <w:bCs/>
                <w:i/>
                <w:sz w:val="26"/>
                <w:szCs w:val="26"/>
                <w:lang w:val="nl-NL"/>
              </w:rPr>
            </w:pPr>
            <w:r w:rsidRPr="008F7C64">
              <w:rPr>
                <w:bCs/>
                <w:i/>
                <w:sz w:val="26"/>
                <w:szCs w:val="26"/>
                <w:lang w:val="nl-NL"/>
              </w:rPr>
              <w:t xml:space="preserve">Làm tại: .................................., ngày ......... tháng ......... năm </w:t>
            </w:r>
            <w:r w:rsidRPr="008F7C64">
              <w:rPr>
                <w:bCs/>
                <w:sz w:val="26"/>
                <w:szCs w:val="26"/>
                <w:lang w:val="nl-NL"/>
              </w:rPr>
              <w:t>............</w:t>
            </w:r>
          </w:p>
          <w:p w14:paraId="5B551115" w14:textId="77777777" w:rsidR="00A14E55" w:rsidRPr="008F7C64" w:rsidRDefault="00A14E55" w:rsidP="00A14E55">
            <w:pPr>
              <w:jc w:val="center"/>
              <w:rPr>
                <w:bCs/>
                <w:i/>
                <w:sz w:val="26"/>
                <w:szCs w:val="26"/>
                <w:lang w:val="nl-NL"/>
              </w:rPr>
            </w:pPr>
            <w:r w:rsidRPr="008F7C64">
              <w:rPr>
                <w:b/>
                <w:bCs/>
                <w:sz w:val="26"/>
                <w:szCs w:val="26"/>
                <w:lang w:val="nl-NL"/>
              </w:rPr>
              <w:t>Người yêu cầu</w:t>
            </w:r>
            <w:r w:rsidRPr="008F7C64">
              <w:rPr>
                <w:sz w:val="26"/>
                <w:szCs w:val="26"/>
                <w:lang w:val="nl-NL"/>
              </w:rPr>
              <w:br/>
            </w:r>
            <w:r w:rsidRPr="008F7C64">
              <w:rPr>
                <w:bCs/>
                <w:i/>
                <w:sz w:val="26"/>
                <w:szCs w:val="26"/>
                <w:lang w:val="nl-NL"/>
              </w:rPr>
              <w:t>(Ký, ghi rõ họ, chữ đệm, tên)</w:t>
            </w:r>
          </w:p>
          <w:p w14:paraId="697D3F7F" w14:textId="77777777" w:rsidR="00A14E55" w:rsidRPr="008F7C64" w:rsidRDefault="00A14E55" w:rsidP="00A14E55">
            <w:pPr>
              <w:spacing w:before="100" w:beforeAutospacing="1" w:after="120"/>
              <w:jc w:val="center"/>
              <w:rPr>
                <w:sz w:val="26"/>
                <w:szCs w:val="26"/>
                <w:lang w:val="nl-NL"/>
              </w:rPr>
            </w:pPr>
          </w:p>
          <w:p w14:paraId="04F9E86C" w14:textId="77777777" w:rsidR="00A14E55" w:rsidRPr="008F7C64" w:rsidRDefault="00A14E55" w:rsidP="00A14E55">
            <w:pPr>
              <w:spacing w:before="100" w:beforeAutospacing="1" w:after="120"/>
              <w:jc w:val="center"/>
              <w:rPr>
                <w:sz w:val="26"/>
                <w:szCs w:val="26"/>
                <w:lang w:val="nl-NL"/>
              </w:rPr>
            </w:pPr>
            <w:r w:rsidRPr="008F7C64">
              <w:rPr>
                <w:sz w:val="26"/>
                <w:szCs w:val="26"/>
                <w:lang w:val="nl-NL"/>
              </w:rPr>
              <w:t>...........................................</w:t>
            </w:r>
          </w:p>
          <w:p w14:paraId="02561F53" w14:textId="77777777" w:rsidR="00A14E55" w:rsidRPr="008F7C64" w:rsidRDefault="00A14E55" w:rsidP="00A14E55">
            <w:pPr>
              <w:spacing w:before="100" w:beforeAutospacing="1" w:after="120"/>
              <w:jc w:val="center"/>
              <w:rPr>
                <w:sz w:val="26"/>
                <w:szCs w:val="26"/>
                <w:lang w:val="nl-NL"/>
              </w:rPr>
            </w:pPr>
          </w:p>
          <w:p w14:paraId="3CFC6D72" w14:textId="77777777" w:rsidR="00A14E55" w:rsidRPr="008F7C64" w:rsidRDefault="00A14E55" w:rsidP="00A14E55">
            <w:pPr>
              <w:spacing w:before="100" w:beforeAutospacing="1" w:after="120"/>
              <w:jc w:val="center"/>
              <w:rPr>
                <w:sz w:val="26"/>
                <w:szCs w:val="26"/>
                <w:lang w:val="nl-NL"/>
              </w:rPr>
            </w:pPr>
          </w:p>
        </w:tc>
      </w:tr>
    </w:tbl>
    <w:p w14:paraId="79ECB956" w14:textId="77777777" w:rsidR="00FF06B6" w:rsidRDefault="00FF06B6" w:rsidP="00A14E55">
      <w:pPr>
        <w:jc w:val="both"/>
        <w:rPr>
          <w:b/>
          <w:i/>
          <w:sz w:val="26"/>
          <w:szCs w:val="26"/>
          <w:u w:val="single"/>
        </w:rPr>
      </w:pPr>
    </w:p>
    <w:p w14:paraId="098EFF7F" w14:textId="77777777" w:rsidR="00A14E55" w:rsidRPr="008F7C64" w:rsidRDefault="00A14E55" w:rsidP="00A14E55">
      <w:pPr>
        <w:jc w:val="both"/>
        <w:rPr>
          <w:sz w:val="26"/>
          <w:szCs w:val="26"/>
          <w:u w:val="single"/>
        </w:rPr>
      </w:pPr>
      <w:r w:rsidRPr="008F7C64">
        <w:rPr>
          <w:b/>
          <w:i/>
          <w:sz w:val="26"/>
          <w:szCs w:val="26"/>
          <w:u w:val="single"/>
        </w:rPr>
        <w:lastRenderedPageBreak/>
        <w:t>Chú thích:</w:t>
      </w:r>
      <w:r w:rsidRPr="008F7C64">
        <w:rPr>
          <w:sz w:val="26"/>
          <w:szCs w:val="26"/>
          <w:u w:val="single"/>
        </w:rPr>
        <w:t xml:space="preserve"> </w:t>
      </w:r>
    </w:p>
    <w:p w14:paraId="4DEC6A4D" w14:textId="77777777" w:rsidR="00A14E55" w:rsidRPr="008F7C64" w:rsidRDefault="00A14E55" w:rsidP="00A14E55">
      <w:pPr>
        <w:spacing w:line="264" w:lineRule="auto"/>
        <w:ind w:firstLine="720"/>
        <w:jc w:val="both"/>
        <w:rPr>
          <w:sz w:val="26"/>
          <w:szCs w:val="26"/>
        </w:rPr>
      </w:pPr>
      <w:r w:rsidRPr="008F7C64">
        <w:rPr>
          <w:sz w:val="26"/>
          <w:szCs w:val="26"/>
          <w:vertAlign w:val="superscript"/>
        </w:rPr>
        <w:t>(1)</w:t>
      </w:r>
      <w:r w:rsidRPr="008F7C64">
        <w:rPr>
          <w:sz w:val="26"/>
          <w:szCs w:val="26"/>
        </w:rPr>
        <w:t xml:space="preserve"> Ghi rõ tên cơ quan thực hiện ghi vào Sổ hộ tịch việc khai tử.</w:t>
      </w:r>
    </w:p>
    <w:p w14:paraId="01B6EA89" w14:textId="77777777" w:rsidR="00A14E55" w:rsidRPr="008F7C64" w:rsidRDefault="00A14E55" w:rsidP="00A14E55">
      <w:pPr>
        <w:spacing w:line="264" w:lineRule="auto"/>
        <w:ind w:firstLine="720"/>
        <w:jc w:val="both"/>
        <w:rPr>
          <w:sz w:val="26"/>
          <w:szCs w:val="26"/>
        </w:rPr>
      </w:pPr>
      <w:r w:rsidRPr="008F7C64">
        <w:rPr>
          <w:sz w:val="26"/>
          <w:szCs w:val="26"/>
          <w:vertAlign w:val="superscript"/>
        </w:rPr>
        <w:t xml:space="preserve">(2) </w:t>
      </w:r>
      <w:r w:rsidRPr="008F7C64">
        <w:rPr>
          <w:sz w:val="26"/>
          <w:szCs w:val="26"/>
        </w:rPr>
        <w:t xml:space="preserve">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 xml:space="preserve">nơi </w:t>
      </w:r>
      <w:r w:rsidRPr="008F7C64">
        <w:rPr>
          <w:sz w:val="26"/>
          <w:szCs w:val="26"/>
        </w:rPr>
        <w:t xml:space="preserve">đăng ký tạm trú; trường hợp không có nơi đăng ký thường trú và nơi đăng ký tạm trú thì ghi theo nơi </w:t>
      </w:r>
      <w:r w:rsidRPr="008F7C64">
        <w:rPr>
          <w:sz w:val="26"/>
          <w:szCs w:val="26"/>
          <w:lang w:val="vi-VN"/>
        </w:rPr>
        <w:t xml:space="preserve">đang </w:t>
      </w:r>
      <w:r w:rsidRPr="008F7C64">
        <w:rPr>
          <w:sz w:val="26"/>
          <w:szCs w:val="26"/>
        </w:rPr>
        <w:t xml:space="preserve">sinh sống.          </w:t>
      </w:r>
    </w:p>
    <w:p w14:paraId="61504616" w14:textId="77777777" w:rsidR="00A14E55" w:rsidRPr="008F7C64" w:rsidRDefault="00A14E55" w:rsidP="00A14E55">
      <w:pPr>
        <w:spacing w:line="264" w:lineRule="auto"/>
        <w:ind w:firstLine="720"/>
        <w:jc w:val="both"/>
        <w:rPr>
          <w:sz w:val="26"/>
          <w:szCs w:val="26"/>
        </w:rPr>
      </w:pPr>
      <w:r w:rsidRPr="008F7C64">
        <w:rPr>
          <w:sz w:val="26"/>
          <w:szCs w:val="26"/>
          <w:vertAlign w:val="superscript"/>
        </w:rPr>
        <w:t xml:space="preserve">(3) </w:t>
      </w:r>
      <w:r w:rsidRPr="008F7C64">
        <w:rPr>
          <w:sz w:val="26"/>
          <w:szCs w:val="26"/>
        </w:rPr>
        <w:t>Ghi thông tin về giấy tờ tùy thân như: hộ chiếu, chứng minh nhân dân hoặc giấy tờ hợp lệ thay thế (ví dụ: Chứng minh nhân dân số 00108912345 do Công an thành phố Hà Nội cấp ngày 20/10/2004).</w:t>
      </w:r>
    </w:p>
    <w:p w14:paraId="5F9D9C4D" w14:textId="77777777" w:rsidR="00A14E55" w:rsidRPr="008F7C64" w:rsidRDefault="00A14E55" w:rsidP="00A14E55">
      <w:pPr>
        <w:spacing w:line="264" w:lineRule="auto"/>
        <w:ind w:firstLine="720"/>
        <w:jc w:val="both"/>
        <w:rPr>
          <w:sz w:val="26"/>
          <w:szCs w:val="26"/>
        </w:rPr>
      </w:pPr>
      <w:r w:rsidRPr="008F7C64">
        <w:rPr>
          <w:sz w:val="26"/>
          <w:szCs w:val="26"/>
          <w:vertAlign w:val="superscript"/>
        </w:rPr>
        <w:t>(4)</w:t>
      </w:r>
      <w:r w:rsidRPr="008F7C64">
        <w:rPr>
          <w:sz w:val="26"/>
          <w:szCs w:val="26"/>
        </w:rPr>
        <w:t xml:space="preserve"> Ghi rõ tên giấy tờ hộ tịch được cơ quan có thẩm quyền nước ngoài cấp.</w:t>
      </w:r>
    </w:p>
    <w:p w14:paraId="3C820C71" w14:textId="77777777" w:rsidR="00A14E55" w:rsidRPr="008F7C64" w:rsidRDefault="00A14E55" w:rsidP="00A14E55">
      <w:pPr>
        <w:spacing w:line="264" w:lineRule="auto"/>
        <w:ind w:firstLine="720"/>
        <w:jc w:val="both"/>
        <w:rPr>
          <w:sz w:val="26"/>
          <w:szCs w:val="26"/>
        </w:rPr>
      </w:pPr>
      <w:r w:rsidRPr="008F7C64">
        <w:rPr>
          <w:sz w:val="26"/>
          <w:szCs w:val="26"/>
          <w:vertAlign w:val="superscript"/>
        </w:rPr>
        <w:t>(5)</w:t>
      </w:r>
      <w:r w:rsidRPr="008F7C64">
        <w:rPr>
          <w:sz w:val="26"/>
          <w:szCs w:val="26"/>
        </w:rPr>
        <w:t xml:space="preserve"> Ghi rõ tên cơ quan nước ngoài đã đăng ký khai tử.</w:t>
      </w:r>
    </w:p>
    <w:p w14:paraId="6424160D" w14:textId="77777777" w:rsidR="00A14E55" w:rsidRPr="008F7C64" w:rsidRDefault="00A14E55" w:rsidP="00A14E55">
      <w:pPr>
        <w:ind w:firstLine="720"/>
        <w:rPr>
          <w:sz w:val="26"/>
          <w:szCs w:val="26"/>
        </w:rPr>
      </w:pPr>
      <w:r w:rsidRPr="008F7C64">
        <w:rPr>
          <w:sz w:val="26"/>
          <w:szCs w:val="26"/>
          <w:vertAlign w:val="superscript"/>
        </w:rPr>
        <w:t>(6)</w:t>
      </w:r>
      <w:r w:rsidRPr="008F7C64">
        <w:rPr>
          <w:sz w:val="26"/>
          <w:szCs w:val="26"/>
        </w:rPr>
        <w:t xml:space="preserve"> Đề nghị đánh dấu X vào ô nếu có yêu cầu cấp bản sao và ghi rõ số lượng.</w:t>
      </w:r>
    </w:p>
    <w:p w14:paraId="576EEA1B" w14:textId="77777777" w:rsidR="00A14E55" w:rsidRPr="008F7C64" w:rsidRDefault="00A14E55" w:rsidP="00A14E55">
      <w:pPr>
        <w:ind w:firstLine="720"/>
        <w:jc w:val="both"/>
        <w:rPr>
          <w:sz w:val="26"/>
          <w:szCs w:val="26"/>
        </w:rPr>
      </w:pPr>
    </w:p>
    <w:p w14:paraId="5517F18A" w14:textId="77777777" w:rsidR="00A14E55" w:rsidRPr="008F7C64" w:rsidRDefault="00A14E55" w:rsidP="00A14E55">
      <w:pPr>
        <w:ind w:firstLine="720"/>
        <w:jc w:val="both"/>
        <w:rPr>
          <w:sz w:val="26"/>
          <w:szCs w:val="26"/>
        </w:rPr>
      </w:pPr>
    </w:p>
    <w:p w14:paraId="129A0BE9" w14:textId="77777777" w:rsidR="00A14E55" w:rsidRPr="008F7C64" w:rsidRDefault="00A14E55" w:rsidP="00A14E55">
      <w:pPr>
        <w:ind w:firstLine="720"/>
        <w:jc w:val="both"/>
        <w:rPr>
          <w:sz w:val="26"/>
          <w:szCs w:val="26"/>
        </w:rPr>
      </w:pPr>
    </w:p>
    <w:p w14:paraId="3AC795C7" w14:textId="77777777" w:rsidR="00A14E55" w:rsidRPr="008F7C64" w:rsidRDefault="00A14E55" w:rsidP="00A14E55">
      <w:pPr>
        <w:ind w:firstLine="720"/>
        <w:jc w:val="both"/>
        <w:rPr>
          <w:sz w:val="26"/>
          <w:szCs w:val="26"/>
        </w:rPr>
      </w:pPr>
    </w:p>
    <w:p w14:paraId="15C9CC9C" w14:textId="77777777" w:rsidR="00A14E55" w:rsidRPr="008F7C64" w:rsidRDefault="00A14E55" w:rsidP="00A14E55">
      <w:pPr>
        <w:ind w:firstLine="720"/>
        <w:jc w:val="both"/>
        <w:rPr>
          <w:sz w:val="26"/>
          <w:szCs w:val="26"/>
        </w:rPr>
      </w:pPr>
    </w:p>
    <w:p w14:paraId="79BB43ED" w14:textId="77777777" w:rsidR="00A14E55" w:rsidRPr="008F7C64" w:rsidRDefault="00A14E55" w:rsidP="00A14E55">
      <w:pPr>
        <w:rPr>
          <w:b/>
          <w:bCs/>
          <w:sz w:val="26"/>
          <w:szCs w:val="26"/>
          <w:lang w:val="nl-NL"/>
        </w:rPr>
      </w:pPr>
      <w:r w:rsidRPr="008F7C64">
        <w:rPr>
          <w:b/>
          <w:bCs/>
          <w:sz w:val="26"/>
          <w:szCs w:val="26"/>
          <w:lang w:val="nl-NL"/>
        </w:rPr>
        <w:br w:type="page"/>
      </w:r>
    </w:p>
    <w:p w14:paraId="2029D156" w14:textId="77777777" w:rsidR="00A14E55" w:rsidRPr="008F7C64" w:rsidRDefault="00A14E55" w:rsidP="00FF06B6">
      <w:pPr>
        <w:tabs>
          <w:tab w:val="left" w:pos="1560"/>
        </w:tabs>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7F509BFE" w14:textId="77777777" w:rsidR="00A14E55" w:rsidRPr="008F7C64" w:rsidRDefault="00A14E55" w:rsidP="00FF06B6">
      <w:pPr>
        <w:spacing w:after="0" w:line="240" w:lineRule="auto"/>
        <w:ind w:firstLine="57"/>
        <w:jc w:val="center"/>
        <w:rPr>
          <w:b/>
          <w:sz w:val="26"/>
          <w:szCs w:val="26"/>
          <w:lang w:val="nl-NL"/>
        </w:rPr>
      </w:pPr>
      <w:r w:rsidRPr="008F7C64">
        <w:rPr>
          <w:b/>
          <w:sz w:val="26"/>
          <w:szCs w:val="26"/>
          <w:lang w:val="nl-NL"/>
        </w:rPr>
        <w:t>Độc lập - Tự do - Hạnh phúc</w:t>
      </w:r>
    </w:p>
    <w:p w14:paraId="527D519D" w14:textId="77777777" w:rsidR="00A14E55" w:rsidRPr="008F7C64" w:rsidRDefault="00A14E55" w:rsidP="00A14E55">
      <w:pPr>
        <w:spacing w:line="288" w:lineRule="atLeast"/>
        <w:jc w:val="center"/>
        <w:rPr>
          <w:b/>
          <w:bCs/>
          <w:sz w:val="26"/>
          <w:szCs w:val="26"/>
          <w:lang w:val="nl-NL"/>
        </w:rPr>
      </w:pPr>
      <w:r w:rsidRPr="008F7C64">
        <w:rPr>
          <w:b/>
          <w:bCs/>
          <w:noProof/>
          <w:sz w:val="26"/>
          <w:szCs w:val="26"/>
        </w:rPr>
        <mc:AlternateContent>
          <mc:Choice Requires="wps">
            <w:drawing>
              <wp:anchor distT="0" distB="0" distL="114300" distR="114300" simplePos="0" relativeHeight="251759616" behindDoc="0" locked="0" layoutInCell="1" allowOverlap="1" wp14:anchorId="1F6005FA" wp14:editId="41D20AA8">
                <wp:simplePos x="0" y="0"/>
                <wp:positionH relativeFrom="column">
                  <wp:posOffset>2234565</wp:posOffset>
                </wp:positionH>
                <wp:positionV relativeFrom="paragraph">
                  <wp:posOffset>55880</wp:posOffset>
                </wp:positionV>
                <wp:extent cx="1419860" cy="0"/>
                <wp:effectExtent l="9525" t="5080" r="8890" b="13970"/>
                <wp:wrapNone/>
                <wp:docPr id="1342475634" name="Straight Connector 1342475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034205" id="Straight Connector 1342475634"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4.4pt" to="28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yx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NJtk&#10;T7P5NIuQxB30au8M5k3rUKmkBCWVQQ9JoFyvbQ4ApdwZXzs5y71+UeS7RVKVLZYNCxW8XTSgpV7r&#10;+N0RP7Ea7j/0XxSFHHx0Ksh4rk3nIUEgdA7duty7xc4OEVhMs3S5mEN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"/>
            </w:pict>
          </mc:Fallback>
        </mc:AlternateContent>
      </w:r>
    </w:p>
    <w:p w14:paraId="2CB0D512" w14:textId="77777777" w:rsidR="00A14E55" w:rsidRPr="008F7C64" w:rsidRDefault="00A14E55" w:rsidP="00A14E55">
      <w:pPr>
        <w:jc w:val="center"/>
        <w:rPr>
          <w:b/>
          <w:sz w:val="26"/>
          <w:szCs w:val="26"/>
          <w:lang w:val="nl-NL"/>
        </w:rPr>
      </w:pPr>
      <w:r w:rsidRPr="008F7C64">
        <w:rPr>
          <w:b/>
          <w:bCs/>
          <w:sz w:val="26"/>
          <w:szCs w:val="26"/>
          <w:lang w:val="nl-NL"/>
        </w:rPr>
        <w:t xml:space="preserve">TỜ KHAI </w:t>
      </w:r>
      <w:r w:rsidRPr="008F7C64">
        <w:rPr>
          <w:b/>
          <w:sz w:val="26"/>
          <w:szCs w:val="26"/>
          <w:lang w:val="nl-NL"/>
        </w:rPr>
        <w:t xml:space="preserve">GHI VÀO SỔ HỘ TỊCH VIỆC NUÔI CON NUÔI </w:t>
      </w:r>
    </w:p>
    <w:p w14:paraId="16EACFA2" w14:textId="77777777" w:rsidR="00A14E55" w:rsidRPr="008F7C64" w:rsidRDefault="00A14E55" w:rsidP="00A14E55">
      <w:pPr>
        <w:tabs>
          <w:tab w:val="left" w:leader="dot" w:pos="6440"/>
          <w:tab w:val="left" w:leader="dot" w:pos="8505"/>
          <w:tab w:val="left" w:leader="dot" w:pos="9072"/>
        </w:tabs>
        <w:spacing w:line="288" w:lineRule="auto"/>
        <w:jc w:val="center"/>
        <w:rPr>
          <w:bCs/>
          <w:sz w:val="26"/>
          <w:szCs w:val="26"/>
          <w:lang w:val="nl-NL"/>
        </w:rPr>
      </w:pPr>
    </w:p>
    <w:p w14:paraId="492C4741" w14:textId="77777777" w:rsidR="00A14E55" w:rsidRPr="008F7C64" w:rsidRDefault="00A14E55" w:rsidP="00A14E55">
      <w:pPr>
        <w:tabs>
          <w:tab w:val="left" w:leader="dot" w:pos="6440"/>
          <w:tab w:val="left" w:leader="dot" w:pos="8505"/>
          <w:tab w:val="left" w:leader="dot" w:pos="9072"/>
        </w:tabs>
        <w:spacing w:line="288"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42B65471" w14:textId="77777777" w:rsidR="00A14E55" w:rsidRPr="008F7C64" w:rsidRDefault="00A14E55" w:rsidP="00A14E55">
      <w:pPr>
        <w:tabs>
          <w:tab w:val="left" w:leader="dot" w:pos="8222"/>
          <w:tab w:val="left" w:leader="dot" w:pos="8505"/>
          <w:tab w:val="left" w:leader="dot" w:pos="9072"/>
        </w:tabs>
        <w:spacing w:before="60" w:after="60" w:line="264" w:lineRule="auto"/>
        <w:jc w:val="center"/>
        <w:rPr>
          <w:b/>
          <w:sz w:val="26"/>
          <w:szCs w:val="26"/>
          <w:lang w:val="nl-NL"/>
        </w:rPr>
      </w:pPr>
    </w:p>
    <w:p w14:paraId="67D245FF" w14:textId="77777777" w:rsidR="00A14E55" w:rsidRPr="008F7C64" w:rsidRDefault="00A14E55" w:rsidP="00A14E55">
      <w:pPr>
        <w:tabs>
          <w:tab w:val="left" w:leader="dot" w:pos="8647"/>
        </w:tabs>
        <w:spacing w:before="60" w:after="60" w:line="264" w:lineRule="auto"/>
        <w:jc w:val="both"/>
        <w:rPr>
          <w:b/>
          <w:bCs/>
          <w:sz w:val="26"/>
          <w:szCs w:val="26"/>
          <w:lang w:val="nl-NL"/>
        </w:rPr>
      </w:pPr>
      <w:r w:rsidRPr="008F7C64">
        <w:rPr>
          <w:b/>
          <w:sz w:val="26"/>
          <w:szCs w:val="26"/>
          <w:lang w:val="nl-NL"/>
        </w:rPr>
        <w:t xml:space="preserve">Họ, chữ đệm, tên người yêu cầu:  </w:t>
      </w:r>
      <w:r w:rsidRPr="008F7C64">
        <w:rPr>
          <w:bCs/>
          <w:sz w:val="26"/>
          <w:szCs w:val="26"/>
          <w:lang w:val="nl-NL"/>
        </w:rPr>
        <w:tab/>
      </w:r>
    </w:p>
    <w:p w14:paraId="08D42467"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4D8531F3"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ab/>
      </w:r>
    </w:p>
    <w:p w14:paraId="09DA0967"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0CA76AE5" w14:textId="77777777" w:rsidR="00A14E55" w:rsidRPr="008F7C64" w:rsidRDefault="00A14E55" w:rsidP="00A14E55">
      <w:pPr>
        <w:tabs>
          <w:tab w:val="left" w:leader="dot" w:pos="5460"/>
          <w:tab w:val="left" w:leader="dot" w:pos="8647"/>
        </w:tabs>
        <w:spacing w:before="60" w:after="60" w:line="264" w:lineRule="auto"/>
        <w:jc w:val="both"/>
        <w:rPr>
          <w:bCs/>
          <w:sz w:val="26"/>
          <w:szCs w:val="26"/>
          <w:lang w:val="nl-NL"/>
        </w:rPr>
      </w:pPr>
      <w:r w:rsidRPr="008F7C64">
        <w:rPr>
          <w:bCs/>
          <w:sz w:val="26"/>
          <w:szCs w:val="26"/>
          <w:lang w:val="nl-NL"/>
        </w:rPr>
        <w:t>............................................................................................................................................</w:t>
      </w:r>
      <w:r w:rsidRPr="008F7C64">
        <w:rPr>
          <w:bCs/>
          <w:sz w:val="26"/>
          <w:szCs w:val="26"/>
          <w:lang w:val="nl-NL"/>
        </w:rPr>
        <w:tab/>
      </w:r>
    </w:p>
    <w:p w14:paraId="0DBC88B2" w14:textId="77777777" w:rsidR="00A14E55" w:rsidRPr="008F7C64" w:rsidRDefault="00A14E55" w:rsidP="00A14E55">
      <w:pPr>
        <w:tabs>
          <w:tab w:val="left" w:leader="dot" w:pos="8647"/>
        </w:tabs>
        <w:spacing w:before="60" w:after="60" w:line="264" w:lineRule="auto"/>
        <w:jc w:val="both"/>
        <w:rPr>
          <w:b/>
          <w:sz w:val="26"/>
          <w:szCs w:val="26"/>
          <w:lang w:val="nl-NL"/>
        </w:rPr>
      </w:pPr>
      <w:r w:rsidRPr="008F7C64">
        <w:rPr>
          <w:b/>
          <w:bCs/>
          <w:sz w:val="26"/>
          <w:szCs w:val="26"/>
          <w:lang w:val="nl-NL"/>
        </w:rPr>
        <w:t xml:space="preserve">Đề nghị cơ quan ghi vào Sổ hộ tịch việc nuôi con nuôi </w:t>
      </w:r>
      <w:r w:rsidRPr="008F7C64">
        <w:rPr>
          <w:b/>
          <w:sz w:val="26"/>
          <w:szCs w:val="26"/>
          <w:lang w:val="nl-NL"/>
        </w:rPr>
        <w:t xml:space="preserve">cho người có tên dưới đây: </w:t>
      </w:r>
    </w:p>
    <w:p w14:paraId="14D4BC4E"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
          <w:bCs/>
          <w:sz w:val="26"/>
          <w:szCs w:val="26"/>
          <w:lang w:val="nl-NL"/>
        </w:rPr>
        <w:t>Họ, chữ đệm, tên</w:t>
      </w:r>
      <w:r w:rsidRPr="008F7C64">
        <w:rPr>
          <w:bCs/>
          <w:sz w:val="26"/>
          <w:szCs w:val="26"/>
          <w:lang w:val="nl-NL"/>
        </w:rPr>
        <w:t>:</w:t>
      </w:r>
      <w:r w:rsidRPr="008F7C64">
        <w:rPr>
          <w:b/>
          <w:bCs/>
          <w:sz w:val="26"/>
          <w:szCs w:val="26"/>
          <w:lang w:val="nl-NL"/>
        </w:rPr>
        <w:t xml:space="preserve"> </w:t>
      </w:r>
      <w:r w:rsidRPr="008F7C64">
        <w:rPr>
          <w:bCs/>
          <w:sz w:val="26"/>
          <w:szCs w:val="26"/>
          <w:lang w:val="nl-NL"/>
        </w:rPr>
        <w:tab/>
      </w:r>
    </w:p>
    <w:p w14:paraId="4048B32F"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400EEA6A"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Giới tính:............................................ Dân tộc:......................................... Quốc tịch:</w:t>
      </w:r>
      <w:r w:rsidRPr="008F7C64">
        <w:rPr>
          <w:bCs/>
          <w:sz w:val="26"/>
          <w:szCs w:val="26"/>
          <w:lang w:val="nl-NL"/>
        </w:rPr>
        <w:tab/>
      </w:r>
    </w:p>
    <w:p w14:paraId="1743C445"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1DCD43CA"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ab/>
      </w:r>
    </w:p>
    <w:p w14:paraId="66AE631D"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 xml:space="preserve">Giấy khai sinh/Giấy tờ tùy thân: </w:t>
      </w:r>
      <w:r w:rsidRPr="008F7C64">
        <w:rPr>
          <w:bCs/>
          <w:sz w:val="26"/>
          <w:szCs w:val="26"/>
          <w:vertAlign w:val="superscript"/>
          <w:lang w:val="nl-NL"/>
        </w:rPr>
        <w:t>(3)</w:t>
      </w:r>
      <w:r w:rsidRPr="008F7C64">
        <w:rPr>
          <w:bCs/>
          <w:sz w:val="26"/>
          <w:szCs w:val="26"/>
          <w:lang w:val="nl-NL"/>
        </w:rPr>
        <w:tab/>
      </w:r>
    </w:p>
    <w:p w14:paraId="4B1D3B5B"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ab/>
      </w:r>
    </w:p>
    <w:p w14:paraId="3B7AFA82" w14:textId="77777777" w:rsidR="00A14E55" w:rsidRPr="008F7C64" w:rsidRDefault="00A14E55" w:rsidP="00A14E55">
      <w:pPr>
        <w:tabs>
          <w:tab w:val="left" w:leader="dot" w:pos="8647"/>
        </w:tabs>
        <w:spacing w:before="60" w:after="60" w:line="264" w:lineRule="auto"/>
        <w:jc w:val="both"/>
        <w:rPr>
          <w:b/>
          <w:bCs/>
          <w:sz w:val="26"/>
          <w:szCs w:val="26"/>
          <w:lang w:val="nl-NL"/>
        </w:rPr>
      </w:pPr>
      <w:r w:rsidRPr="008F7C64">
        <w:rPr>
          <w:b/>
          <w:bCs/>
          <w:sz w:val="26"/>
          <w:szCs w:val="26"/>
          <w:lang w:val="nl-NL"/>
        </w:rPr>
        <w:t>Là con nuôi của:</w:t>
      </w:r>
    </w:p>
    <w:p w14:paraId="77E92F01" w14:textId="77777777" w:rsidR="00A14E55" w:rsidRPr="008F7C64" w:rsidRDefault="00A14E55" w:rsidP="00A14E55">
      <w:pPr>
        <w:tabs>
          <w:tab w:val="left" w:leader="dot" w:pos="8647"/>
        </w:tabs>
        <w:spacing w:before="60" w:after="60" w:line="264" w:lineRule="auto"/>
        <w:jc w:val="both"/>
        <w:rPr>
          <w:bCs/>
          <w:sz w:val="26"/>
          <w:szCs w:val="26"/>
          <w:lang w:val="vi-VN"/>
        </w:rPr>
      </w:pPr>
      <w:r w:rsidRPr="008F7C64">
        <w:rPr>
          <w:b/>
          <w:bCs/>
          <w:sz w:val="26"/>
          <w:szCs w:val="26"/>
          <w:lang w:val="nl-NL"/>
        </w:rPr>
        <w:t>Họ, chữ đệm, tên mẹ:</w:t>
      </w:r>
      <w:r w:rsidRPr="008F7C64">
        <w:rPr>
          <w:bCs/>
          <w:sz w:val="26"/>
          <w:szCs w:val="26"/>
          <w:lang w:val="nl-NL"/>
        </w:rPr>
        <w:t xml:space="preserve"> </w:t>
      </w:r>
      <w:r w:rsidRPr="008F7C64">
        <w:rPr>
          <w:bCs/>
          <w:sz w:val="26"/>
          <w:szCs w:val="26"/>
        </w:rPr>
        <w:tab/>
      </w:r>
    </w:p>
    <w:p w14:paraId="47BD3B24" w14:textId="77777777" w:rsidR="00A14E55" w:rsidRPr="008F7C64" w:rsidRDefault="00A14E55" w:rsidP="00A14E55">
      <w:pPr>
        <w:tabs>
          <w:tab w:val="left" w:leader="dot" w:pos="3402"/>
          <w:tab w:val="left" w:leader="dot" w:pos="8647"/>
        </w:tabs>
        <w:spacing w:before="60" w:after="60" w:line="264" w:lineRule="auto"/>
        <w:jc w:val="both"/>
        <w:rPr>
          <w:bCs/>
          <w:sz w:val="26"/>
          <w:szCs w:val="26"/>
          <w:lang w:val="nl-NL"/>
        </w:rPr>
      </w:pPr>
      <w:r w:rsidRPr="008F7C64">
        <w:rPr>
          <w:bCs/>
          <w:sz w:val="26"/>
          <w:szCs w:val="26"/>
          <w:lang w:val="nl-NL"/>
        </w:rPr>
        <w:t xml:space="preserve">Ngày, tháng, năm sinh: ......................... Dân tộc: .................. Quốc tịch: </w:t>
      </w:r>
      <w:r w:rsidRPr="008F7C64">
        <w:rPr>
          <w:bCs/>
          <w:sz w:val="26"/>
          <w:szCs w:val="26"/>
          <w:lang w:val="nl-NL"/>
        </w:rPr>
        <w:tab/>
      </w:r>
    </w:p>
    <w:p w14:paraId="41929EA2"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(2)</w:t>
      </w:r>
      <w:r w:rsidRPr="008F7C64">
        <w:rPr>
          <w:bCs/>
          <w:sz w:val="26"/>
          <w:szCs w:val="26"/>
          <w:lang w:val="nl-NL"/>
        </w:rPr>
        <w:t xml:space="preserve"> </w:t>
      </w:r>
      <w:r w:rsidRPr="008F7C64">
        <w:rPr>
          <w:bCs/>
          <w:sz w:val="26"/>
          <w:szCs w:val="26"/>
          <w:lang w:val="nl-NL"/>
        </w:rPr>
        <w:tab/>
      </w:r>
    </w:p>
    <w:p w14:paraId="30DC7C6D" w14:textId="77777777" w:rsidR="00A14E55" w:rsidRPr="008F7C64" w:rsidRDefault="00A14E55" w:rsidP="00A14E55">
      <w:pPr>
        <w:tabs>
          <w:tab w:val="left" w:leader="dot" w:pos="8647"/>
          <w:tab w:val="left" w:leader="dot" w:pos="9498"/>
        </w:tabs>
        <w:spacing w:before="60" w:after="60" w:line="264" w:lineRule="auto"/>
        <w:jc w:val="both"/>
        <w:rPr>
          <w:bCs/>
          <w:sz w:val="26"/>
          <w:szCs w:val="26"/>
          <w:lang w:val="nl-NL"/>
        </w:rPr>
      </w:pPr>
      <w:r w:rsidRPr="008F7C64">
        <w:rPr>
          <w:bCs/>
          <w:sz w:val="26"/>
          <w:szCs w:val="26"/>
          <w:lang w:val="nl-NL"/>
        </w:rPr>
        <w:tab/>
      </w:r>
    </w:p>
    <w:p w14:paraId="159E37B1"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
          <w:bCs/>
          <w:sz w:val="26"/>
          <w:szCs w:val="26"/>
          <w:lang w:val="nl-NL"/>
        </w:rPr>
        <w:t>Họ, chữ đệm, tên cha:</w:t>
      </w:r>
      <w:r w:rsidRPr="008F7C64">
        <w:rPr>
          <w:bCs/>
          <w:sz w:val="26"/>
          <w:szCs w:val="26"/>
          <w:lang w:val="nl-NL"/>
        </w:rPr>
        <w:t xml:space="preserve"> </w:t>
      </w:r>
      <w:r w:rsidRPr="008F7C64">
        <w:rPr>
          <w:bCs/>
          <w:sz w:val="26"/>
          <w:szCs w:val="26"/>
        </w:rPr>
        <w:tab/>
      </w:r>
    </w:p>
    <w:p w14:paraId="71CB4FD3" w14:textId="77777777" w:rsidR="00A14E55" w:rsidRPr="008F7C64" w:rsidRDefault="00A14E55" w:rsidP="00A14E55">
      <w:pPr>
        <w:tabs>
          <w:tab w:val="left" w:leader="dot" w:pos="4760"/>
          <w:tab w:val="left" w:leader="dot" w:pos="8647"/>
        </w:tabs>
        <w:spacing w:before="60" w:after="60" w:line="264" w:lineRule="auto"/>
        <w:jc w:val="both"/>
        <w:rPr>
          <w:bCs/>
          <w:sz w:val="26"/>
          <w:szCs w:val="26"/>
          <w:lang w:val="nl-NL"/>
        </w:rPr>
      </w:pPr>
      <w:r w:rsidRPr="008F7C64">
        <w:rPr>
          <w:bCs/>
          <w:sz w:val="26"/>
          <w:szCs w:val="26"/>
          <w:lang w:val="vi-VN"/>
        </w:rPr>
        <w:t>Ngày, tháng, n</w:t>
      </w:r>
      <w:r w:rsidRPr="008F7C64">
        <w:rPr>
          <w:bCs/>
          <w:sz w:val="26"/>
          <w:szCs w:val="26"/>
          <w:lang w:val="nl-NL"/>
        </w:rPr>
        <w:t xml:space="preserve">ăm sinh: ......................... Dân tộc: .................. Quốc tịch: </w:t>
      </w:r>
      <w:r w:rsidRPr="008F7C64">
        <w:rPr>
          <w:bCs/>
          <w:sz w:val="26"/>
          <w:szCs w:val="26"/>
        </w:rPr>
        <w:tab/>
      </w:r>
    </w:p>
    <w:p w14:paraId="1FC23948"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(2)</w:t>
      </w:r>
      <w:r w:rsidRPr="008F7C64">
        <w:rPr>
          <w:bCs/>
          <w:sz w:val="26"/>
          <w:szCs w:val="26"/>
          <w:lang w:val="nl-NL"/>
        </w:rPr>
        <w:t xml:space="preserve"> </w:t>
      </w:r>
      <w:r w:rsidRPr="008F7C64">
        <w:rPr>
          <w:bCs/>
          <w:sz w:val="26"/>
          <w:szCs w:val="26"/>
          <w:lang w:val="nl-NL"/>
        </w:rPr>
        <w:tab/>
      </w:r>
    </w:p>
    <w:p w14:paraId="791C3AB9" w14:textId="77777777" w:rsidR="00A14E55" w:rsidRPr="008F7C64" w:rsidRDefault="00A14E55" w:rsidP="00A14E55">
      <w:pPr>
        <w:tabs>
          <w:tab w:val="left" w:leader="dot" w:pos="8647"/>
        </w:tabs>
        <w:spacing w:before="60" w:after="60" w:line="264" w:lineRule="auto"/>
        <w:jc w:val="both"/>
        <w:rPr>
          <w:bCs/>
          <w:sz w:val="26"/>
          <w:szCs w:val="26"/>
          <w:lang w:val="nl-NL"/>
        </w:rPr>
      </w:pPr>
      <w:r w:rsidRPr="008F7C64">
        <w:rPr>
          <w:bCs/>
          <w:sz w:val="26"/>
          <w:szCs w:val="26"/>
          <w:lang w:val="nl-NL"/>
        </w:rPr>
        <w:tab/>
      </w:r>
    </w:p>
    <w:p w14:paraId="4B05B48E" w14:textId="77777777" w:rsidR="00A14E55" w:rsidRPr="008F7C64" w:rsidRDefault="00A14E55" w:rsidP="00A14E55">
      <w:pPr>
        <w:tabs>
          <w:tab w:val="left" w:leader="dot" w:pos="8647"/>
        </w:tabs>
        <w:spacing w:before="60" w:after="60" w:line="264" w:lineRule="auto"/>
        <w:jc w:val="both"/>
        <w:rPr>
          <w:sz w:val="26"/>
          <w:szCs w:val="26"/>
          <w:lang w:val="nl-NL"/>
        </w:rPr>
      </w:pPr>
      <w:r w:rsidRPr="008F7C64">
        <w:rPr>
          <w:sz w:val="26"/>
          <w:szCs w:val="26"/>
          <w:lang w:val="nl-NL"/>
        </w:rPr>
        <w:t xml:space="preserve">Theo </w:t>
      </w:r>
      <w:r w:rsidRPr="008F7C64">
        <w:rPr>
          <w:sz w:val="26"/>
          <w:szCs w:val="26"/>
          <w:vertAlign w:val="superscript"/>
          <w:lang w:val="nl-NL"/>
        </w:rPr>
        <w:t>(4)</w:t>
      </w:r>
      <w:r w:rsidRPr="008F7C64">
        <w:rPr>
          <w:sz w:val="26"/>
          <w:szCs w:val="26"/>
          <w:lang w:val="nl-NL"/>
        </w:rPr>
        <w:t xml:space="preserve"> </w:t>
      </w:r>
      <w:r w:rsidRPr="008F7C64">
        <w:rPr>
          <w:bCs/>
          <w:sz w:val="26"/>
          <w:szCs w:val="26"/>
          <w:lang w:val="nl-NL"/>
        </w:rPr>
        <w:tab/>
      </w:r>
    </w:p>
    <w:p w14:paraId="34EC9469" w14:textId="77777777" w:rsidR="00A14E55" w:rsidRPr="008F7C64" w:rsidRDefault="00A14E55" w:rsidP="00A14E55">
      <w:pPr>
        <w:tabs>
          <w:tab w:val="left" w:pos="3274"/>
          <w:tab w:val="left" w:leader="dot" w:pos="8647"/>
        </w:tabs>
        <w:spacing w:before="60" w:after="60" w:line="264" w:lineRule="auto"/>
        <w:jc w:val="both"/>
        <w:rPr>
          <w:sz w:val="26"/>
          <w:szCs w:val="26"/>
          <w:lang w:val="nl-NL"/>
        </w:rPr>
      </w:pPr>
      <w:r w:rsidRPr="008F7C64">
        <w:rPr>
          <w:sz w:val="26"/>
          <w:szCs w:val="26"/>
          <w:lang w:val="nl-NL"/>
        </w:rPr>
        <w:t>..............................................................................số................................ do</w:t>
      </w:r>
      <w:r w:rsidRPr="008F7C64">
        <w:rPr>
          <w:sz w:val="26"/>
          <w:szCs w:val="26"/>
          <w:vertAlign w:val="superscript"/>
          <w:lang w:val="nl-NL"/>
        </w:rPr>
        <w:t>(5)</w:t>
      </w:r>
      <w:r w:rsidRPr="008F7C64">
        <w:rPr>
          <w:sz w:val="26"/>
          <w:szCs w:val="26"/>
          <w:lang w:val="nl-NL"/>
        </w:rPr>
        <w:tab/>
      </w:r>
    </w:p>
    <w:p w14:paraId="73065E67" w14:textId="77777777" w:rsidR="00A14E55" w:rsidRPr="008F7C64" w:rsidRDefault="00A14E55" w:rsidP="00A14E55">
      <w:pPr>
        <w:tabs>
          <w:tab w:val="left" w:pos="0"/>
          <w:tab w:val="left" w:leader="dot" w:pos="8647"/>
        </w:tabs>
        <w:spacing w:before="60" w:after="60" w:line="264" w:lineRule="auto"/>
        <w:jc w:val="both"/>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br/>
        <w:t>cấp ngày ........... tháng ............... năm .......................</w:t>
      </w:r>
    </w:p>
    <w:p w14:paraId="56608296" w14:textId="77777777" w:rsidR="00A14E55" w:rsidRPr="008F7C64" w:rsidRDefault="00A14E55" w:rsidP="00A14E55">
      <w:pPr>
        <w:spacing w:before="60" w:after="60" w:line="264" w:lineRule="auto"/>
        <w:jc w:val="both"/>
        <w:rPr>
          <w:sz w:val="26"/>
          <w:szCs w:val="26"/>
          <w:lang w:val="nl-NL"/>
        </w:rPr>
      </w:pPr>
      <w:r w:rsidRPr="008F7C64">
        <w:rPr>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A14E55" w:rsidRPr="008F7C64" w14:paraId="27BA71A8" w14:textId="77777777" w:rsidTr="00561060">
        <w:trPr>
          <w:trHeight w:hRule="exact" w:val="2711"/>
        </w:trPr>
        <w:tc>
          <w:tcPr>
            <w:tcW w:w="4140" w:type="dxa"/>
          </w:tcPr>
          <w:p w14:paraId="4F7EA75B" w14:textId="77777777" w:rsidR="00A14E55" w:rsidRPr="008F7C64" w:rsidRDefault="00A14E55" w:rsidP="00A14E55">
            <w:pPr>
              <w:spacing w:after="120" w:line="360" w:lineRule="auto"/>
              <w:rPr>
                <w:bCs/>
                <w:sz w:val="26"/>
                <w:szCs w:val="26"/>
                <w:lang w:val="nl-NL"/>
              </w:rPr>
            </w:pPr>
          </w:p>
          <w:p w14:paraId="48E7395B" w14:textId="77777777" w:rsidR="00A14E55" w:rsidRPr="008F7C64" w:rsidRDefault="00A14E55" w:rsidP="00A14E55">
            <w:pPr>
              <w:spacing w:after="120" w:line="360" w:lineRule="auto"/>
              <w:rPr>
                <w:bCs/>
                <w:sz w:val="26"/>
                <w:szCs w:val="26"/>
                <w:lang w:val="nl-NL"/>
              </w:rPr>
            </w:pPr>
          </w:p>
          <w:p w14:paraId="69903617" w14:textId="77777777" w:rsidR="00A14E55" w:rsidRPr="008F7C64" w:rsidRDefault="00A14E55" w:rsidP="00A14E55">
            <w:pPr>
              <w:pStyle w:val="Footer"/>
              <w:pBdr>
                <w:top w:val="single" w:sz="4" w:space="1" w:color="auto"/>
              </w:pBdr>
              <w:spacing w:after="120"/>
              <w:rPr>
                <w:sz w:val="26"/>
                <w:szCs w:val="26"/>
              </w:rPr>
            </w:pPr>
            <w:r w:rsidRPr="008F7C64">
              <w:rPr>
                <w:sz w:val="26"/>
                <w:szCs w:val="26"/>
              </w:rPr>
              <w:t>Đề nghị cấp bản sao</w:t>
            </w:r>
            <w:r w:rsidRPr="008F7C64">
              <w:rPr>
                <w:sz w:val="26"/>
                <w:szCs w:val="26"/>
                <w:vertAlign w:val="superscript"/>
              </w:rPr>
              <w:t>(6)</w:t>
            </w:r>
            <w:r w:rsidRPr="008F7C64">
              <w:rPr>
                <w:sz w:val="26"/>
                <w:szCs w:val="26"/>
              </w:rPr>
              <w:t xml:space="preserve">: Có </w:t>
            </w:r>
            <w:r w:rsidRPr="008F7C64">
              <w:rPr>
                <w:noProof/>
                <w:sz w:val="26"/>
                <w:szCs w:val="26"/>
              </w:rPr>
              <w:drawing>
                <wp:inline distT="0" distB="0" distL="0" distR="0" wp14:anchorId="31EFA9C5" wp14:editId="5250C321">
                  <wp:extent cx="180975" cy="190500"/>
                  <wp:effectExtent l="0" t="0" r="9525" b="0"/>
                  <wp:docPr id="1342475740" name="Picture 134247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7F5ABDA6" wp14:editId="572A8263">
                  <wp:extent cx="180975" cy="190500"/>
                  <wp:effectExtent l="0" t="0" r="9525" b="0"/>
                  <wp:docPr id="1342475741" name="Picture 134247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C780EFC" w14:textId="77777777" w:rsidR="00A14E55" w:rsidRPr="008F7C64" w:rsidRDefault="00A14E55" w:rsidP="00A14E55">
            <w:pPr>
              <w:tabs>
                <w:tab w:val="left" w:pos="2175"/>
              </w:tabs>
              <w:spacing w:after="120"/>
              <w:rPr>
                <w:b/>
                <w:i/>
                <w:sz w:val="26"/>
                <w:szCs w:val="26"/>
              </w:rPr>
            </w:pPr>
            <w:r w:rsidRPr="008F7C64">
              <w:rPr>
                <w:sz w:val="26"/>
                <w:szCs w:val="26"/>
              </w:rPr>
              <w:t>Số lượng:…….bản</w:t>
            </w:r>
            <w:r w:rsidRPr="008F7C64">
              <w:rPr>
                <w:sz w:val="26"/>
                <w:szCs w:val="26"/>
              </w:rPr>
              <w:tab/>
            </w:r>
          </w:p>
          <w:p w14:paraId="04E3B257" w14:textId="77777777" w:rsidR="00A14E55" w:rsidRPr="008F7C64" w:rsidRDefault="00A14E55" w:rsidP="00A14E55">
            <w:pPr>
              <w:spacing w:before="100" w:beforeAutospacing="1" w:after="120"/>
              <w:rPr>
                <w:bCs/>
                <w:sz w:val="26"/>
                <w:szCs w:val="26"/>
                <w:lang w:val="nl-NL"/>
              </w:rPr>
            </w:pPr>
          </w:p>
          <w:p w14:paraId="2E3D7073" w14:textId="77777777" w:rsidR="00A14E55" w:rsidRPr="008F7C64" w:rsidRDefault="00A14E55" w:rsidP="00A14E55">
            <w:pPr>
              <w:spacing w:before="100" w:beforeAutospacing="1" w:after="120"/>
              <w:rPr>
                <w:bCs/>
                <w:sz w:val="26"/>
                <w:szCs w:val="26"/>
                <w:lang w:val="nl-NL"/>
              </w:rPr>
            </w:pPr>
          </w:p>
          <w:p w14:paraId="060FB224" w14:textId="77777777" w:rsidR="00A14E55" w:rsidRPr="008F7C64" w:rsidRDefault="00A14E55" w:rsidP="00A14E55">
            <w:pPr>
              <w:spacing w:before="100" w:beforeAutospacing="1" w:after="120"/>
              <w:rPr>
                <w:bCs/>
                <w:sz w:val="26"/>
                <w:szCs w:val="26"/>
                <w:lang w:val="nl-NL"/>
              </w:rPr>
            </w:pPr>
          </w:p>
          <w:p w14:paraId="2331B1B2" w14:textId="77777777" w:rsidR="00A14E55" w:rsidRPr="008F7C64" w:rsidDel="00AA1894" w:rsidRDefault="00A14E55" w:rsidP="00A14E55">
            <w:pPr>
              <w:spacing w:after="120" w:line="312" w:lineRule="auto"/>
              <w:jc w:val="center"/>
              <w:rPr>
                <w:i/>
                <w:sz w:val="26"/>
                <w:szCs w:val="26"/>
                <w:lang w:val="nl-NL"/>
              </w:rPr>
            </w:pPr>
          </w:p>
        </w:tc>
        <w:tc>
          <w:tcPr>
            <w:tcW w:w="5400" w:type="dxa"/>
            <w:tcMar>
              <w:top w:w="0" w:type="dxa"/>
              <w:left w:w="108" w:type="dxa"/>
              <w:bottom w:w="0" w:type="dxa"/>
              <w:right w:w="108" w:type="dxa"/>
            </w:tcMar>
          </w:tcPr>
          <w:p w14:paraId="447AD05B" w14:textId="77777777" w:rsidR="00A14E55" w:rsidRPr="008F7C64" w:rsidRDefault="00A14E55" w:rsidP="00A14E55">
            <w:pPr>
              <w:spacing w:line="288" w:lineRule="atLeast"/>
              <w:jc w:val="right"/>
              <w:rPr>
                <w:bCs/>
                <w:i/>
                <w:sz w:val="26"/>
                <w:szCs w:val="26"/>
                <w:lang w:val="nl-NL"/>
              </w:rPr>
            </w:pPr>
            <w:r w:rsidRPr="008F7C64">
              <w:rPr>
                <w:bCs/>
                <w:i/>
                <w:sz w:val="26"/>
                <w:szCs w:val="26"/>
                <w:lang w:val="nl-NL"/>
              </w:rPr>
              <w:t xml:space="preserve">Làm tại: …………......………, ngày ........... tháng ........... năm </w:t>
            </w:r>
            <w:r w:rsidRPr="008F7C64">
              <w:rPr>
                <w:bCs/>
                <w:sz w:val="26"/>
                <w:szCs w:val="26"/>
                <w:lang w:val="nl-NL"/>
              </w:rPr>
              <w:t>........</w:t>
            </w:r>
          </w:p>
          <w:p w14:paraId="369812F8" w14:textId="77777777" w:rsidR="00A14E55" w:rsidRPr="008F7C64" w:rsidRDefault="00A14E55" w:rsidP="00A14E55">
            <w:pPr>
              <w:jc w:val="center"/>
              <w:rPr>
                <w:bCs/>
                <w:i/>
                <w:sz w:val="26"/>
                <w:szCs w:val="26"/>
                <w:lang w:val="nl-NL"/>
              </w:rPr>
            </w:pPr>
            <w:r w:rsidRPr="008F7C64">
              <w:rPr>
                <w:b/>
                <w:bCs/>
                <w:sz w:val="26"/>
                <w:szCs w:val="26"/>
                <w:lang w:val="nl-NL"/>
              </w:rPr>
              <w:t>Người yêu cầu</w:t>
            </w:r>
            <w:r w:rsidRPr="008F7C64">
              <w:rPr>
                <w:sz w:val="26"/>
                <w:szCs w:val="26"/>
                <w:lang w:val="nl-NL"/>
              </w:rPr>
              <w:br/>
            </w:r>
            <w:r w:rsidRPr="008F7C64">
              <w:rPr>
                <w:bCs/>
                <w:sz w:val="26"/>
                <w:szCs w:val="26"/>
                <w:lang w:val="nl-NL"/>
              </w:rPr>
              <w:t>(Ký, ghi rõ họ, chữ đệm, tên)</w:t>
            </w:r>
          </w:p>
          <w:p w14:paraId="031C7AC1" w14:textId="77777777" w:rsidR="00A14E55" w:rsidRPr="008F7C64" w:rsidRDefault="00A14E55" w:rsidP="00A14E55">
            <w:pPr>
              <w:spacing w:before="100" w:beforeAutospacing="1" w:after="120"/>
              <w:jc w:val="center"/>
              <w:rPr>
                <w:sz w:val="26"/>
                <w:szCs w:val="26"/>
                <w:lang w:val="nl-NL"/>
              </w:rPr>
            </w:pPr>
          </w:p>
          <w:p w14:paraId="769DFC9A" w14:textId="77777777" w:rsidR="00A14E55" w:rsidRPr="008F7C64" w:rsidRDefault="00A14E55" w:rsidP="00A14E55">
            <w:pPr>
              <w:spacing w:before="100" w:beforeAutospacing="1" w:after="120"/>
              <w:jc w:val="center"/>
              <w:rPr>
                <w:sz w:val="26"/>
                <w:szCs w:val="26"/>
                <w:lang w:val="nl-NL"/>
              </w:rPr>
            </w:pPr>
            <w:r w:rsidRPr="008F7C64">
              <w:rPr>
                <w:sz w:val="26"/>
                <w:szCs w:val="26"/>
                <w:lang w:val="nl-NL"/>
              </w:rPr>
              <w:t>...........................................</w:t>
            </w:r>
          </w:p>
          <w:p w14:paraId="25F08C85" w14:textId="77777777" w:rsidR="00A14E55" w:rsidRPr="008F7C64" w:rsidRDefault="00A14E55" w:rsidP="00A14E55">
            <w:pPr>
              <w:spacing w:before="100" w:beforeAutospacing="1" w:after="120"/>
              <w:jc w:val="center"/>
              <w:rPr>
                <w:sz w:val="26"/>
                <w:szCs w:val="26"/>
                <w:lang w:val="nl-NL"/>
              </w:rPr>
            </w:pPr>
          </w:p>
          <w:p w14:paraId="184B9C5E" w14:textId="77777777" w:rsidR="00A14E55" w:rsidRPr="008F7C64" w:rsidRDefault="00A14E55" w:rsidP="00A14E55">
            <w:pPr>
              <w:spacing w:before="100" w:beforeAutospacing="1" w:after="120"/>
              <w:jc w:val="center"/>
              <w:rPr>
                <w:sz w:val="26"/>
                <w:szCs w:val="26"/>
                <w:lang w:val="nl-NL"/>
              </w:rPr>
            </w:pPr>
          </w:p>
        </w:tc>
      </w:tr>
    </w:tbl>
    <w:p w14:paraId="36A6F3A7" w14:textId="77777777" w:rsidR="00561060" w:rsidRPr="008F7C64" w:rsidRDefault="00561060" w:rsidP="00561060">
      <w:pPr>
        <w:rPr>
          <w:b/>
          <w:i/>
          <w:sz w:val="26"/>
          <w:szCs w:val="26"/>
          <w:u w:val="single"/>
        </w:rPr>
      </w:pPr>
    </w:p>
    <w:p w14:paraId="3DDE1B4B" w14:textId="77777777" w:rsidR="00561060" w:rsidRPr="008F7C64" w:rsidRDefault="00561060" w:rsidP="00561060">
      <w:pPr>
        <w:rPr>
          <w:b/>
          <w:i/>
          <w:sz w:val="26"/>
          <w:szCs w:val="26"/>
          <w:u w:val="single"/>
        </w:rPr>
      </w:pPr>
    </w:p>
    <w:p w14:paraId="0CC9ECFB" w14:textId="77777777" w:rsidR="00561060" w:rsidRPr="008F7C64" w:rsidRDefault="00561060" w:rsidP="00561060">
      <w:pPr>
        <w:rPr>
          <w:sz w:val="26"/>
          <w:szCs w:val="26"/>
          <w:u w:val="single"/>
        </w:rPr>
      </w:pPr>
      <w:r w:rsidRPr="008F7C64">
        <w:rPr>
          <w:b/>
          <w:i/>
          <w:sz w:val="26"/>
          <w:szCs w:val="26"/>
          <w:u w:val="single"/>
        </w:rPr>
        <w:t>Chú thích:</w:t>
      </w:r>
      <w:r w:rsidRPr="008F7C64">
        <w:rPr>
          <w:sz w:val="26"/>
          <w:szCs w:val="26"/>
          <w:u w:val="single"/>
        </w:rPr>
        <w:t xml:space="preserve"> </w:t>
      </w:r>
    </w:p>
    <w:p w14:paraId="39951FC4" w14:textId="77777777" w:rsidR="00561060" w:rsidRPr="008F7C64" w:rsidRDefault="00561060" w:rsidP="00561060">
      <w:pPr>
        <w:spacing w:line="264" w:lineRule="auto"/>
        <w:ind w:left="720"/>
        <w:jc w:val="both"/>
        <w:rPr>
          <w:sz w:val="26"/>
          <w:szCs w:val="26"/>
        </w:rPr>
      </w:pPr>
      <w:r w:rsidRPr="008F7C64">
        <w:rPr>
          <w:sz w:val="26"/>
          <w:szCs w:val="26"/>
          <w:vertAlign w:val="superscript"/>
        </w:rPr>
        <w:t>(1)</w:t>
      </w:r>
      <w:r w:rsidRPr="008F7C64">
        <w:rPr>
          <w:sz w:val="26"/>
          <w:szCs w:val="26"/>
        </w:rPr>
        <w:t xml:space="preserve"> Ghi rõ tên cơ quan thực hiện ghi vào Sổ hộ tịch việc nuôi con nuôi.</w:t>
      </w:r>
    </w:p>
    <w:p w14:paraId="28F08017" w14:textId="77777777" w:rsidR="00561060" w:rsidRPr="008F7C64" w:rsidRDefault="00561060" w:rsidP="00561060">
      <w:pPr>
        <w:spacing w:line="264" w:lineRule="auto"/>
        <w:ind w:firstLine="720"/>
        <w:jc w:val="both"/>
        <w:rPr>
          <w:sz w:val="26"/>
          <w:szCs w:val="26"/>
        </w:rPr>
      </w:pPr>
      <w:r w:rsidRPr="008F7C64">
        <w:rPr>
          <w:sz w:val="26"/>
          <w:szCs w:val="26"/>
          <w:vertAlign w:val="superscript"/>
        </w:rPr>
        <w:t>(2)</w:t>
      </w:r>
      <w:r w:rsidRPr="008F7C64">
        <w:rPr>
          <w:sz w:val="26"/>
          <w:szCs w:val="26"/>
        </w:rPr>
        <w:t xml:space="preserve"> 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nơi</w:t>
      </w:r>
      <w:r w:rsidRPr="008F7C64">
        <w:rPr>
          <w:sz w:val="26"/>
          <w:szCs w:val="26"/>
        </w:rPr>
        <w:t xml:space="preserve"> đăng ký tạm trú; trường hợp không có nơi đăng ký thường trú và nơi đăng ký tạm trú thì ghi theo </w:t>
      </w:r>
      <w:r w:rsidRPr="008F7C64">
        <w:rPr>
          <w:sz w:val="26"/>
          <w:szCs w:val="26"/>
          <w:lang w:val="vi-VN"/>
        </w:rPr>
        <w:t>nơi</w:t>
      </w:r>
      <w:r w:rsidRPr="008F7C64">
        <w:rPr>
          <w:sz w:val="26"/>
          <w:szCs w:val="26"/>
        </w:rPr>
        <w:t xml:space="preserve"> đang sinh sống.          </w:t>
      </w:r>
    </w:p>
    <w:p w14:paraId="2D6EBCB0" w14:textId="77777777" w:rsidR="00561060" w:rsidRPr="008F7C64" w:rsidRDefault="00561060" w:rsidP="00561060">
      <w:pPr>
        <w:spacing w:line="264" w:lineRule="auto"/>
        <w:ind w:firstLine="720"/>
        <w:jc w:val="both"/>
        <w:rPr>
          <w:sz w:val="26"/>
          <w:szCs w:val="26"/>
        </w:rPr>
      </w:pPr>
      <w:r w:rsidRPr="008F7C64">
        <w:rPr>
          <w:sz w:val="26"/>
          <w:szCs w:val="26"/>
          <w:vertAlign w:val="superscript"/>
        </w:rPr>
        <w:t>(3)</w:t>
      </w:r>
      <w:r w:rsidRPr="008F7C64">
        <w:rPr>
          <w:sz w:val="26"/>
          <w:szCs w:val="26"/>
        </w:rPr>
        <w:t xml:space="preserve"> Ghi thông tin về giấy tờ tùy thân như: hộ chiếu, chứng minh nhân dân hoặc giấy tờ hợp lệ thay thế (ví dụ: Chứng minh nhân dân số 00108912345 do Công an thành phố Hà Nội cấp ngày 20/10/2004).</w:t>
      </w:r>
    </w:p>
    <w:p w14:paraId="0C49669C" w14:textId="77777777" w:rsidR="00561060" w:rsidRPr="008F7C64" w:rsidRDefault="00561060" w:rsidP="00561060">
      <w:pPr>
        <w:spacing w:line="264" w:lineRule="auto"/>
        <w:ind w:firstLine="720"/>
        <w:jc w:val="both"/>
        <w:rPr>
          <w:sz w:val="26"/>
          <w:szCs w:val="26"/>
        </w:rPr>
      </w:pPr>
      <w:r w:rsidRPr="008F7C64">
        <w:rPr>
          <w:sz w:val="26"/>
          <w:szCs w:val="26"/>
          <w:vertAlign w:val="superscript"/>
        </w:rPr>
        <w:t xml:space="preserve"> (4) </w:t>
      </w:r>
      <w:r w:rsidRPr="008F7C64">
        <w:rPr>
          <w:sz w:val="26"/>
          <w:szCs w:val="26"/>
        </w:rPr>
        <w:t>Ghi rõ tên giấy tờ chứng minh việc nuôi con nuôi do cơ quan có thẩm quyền của nước ngoài cấp.</w:t>
      </w:r>
    </w:p>
    <w:p w14:paraId="76F22AC3" w14:textId="77777777" w:rsidR="00561060" w:rsidRPr="008F7C64" w:rsidRDefault="00561060" w:rsidP="00561060">
      <w:pPr>
        <w:spacing w:line="264" w:lineRule="auto"/>
        <w:jc w:val="both"/>
        <w:rPr>
          <w:sz w:val="26"/>
          <w:szCs w:val="26"/>
        </w:rPr>
      </w:pPr>
      <w:r w:rsidRPr="008F7C64">
        <w:rPr>
          <w:sz w:val="26"/>
          <w:szCs w:val="26"/>
        </w:rPr>
        <w:t xml:space="preserve"> </w:t>
      </w:r>
      <w:r w:rsidRPr="008F7C64">
        <w:rPr>
          <w:sz w:val="26"/>
          <w:szCs w:val="26"/>
        </w:rPr>
        <w:tab/>
      </w:r>
      <w:r w:rsidRPr="008F7C64">
        <w:rPr>
          <w:sz w:val="26"/>
          <w:szCs w:val="26"/>
          <w:vertAlign w:val="superscript"/>
        </w:rPr>
        <w:t>(5)</w:t>
      </w:r>
      <w:r w:rsidRPr="008F7C64">
        <w:rPr>
          <w:sz w:val="26"/>
          <w:szCs w:val="26"/>
        </w:rPr>
        <w:t xml:space="preserve"> Ghi rõ tên cơ quan nước ngoài đã giải quyết việc nuôi con nuôi.</w:t>
      </w:r>
    </w:p>
    <w:p w14:paraId="435F6E9B" w14:textId="77777777" w:rsidR="00561060" w:rsidRPr="008F7C64" w:rsidRDefault="00561060" w:rsidP="00561060">
      <w:pPr>
        <w:ind w:firstLine="720"/>
        <w:jc w:val="both"/>
        <w:rPr>
          <w:sz w:val="26"/>
          <w:szCs w:val="26"/>
        </w:rPr>
      </w:pPr>
      <w:r w:rsidRPr="008F7C64">
        <w:rPr>
          <w:sz w:val="26"/>
          <w:szCs w:val="26"/>
          <w:vertAlign w:val="superscript"/>
        </w:rPr>
        <w:t>(6)</w:t>
      </w:r>
      <w:r w:rsidRPr="008F7C64">
        <w:rPr>
          <w:sz w:val="26"/>
          <w:szCs w:val="26"/>
        </w:rPr>
        <w:t xml:space="preserve"> Đề nghị đánh dấu X vào ô nếu có yêu cầu cấp bản sao và ghi rõ số lượng.</w:t>
      </w:r>
    </w:p>
    <w:p w14:paraId="3F22FC36" w14:textId="77777777" w:rsidR="00A14E55" w:rsidRPr="008F7C64" w:rsidRDefault="00A14E55" w:rsidP="00561060">
      <w:pPr>
        <w:rPr>
          <w:b/>
          <w:i/>
          <w:sz w:val="26"/>
          <w:szCs w:val="26"/>
        </w:rPr>
      </w:pPr>
      <w:r w:rsidRPr="008F7C64">
        <w:rPr>
          <w:b/>
          <w:i/>
          <w:sz w:val="26"/>
          <w:szCs w:val="26"/>
        </w:rPr>
        <w:br w:type="page"/>
      </w:r>
    </w:p>
    <w:p w14:paraId="3C327D88" w14:textId="77777777" w:rsidR="00A14E55" w:rsidRPr="008F7C64" w:rsidRDefault="00A14E55" w:rsidP="00FF06B6">
      <w:pPr>
        <w:tabs>
          <w:tab w:val="left" w:pos="1560"/>
        </w:tabs>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7806A30B" w14:textId="77777777" w:rsidR="00A14E55" w:rsidRPr="008F7C64" w:rsidRDefault="00A14E55" w:rsidP="00FF06B6">
      <w:pPr>
        <w:spacing w:after="0" w:line="240" w:lineRule="auto"/>
        <w:ind w:firstLine="57"/>
        <w:jc w:val="center"/>
        <w:rPr>
          <w:b/>
          <w:sz w:val="26"/>
          <w:szCs w:val="26"/>
          <w:lang w:val="nl-NL"/>
        </w:rPr>
      </w:pPr>
      <w:r w:rsidRPr="008F7C64">
        <w:rPr>
          <w:b/>
          <w:sz w:val="26"/>
          <w:szCs w:val="26"/>
          <w:lang w:val="nl-NL"/>
        </w:rPr>
        <w:t>Độc lập - Tự do - Hạnh phúc</w:t>
      </w:r>
    </w:p>
    <w:p w14:paraId="31A9D8A1" w14:textId="77777777" w:rsidR="00A14E55" w:rsidRPr="008F7C64" w:rsidRDefault="00A14E55" w:rsidP="00A14E55">
      <w:pPr>
        <w:spacing w:line="288" w:lineRule="atLeast"/>
        <w:jc w:val="center"/>
        <w:rPr>
          <w:b/>
          <w:bCs/>
          <w:sz w:val="26"/>
          <w:szCs w:val="26"/>
          <w:lang w:val="nl-NL"/>
        </w:rPr>
      </w:pPr>
      <w:r w:rsidRPr="008F7C64">
        <w:rPr>
          <w:b/>
          <w:bCs/>
          <w:noProof/>
          <w:sz w:val="26"/>
          <w:szCs w:val="26"/>
        </w:rPr>
        <mc:AlternateContent>
          <mc:Choice Requires="wps">
            <w:drawing>
              <wp:anchor distT="0" distB="0" distL="114300" distR="114300" simplePos="0" relativeHeight="251760640" behindDoc="0" locked="0" layoutInCell="1" allowOverlap="1" wp14:anchorId="14D8FE30" wp14:editId="639C3254">
                <wp:simplePos x="0" y="0"/>
                <wp:positionH relativeFrom="column">
                  <wp:posOffset>1930400</wp:posOffset>
                </wp:positionH>
                <wp:positionV relativeFrom="paragraph">
                  <wp:posOffset>55880</wp:posOffset>
                </wp:positionV>
                <wp:extent cx="2133600" cy="0"/>
                <wp:effectExtent l="10160" t="5080" r="8890" b="13970"/>
                <wp:wrapNone/>
                <wp:docPr id="1342475635" name="Straight Connector 1342475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35A283A" id="Straight Connector 134247563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"/>
            </w:pict>
          </mc:Fallback>
        </mc:AlternateContent>
      </w:r>
    </w:p>
    <w:p w14:paraId="5BE8673D" w14:textId="77777777" w:rsidR="00A14E55" w:rsidRPr="008F7C64" w:rsidRDefault="00A14E55" w:rsidP="00A14E55">
      <w:pPr>
        <w:jc w:val="center"/>
        <w:rPr>
          <w:b/>
          <w:sz w:val="26"/>
          <w:szCs w:val="26"/>
          <w:lang w:val="nl-NL"/>
        </w:rPr>
      </w:pPr>
      <w:r w:rsidRPr="008F7C64">
        <w:rPr>
          <w:b/>
          <w:bCs/>
          <w:sz w:val="26"/>
          <w:szCs w:val="26"/>
          <w:lang w:val="nl-NL"/>
        </w:rPr>
        <w:t xml:space="preserve">TỜ KHAI </w:t>
      </w:r>
      <w:r w:rsidRPr="008F7C64">
        <w:rPr>
          <w:b/>
          <w:sz w:val="26"/>
          <w:szCs w:val="26"/>
          <w:lang w:val="nl-NL"/>
        </w:rPr>
        <w:t xml:space="preserve">GHI VÀO SỔ HỘ TỊCH VIỆC GIÁM HỘ, NHẬN CHA, MẸ, CON </w:t>
      </w:r>
    </w:p>
    <w:p w14:paraId="7DCD6553" w14:textId="77777777" w:rsidR="00A14E55" w:rsidRPr="008F7C64" w:rsidRDefault="00A14E55" w:rsidP="00A14E55">
      <w:pPr>
        <w:tabs>
          <w:tab w:val="left" w:leader="dot" w:pos="6440"/>
          <w:tab w:val="left" w:leader="dot" w:pos="8505"/>
          <w:tab w:val="left" w:leader="dot" w:pos="9072"/>
        </w:tabs>
        <w:spacing w:after="60" w:line="288"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4BB51D02" w14:textId="77777777" w:rsidR="00A14E55" w:rsidRPr="008F7C64" w:rsidRDefault="00A14E55" w:rsidP="00A14E55">
      <w:pPr>
        <w:tabs>
          <w:tab w:val="left" w:leader="dot" w:pos="8222"/>
          <w:tab w:val="left" w:leader="dot" w:pos="8505"/>
          <w:tab w:val="left" w:leader="dot" w:pos="8931"/>
        </w:tabs>
        <w:spacing w:before="60" w:after="60" w:line="264" w:lineRule="auto"/>
        <w:rPr>
          <w:sz w:val="26"/>
          <w:szCs w:val="26"/>
          <w:lang w:val="nl-NL"/>
        </w:rPr>
      </w:pPr>
      <w:r w:rsidRPr="008F7C64">
        <w:rPr>
          <w:b/>
          <w:sz w:val="26"/>
          <w:szCs w:val="26"/>
          <w:lang w:val="nl-NL"/>
        </w:rPr>
        <w:t>Họ, chữ đệm, tên người yêu cầu:</w:t>
      </w:r>
      <w:r w:rsidRPr="008F7C64">
        <w:rPr>
          <w:sz w:val="26"/>
          <w:szCs w:val="26"/>
          <w:lang w:val="nl-NL"/>
        </w:rPr>
        <w:t xml:space="preserve">  .................................</w:t>
      </w:r>
      <w:r w:rsidRPr="008F7C64">
        <w:rPr>
          <w:bCs/>
          <w:sz w:val="26"/>
          <w:szCs w:val="26"/>
          <w:lang w:val="nl-NL"/>
        </w:rPr>
        <w:tab/>
        <w:t>............</w:t>
      </w:r>
    </w:p>
    <w:p w14:paraId="7E26B94E" w14:textId="77777777" w:rsidR="00A14E55" w:rsidRPr="008F7C64" w:rsidRDefault="00A14E55" w:rsidP="00A14E55">
      <w:pPr>
        <w:tabs>
          <w:tab w:val="left" w:leader="dot" w:pos="8931"/>
          <w:tab w:val="left" w:leader="dot" w:pos="9356"/>
        </w:tabs>
        <w:spacing w:before="60" w:after="60" w:line="264" w:lineRule="auto"/>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2E9FCE89" w14:textId="77777777" w:rsidR="00A14E55" w:rsidRPr="008F7C64" w:rsidRDefault="00A14E55" w:rsidP="00A14E55">
      <w:pPr>
        <w:tabs>
          <w:tab w:val="left" w:leader="dot" w:pos="8931"/>
          <w:tab w:val="left" w:leader="dot" w:pos="9356"/>
        </w:tabs>
        <w:spacing w:before="60" w:after="60" w:line="264" w:lineRule="auto"/>
        <w:rPr>
          <w:bCs/>
          <w:sz w:val="26"/>
          <w:szCs w:val="26"/>
          <w:lang w:val="nl-NL"/>
        </w:rPr>
      </w:pPr>
      <w:r w:rsidRPr="008F7C64">
        <w:rPr>
          <w:bCs/>
          <w:sz w:val="26"/>
          <w:szCs w:val="26"/>
          <w:lang w:val="nl-NL"/>
        </w:rPr>
        <w:tab/>
      </w:r>
    </w:p>
    <w:p w14:paraId="43C33882" w14:textId="77777777" w:rsidR="00A14E55" w:rsidRPr="008F7C64" w:rsidRDefault="00A14E55" w:rsidP="00A14E55">
      <w:pPr>
        <w:tabs>
          <w:tab w:val="left" w:leader="dot" w:pos="8931"/>
          <w:tab w:val="left" w:leader="dot" w:pos="9356"/>
        </w:tabs>
        <w:spacing w:before="60" w:after="60" w:line="264" w:lineRule="auto"/>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335BABCB"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ab/>
      </w:r>
    </w:p>
    <w:p w14:paraId="5EDA590B" w14:textId="77777777" w:rsidR="00A14E55" w:rsidRPr="008F7C64" w:rsidRDefault="00A14E55" w:rsidP="006240BE">
      <w:pPr>
        <w:tabs>
          <w:tab w:val="left" w:leader="dot" w:pos="8931"/>
          <w:tab w:val="left" w:leader="dot" w:pos="9356"/>
        </w:tabs>
        <w:spacing w:before="60" w:after="60" w:line="264" w:lineRule="auto"/>
        <w:rPr>
          <w:b/>
          <w:sz w:val="26"/>
          <w:szCs w:val="26"/>
          <w:lang w:val="nl-NL"/>
        </w:rPr>
      </w:pPr>
      <w:r w:rsidRPr="008F7C64">
        <w:rPr>
          <w:b/>
          <w:bCs/>
          <w:sz w:val="26"/>
          <w:szCs w:val="26"/>
          <w:lang w:val="nl-NL"/>
        </w:rPr>
        <w:t>Đề nghị cơ quan ghi vào Sổ hộ tịch việc</w:t>
      </w:r>
      <w:r w:rsidRPr="008F7C64">
        <w:rPr>
          <w:bCs/>
          <w:sz w:val="26"/>
          <w:szCs w:val="26"/>
          <w:vertAlign w:val="superscript"/>
          <w:lang w:val="nl-NL"/>
        </w:rPr>
        <w:t>(4)</w:t>
      </w:r>
      <w:r w:rsidRPr="008F7C64">
        <w:rPr>
          <w:b/>
          <w:bCs/>
          <w:sz w:val="26"/>
          <w:szCs w:val="26"/>
          <w:lang w:val="nl-NL"/>
        </w:rPr>
        <w:t xml:space="preserve"> </w:t>
      </w:r>
      <w:r w:rsidRPr="008F7C64">
        <w:rPr>
          <w:bCs/>
          <w:sz w:val="26"/>
          <w:szCs w:val="26"/>
          <w:lang w:val="nl-NL"/>
        </w:rPr>
        <w:t>......</w:t>
      </w:r>
      <w:r w:rsidRPr="008F7C64">
        <w:rPr>
          <w:sz w:val="26"/>
          <w:szCs w:val="26"/>
          <w:lang w:val="nl-NL"/>
        </w:rPr>
        <w:t>.......................................................................................</w:t>
      </w:r>
      <w:r w:rsidRPr="008F7C64">
        <w:rPr>
          <w:b/>
          <w:sz w:val="26"/>
          <w:szCs w:val="26"/>
          <w:lang w:val="nl-NL"/>
        </w:rPr>
        <w:t xml:space="preserve"> cho người dưới đây: </w:t>
      </w:r>
    </w:p>
    <w:p w14:paraId="7996F414" w14:textId="77777777" w:rsidR="00A14E55" w:rsidRPr="008F7C64" w:rsidRDefault="00A14E55" w:rsidP="006240BE">
      <w:pPr>
        <w:tabs>
          <w:tab w:val="left" w:leader="dot" w:pos="8931"/>
          <w:tab w:val="left" w:leader="dot" w:pos="9356"/>
        </w:tabs>
        <w:spacing w:before="60" w:after="60" w:line="264" w:lineRule="auto"/>
        <w:rPr>
          <w:bCs/>
          <w:sz w:val="26"/>
          <w:szCs w:val="26"/>
          <w:lang w:val="nl-NL"/>
        </w:rPr>
      </w:pPr>
      <w:r w:rsidRPr="008F7C64">
        <w:rPr>
          <w:b/>
          <w:bCs/>
          <w:sz w:val="26"/>
          <w:szCs w:val="26"/>
          <w:lang w:val="nl-NL"/>
        </w:rPr>
        <w:t>Họ, chữ đệm, tên</w:t>
      </w:r>
      <w:r w:rsidRPr="008F7C64">
        <w:rPr>
          <w:bCs/>
          <w:sz w:val="26"/>
          <w:szCs w:val="26"/>
          <w:lang w:val="nl-NL"/>
        </w:rPr>
        <w:t>:</w:t>
      </w:r>
      <w:r w:rsidRPr="008F7C64">
        <w:rPr>
          <w:b/>
          <w:bCs/>
          <w:sz w:val="26"/>
          <w:szCs w:val="26"/>
          <w:lang w:val="nl-NL"/>
        </w:rPr>
        <w:t xml:space="preserve"> </w:t>
      </w:r>
      <w:r w:rsidRPr="008F7C64">
        <w:rPr>
          <w:bCs/>
          <w:sz w:val="26"/>
          <w:szCs w:val="26"/>
          <w:lang w:val="nl-NL"/>
        </w:rPr>
        <w:t>....................................................................................................</w:t>
      </w:r>
      <w:r w:rsidRPr="008F7C64">
        <w:rPr>
          <w:bCs/>
          <w:sz w:val="26"/>
          <w:szCs w:val="26"/>
          <w:lang w:val="nl-NL"/>
        </w:rPr>
        <w:tab/>
      </w:r>
    </w:p>
    <w:p w14:paraId="2F1E917D"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42C02361" w14:textId="77777777" w:rsidR="00A14E55" w:rsidRPr="008F7C64" w:rsidRDefault="00A14E55" w:rsidP="00A14E55">
      <w:pPr>
        <w:tabs>
          <w:tab w:val="left" w:leader="dot" w:pos="8931"/>
        </w:tabs>
        <w:spacing w:before="60" w:after="60" w:line="264" w:lineRule="auto"/>
        <w:rPr>
          <w:bCs/>
          <w:sz w:val="26"/>
          <w:szCs w:val="26"/>
          <w:lang w:val="nl-NL"/>
        </w:rPr>
      </w:pPr>
      <w:r w:rsidRPr="008F7C64">
        <w:rPr>
          <w:sz w:val="26"/>
          <w:szCs w:val="26"/>
          <w:lang w:val="nl-NL"/>
        </w:rPr>
        <w:t>Giới tính:.............................. Dân tộc:</w:t>
      </w:r>
      <w:r w:rsidRPr="008F7C64">
        <w:rPr>
          <w:bCs/>
          <w:sz w:val="26"/>
          <w:szCs w:val="26"/>
          <w:lang w:val="nl-NL"/>
        </w:rPr>
        <w:t>..............................</w:t>
      </w:r>
      <w:r w:rsidRPr="008F7C64">
        <w:rPr>
          <w:sz w:val="26"/>
          <w:szCs w:val="26"/>
          <w:lang w:val="nl-NL"/>
        </w:rPr>
        <w:t xml:space="preserve"> Quốc tịch:</w:t>
      </w:r>
      <w:r w:rsidRPr="008F7C64">
        <w:rPr>
          <w:bCs/>
          <w:sz w:val="26"/>
          <w:szCs w:val="26"/>
          <w:lang w:val="nl-NL"/>
        </w:rPr>
        <w:t>.......................</w:t>
      </w:r>
      <w:r w:rsidRPr="008F7C64">
        <w:rPr>
          <w:bCs/>
          <w:sz w:val="26"/>
          <w:szCs w:val="26"/>
          <w:lang w:val="vi-VN"/>
        </w:rPr>
        <w:t>.</w:t>
      </w:r>
      <w:r w:rsidRPr="008F7C64">
        <w:rPr>
          <w:bCs/>
          <w:sz w:val="26"/>
          <w:szCs w:val="26"/>
          <w:lang w:val="nl-NL"/>
        </w:rPr>
        <w:t>..........</w:t>
      </w:r>
    </w:p>
    <w:p w14:paraId="601A1834"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641F662B"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ab/>
      </w:r>
    </w:p>
    <w:p w14:paraId="239F7350"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w:t>
      </w:r>
      <w:r w:rsidRPr="008F7C64">
        <w:rPr>
          <w:bCs/>
          <w:sz w:val="26"/>
          <w:szCs w:val="26"/>
          <w:lang w:val="nl-NL"/>
        </w:rPr>
        <w:tab/>
      </w:r>
    </w:p>
    <w:p w14:paraId="371788EC"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ab/>
      </w:r>
    </w:p>
    <w:p w14:paraId="1CEC9CCE" w14:textId="77777777" w:rsidR="00A14E55" w:rsidRPr="008F7C64" w:rsidRDefault="00A14E55" w:rsidP="00A14E55">
      <w:pPr>
        <w:tabs>
          <w:tab w:val="left" w:leader="dot" w:pos="8931"/>
        </w:tabs>
        <w:spacing w:before="60" w:after="60" w:line="264" w:lineRule="auto"/>
        <w:jc w:val="both"/>
        <w:rPr>
          <w:b/>
          <w:bCs/>
          <w:sz w:val="26"/>
          <w:szCs w:val="26"/>
          <w:lang w:val="nl-NL"/>
        </w:rPr>
      </w:pPr>
      <w:r w:rsidRPr="008F7C64">
        <w:rPr>
          <w:b/>
          <w:bCs/>
          <w:sz w:val="26"/>
          <w:szCs w:val="26"/>
          <w:lang w:val="nl-NL"/>
        </w:rPr>
        <w:t>Là</w:t>
      </w:r>
      <w:r w:rsidRPr="008F7C64">
        <w:rPr>
          <w:bCs/>
          <w:sz w:val="26"/>
          <w:szCs w:val="26"/>
          <w:lang w:val="nl-NL"/>
        </w:rPr>
        <w:t xml:space="preserve">: </w:t>
      </w:r>
      <w:r w:rsidRPr="008F7C64">
        <w:rPr>
          <w:bCs/>
          <w:sz w:val="26"/>
          <w:szCs w:val="26"/>
          <w:vertAlign w:val="superscript"/>
          <w:lang w:val="nl-NL"/>
        </w:rPr>
        <w:t>(5)</w:t>
      </w:r>
      <w:r w:rsidRPr="008F7C64">
        <w:rPr>
          <w:b/>
          <w:bCs/>
          <w:sz w:val="26"/>
          <w:szCs w:val="26"/>
          <w:lang w:val="nl-NL"/>
        </w:rPr>
        <w:t xml:space="preserve"> </w:t>
      </w:r>
      <w:r w:rsidRPr="008F7C64">
        <w:rPr>
          <w:bCs/>
          <w:sz w:val="26"/>
          <w:szCs w:val="26"/>
          <w:lang w:val="nl-NL"/>
        </w:rPr>
        <w:t xml:space="preserve">............................................................. </w:t>
      </w:r>
      <w:r w:rsidRPr="008F7C64">
        <w:rPr>
          <w:b/>
          <w:bCs/>
          <w:sz w:val="26"/>
          <w:szCs w:val="26"/>
          <w:lang w:val="nl-NL"/>
        </w:rPr>
        <w:t>của người có tên dưới đây:</w:t>
      </w:r>
    </w:p>
    <w:p w14:paraId="3C4840DC"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Họ, chữ đệm, tên:</w:t>
      </w:r>
      <w:r w:rsidRPr="008F7C64">
        <w:rPr>
          <w:b/>
          <w:bCs/>
          <w:sz w:val="26"/>
          <w:szCs w:val="26"/>
          <w:lang w:val="nl-NL"/>
        </w:rPr>
        <w:t xml:space="preserve"> </w:t>
      </w:r>
      <w:r w:rsidRPr="008F7C64">
        <w:rPr>
          <w:bCs/>
          <w:sz w:val="26"/>
          <w:szCs w:val="26"/>
          <w:lang w:val="nl-NL"/>
        </w:rPr>
        <w:t>....................................................................................................</w:t>
      </w:r>
      <w:r w:rsidRPr="008F7C64">
        <w:rPr>
          <w:bCs/>
          <w:sz w:val="26"/>
          <w:szCs w:val="26"/>
          <w:lang w:val="nl-NL"/>
        </w:rPr>
        <w:tab/>
      </w:r>
    </w:p>
    <w:p w14:paraId="3AED1057"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339899F8" w14:textId="77777777" w:rsidR="00A14E55" w:rsidRPr="008F7C64" w:rsidRDefault="00A14E55" w:rsidP="00A14E55">
      <w:pPr>
        <w:tabs>
          <w:tab w:val="left" w:leader="dot" w:pos="8931"/>
        </w:tabs>
        <w:spacing w:before="60" w:after="60" w:line="264" w:lineRule="auto"/>
        <w:rPr>
          <w:bCs/>
          <w:sz w:val="26"/>
          <w:szCs w:val="26"/>
          <w:lang w:val="nl-NL"/>
        </w:rPr>
      </w:pPr>
      <w:r w:rsidRPr="008F7C64">
        <w:rPr>
          <w:sz w:val="26"/>
          <w:szCs w:val="26"/>
          <w:lang w:val="nl-NL"/>
        </w:rPr>
        <w:t>Giới tính:.............................. Dân tộc:</w:t>
      </w:r>
      <w:r w:rsidRPr="008F7C64">
        <w:rPr>
          <w:bCs/>
          <w:sz w:val="26"/>
          <w:szCs w:val="26"/>
          <w:lang w:val="nl-NL"/>
        </w:rPr>
        <w:t>..............................</w:t>
      </w:r>
      <w:r w:rsidRPr="008F7C64">
        <w:rPr>
          <w:sz w:val="26"/>
          <w:szCs w:val="26"/>
          <w:lang w:val="nl-NL"/>
        </w:rPr>
        <w:t xml:space="preserve"> Quốc tịch:</w:t>
      </w:r>
      <w:r w:rsidRPr="008F7C64">
        <w:rPr>
          <w:bCs/>
          <w:sz w:val="26"/>
          <w:szCs w:val="26"/>
          <w:lang w:val="nl-NL"/>
        </w:rPr>
        <w:t>.......................</w:t>
      </w:r>
      <w:r w:rsidRPr="008F7C64">
        <w:rPr>
          <w:bCs/>
          <w:sz w:val="26"/>
          <w:szCs w:val="26"/>
          <w:lang w:val="vi-VN"/>
        </w:rPr>
        <w:t>.</w:t>
      </w:r>
      <w:r w:rsidRPr="008F7C64">
        <w:rPr>
          <w:bCs/>
          <w:sz w:val="26"/>
          <w:szCs w:val="26"/>
          <w:lang w:val="nl-NL"/>
        </w:rPr>
        <w:t>..........</w:t>
      </w:r>
    </w:p>
    <w:p w14:paraId="00579A10"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3BBDF88F" w14:textId="77777777" w:rsidR="00A14E55" w:rsidRPr="008F7C64" w:rsidRDefault="00A14E55" w:rsidP="00A14E55">
      <w:pPr>
        <w:tabs>
          <w:tab w:val="left" w:leader="dot" w:pos="8931"/>
          <w:tab w:val="left" w:leader="dot" w:pos="9356"/>
        </w:tabs>
        <w:spacing w:before="60" w:after="60" w:line="264" w:lineRule="auto"/>
        <w:jc w:val="both"/>
        <w:rPr>
          <w:bCs/>
          <w:sz w:val="26"/>
          <w:szCs w:val="26"/>
          <w:lang w:val="nl-NL"/>
        </w:rPr>
      </w:pPr>
      <w:r w:rsidRPr="008F7C64">
        <w:rPr>
          <w:bCs/>
          <w:sz w:val="26"/>
          <w:szCs w:val="26"/>
          <w:lang w:val="nl-NL"/>
        </w:rPr>
        <w:tab/>
      </w:r>
    </w:p>
    <w:p w14:paraId="01F547E4" w14:textId="77777777" w:rsidR="00A14E55" w:rsidRPr="008F7C64" w:rsidRDefault="00A14E55" w:rsidP="00A14E55">
      <w:pPr>
        <w:tabs>
          <w:tab w:val="left" w:leader="dot" w:pos="8931"/>
          <w:tab w:val="left" w:leader="dot" w:pos="9356"/>
        </w:tabs>
        <w:spacing w:before="60" w:after="60" w:line="264" w:lineRule="auto"/>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39D3B1B2" w14:textId="77777777" w:rsidR="00A14E55" w:rsidRPr="008F7C64" w:rsidRDefault="00A14E55" w:rsidP="00A14E55">
      <w:pPr>
        <w:tabs>
          <w:tab w:val="left" w:leader="dot" w:pos="8931"/>
          <w:tab w:val="left" w:leader="dot" w:pos="9356"/>
        </w:tabs>
        <w:spacing w:before="60" w:after="60" w:line="264" w:lineRule="auto"/>
        <w:rPr>
          <w:sz w:val="26"/>
          <w:szCs w:val="26"/>
          <w:lang w:val="nl-NL"/>
        </w:rPr>
      </w:pPr>
      <w:r w:rsidRPr="008F7C64">
        <w:rPr>
          <w:bCs/>
          <w:sz w:val="26"/>
          <w:szCs w:val="26"/>
          <w:lang w:val="nl-NL"/>
        </w:rPr>
        <w:tab/>
      </w:r>
    </w:p>
    <w:p w14:paraId="0954D887" w14:textId="77777777" w:rsidR="00A14E55" w:rsidRPr="008F7C64" w:rsidRDefault="00A14E55" w:rsidP="00A14E55">
      <w:pPr>
        <w:tabs>
          <w:tab w:val="left" w:leader="dot" w:pos="8931"/>
          <w:tab w:val="left" w:leader="dot" w:pos="9356"/>
        </w:tabs>
        <w:spacing w:before="60" w:after="60" w:line="264" w:lineRule="auto"/>
        <w:rPr>
          <w:sz w:val="26"/>
          <w:szCs w:val="26"/>
          <w:lang w:val="nl-NL"/>
        </w:rPr>
      </w:pPr>
      <w:r w:rsidRPr="008F7C64">
        <w:rPr>
          <w:sz w:val="26"/>
          <w:szCs w:val="26"/>
          <w:lang w:val="nl-NL"/>
        </w:rPr>
        <w:t xml:space="preserve">Đã được giải quyết theo </w:t>
      </w:r>
      <w:r w:rsidRPr="008F7C64">
        <w:rPr>
          <w:sz w:val="26"/>
          <w:szCs w:val="26"/>
          <w:vertAlign w:val="superscript"/>
          <w:lang w:val="nl-NL"/>
        </w:rPr>
        <w:t>(6)</w:t>
      </w:r>
      <w:r w:rsidRPr="008F7C64">
        <w:rPr>
          <w:sz w:val="26"/>
          <w:szCs w:val="26"/>
          <w:lang w:val="nl-NL"/>
        </w:rPr>
        <w:t xml:space="preserve"> </w:t>
      </w:r>
      <w:r w:rsidRPr="008F7C64">
        <w:rPr>
          <w:bCs/>
          <w:sz w:val="26"/>
          <w:szCs w:val="26"/>
          <w:lang w:val="nl-NL"/>
        </w:rPr>
        <w:tab/>
      </w:r>
    </w:p>
    <w:p w14:paraId="17037BE0" w14:textId="77777777" w:rsidR="00A14E55" w:rsidRPr="008F7C64" w:rsidRDefault="00A14E55" w:rsidP="00A14E55">
      <w:pPr>
        <w:tabs>
          <w:tab w:val="left" w:leader="dot" w:pos="8931"/>
          <w:tab w:val="left" w:leader="dot" w:pos="9356"/>
        </w:tabs>
        <w:spacing w:before="60" w:after="60" w:line="264" w:lineRule="auto"/>
        <w:rPr>
          <w:sz w:val="26"/>
          <w:szCs w:val="26"/>
          <w:lang w:val="nl-NL"/>
        </w:rPr>
      </w:pPr>
      <w:r w:rsidRPr="008F7C64">
        <w:rPr>
          <w:sz w:val="26"/>
          <w:szCs w:val="26"/>
          <w:lang w:val="nl-NL"/>
        </w:rPr>
        <w:t>số ...........................................................do</w:t>
      </w:r>
      <w:r w:rsidRPr="008F7C64">
        <w:rPr>
          <w:sz w:val="26"/>
          <w:szCs w:val="26"/>
          <w:vertAlign w:val="superscript"/>
          <w:lang w:val="nl-NL"/>
        </w:rPr>
        <w:t>(7)</w:t>
      </w:r>
      <w:r w:rsidRPr="008F7C64">
        <w:rPr>
          <w:sz w:val="26"/>
          <w:szCs w:val="26"/>
          <w:lang w:val="nl-NL"/>
        </w:rPr>
        <w:t xml:space="preserve">................................................................................................... </w:t>
      </w:r>
      <w:r w:rsidRPr="008F7C64">
        <w:rPr>
          <w:sz w:val="26"/>
          <w:szCs w:val="26"/>
          <w:lang w:val="nl-NL"/>
        </w:rPr>
        <w:br/>
        <w:t xml:space="preserve">............................................................................................cấp ngày........... tháng ........ năm </w:t>
      </w:r>
      <w:r w:rsidRPr="008F7C64">
        <w:rPr>
          <w:sz w:val="26"/>
          <w:szCs w:val="26"/>
          <w:lang w:val="nl-NL"/>
        </w:rPr>
        <w:tab/>
      </w:r>
    </w:p>
    <w:p w14:paraId="7BB40921" w14:textId="77777777" w:rsidR="00A14E55" w:rsidRPr="008F7C64" w:rsidRDefault="00A14E55" w:rsidP="00A14E55">
      <w:pPr>
        <w:spacing w:before="60" w:after="60" w:line="264" w:lineRule="auto"/>
        <w:jc w:val="both"/>
        <w:rPr>
          <w:sz w:val="26"/>
          <w:szCs w:val="26"/>
          <w:lang w:val="nl-NL"/>
        </w:rPr>
      </w:pPr>
      <w:r w:rsidRPr="008F7C64">
        <w:rPr>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A14E55" w:rsidRPr="008F7C64" w14:paraId="4CD8B414" w14:textId="77777777" w:rsidTr="00A14E55">
        <w:trPr>
          <w:trHeight w:hRule="exact" w:val="3288"/>
        </w:trPr>
        <w:tc>
          <w:tcPr>
            <w:tcW w:w="4140" w:type="dxa"/>
          </w:tcPr>
          <w:p w14:paraId="44CF1F23" w14:textId="77777777" w:rsidR="00A14E55" w:rsidRPr="008F7C64" w:rsidRDefault="00A14E55" w:rsidP="00A14E55">
            <w:pPr>
              <w:spacing w:after="120" w:line="360" w:lineRule="auto"/>
              <w:rPr>
                <w:bCs/>
                <w:sz w:val="26"/>
                <w:szCs w:val="26"/>
                <w:lang w:val="nl-NL"/>
              </w:rPr>
            </w:pPr>
          </w:p>
          <w:p w14:paraId="58EA6E23" w14:textId="77777777" w:rsidR="00A14E55" w:rsidRPr="008F7C64" w:rsidRDefault="00A14E55" w:rsidP="00A14E55">
            <w:pPr>
              <w:spacing w:after="120" w:line="360" w:lineRule="auto"/>
              <w:rPr>
                <w:bCs/>
                <w:sz w:val="26"/>
                <w:szCs w:val="26"/>
                <w:lang w:val="nl-NL"/>
              </w:rPr>
            </w:pPr>
          </w:p>
          <w:p w14:paraId="34900830" w14:textId="77777777" w:rsidR="00A14E55" w:rsidRPr="008F7C64" w:rsidRDefault="00A14E55" w:rsidP="00A14E55">
            <w:pPr>
              <w:spacing w:after="120" w:line="360" w:lineRule="auto"/>
              <w:rPr>
                <w:bCs/>
                <w:sz w:val="26"/>
                <w:szCs w:val="26"/>
                <w:lang w:val="nl-NL"/>
              </w:rPr>
            </w:pPr>
          </w:p>
          <w:p w14:paraId="1496DA41" w14:textId="77777777" w:rsidR="00A14E55" w:rsidRPr="008F7C64" w:rsidRDefault="00A14E55" w:rsidP="00A14E55">
            <w:pPr>
              <w:spacing w:after="120" w:line="360" w:lineRule="auto"/>
              <w:rPr>
                <w:bCs/>
                <w:sz w:val="26"/>
                <w:szCs w:val="26"/>
                <w:lang w:val="nl-NL"/>
              </w:rPr>
            </w:pPr>
          </w:p>
          <w:p w14:paraId="7A3FA7A8"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(8)</w:t>
            </w:r>
            <w:r w:rsidRPr="008F7C64">
              <w:rPr>
                <w:sz w:val="26"/>
                <w:szCs w:val="26"/>
              </w:rPr>
              <w:t xml:space="preserve">: Có </w:t>
            </w:r>
            <w:r w:rsidRPr="008F7C64">
              <w:rPr>
                <w:noProof/>
                <w:sz w:val="26"/>
                <w:szCs w:val="26"/>
              </w:rPr>
              <w:drawing>
                <wp:inline distT="0" distB="0" distL="0" distR="0" wp14:anchorId="7A43B7E0" wp14:editId="12F1F3C7">
                  <wp:extent cx="180975" cy="190500"/>
                  <wp:effectExtent l="0" t="0" r="9525" b="0"/>
                  <wp:docPr id="1342475742" name="Picture 134247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6721E63E" wp14:editId="1A8AC745">
                  <wp:extent cx="180975" cy="190500"/>
                  <wp:effectExtent l="0" t="0" r="9525" b="0"/>
                  <wp:docPr id="1342475743" name="Picture 134247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70FD323" w14:textId="77777777" w:rsidR="00A14E55" w:rsidRPr="008F7C64" w:rsidRDefault="00A14E55" w:rsidP="00A14E55">
            <w:pPr>
              <w:tabs>
                <w:tab w:val="left" w:pos="2175"/>
              </w:tabs>
              <w:rPr>
                <w:b/>
                <w:i/>
                <w:sz w:val="26"/>
                <w:szCs w:val="26"/>
              </w:rPr>
            </w:pPr>
            <w:r w:rsidRPr="008F7C64">
              <w:rPr>
                <w:sz w:val="26"/>
                <w:szCs w:val="26"/>
              </w:rPr>
              <w:t>Số lượng:…….bản</w:t>
            </w:r>
            <w:r w:rsidRPr="008F7C64">
              <w:rPr>
                <w:sz w:val="26"/>
                <w:szCs w:val="26"/>
              </w:rPr>
              <w:tab/>
            </w:r>
          </w:p>
          <w:p w14:paraId="3523D057" w14:textId="77777777" w:rsidR="00A14E55" w:rsidRPr="008F7C64" w:rsidRDefault="00A14E55" w:rsidP="00A14E55">
            <w:pPr>
              <w:spacing w:before="100" w:beforeAutospacing="1" w:after="120"/>
              <w:rPr>
                <w:bCs/>
                <w:sz w:val="26"/>
                <w:szCs w:val="26"/>
                <w:lang w:val="nl-NL"/>
              </w:rPr>
            </w:pPr>
          </w:p>
          <w:p w14:paraId="39FC5F5D" w14:textId="77777777" w:rsidR="00A14E55" w:rsidRPr="008F7C64" w:rsidRDefault="00A14E55" w:rsidP="00A14E55">
            <w:pPr>
              <w:spacing w:before="100" w:beforeAutospacing="1" w:after="120"/>
              <w:rPr>
                <w:bCs/>
                <w:sz w:val="26"/>
                <w:szCs w:val="26"/>
                <w:lang w:val="nl-NL"/>
              </w:rPr>
            </w:pPr>
          </w:p>
          <w:p w14:paraId="21E350BF" w14:textId="77777777" w:rsidR="00A14E55" w:rsidRPr="008F7C64" w:rsidRDefault="00A14E55" w:rsidP="00A14E55">
            <w:pPr>
              <w:spacing w:before="100" w:beforeAutospacing="1" w:after="120"/>
              <w:rPr>
                <w:bCs/>
                <w:sz w:val="26"/>
                <w:szCs w:val="26"/>
                <w:lang w:val="nl-NL"/>
              </w:rPr>
            </w:pPr>
          </w:p>
          <w:p w14:paraId="289D80B0" w14:textId="77777777" w:rsidR="00A14E55" w:rsidRPr="008F7C64" w:rsidDel="008D5EF2" w:rsidRDefault="00A14E55" w:rsidP="00A14E55">
            <w:pPr>
              <w:spacing w:after="120" w:line="312" w:lineRule="auto"/>
              <w:jc w:val="center"/>
              <w:rPr>
                <w:i/>
                <w:sz w:val="26"/>
                <w:szCs w:val="26"/>
                <w:lang w:val="nl-NL"/>
              </w:rPr>
            </w:pPr>
          </w:p>
        </w:tc>
        <w:tc>
          <w:tcPr>
            <w:tcW w:w="5400" w:type="dxa"/>
            <w:tcMar>
              <w:top w:w="0" w:type="dxa"/>
              <w:left w:w="108" w:type="dxa"/>
              <w:bottom w:w="0" w:type="dxa"/>
              <w:right w:w="108" w:type="dxa"/>
            </w:tcMar>
          </w:tcPr>
          <w:p w14:paraId="3D5E967C" w14:textId="77777777" w:rsidR="00A14E55" w:rsidRPr="008F7C64" w:rsidRDefault="00A14E55" w:rsidP="00A14E55">
            <w:pPr>
              <w:spacing w:line="288" w:lineRule="atLeast"/>
              <w:jc w:val="right"/>
              <w:rPr>
                <w:bCs/>
                <w:i/>
                <w:sz w:val="26"/>
                <w:szCs w:val="26"/>
                <w:lang w:val="nl-NL"/>
              </w:rPr>
            </w:pPr>
            <w:r w:rsidRPr="008F7C64">
              <w:rPr>
                <w:bCs/>
                <w:i/>
                <w:sz w:val="26"/>
                <w:szCs w:val="26"/>
                <w:lang w:val="nl-NL"/>
              </w:rPr>
              <w:t xml:space="preserve">Làm tại: …………………, ngày ....... tháng ....... năm </w:t>
            </w:r>
            <w:r w:rsidRPr="008F7C64">
              <w:rPr>
                <w:bCs/>
                <w:sz w:val="26"/>
                <w:szCs w:val="26"/>
                <w:lang w:val="nl-NL"/>
              </w:rPr>
              <w:t>........</w:t>
            </w:r>
          </w:p>
          <w:p w14:paraId="70BFF5E0" w14:textId="77777777" w:rsidR="00A14E55" w:rsidRPr="008F7C64" w:rsidRDefault="00A14E55" w:rsidP="00A14E55">
            <w:pPr>
              <w:jc w:val="center"/>
              <w:rPr>
                <w:bCs/>
                <w:i/>
                <w:sz w:val="26"/>
                <w:szCs w:val="26"/>
                <w:lang w:val="nl-NL"/>
              </w:rPr>
            </w:pPr>
            <w:r w:rsidRPr="008F7C64">
              <w:rPr>
                <w:b/>
                <w:bCs/>
                <w:sz w:val="26"/>
                <w:szCs w:val="26"/>
                <w:lang w:val="nl-NL"/>
              </w:rPr>
              <w:t>Người yêu cầu</w:t>
            </w:r>
            <w:r w:rsidRPr="008F7C64">
              <w:rPr>
                <w:sz w:val="26"/>
                <w:szCs w:val="26"/>
                <w:lang w:val="nl-NL"/>
              </w:rPr>
              <w:br/>
            </w:r>
            <w:r w:rsidRPr="008F7C64">
              <w:rPr>
                <w:bCs/>
                <w:i/>
                <w:sz w:val="26"/>
                <w:szCs w:val="26"/>
                <w:lang w:val="nl-NL"/>
              </w:rPr>
              <w:t>(Ký, ghi rõ họ, chữ đệm, tên)</w:t>
            </w:r>
          </w:p>
          <w:p w14:paraId="0F48829F" w14:textId="77777777" w:rsidR="00A14E55" w:rsidRPr="008F7C64" w:rsidRDefault="00A14E55" w:rsidP="00A14E55">
            <w:pPr>
              <w:spacing w:before="100" w:beforeAutospacing="1" w:after="120"/>
              <w:jc w:val="center"/>
              <w:rPr>
                <w:sz w:val="26"/>
                <w:szCs w:val="26"/>
                <w:lang w:val="nl-NL"/>
              </w:rPr>
            </w:pPr>
          </w:p>
          <w:p w14:paraId="6BC7C522" w14:textId="77777777" w:rsidR="00A14E55" w:rsidRPr="008F7C64" w:rsidRDefault="00A14E55" w:rsidP="00A14E55">
            <w:pPr>
              <w:spacing w:before="100" w:beforeAutospacing="1" w:after="120"/>
              <w:jc w:val="center"/>
              <w:rPr>
                <w:sz w:val="26"/>
                <w:szCs w:val="26"/>
                <w:lang w:val="nl-NL"/>
              </w:rPr>
            </w:pPr>
            <w:r w:rsidRPr="008F7C64">
              <w:rPr>
                <w:sz w:val="26"/>
                <w:szCs w:val="26"/>
                <w:lang w:val="nl-NL"/>
              </w:rPr>
              <w:t>...........................................</w:t>
            </w:r>
          </w:p>
          <w:p w14:paraId="69E28C1B" w14:textId="77777777" w:rsidR="00A14E55" w:rsidRPr="008F7C64" w:rsidRDefault="00A14E55" w:rsidP="00A14E55">
            <w:pPr>
              <w:spacing w:before="100" w:beforeAutospacing="1" w:after="120"/>
              <w:jc w:val="center"/>
              <w:rPr>
                <w:sz w:val="26"/>
                <w:szCs w:val="26"/>
                <w:lang w:val="nl-NL"/>
              </w:rPr>
            </w:pPr>
          </w:p>
          <w:p w14:paraId="3325D13C" w14:textId="77777777" w:rsidR="00A14E55" w:rsidRPr="008F7C64" w:rsidRDefault="00A14E55" w:rsidP="00A14E55">
            <w:pPr>
              <w:spacing w:before="100" w:beforeAutospacing="1" w:after="120"/>
              <w:jc w:val="center"/>
              <w:rPr>
                <w:sz w:val="26"/>
                <w:szCs w:val="26"/>
                <w:lang w:val="nl-NL"/>
              </w:rPr>
            </w:pPr>
          </w:p>
        </w:tc>
      </w:tr>
    </w:tbl>
    <w:p w14:paraId="30812F78" w14:textId="77777777" w:rsidR="00A14E55" w:rsidRPr="008F7C64" w:rsidRDefault="00A14E55" w:rsidP="00A14E55">
      <w:pPr>
        <w:rPr>
          <w:sz w:val="26"/>
          <w:szCs w:val="26"/>
          <w:u w:val="single"/>
        </w:rPr>
      </w:pPr>
      <w:r w:rsidRPr="008F7C64">
        <w:rPr>
          <w:b/>
          <w:i/>
          <w:sz w:val="26"/>
          <w:szCs w:val="26"/>
          <w:u w:val="single"/>
        </w:rPr>
        <w:t>Chú thích:</w:t>
      </w:r>
      <w:r w:rsidRPr="008F7C64">
        <w:rPr>
          <w:sz w:val="26"/>
          <w:szCs w:val="26"/>
          <w:u w:val="single"/>
        </w:rPr>
        <w:t xml:space="preserve"> </w:t>
      </w:r>
    </w:p>
    <w:p w14:paraId="6706DE04" w14:textId="77777777" w:rsidR="00A14E55" w:rsidRPr="008F7C64" w:rsidRDefault="00A14E55" w:rsidP="00A14E55">
      <w:pPr>
        <w:spacing w:after="60"/>
        <w:jc w:val="both"/>
        <w:rPr>
          <w:sz w:val="26"/>
          <w:szCs w:val="26"/>
        </w:rPr>
      </w:pPr>
      <w:r w:rsidRPr="008F7C64">
        <w:rPr>
          <w:sz w:val="26"/>
          <w:szCs w:val="26"/>
          <w:vertAlign w:val="superscript"/>
        </w:rPr>
        <w:t xml:space="preserve"> </w:t>
      </w:r>
      <w:r w:rsidRPr="008F7C64">
        <w:rPr>
          <w:sz w:val="26"/>
          <w:szCs w:val="26"/>
          <w:vertAlign w:val="superscript"/>
        </w:rPr>
        <w:tab/>
        <w:t>(1)</w:t>
      </w:r>
      <w:r w:rsidRPr="008F7C64">
        <w:rPr>
          <w:sz w:val="26"/>
          <w:szCs w:val="26"/>
        </w:rPr>
        <w:t xml:space="preserve"> Ghi rõ tên cơ quan thực hiện ghi vào Sổ hộ tịch.</w:t>
      </w:r>
    </w:p>
    <w:p w14:paraId="0D802DFA" w14:textId="77777777" w:rsidR="00A14E55" w:rsidRPr="008F7C64" w:rsidRDefault="00A14E55" w:rsidP="00A14E55">
      <w:pPr>
        <w:spacing w:after="60"/>
        <w:ind w:firstLine="720"/>
        <w:jc w:val="both"/>
        <w:rPr>
          <w:sz w:val="26"/>
          <w:szCs w:val="26"/>
        </w:rPr>
      </w:pPr>
      <w:r w:rsidRPr="008F7C64">
        <w:rPr>
          <w:sz w:val="26"/>
          <w:szCs w:val="26"/>
          <w:vertAlign w:val="superscript"/>
        </w:rPr>
        <w:t>(2)</w:t>
      </w:r>
      <w:r w:rsidRPr="008F7C64">
        <w:rPr>
          <w:sz w:val="26"/>
          <w:szCs w:val="26"/>
        </w:rPr>
        <w:t xml:space="preserve"> Ghi theo </w:t>
      </w:r>
      <w:r w:rsidRPr="008F7C64">
        <w:rPr>
          <w:sz w:val="26"/>
          <w:szCs w:val="26"/>
          <w:lang w:val="vi-VN"/>
        </w:rPr>
        <w:t>nơi</w:t>
      </w:r>
      <w:r w:rsidRPr="008F7C64">
        <w:rPr>
          <w:sz w:val="26"/>
          <w:szCs w:val="26"/>
        </w:rPr>
        <w:t xml:space="preserve"> đăng ký thường trú; nếu không có nơi đăng ký thường trú thì ghi theo </w:t>
      </w:r>
      <w:r w:rsidRPr="008F7C64">
        <w:rPr>
          <w:sz w:val="26"/>
          <w:szCs w:val="26"/>
          <w:lang w:val="vi-VN"/>
        </w:rPr>
        <w:t xml:space="preserve">nơi </w:t>
      </w:r>
      <w:r w:rsidRPr="008F7C64">
        <w:rPr>
          <w:sz w:val="26"/>
          <w:szCs w:val="26"/>
        </w:rPr>
        <w:t>đăng ký tạm trú; trường hợp không có nơi đăng ký thường trú và nơi đăng ký tạm trú thì ghi theo nơi đang sinh sống.</w:t>
      </w:r>
    </w:p>
    <w:p w14:paraId="0970803A" w14:textId="77777777" w:rsidR="00A14E55" w:rsidRPr="008F7C64" w:rsidRDefault="00A14E55" w:rsidP="00A14E55">
      <w:pPr>
        <w:spacing w:after="60"/>
        <w:ind w:firstLine="720"/>
        <w:jc w:val="both"/>
        <w:rPr>
          <w:sz w:val="26"/>
          <w:szCs w:val="26"/>
        </w:rPr>
      </w:pPr>
      <w:r w:rsidRPr="008F7C64">
        <w:rPr>
          <w:sz w:val="26"/>
          <w:szCs w:val="26"/>
          <w:vertAlign w:val="superscript"/>
        </w:rPr>
        <w:t>(3)</w:t>
      </w:r>
      <w:r w:rsidRPr="008F7C64">
        <w:rPr>
          <w:sz w:val="26"/>
          <w:szCs w:val="26"/>
        </w:rPr>
        <w:t xml:space="preserve"> Ghi thông tin về giấy tờ tùy thân như: hộ chiếu, chứng minh nhân dân  hoặc giấy tờ hợp lệ thay thế (ví dụ: Chứng minh nhân dân số 00108912345 do Công an thành phố Hà Nội cấp ngày 20/10/2004).</w:t>
      </w:r>
    </w:p>
    <w:p w14:paraId="3BF3F196" w14:textId="77777777" w:rsidR="00A14E55" w:rsidRPr="008F7C64" w:rsidRDefault="00A14E55" w:rsidP="00A14E55">
      <w:pPr>
        <w:spacing w:after="60"/>
        <w:ind w:firstLine="720"/>
        <w:jc w:val="both"/>
        <w:rPr>
          <w:sz w:val="26"/>
          <w:szCs w:val="26"/>
        </w:rPr>
      </w:pPr>
      <w:r w:rsidRPr="008F7C64">
        <w:rPr>
          <w:sz w:val="26"/>
          <w:szCs w:val="26"/>
          <w:vertAlign w:val="superscript"/>
        </w:rPr>
        <w:t>(4)</w:t>
      </w:r>
      <w:r w:rsidRPr="008F7C64">
        <w:rPr>
          <w:sz w:val="26"/>
          <w:szCs w:val="26"/>
        </w:rPr>
        <w:t xml:space="preserve"> </w:t>
      </w:r>
      <w:r w:rsidRPr="008F7C64">
        <w:rPr>
          <w:spacing w:val="-4"/>
          <w:sz w:val="26"/>
          <w:szCs w:val="26"/>
        </w:rPr>
        <w:t>Ghi rõ loại việc hộ tịch đã được giải quyết tại cơ quan có thẩm quyền của nước ngoài (giám hộ, nhận cha, mẹ, con).</w:t>
      </w:r>
    </w:p>
    <w:p w14:paraId="1887CA08" w14:textId="77777777" w:rsidR="00A14E55" w:rsidRPr="008F7C64" w:rsidRDefault="00A14E55" w:rsidP="00A14E55">
      <w:pPr>
        <w:spacing w:after="60"/>
        <w:ind w:firstLine="720"/>
        <w:jc w:val="both"/>
        <w:rPr>
          <w:sz w:val="26"/>
          <w:szCs w:val="26"/>
        </w:rPr>
      </w:pPr>
      <w:r w:rsidRPr="008F7C64">
        <w:rPr>
          <w:sz w:val="26"/>
          <w:szCs w:val="26"/>
          <w:vertAlign w:val="superscript"/>
        </w:rPr>
        <w:t>(5)</w:t>
      </w:r>
      <w:r w:rsidRPr="008F7C64">
        <w:rPr>
          <w:sz w:val="26"/>
          <w:szCs w:val="26"/>
        </w:rPr>
        <w:t xml:space="preserve"> Ghi rõ mối quan hệ: là cha/mẹ/con/người giám hộ.</w:t>
      </w:r>
    </w:p>
    <w:p w14:paraId="2C5E53C6" w14:textId="77777777" w:rsidR="00A14E55" w:rsidRPr="008F7C64" w:rsidRDefault="00A14E55" w:rsidP="00A14E55">
      <w:pPr>
        <w:spacing w:after="60"/>
        <w:ind w:firstLine="720"/>
        <w:jc w:val="both"/>
        <w:rPr>
          <w:sz w:val="26"/>
          <w:szCs w:val="26"/>
        </w:rPr>
      </w:pPr>
      <w:r w:rsidRPr="008F7C64">
        <w:rPr>
          <w:sz w:val="26"/>
          <w:szCs w:val="26"/>
          <w:vertAlign w:val="superscript"/>
        </w:rPr>
        <w:t xml:space="preserve">(6) </w:t>
      </w:r>
      <w:r w:rsidRPr="008F7C64">
        <w:rPr>
          <w:sz w:val="26"/>
          <w:szCs w:val="26"/>
        </w:rPr>
        <w:t>Ghi rõ tên giấy tờ chứng minh sự kiện hộ tịch đã được cơ quan có thẩm quyền của nước ngoài cấp.</w:t>
      </w:r>
    </w:p>
    <w:p w14:paraId="39C0959E" w14:textId="77777777" w:rsidR="00A14E55" w:rsidRPr="008F7C64" w:rsidRDefault="00A14E55" w:rsidP="00A14E55">
      <w:pPr>
        <w:spacing w:after="60"/>
        <w:ind w:firstLine="720"/>
        <w:jc w:val="both"/>
        <w:rPr>
          <w:sz w:val="26"/>
          <w:szCs w:val="26"/>
        </w:rPr>
      </w:pPr>
      <w:r w:rsidRPr="008F7C64">
        <w:rPr>
          <w:sz w:val="26"/>
          <w:szCs w:val="26"/>
          <w:vertAlign w:val="superscript"/>
        </w:rPr>
        <w:t>(7)</w:t>
      </w:r>
      <w:r w:rsidRPr="008F7C64">
        <w:rPr>
          <w:sz w:val="26"/>
          <w:szCs w:val="26"/>
        </w:rPr>
        <w:t xml:space="preserve"> Ghi rõ tên cơ quan nước ngoài đã giải quyết sự kiện hộ tịch.</w:t>
      </w:r>
    </w:p>
    <w:p w14:paraId="2C389B34" w14:textId="77777777" w:rsidR="00A14E55" w:rsidRPr="008F7C64" w:rsidRDefault="00A14E55" w:rsidP="00A14E55">
      <w:pPr>
        <w:spacing w:after="60"/>
        <w:ind w:firstLine="720"/>
        <w:jc w:val="both"/>
        <w:rPr>
          <w:sz w:val="26"/>
          <w:szCs w:val="26"/>
        </w:rPr>
      </w:pPr>
      <w:r w:rsidRPr="008F7C64">
        <w:rPr>
          <w:sz w:val="26"/>
          <w:szCs w:val="26"/>
          <w:vertAlign w:val="superscript"/>
        </w:rPr>
        <w:t>(8)</w:t>
      </w:r>
      <w:r w:rsidRPr="008F7C64">
        <w:rPr>
          <w:sz w:val="26"/>
          <w:szCs w:val="26"/>
        </w:rPr>
        <w:t xml:space="preserve"> Đề nghị đánh dấu X vào ô nếu có yêu cầu cấp bản sao và ghi rõ số lượng.</w:t>
      </w:r>
    </w:p>
    <w:p w14:paraId="12A6D456" w14:textId="77777777" w:rsidR="00A14E55" w:rsidRPr="008F7C64" w:rsidRDefault="00A14E55" w:rsidP="00A14E55">
      <w:pPr>
        <w:ind w:firstLine="720"/>
        <w:jc w:val="both"/>
        <w:rPr>
          <w:sz w:val="26"/>
          <w:szCs w:val="26"/>
        </w:rPr>
      </w:pPr>
    </w:p>
    <w:p w14:paraId="252CB4CC" w14:textId="77777777" w:rsidR="00A14E55" w:rsidRPr="008F7C64" w:rsidRDefault="00A14E55" w:rsidP="00A14E55">
      <w:pPr>
        <w:ind w:firstLine="720"/>
        <w:jc w:val="both"/>
        <w:rPr>
          <w:sz w:val="26"/>
          <w:szCs w:val="26"/>
        </w:rPr>
      </w:pPr>
    </w:p>
    <w:p w14:paraId="3F20A983" w14:textId="77777777" w:rsidR="00A14E55" w:rsidRPr="008F7C64" w:rsidRDefault="00A14E55" w:rsidP="00A14E55">
      <w:pPr>
        <w:rPr>
          <w:b/>
          <w:bCs/>
          <w:sz w:val="26"/>
          <w:szCs w:val="26"/>
          <w:lang w:val="nl-NL"/>
        </w:rPr>
      </w:pPr>
      <w:r w:rsidRPr="008F7C64">
        <w:rPr>
          <w:b/>
          <w:bCs/>
          <w:sz w:val="26"/>
          <w:szCs w:val="26"/>
          <w:lang w:val="nl-NL"/>
        </w:rPr>
        <w:br w:type="page"/>
      </w:r>
    </w:p>
    <w:p w14:paraId="6313D14B" w14:textId="77777777" w:rsidR="00A14E55" w:rsidRPr="008F7C64" w:rsidRDefault="00A14E55" w:rsidP="00FF06B6">
      <w:pPr>
        <w:tabs>
          <w:tab w:val="left" w:pos="1560"/>
        </w:tabs>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0A5107C3" w14:textId="77777777" w:rsidR="00A14E55" w:rsidRPr="008F7C64" w:rsidRDefault="00A14E55" w:rsidP="00FF06B6">
      <w:pPr>
        <w:spacing w:after="0" w:line="240" w:lineRule="auto"/>
        <w:ind w:firstLine="57"/>
        <w:jc w:val="center"/>
        <w:rPr>
          <w:b/>
          <w:sz w:val="26"/>
          <w:szCs w:val="26"/>
          <w:lang w:val="nl-NL"/>
        </w:rPr>
      </w:pPr>
      <w:r w:rsidRPr="008F7C64">
        <w:rPr>
          <w:b/>
          <w:sz w:val="26"/>
          <w:szCs w:val="26"/>
          <w:lang w:val="nl-NL"/>
        </w:rPr>
        <w:t>Độc lập - Tự do - Hạnh phúc</w:t>
      </w:r>
    </w:p>
    <w:p w14:paraId="61A36B53" w14:textId="77777777" w:rsidR="00A14E55" w:rsidRPr="008F7C64" w:rsidRDefault="00A14E55" w:rsidP="00FF06B6">
      <w:pPr>
        <w:spacing w:after="0" w:line="240" w:lineRule="auto"/>
        <w:jc w:val="center"/>
        <w:rPr>
          <w:b/>
          <w:bCs/>
          <w:sz w:val="26"/>
          <w:szCs w:val="26"/>
          <w:lang w:val="nl-NL"/>
        </w:rPr>
      </w:pPr>
      <w:r w:rsidRPr="008F7C64">
        <w:rPr>
          <w:b/>
          <w:bCs/>
          <w:noProof/>
          <w:sz w:val="26"/>
          <w:szCs w:val="26"/>
        </w:rPr>
        <mc:AlternateContent>
          <mc:Choice Requires="wps">
            <w:drawing>
              <wp:anchor distT="0" distB="0" distL="114300" distR="114300" simplePos="0" relativeHeight="251761664" behindDoc="0" locked="0" layoutInCell="1" allowOverlap="1" wp14:anchorId="590B6760" wp14:editId="2589A864">
                <wp:simplePos x="0" y="0"/>
                <wp:positionH relativeFrom="column">
                  <wp:posOffset>1930400</wp:posOffset>
                </wp:positionH>
                <wp:positionV relativeFrom="paragraph">
                  <wp:posOffset>55880</wp:posOffset>
                </wp:positionV>
                <wp:extent cx="2133600" cy="0"/>
                <wp:effectExtent l="10160" t="5080" r="8890" b="13970"/>
                <wp:wrapNone/>
                <wp:docPr id="1342475636" name="Straight Connector 1342475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1520EE3" id="Straight Connector 134247563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"/>
            </w:pict>
          </mc:Fallback>
        </mc:AlternateContent>
      </w:r>
    </w:p>
    <w:p w14:paraId="555944CA" w14:textId="77777777" w:rsidR="00A14E55" w:rsidRPr="008F7C64" w:rsidRDefault="00A14E55" w:rsidP="00A14E55">
      <w:pPr>
        <w:spacing w:line="288" w:lineRule="atLeast"/>
        <w:jc w:val="center"/>
        <w:rPr>
          <w:b/>
          <w:bCs/>
          <w:sz w:val="26"/>
          <w:szCs w:val="26"/>
          <w:lang w:val="nl-NL"/>
        </w:rPr>
      </w:pPr>
    </w:p>
    <w:p w14:paraId="5CB0D9F7" w14:textId="77777777" w:rsidR="00A14E55" w:rsidRPr="008F7C64" w:rsidRDefault="00A14E55" w:rsidP="00A14E55">
      <w:pPr>
        <w:jc w:val="center"/>
        <w:rPr>
          <w:b/>
          <w:sz w:val="26"/>
          <w:szCs w:val="26"/>
          <w:lang w:val="nl-NL"/>
        </w:rPr>
      </w:pPr>
      <w:r w:rsidRPr="008F7C64">
        <w:rPr>
          <w:b/>
          <w:bCs/>
          <w:sz w:val="26"/>
          <w:szCs w:val="26"/>
          <w:lang w:val="nl-NL"/>
        </w:rPr>
        <w:t xml:space="preserve">TỜ KHAI </w:t>
      </w:r>
      <w:r w:rsidRPr="008F7C64">
        <w:rPr>
          <w:b/>
          <w:sz w:val="26"/>
          <w:szCs w:val="26"/>
          <w:lang w:val="nl-NL"/>
        </w:rPr>
        <w:t>GHI VÀO SỔ HỘ TỊCH CÁC VIỆC HỘ TỊCH KHÁC</w:t>
      </w:r>
    </w:p>
    <w:p w14:paraId="07A6B7BE" w14:textId="77777777" w:rsidR="00A14E55" w:rsidRPr="008F7C64" w:rsidRDefault="00A14E55" w:rsidP="00A14E55">
      <w:pPr>
        <w:tabs>
          <w:tab w:val="left" w:leader="dot" w:pos="6440"/>
          <w:tab w:val="left" w:leader="dot" w:pos="8505"/>
          <w:tab w:val="left" w:leader="dot" w:pos="9072"/>
        </w:tabs>
        <w:spacing w:line="288" w:lineRule="auto"/>
        <w:jc w:val="center"/>
        <w:rPr>
          <w:bCs/>
          <w:sz w:val="26"/>
          <w:szCs w:val="26"/>
          <w:lang w:val="nl-NL"/>
        </w:rPr>
      </w:pPr>
    </w:p>
    <w:p w14:paraId="21E3B3CA" w14:textId="77777777" w:rsidR="00A14E55" w:rsidRPr="008F7C64" w:rsidRDefault="00A14E55" w:rsidP="00A14E55">
      <w:pPr>
        <w:tabs>
          <w:tab w:val="left" w:leader="dot" w:pos="6440"/>
          <w:tab w:val="left" w:leader="dot" w:pos="8505"/>
          <w:tab w:val="left" w:leader="dot" w:pos="9072"/>
        </w:tabs>
        <w:spacing w:line="288"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377515F7" w14:textId="77777777" w:rsidR="00A14E55" w:rsidRPr="008F7C64" w:rsidRDefault="00A14E55" w:rsidP="00A14E55">
      <w:pPr>
        <w:tabs>
          <w:tab w:val="left" w:leader="dot" w:pos="8222"/>
          <w:tab w:val="left" w:leader="dot" w:pos="8505"/>
          <w:tab w:val="left" w:leader="dot" w:pos="9072"/>
        </w:tabs>
        <w:spacing w:line="288" w:lineRule="auto"/>
        <w:jc w:val="center"/>
        <w:rPr>
          <w:b/>
          <w:sz w:val="26"/>
          <w:szCs w:val="26"/>
          <w:lang w:val="nl-NL"/>
        </w:rPr>
      </w:pPr>
    </w:p>
    <w:p w14:paraId="21D86672" w14:textId="77777777" w:rsidR="00A14E55" w:rsidRPr="008F7C64" w:rsidRDefault="00A14E55" w:rsidP="00A14E55">
      <w:pPr>
        <w:tabs>
          <w:tab w:val="left" w:leader="dot" w:pos="8647"/>
        </w:tabs>
        <w:spacing w:line="288" w:lineRule="auto"/>
        <w:rPr>
          <w:b/>
          <w:sz w:val="26"/>
          <w:szCs w:val="26"/>
          <w:lang w:val="nl-NL"/>
        </w:rPr>
      </w:pPr>
      <w:r w:rsidRPr="008F7C64">
        <w:rPr>
          <w:b/>
          <w:sz w:val="26"/>
          <w:szCs w:val="26"/>
          <w:lang w:val="nl-NL"/>
        </w:rPr>
        <w:t>Họ, chữ đệm, tên người yêu cầu:</w:t>
      </w:r>
      <w:r w:rsidRPr="008F7C64">
        <w:rPr>
          <w:b/>
          <w:bCs/>
          <w:sz w:val="26"/>
          <w:szCs w:val="26"/>
          <w:lang w:val="nl-NL"/>
        </w:rPr>
        <w:t xml:space="preserve">  </w:t>
      </w:r>
      <w:r w:rsidRPr="008F7C64">
        <w:rPr>
          <w:bCs/>
          <w:sz w:val="26"/>
          <w:szCs w:val="26"/>
          <w:lang w:val="nl-NL"/>
        </w:rPr>
        <w:tab/>
      </w:r>
    </w:p>
    <w:p w14:paraId="05DEE25C" w14:textId="77777777" w:rsidR="00A14E55" w:rsidRPr="008F7C64" w:rsidRDefault="00A14E55" w:rsidP="00A14E55">
      <w:pPr>
        <w:tabs>
          <w:tab w:val="left" w:leader="dot" w:pos="8647"/>
        </w:tabs>
        <w:spacing w:line="312" w:lineRule="auto"/>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529E86B6" w14:textId="77777777" w:rsidR="00A14E55" w:rsidRPr="008F7C64" w:rsidRDefault="00A14E55" w:rsidP="00A14E55">
      <w:pPr>
        <w:tabs>
          <w:tab w:val="left" w:leader="dot" w:pos="8647"/>
        </w:tabs>
        <w:spacing w:line="312" w:lineRule="auto"/>
        <w:rPr>
          <w:bCs/>
          <w:sz w:val="26"/>
          <w:szCs w:val="26"/>
          <w:lang w:val="nl-NL"/>
        </w:rPr>
      </w:pPr>
      <w:r w:rsidRPr="008F7C64">
        <w:rPr>
          <w:bCs/>
          <w:sz w:val="26"/>
          <w:szCs w:val="26"/>
          <w:lang w:val="nl-NL"/>
        </w:rPr>
        <w:tab/>
      </w:r>
    </w:p>
    <w:p w14:paraId="26A2E32A" w14:textId="77777777" w:rsidR="00A14E55" w:rsidRPr="008F7C64" w:rsidRDefault="00A14E55" w:rsidP="00A14E55">
      <w:pPr>
        <w:tabs>
          <w:tab w:val="left" w:leader="dot" w:pos="8647"/>
        </w:tabs>
        <w:spacing w:line="288" w:lineRule="auto"/>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51F17D13" w14:textId="77777777" w:rsidR="00A14E55" w:rsidRPr="008F7C64" w:rsidRDefault="00A14E55" w:rsidP="00A14E55">
      <w:pPr>
        <w:tabs>
          <w:tab w:val="left" w:leader="dot" w:pos="8647"/>
        </w:tabs>
        <w:spacing w:line="288" w:lineRule="auto"/>
        <w:rPr>
          <w:sz w:val="26"/>
          <w:szCs w:val="26"/>
          <w:lang w:val="nl-NL"/>
        </w:rPr>
      </w:pPr>
      <w:r w:rsidRPr="008F7C64">
        <w:rPr>
          <w:bCs/>
          <w:sz w:val="26"/>
          <w:szCs w:val="26"/>
          <w:lang w:val="nl-NL"/>
        </w:rPr>
        <w:tab/>
      </w:r>
    </w:p>
    <w:p w14:paraId="3858324C" w14:textId="77777777" w:rsidR="00A14E55" w:rsidRPr="008F7C64" w:rsidRDefault="00A14E55" w:rsidP="00A14E55">
      <w:pPr>
        <w:tabs>
          <w:tab w:val="left" w:leader="dot" w:pos="8647"/>
        </w:tabs>
        <w:spacing w:line="288" w:lineRule="auto"/>
        <w:jc w:val="both"/>
        <w:rPr>
          <w:b/>
          <w:sz w:val="26"/>
          <w:szCs w:val="26"/>
          <w:lang w:val="nl-NL"/>
        </w:rPr>
      </w:pPr>
      <w:r w:rsidRPr="008F7C64">
        <w:rPr>
          <w:b/>
          <w:bCs/>
          <w:sz w:val="26"/>
          <w:szCs w:val="26"/>
          <w:lang w:val="nl-NL"/>
        </w:rPr>
        <w:t>Đề nghị cơ quan ghi vào Sổ hộ tịch việc</w:t>
      </w:r>
      <w:r w:rsidRPr="008F7C64">
        <w:rPr>
          <w:b/>
          <w:bCs/>
          <w:sz w:val="26"/>
          <w:szCs w:val="26"/>
          <w:vertAlign w:val="superscript"/>
          <w:lang w:val="nl-NL"/>
        </w:rPr>
        <w:t>(4)</w:t>
      </w:r>
      <w:r w:rsidRPr="008F7C64">
        <w:rPr>
          <w:bCs/>
          <w:sz w:val="26"/>
          <w:szCs w:val="26"/>
          <w:lang w:val="nl-NL"/>
        </w:rPr>
        <w:tab/>
      </w:r>
      <w:r w:rsidRPr="008F7C64">
        <w:rPr>
          <w:b/>
          <w:bCs/>
          <w:sz w:val="26"/>
          <w:szCs w:val="26"/>
          <w:lang w:val="nl-NL"/>
        </w:rPr>
        <w:t xml:space="preserve"> </w:t>
      </w:r>
    </w:p>
    <w:p w14:paraId="2A8E52C5" w14:textId="77777777" w:rsidR="00A14E55" w:rsidRPr="008F7C64" w:rsidRDefault="00A14E55" w:rsidP="00A14E55">
      <w:pPr>
        <w:tabs>
          <w:tab w:val="left" w:leader="dot" w:pos="8647"/>
        </w:tabs>
        <w:spacing w:line="288" w:lineRule="auto"/>
        <w:jc w:val="both"/>
        <w:rPr>
          <w:b/>
          <w:sz w:val="26"/>
          <w:szCs w:val="26"/>
          <w:lang w:val="nl-NL"/>
        </w:rPr>
      </w:pPr>
      <w:r w:rsidRPr="008F7C64">
        <w:rPr>
          <w:b/>
          <w:sz w:val="26"/>
          <w:szCs w:val="26"/>
          <w:lang w:val="nl-NL"/>
        </w:rPr>
        <w:t xml:space="preserve">cho người có tên dưới đây: </w:t>
      </w:r>
    </w:p>
    <w:p w14:paraId="310A1C25" w14:textId="77777777" w:rsidR="00A14E55" w:rsidRPr="008F7C64" w:rsidRDefault="00A14E55" w:rsidP="00A14E55">
      <w:pPr>
        <w:tabs>
          <w:tab w:val="left" w:leader="dot" w:pos="8647"/>
        </w:tabs>
        <w:spacing w:line="288" w:lineRule="auto"/>
        <w:rPr>
          <w:sz w:val="26"/>
          <w:szCs w:val="26"/>
          <w:lang w:val="nl-NL"/>
        </w:rPr>
      </w:pPr>
      <w:r w:rsidRPr="008F7C64">
        <w:rPr>
          <w:b/>
          <w:sz w:val="26"/>
          <w:szCs w:val="26"/>
          <w:lang w:val="nl-NL"/>
        </w:rPr>
        <w:t>Họ, chữ đệm, tên:</w:t>
      </w:r>
      <w:r w:rsidRPr="008F7C64">
        <w:rPr>
          <w:sz w:val="26"/>
          <w:szCs w:val="26"/>
          <w:lang w:val="nl-NL"/>
        </w:rPr>
        <w:t xml:space="preserve"> </w:t>
      </w:r>
      <w:r w:rsidRPr="008F7C64">
        <w:rPr>
          <w:bCs/>
          <w:sz w:val="26"/>
          <w:szCs w:val="26"/>
          <w:lang w:val="nl-NL"/>
        </w:rPr>
        <w:tab/>
      </w:r>
    </w:p>
    <w:p w14:paraId="6BE68357" w14:textId="77777777" w:rsidR="00A14E55" w:rsidRPr="008F7C64" w:rsidRDefault="00A14E55" w:rsidP="00A14E55">
      <w:pPr>
        <w:tabs>
          <w:tab w:val="left" w:leader="dot" w:pos="8647"/>
        </w:tabs>
        <w:spacing w:line="340" w:lineRule="atLeast"/>
        <w:rPr>
          <w:sz w:val="26"/>
          <w:szCs w:val="26"/>
          <w:lang w:val="nl-NL"/>
        </w:rPr>
      </w:pPr>
      <w:r w:rsidRPr="008F7C64">
        <w:rPr>
          <w:sz w:val="26"/>
          <w:szCs w:val="26"/>
          <w:lang w:val="nl-NL"/>
        </w:rPr>
        <w:t xml:space="preserve">Ngày, tháng, năm sinh: </w:t>
      </w:r>
      <w:r w:rsidRPr="008F7C64">
        <w:rPr>
          <w:bCs/>
          <w:sz w:val="26"/>
          <w:szCs w:val="26"/>
          <w:lang w:val="nl-NL"/>
        </w:rPr>
        <w:tab/>
      </w:r>
    </w:p>
    <w:p w14:paraId="0549A0E3" w14:textId="77777777" w:rsidR="00A14E55" w:rsidRPr="008F7C64" w:rsidRDefault="00A14E55" w:rsidP="00A14E55">
      <w:pPr>
        <w:tabs>
          <w:tab w:val="left" w:leader="dot" w:pos="2268"/>
          <w:tab w:val="left" w:leader="dot" w:pos="4536"/>
          <w:tab w:val="left" w:leader="dot" w:pos="8647"/>
        </w:tabs>
        <w:spacing w:line="340" w:lineRule="atLeast"/>
        <w:rPr>
          <w:sz w:val="26"/>
          <w:szCs w:val="26"/>
          <w:lang w:val="nl-NL"/>
        </w:rPr>
      </w:pPr>
      <w:r w:rsidRPr="008F7C64">
        <w:rPr>
          <w:bCs/>
          <w:sz w:val="26"/>
          <w:szCs w:val="26"/>
          <w:lang w:val="nl-NL"/>
        </w:rPr>
        <w:t xml:space="preserve">Giới tính </w:t>
      </w:r>
      <w:r w:rsidRPr="008F7C64">
        <w:rPr>
          <w:bCs/>
          <w:sz w:val="26"/>
          <w:szCs w:val="26"/>
          <w:lang w:val="nl-NL"/>
        </w:rPr>
        <w:tab/>
      </w:r>
      <w:r w:rsidRPr="008F7C64">
        <w:rPr>
          <w:bCs/>
          <w:sz w:val="26"/>
          <w:szCs w:val="26"/>
          <w:lang w:val="vi-VN"/>
        </w:rPr>
        <w:t>......</w:t>
      </w:r>
      <w:r w:rsidRPr="008F7C64">
        <w:rPr>
          <w:sz w:val="26"/>
          <w:szCs w:val="26"/>
          <w:lang w:val="nl-NL"/>
        </w:rPr>
        <w:t xml:space="preserve">Dân tộc: </w:t>
      </w:r>
      <w:r w:rsidRPr="008F7C64">
        <w:rPr>
          <w:bCs/>
          <w:sz w:val="26"/>
          <w:szCs w:val="26"/>
          <w:lang w:val="nl-NL"/>
        </w:rPr>
        <w:t>...........................................</w:t>
      </w:r>
      <w:r w:rsidRPr="008F7C64">
        <w:rPr>
          <w:sz w:val="26"/>
          <w:szCs w:val="26"/>
          <w:lang w:val="nl-NL"/>
        </w:rPr>
        <w:t>Quốc tịch:</w:t>
      </w:r>
      <w:r w:rsidRPr="008F7C64">
        <w:rPr>
          <w:bCs/>
          <w:sz w:val="26"/>
          <w:szCs w:val="26"/>
          <w:lang w:val="nl-NL"/>
        </w:rPr>
        <w:tab/>
      </w:r>
    </w:p>
    <w:p w14:paraId="74ADD6BD" w14:textId="77777777" w:rsidR="00A14E55" w:rsidRPr="008F7C64" w:rsidRDefault="00A14E55" w:rsidP="00A14E55">
      <w:pPr>
        <w:tabs>
          <w:tab w:val="left" w:leader="dot" w:pos="8647"/>
        </w:tabs>
        <w:spacing w:line="312" w:lineRule="auto"/>
        <w:rPr>
          <w:bCs/>
          <w:sz w:val="26"/>
          <w:szCs w:val="26"/>
          <w:lang w:val="nl-NL"/>
        </w:rPr>
      </w:pPr>
      <w:r w:rsidRPr="008F7C64">
        <w:rPr>
          <w:bCs/>
          <w:sz w:val="26"/>
          <w:szCs w:val="26"/>
          <w:lang w:val="nl-NL"/>
        </w:rPr>
        <w:t>Nơi cư trú:</w:t>
      </w:r>
      <w:r w:rsidRPr="008F7C64">
        <w:rPr>
          <w:sz w:val="26"/>
          <w:szCs w:val="26"/>
          <w:lang w:val="nl-NL"/>
        </w:rPr>
        <w:t xml:space="preserve"> </w:t>
      </w:r>
      <w:r w:rsidRPr="008F7C64">
        <w:rPr>
          <w:sz w:val="26"/>
          <w:szCs w:val="26"/>
          <w:vertAlign w:val="superscript"/>
          <w:lang w:val="nl-NL"/>
        </w:rPr>
        <w:t>(2)</w:t>
      </w:r>
      <w:r w:rsidRPr="008F7C64">
        <w:rPr>
          <w:bCs/>
          <w:sz w:val="26"/>
          <w:szCs w:val="26"/>
          <w:lang w:val="nl-NL"/>
        </w:rPr>
        <w:tab/>
      </w:r>
    </w:p>
    <w:p w14:paraId="4C140C4B" w14:textId="77777777" w:rsidR="00A14E55" w:rsidRPr="008F7C64" w:rsidRDefault="00A14E55" w:rsidP="00A14E55">
      <w:pPr>
        <w:tabs>
          <w:tab w:val="left" w:leader="dot" w:pos="8647"/>
        </w:tabs>
        <w:spacing w:line="312" w:lineRule="auto"/>
        <w:rPr>
          <w:bCs/>
          <w:sz w:val="26"/>
          <w:szCs w:val="26"/>
          <w:lang w:val="nl-NL"/>
        </w:rPr>
      </w:pPr>
      <w:r w:rsidRPr="008F7C64">
        <w:rPr>
          <w:bCs/>
          <w:sz w:val="26"/>
          <w:szCs w:val="26"/>
          <w:lang w:val="nl-NL"/>
        </w:rPr>
        <w:tab/>
      </w:r>
    </w:p>
    <w:p w14:paraId="382867FF" w14:textId="77777777" w:rsidR="00A14E55" w:rsidRPr="008F7C64" w:rsidRDefault="00A14E55" w:rsidP="00A14E55">
      <w:pPr>
        <w:tabs>
          <w:tab w:val="left" w:leader="dot" w:pos="8647"/>
        </w:tabs>
        <w:spacing w:line="288" w:lineRule="auto"/>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012A77CF" w14:textId="77777777" w:rsidR="00A14E55" w:rsidRPr="008F7C64" w:rsidRDefault="00A14E55" w:rsidP="00A14E55">
      <w:pPr>
        <w:tabs>
          <w:tab w:val="left" w:leader="dot" w:pos="8647"/>
        </w:tabs>
        <w:spacing w:line="288" w:lineRule="auto"/>
        <w:rPr>
          <w:sz w:val="26"/>
          <w:szCs w:val="26"/>
          <w:lang w:val="nl-NL"/>
        </w:rPr>
      </w:pPr>
      <w:r w:rsidRPr="008F7C64">
        <w:rPr>
          <w:bCs/>
          <w:sz w:val="26"/>
          <w:szCs w:val="26"/>
          <w:lang w:val="nl-NL"/>
        </w:rPr>
        <w:tab/>
      </w:r>
    </w:p>
    <w:p w14:paraId="5542EF54" w14:textId="77777777" w:rsidR="00A14E55" w:rsidRPr="008F7C64" w:rsidRDefault="00A14E55" w:rsidP="00A14E55">
      <w:pPr>
        <w:tabs>
          <w:tab w:val="left" w:leader="dot" w:pos="8647"/>
        </w:tabs>
        <w:spacing w:line="312" w:lineRule="auto"/>
        <w:rPr>
          <w:bCs/>
          <w:sz w:val="26"/>
          <w:szCs w:val="26"/>
          <w:lang w:val="nl-NL"/>
        </w:rPr>
      </w:pPr>
      <w:r w:rsidRPr="008F7C64">
        <w:rPr>
          <w:sz w:val="26"/>
          <w:szCs w:val="26"/>
          <w:lang w:val="nl-NL"/>
        </w:rPr>
        <w:t>Nội dung ghi vào sổ hộ tịch</w:t>
      </w:r>
      <w:r w:rsidRPr="008F7C64">
        <w:rPr>
          <w:sz w:val="26"/>
          <w:szCs w:val="26"/>
          <w:vertAlign w:val="superscript"/>
          <w:lang w:val="nl-NL"/>
        </w:rPr>
        <w:t>(4)</w:t>
      </w:r>
      <w:r w:rsidRPr="008F7C64">
        <w:rPr>
          <w:sz w:val="26"/>
          <w:szCs w:val="26"/>
          <w:lang w:val="nl-NL"/>
        </w:rPr>
        <w:t xml:space="preserve">: </w:t>
      </w:r>
      <w:r w:rsidRPr="008F7C64">
        <w:rPr>
          <w:bCs/>
          <w:sz w:val="26"/>
          <w:szCs w:val="26"/>
          <w:lang w:val="nl-NL"/>
        </w:rPr>
        <w:tab/>
      </w:r>
    </w:p>
    <w:p w14:paraId="03E44D07" w14:textId="77777777" w:rsidR="00A14E55" w:rsidRPr="008F7C64" w:rsidRDefault="00A14E55" w:rsidP="00A14E55">
      <w:pPr>
        <w:tabs>
          <w:tab w:val="left" w:leader="dot" w:pos="8647"/>
        </w:tabs>
        <w:spacing w:line="312" w:lineRule="auto"/>
        <w:rPr>
          <w:bCs/>
          <w:sz w:val="26"/>
          <w:szCs w:val="26"/>
          <w:lang w:val="nl-NL"/>
        </w:rPr>
      </w:pPr>
      <w:r w:rsidRPr="008F7C64">
        <w:rPr>
          <w:bCs/>
          <w:sz w:val="26"/>
          <w:szCs w:val="26"/>
          <w:lang w:val="nl-NL"/>
        </w:rPr>
        <w:tab/>
      </w:r>
    </w:p>
    <w:p w14:paraId="686BA682" w14:textId="77777777" w:rsidR="00A14E55" w:rsidRPr="008F7C64" w:rsidRDefault="00A14E55" w:rsidP="00A14E55">
      <w:pPr>
        <w:tabs>
          <w:tab w:val="left" w:leader="dot" w:pos="8647"/>
        </w:tabs>
        <w:spacing w:line="312" w:lineRule="auto"/>
        <w:rPr>
          <w:bCs/>
          <w:sz w:val="26"/>
          <w:szCs w:val="26"/>
          <w:lang w:val="nl-NL"/>
        </w:rPr>
      </w:pPr>
      <w:r w:rsidRPr="008F7C64">
        <w:rPr>
          <w:bCs/>
          <w:sz w:val="26"/>
          <w:szCs w:val="26"/>
          <w:lang w:val="nl-NL"/>
        </w:rPr>
        <w:tab/>
      </w:r>
    </w:p>
    <w:p w14:paraId="04DFC670" w14:textId="77777777" w:rsidR="00A14E55" w:rsidRPr="008F7C64" w:rsidRDefault="00A14E55" w:rsidP="00A14E55">
      <w:pPr>
        <w:tabs>
          <w:tab w:val="left" w:leader="dot" w:pos="8647"/>
        </w:tabs>
        <w:spacing w:line="312" w:lineRule="auto"/>
        <w:rPr>
          <w:sz w:val="26"/>
          <w:szCs w:val="26"/>
          <w:lang w:val="nl-NL"/>
        </w:rPr>
      </w:pPr>
      <w:r w:rsidRPr="008F7C64">
        <w:rPr>
          <w:sz w:val="26"/>
          <w:szCs w:val="26"/>
          <w:lang w:val="nl-NL"/>
        </w:rPr>
        <w:t xml:space="preserve">Theo </w:t>
      </w:r>
      <w:r w:rsidRPr="008F7C64">
        <w:rPr>
          <w:sz w:val="26"/>
          <w:szCs w:val="26"/>
          <w:vertAlign w:val="superscript"/>
          <w:lang w:val="nl-NL"/>
        </w:rPr>
        <w:t>(5)</w:t>
      </w:r>
      <w:r w:rsidRPr="008F7C64">
        <w:rPr>
          <w:sz w:val="26"/>
          <w:szCs w:val="26"/>
          <w:lang w:val="nl-NL"/>
        </w:rPr>
        <w:t xml:space="preserve"> </w:t>
      </w:r>
      <w:r w:rsidRPr="008F7C64">
        <w:rPr>
          <w:bCs/>
          <w:sz w:val="26"/>
          <w:szCs w:val="26"/>
          <w:lang w:val="nl-NL"/>
        </w:rPr>
        <w:tab/>
      </w:r>
    </w:p>
    <w:p w14:paraId="17CC57CF" w14:textId="77777777" w:rsidR="00A14E55" w:rsidRPr="008F7C64" w:rsidRDefault="00A14E55" w:rsidP="00A14E55">
      <w:pPr>
        <w:tabs>
          <w:tab w:val="left" w:leader="dot" w:pos="8647"/>
        </w:tabs>
        <w:spacing w:line="360" w:lineRule="auto"/>
        <w:rPr>
          <w:sz w:val="26"/>
          <w:szCs w:val="26"/>
          <w:lang w:val="nl-NL"/>
        </w:rPr>
      </w:pPr>
      <w:r w:rsidRPr="008F7C64">
        <w:rPr>
          <w:sz w:val="26"/>
          <w:szCs w:val="26"/>
          <w:lang w:val="nl-NL"/>
        </w:rPr>
        <w:t xml:space="preserve">số ................................................. do </w:t>
      </w:r>
      <w:r w:rsidRPr="008F7C64">
        <w:rPr>
          <w:sz w:val="26"/>
          <w:szCs w:val="26"/>
          <w:vertAlign w:val="superscript"/>
          <w:lang w:val="nl-NL"/>
        </w:rPr>
        <w:t>(6)</w:t>
      </w:r>
      <w:r w:rsidRPr="008F7C64">
        <w:rPr>
          <w:sz w:val="26"/>
          <w:szCs w:val="26"/>
          <w:lang w:val="nl-NL"/>
        </w:rPr>
        <w:tab/>
      </w:r>
      <w:r w:rsidRPr="008F7C64">
        <w:rPr>
          <w:sz w:val="26"/>
          <w:szCs w:val="26"/>
          <w:lang w:val="nl-NL"/>
        </w:rPr>
        <w:br/>
        <w:t xml:space="preserve">...............................................................................................cấp ngày........... tháng ........ năm </w:t>
      </w:r>
      <w:r w:rsidRPr="008F7C64">
        <w:rPr>
          <w:sz w:val="26"/>
          <w:szCs w:val="26"/>
          <w:lang w:val="nl-NL"/>
        </w:rPr>
        <w:tab/>
      </w:r>
    </w:p>
    <w:p w14:paraId="15515E9E" w14:textId="77777777" w:rsidR="00A14E55" w:rsidRPr="008F7C64" w:rsidRDefault="00A14E55" w:rsidP="00A14E55">
      <w:pPr>
        <w:spacing w:before="120" w:after="120" w:line="288" w:lineRule="auto"/>
        <w:jc w:val="both"/>
        <w:rPr>
          <w:sz w:val="26"/>
          <w:szCs w:val="26"/>
          <w:lang w:val="nl-NL"/>
        </w:rPr>
      </w:pPr>
      <w:r w:rsidRPr="008F7C64">
        <w:rPr>
          <w:sz w:val="26"/>
          <w:szCs w:val="26"/>
          <w:lang w:val="nl-NL"/>
        </w:rPr>
        <w:lastRenderedPageBreak/>
        <w:t>Tôi cam đoan những nội dung khai trên đây là đúng sự thật và chịu trách nhiệm trước pháp luật về cam đoan của mình.</w:t>
      </w:r>
    </w:p>
    <w:tbl>
      <w:tblPr>
        <w:tblW w:w="9356" w:type="dxa"/>
        <w:tblLayout w:type="fixed"/>
        <w:tblCellMar>
          <w:left w:w="0" w:type="dxa"/>
          <w:right w:w="0" w:type="dxa"/>
        </w:tblCellMar>
        <w:tblLook w:val="0000" w:firstRow="0" w:lastRow="0" w:firstColumn="0" w:lastColumn="0" w:noHBand="0" w:noVBand="0"/>
      </w:tblPr>
      <w:tblGrid>
        <w:gridCol w:w="3969"/>
        <w:gridCol w:w="5387"/>
      </w:tblGrid>
      <w:tr w:rsidR="00A14E55" w:rsidRPr="008F7C64" w14:paraId="5DFC54AC" w14:textId="77777777" w:rsidTr="00A14E55">
        <w:trPr>
          <w:trHeight w:hRule="exact" w:val="2310"/>
        </w:trPr>
        <w:tc>
          <w:tcPr>
            <w:tcW w:w="3969" w:type="dxa"/>
          </w:tcPr>
          <w:p w14:paraId="6DA792A3" w14:textId="77777777" w:rsidR="00A14E55" w:rsidRPr="008F7C64" w:rsidRDefault="00A14E55" w:rsidP="00A14E55">
            <w:pPr>
              <w:spacing w:after="120" w:line="360" w:lineRule="auto"/>
              <w:rPr>
                <w:bCs/>
                <w:sz w:val="26"/>
                <w:szCs w:val="26"/>
                <w:lang w:val="nl-NL"/>
              </w:rPr>
            </w:pPr>
          </w:p>
          <w:p w14:paraId="50B15CBE" w14:textId="77777777" w:rsidR="00A14E55" w:rsidRPr="008F7C64" w:rsidRDefault="00A14E55" w:rsidP="00A14E55">
            <w:pPr>
              <w:spacing w:after="120" w:line="360" w:lineRule="auto"/>
              <w:rPr>
                <w:bCs/>
                <w:sz w:val="26"/>
                <w:szCs w:val="26"/>
                <w:lang w:val="nl-NL"/>
              </w:rPr>
            </w:pPr>
          </w:p>
          <w:p w14:paraId="3F3FC3A9"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(7)</w:t>
            </w:r>
            <w:r w:rsidRPr="008F7C64">
              <w:rPr>
                <w:sz w:val="26"/>
                <w:szCs w:val="26"/>
              </w:rPr>
              <w:t xml:space="preserve">: Có </w:t>
            </w:r>
            <w:r w:rsidRPr="008F7C64">
              <w:rPr>
                <w:noProof/>
                <w:sz w:val="26"/>
                <w:szCs w:val="26"/>
              </w:rPr>
              <w:drawing>
                <wp:inline distT="0" distB="0" distL="0" distR="0" wp14:anchorId="2D0DC7FD" wp14:editId="04BE0F94">
                  <wp:extent cx="180975" cy="190500"/>
                  <wp:effectExtent l="0" t="0" r="9525" b="0"/>
                  <wp:docPr id="1342475744" name="Picture 134247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0A684C01" wp14:editId="5E386E6B">
                  <wp:extent cx="180975" cy="190500"/>
                  <wp:effectExtent l="0" t="0" r="9525" b="0"/>
                  <wp:docPr id="1342475745" name="Picture 134247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C41EDAF" w14:textId="77777777" w:rsidR="00A14E55" w:rsidRPr="008F7C64" w:rsidRDefault="00A14E55" w:rsidP="00A14E55">
            <w:pPr>
              <w:rPr>
                <w:b/>
                <w:i/>
                <w:sz w:val="26"/>
                <w:szCs w:val="26"/>
              </w:rPr>
            </w:pPr>
            <w:r w:rsidRPr="008F7C64">
              <w:rPr>
                <w:sz w:val="26"/>
                <w:szCs w:val="26"/>
              </w:rPr>
              <w:t>Số lượng:…….bản</w:t>
            </w:r>
          </w:p>
          <w:p w14:paraId="58480A65" w14:textId="77777777" w:rsidR="00A14E55" w:rsidRPr="008F7C64" w:rsidRDefault="00A14E55" w:rsidP="00A14E55">
            <w:pPr>
              <w:spacing w:before="100" w:beforeAutospacing="1" w:after="120"/>
              <w:rPr>
                <w:bCs/>
                <w:sz w:val="26"/>
                <w:szCs w:val="26"/>
                <w:lang w:val="nl-NL"/>
              </w:rPr>
            </w:pPr>
          </w:p>
          <w:p w14:paraId="5EC3AAE4" w14:textId="77777777" w:rsidR="00A14E55" w:rsidRPr="008F7C64" w:rsidRDefault="00A14E55" w:rsidP="00A14E55">
            <w:pPr>
              <w:spacing w:before="100" w:beforeAutospacing="1" w:after="120"/>
              <w:rPr>
                <w:bCs/>
                <w:sz w:val="26"/>
                <w:szCs w:val="26"/>
                <w:lang w:val="nl-NL"/>
              </w:rPr>
            </w:pPr>
          </w:p>
          <w:p w14:paraId="137FE3BE" w14:textId="77777777" w:rsidR="00A14E55" w:rsidRPr="008F7C64" w:rsidRDefault="00A14E55" w:rsidP="00A14E55">
            <w:pPr>
              <w:spacing w:before="100" w:beforeAutospacing="1" w:after="120"/>
              <w:rPr>
                <w:bCs/>
                <w:sz w:val="26"/>
                <w:szCs w:val="26"/>
                <w:lang w:val="nl-NL"/>
              </w:rPr>
            </w:pPr>
          </w:p>
          <w:p w14:paraId="2C50AD9E" w14:textId="77777777" w:rsidR="00A14E55" w:rsidRPr="008F7C64" w:rsidDel="0090078E" w:rsidRDefault="00A14E55" w:rsidP="00A14E55">
            <w:pPr>
              <w:spacing w:after="120" w:line="312" w:lineRule="auto"/>
              <w:jc w:val="center"/>
              <w:rPr>
                <w:i/>
                <w:sz w:val="26"/>
                <w:szCs w:val="26"/>
                <w:lang w:val="nl-NL"/>
              </w:rPr>
            </w:pPr>
          </w:p>
        </w:tc>
        <w:tc>
          <w:tcPr>
            <w:tcW w:w="5387" w:type="dxa"/>
            <w:tcMar>
              <w:top w:w="0" w:type="dxa"/>
              <w:left w:w="108" w:type="dxa"/>
              <w:bottom w:w="0" w:type="dxa"/>
              <w:right w:w="108" w:type="dxa"/>
            </w:tcMar>
          </w:tcPr>
          <w:p w14:paraId="2E2145B7" w14:textId="77777777" w:rsidR="00A14E55" w:rsidRPr="008F7C64" w:rsidRDefault="00A14E55" w:rsidP="00A14E55">
            <w:pPr>
              <w:spacing w:line="288" w:lineRule="atLeast"/>
              <w:jc w:val="right"/>
              <w:rPr>
                <w:bCs/>
                <w:i/>
                <w:sz w:val="26"/>
                <w:szCs w:val="26"/>
                <w:lang w:val="nl-NL"/>
              </w:rPr>
            </w:pPr>
            <w:r w:rsidRPr="008F7C64">
              <w:rPr>
                <w:bCs/>
                <w:i/>
                <w:sz w:val="26"/>
                <w:szCs w:val="26"/>
                <w:lang w:val="nl-NL"/>
              </w:rPr>
              <w:t xml:space="preserve">Làm tại: ……………, ngày .......... tháng ....... năm </w:t>
            </w:r>
            <w:r w:rsidRPr="008F7C64">
              <w:rPr>
                <w:bCs/>
                <w:sz w:val="26"/>
                <w:szCs w:val="26"/>
                <w:lang w:val="nl-NL"/>
              </w:rPr>
              <w:t>........</w:t>
            </w:r>
          </w:p>
          <w:p w14:paraId="4D7C439D" w14:textId="77777777" w:rsidR="00A14E55" w:rsidRPr="008F7C64" w:rsidRDefault="00A14E55" w:rsidP="00A14E55">
            <w:pPr>
              <w:jc w:val="center"/>
              <w:rPr>
                <w:bCs/>
                <w:i/>
                <w:sz w:val="26"/>
                <w:szCs w:val="26"/>
                <w:lang w:val="nl-NL"/>
              </w:rPr>
            </w:pPr>
            <w:r w:rsidRPr="008F7C64">
              <w:rPr>
                <w:b/>
                <w:bCs/>
                <w:sz w:val="26"/>
                <w:szCs w:val="26"/>
                <w:lang w:val="nl-NL"/>
              </w:rPr>
              <w:t>Người yêu cầu</w:t>
            </w:r>
            <w:r w:rsidRPr="008F7C64">
              <w:rPr>
                <w:sz w:val="26"/>
                <w:szCs w:val="26"/>
                <w:lang w:val="nl-NL"/>
              </w:rPr>
              <w:br/>
            </w:r>
            <w:r w:rsidRPr="008F7C64">
              <w:rPr>
                <w:bCs/>
                <w:i/>
                <w:sz w:val="26"/>
                <w:szCs w:val="26"/>
                <w:lang w:val="nl-NL"/>
              </w:rPr>
              <w:t>(Ký, ghi rõ họ, chữ đệm, tên)</w:t>
            </w:r>
          </w:p>
          <w:p w14:paraId="333AB87A" w14:textId="77777777" w:rsidR="00A14E55" w:rsidRPr="008F7C64" w:rsidRDefault="00A14E55" w:rsidP="00A14E55">
            <w:pPr>
              <w:spacing w:before="100" w:beforeAutospacing="1" w:after="120"/>
              <w:jc w:val="center"/>
              <w:rPr>
                <w:sz w:val="26"/>
                <w:szCs w:val="26"/>
                <w:lang w:val="nl-NL"/>
              </w:rPr>
            </w:pPr>
          </w:p>
          <w:p w14:paraId="6EC3DD02" w14:textId="77777777" w:rsidR="00A14E55" w:rsidRPr="008F7C64" w:rsidRDefault="00A14E55" w:rsidP="00A14E55">
            <w:pPr>
              <w:spacing w:before="100" w:beforeAutospacing="1" w:after="120"/>
              <w:jc w:val="center"/>
              <w:rPr>
                <w:sz w:val="26"/>
                <w:szCs w:val="26"/>
                <w:lang w:val="nl-NL"/>
              </w:rPr>
            </w:pPr>
            <w:r w:rsidRPr="008F7C64">
              <w:rPr>
                <w:sz w:val="26"/>
                <w:szCs w:val="26"/>
                <w:lang w:val="nl-NL"/>
              </w:rPr>
              <w:t>...........................................</w:t>
            </w:r>
          </w:p>
          <w:p w14:paraId="6B029ADF" w14:textId="77777777" w:rsidR="00A14E55" w:rsidRPr="008F7C64" w:rsidRDefault="00A14E55" w:rsidP="00A14E55">
            <w:pPr>
              <w:spacing w:before="100" w:beforeAutospacing="1" w:after="120"/>
              <w:jc w:val="center"/>
              <w:rPr>
                <w:sz w:val="26"/>
                <w:szCs w:val="26"/>
                <w:lang w:val="nl-NL"/>
              </w:rPr>
            </w:pPr>
          </w:p>
        </w:tc>
      </w:tr>
    </w:tbl>
    <w:p w14:paraId="34492779" w14:textId="77777777" w:rsidR="00A14E55" w:rsidRPr="008F7C64" w:rsidRDefault="00A14E55" w:rsidP="00A14E55">
      <w:pPr>
        <w:spacing w:after="60"/>
        <w:rPr>
          <w:b/>
          <w:i/>
          <w:sz w:val="26"/>
          <w:szCs w:val="26"/>
        </w:rPr>
      </w:pPr>
    </w:p>
    <w:p w14:paraId="757C1064" w14:textId="77777777" w:rsidR="00A14E55" w:rsidRPr="008F7C64" w:rsidRDefault="00A14E55" w:rsidP="00A14E55">
      <w:pPr>
        <w:rPr>
          <w:sz w:val="26"/>
          <w:szCs w:val="26"/>
        </w:rPr>
      </w:pPr>
    </w:p>
    <w:p w14:paraId="338DB873" w14:textId="77777777" w:rsidR="00A14E55" w:rsidRPr="008F7C64" w:rsidRDefault="00A14E55" w:rsidP="00A14E55">
      <w:pPr>
        <w:rPr>
          <w:sz w:val="26"/>
          <w:szCs w:val="26"/>
        </w:rPr>
      </w:pPr>
    </w:p>
    <w:p w14:paraId="5EE9F1D0" w14:textId="77777777" w:rsidR="00A14E55" w:rsidRPr="008F7C64" w:rsidRDefault="00561060" w:rsidP="00561060">
      <w:pPr>
        <w:spacing w:after="60"/>
        <w:jc w:val="center"/>
        <w:rPr>
          <w:b/>
          <w:bCs/>
          <w:sz w:val="26"/>
          <w:szCs w:val="26"/>
        </w:rPr>
      </w:pPr>
      <w:r w:rsidRPr="008F7C64">
        <w:rPr>
          <w:sz w:val="26"/>
          <w:szCs w:val="26"/>
        </w:rPr>
        <w:br w:type="column"/>
      </w:r>
      <w:r w:rsidR="00A14E55" w:rsidRPr="008F7C64">
        <w:rPr>
          <w:b/>
          <w:bCs/>
          <w:sz w:val="26"/>
          <w:szCs w:val="26"/>
        </w:rPr>
        <w:lastRenderedPageBreak/>
        <w:t>NỘI DUNG MẪU HỘ TỊCH ĐIỆN TỬ TƯƠNG TÁC</w:t>
      </w:r>
    </w:p>
    <w:p w14:paraId="4FEE90D4" w14:textId="77777777" w:rsidR="00A14E55" w:rsidRPr="008F7C64" w:rsidRDefault="00A14E55" w:rsidP="00A14E55">
      <w:pPr>
        <w:autoSpaceDE w:val="0"/>
        <w:autoSpaceDN w:val="0"/>
        <w:jc w:val="center"/>
        <w:rPr>
          <w:b/>
          <w:bCs/>
          <w:sz w:val="26"/>
          <w:szCs w:val="26"/>
        </w:rPr>
      </w:pPr>
      <w:r w:rsidRPr="008F7C64">
        <w:rPr>
          <w:b/>
          <w:bCs/>
          <w:sz w:val="26"/>
          <w:szCs w:val="26"/>
        </w:rPr>
        <w:t>GHI VÀO SỔ HỘ TỊCH VIỆC KHAI SINH</w:t>
      </w:r>
    </w:p>
    <w:p w14:paraId="0E36EDCF" w14:textId="77777777" w:rsidR="00A14E55" w:rsidRPr="008F7C64" w:rsidRDefault="00A14E55" w:rsidP="00A14E55">
      <w:pPr>
        <w:autoSpaceDE w:val="0"/>
        <w:autoSpaceDN w:val="0"/>
        <w:jc w:val="center"/>
        <w:rPr>
          <w:sz w:val="26"/>
          <w:szCs w:val="26"/>
        </w:rPr>
      </w:pPr>
    </w:p>
    <w:p w14:paraId="6C4DDB0A"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w:t>
      </w:r>
    </w:p>
    <w:p w14:paraId="01D8FB5C"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7C2F9B1C"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495E8533"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4A28C207" w14:textId="77777777" w:rsidR="00A14E55" w:rsidRPr="008F7C64" w:rsidRDefault="00A14E55" w:rsidP="00A14E55">
      <w:pPr>
        <w:autoSpaceDE w:val="0"/>
        <w:autoSpaceDN w:val="0"/>
        <w:jc w:val="both"/>
        <w:rPr>
          <w:sz w:val="26"/>
          <w:szCs w:val="26"/>
        </w:rPr>
      </w:pPr>
      <w:r w:rsidRPr="008F7C64">
        <w:rPr>
          <w:sz w:val="26"/>
          <w:szCs w:val="26"/>
        </w:rPr>
        <w:t xml:space="preserve">(4) Nơi cư trú (nơi thường trú/nơi tạm trú/nơi đang sinh sống); </w:t>
      </w:r>
    </w:p>
    <w:p w14:paraId="18A871D8" w14:textId="77777777" w:rsidR="00A14E55" w:rsidRPr="008F7C64" w:rsidRDefault="00A14E55" w:rsidP="00A14E55">
      <w:pPr>
        <w:autoSpaceDE w:val="0"/>
        <w:autoSpaceDN w:val="0"/>
        <w:jc w:val="both"/>
        <w:rPr>
          <w:sz w:val="26"/>
          <w:szCs w:val="26"/>
        </w:rPr>
      </w:pPr>
      <w:r w:rsidRPr="008F7C64">
        <w:rPr>
          <w:sz w:val="26"/>
          <w:szCs w:val="26"/>
        </w:rPr>
        <w:t xml:space="preserve">(5) Quan hệ với người được ghi vào sổ hộ tịch việc khai sinh. </w:t>
      </w:r>
    </w:p>
    <w:p w14:paraId="11242325" w14:textId="77777777" w:rsidR="00A14E55" w:rsidRPr="008F7C64" w:rsidRDefault="00A14E55" w:rsidP="00A14E55">
      <w:pPr>
        <w:autoSpaceDE w:val="0"/>
        <w:autoSpaceDN w:val="0"/>
        <w:jc w:val="both"/>
        <w:rPr>
          <w:sz w:val="26"/>
          <w:szCs w:val="26"/>
        </w:rPr>
      </w:pPr>
      <w:r w:rsidRPr="008F7C64">
        <w:rPr>
          <w:b/>
          <w:bCs/>
          <w:sz w:val="26"/>
          <w:szCs w:val="26"/>
        </w:rPr>
        <w:t>II. Thông tin về người được khai sinh</w:t>
      </w:r>
    </w:p>
    <w:p w14:paraId="3264F458" w14:textId="77777777" w:rsidR="00A14E55" w:rsidRPr="008F7C64" w:rsidRDefault="00A14E55" w:rsidP="00A14E55">
      <w:pPr>
        <w:autoSpaceDE w:val="0"/>
        <w:autoSpaceDN w:val="0"/>
        <w:jc w:val="both"/>
        <w:rPr>
          <w:sz w:val="26"/>
          <w:szCs w:val="26"/>
        </w:rPr>
      </w:pPr>
      <w:r w:rsidRPr="008F7C64">
        <w:rPr>
          <w:sz w:val="26"/>
          <w:szCs w:val="26"/>
        </w:rPr>
        <w:t>(6) Họ, chữ đệm, tên;</w:t>
      </w:r>
    </w:p>
    <w:p w14:paraId="65FEACC2" w14:textId="77777777" w:rsidR="00A14E55" w:rsidRPr="008F7C64" w:rsidRDefault="00A14E55" w:rsidP="00A14E55">
      <w:pPr>
        <w:autoSpaceDE w:val="0"/>
        <w:autoSpaceDN w:val="0"/>
        <w:jc w:val="both"/>
        <w:rPr>
          <w:sz w:val="26"/>
          <w:szCs w:val="26"/>
        </w:rPr>
      </w:pPr>
      <w:r w:rsidRPr="008F7C64">
        <w:rPr>
          <w:sz w:val="26"/>
          <w:szCs w:val="26"/>
        </w:rPr>
        <w:t>(7) Ngày, tháng, năm sinh (tách biệt riêng 03 trường thông tin ngày, tháng, năm; hệ thống tự động chuyển nội dung từ số sang ghi bằng chữ);</w:t>
      </w:r>
    </w:p>
    <w:p w14:paraId="763671AE" w14:textId="77777777" w:rsidR="00A14E55" w:rsidRPr="008F7C64" w:rsidRDefault="00A14E55" w:rsidP="00A14E55">
      <w:pPr>
        <w:autoSpaceDE w:val="0"/>
        <w:autoSpaceDN w:val="0"/>
        <w:jc w:val="both"/>
        <w:rPr>
          <w:sz w:val="26"/>
          <w:szCs w:val="26"/>
        </w:rPr>
      </w:pPr>
      <w:r w:rsidRPr="008F7C64">
        <w:rPr>
          <w:sz w:val="26"/>
          <w:szCs w:val="26"/>
        </w:rPr>
        <w:t xml:space="preserve"> (8) Giới tính; </w:t>
      </w:r>
    </w:p>
    <w:p w14:paraId="21B40CEF" w14:textId="77777777" w:rsidR="00A14E55" w:rsidRPr="008F7C64" w:rsidRDefault="00A14E55" w:rsidP="00A14E55">
      <w:pPr>
        <w:autoSpaceDE w:val="0"/>
        <w:autoSpaceDN w:val="0"/>
        <w:jc w:val="both"/>
        <w:rPr>
          <w:sz w:val="26"/>
          <w:szCs w:val="26"/>
        </w:rPr>
      </w:pPr>
      <w:r w:rsidRPr="008F7C64">
        <w:rPr>
          <w:sz w:val="26"/>
          <w:szCs w:val="26"/>
        </w:rPr>
        <w:t xml:space="preserve">(9) Dân tộc; </w:t>
      </w:r>
    </w:p>
    <w:p w14:paraId="1360F5E2" w14:textId="77777777" w:rsidR="00A14E55" w:rsidRPr="008F7C64" w:rsidRDefault="00A14E55" w:rsidP="00A14E55">
      <w:pPr>
        <w:autoSpaceDE w:val="0"/>
        <w:autoSpaceDN w:val="0"/>
        <w:jc w:val="both"/>
        <w:rPr>
          <w:sz w:val="26"/>
          <w:szCs w:val="26"/>
        </w:rPr>
      </w:pPr>
      <w:r w:rsidRPr="008F7C64">
        <w:rPr>
          <w:sz w:val="26"/>
          <w:szCs w:val="26"/>
        </w:rPr>
        <w:t xml:space="preserve">(10) Quốc tịch; </w:t>
      </w:r>
    </w:p>
    <w:p w14:paraId="09C59667" w14:textId="77777777" w:rsidR="00A14E55" w:rsidRPr="008F7C64" w:rsidRDefault="00A14E55" w:rsidP="00A14E55">
      <w:pPr>
        <w:autoSpaceDE w:val="0"/>
        <w:autoSpaceDN w:val="0"/>
        <w:jc w:val="both"/>
        <w:rPr>
          <w:sz w:val="26"/>
          <w:szCs w:val="26"/>
        </w:rPr>
      </w:pPr>
      <w:r w:rsidRPr="008F7C64">
        <w:rPr>
          <w:sz w:val="26"/>
          <w:szCs w:val="26"/>
        </w:rPr>
        <w:t xml:space="preserve">(11) Nơi sinh; </w:t>
      </w:r>
    </w:p>
    <w:p w14:paraId="7C27A2D7" w14:textId="77777777" w:rsidR="00A14E55" w:rsidRPr="008F7C64" w:rsidRDefault="00A14E55" w:rsidP="00A14E55">
      <w:pPr>
        <w:autoSpaceDE w:val="0"/>
        <w:autoSpaceDN w:val="0"/>
        <w:jc w:val="both"/>
        <w:rPr>
          <w:sz w:val="26"/>
          <w:szCs w:val="26"/>
        </w:rPr>
      </w:pPr>
      <w:r w:rsidRPr="008F7C64">
        <w:rPr>
          <w:sz w:val="26"/>
          <w:szCs w:val="26"/>
        </w:rPr>
        <w:t>(12) Quê quán.</w:t>
      </w:r>
    </w:p>
    <w:p w14:paraId="179EFF81" w14:textId="77777777" w:rsidR="00A14E55" w:rsidRPr="008F7C64" w:rsidRDefault="00A14E55" w:rsidP="00A14E55">
      <w:pPr>
        <w:autoSpaceDE w:val="0"/>
        <w:autoSpaceDN w:val="0"/>
        <w:jc w:val="both"/>
        <w:rPr>
          <w:sz w:val="26"/>
          <w:szCs w:val="26"/>
        </w:rPr>
      </w:pPr>
      <w:r w:rsidRPr="008F7C64">
        <w:rPr>
          <w:b/>
          <w:bCs/>
          <w:sz w:val="26"/>
          <w:szCs w:val="26"/>
        </w:rPr>
        <w:t>III. Thông tin về người mẹ của người được khai sinh</w:t>
      </w:r>
    </w:p>
    <w:p w14:paraId="49BCB2D5" w14:textId="77777777" w:rsidR="00A14E55" w:rsidRPr="008F7C64" w:rsidRDefault="00A14E55" w:rsidP="00A14E55">
      <w:pPr>
        <w:autoSpaceDE w:val="0"/>
        <w:autoSpaceDN w:val="0"/>
        <w:jc w:val="both"/>
        <w:rPr>
          <w:sz w:val="26"/>
          <w:szCs w:val="26"/>
        </w:rPr>
      </w:pPr>
      <w:r w:rsidRPr="008F7C64">
        <w:rPr>
          <w:sz w:val="26"/>
          <w:szCs w:val="26"/>
        </w:rPr>
        <w:t>(13) Họ, chữ đệm, tên;</w:t>
      </w:r>
    </w:p>
    <w:p w14:paraId="67256D58" w14:textId="77777777" w:rsidR="00A14E55" w:rsidRPr="008F7C64" w:rsidRDefault="00A14E55" w:rsidP="00A14E55">
      <w:pPr>
        <w:autoSpaceDE w:val="0"/>
        <w:autoSpaceDN w:val="0"/>
        <w:jc w:val="both"/>
        <w:rPr>
          <w:sz w:val="26"/>
          <w:szCs w:val="26"/>
        </w:rPr>
      </w:pPr>
      <w:r w:rsidRPr="008F7C64">
        <w:rPr>
          <w:sz w:val="26"/>
          <w:szCs w:val="26"/>
        </w:rPr>
        <w:t>(14) Ngày, tháng, năm sinh (tách biệt riêng 03 trường thông tin: ngày, tháng, năm);</w:t>
      </w:r>
    </w:p>
    <w:p w14:paraId="21E0AC40" w14:textId="77777777" w:rsidR="00A14E55" w:rsidRPr="008F7C64" w:rsidRDefault="00A14E55" w:rsidP="00A14E55">
      <w:pPr>
        <w:autoSpaceDE w:val="0"/>
        <w:autoSpaceDN w:val="0"/>
        <w:jc w:val="both"/>
        <w:rPr>
          <w:sz w:val="26"/>
          <w:szCs w:val="26"/>
        </w:rPr>
      </w:pPr>
      <w:r w:rsidRPr="008F7C64">
        <w:rPr>
          <w:sz w:val="26"/>
          <w:szCs w:val="26"/>
        </w:rPr>
        <w:t>(15) Dân tộc;</w:t>
      </w:r>
    </w:p>
    <w:p w14:paraId="433CE093" w14:textId="77777777" w:rsidR="00A14E55" w:rsidRPr="008F7C64" w:rsidRDefault="00A14E55" w:rsidP="00A14E55">
      <w:pPr>
        <w:autoSpaceDE w:val="0"/>
        <w:autoSpaceDN w:val="0"/>
        <w:jc w:val="both"/>
        <w:rPr>
          <w:sz w:val="26"/>
          <w:szCs w:val="26"/>
        </w:rPr>
      </w:pPr>
      <w:r w:rsidRPr="008F7C64">
        <w:rPr>
          <w:sz w:val="26"/>
          <w:szCs w:val="26"/>
        </w:rPr>
        <w:t>(16) Quốc tịch;</w:t>
      </w:r>
    </w:p>
    <w:p w14:paraId="118052A1" w14:textId="77777777" w:rsidR="00A14E55" w:rsidRPr="008F7C64" w:rsidRDefault="00A14E55" w:rsidP="00A14E55">
      <w:pPr>
        <w:autoSpaceDE w:val="0"/>
        <w:autoSpaceDN w:val="0"/>
        <w:jc w:val="both"/>
        <w:rPr>
          <w:sz w:val="26"/>
          <w:szCs w:val="26"/>
        </w:rPr>
      </w:pPr>
      <w:r w:rsidRPr="008F7C64">
        <w:rPr>
          <w:sz w:val="26"/>
          <w:szCs w:val="26"/>
        </w:rPr>
        <w:t>(17) Số định danh cá nhân;</w:t>
      </w:r>
    </w:p>
    <w:p w14:paraId="02EE9B32" w14:textId="77777777" w:rsidR="00A14E55" w:rsidRPr="008F7C64" w:rsidRDefault="00A14E55" w:rsidP="00A14E55">
      <w:pPr>
        <w:autoSpaceDE w:val="0"/>
        <w:autoSpaceDN w:val="0"/>
        <w:jc w:val="both"/>
        <w:rPr>
          <w:sz w:val="26"/>
          <w:szCs w:val="26"/>
        </w:rPr>
      </w:pPr>
      <w:r w:rsidRPr="008F7C64">
        <w:rPr>
          <w:sz w:val="26"/>
          <w:szCs w:val="26"/>
        </w:rPr>
        <w:t>(18) Giấy tờ tùy thân: Loại giấy tờ sử dụng (CCCD/CMND/Hộ chiếu/Giấy tờ hợp lệ thay thế); số, ngày, tháng, năm cấp, cơ quan cấp; bản chụp đính kèm;</w:t>
      </w:r>
    </w:p>
    <w:p w14:paraId="16C48331" w14:textId="77777777" w:rsidR="00A14E55" w:rsidRPr="008F7C64" w:rsidRDefault="00A14E55" w:rsidP="00A14E55">
      <w:pPr>
        <w:autoSpaceDE w:val="0"/>
        <w:autoSpaceDN w:val="0"/>
        <w:jc w:val="both"/>
        <w:rPr>
          <w:sz w:val="26"/>
          <w:szCs w:val="26"/>
        </w:rPr>
      </w:pPr>
      <w:r w:rsidRPr="008F7C64">
        <w:rPr>
          <w:sz w:val="26"/>
          <w:szCs w:val="26"/>
        </w:rPr>
        <w:t>(19) Nơi cư trú (nơi thường trú/nơi tạm trú/nơi đang sinh sống).</w:t>
      </w:r>
    </w:p>
    <w:p w14:paraId="0BE9A0DC" w14:textId="77777777" w:rsidR="00A14E55" w:rsidRPr="008F7C64" w:rsidRDefault="00A14E55" w:rsidP="00A14E55">
      <w:pPr>
        <w:autoSpaceDE w:val="0"/>
        <w:autoSpaceDN w:val="0"/>
        <w:jc w:val="both"/>
        <w:rPr>
          <w:sz w:val="26"/>
          <w:szCs w:val="26"/>
        </w:rPr>
      </w:pPr>
      <w:r w:rsidRPr="008F7C64">
        <w:rPr>
          <w:b/>
          <w:bCs/>
          <w:sz w:val="26"/>
          <w:szCs w:val="26"/>
        </w:rPr>
        <w:t>IV. Thông tin về người cha của người được khai sinh</w:t>
      </w:r>
    </w:p>
    <w:p w14:paraId="1CCCC8ED" w14:textId="77777777" w:rsidR="00A14E55" w:rsidRPr="008F7C64" w:rsidRDefault="00A14E55" w:rsidP="00A14E55">
      <w:pPr>
        <w:autoSpaceDE w:val="0"/>
        <w:autoSpaceDN w:val="0"/>
        <w:jc w:val="both"/>
        <w:rPr>
          <w:sz w:val="26"/>
          <w:szCs w:val="26"/>
        </w:rPr>
      </w:pPr>
      <w:r w:rsidRPr="008F7C64">
        <w:rPr>
          <w:sz w:val="26"/>
          <w:szCs w:val="26"/>
        </w:rPr>
        <w:t>(20) Họ, chữ đệm, tên;</w:t>
      </w:r>
    </w:p>
    <w:p w14:paraId="7744FDFE" w14:textId="77777777" w:rsidR="00A14E55" w:rsidRPr="008F7C64" w:rsidRDefault="00A14E55" w:rsidP="00A14E55">
      <w:pPr>
        <w:autoSpaceDE w:val="0"/>
        <w:autoSpaceDN w:val="0"/>
        <w:jc w:val="both"/>
        <w:rPr>
          <w:sz w:val="26"/>
          <w:szCs w:val="26"/>
        </w:rPr>
      </w:pPr>
      <w:r w:rsidRPr="008F7C64">
        <w:rPr>
          <w:sz w:val="26"/>
          <w:szCs w:val="26"/>
        </w:rPr>
        <w:t>(21) Ngày tháng năm sinh (tách biệt riêng 03 trường thông tin: ngày, tháng, năm);</w:t>
      </w:r>
    </w:p>
    <w:p w14:paraId="2CD0E792" w14:textId="77777777" w:rsidR="00A14E55" w:rsidRPr="008F7C64" w:rsidRDefault="00A14E55" w:rsidP="00A14E55">
      <w:pPr>
        <w:autoSpaceDE w:val="0"/>
        <w:autoSpaceDN w:val="0"/>
        <w:jc w:val="both"/>
        <w:rPr>
          <w:sz w:val="26"/>
          <w:szCs w:val="26"/>
        </w:rPr>
      </w:pPr>
      <w:r w:rsidRPr="008F7C64">
        <w:rPr>
          <w:sz w:val="26"/>
          <w:szCs w:val="26"/>
        </w:rPr>
        <w:t>(22) Dân tộc;</w:t>
      </w:r>
    </w:p>
    <w:p w14:paraId="65508DE6" w14:textId="77777777" w:rsidR="00A14E55" w:rsidRPr="008F7C64" w:rsidRDefault="00A14E55" w:rsidP="00A14E55">
      <w:pPr>
        <w:autoSpaceDE w:val="0"/>
        <w:autoSpaceDN w:val="0"/>
        <w:jc w:val="both"/>
        <w:rPr>
          <w:sz w:val="26"/>
          <w:szCs w:val="26"/>
        </w:rPr>
      </w:pPr>
      <w:r w:rsidRPr="008F7C64">
        <w:rPr>
          <w:sz w:val="26"/>
          <w:szCs w:val="26"/>
        </w:rPr>
        <w:lastRenderedPageBreak/>
        <w:t>(23) Quốc tịch;</w:t>
      </w:r>
    </w:p>
    <w:p w14:paraId="5E60A3CB" w14:textId="77777777" w:rsidR="00A14E55" w:rsidRPr="008F7C64" w:rsidRDefault="00A14E55" w:rsidP="00A14E55">
      <w:pPr>
        <w:autoSpaceDE w:val="0"/>
        <w:autoSpaceDN w:val="0"/>
        <w:jc w:val="both"/>
        <w:rPr>
          <w:sz w:val="26"/>
          <w:szCs w:val="26"/>
        </w:rPr>
      </w:pPr>
      <w:r w:rsidRPr="008F7C64">
        <w:rPr>
          <w:sz w:val="26"/>
          <w:szCs w:val="26"/>
        </w:rPr>
        <w:t>(24) Số định danh cá nhân;</w:t>
      </w:r>
    </w:p>
    <w:p w14:paraId="3C788A86" w14:textId="77777777" w:rsidR="00A14E55" w:rsidRPr="008F7C64" w:rsidRDefault="00A14E55" w:rsidP="00A14E55">
      <w:pPr>
        <w:autoSpaceDE w:val="0"/>
        <w:autoSpaceDN w:val="0"/>
        <w:jc w:val="both"/>
        <w:rPr>
          <w:sz w:val="26"/>
          <w:szCs w:val="26"/>
        </w:rPr>
      </w:pPr>
      <w:r w:rsidRPr="008F7C64">
        <w:rPr>
          <w:sz w:val="26"/>
          <w:szCs w:val="26"/>
        </w:rPr>
        <w:t>(25) Giấy tờ tùy thân: Loại giấy tờ sử dụng (CCCD/CMND/Hộ chiếu/Giấy tờ hợp lệ thay thế); số, ngày, tháng, năm cấp, cơ quan cấp; bản chụp đính kèm;</w:t>
      </w:r>
    </w:p>
    <w:p w14:paraId="7767001B" w14:textId="77777777" w:rsidR="00A14E55" w:rsidRPr="008F7C64" w:rsidRDefault="00A14E55" w:rsidP="00A14E55">
      <w:pPr>
        <w:autoSpaceDE w:val="0"/>
        <w:autoSpaceDN w:val="0"/>
        <w:jc w:val="both"/>
        <w:rPr>
          <w:sz w:val="26"/>
          <w:szCs w:val="26"/>
        </w:rPr>
      </w:pPr>
      <w:r w:rsidRPr="008F7C64">
        <w:rPr>
          <w:sz w:val="26"/>
          <w:szCs w:val="26"/>
        </w:rPr>
        <w:t>(26) Nơi cư trú (nơi thường trú/nơi tạm trú/nơi đang sinh sống).</w:t>
      </w:r>
    </w:p>
    <w:p w14:paraId="457C0C50" w14:textId="77777777" w:rsidR="00A14E55" w:rsidRPr="008F7C64" w:rsidRDefault="00A14E55" w:rsidP="00A14E55">
      <w:pPr>
        <w:autoSpaceDE w:val="0"/>
        <w:autoSpaceDN w:val="0"/>
        <w:jc w:val="both"/>
        <w:rPr>
          <w:sz w:val="26"/>
          <w:szCs w:val="26"/>
        </w:rPr>
      </w:pPr>
      <w:r w:rsidRPr="008F7C64">
        <w:rPr>
          <w:b/>
          <w:bCs/>
          <w:sz w:val="26"/>
          <w:szCs w:val="26"/>
        </w:rPr>
        <w:t>V. Thông tin về việc đăng ký khai sinh</w:t>
      </w:r>
    </w:p>
    <w:p w14:paraId="42F12052" w14:textId="77777777" w:rsidR="00A14E55" w:rsidRPr="008F7C64" w:rsidRDefault="00A14E55" w:rsidP="00A14E55">
      <w:pPr>
        <w:autoSpaceDE w:val="0"/>
        <w:autoSpaceDN w:val="0"/>
        <w:jc w:val="both"/>
        <w:rPr>
          <w:sz w:val="26"/>
          <w:szCs w:val="26"/>
        </w:rPr>
      </w:pPr>
      <w:r w:rsidRPr="008F7C64">
        <w:rPr>
          <w:sz w:val="26"/>
          <w:szCs w:val="26"/>
        </w:rPr>
        <w:t>(27) Nơi đăng ký khai sinh (tên cơ quan, tên quốc gia đã đăng ký khai sinh);</w:t>
      </w:r>
    </w:p>
    <w:p w14:paraId="3771B9AA" w14:textId="77777777" w:rsidR="00A14E55" w:rsidRPr="008F7C64" w:rsidRDefault="00A14E55" w:rsidP="00A14E55">
      <w:pPr>
        <w:autoSpaceDE w:val="0"/>
        <w:autoSpaceDN w:val="0"/>
        <w:jc w:val="both"/>
        <w:rPr>
          <w:sz w:val="26"/>
          <w:szCs w:val="26"/>
        </w:rPr>
      </w:pPr>
      <w:r w:rsidRPr="008F7C64">
        <w:rPr>
          <w:sz w:val="26"/>
          <w:szCs w:val="26"/>
        </w:rPr>
        <w:t xml:space="preserve">(28) Giấy khai sinh (số, ngày, tháng, năm cấp); </w:t>
      </w:r>
    </w:p>
    <w:p w14:paraId="20EC7A5D" w14:textId="77777777" w:rsidR="00A14E55" w:rsidRPr="008F7C64" w:rsidRDefault="00A14E55" w:rsidP="00A14E55">
      <w:pPr>
        <w:autoSpaceDE w:val="0"/>
        <w:autoSpaceDN w:val="0"/>
        <w:jc w:val="both"/>
        <w:rPr>
          <w:sz w:val="26"/>
          <w:szCs w:val="26"/>
        </w:rPr>
      </w:pPr>
      <w:r w:rsidRPr="008F7C64">
        <w:rPr>
          <w:sz w:val="26"/>
          <w:szCs w:val="26"/>
        </w:rPr>
        <w:t>(29) Đề nghị cấp bản sao Giấy khai sinh:</w:t>
      </w:r>
    </w:p>
    <w:p w14:paraId="2B1EFFD4" w14:textId="77777777" w:rsidR="00A14E55" w:rsidRPr="008F7C64" w:rsidRDefault="00A14E55" w:rsidP="00A14E55">
      <w:pPr>
        <w:autoSpaceDE w:val="0"/>
        <w:autoSpaceDN w:val="0"/>
        <w:jc w:val="both"/>
        <w:rPr>
          <w:sz w:val="26"/>
          <w:szCs w:val="26"/>
        </w:rPr>
      </w:pPr>
      <w:r w:rsidRPr="008F7C64">
        <w:rPr>
          <w:sz w:val="26"/>
          <w:szCs w:val="26"/>
        </w:rPr>
        <w:t>□ Có</w:t>
      </w:r>
    </w:p>
    <w:p w14:paraId="5F492AC6" w14:textId="77777777" w:rsidR="00A14E55" w:rsidRPr="008F7C64" w:rsidRDefault="00A14E55" w:rsidP="00A14E55">
      <w:pPr>
        <w:autoSpaceDE w:val="0"/>
        <w:autoSpaceDN w:val="0"/>
        <w:jc w:val="both"/>
        <w:rPr>
          <w:sz w:val="26"/>
          <w:szCs w:val="26"/>
        </w:rPr>
      </w:pPr>
      <w:r w:rsidRPr="008F7C64">
        <w:rPr>
          <w:sz w:val="26"/>
          <w:szCs w:val="26"/>
        </w:rPr>
        <w:t>Số lượng bản sao yêu cầu</w:t>
      </w:r>
    </w:p>
    <w:p w14:paraId="14FAE811" w14:textId="77777777" w:rsidR="00A14E55" w:rsidRPr="008F7C64" w:rsidRDefault="00A14E55" w:rsidP="00A14E55">
      <w:pPr>
        <w:autoSpaceDE w:val="0"/>
        <w:autoSpaceDN w:val="0"/>
        <w:jc w:val="both"/>
        <w:rPr>
          <w:sz w:val="26"/>
          <w:szCs w:val="26"/>
        </w:rPr>
      </w:pPr>
      <w:r w:rsidRPr="008F7C64">
        <w:rPr>
          <w:sz w:val="26"/>
          <w:szCs w:val="26"/>
        </w:rPr>
        <w:t>□ Không</w:t>
      </w:r>
    </w:p>
    <w:p w14:paraId="78A58A7F" w14:textId="77777777" w:rsidR="00A14E55" w:rsidRPr="008F7C64" w:rsidRDefault="00A14E55" w:rsidP="00A14E55">
      <w:pPr>
        <w:autoSpaceDE w:val="0"/>
        <w:autoSpaceDN w:val="0"/>
        <w:jc w:val="both"/>
        <w:rPr>
          <w:sz w:val="26"/>
          <w:szCs w:val="26"/>
        </w:rPr>
      </w:pPr>
      <w:r w:rsidRPr="008F7C64">
        <w:rPr>
          <w:sz w:val="26"/>
          <w:szCs w:val="26"/>
        </w:rPr>
        <w:t>(30) Phương thức nhận kết quả:</w:t>
      </w:r>
    </w:p>
    <w:p w14:paraId="01BF1E6E" w14:textId="77777777" w:rsidR="00A14E55" w:rsidRPr="008F7C64" w:rsidRDefault="00A14E55" w:rsidP="00A14E55">
      <w:pPr>
        <w:autoSpaceDE w:val="0"/>
        <w:autoSpaceDN w:val="0"/>
        <w:jc w:val="both"/>
        <w:rPr>
          <w:sz w:val="26"/>
          <w:szCs w:val="26"/>
        </w:rPr>
      </w:pPr>
      <w:r w:rsidRPr="008F7C64">
        <w:rPr>
          <w:sz w:val="26"/>
          <w:szCs w:val="26"/>
        </w:rPr>
        <w:t>□ Trực tiếp</w:t>
      </w:r>
    </w:p>
    <w:p w14:paraId="1BFF11D8" w14:textId="77777777" w:rsidR="00A14E55" w:rsidRPr="008F7C64" w:rsidRDefault="00A14E55" w:rsidP="00A14E55">
      <w:pPr>
        <w:autoSpaceDE w:val="0"/>
        <w:autoSpaceDN w:val="0"/>
        <w:jc w:val="both"/>
        <w:rPr>
          <w:sz w:val="26"/>
          <w:szCs w:val="26"/>
        </w:rPr>
      </w:pPr>
      <w:r w:rsidRPr="008F7C64">
        <w:rPr>
          <w:sz w:val="26"/>
          <w:szCs w:val="26"/>
        </w:rPr>
        <w:t>□ Trực tuyến (bản điện tử sẽ được gửi về Kho quản lý dữ liệu điện tử của cá nhân/địa chỉ thư điện tử/thiết bị số/điện thoại của người yêu cầu)</w:t>
      </w:r>
    </w:p>
    <w:p w14:paraId="235C4192" w14:textId="77777777" w:rsidR="00A14E55" w:rsidRPr="008F7C64" w:rsidRDefault="00A14E55" w:rsidP="00A14E55">
      <w:pPr>
        <w:autoSpaceDE w:val="0"/>
        <w:autoSpaceDN w:val="0"/>
        <w:jc w:val="both"/>
        <w:rPr>
          <w:sz w:val="26"/>
          <w:szCs w:val="26"/>
        </w:rPr>
      </w:pPr>
      <w:r w:rsidRPr="008F7C64">
        <w:rPr>
          <w:sz w:val="26"/>
          <w:szCs w:val="26"/>
        </w:rPr>
        <w:t>□ Bưu chính (cung cấp địa chỉ nơi nhận)</w:t>
      </w:r>
    </w:p>
    <w:p w14:paraId="254C4E10" w14:textId="77777777" w:rsidR="00A14E55" w:rsidRPr="008F7C64" w:rsidRDefault="00A14E55" w:rsidP="00A14E55">
      <w:pPr>
        <w:autoSpaceDE w:val="0"/>
        <w:autoSpaceDN w:val="0"/>
        <w:jc w:val="both"/>
        <w:rPr>
          <w:sz w:val="26"/>
          <w:szCs w:val="26"/>
        </w:rPr>
      </w:pPr>
      <w:r w:rsidRPr="008F7C64">
        <w:rPr>
          <w:sz w:val="26"/>
          <w:szCs w:val="26"/>
        </w:rPr>
        <w:t>(31) Hồ sơ đính kèm theo quy định.</w:t>
      </w:r>
    </w:p>
    <w:p w14:paraId="7B5B9559"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037D79DC"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FB8B094"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B5B1ECA" w14:textId="77777777" w:rsidR="00A14E55" w:rsidRPr="008F7C64" w:rsidRDefault="00A14E55" w:rsidP="00A14E55">
      <w:pPr>
        <w:autoSpaceDE w:val="0"/>
        <w:autoSpaceDN w:val="0"/>
        <w:jc w:val="both"/>
        <w:rPr>
          <w:sz w:val="26"/>
          <w:szCs w:val="26"/>
        </w:rPr>
      </w:pPr>
    </w:p>
    <w:p w14:paraId="21B9237F" w14:textId="77777777" w:rsidR="00A14E55" w:rsidRPr="008F7C64" w:rsidRDefault="00A14E55" w:rsidP="00A14E55">
      <w:pPr>
        <w:rPr>
          <w:b/>
          <w:bCs/>
          <w:sz w:val="26"/>
          <w:szCs w:val="26"/>
        </w:rPr>
      </w:pPr>
      <w:r w:rsidRPr="008F7C64">
        <w:rPr>
          <w:b/>
          <w:bCs/>
          <w:sz w:val="26"/>
          <w:szCs w:val="26"/>
        </w:rPr>
        <w:br w:type="page"/>
      </w:r>
    </w:p>
    <w:p w14:paraId="56937935" w14:textId="77777777" w:rsidR="00A14E55" w:rsidRPr="008F7C64" w:rsidRDefault="00A14E55" w:rsidP="00A14E55">
      <w:pPr>
        <w:autoSpaceDE w:val="0"/>
        <w:autoSpaceDN w:val="0"/>
        <w:jc w:val="center"/>
        <w:rPr>
          <w:b/>
          <w:bCs/>
          <w:sz w:val="26"/>
          <w:szCs w:val="26"/>
        </w:rPr>
      </w:pPr>
      <w:r w:rsidRPr="008F7C64">
        <w:rPr>
          <w:b/>
          <w:bCs/>
          <w:sz w:val="26"/>
          <w:szCs w:val="26"/>
        </w:rPr>
        <w:lastRenderedPageBreak/>
        <w:t>NỘI DUNG MẪU ĐIỆN TỬ HỘ TỊCH TƯƠNG TÁC</w:t>
      </w:r>
    </w:p>
    <w:p w14:paraId="729DB753" w14:textId="77777777" w:rsidR="00A14E55" w:rsidRPr="008F7C64" w:rsidRDefault="00A14E55" w:rsidP="00A14E55">
      <w:pPr>
        <w:autoSpaceDE w:val="0"/>
        <w:autoSpaceDN w:val="0"/>
        <w:jc w:val="center"/>
        <w:rPr>
          <w:b/>
          <w:bCs/>
          <w:sz w:val="26"/>
          <w:szCs w:val="26"/>
        </w:rPr>
      </w:pPr>
      <w:r w:rsidRPr="008F7C64">
        <w:rPr>
          <w:b/>
          <w:bCs/>
          <w:sz w:val="26"/>
          <w:szCs w:val="26"/>
        </w:rPr>
        <w:t>GHI VÀO SỔ HỘ TỊCH VIỆC KHAI TỬ</w:t>
      </w:r>
    </w:p>
    <w:p w14:paraId="278ED986" w14:textId="77777777" w:rsidR="00A14E55" w:rsidRPr="008F7C64" w:rsidRDefault="00A14E55" w:rsidP="00A14E55">
      <w:pPr>
        <w:autoSpaceDE w:val="0"/>
        <w:autoSpaceDN w:val="0"/>
        <w:jc w:val="center"/>
        <w:rPr>
          <w:b/>
          <w:bCs/>
          <w:sz w:val="26"/>
          <w:szCs w:val="26"/>
        </w:rPr>
      </w:pPr>
    </w:p>
    <w:p w14:paraId="2E3BB296"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 ghi vào sổ hộ tịch khai tử</w:t>
      </w:r>
    </w:p>
    <w:p w14:paraId="433EF437" w14:textId="77777777" w:rsidR="00A14E55" w:rsidRPr="008F7C64" w:rsidRDefault="00A14E55" w:rsidP="00A14E55">
      <w:pPr>
        <w:autoSpaceDE w:val="0"/>
        <w:autoSpaceDN w:val="0"/>
        <w:jc w:val="both"/>
        <w:rPr>
          <w:sz w:val="26"/>
          <w:szCs w:val="26"/>
        </w:rPr>
      </w:pPr>
      <w:r w:rsidRPr="008F7C64">
        <w:rPr>
          <w:sz w:val="26"/>
          <w:szCs w:val="26"/>
        </w:rPr>
        <w:t xml:space="preserve">(1) Họ, chữ đệm, tên người yêu cầu; </w:t>
      </w:r>
    </w:p>
    <w:p w14:paraId="612BC602"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6758275F"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3BEB4FE3" w14:textId="77777777" w:rsidR="00A14E55" w:rsidRPr="008F7C64" w:rsidRDefault="00A14E55" w:rsidP="00A14E55">
      <w:pPr>
        <w:autoSpaceDE w:val="0"/>
        <w:autoSpaceDN w:val="0"/>
        <w:jc w:val="both"/>
        <w:rPr>
          <w:sz w:val="26"/>
          <w:szCs w:val="26"/>
        </w:rPr>
      </w:pPr>
      <w:r w:rsidRPr="008F7C64">
        <w:rPr>
          <w:sz w:val="26"/>
          <w:szCs w:val="26"/>
        </w:rPr>
        <w:t xml:space="preserve">(4) Nơi cư trú (nơi thường trú/nơi tạm trú/nơi đang sinh sống); </w:t>
      </w:r>
    </w:p>
    <w:p w14:paraId="4D649247" w14:textId="77777777" w:rsidR="00A14E55" w:rsidRPr="008F7C64" w:rsidRDefault="00A14E55" w:rsidP="00A14E55">
      <w:pPr>
        <w:autoSpaceDE w:val="0"/>
        <w:autoSpaceDN w:val="0"/>
        <w:jc w:val="both"/>
        <w:rPr>
          <w:sz w:val="26"/>
          <w:szCs w:val="26"/>
        </w:rPr>
      </w:pPr>
      <w:r w:rsidRPr="008F7C64">
        <w:rPr>
          <w:sz w:val="26"/>
          <w:szCs w:val="26"/>
        </w:rPr>
        <w:t>(5) Quan hệ với người được khai tử.</w:t>
      </w:r>
    </w:p>
    <w:p w14:paraId="264C8D54" w14:textId="77777777" w:rsidR="00A14E55" w:rsidRPr="008F7C64" w:rsidRDefault="00A14E55" w:rsidP="00A14E55">
      <w:pPr>
        <w:autoSpaceDE w:val="0"/>
        <w:autoSpaceDN w:val="0"/>
        <w:jc w:val="both"/>
        <w:rPr>
          <w:sz w:val="26"/>
          <w:szCs w:val="26"/>
        </w:rPr>
      </w:pPr>
      <w:r w:rsidRPr="008F7C64">
        <w:rPr>
          <w:b/>
          <w:bCs/>
          <w:sz w:val="26"/>
          <w:szCs w:val="26"/>
        </w:rPr>
        <w:t>II. Thông tin về người được khai tử</w:t>
      </w:r>
    </w:p>
    <w:p w14:paraId="61D699B1" w14:textId="77777777" w:rsidR="00A14E55" w:rsidRPr="008F7C64" w:rsidRDefault="00A14E55" w:rsidP="00A14E55">
      <w:pPr>
        <w:autoSpaceDE w:val="0"/>
        <w:autoSpaceDN w:val="0"/>
        <w:jc w:val="both"/>
        <w:rPr>
          <w:sz w:val="26"/>
          <w:szCs w:val="26"/>
        </w:rPr>
      </w:pPr>
      <w:r w:rsidRPr="008F7C64">
        <w:rPr>
          <w:sz w:val="26"/>
          <w:szCs w:val="26"/>
        </w:rPr>
        <w:t>(6) Họ, chữ đệm, tên;</w:t>
      </w:r>
    </w:p>
    <w:p w14:paraId="00D314C4" w14:textId="77777777" w:rsidR="00A14E55" w:rsidRPr="008F7C64" w:rsidRDefault="00A14E55" w:rsidP="00A14E55">
      <w:pPr>
        <w:autoSpaceDE w:val="0"/>
        <w:autoSpaceDN w:val="0"/>
        <w:jc w:val="both"/>
        <w:rPr>
          <w:sz w:val="26"/>
          <w:szCs w:val="26"/>
        </w:rPr>
      </w:pPr>
      <w:r w:rsidRPr="008F7C64">
        <w:rPr>
          <w:sz w:val="26"/>
          <w:szCs w:val="26"/>
        </w:rPr>
        <w:t xml:space="preserve">(7) Ngày, tháng, năm sinh (tách biệt riêng 03 trường thông tin ngày, tháng, năm); </w:t>
      </w:r>
    </w:p>
    <w:p w14:paraId="3CD0412D" w14:textId="77777777" w:rsidR="00A14E55" w:rsidRPr="008F7C64" w:rsidRDefault="00A14E55" w:rsidP="00A14E55">
      <w:pPr>
        <w:autoSpaceDE w:val="0"/>
        <w:autoSpaceDN w:val="0"/>
        <w:jc w:val="both"/>
        <w:rPr>
          <w:sz w:val="26"/>
          <w:szCs w:val="26"/>
        </w:rPr>
      </w:pPr>
      <w:r w:rsidRPr="008F7C64">
        <w:rPr>
          <w:sz w:val="26"/>
          <w:szCs w:val="26"/>
        </w:rPr>
        <w:t>(8) Nơi cư trú cuối cùng (nơi thường trú/nơi tạm trú/nơi đang sinh sống);</w:t>
      </w:r>
    </w:p>
    <w:p w14:paraId="1C612801" w14:textId="77777777" w:rsidR="00A14E55" w:rsidRPr="008F7C64" w:rsidRDefault="00A14E55" w:rsidP="00A14E55">
      <w:pPr>
        <w:autoSpaceDE w:val="0"/>
        <w:autoSpaceDN w:val="0"/>
        <w:jc w:val="both"/>
        <w:rPr>
          <w:sz w:val="26"/>
          <w:szCs w:val="26"/>
        </w:rPr>
      </w:pPr>
      <w:r w:rsidRPr="008F7C64">
        <w:rPr>
          <w:sz w:val="26"/>
          <w:szCs w:val="26"/>
        </w:rPr>
        <w:t>(9) Số định danh cá nhân;</w:t>
      </w:r>
    </w:p>
    <w:p w14:paraId="56486655" w14:textId="77777777" w:rsidR="00A14E55" w:rsidRPr="008F7C64" w:rsidRDefault="00A14E55" w:rsidP="00A14E55">
      <w:pPr>
        <w:autoSpaceDE w:val="0"/>
        <w:autoSpaceDN w:val="0"/>
        <w:jc w:val="both"/>
        <w:rPr>
          <w:sz w:val="26"/>
          <w:szCs w:val="26"/>
        </w:rPr>
      </w:pPr>
      <w:r w:rsidRPr="008F7C64">
        <w:rPr>
          <w:sz w:val="26"/>
          <w:szCs w:val="26"/>
        </w:rPr>
        <w:t>(10) Giấy tờ tùy thân: Loại giấy tờ sử dụng (CCCD/CMND/Hộ chiếu/Giấy tờ hợp lệ thay thế); số, ngày, tháng, năm cấp, cơ quan cấp; bản chụp đính kèm;</w:t>
      </w:r>
    </w:p>
    <w:p w14:paraId="328ABF05" w14:textId="77777777" w:rsidR="00A14E55" w:rsidRPr="008F7C64" w:rsidRDefault="00A14E55" w:rsidP="00A14E55">
      <w:pPr>
        <w:autoSpaceDE w:val="0"/>
        <w:autoSpaceDN w:val="0"/>
        <w:jc w:val="both"/>
        <w:rPr>
          <w:sz w:val="26"/>
          <w:szCs w:val="26"/>
        </w:rPr>
      </w:pPr>
      <w:r w:rsidRPr="008F7C64">
        <w:rPr>
          <w:sz w:val="26"/>
          <w:szCs w:val="26"/>
        </w:rPr>
        <w:t>(11) Thời gian chết: giờ, phút, ngày, tháng, năm (tách biệt riêng các trường thông tin giờ, phút, ngày, tháng, năm);</w:t>
      </w:r>
    </w:p>
    <w:p w14:paraId="0FCEEB20" w14:textId="77777777" w:rsidR="00A14E55" w:rsidRPr="008F7C64" w:rsidRDefault="00A14E55" w:rsidP="00A14E55">
      <w:pPr>
        <w:autoSpaceDE w:val="0"/>
        <w:autoSpaceDN w:val="0"/>
        <w:jc w:val="both"/>
        <w:rPr>
          <w:sz w:val="26"/>
          <w:szCs w:val="26"/>
        </w:rPr>
      </w:pPr>
      <w:r w:rsidRPr="008F7C64">
        <w:rPr>
          <w:sz w:val="26"/>
          <w:szCs w:val="26"/>
        </w:rPr>
        <w:t>(12) Nơi chết;</w:t>
      </w:r>
    </w:p>
    <w:p w14:paraId="101EE8F8" w14:textId="77777777" w:rsidR="00A14E55" w:rsidRPr="008F7C64" w:rsidRDefault="00A14E55" w:rsidP="00A14E55">
      <w:pPr>
        <w:autoSpaceDE w:val="0"/>
        <w:autoSpaceDN w:val="0"/>
        <w:jc w:val="both"/>
        <w:rPr>
          <w:sz w:val="26"/>
          <w:szCs w:val="26"/>
        </w:rPr>
      </w:pPr>
      <w:r w:rsidRPr="008F7C64">
        <w:rPr>
          <w:sz w:val="26"/>
          <w:szCs w:val="26"/>
        </w:rPr>
        <w:t>(13) Nguyên nhân chết (có chú thích: nếu chưa xác định được/chưa rõ thì để trống).</w:t>
      </w:r>
    </w:p>
    <w:p w14:paraId="0CDC2A5E" w14:textId="77777777" w:rsidR="00A14E55" w:rsidRPr="008F7C64" w:rsidRDefault="00A14E55" w:rsidP="00A14E55">
      <w:pPr>
        <w:autoSpaceDE w:val="0"/>
        <w:autoSpaceDN w:val="0"/>
        <w:jc w:val="both"/>
        <w:rPr>
          <w:sz w:val="26"/>
          <w:szCs w:val="26"/>
        </w:rPr>
      </w:pPr>
      <w:r w:rsidRPr="008F7C64">
        <w:rPr>
          <w:b/>
          <w:bCs/>
          <w:sz w:val="26"/>
          <w:szCs w:val="26"/>
        </w:rPr>
        <w:t>III. Thông tin về việc khai tử</w:t>
      </w:r>
    </w:p>
    <w:p w14:paraId="75521B6E" w14:textId="77777777" w:rsidR="00A14E55" w:rsidRPr="008F7C64" w:rsidRDefault="00A14E55" w:rsidP="00A14E55">
      <w:pPr>
        <w:autoSpaceDE w:val="0"/>
        <w:autoSpaceDN w:val="0"/>
        <w:jc w:val="both"/>
        <w:rPr>
          <w:sz w:val="26"/>
          <w:szCs w:val="26"/>
        </w:rPr>
      </w:pPr>
      <w:r w:rsidRPr="008F7C64">
        <w:rPr>
          <w:sz w:val="26"/>
          <w:szCs w:val="26"/>
        </w:rPr>
        <w:t xml:space="preserve">(14) Nơi đăng ký khai tử tại: tên cơ quan, tên quốc gia nước ngoài đăng ký; </w:t>
      </w:r>
    </w:p>
    <w:p w14:paraId="69F34F82" w14:textId="77777777" w:rsidR="00A14E55" w:rsidRPr="008F7C64" w:rsidRDefault="00A14E55" w:rsidP="00A14E55">
      <w:pPr>
        <w:autoSpaceDE w:val="0"/>
        <w:autoSpaceDN w:val="0"/>
        <w:jc w:val="both"/>
        <w:rPr>
          <w:sz w:val="26"/>
          <w:szCs w:val="26"/>
        </w:rPr>
      </w:pPr>
      <w:r w:rsidRPr="008F7C64">
        <w:rPr>
          <w:sz w:val="26"/>
          <w:szCs w:val="26"/>
        </w:rPr>
        <w:t xml:space="preserve">(15) Giấy tờ chứng minh việc đăng ký khai tử (số, ngày, tháng, năm cấp); </w:t>
      </w:r>
    </w:p>
    <w:p w14:paraId="363E1481" w14:textId="77777777" w:rsidR="00A14E55" w:rsidRPr="008F7C64" w:rsidRDefault="00A14E55" w:rsidP="00A14E55">
      <w:pPr>
        <w:autoSpaceDE w:val="0"/>
        <w:autoSpaceDN w:val="0"/>
        <w:jc w:val="both"/>
        <w:rPr>
          <w:sz w:val="26"/>
          <w:szCs w:val="26"/>
        </w:rPr>
      </w:pPr>
      <w:r w:rsidRPr="008F7C64">
        <w:rPr>
          <w:sz w:val="26"/>
          <w:szCs w:val="26"/>
        </w:rPr>
        <w:t>(16) Đề nghị cấp bản sao:</w:t>
      </w:r>
    </w:p>
    <w:p w14:paraId="06A57062" w14:textId="77777777" w:rsidR="00A14E55" w:rsidRPr="008F7C64" w:rsidRDefault="00A14E55" w:rsidP="00A14E55">
      <w:pPr>
        <w:autoSpaceDE w:val="0"/>
        <w:autoSpaceDN w:val="0"/>
        <w:jc w:val="both"/>
        <w:rPr>
          <w:sz w:val="26"/>
          <w:szCs w:val="26"/>
        </w:rPr>
      </w:pPr>
      <w:r w:rsidRPr="008F7C64">
        <w:rPr>
          <w:sz w:val="26"/>
          <w:szCs w:val="26"/>
        </w:rPr>
        <w:t>□ Có</w:t>
      </w:r>
    </w:p>
    <w:p w14:paraId="13D51913" w14:textId="77777777" w:rsidR="00A14E55" w:rsidRPr="008F7C64" w:rsidRDefault="00A14E55" w:rsidP="00A14E55">
      <w:pPr>
        <w:autoSpaceDE w:val="0"/>
        <w:autoSpaceDN w:val="0"/>
        <w:jc w:val="both"/>
        <w:rPr>
          <w:sz w:val="26"/>
          <w:szCs w:val="26"/>
        </w:rPr>
      </w:pPr>
      <w:r w:rsidRPr="008F7C64">
        <w:rPr>
          <w:sz w:val="26"/>
          <w:szCs w:val="26"/>
        </w:rPr>
        <w:t xml:space="preserve">Số lượng bản sao yêu cầu:... </w:t>
      </w:r>
    </w:p>
    <w:p w14:paraId="712FAD97" w14:textId="77777777" w:rsidR="00A14E55" w:rsidRPr="008F7C64" w:rsidRDefault="00A14E55" w:rsidP="00A14E55">
      <w:pPr>
        <w:autoSpaceDE w:val="0"/>
        <w:autoSpaceDN w:val="0"/>
        <w:jc w:val="both"/>
        <w:rPr>
          <w:sz w:val="26"/>
          <w:szCs w:val="26"/>
        </w:rPr>
      </w:pPr>
      <w:r w:rsidRPr="008F7C64">
        <w:rPr>
          <w:sz w:val="26"/>
          <w:szCs w:val="26"/>
        </w:rPr>
        <w:t>□ Không</w:t>
      </w:r>
    </w:p>
    <w:p w14:paraId="4D2362D4" w14:textId="77777777" w:rsidR="00A14E55" w:rsidRPr="008F7C64" w:rsidRDefault="00A14E55" w:rsidP="00A14E55">
      <w:pPr>
        <w:autoSpaceDE w:val="0"/>
        <w:autoSpaceDN w:val="0"/>
        <w:jc w:val="both"/>
        <w:rPr>
          <w:sz w:val="26"/>
          <w:szCs w:val="26"/>
        </w:rPr>
      </w:pPr>
      <w:r w:rsidRPr="008F7C64">
        <w:rPr>
          <w:sz w:val="26"/>
          <w:szCs w:val="26"/>
        </w:rPr>
        <w:t>(17) Phương thức nhận kết quả:</w:t>
      </w:r>
    </w:p>
    <w:p w14:paraId="61934B49" w14:textId="77777777" w:rsidR="00A14E55" w:rsidRPr="008F7C64" w:rsidRDefault="00A14E55" w:rsidP="00A14E55">
      <w:pPr>
        <w:autoSpaceDE w:val="0"/>
        <w:autoSpaceDN w:val="0"/>
        <w:jc w:val="both"/>
        <w:rPr>
          <w:sz w:val="26"/>
          <w:szCs w:val="26"/>
        </w:rPr>
      </w:pPr>
      <w:r w:rsidRPr="008F7C64">
        <w:rPr>
          <w:sz w:val="26"/>
          <w:szCs w:val="26"/>
        </w:rPr>
        <w:t>□ Trực tiếp</w:t>
      </w:r>
    </w:p>
    <w:p w14:paraId="6ABC1B6A" w14:textId="77777777" w:rsidR="00A14E55" w:rsidRPr="008F7C64" w:rsidRDefault="00A14E55" w:rsidP="00A14E55">
      <w:pPr>
        <w:autoSpaceDE w:val="0"/>
        <w:autoSpaceDN w:val="0"/>
        <w:jc w:val="both"/>
        <w:rPr>
          <w:sz w:val="26"/>
          <w:szCs w:val="26"/>
        </w:rPr>
      </w:pPr>
      <w:r w:rsidRPr="008F7C64">
        <w:rPr>
          <w:sz w:val="26"/>
          <w:szCs w:val="26"/>
        </w:rPr>
        <w:t>□ Trực tuyến (bản điện tử sẽ được gửi về Kho quản lý dữ liệu của cá nhân/địa chỉ thư điện tử/thiết bị số/điện thoại của người yêu cầu)</w:t>
      </w:r>
    </w:p>
    <w:p w14:paraId="4D74A0ED" w14:textId="77777777" w:rsidR="00A14E55" w:rsidRPr="008F7C64" w:rsidRDefault="00A14E55" w:rsidP="00A14E55">
      <w:pPr>
        <w:autoSpaceDE w:val="0"/>
        <w:autoSpaceDN w:val="0"/>
        <w:jc w:val="both"/>
        <w:rPr>
          <w:sz w:val="26"/>
          <w:szCs w:val="26"/>
        </w:rPr>
      </w:pPr>
      <w:r w:rsidRPr="008F7C64">
        <w:rPr>
          <w:sz w:val="26"/>
          <w:szCs w:val="26"/>
        </w:rPr>
        <w:lastRenderedPageBreak/>
        <w:t>□ Bưu chính (cung cấp địa chỉ nơi nhận).</w:t>
      </w:r>
    </w:p>
    <w:p w14:paraId="0E4E81C3" w14:textId="77777777" w:rsidR="00A14E55" w:rsidRPr="008F7C64" w:rsidRDefault="00A14E55" w:rsidP="00A14E55">
      <w:pPr>
        <w:autoSpaceDE w:val="0"/>
        <w:autoSpaceDN w:val="0"/>
        <w:jc w:val="both"/>
        <w:rPr>
          <w:sz w:val="26"/>
          <w:szCs w:val="26"/>
        </w:rPr>
      </w:pPr>
      <w:r w:rsidRPr="008F7C64">
        <w:rPr>
          <w:sz w:val="26"/>
          <w:szCs w:val="26"/>
        </w:rPr>
        <w:t>(18) Hồ sơ đính kèm theo quy định.</w:t>
      </w:r>
    </w:p>
    <w:p w14:paraId="74D4CB43"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chịu hoàn toàn trách nhiệm trước pháp luật về nội dung cam đoan của mình.</w:t>
      </w:r>
    </w:p>
    <w:p w14:paraId="2286B6BD"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51D2BA1"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B1F9774" w14:textId="77777777" w:rsidR="00A14E55" w:rsidRPr="008F7C64" w:rsidRDefault="00A14E55" w:rsidP="00A14E55">
      <w:pPr>
        <w:autoSpaceDE w:val="0"/>
        <w:autoSpaceDN w:val="0"/>
        <w:spacing w:before="120" w:line="288" w:lineRule="auto"/>
        <w:rPr>
          <w:b/>
          <w:bCs/>
          <w:sz w:val="26"/>
          <w:szCs w:val="26"/>
        </w:rPr>
      </w:pPr>
      <w:r w:rsidRPr="008F7C64">
        <w:rPr>
          <w:b/>
          <w:bCs/>
          <w:sz w:val="26"/>
          <w:szCs w:val="26"/>
        </w:rPr>
        <w:t> </w:t>
      </w:r>
    </w:p>
    <w:p w14:paraId="3602206C" w14:textId="77777777" w:rsidR="00A14E55" w:rsidRPr="008F7C64" w:rsidRDefault="00A14E55" w:rsidP="00A14E55">
      <w:pPr>
        <w:spacing w:before="120" w:line="288" w:lineRule="auto"/>
        <w:jc w:val="center"/>
        <w:rPr>
          <w:b/>
          <w:bCs/>
          <w:sz w:val="26"/>
          <w:szCs w:val="26"/>
        </w:rPr>
      </w:pPr>
      <w:r w:rsidRPr="008F7C64">
        <w:rPr>
          <w:sz w:val="26"/>
          <w:szCs w:val="26"/>
        </w:rPr>
        <w:br w:type="page"/>
      </w:r>
      <w:r w:rsidRPr="008F7C64">
        <w:rPr>
          <w:b/>
          <w:bCs/>
          <w:sz w:val="26"/>
          <w:szCs w:val="26"/>
        </w:rPr>
        <w:lastRenderedPageBreak/>
        <w:t>NỘI DUNG MẪU HỘ TỊCH ĐIỆN TỬ TƯƠNG TÁC</w:t>
      </w:r>
    </w:p>
    <w:p w14:paraId="0AA29CA4" w14:textId="77777777" w:rsidR="00A14E55" w:rsidRPr="008F7C64" w:rsidRDefault="00A14E55" w:rsidP="00A14E55">
      <w:pPr>
        <w:autoSpaceDE w:val="0"/>
        <w:autoSpaceDN w:val="0"/>
        <w:spacing w:before="120" w:line="288" w:lineRule="auto"/>
        <w:jc w:val="center"/>
        <w:rPr>
          <w:b/>
          <w:bCs/>
          <w:sz w:val="26"/>
          <w:szCs w:val="26"/>
        </w:rPr>
      </w:pPr>
      <w:r w:rsidRPr="008F7C64">
        <w:rPr>
          <w:b/>
          <w:bCs/>
          <w:sz w:val="26"/>
          <w:szCs w:val="26"/>
        </w:rPr>
        <w:t>GHI VÀO SỔ HỘ TỊCH VIỆC NUÔI CON NUÔI</w:t>
      </w:r>
    </w:p>
    <w:p w14:paraId="1B5FE50B" w14:textId="77777777" w:rsidR="00A14E55" w:rsidRPr="008F7C64" w:rsidRDefault="00A14E55" w:rsidP="00A14E55">
      <w:pPr>
        <w:autoSpaceDE w:val="0"/>
        <w:autoSpaceDN w:val="0"/>
        <w:jc w:val="center"/>
        <w:rPr>
          <w:sz w:val="26"/>
          <w:szCs w:val="26"/>
        </w:rPr>
      </w:pPr>
    </w:p>
    <w:p w14:paraId="48E2A9F1"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 ghi vào Sổ hộ tịch việc nuôi con nuôi</w:t>
      </w:r>
    </w:p>
    <w:p w14:paraId="3A9E5F50"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68BB54F4"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75B70D1F"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0A7F6177" w14:textId="77777777" w:rsidR="00A14E55" w:rsidRPr="008F7C64" w:rsidRDefault="00A14E55" w:rsidP="00A14E55">
      <w:pPr>
        <w:autoSpaceDE w:val="0"/>
        <w:autoSpaceDN w:val="0"/>
        <w:jc w:val="both"/>
        <w:rPr>
          <w:sz w:val="26"/>
          <w:szCs w:val="26"/>
        </w:rPr>
      </w:pPr>
      <w:r w:rsidRPr="008F7C64">
        <w:rPr>
          <w:sz w:val="26"/>
          <w:szCs w:val="26"/>
        </w:rPr>
        <w:t>(4) Nơi cư trú (nơi thường trú/nơi tạm trú/nơi đang sinh sống).</w:t>
      </w:r>
    </w:p>
    <w:p w14:paraId="53CAC7CE" w14:textId="77777777" w:rsidR="00A14E55" w:rsidRPr="008F7C64" w:rsidRDefault="00A14E55" w:rsidP="00A14E55">
      <w:pPr>
        <w:autoSpaceDE w:val="0"/>
        <w:autoSpaceDN w:val="0"/>
        <w:jc w:val="both"/>
        <w:rPr>
          <w:sz w:val="26"/>
          <w:szCs w:val="26"/>
        </w:rPr>
      </w:pPr>
      <w:r w:rsidRPr="008F7C64">
        <w:rPr>
          <w:b/>
          <w:bCs/>
          <w:sz w:val="26"/>
          <w:szCs w:val="26"/>
        </w:rPr>
        <w:t>II. Thông tin về con nuôi</w:t>
      </w:r>
    </w:p>
    <w:p w14:paraId="255FFECE" w14:textId="77777777" w:rsidR="00A14E55" w:rsidRPr="008F7C64" w:rsidRDefault="00A14E55" w:rsidP="00A14E55">
      <w:pPr>
        <w:autoSpaceDE w:val="0"/>
        <w:autoSpaceDN w:val="0"/>
        <w:jc w:val="both"/>
        <w:rPr>
          <w:sz w:val="26"/>
          <w:szCs w:val="26"/>
        </w:rPr>
      </w:pPr>
      <w:r w:rsidRPr="008F7C64">
        <w:rPr>
          <w:sz w:val="26"/>
          <w:szCs w:val="26"/>
        </w:rPr>
        <w:t>(5) Họ, chữ đệm, tên;</w:t>
      </w:r>
    </w:p>
    <w:p w14:paraId="6EBEFDEC" w14:textId="77777777" w:rsidR="00A14E55" w:rsidRPr="008F7C64" w:rsidRDefault="00A14E55" w:rsidP="00A14E55">
      <w:pPr>
        <w:autoSpaceDE w:val="0"/>
        <w:autoSpaceDN w:val="0"/>
        <w:jc w:val="both"/>
        <w:rPr>
          <w:sz w:val="26"/>
          <w:szCs w:val="26"/>
        </w:rPr>
      </w:pPr>
      <w:r w:rsidRPr="008F7C64">
        <w:rPr>
          <w:sz w:val="26"/>
          <w:szCs w:val="26"/>
        </w:rPr>
        <w:t>(6) Ngày, tháng, năm sinh (tách biệt riêng 03 trường thông tin ngày, tháng, năm);</w:t>
      </w:r>
    </w:p>
    <w:p w14:paraId="302045D0" w14:textId="77777777" w:rsidR="00A14E55" w:rsidRPr="008F7C64" w:rsidRDefault="00A14E55" w:rsidP="00A14E55">
      <w:pPr>
        <w:autoSpaceDE w:val="0"/>
        <w:autoSpaceDN w:val="0"/>
        <w:jc w:val="both"/>
        <w:rPr>
          <w:sz w:val="26"/>
          <w:szCs w:val="26"/>
        </w:rPr>
      </w:pPr>
      <w:r w:rsidRPr="008F7C64">
        <w:rPr>
          <w:sz w:val="26"/>
          <w:szCs w:val="26"/>
        </w:rPr>
        <w:t>(7) Giới tính;</w:t>
      </w:r>
    </w:p>
    <w:p w14:paraId="612318CC" w14:textId="77777777" w:rsidR="00A14E55" w:rsidRPr="008F7C64" w:rsidRDefault="00A14E55" w:rsidP="00A14E55">
      <w:pPr>
        <w:autoSpaceDE w:val="0"/>
        <w:autoSpaceDN w:val="0"/>
        <w:jc w:val="both"/>
        <w:rPr>
          <w:sz w:val="26"/>
          <w:szCs w:val="26"/>
        </w:rPr>
      </w:pPr>
      <w:r w:rsidRPr="008F7C64">
        <w:rPr>
          <w:sz w:val="26"/>
          <w:szCs w:val="26"/>
        </w:rPr>
        <w:t>(8) Dân tộc;</w:t>
      </w:r>
    </w:p>
    <w:p w14:paraId="1A7B3AF4" w14:textId="77777777" w:rsidR="00A14E55" w:rsidRPr="008F7C64" w:rsidRDefault="00A14E55" w:rsidP="00A14E55">
      <w:pPr>
        <w:autoSpaceDE w:val="0"/>
        <w:autoSpaceDN w:val="0"/>
        <w:jc w:val="both"/>
        <w:rPr>
          <w:sz w:val="26"/>
          <w:szCs w:val="26"/>
        </w:rPr>
      </w:pPr>
      <w:r w:rsidRPr="008F7C64">
        <w:rPr>
          <w:sz w:val="26"/>
          <w:szCs w:val="26"/>
        </w:rPr>
        <w:t>(9) Quốc tịch;</w:t>
      </w:r>
    </w:p>
    <w:p w14:paraId="04916B40" w14:textId="77777777" w:rsidR="00A14E55" w:rsidRPr="008F7C64" w:rsidRDefault="00A14E55" w:rsidP="00A14E55">
      <w:pPr>
        <w:autoSpaceDE w:val="0"/>
        <w:autoSpaceDN w:val="0"/>
        <w:jc w:val="both"/>
        <w:rPr>
          <w:sz w:val="26"/>
          <w:szCs w:val="26"/>
        </w:rPr>
      </w:pPr>
      <w:r w:rsidRPr="008F7C64">
        <w:rPr>
          <w:sz w:val="26"/>
          <w:szCs w:val="26"/>
        </w:rPr>
        <w:t>(10) Số định danh cá nhân;</w:t>
      </w:r>
    </w:p>
    <w:p w14:paraId="59CC2A19" w14:textId="77777777" w:rsidR="00A14E55" w:rsidRPr="008F7C64" w:rsidRDefault="00A14E55" w:rsidP="00A14E55">
      <w:pPr>
        <w:autoSpaceDE w:val="0"/>
        <w:autoSpaceDN w:val="0"/>
        <w:jc w:val="both"/>
        <w:rPr>
          <w:sz w:val="26"/>
          <w:szCs w:val="26"/>
        </w:rPr>
      </w:pPr>
      <w:r w:rsidRPr="008F7C64">
        <w:rPr>
          <w:sz w:val="26"/>
          <w:szCs w:val="26"/>
        </w:rPr>
        <w:t>(11) Giấy tờ tùy thân: Loại giấy tờ sử dụng (Giấy khai sinh/CCCD/CMND/Hộ chiếu/Giấy tờ hợp lệ thay thế); số, ngày, tháng, năm cấp, cơ quan cấp; bản chụp đính kèm;</w:t>
      </w:r>
    </w:p>
    <w:p w14:paraId="0877F599" w14:textId="77777777" w:rsidR="00A14E55" w:rsidRPr="008F7C64" w:rsidRDefault="00A14E55" w:rsidP="00A14E55">
      <w:pPr>
        <w:autoSpaceDE w:val="0"/>
        <w:autoSpaceDN w:val="0"/>
        <w:jc w:val="both"/>
        <w:rPr>
          <w:sz w:val="26"/>
          <w:szCs w:val="26"/>
        </w:rPr>
      </w:pPr>
      <w:r w:rsidRPr="008F7C64">
        <w:rPr>
          <w:sz w:val="26"/>
          <w:szCs w:val="26"/>
        </w:rPr>
        <w:t>(12) Nơi cư trú (nơi thường trú/nơi tạm trú/nơi đang sinh sống).</w:t>
      </w:r>
    </w:p>
    <w:p w14:paraId="7D15B35D" w14:textId="77777777" w:rsidR="00A14E55" w:rsidRPr="008F7C64" w:rsidRDefault="00A14E55" w:rsidP="00A14E55">
      <w:pPr>
        <w:autoSpaceDE w:val="0"/>
        <w:autoSpaceDN w:val="0"/>
        <w:jc w:val="both"/>
        <w:rPr>
          <w:sz w:val="26"/>
          <w:szCs w:val="26"/>
        </w:rPr>
      </w:pPr>
      <w:r w:rsidRPr="008F7C64">
        <w:rPr>
          <w:b/>
          <w:bCs/>
          <w:sz w:val="26"/>
          <w:szCs w:val="26"/>
        </w:rPr>
        <w:t>III. Thông tin về mẹ nuôi</w:t>
      </w:r>
    </w:p>
    <w:p w14:paraId="448EED3F" w14:textId="77777777" w:rsidR="00A14E55" w:rsidRPr="008F7C64" w:rsidRDefault="00A14E55" w:rsidP="00A14E55">
      <w:pPr>
        <w:autoSpaceDE w:val="0"/>
        <w:autoSpaceDN w:val="0"/>
        <w:jc w:val="both"/>
        <w:rPr>
          <w:sz w:val="26"/>
          <w:szCs w:val="26"/>
        </w:rPr>
      </w:pPr>
      <w:r w:rsidRPr="008F7C64">
        <w:rPr>
          <w:sz w:val="26"/>
          <w:szCs w:val="26"/>
        </w:rPr>
        <w:t>(13) Họ, chữ đệm, tên;</w:t>
      </w:r>
    </w:p>
    <w:p w14:paraId="3A306A78" w14:textId="77777777" w:rsidR="00A14E55" w:rsidRPr="008F7C64" w:rsidRDefault="00A14E55" w:rsidP="00A14E55">
      <w:pPr>
        <w:autoSpaceDE w:val="0"/>
        <w:autoSpaceDN w:val="0"/>
        <w:jc w:val="both"/>
        <w:rPr>
          <w:sz w:val="26"/>
          <w:szCs w:val="26"/>
        </w:rPr>
      </w:pPr>
      <w:r w:rsidRPr="008F7C64">
        <w:rPr>
          <w:sz w:val="26"/>
          <w:szCs w:val="26"/>
        </w:rPr>
        <w:t xml:space="preserve">(14) Ngày, tháng, năm sinh (tách biệt riêng 03 trường thông tin ngày, tháng, năm); </w:t>
      </w:r>
    </w:p>
    <w:p w14:paraId="6E715C9A" w14:textId="77777777" w:rsidR="00A14E55" w:rsidRPr="008F7C64" w:rsidRDefault="00A14E55" w:rsidP="00A14E55">
      <w:pPr>
        <w:autoSpaceDE w:val="0"/>
        <w:autoSpaceDN w:val="0"/>
        <w:jc w:val="both"/>
        <w:rPr>
          <w:sz w:val="26"/>
          <w:szCs w:val="26"/>
        </w:rPr>
      </w:pPr>
      <w:r w:rsidRPr="008F7C64">
        <w:rPr>
          <w:sz w:val="26"/>
          <w:szCs w:val="26"/>
        </w:rPr>
        <w:t>(15) Dân tộc;</w:t>
      </w:r>
    </w:p>
    <w:p w14:paraId="0DFA6613" w14:textId="77777777" w:rsidR="00A14E55" w:rsidRPr="008F7C64" w:rsidRDefault="00A14E55" w:rsidP="00A14E55">
      <w:pPr>
        <w:autoSpaceDE w:val="0"/>
        <w:autoSpaceDN w:val="0"/>
        <w:jc w:val="both"/>
        <w:rPr>
          <w:sz w:val="26"/>
          <w:szCs w:val="26"/>
        </w:rPr>
      </w:pPr>
      <w:r w:rsidRPr="008F7C64">
        <w:rPr>
          <w:sz w:val="26"/>
          <w:szCs w:val="26"/>
        </w:rPr>
        <w:t>(16) Quốc tịch;</w:t>
      </w:r>
    </w:p>
    <w:p w14:paraId="5A2AB08E" w14:textId="77777777" w:rsidR="00A14E55" w:rsidRPr="008F7C64" w:rsidRDefault="00A14E55" w:rsidP="00A14E55">
      <w:pPr>
        <w:autoSpaceDE w:val="0"/>
        <w:autoSpaceDN w:val="0"/>
        <w:jc w:val="both"/>
        <w:rPr>
          <w:sz w:val="26"/>
          <w:szCs w:val="26"/>
        </w:rPr>
      </w:pPr>
      <w:r w:rsidRPr="008F7C64">
        <w:rPr>
          <w:sz w:val="26"/>
          <w:szCs w:val="26"/>
        </w:rPr>
        <w:t>(17) Số định danh cá nhân;</w:t>
      </w:r>
    </w:p>
    <w:p w14:paraId="32C426A1" w14:textId="77777777" w:rsidR="00A14E55" w:rsidRPr="008F7C64" w:rsidRDefault="00A14E55" w:rsidP="00A14E55">
      <w:pPr>
        <w:autoSpaceDE w:val="0"/>
        <w:autoSpaceDN w:val="0"/>
        <w:jc w:val="both"/>
        <w:rPr>
          <w:sz w:val="26"/>
          <w:szCs w:val="26"/>
        </w:rPr>
      </w:pPr>
      <w:r w:rsidRPr="008F7C64">
        <w:rPr>
          <w:sz w:val="26"/>
          <w:szCs w:val="26"/>
        </w:rPr>
        <w:t>(18) Giấy tờ tùy thân: Loại giấy tờ sử dụng (CCCD/CMND/Hộ chiếu/Giấy tờ hợp lệ thay thế); số, ngày, tháng, năm cấp, cơ quan cấp; bản chụp đính kèm;</w:t>
      </w:r>
    </w:p>
    <w:p w14:paraId="2A0ACFAC" w14:textId="77777777" w:rsidR="00A14E55" w:rsidRPr="008F7C64" w:rsidRDefault="00A14E55" w:rsidP="00A14E55">
      <w:pPr>
        <w:autoSpaceDE w:val="0"/>
        <w:autoSpaceDN w:val="0"/>
        <w:jc w:val="both"/>
        <w:rPr>
          <w:sz w:val="26"/>
          <w:szCs w:val="26"/>
        </w:rPr>
      </w:pPr>
      <w:r w:rsidRPr="008F7C64">
        <w:rPr>
          <w:sz w:val="26"/>
          <w:szCs w:val="26"/>
        </w:rPr>
        <w:t>(19) Nơi cư trú (nơi thường trú/nơi tạm trú/nơi đang sinh sống).</w:t>
      </w:r>
    </w:p>
    <w:p w14:paraId="7BCDC383" w14:textId="77777777" w:rsidR="00A14E55" w:rsidRPr="008F7C64" w:rsidRDefault="00A14E55" w:rsidP="00A14E55">
      <w:pPr>
        <w:autoSpaceDE w:val="0"/>
        <w:autoSpaceDN w:val="0"/>
        <w:jc w:val="both"/>
        <w:rPr>
          <w:sz w:val="26"/>
          <w:szCs w:val="26"/>
        </w:rPr>
      </w:pPr>
      <w:r w:rsidRPr="008F7C64">
        <w:rPr>
          <w:b/>
          <w:bCs/>
          <w:sz w:val="26"/>
          <w:szCs w:val="26"/>
        </w:rPr>
        <w:t>IV. Thông tin về cha nuôi</w:t>
      </w:r>
    </w:p>
    <w:p w14:paraId="1FD2641D" w14:textId="77777777" w:rsidR="00A14E55" w:rsidRPr="008F7C64" w:rsidRDefault="00A14E55" w:rsidP="00A14E55">
      <w:pPr>
        <w:autoSpaceDE w:val="0"/>
        <w:autoSpaceDN w:val="0"/>
        <w:jc w:val="both"/>
        <w:rPr>
          <w:sz w:val="26"/>
          <w:szCs w:val="26"/>
        </w:rPr>
      </w:pPr>
      <w:r w:rsidRPr="008F7C64">
        <w:rPr>
          <w:sz w:val="26"/>
          <w:szCs w:val="26"/>
        </w:rPr>
        <w:t>(20) Họ, chữ đệm, tên;</w:t>
      </w:r>
    </w:p>
    <w:p w14:paraId="6557792F" w14:textId="77777777" w:rsidR="00A14E55" w:rsidRPr="008F7C64" w:rsidRDefault="00A14E55" w:rsidP="00A14E55">
      <w:pPr>
        <w:autoSpaceDE w:val="0"/>
        <w:autoSpaceDN w:val="0"/>
        <w:jc w:val="both"/>
        <w:rPr>
          <w:sz w:val="26"/>
          <w:szCs w:val="26"/>
        </w:rPr>
      </w:pPr>
      <w:r w:rsidRPr="008F7C64">
        <w:rPr>
          <w:sz w:val="26"/>
          <w:szCs w:val="26"/>
        </w:rPr>
        <w:t xml:space="preserve">(21) Ngày, tháng, năm sinh (tách biệt riêng 03 trường thông tin ngày, tháng, năm); </w:t>
      </w:r>
    </w:p>
    <w:p w14:paraId="67D0F94E" w14:textId="77777777" w:rsidR="00A14E55" w:rsidRPr="008F7C64" w:rsidRDefault="00A14E55" w:rsidP="00A14E55">
      <w:pPr>
        <w:autoSpaceDE w:val="0"/>
        <w:autoSpaceDN w:val="0"/>
        <w:jc w:val="both"/>
        <w:rPr>
          <w:sz w:val="26"/>
          <w:szCs w:val="26"/>
        </w:rPr>
      </w:pPr>
      <w:r w:rsidRPr="008F7C64">
        <w:rPr>
          <w:sz w:val="26"/>
          <w:szCs w:val="26"/>
        </w:rPr>
        <w:lastRenderedPageBreak/>
        <w:t>(22) Dân tộc;</w:t>
      </w:r>
    </w:p>
    <w:p w14:paraId="56F9217E" w14:textId="77777777" w:rsidR="00A14E55" w:rsidRPr="008F7C64" w:rsidRDefault="00A14E55" w:rsidP="00A14E55">
      <w:pPr>
        <w:autoSpaceDE w:val="0"/>
        <w:autoSpaceDN w:val="0"/>
        <w:jc w:val="both"/>
        <w:rPr>
          <w:sz w:val="26"/>
          <w:szCs w:val="26"/>
        </w:rPr>
      </w:pPr>
      <w:r w:rsidRPr="008F7C64">
        <w:rPr>
          <w:sz w:val="26"/>
          <w:szCs w:val="26"/>
        </w:rPr>
        <w:t>(23) Quốc tịch;</w:t>
      </w:r>
    </w:p>
    <w:p w14:paraId="2E86B7CA" w14:textId="77777777" w:rsidR="00A14E55" w:rsidRPr="008F7C64" w:rsidRDefault="00A14E55" w:rsidP="00A14E55">
      <w:pPr>
        <w:autoSpaceDE w:val="0"/>
        <w:autoSpaceDN w:val="0"/>
        <w:jc w:val="both"/>
        <w:rPr>
          <w:sz w:val="26"/>
          <w:szCs w:val="26"/>
        </w:rPr>
      </w:pPr>
      <w:r w:rsidRPr="008F7C64">
        <w:rPr>
          <w:sz w:val="26"/>
          <w:szCs w:val="26"/>
        </w:rPr>
        <w:t>(24) Số định danh cá nhân;</w:t>
      </w:r>
    </w:p>
    <w:p w14:paraId="01459222" w14:textId="77777777" w:rsidR="00A14E55" w:rsidRPr="008F7C64" w:rsidRDefault="00A14E55" w:rsidP="00A14E55">
      <w:pPr>
        <w:autoSpaceDE w:val="0"/>
        <w:autoSpaceDN w:val="0"/>
        <w:jc w:val="both"/>
        <w:rPr>
          <w:sz w:val="26"/>
          <w:szCs w:val="26"/>
        </w:rPr>
      </w:pPr>
      <w:r w:rsidRPr="008F7C64">
        <w:rPr>
          <w:sz w:val="26"/>
          <w:szCs w:val="26"/>
        </w:rPr>
        <w:t xml:space="preserve">(25) Giấy tờ tùy thân: Loại giấy tờ sử dụng (CCCD/CMND/Hộ chiếu/Giấy tờ hợp lệ thay thế); số, ngày, tháng, năm cấp, cơ quan cấp; bản chụp đính kèm); </w:t>
      </w:r>
    </w:p>
    <w:p w14:paraId="6503DC58" w14:textId="77777777" w:rsidR="00A14E55" w:rsidRPr="008F7C64" w:rsidRDefault="00A14E55" w:rsidP="00A14E55">
      <w:pPr>
        <w:autoSpaceDE w:val="0"/>
        <w:autoSpaceDN w:val="0"/>
        <w:jc w:val="both"/>
        <w:rPr>
          <w:sz w:val="26"/>
          <w:szCs w:val="26"/>
        </w:rPr>
      </w:pPr>
      <w:r w:rsidRPr="008F7C64">
        <w:rPr>
          <w:sz w:val="26"/>
          <w:szCs w:val="26"/>
        </w:rPr>
        <w:t>(26) Nơi cư trú (nơi thường trú/nơi tạm trú/nơi đang sinh sống).</w:t>
      </w:r>
    </w:p>
    <w:p w14:paraId="60290C70" w14:textId="77777777" w:rsidR="00A14E55" w:rsidRPr="008F7C64" w:rsidRDefault="00A14E55" w:rsidP="00A14E55">
      <w:pPr>
        <w:autoSpaceDE w:val="0"/>
        <w:autoSpaceDN w:val="0"/>
        <w:jc w:val="both"/>
        <w:rPr>
          <w:sz w:val="26"/>
          <w:szCs w:val="26"/>
        </w:rPr>
      </w:pPr>
      <w:r w:rsidRPr="008F7C64">
        <w:rPr>
          <w:b/>
          <w:bCs/>
          <w:sz w:val="26"/>
          <w:szCs w:val="26"/>
        </w:rPr>
        <w:t>V. Thông tin về việc đăng ký nuôi con nuôi</w:t>
      </w:r>
    </w:p>
    <w:p w14:paraId="21CEFC48" w14:textId="77777777" w:rsidR="00A14E55" w:rsidRPr="008F7C64" w:rsidRDefault="00A14E55" w:rsidP="00A14E55">
      <w:pPr>
        <w:autoSpaceDE w:val="0"/>
        <w:autoSpaceDN w:val="0"/>
        <w:jc w:val="both"/>
        <w:rPr>
          <w:sz w:val="26"/>
          <w:szCs w:val="26"/>
        </w:rPr>
      </w:pPr>
      <w:r w:rsidRPr="008F7C64">
        <w:rPr>
          <w:sz w:val="26"/>
          <w:szCs w:val="26"/>
        </w:rPr>
        <w:t>(27) Nơi đăng ký việc nuôi con nuôi: tên cơ quan, tên quốc gia đã đăng ký;</w:t>
      </w:r>
    </w:p>
    <w:p w14:paraId="1CB11699" w14:textId="77777777" w:rsidR="00A14E55" w:rsidRPr="008F7C64" w:rsidRDefault="00A14E55" w:rsidP="00A14E55">
      <w:pPr>
        <w:autoSpaceDE w:val="0"/>
        <w:autoSpaceDN w:val="0"/>
        <w:jc w:val="both"/>
        <w:rPr>
          <w:sz w:val="26"/>
          <w:szCs w:val="26"/>
        </w:rPr>
      </w:pPr>
      <w:r w:rsidRPr="008F7C64">
        <w:rPr>
          <w:sz w:val="26"/>
          <w:szCs w:val="26"/>
        </w:rPr>
        <w:t xml:space="preserve">(28) Giấy tờ chứng nhận việc nuôi con nuôi do cơ quan có thẩm quyền của nước ngoài cấp (số, ngày, tháng, năm cấp); </w:t>
      </w:r>
    </w:p>
    <w:p w14:paraId="50BCA726" w14:textId="77777777" w:rsidR="00A14E55" w:rsidRPr="008F7C64" w:rsidRDefault="00A14E55" w:rsidP="00A14E55">
      <w:pPr>
        <w:autoSpaceDE w:val="0"/>
        <w:autoSpaceDN w:val="0"/>
        <w:jc w:val="both"/>
        <w:rPr>
          <w:sz w:val="26"/>
          <w:szCs w:val="26"/>
        </w:rPr>
      </w:pPr>
      <w:r w:rsidRPr="008F7C64">
        <w:rPr>
          <w:sz w:val="26"/>
          <w:szCs w:val="26"/>
        </w:rPr>
        <w:t>(29) Đề nghị cấp bản sao:</w:t>
      </w:r>
    </w:p>
    <w:p w14:paraId="70654627" w14:textId="77777777" w:rsidR="00A14E55" w:rsidRPr="008F7C64" w:rsidRDefault="00A14E55" w:rsidP="00A14E55">
      <w:pPr>
        <w:autoSpaceDE w:val="0"/>
        <w:autoSpaceDN w:val="0"/>
        <w:jc w:val="both"/>
        <w:rPr>
          <w:sz w:val="26"/>
          <w:szCs w:val="26"/>
        </w:rPr>
      </w:pPr>
      <w:r w:rsidRPr="008F7C64">
        <w:rPr>
          <w:sz w:val="26"/>
          <w:szCs w:val="26"/>
        </w:rPr>
        <w:t>□ Có</w:t>
      </w:r>
    </w:p>
    <w:p w14:paraId="78412ED7" w14:textId="77777777" w:rsidR="00A14E55" w:rsidRPr="008F7C64" w:rsidRDefault="00A14E55" w:rsidP="00A14E55">
      <w:pPr>
        <w:autoSpaceDE w:val="0"/>
        <w:autoSpaceDN w:val="0"/>
        <w:jc w:val="both"/>
        <w:rPr>
          <w:sz w:val="26"/>
          <w:szCs w:val="26"/>
        </w:rPr>
      </w:pPr>
      <w:r w:rsidRPr="008F7C64">
        <w:rPr>
          <w:sz w:val="26"/>
          <w:szCs w:val="26"/>
        </w:rPr>
        <w:t>Số lượng bản sao yêu cầu:...</w:t>
      </w:r>
    </w:p>
    <w:p w14:paraId="77AEE4DD" w14:textId="77777777" w:rsidR="00A14E55" w:rsidRPr="008F7C64" w:rsidRDefault="00A14E55" w:rsidP="00A14E55">
      <w:pPr>
        <w:autoSpaceDE w:val="0"/>
        <w:autoSpaceDN w:val="0"/>
        <w:jc w:val="both"/>
        <w:rPr>
          <w:sz w:val="26"/>
          <w:szCs w:val="26"/>
        </w:rPr>
      </w:pPr>
      <w:r w:rsidRPr="008F7C64">
        <w:rPr>
          <w:sz w:val="26"/>
          <w:szCs w:val="26"/>
        </w:rPr>
        <w:t>□ Không</w:t>
      </w:r>
    </w:p>
    <w:p w14:paraId="0B8EEEBF" w14:textId="77777777" w:rsidR="00A14E55" w:rsidRPr="008F7C64" w:rsidRDefault="00A14E55" w:rsidP="00A14E55">
      <w:pPr>
        <w:autoSpaceDE w:val="0"/>
        <w:autoSpaceDN w:val="0"/>
        <w:jc w:val="both"/>
        <w:rPr>
          <w:sz w:val="26"/>
          <w:szCs w:val="26"/>
        </w:rPr>
      </w:pPr>
      <w:r w:rsidRPr="008F7C64">
        <w:rPr>
          <w:sz w:val="26"/>
          <w:szCs w:val="26"/>
        </w:rPr>
        <w:t xml:space="preserve">(30) Phương thức nhận kết quả: </w:t>
      </w:r>
    </w:p>
    <w:p w14:paraId="0569BDA1" w14:textId="77777777" w:rsidR="00A14E55" w:rsidRPr="008F7C64" w:rsidRDefault="00A14E55" w:rsidP="00A14E55">
      <w:pPr>
        <w:autoSpaceDE w:val="0"/>
        <w:autoSpaceDN w:val="0"/>
        <w:jc w:val="both"/>
        <w:rPr>
          <w:sz w:val="26"/>
          <w:szCs w:val="26"/>
        </w:rPr>
      </w:pPr>
      <w:r w:rsidRPr="008F7C64">
        <w:rPr>
          <w:sz w:val="26"/>
          <w:szCs w:val="26"/>
        </w:rPr>
        <w:t>□ Trực tiếp</w:t>
      </w:r>
    </w:p>
    <w:p w14:paraId="449C6B5B" w14:textId="77777777" w:rsidR="00A14E55" w:rsidRPr="008F7C64" w:rsidRDefault="00A14E55" w:rsidP="00A14E55">
      <w:pPr>
        <w:autoSpaceDE w:val="0"/>
        <w:autoSpaceDN w:val="0"/>
        <w:jc w:val="both"/>
        <w:rPr>
          <w:sz w:val="26"/>
          <w:szCs w:val="26"/>
        </w:rPr>
      </w:pPr>
      <w:r w:rsidRPr="008F7C64">
        <w:rPr>
          <w:sz w:val="26"/>
          <w:szCs w:val="26"/>
        </w:rPr>
        <w:t>□ Trực tuyến (bản điện tử sẽ được gửi về Kho quản lý dữ liệu của cá nhân/địa chỉ thư điện tử/thiết bị số/điện thoại của người yêu cầu)</w:t>
      </w:r>
    </w:p>
    <w:p w14:paraId="3FCF5FCB" w14:textId="77777777" w:rsidR="00A14E55" w:rsidRPr="008F7C64" w:rsidRDefault="00A14E55" w:rsidP="00A14E55">
      <w:pPr>
        <w:autoSpaceDE w:val="0"/>
        <w:autoSpaceDN w:val="0"/>
        <w:jc w:val="both"/>
        <w:rPr>
          <w:sz w:val="26"/>
          <w:szCs w:val="26"/>
        </w:rPr>
      </w:pPr>
      <w:r w:rsidRPr="008F7C64">
        <w:rPr>
          <w:sz w:val="26"/>
          <w:szCs w:val="26"/>
        </w:rPr>
        <w:t>□ Bưu chính (cung cấp địa chỉ nơi nhận).</w:t>
      </w:r>
    </w:p>
    <w:p w14:paraId="119AD181" w14:textId="77777777" w:rsidR="00A14E55" w:rsidRPr="008F7C64" w:rsidRDefault="00A14E55" w:rsidP="00A14E55">
      <w:pPr>
        <w:autoSpaceDE w:val="0"/>
        <w:autoSpaceDN w:val="0"/>
        <w:jc w:val="both"/>
        <w:rPr>
          <w:sz w:val="26"/>
          <w:szCs w:val="26"/>
        </w:rPr>
      </w:pPr>
      <w:r w:rsidRPr="008F7C64">
        <w:rPr>
          <w:sz w:val="26"/>
          <w:szCs w:val="26"/>
        </w:rPr>
        <w:t>(31) Hồ sơ đính kèm theo quy định.</w:t>
      </w:r>
    </w:p>
    <w:p w14:paraId="7B6404C5"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chịu hoàn toàn trách nhiệm trước pháp luật về nội dung cam đoan của mình.</w:t>
      </w:r>
    </w:p>
    <w:p w14:paraId="471801A3"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F039EA8"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8EA8812" w14:textId="77777777" w:rsidR="00A14E55" w:rsidRPr="008F7C64" w:rsidRDefault="00A14E55" w:rsidP="00A14E55">
      <w:pPr>
        <w:tabs>
          <w:tab w:val="left" w:pos="10080"/>
        </w:tabs>
        <w:spacing w:line="264" w:lineRule="auto"/>
        <w:jc w:val="both"/>
        <w:rPr>
          <w:b/>
          <w:spacing w:val="-4"/>
          <w:sz w:val="26"/>
          <w:szCs w:val="26"/>
          <w:lang w:val="nl-NL"/>
        </w:rPr>
        <w:sectPr w:rsidR="00A14E55" w:rsidRPr="008F7C64" w:rsidSect="005F6DA8">
          <w:pgSz w:w="11907" w:h="16839" w:code="9"/>
          <w:pgMar w:top="1134" w:right="851" w:bottom="907" w:left="1474" w:header="720" w:footer="720" w:gutter="0"/>
          <w:cols w:space="720"/>
          <w:docGrid w:linePitch="360"/>
        </w:sectPr>
      </w:pPr>
    </w:p>
    <w:p w14:paraId="6872E9E3"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ĐIỆN TỬ TƯƠNG TÁC</w:t>
      </w:r>
    </w:p>
    <w:p w14:paraId="1B839105" w14:textId="77777777" w:rsidR="00A14E55" w:rsidRPr="008F7C64" w:rsidRDefault="00A14E55" w:rsidP="00A14E55">
      <w:pPr>
        <w:autoSpaceDE w:val="0"/>
        <w:autoSpaceDN w:val="0"/>
        <w:spacing w:before="120" w:line="288" w:lineRule="auto"/>
        <w:jc w:val="center"/>
        <w:rPr>
          <w:b/>
          <w:bCs/>
          <w:sz w:val="26"/>
          <w:szCs w:val="26"/>
        </w:rPr>
      </w:pPr>
      <w:r w:rsidRPr="008F7C64">
        <w:rPr>
          <w:b/>
          <w:bCs/>
          <w:sz w:val="26"/>
          <w:szCs w:val="26"/>
        </w:rPr>
        <w:t>GHI VÀO SỔ HỘ TỊCH VIỆC GIÁM HỘ, NHẬN CHA, MẸ, CON</w:t>
      </w:r>
    </w:p>
    <w:p w14:paraId="215F2158" w14:textId="77777777" w:rsidR="00A14E55" w:rsidRPr="008F7C64" w:rsidRDefault="00A14E55" w:rsidP="00A14E55">
      <w:pPr>
        <w:autoSpaceDE w:val="0"/>
        <w:autoSpaceDN w:val="0"/>
        <w:spacing w:before="120" w:line="288" w:lineRule="auto"/>
        <w:jc w:val="center"/>
        <w:rPr>
          <w:sz w:val="26"/>
          <w:szCs w:val="26"/>
        </w:rPr>
      </w:pPr>
    </w:p>
    <w:p w14:paraId="598EED1B" w14:textId="77777777" w:rsidR="00A14E55" w:rsidRPr="008F7C64" w:rsidRDefault="00A14E55" w:rsidP="00A14E55">
      <w:pPr>
        <w:autoSpaceDE w:val="0"/>
        <w:autoSpaceDN w:val="0"/>
        <w:jc w:val="both"/>
        <w:rPr>
          <w:sz w:val="26"/>
          <w:szCs w:val="26"/>
        </w:rPr>
      </w:pPr>
      <w:r w:rsidRPr="008F7C64">
        <w:rPr>
          <w:b/>
          <w:bCs/>
          <w:sz w:val="26"/>
          <w:szCs w:val="26"/>
        </w:rPr>
        <w:t>I. Thông tin về người yêu cầu ghi vào sổ hộ tịch việc giám hộ, nhận cha, mẹ, con</w:t>
      </w:r>
    </w:p>
    <w:p w14:paraId="5B2B113A" w14:textId="77777777" w:rsidR="00A14E55" w:rsidRPr="008F7C64" w:rsidRDefault="00A14E55" w:rsidP="00A14E55">
      <w:pPr>
        <w:autoSpaceDE w:val="0"/>
        <w:autoSpaceDN w:val="0"/>
        <w:jc w:val="both"/>
        <w:rPr>
          <w:sz w:val="26"/>
          <w:szCs w:val="26"/>
        </w:rPr>
      </w:pPr>
      <w:r w:rsidRPr="008F7C64">
        <w:rPr>
          <w:sz w:val="26"/>
          <w:szCs w:val="26"/>
        </w:rPr>
        <w:t>(1) Họ, chữ đệm, tên;</w:t>
      </w:r>
    </w:p>
    <w:p w14:paraId="1E40D7E8" w14:textId="77777777" w:rsidR="00A14E55" w:rsidRPr="008F7C64" w:rsidRDefault="00A14E55" w:rsidP="00A14E55">
      <w:pPr>
        <w:autoSpaceDE w:val="0"/>
        <w:autoSpaceDN w:val="0"/>
        <w:jc w:val="both"/>
        <w:rPr>
          <w:sz w:val="26"/>
          <w:szCs w:val="26"/>
        </w:rPr>
      </w:pPr>
      <w:r w:rsidRPr="008F7C64">
        <w:rPr>
          <w:sz w:val="26"/>
          <w:szCs w:val="26"/>
        </w:rPr>
        <w:t>(2) Số định danh cá nhân;</w:t>
      </w:r>
    </w:p>
    <w:p w14:paraId="38A7A018" w14:textId="77777777" w:rsidR="00A14E55" w:rsidRPr="008F7C64" w:rsidRDefault="00A14E55" w:rsidP="00A14E55">
      <w:pPr>
        <w:autoSpaceDE w:val="0"/>
        <w:autoSpaceDN w:val="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11B59722" w14:textId="77777777" w:rsidR="00A14E55" w:rsidRPr="008F7C64" w:rsidRDefault="00A14E55" w:rsidP="00A14E55">
      <w:pPr>
        <w:autoSpaceDE w:val="0"/>
        <w:autoSpaceDN w:val="0"/>
        <w:jc w:val="both"/>
        <w:rPr>
          <w:sz w:val="26"/>
          <w:szCs w:val="26"/>
        </w:rPr>
      </w:pPr>
      <w:r w:rsidRPr="008F7C64">
        <w:rPr>
          <w:sz w:val="26"/>
          <w:szCs w:val="26"/>
        </w:rPr>
        <w:t>(4) Nơi cư trú (nơi thường trú/nơi tạm trú/nơi đang sinh sống).</w:t>
      </w:r>
    </w:p>
    <w:p w14:paraId="7E73A1BB" w14:textId="77777777" w:rsidR="00A14E55" w:rsidRPr="008F7C64" w:rsidRDefault="00A14E55" w:rsidP="00A14E55">
      <w:pPr>
        <w:autoSpaceDE w:val="0"/>
        <w:autoSpaceDN w:val="0"/>
        <w:jc w:val="both"/>
        <w:rPr>
          <w:sz w:val="26"/>
          <w:szCs w:val="26"/>
        </w:rPr>
      </w:pPr>
      <w:r w:rsidRPr="008F7C64">
        <w:rPr>
          <w:b/>
          <w:bCs/>
          <w:sz w:val="26"/>
          <w:szCs w:val="26"/>
        </w:rPr>
        <w:t>II. Thông tin về người giám hộ hoặc người nhận cha, mẹ, con</w:t>
      </w:r>
    </w:p>
    <w:p w14:paraId="35106D7C" w14:textId="77777777" w:rsidR="00A14E55" w:rsidRPr="008F7C64" w:rsidRDefault="00A14E55" w:rsidP="00A14E55">
      <w:pPr>
        <w:autoSpaceDE w:val="0"/>
        <w:autoSpaceDN w:val="0"/>
        <w:jc w:val="both"/>
        <w:rPr>
          <w:sz w:val="26"/>
          <w:szCs w:val="26"/>
        </w:rPr>
      </w:pPr>
      <w:r w:rsidRPr="008F7C64">
        <w:rPr>
          <w:sz w:val="26"/>
          <w:szCs w:val="26"/>
        </w:rPr>
        <w:t>(5) Họ, chữ đệm, tên;</w:t>
      </w:r>
    </w:p>
    <w:p w14:paraId="5244ECE9" w14:textId="77777777" w:rsidR="00A14E55" w:rsidRPr="008F7C64" w:rsidRDefault="00A14E55" w:rsidP="00A14E55">
      <w:pPr>
        <w:autoSpaceDE w:val="0"/>
        <w:autoSpaceDN w:val="0"/>
        <w:jc w:val="both"/>
        <w:rPr>
          <w:sz w:val="26"/>
          <w:szCs w:val="26"/>
        </w:rPr>
      </w:pPr>
      <w:r w:rsidRPr="008F7C64">
        <w:rPr>
          <w:sz w:val="26"/>
          <w:szCs w:val="26"/>
        </w:rPr>
        <w:t xml:space="preserve">(6) Ngày, tháng, năm sinh (tách biệt riêng 03 trường thông tin ngày, tháng, năm); </w:t>
      </w:r>
    </w:p>
    <w:p w14:paraId="39418FB2" w14:textId="77777777" w:rsidR="00A14E55" w:rsidRPr="008F7C64" w:rsidRDefault="00A14E55" w:rsidP="00A14E55">
      <w:pPr>
        <w:autoSpaceDE w:val="0"/>
        <w:autoSpaceDN w:val="0"/>
        <w:jc w:val="both"/>
        <w:rPr>
          <w:sz w:val="26"/>
          <w:szCs w:val="26"/>
        </w:rPr>
      </w:pPr>
      <w:r w:rsidRPr="008F7C64">
        <w:rPr>
          <w:sz w:val="26"/>
          <w:szCs w:val="26"/>
        </w:rPr>
        <w:t>(7) Giới tính;</w:t>
      </w:r>
    </w:p>
    <w:p w14:paraId="23326C78" w14:textId="77777777" w:rsidR="00A14E55" w:rsidRPr="008F7C64" w:rsidRDefault="00A14E55" w:rsidP="00A14E55">
      <w:pPr>
        <w:autoSpaceDE w:val="0"/>
        <w:autoSpaceDN w:val="0"/>
        <w:jc w:val="both"/>
        <w:rPr>
          <w:sz w:val="26"/>
          <w:szCs w:val="26"/>
        </w:rPr>
      </w:pPr>
      <w:r w:rsidRPr="008F7C64">
        <w:rPr>
          <w:sz w:val="26"/>
          <w:szCs w:val="26"/>
        </w:rPr>
        <w:t>(8) Dân tộc;</w:t>
      </w:r>
    </w:p>
    <w:p w14:paraId="6077F209" w14:textId="77777777" w:rsidR="00A14E55" w:rsidRPr="008F7C64" w:rsidRDefault="00A14E55" w:rsidP="00A14E55">
      <w:pPr>
        <w:autoSpaceDE w:val="0"/>
        <w:autoSpaceDN w:val="0"/>
        <w:jc w:val="both"/>
        <w:rPr>
          <w:sz w:val="26"/>
          <w:szCs w:val="26"/>
        </w:rPr>
      </w:pPr>
      <w:r w:rsidRPr="008F7C64">
        <w:rPr>
          <w:sz w:val="26"/>
          <w:szCs w:val="26"/>
        </w:rPr>
        <w:t>(9) Quốc tịch;</w:t>
      </w:r>
    </w:p>
    <w:p w14:paraId="748D372E" w14:textId="77777777" w:rsidR="00A14E55" w:rsidRPr="008F7C64" w:rsidRDefault="00A14E55" w:rsidP="00A14E55">
      <w:pPr>
        <w:autoSpaceDE w:val="0"/>
        <w:autoSpaceDN w:val="0"/>
        <w:jc w:val="both"/>
        <w:rPr>
          <w:sz w:val="26"/>
          <w:szCs w:val="26"/>
        </w:rPr>
      </w:pPr>
      <w:r w:rsidRPr="008F7C64">
        <w:rPr>
          <w:sz w:val="26"/>
          <w:szCs w:val="26"/>
        </w:rPr>
        <w:t>(10) Số định danh cá nhân;</w:t>
      </w:r>
    </w:p>
    <w:p w14:paraId="688ADFD6" w14:textId="77777777" w:rsidR="00A14E55" w:rsidRPr="008F7C64" w:rsidRDefault="00A14E55" w:rsidP="00A14E55">
      <w:pPr>
        <w:autoSpaceDE w:val="0"/>
        <w:autoSpaceDN w:val="0"/>
        <w:jc w:val="both"/>
        <w:rPr>
          <w:sz w:val="26"/>
          <w:szCs w:val="26"/>
        </w:rPr>
      </w:pPr>
      <w:r w:rsidRPr="008F7C64">
        <w:rPr>
          <w:sz w:val="26"/>
          <w:szCs w:val="26"/>
        </w:rPr>
        <w:t>(11) Giấy tờ tùy thân: Loại giấy tờ sử dụng (Giấy khai sinh/CCCD/CMND/Hộ chiếu/Giấy tờ hợp lệ thay thế); số, ngày, tháng, năm cấp, cơ quan cấp; bản chụp đính kèm;</w:t>
      </w:r>
    </w:p>
    <w:p w14:paraId="32BA05F6" w14:textId="77777777" w:rsidR="00A14E55" w:rsidRPr="008F7C64" w:rsidRDefault="00A14E55" w:rsidP="00A14E55">
      <w:pPr>
        <w:autoSpaceDE w:val="0"/>
        <w:autoSpaceDN w:val="0"/>
        <w:jc w:val="both"/>
        <w:rPr>
          <w:sz w:val="26"/>
          <w:szCs w:val="26"/>
        </w:rPr>
      </w:pPr>
      <w:r w:rsidRPr="008F7C64">
        <w:rPr>
          <w:sz w:val="26"/>
          <w:szCs w:val="26"/>
        </w:rPr>
        <w:t>(12) Nơi cư trú (nơi thường trú/nơi tạm trú/nơi đang sinh sống).</w:t>
      </w:r>
    </w:p>
    <w:p w14:paraId="25837374" w14:textId="77777777" w:rsidR="00A14E55" w:rsidRPr="008F7C64" w:rsidRDefault="00A14E55" w:rsidP="00A14E55">
      <w:pPr>
        <w:autoSpaceDE w:val="0"/>
        <w:autoSpaceDN w:val="0"/>
        <w:jc w:val="both"/>
        <w:rPr>
          <w:sz w:val="26"/>
          <w:szCs w:val="26"/>
        </w:rPr>
      </w:pPr>
      <w:r w:rsidRPr="008F7C64">
        <w:rPr>
          <w:b/>
          <w:bCs/>
          <w:sz w:val="26"/>
          <w:szCs w:val="26"/>
        </w:rPr>
        <w:t>III. Thông tin về người được giám hộ hoặc được nhận là cha, mẹ, con</w:t>
      </w:r>
    </w:p>
    <w:p w14:paraId="3EF0EEC0" w14:textId="77777777" w:rsidR="00A14E55" w:rsidRPr="008F7C64" w:rsidRDefault="00A14E55" w:rsidP="00A14E55">
      <w:pPr>
        <w:autoSpaceDE w:val="0"/>
        <w:autoSpaceDN w:val="0"/>
        <w:jc w:val="both"/>
        <w:rPr>
          <w:sz w:val="26"/>
          <w:szCs w:val="26"/>
        </w:rPr>
      </w:pPr>
      <w:r w:rsidRPr="008F7C64">
        <w:rPr>
          <w:sz w:val="26"/>
          <w:szCs w:val="26"/>
        </w:rPr>
        <w:t>(13) Họ, chữ đệm, tên;</w:t>
      </w:r>
    </w:p>
    <w:p w14:paraId="3C040BC6" w14:textId="77777777" w:rsidR="00A14E55" w:rsidRPr="008F7C64" w:rsidRDefault="00A14E55" w:rsidP="00A14E55">
      <w:pPr>
        <w:autoSpaceDE w:val="0"/>
        <w:autoSpaceDN w:val="0"/>
        <w:jc w:val="both"/>
        <w:rPr>
          <w:sz w:val="26"/>
          <w:szCs w:val="26"/>
        </w:rPr>
      </w:pPr>
      <w:r w:rsidRPr="008F7C64">
        <w:rPr>
          <w:sz w:val="26"/>
          <w:szCs w:val="26"/>
        </w:rPr>
        <w:t xml:space="preserve">(14) Ngày, tháng, năm sinh (tách biệt riêng 03 trường thông tin ngày, tháng, năm); </w:t>
      </w:r>
    </w:p>
    <w:p w14:paraId="02448479" w14:textId="77777777" w:rsidR="00A14E55" w:rsidRPr="008F7C64" w:rsidRDefault="00A14E55" w:rsidP="00A14E55">
      <w:pPr>
        <w:autoSpaceDE w:val="0"/>
        <w:autoSpaceDN w:val="0"/>
        <w:jc w:val="both"/>
        <w:rPr>
          <w:sz w:val="26"/>
          <w:szCs w:val="26"/>
        </w:rPr>
      </w:pPr>
      <w:r w:rsidRPr="008F7C64">
        <w:rPr>
          <w:sz w:val="26"/>
          <w:szCs w:val="26"/>
        </w:rPr>
        <w:t>(15) Giới tính;</w:t>
      </w:r>
    </w:p>
    <w:p w14:paraId="199ACBC2" w14:textId="77777777" w:rsidR="00A14E55" w:rsidRPr="008F7C64" w:rsidRDefault="00A14E55" w:rsidP="00A14E55">
      <w:pPr>
        <w:autoSpaceDE w:val="0"/>
        <w:autoSpaceDN w:val="0"/>
        <w:jc w:val="both"/>
        <w:rPr>
          <w:sz w:val="26"/>
          <w:szCs w:val="26"/>
        </w:rPr>
      </w:pPr>
      <w:r w:rsidRPr="008F7C64">
        <w:rPr>
          <w:sz w:val="26"/>
          <w:szCs w:val="26"/>
        </w:rPr>
        <w:t>(16) Dân tộc;</w:t>
      </w:r>
    </w:p>
    <w:p w14:paraId="628794FD" w14:textId="77777777" w:rsidR="00A14E55" w:rsidRPr="008F7C64" w:rsidRDefault="00A14E55" w:rsidP="00A14E55">
      <w:pPr>
        <w:autoSpaceDE w:val="0"/>
        <w:autoSpaceDN w:val="0"/>
        <w:jc w:val="both"/>
        <w:rPr>
          <w:sz w:val="26"/>
          <w:szCs w:val="26"/>
        </w:rPr>
      </w:pPr>
      <w:r w:rsidRPr="008F7C64">
        <w:rPr>
          <w:sz w:val="26"/>
          <w:szCs w:val="26"/>
        </w:rPr>
        <w:t>(17) Quốc tịch;</w:t>
      </w:r>
    </w:p>
    <w:p w14:paraId="066B91A5" w14:textId="77777777" w:rsidR="00A14E55" w:rsidRPr="008F7C64" w:rsidRDefault="00A14E55" w:rsidP="00A14E55">
      <w:pPr>
        <w:autoSpaceDE w:val="0"/>
        <w:autoSpaceDN w:val="0"/>
        <w:jc w:val="both"/>
        <w:rPr>
          <w:sz w:val="26"/>
          <w:szCs w:val="26"/>
        </w:rPr>
      </w:pPr>
      <w:r w:rsidRPr="008F7C64">
        <w:rPr>
          <w:sz w:val="26"/>
          <w:szCs w:val="26"/>
        </w:rPr>
        <w:t>(18) Số định danh cá nhân;</w:t>
      </w:r>
    </w:p>
    <w:p w14:paraId="67BF1159" w14:textId="77777777" w:rsidR="00A14E55" w:rsidRPr="008F7C64" w:rsidRDefault="00A14E55" w:rsidP="00A14E55">
      <w:pPr>
        <w:autoSpaceDE w:val="0"/>
        <w:autoSpaceDN w:val="0"/>
        <w:jc w:val="both"/>
        <w:rPr>
          <w:sz w:val="26"/>
          <w:szCs w:val="26"/>
        </w:rPr>
      </w:pPr>
      <w:r w:rsidRPr="008F7C64">
        <w:rPr>
          <w:sz w:val="26"/>
          <w:szCs w:val="26"/>
        </w:rPr>
        <w:t>(19) Giấy tờ tùy thân: Loại giấy tờ sử dụng (Giấy khai sinh/CCCD/CMND/Hộ chiếu/Giấy tờ hợp lệ thay thế); số, ngày, tháng, năm cấp, cơ quan cấp; bản chụp đính kèm;</w:t>
      </w:r>
    </w:p>
    <w:p w14:paraId="28097C31" w14:textId="77777777" w:rsidR="00A14E55" w:rsidRPr="008F7C64" w:rsidRDefault="00A14E55" w:rsidP="00A14E55">
      <w:pPr>
        <w:autoSpaceDE w:val="0"/>
        <w:autoSpaceDN w:val="0"/>
        <w:jc w:val="both"/>
        <w:rPr>
          <w:sz w:val="26"/>
          <w:szCs w:val="26"/>
        </w:rPr>
      </w:pPr>
      <w:r w:rsidRPr="008F7C64">
        <w:rPr>
          <w:sz w:val="26"/>
          <w:szCs w:val="26"/>
        </w:rPr>
        <w:t>(20) Nơi cư trú (nơi thường trú/nơi tạm trú/nơi đang sinh sống).</w:t>
      </w:r>
    </w:p>
    <w:p w14:paraId="0EEE3D1E" w14:textId="77777777" w:rsidR="00A14E55" w:rsidRPr="008F7C64" w:rsidRDefault="00A14E55" w:rsidP="00A14E55">
      <w:pPr>
        <w:autoSpaceDE w:val="0"/>
        <w:autoSpaceDN w:val="0"/>
        <w:jc w:val="both"/>
        <w:rPr>
          <w:sz w:val="26"/>
          <w:szCs w:val="26"/>
        </w:rPr>
      </w:pPr>
      <w:r w:rsidRPr="008F7C64">
        <w:rPr>
          <w:b/>
          <w:bCs/>
          <w:sz w:val="26"/>
          <w:szCs w:val="26"/>
        </w:rPr>
        <w:lastRenderedPageBreak/>
        <w:t>IV. Thông tin về việc đăng ký giám hộ, nhận cha, mẹ, con</w:t>
      </w:r>
    </w:p>
    <w:p w14:paraId="64AB6F27" w14:textId="77777777" w:rsidR="00A14E55" w:rsidRPr="008F7C64" w:rsidRDefault="00A14E55" w:rsidP="00A14E55">
      <w:pPr>
        <w:autoSpaceDE w:val="0"/>
        <w:autoSpaceDN w:val="0"/>
        <w:jc w:val="both"/>
        <w:rPr>
          <w:sz w:val="26"/>
          <w:szCs w:val="26"/>
        </w:rPr>
      </w:pPr>
      <w:r w:rsidRPr="008F7C64">
        <w:rPr>
          <w:sz w:val="26"/>
          <w:szCs w:val="26"/>
        </w:rPr>
        <w:t>(21) Nơi đăng ký việc nhận cha, mẹ, con/giám hộ: tên cơ quan, tên quốc gia đã đăng ký;</w:t>
      </w:r>
    </w:p>
    <w:p w14:paraId="1FD42168" w14:textId="77777777" w:rsidR="00A14E55" w:rsidRPr="008F7C64" w:rsidRDefault="00A14E55" w:rsidP="00A14E55">
      <w:pPr>
        <w:autoSpaceDE w:val="0"/>
        <w:autoSpaceDN w:val="0"/>
        <w:jc w:val="both"/>
        <w:rPr>
          <w:sz w:val="26"/>
          <w:szCs w:val="26"/>
        </w:rPr>
      </w:pPr>
      <w:r w:rsidRPr="008F7C64">
        <w:rPr>
          <w:sz w:val="26"/>
          <w:szCs w:val="26"/>
        </w:rPr>
        <w:t>(22) Giấy tờ chứng nhận việc nhận cha, mẹ, con/giám hộ do cơ quan có thẩm quyền của nước ngoài cấp (số, ngày, tháng, năm cấp);</w:t>
      </w:r>
    </w:p>
    <w:p w14:paraId="28125E63" w14:textId="77777777" w:rsidR="00A14E55" w:rsidRPr="008F7C64" w:rsidRDefault="00A14E55" w:rsidP="00A14E55">
      <w:pPr>
        <w:autoSpaceDE w:val="0"/>
        <w:autoSpaceDN w:val="0"/>
        <w:jc w:val="both"/>
        <w:rPr>
          <w:sz w:val="26"/>
          <w:szCs w:val="26"/>
        </w:rPr>
      </w:pPr>
      <w:r w:rsidRPr="008F7C64">
        <w:rPr>
          <w:sz w:val="26"/>
          <w:szCs w:val="26"/>
        </w:rPr>
        <w:t>(23) Đề nghị cấp bản sao:</w:t>
      </w:r>
    </w:p>
    <w:p w14:paraId="63BBBA01" w14:textId="77777777" w:rsidR="00A14E55" w:rsidRPr="008F7C64" w:rsidRDefault="00A14E55" w:rsidP="00A14E55">
      <w:pPr>
        <w:autoSpaceDE w:val="0"/>
        <w:autoSpaceDN w:val="0"/>
        <w:jc w:val="both"/>
        <w:rPr>
          <w:sz w:val="26"/>
          <w:szCs w:val="26"/>
        </w:rPr>
      </w:pPr>
      <w:r w:rsidRPr="008F7C64">
        <w:rPr>
          <w:sz w:val="26"/>
          <w:szCs w:val="26"/>
        </w:rPr>
        <w:t>□ Có</w:t>
      </w:r>
    </w:p>
    <w:p w14:paraId="33DBA17D" w14:textId="77777777" w:rsidR="00A14E55" w:rsidRPr="008F7C64" w:rsidRDefault="00A14E55" w:rsidP="00A14E55">
      <w:pPr>
        <w:autoSpaceDE w:val="0"/>
        <w:autoSpaceDN w:val="0"/>
        <w:jc w:val="both"/>
        <w:rPr>
          <w:sz w:val="26"/>
          <w:szCs w:val="26"/>
        </w:rPr>
      </w:pPr>
      <w:r w:rsidRPr="008F7C64">
        <w:rPr>
          <w:sz w:val="26"/>
          <w:szCs w:val="26"/>
        </w:rPr>
        <w:t>Số lượng bản sao yêu cầu:...</w:t>
      </w:r>
    </w:p>
    <w:p w14:paraId="0BCF0C2F" w14:textId="77777777" w:rsidR="00A14E55" w:rsidRPr="008F7C64" w:rsidRDefault="00A14E55" w:rsidP="00A14E55">
      <w:pPr>
        <w:autoSpaceDE w:val="0"/>
        <w:autoSpaceDN w:val="0"/>
        <w:jc w:val="both"/>
        <w:rPr>
          <w:sz w:val="26"/>
          <w:szCs w:val="26"/>
        </w:rPr>
      </w:pPr>
      <w:r w:rsidRPr="008F7C64">
        <w:rPr>
          <w:sz w:val="26"/>
          <w:szCs w:val="26"/>
        </w:rPr>
        <w:t>□ Không</w:t>
      </w:r>
    </w:p>
    <w:p w14:paraId="21131D66" w14:textId="77777777" w:rsidR="00A14E55" w:rsidRPr="008F7C64" w:rsidRDefault="00A14E55" w:rsidP="00A14E55">
      <w:pPr>
        <w:autoSpaceDE w:val="0"/>
        <w:autoSpaceDN w:val="0"/>
        <w:jc w:val="both"/>
        <w:rPr>
          <w:sz w:val="26"/>
          <w:szCs w:val="26"/>
        </w:rPr>
      </w:pPr>
      <w:r w:rsidRPr="008F7C64">
        <w:rPr>
          <w:sz w:val="26"/>
          <w:szCs w:val="26"/>
        </w:rPr>
        <w:t>(24) Phương thức nhận kết quả:</w:t>
      </w:r>
    </w:p>
    <w:p w14:paraId="755B9FFA" w14:textId="77777777" w:rsidR="00A14E55" w:rsidRPr="008F7C64" w:rsidRDefault="00A14E55" w:rsidP="00A14E55">
      <w:pPr>
        <w:autoSpaceDE w:val="0"/>
        <w:autoSpaceDN w:val="0"/>
        <w:jc w:val="both"/>
        <w:rPr>
          <w:sz w:val="26"/>
          <w:szCs w:val="26"/>
        </w:rPr>
      </w:pPr>
      <w:r w:rsidRPr="008F7C64">
        <w:rPr>
          <w:sz w:val="26"/>
          <w:szCs w:val="26"/>
        </w:rPr>
        <w:t>□ Trực tiếp</w:t>
      </w:r>
    </w:p>
    <w:p w14:paraId="5715366D" w14:textId="77777777" w:rsidR="00A14E55" w:rsidRPr="008F7C64" w:rsidRDefault="00A14E55" w:rsidP="00A14E55">
      <w:pPr>
        <w:autoSpaceDE w:val="0"/>
        <w:autoSpaceDN w:val="0"/>
        <w:jc w:val="both"/>
        <w:rPr>
          <w:sz w:val="26"/>
          <w:szCs w:val="26"/>
        </w:rPr>
      </w:pPr>
      <w:r w:rsidRPr="008F7C64">
        <w:rPr>
          <w:sz w:val="26"/>
          <w:szCs w:val="26"/>
        </w:rPr>
        <w:t>□ Trực tuyến (bản điện tử sẽ được gửi về Kho quản lý dữ liệu của cá nhân/địa chỉ thư điện tử/thiết bị số/điện thoại của người yêu cầu)</w:t>
      </w:r>
    </w:p>
    <w:p w14:paraId="63D5D022" w14:textId="77777777" w:rsidR="00A14E55" w:rsidRPr="008F7C64" w:rsidRDefault="00A14E55" w:rsidP="00A14E55">
      <w:pPr>
        <w:autoSpaceDE w:val="0"/>
        <w:autoSpaceDN w:val="0"/>
        <w:jc w:val="both"/>
        <w:rPr>
          <w:sz w:val="26"/>
          <w:szCs w:val="26"/>
        </w:rPr>
      </w:pPr>
      <w:r w:rsidRPr="008F7C64">
        <w:rPr>
          <w:sz w:val="26"/>
          <w:szCs w:val="26"/>
        </w:rPr>
        <w:t>□ Bưu chính (cung cấp địa chỉ nơi nhận).</w:t>
      </w:r>
    </w:p>
    <w:p w14:paraId="1C9E8EB5" w14:textId="77777777" w:rsidR="00A14E55" w:rsidRPr="008F7C64" w:rsidRDefault="00A14E55" w:rsidP="00A14E55">
      <w:pPr>
        <w:autoSpaceDE w:val="0"/>
        <w:autoSpaceDN w:val="0"/>
        <w:jc w:val="both"/>
        <w:rPr>
          <w:sz w:val="26"/>
          <w:szCs w:val="26"/>
        </w:rPr>
      </w:pPr>
      <w:r w:rsidRPr="008F7C64">
        <w:rPr>
          <w:sz w:val="26"/>
          <w:szCs w:val="26"/>
        </w:rPr>
        <w:t>(25) Hồ sơ đính kèm theo quy định.</w:t>
      </w:r>
    </w:p>
    <w:p w14:paraId="09D56DE1" w14:textId="77777777" w:rsidR="00A14E55" w:rsidRPr="008F7C64" w:rsidRDefault="00A14E55" w:rsidP="00A14E55">
      <w:pPr>
        <w:autoSpaceDE w:val="0"/>
        <w:autoSpaceDN w:val="0"/>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5BE50616" w14:textId="77777777" w:rsidR="00A14E55" w:rsidRPr="008F7C64" w:rsidRDefault="00A14E55" w:rsidP="00A14E55">
      <w:pPr>
        <w:autoSpaceDE w:val="0"/>
        <w:autoSpaceDN w:val="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C27606A" w14:textId="77777777" w:rsidR="00A14E55" w:rsidRPr="008F7C64" w:rsidRDefault="00A14E55" w:rsidP="00A14E55">
      <w:pPr>
        <w:autoSpaceDE w:val="0"/>
        <w:autoSpaceDN w:val="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DAACE54" w14:textId="77777777" w:rsidR="00A14E55" w:rsidRPr="008F7C64" w:rsidRDefault="00A14E55" w:rsidP="00A14E55">
      <w:pPr>
        <w:autoSpaceDE w:val="0"/>
        <w:autoSpaceDN w:val="0"/>
        <w:rPr>
          <w:b/>
          <w:bCs/>
          <w:sz w:val="26"/>
          <w:szCs w:val="26"/>
        </w:rPr>
      </w:pPr>
      <w:r w:rsidRPr="008F7C64">
        <w:rPr>
          <w:b/>
          <w:bCs/>
          <w:sz w:val="26"/>
          <w:szCs w:val="26"/>
        </w:rPr>
        <w:t> </w:t>
      </w:r>
    </w:p>
    <w:p w14:paraId="6CBA1DE4" w14:textId="77777777" w:rsidR="00A14E55" w:rsidRPr="008F7C64" w:rsidRDefault="00A14E55" w:rsidP="00A14E55">
      <w:pPr>
        <w:spacing w:before="120" w:line="288" w:lineRule="auto"/>
        <w:jc w:val="center"/>
        <w:rPr>
          <w:b/>
          <w:bCs/>
          <w:sz w:val="26"/>
          <w:szCs w:val="26"/>
        </w:rPr>
      </w:pPr>
      <w:r w:rsidRPr="008F7C64">
        <w:rPr>
          <w:b/>
          <w:bCs/>
          <w:sz w:val="26"/>
          <w:szCs w:val="26"/>
        </w:rPr>
        <w:br w:type="page"/>
      </w:r>
      <w:r w:rsidRPr="008F7C64">
        <w:rPr>
          <w:b/>
          <w:bCs/>
          <w:sz w:val="26"/>
          <w:szCs w:val="26"/>
        </w:rPr>
        <w:lastRenderedPageBreak/>
        <w:t xml:space="preserve">NỘI DUNG MẪU ĐIỆN TỬ TƯƠNG TÁC </w:t>
      </w:r>
      <w:r w:rsidRPr="008F7C64">
        <w:rPr>
          <w:b/>
          <w:bCs/>
          <w:sz w:val="26"/>
          <w:szCs w:val="26"/>
        </w:rPr>
        <w:br/>
        <w:t>GHI VÀO SỔ VIỆC HỘ TỊCH KHÁC</w:t>
      </w:r>
    </w:p>
    <w:p w14:paraId="3B19A891" w14:textId="77777777" w:rsidR="00A14E55" w:rsidRPr="008F7C64" w:rsidRDefault="00A14E55" w:rsidP="00A14E55">
      <w:pPr>
        <w:autoSpaceDE w:val="0"/>
        <w:autoSpaceDN w:val="0"/>
        <w:spacing w:before="120"/>
        <w:jc w:val="both"/>
        <w:rPr>
          <w:sz w:val="26"/>
          <w:szCs w:val="26"/>
        </w:rPr>
      </w:pPr>
      <w:r w:rsidRPr="008F7C64">
        <w:rPr>
          <w:b/>
          <w:bCs/>
          <w:sz w:val="26"/>
          <w:szCs w:val="26"/>
        </w:rPr>
        <w:t>I. Thông tin về người yêu cầu ghi vào sổ việc hộ tịch khác</w:t>
      </w:r>
    </w:p>
    <w:p w14:paraId="62649C83" w14:textId="77777777" w:rsidR="00A14E55" w:rsidRPr="008F7C64" w:rsidRDefault="00A14E55" w:rsidP="00A14E55">
      <w:pPr>
        <w:autoSpaceDE w:val="0"/>
        <w:autoSpaceDN w:val="0"/>
        <w:spacing w:before="120"/>
        <w:jc w:val="both"/>
        <w:rPr>
          <w:sz w:val="26"/>
          <w:szCs w:val="26"/>
        </w:rPr>
      </w:pPr>
      <w:r w:rsidRPr="008F7C64">
        <w:rPr>
          <w:sz w:val="26"/>
          <w:szCs w:val="26"/>
        </w:rPr>
        <w:t>(1) Họ, chữ đệm, tên;</w:t>
      </w:r>
    </w:p>
    <w:p w14:paraId="48D545A0" w14:textId="77777777" w:rsidR="00A14E55" w:rsidRPr="008F7C64" w:rsidRDefault="00A14E55" w:rsidP="00A14E55">
      <w:pPr>
        <w:autoSpaceDE w:val="0"/>
        <w:autoSpaceDN w:val="0"/>
        <w:spacing w:before="120"/>
        <w:jc w:val="both"/>
        <w:rPr>
          <w:sz w:val="26"/>
          <w:szCs w:val="26"/>
        </w:rPr>
      </w:pPr>
      <w:r w:rsidRPr="008F7C64">
        <w:rPr>
          <w:sz w:val="26"/>
          <w:szCs w:val="26"/>
        </w:rPr>
        <w:t>(2) Số định danh cá nhân;</w:t>
      </w:r>
    </w:p>
    <w:p w14:paraId="38DCE484" w14:textId="77777777" w:rsidR="00A14E55" w:rsidRPr="008F7C64" w:rsidRDefault="00A14E55" w:rsidP="00A14E55">
      <w:pPr>
        <w:autoSpaceDE w:val="0"/>
        <w:autoSpaceDN w:val="0"/>
        <w:spacing w:before="120"/>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0D376A2F" w14:textId="77777777" w:rsidR="00A14E55" w:rsidRPr="008F7C64" w:rsidRDefault="00A14E55" w:rsidP="00A14E55">
      <w:pPr>
        <w:autoSpaceDE w:val="0"/>
        <w:autoSpaceDN w:val="0"/>
        <w:spacing w:before="120"/>
        <w:jc w:val="both"/>
        <w:rPr>
          <w:sz w:val="26"/>
          <w:szCs w:val="26"/>
        </w:rPr>
      </w:pPr>
      <w:r w:rsidRPr="008F7C64">
        <w:rPr>
          <w:sz w:val="26"/>
          <w:szCs w:val="26"/>
        </w:rPr>
        <w:t>(4) Nơi cư trú (nơi thường trú/nơi tạm trú/nơi đang sinh sống).</w:t>
      </w:r>
    </w:p>
    <w:p w14:paraId="21F13277" w14:textId="77777777" w:rsidR="00A14E55" w:rsidRPr="008F7C64" w:rsidRDefault="00A14E55" w:rsidP="00A14E55">
      <w:pPr>
        <w:autoSpaceDE w:val="0"/>
        <w:autoSpaceDN w:val="0"/>
        <w:spacing w:before="120"/>
        <w:jc w:val="both"/>
        <w:rPr>
          <w:sz w:val="26"/>
          <w:szCs w:val="26"/>
        </w:rPr>
      </w:pPr>
      <w:r w:rsidRPr="008F7C64">
        <w:rPr>
          <w:b/>
          <w:bCs/>
          <w:sz w:val="26"/>
          <w:szCs w:val="26"/>
        </w:rPr>
        <w:t>II. Thông tin của công dân Việt Nam đã được đăng ký hộ tịch tại cơ quan có thẩm quyền của nước ngoài</w:t>
      </w:r>
    </w:p>
    <w:p w14:paraId="3D29CB35" w14:textId="77777777" w:rsidR="00A14E55" w:rsidRPr="008F7C64" w:rsidRDefault="00A14E55" w:rsidP="00A14E55">
      <w:pPr>
        <w:autoSpaceDE w:val="0"/>
        <w:autoSpaceDN w:val="0"/>
        <w:spacing w:before="120"/>
        <w:jc w:val="both"/>
        <w:rPr>
          <w:sz w:val="26"/>
          <w:szCs w:val="26"/>
        </w:rPr>
      </w:pPr>
      <w:r w:rsidRPr="008F7C64">
        <w:rPr>
          <w:sz w:val="26"/>
          <w:szCs w:val="26"/>
        </w:rPr>
        <w:t>(5) Họ, chữ đệm, tên;</w:t>
      </w:r>
    </w:p>
    <w:p w14:paraId="07659124" w14:textId="77777777" w:rsidR="00A14E55" w:rsidRPr="008F7C64" w:rsidRDefault="00A14E55" w:rsidP="00A14E55">
      <w:pPr>
        <w:autoSpaceDE w:val="0"/>
        <w:autoSpaceDN w:val="0"/>
        <w:spacing w:before="120"/>
        <w:jc w:val="both"/>
        <w:rPr>
          <w:sz w:val="26"/>
          <w:szCs w:val="26"/>
        </w:rPr>
      </w:pPr>
      <w:r w:rsidRPr="008F7C64">
        <w:rPr>
          <w:sz w:val="26"/>
          <w:szCs w:val="26"/>
        </w:rPr>
        <w:t xml:space="preserve">(6) Ngày, tháng, năm sinh (tách biệt riêng 03 trường thông tin ngày, tháng, năm); </w:t>
      </w:r>
    </w:p>
    <w:p w14:paraId="5E7DC03C" w14:textId="77777777" w:rsidR="00A14E55" w:rsidRPr="008F7C64" w:rsidRDefault="00A14E55" w:rsidP="00A14E55">
      <w:pPr>
        <w:autoSpaceDE w:val="0"/>
        <w:autoSpaceDN w:val="0"/>
        <w:spacing w:before="120"/>
        <w:jc w:val="both"/>
        <w:rPr>
          <w:sz w:val="26"/>
          <w:szCs w:val="26"/>
        </w:rPr>
      </w:pPr>
      <w:r w:rsidRPr="008F7C64">
        <w:rPr>
          <w:sz w:val="26"/>
          <w:szCs w:val="26"/>
        </w:rPr>
        <w:t>(7) Dân tộc;</w:t>
      </w:r>
    </w:p>
    <w:p w14:paraId="19449371" w14:textId="77777777" w:rsidR="00A14E55" w:rsidRPr="008F7C64" w:rsidRDefault="00A14E55" w:rsidP="00A14E55">
      <w:pPr>
        <w:autoSpaceDE w:val="0"/>
        <w:autoSpaceDN w:val="0"/>
        <w:spacing w:before="120"/>
        <w:jc w:val="both"/>
        <w:rPr>
          <w:sz w:val="26"/>
          <w:szCs w:val="26"/>
        </w:rPr>
      </w:pPr>
      <w:r w:rsidRPr="008F7C64">
        <w:rPr>
          <w:sz w:val="26"/>
          <w:szCs w:val="26"/>
        </w:rPr>
        <w:t>(8) Quốc tịch;</w:t>
      </w:r>
    </w:p>
    <w:p w14:paraId="76D92120" w14:textId="77777777" w:rsidR="00A14E55" w:rsidRPr="008F7C64" w:rsidRDefault="00A14E55" w:rsidP="00A14E55">
      <w:pPr>
        <w:autoSpaceDE w:val="0"/>
        <w:autoSpaceDN w:val="0"/>
        <w:spacing w:before="120"/>
        <w:jc w:val="both"/>
        <w:rPr>
          <w:sz w:val="26"/>
          <w:szCs w:val="26"/>
        </w:rPr>
      </w:pPr>
      <w:r w:rsidRPr="008F7C64">
        <w:rPr>
          <w:sz w:val="26"/>
          <w:szCs w:val="26"/>
        </w:rPr>
        <w:t>(9) Số định danh cá nhân;</w:t>
      </w:r>
    </w:p>
    <w:p w14:paraId="02D8C8FB" w14:textId="77777777" w:rsidR="00A14E55" w:rsidRPr="008F7C64" w:rsidRDefault="00A14E55" w:rsidP="00A14E55">
      <w:pPr>
        <w:autoSpaceDE w:val="0"/>
        <w:autoSpaceDN w:val="0"/>
        <w:spacing w:before="120"/>
        <w:jc w:val="both"/>
        <w:rPr>
          <w:sz w:val="26"/>
          <w:szCs w:val="26"/>
        </w:rPr>
      </w:pPr>
      <w:r w:rsidRPr="008F7C64">
        <w:rPr>
          <w:sz w:val="26"/>
          <w:szCs w:val="26"/>
        </w:rPr>
        <w:t>(10) Giấy tờ tùy thân: loại giấy tờ sử dụng (CCCD/CMND/Hộ chiếu/Giấy tờ hợp lệ thay thế); số, ngày, tháng, năm cấp, cơ quan cấp; bản chụp đính kèm;</w:t>
      </w:r>
    </w:p>
    <w:p w14:paraId="51A2FE81" w14:textId="77777777" w:rsidR="00A14E55" w:rsidRPr="008F7C64" w:rsidRDefault="00A14E55" w:rsidP="00A14E55">
      <w:pPr>
        <w:autoSpaceDE w:val="0"/>
        <w:autoSpaceDN w:val="0"/>
        <w:spacing w:before="120"/>
        <w:jc w:val="both"/>
        <w:rPr>
          <w:sz w:val="26"/>
          <w:szCs w:val="26"/>
        </w:rPr>
      </w:pPr>
      <w:r w:rsidRPr="008F7C64">
        <w:rPr>
          <w:sz w:val="26"/>
          <w:szCs w:val="26"/>
        </w:rPr>
        <w:t>(11) Nơi cư trú (nơi thường trú/nơi tạm trú/nơi đang sinh sống).</w:t>
      </w:r>
    </w:p>
    <w:p w14:paraId="750A72FA" w14:textId="77777777" w:rsidR="00A14E55" w:rsidRPr="008F7C64" w:rsidRDefault="00A14E55" w:rsidP="00A14E55">
      <w:pPr>
        <w:autoSpaceDE w:val="0"/>
        <w:autoSpaceDN w:val="0"/>
        <w:spacing w:before="120"/>
        <w:jc w:val="both"/>
        <w:rPr>
          <w:sz w:val="26"/>
          <w:szCs w:val="26"/>
        </w:rPr>
      </w:pPr>
      <w:r w:rsidRPr="008F7C64">
        <w:rPr>
          <w:b/>
          <w:bCs/>
          <w:sz w:val="26"/>
          <w:szCs w:val="26"/>
        </w:rPr>
        <w:t>III. Thông tin về sự kiện hộ tịch thay đổi</w:t>
      </w:r>
    </w:p>
    <w:p w14:paraId="2CE9E90B" w14:textId="77777777" w:rsidR="00A14E55" w:rsidRPr="008F7C64" w:rsidRDefault="00A14E55" w:rsidP="00A14E55">
      <w:pPr>
        <w:autoSpaceDE w:val="0"/>
        <w:autoSpaceDN w:val="0"/>
        <w:spacing w:before="120"/>
        <w:jc w:val="both"/>
        <w:rPr>
          <w:sz w:val="26"/>
          <w:szCs w:val="26"/>
        </w:rPr>
      </w:pPr>
      <w:r w:rsidRPr="008F7C64">
        <w:rPr>
          <w:sz w:val="26"/>
          <w:szCs w:val="26"/>
        </w:rPr>
        <w:t>(12) Nội dung hộ tịch thay đổi;</w:t>
      </w:r>
    </w:p>
    <w:p w14:paraId="249E072A" w14:textId="77777777" w:rsidR="00A14E55" w:rsidRPr="008F7C64" w:rsidRDefault="00A14E55" w:rsidP="00A14E55">
      <w:pPr>
        <w:autoSpaceDE w:val="0"/>
        <w:autoSpaceDN w:val="0"/>
        <w:spacing w:before="120"/>
        <w:jc w:val="both"/>
        <w:rPr>
          <w:sz w:val="26"/>
          <w:szCs w:val="26"/>
        </w:rPr>
      </w:pPr>
      <w:r w:rsidRPr="008F7C64">
        <w:rPr>
          <w:sz w:val="26"/>
          <w:szCs w:val="26"/>
        </w:rPr>
        <w:t xml:space="preserve">(13) Giấy tờ chứng minh việc thay đổi hộ tịch: tên loại giấy tờ (số, ngày, tháng, năm cấp, cơ quan cấp, tên quốc gia); </w:t>
      </w:r>
    </w:p>
    <w:p w14:paraId="5D85AAA0" w14:textId="77777777" w:rsidR="00A14E55" w:rsidRPr="008F7C64" w:rsidRDefault="00A14E55" w:rsidP="00A14E55">
      <w:pPr>
        <w:autoSpaceDE w:val="0"/>
        <w:autoSpaceDN w:val="0"/>
        <w:spacing w:before="120"/>
        <w:jc w:val="both"/>
        <w:rPr>
          <w:sz w:val="26"/>
          <w:szCs w:val="26"/>
        </w:rPr>
      </w:pPr>
      <w:r w:rsidRPr="008F7C64">
        <w:rPr>
          <w:sz w:val="26"/>
          <w:szCs w:val="26"/>
        </w:rPr>
        <w:t>(14) Đề nghị cấp bản sao:</w:t>
      </w:r>
    </w:p>
    <w:p w14:paraId="6BEFAA31" w14:textId="77777777" w:rsidR="00A14E55" w:rsidRPr="008F7C64" w:rsidRDefault="00A14E55" w:rsidP="00A14E55">
      <w:pPr>
        <w:autoSpaceDE w:val="0"/>
        <w:autoSpaceDN w:val="0"/>
        <w:spacing w:before="120"/>
        <w:jc w:val="both"/>
        <w:rPr>
          <w:sz w:val="26"/>
          <w:szCs w:val="26"/>
        </w:rPr>
      </w:pPr>
      <w:r w:rsidRPr="008F7C64">
        <w:rPr>
          <w:sz w:val="26"/>
          <w:szCs w:val="26"/>
        </w:rPr>
        <w:t>□ Có</w:t>
      </w:r>
    </w:p>
    <w:p w14:paraId="6461137C" w14:textId="77777777" w:rsidR="00A14E55" w:rsidRPr="008F7C64" w:rsidRDefault="00A14E55" w:rsidP="00A14E55">
      <w:pPr>
        <w:autoSpaceDE w:val="0"/>
        <w:autoSpaceDN w:val="0"/>
        <w:spacing w:before="120"/>
        <w:jc w:val="both"/>
        <w:rPr>
          <w:sz w:val="26"/>
          <w:szCs w:val="26"/>
        </w:rPr>
      </w:pPr>
      <w:r w:rsidRPr="008F7C64">
        <w:rPr>
          <w:sz w:val="26"/>
          <w:szCs w:val="26"/>
        </w:rPr>
        <w:t>Số lượng bản sao yêu cầu:...</w:t>
      </w:r>
    </w:p>
    <w:p w14:paraId="7B355548" w14:textId="77777777" w:rsidR="00A14E55" w:rsidRPr="008F7C64" w:rsidRDefault="00A14E55" w:rsidP="00A14E55">
      <w:pPr>
        <w:autoSpaceDE w:val="0"/>
        <w:autoSpaceDN w:val="0"/>
        <w:spacing w:before="120"/>
        <w:jc w:val="both"/>
        <w:rPr>
          <w:sz w:val="26"/>
          <w:szCs w:val="26"/>
        </w:rPr>
      </w:pPr>
      <w:r w:rsidRPr="008F7C64">
        <w:rPr>
          <w:sz w:val="26"/>
          <w:szCs w:val="26"/>
        </w:rPr>
        <w:t>□ Không</w:t>
      </w:r>
    </w:p>
    <w:p w14:paraId="4815B82C" w14:textId="77777777" w:rsidR="00A14E55" w:rsidRPr="008F7C64" w:rsidRDefault="00A14E55" w:rsidP="00A14E55">
      <w:pPr>
        <w:autoSpaceDE w:val="0"/>
        <w:autoSpaceDN w:val="0"/>
        <w:spacing w:before="120"/>
        <w:jc w:val="both"/>
        <w:rPr>
          <w:sz w:val="26"/>
          <w:szCs w:val="26"/>
        </w:rPr>
      </w:pPr>
      <w:r w:rsidRPr="008F7C64">
        <w:rPr>
          <w:sz w:val="26"/>
          <w:szCs w:val="26"/>
        </w:rPr>
        <w:t xml:space="preserve">(15) Phương thức nhận kết quả: </w:t>
      </w:r>
    </w:p>
    <w:p w14:paraId="04474422" w14:textId="77777777" w:rsidR="00A14E55" w:rsidRPr="008F7C64" w:rsidRDefault="00A14E55" w:rsidP="00A14E55">
      <w:pPr>
        <w:autoSpaceDE w:val="0"/>
        <w:autoSpaceDN w:val="0"/>
        <w:spacing w:before="120"/>
        <w:jc w:val="both"/>
        <w:rPr>
          <w:sz w:val="26"/>
          <w:szCs w:val="26"/>
        </w:rPr>
      </w:pPr>
      <w:r w:rsidRPr="008F7C64">
        <w:rPr>
          <w:sz w:val="26"/>
          <w:szCs w:val="26"/>
        </w:rPr>
        <w:t>□ Trực tiếp</w:t>
      </w:r>
    </w:p>
    <w:p w14:paraId="3D0D7F27" w14:textId="77777777" w:rsidR="00A14E55" w:rsidRPr="008F7C64" w:rsidRDefault="00A14E55" w:rsidP="00A14E55">
      <w:pPr>
        <w:autoSpaceDE w:val="0"/>
        <w:autoSpaceDN w:val="0"/>
        <w:spacing w:before="120"/>
        <w:jc w:val="both"/>
        <w:rPr>
          <w:sz w:val="26"/>
          <w:szCs w:val="26"/>
        </w:rPr>
      </w:pPr>
      <w:r w:rsidRPr="008F7C64">
        <w:rPr>
          <w:sz w:val="26"/>
          <w:szCs w:val="26"/>
        </w:rPr>
        <w:t>□ Trực tuyến (bản điện tử sẽ được gửi về Kho quản lý dữ liệu của cá nhân/địa chỉ thư điện tử/thiết bị số/điện thoại của người yêu cầu)</w:t>
      </w:r>
    </w:p>
    <w:p w14:paraId="49D3DADA" w14:textId="77777777" w:rsidR="00A14E55" w:rsidRPr="008F7C64" w:rsidRDefault="00A14E55" w:rsidP="00A14E55">
      <w:pPr>
        <w:autoSpaceDE w:val="0"/>
        <w:autoSpaceDN w:val="0"/>
        <w:spacing w:before="120"/>
        <w:jc w:val="both"/>
        <w:rPr>
          <w:sz w:val="26"/>
          <w:szCs w:val="26"/>
        </w:rPr>
      </w:pPr>
      <w:r w:rsidRPr="008F7C64">
        <w:rPr>
          <w:sz w:val="26"/>
          <w:szCs w:val="26"/>
        </w:rPr>
        <w:lastRenderedPageBreak/>
        <w:t>□ Bưu chính (cung cấp địa chỉ nơi nhận).</w:t>
      </w:r>
    </w:p>
    <w:p w14:paraId="5F7FB54F" w14:textId="77777777" w:rsidR="00A14E55" w:rsidRPr="008F7C64" w:rsidRDefault="00A14E55" w:rsidP="00A14E55">
      <w:pPr>
        <w:autoSpaceDE w:val="0"/>
        <w:autoSpaceDN w:val="0"/>
        <w:spacing w:before="120"/>
        <w:jc w:val="both"/>
        <w:rPr>
          <w:sz w:val="26"/>
          <w:szCs w:val="26"/>
        </w:rPr>
      </w:pPr>
      <w:r w:rsidRPr="008F7C64">
        <w:rPr>
          <w:sz w:val="26"/>
          <w:szCs w:val="26"/>
        </w:rPr>
        <w:t>(16) Hồ sơ đính kèm theo quy định.</w:t>
      </w:r>
    </w:p>
    <w:p w14:paraId="415B88EB" w14:textId="77777777" w:rsidR="00A14E55" w:rsidRPr="008F7C64" w:rsidRDefault="00A14E55" w:rsidP="00A14E55">
      <w:pPr>
        <w:autoSpaceDE w:val="0"/>
        <w:autoSpaceDN w:val="0"/>
        <w:spacing w:before="120"/>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6FA06474" w14:textId="77777777" w:rsidR="00A14E55" w:rsidRPr="008F7C64" w:rsidRDefault="00A14E55" w:rsidP="00A14E55">
      <w:pPr>
        <w:autoSpaceDE w:val="0"/>
        <w:autoSpaceDN w:val="0"/>
        <w:spacing w:before="120"/>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73AA21C" w14:textId="77777777" w:rsidR="00A14E55" w:rsidRPr="008F7C64" w:rsidRDefault="00A14E55" w:rsidP="00A14E55">
      <w:pPr>
        <w:autoSpaceDE w:val="0"/>
        <w:autoSpaceDN w:val="0"/>
        <w:spacing w:before="120"/>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F6A02A3"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 </w:t>
      </w:r>
    </w:p>
    <w:p w14:paraId="40F3E16F" w14:textId="77777777" w:rsidR="007A77E8" w:rsidRPr="008F7C64" w:rsidRDefault="00561060">
      <w:pPr>
        <w:rPr>
          <w:sz w:val="26"/>
          <w:szCs w:val="26"/>
        </w:rPr>
      </w:pPr>
      <w:r w:rsidRPr="008F7C64">
        <w:rPr>
          <w:sz w:val="26"/>
          <w:szCs w:val="26"/>
        </w:rPr>
        <w:br w:type="column"/>
      </w:r>
    </w:p>
    <w:tbl>
      <w:tblPr>
        <w:tblpPr w:leftFromText="180" w:rightFromText="180" w:vertAnchor="text" w:horzAnchor="margin" w:tblpXSpec="center" w:tblpY="-614"/>
        <w:tblW w:w="8375" w:type="dxa"/>
        <w:tblLook w:val="01E0" w:firstRow="1" w:lastRow="1" w:firstColumn="1" w:lastColumn="1" w:noHBand="0" w:noVBand="0"/>
      </w:tblPr>
      <w:tblGrid>
        <w:gridCol w:w="8375"/>
      </w:tblGrid>
      <w:tr w:rsidR="007A77E8" w:rsidRPr="008F7C64" w14:paraId="5F92C769" w14:textId="77777777" w:rsidTr="007A77E8">
        <w:trPr>
          <w:trHeight w:val="1141"/>
        </w:trPr>
        <w:tc>
          <w:tcPr>
            <w:tcW w:w="8375" w:type="dxa"/>
          </w:tcPr>
          <w:p w14:paraId="671C3E55" w14:textId="77777777" w:rsidR="007A77E8" w:rsidRPr="008F7C64" w:rsidRDefault="007A77E8" w:rsidP="007A77E8">
            <w:pPr>
              <w:spacing w:after="0" w:line="360" w:lineRule="auto"/>
              <w:jc w:val="center"/>
              <w:rPr>
                <w:b/>
                <w:bCs/>
                <w:sz w:val="26"/>
                <w:szCs w:val="26"/>
                <w:lang w:val="nl-NL"/>
              </w:rPr>
            </w:pPr>
            <w:r w:rsidRPr="008F7C64">
              <w:rPr>
                <w:b/>
                <w:bCs/>
                <w:sz w:val="26"/>
                <w:szCs w:val="26"/>
                <w:lang w:val="nl-NL"/>
              </w:rPr>
              <w:t>CỘNG HÒA XÃ HỘI CHỦ NGHĨA VIỆT NAM</w:t>
            </w:r>
          </w:p>
          <w:p w14:paraId="41902902" w14:textId="77777777" w:rsidR="007A77E8" w:rsidRPr="008F7C64" w:rsidRDefault="007A77E8" w:rsidP="007A77E8">
            <w:pPr>
              <w:spacing w:after="0" w:line="360" w:lineRule="auto"/>
              <w:jc w:val="center"/>
              <w:rPr>
                <w:b/>
                <w:bCs/>
                <w:sz w:val="26"/>
                <w:szCs w:val="26"/>
                <w:lang w:val="nl-NL"/>
              </w:rPr>
            </w:pPr>
            <w:r w:rsidRPr="008F7C64">
              <w:rPr>
                <w:b/>
                <w:bCs/>
                <w:noProof/>
                <w:sz w:val="26"/>
                <w:szCs w:val="26"/>
              </w:rPr>
              <mc:AlternateContent>
                <mc:Choice Requires="wps">
                  <w:drawing>
                    <wp:anchor distT="4294967295" distB="4294967295" distL="114300" distR="114300" simplePos="0" relativeHeight="251781120" behindDoc="0" locked="0" layoutInCell="1" allowOverlap="1" wp14:anchorId="35F0F795" wp14:editId="7856DA81">
                      <wp:simplePos x="0" y="0"/>
                      <wp:positionH relativeFrom="column">
                        <wp:posOffset>1609725</wp:posOffset>
                      </wp:positionH>
                      <wp:positionV relativeFrom="paragraph">
                        <wp:posOffset>217169</wp:posOffset>
                      </wp:positionV>
                      <wp:extent cx="1968500" cy="0"/>
                      <wp:effectExtent l="0" t="0" r="31750" b="19050"/>
                      <wp:wrapNone/>
                      <wp:docPr id="1342475637" name="Straight Connector 1342475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1A30B00" id="Straight Connector 1342475637"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"/>
                  </w:pict>
                </mc:Fallback>
              </mc:AlternateContent>
            </w:r>
            <w:r w:rsidRPr="008F7C64">
              <w:rPr>
                <w:b/>
                <w:sz w:val="26"/>
                <w:szCs w:val="26"/>
                <w:lang w:val="nl-NL"/>
              </w:rPr>
              <w:t>Độc lập - Tự do - Hạnh phúc</w:t>
            </w:r>
          </w:p>
          <w:p w14:paraId="5281FB4E" w14:textId="77777777" w:rsidR="007A77E8" w:rsidRPr="008F7C64" w:rsidRDefault="007A77E8" w:rsidP="007A77E8">
            <w:pPr>
              <w:spacing w:after="0" w:line="360" w:lineRule="auto"/>
              <w:jc w:val="center"/>
              <w:rPr>
                <w:sz w:val="26"/>
                <w:szCs w:val="26"/>
              </w:rPr>
            </w:pPr>
          </w:p>
        </w:tc>
      </w:tr>
    </w:tbl>
    <w:p w14:paraId="1CF8EC73" w14:textId="77777777" w:rsidR="00A14E55" w:rsidRPr="008F7C64" w:rsidRDefault="00A14E55" w:rsidP="007A77E8">
      <w:pPr>
        <w:spacing w:after="0" w:line="360" w:lineRule="auto"/>
        <w:jc w:val="center"/>
        <w:rPr>
          <w:b/>
          <w:sz w:val="26"/>
          <w:szCs w:val="26"/>
        </w:rPr>
      </w:pPr>
      <w:r w:rsidRPr="008F7C64">
        <w:rPr>
          <w:b/>
          <w:sz w:val="26"/>
          <w:szCs w:val="26"/>
        </w:rPr>
        <w:t>BẢN CAM ĐOAN</w:t>
      </w:r>
    </w:p>
    <w:p w14:paraId="1493C16F" w14:textId="77777777" w:rsidR="00A14E55" w:rsidRPr="008F7C64" w:rsidRDefault="00A14E55" w:rsidP="007A77E8">
      <w:pPr>
        <w:spacing w:after="0" w:line="360" w:lineRule="auto"/>
        <w:jc w:val="center"/>
        <w:rPr>
          <w:sz w:val="26"/>
          <w:szCs w:val="26"/>
        </w:rPr>
      </w:pPr>
    </w:p>
    <w:p w14:paraId="03708802" w14:textId="77777777" w:rsidR="00A14E55" w:rsidRPr="008F7C64" w:rsidRDefault="00A14E55" w:rsidP="007A77E8">
      <w:pPr>
        <w:spacing w:after="0" w:line="360" w:lineRule="auto"/>
        <w:jc w:val="center"/>
        <w:rPr>
          <w:sz w:val="26"/>
          <w:szCs w:val="26"/>
        </w:rPr>
      </w:pPr>
      <w:r w:rsidRPr="008F7C64">
        <w:rPr>
          <w:sz w:val="26"/>
          <w:szCs w:val="26"/>
        </w:rPr>
        <w:t>Kính gửi</w:t>
      </w:r>
      <w:r w:rsidRPr="008F7C64">
        <w:rPr>
          <w:sz w:val="26"/>
          <w:szCs w:val="26"/>
          <w:vertAlign w:val="superscript"/>
        </w:rPr>
        <w:t>(1)</w:t>
      </w:r>
      <w:r w:rsidRPr="008F7C64">
        <w:rPr>
          <w:sz w:val="26"/>
          <w:szCs w:val="26"/>
        </w:rPr>
        <w:t>: ……………………………………………………….</w:t>
      </w:r>
    </w:p>
    <w:p w14:paraId="0F1E6F8C" w14:textId="77777777" w:rsidR="00A14E55" w:rsidRPr="008F7C64" w:rsidRDefault="00A14E55" w:rsidP="007A77E8">
      <w:pPr>
        <w:spacing w:after="0" w:line="360" w:lineRule="auto"/>
        <w:jc w:val="center"/>
        <w:rPr>
          <w:sz w:val="26"/>
          <w:szCs w:val="26"/>
        </w:rPr>
      </w:pPr>
    </w:p>
    <w:p w14:paraId="1DAA17E4" w14:textId="77777777" w:rsidR="00A14E55" w:rsidRPr="008F7C64" w:rsidRDefault="00A14E55" w:rsidP="007A77E8">
      <w:pPr>
        <w:tabs>
          <w:tab w:val="left" w:leader="dot" w:pos="8931"/>
        </w:tabs>
        <w:spacing w:after="0" w:line="360" w:lineRule="auto"/>
        <w:rPr>
          <w:sz w:val="26"/>
          <w:szCs w:val="26"/>
        </w:rPr>
      </w:pPr>
      <w:r w:rsidRPr="008F7C64">
        <w:rPr>
          <w:b/>
          <w:sz w:val="26"/>
          <w:szCs w:val="26"/>
        </w:rPr>
        <w:t>Họ, chữ đệm, tên:</w:t>
      </w:r>
      <w:r w:rsidRPr="008F7C64">
        <w:rPr>
          <w:sz w:val="26"/>
          <w:szCs w:val="26"/>
        </w:rPr>
        <w:tab/>
      </w:r>
    </w:p>
    <w:p w14:paraId="21634AFD" w14:textId="77777777" w:rsidR="00A14E55" w:rsidRPr="008F7C64" w:rsidRDefault="00A14E55" w:rsidP="007A77E8">
      <w:pPr>
        <w:tabs>
          <w:tab w:val="left" w:leader="dot" w:pos="8931"/>
        </w:tabs>
        <w:spacing w:after="0" w:line="360" w:lineRule="auto"/>
        <w:rPr>
          <w:sz w:val="26"/>
          <w:szCs w:val="26"/>
        </w:rPr>
      </w:pPr>
      <w:r w:rsidRPr="008F7C64">
        <w:rPr>
          <w:sz w:val="26"/>
          <w:szCs w:val="26"/>
        </w:rPr>
        <w:t xml:space="preserve">Ngày, tháng, năm sinh: </w:t>
      </w:r>
      <w:r w:rsidRPr="008F7C64">
        <w:rPr>
          <w:sz w:val="26"/>
          <w:szCs w:val="26"/>
        </w:rPr>
        <w:tab/>
      </w:r>
    </w:p>
    <w:p w14:paraId="7940987C" w14:textId="77777777" w:rsidR="00A14E55" w:rsidRPr="008F7C64" w:rsidRDefault="00A14E55" w:rsidP="007A77E8">
      <w:pPr>
        <w:tabs>
          <w:tab w:val="left" w:leader="dot" w:pos="8931"/>
        </w:tabs>
        <w:spacing w:after="0" w:line="360" w:lineRule="auto"/>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w:t>
      </w:r>
      <w:r w:rsidRPr="008F7C64">
        <w:rPr>
          <w:bCs/>
          <w:sz w:val="26"/>
          <w:szCs w:val="26"/>
          <w:lang w:val="nl-NL"/>
        </w:rPr>
        <w:tab/>
      </w:r>
    </w:p>
    <w:p w14:paraId="3E26BF50" w14:textId="77777777" w:rsidR="00A14E55" w:rsidRPr="008F7C64" w:rsidRDefault="00A14E55" w:rsidP="007A77E8">
      <w:pPr>
        <w:tabs>
          <w:tab w:val="left" w:leader="dot" w:pos="8931"/>
        </w:tabs>
        <w:spacing w:after="0" w:line="360" w:lineRule="auto"/>
        <w:rPr>
          <w:bCs/>
          <w:sz w:val="26"/>
          <w:szCs w:val="26"/>
          <w:lang w:val="nl-NL"/>
        </w:rPr>
      </w:pPr>
      <w:r w:rsidRPr="008F7C64">
        <w:rPr>
          <w:bCs/>
          <w:sz w:val="26"/>
          <w:szCs w:val="26"/>
          <w:lang w:val="nl-NL"/>
        </w:rPr>
        <w:tab/>
      </w:r>
    </w:p>
    <w:p w14:paraId="6F863A0C" w14:textId="77777777" w:rsidR="00A14E55" w:rsidRPr="008F7C64" w:rsidRDefault="00A14E55" w:rsidP="007A77E8">
      <w:pPr>
        <w:tabs>
          <w:tab w:val="left" w:leader="dot" w:pos="8931"/>
        </w:tabs>
        <w:spacing w:after="0" w:line="360" w:lineRule="auto"/>
        <w:rPr>
          <w:bCs/>
          <w:sz w:val="26"/>
          <w:szCs w:val="26"/>
          <w:lang w:val="nl-NL"/>
        </w:rPr>
      </w:pPr>
      <w:r w:rsidRPr="008F7C64">
        <w:rPr>
          <w:sz w:val="26"/>
          <w:szCs w:val="26"/>
          <w:lang w:val="nl-NL"/>
        </w:rPr>
        <w:t>Giấy tờ tùy thân</w:t>
      </w:r>
      <w:r w:rsidRPr="008F7C64">
        <w:rPr>
          <w:sz w:val="26"/>
          <w:szCs w:val="26"/>
          <w:vertAlign w:val="superscript"/>
          <w:lang w:val="nl-NL"/>
        </w:rPr>
        <w:t>(3)</w:t>
      </w:r>
      <w:r w:rsidRPr="008F7C64">
        <w:rPr>
          <w:bCs/>
          <w:sz w:val="26"/>
          <w:szCs w:val="26"/>
          <w:lang w:val="nl-NL"/>
        </w:rPr>
        <w:t>:</w:t>
      </w:r>
      <w:r w:rsidRPr="008F7C64">
        <w:rPr>
          <w:bCs/>
          <w:sz w:val="26"/>
          <w:szCs w:val="26"/>
          <w:lang w:val="nl-NL"/>
        </w:rPr>
        <w:tab/>
      </w:r>
    </w:p>
    <w:p w14:paraId="0B6DE456" w14:textId="77777777" w:rsidR="00A14E55" w:rsidRPr="008F7C64" w:rsidRDefault="00A14E55" w:rsidP="007A77E8">
      <w:pPr>
        <w:tabs>
          <w:tab w:val="left" w:leader="dot" w:pos="8931"/>
        </w:tabs>
        <w:spacing w:after="0" w:line="360" w:lineRule="auto"/>
        <w:rPr>
          <w:bCs/>
          <w:sz w:val="26"/>
          <w:szCs w:val="26"/>
          <w:lang w:val="nl-NL"/>
        </w:rPr>
      </w:pPr>
      <w:r w:rsidRPr="008F7C64">
        <w:rPr>
          <w:bCs/>
          <w:sz w:val="26"/>
          <w:szCs w:val="26"/>
          <w:lang w:val="nl-NL"/>
        </w:rPr>
        <w:tab/>
      </w:r>
    </w:p>
    <w:p w14:paraId="11DD6208" w14:textId="77777777" w:rsidR="00A14E55" w:rsidRPr="008F7C64" w:rsidRDefault="00A14E55" w:rsidP="007A77E8">
      <w:pPr>
        <w:tabs>
          <w:tab w:val="left" w:leader="dot" w:pos="8931"/>
        </w:tabs>
        <w:spacing w:after="0" w:line="360" w:lineRule="auto"/>
        <w:rPr>
          <w:sz w:val="26"/>
          <w:szCs w:val="26"/>
        </w:rPr>
      </w:pPr>
      <w:r w:rsidRPr="008F7C64">
        <w:rPr>
          <w:sz w:val="26"/>
          <w:szCs w:val="26"/>
        </w:rPr>
        <w:t>Tôi xin cam đoan nội dung sau đây:</w:t>
      </w:r>
      <w:r w:rsidRPr="008F7C64">
        <w:rPr>
          <w:sz w:val="26"/>
          <w:szCs w:val="26"/>
        </w:rPr>
        <w:tab/>
      </w:r>
    </w:p>
    <w:p w14:paraId="75067584" w14:textId="77777777" w:rsidR="00A14E55" w:rsidRPr="008F7C64" w:rsidRDefault="00A14E55" w:rsidP="007A77E8">
      <w:pPr>
        <w:tabs>
          <w:tab w:val="left" w:leader="dot" w:pos="8931"/>
        </w:tabs>
        <w:spacing w:after="0" w:line="360" w:lineRule="auto"/>
        <w:rPr>
          <w:sz w:val="26"/>
          <w:szCs w:val="26"/>
        </w:rPr>
      </w:pPr>
      <w:r w:rsidRPr="008F7C64">
        <w:rPr>
          <w:sz w:val="26"/>
          <w:szCs w:val="26"/>
        </w:rPr>
        <w:tab/>
      </w:r>
    </w:p>
    <w:p w14:paraId="13D73407" w14:textId="77777777" w:rsidR="00A14E55" w:rsidRPr="008F7C64" w:rsidRDefault="00A14E55" w:rsidP="007A77E8">
      <w:pPr>
        <w:tabs>
          <w:tab w:val="left" w:leader="dot" w:pos="8931"/>
        </w:tabs>
        <w:spacing w:after="0" w:line="360" w:lineRule="auto"/>
        <w:rPr>
          <w:sz w:val="26"/>
          <w:szCs w:val="26"/>
        </w:rPr>
      </w:pPr>
      <w:r w:rsidRPr="008F7C64">
        <w:rPr>
          <w:sz w:val="26"/>
          <w:szCs w:val="26"/>
        </w:rPr>
        <w:tab/>
      </w:r>
    </w:p>
    <w:p w14:paraId="41F3B9C0" w14:textId="77777777" w:rsidR="00A14E55" w:rsidRPr="008F7C64" w:rsidRDefault="00A14E55" w:rsidP="007A77E8">
      <w:pPr>
        <w:tabs>
          <w:tab w:val="left" w:leader="dot" w:pos="8931"/>
        </w:tabs>
        <w:spacing w:after="0" w:line="360" w:lineRule="auto"/>
        <w:rPr>
          <w:sz w:val="26"/>
          <w:szCs w:val="26"/>
        </w:rPr>
      </w:pPr>
      <w:r w:rsidRPr="008F7C64">
        <w:rPr>
          <w:sz w:val="26"/>
          <w:szCs w:val="26"/>
        </w:rPr>
        <w:tab/>
      </w:r>
    </w:p>
    <w:p w14:paraId="3E29BFFC" w14:textId="77777777" w:rsidR="00A14E55" w:rsidRPr="008F7C64" w:rsidRDefault="00A14E55" w:rsidP="007A77E8">
      <w:pPr>
        <w:tabs>
          <w:tab w:val="left" w:leader="dot" w:pos="8931"/>
        </w:tabs>
        <w:spacing w:after="0" w:line="360" w:lineRule="auto"/>
        <w:rPr>
          <w:sz w:val="26"/>
          <w:szCs w:val="26"/>
        </w:rPr>
      </w:pPr>
      <w:r w:rsidRPr="008F7C64">
        <w:rPr>
          <w:sz w:val="26"/>
          <w:szCs w:val="26"/>
        </w:rPr>
        <w:tab/>
      </w:r>
    </w:p>
    <w:p w14:paraId="62B6FA17" w14:textId="77777777" w:rsidR="00A14E55" w:rsidRPr="008F7C64" w:rsidRDefault="00A14E55" w:rsidP="007A77E8">
      <w:pPr>
        <w:tabs>
          <w:tab w:val="left" w:leader="dot" w:pos="8931"/>
        </w:tabs>
        <w:spacing w:after="0" w:line="360" w:lineRule="auto"/>
        <w:rPr>
          <w:sz w:val="26"/>
          <w:szCs w:val="26"/>
        </w:rPr>
      </w:pPr>
      <w:r w:rsidRPr="008F7C64">
        <w:rPr>
          <w:sz w:val="26"/>
          <w:szCs w:val="26"/>
        </w:rPr>
        <w:tab/>
      </w:r>
    </w:p>
    <w:p w14:paraId="20A53281" w14:textId="77777777" w:rsidR="00A14E55" w:rsidRPr="008F7C64" w:rsidRDefault="00A14E55" w:rsidP="007A77E8">
      <w:pPr>
        <w:tabs>
          <w:tab w:val="left" w:leader="dot" w:pos="8931"/>
        </w:tabs>
        <w:spacing w:after="0" w:line="360" w:lineRule="auto"/>
        <w:rPr>
          <w:sz w:val="26"/>
          <w:szCs w:val="26"/>
        </w:rPr>
      </w:pPr>
      <w:r w:rsidRPr="008F7C64">
        <w:rPr>
          <w:sz w:val="26"/>
          <w:szCs w:val="26"/>
        </w:rPr>
        <w:t>Để thực hiện thủ tục:</w:t>
      </w:r>
      <w:r w:rsidRPr="008F7C64">
        <w:rPr>
          <w:sz w:val="26"/>
          <w:szCs w:val="26"/>
        </w:rPr>
        <w:tab/>
      </w:r>
    </w:p>
    <w:p w14:paraId="7C8F32C9" w14:textId="77777777" w:rsidR="00A14E55" w:rsidRPr="008F7C64" w:rsidRDefault="00A14E55" w:rsidP="007A77E8">
      <w:pPr>
        <w:tabs>
          <w:tab w:val="left" w:leader="dot" w:pos="8931"/>
        </w:tabs>
        <w:spacing w:after="0" w:line="360" w:lineRule="auto"/>
        <w:rPr>
          <w:sz w:val="26"/>
          <w:szCs w:val="26"/>
        </w:rPr>
      </w:pPr>
      <w:r w:rsidRPr="008F7C64">
        <w:rPr>
          <w:sz w:val="26"/>
          <w:szCs w:val="26"/>
        </w:rPr>
        <w:tab/>
      </w:r>
    </w:p>
    <w:p w14:paraId="1C9C4481" w14:textId="77777777" w:rsidR="00A14E55" w:rsidRPr="008F7C64" w:rsidRDefault="00A14E55" w:rsidP="007A77E8">
      <w:pPr>
        <w:tabs>
          <w:tab w:val="left" w:leader="dot" w:pos="8931"/>
        </w:tabs>
        <w:spacing w:after="0" w:line="360" w:lineRule="auto"/>
        <w:rPr>
          <w:sz w:val="26"/>
          <w:szCs w:val="26"/>
        </w:rPr>
      </w:pPr>
      <w:r w:rsidRPr="008F7C64">
        <w:rPr>
          <w:sz w:val="26"/>
          <w:szCs w:val="26"/>
        </w:rPr>
        <w:t xml:space="preserve">Tại </w:t>
      </w:r>
      <w:r w:rsidRPr="008F7C64">
        <w:rPr>
          <w:sz w:val="26"/>
          <w:szCs w:val="26"/>
          <w:vertAlign w:val="superscript"/>
        </w:rPr>
        <w:t>(1)</w:t>
      </w:r>
      <w:r w:rsidRPr="008F7C64">
        <w:rPr>
          <w:sz w:val="26"/>
          <w:szCs w:val="26"/>
        </w:rPr>
        <w:t>:.</w:t>
      </w:r>
      <w:r w:rsidRPr="008F7C64">
        <w:rPr>
          <w:sz w:val="26"/>
          <w:szCs w:val="26"/>
        </w:rPr>
        <w:tab/>
      </w:r>
    </w:p>
    <w:p w14:paraId="31FCC987" w14:textId="77777777" w:rsidR="00A14E55" w:rsidRPr="008F7C64" w:rsidRDefault="00A14E55" w:rsidP="007A77E8">
      <w:pPr>
        <w:tabs>
          <w:tab w:val="left" w:leader="dot" w:pos="8931"/>
        </w:tabs>
        <w:spacing w:after="0" w:line="360" w:lineRule="auto"/>
        <w:rPr>
          <w:sz w:val="26"/>
          <w:szCs w:val="26"/>
        </w:rPr>
      </w:pPr>
      <w:r w:rsidRPr="008F7C64">
        <w:rPr>
          <w:sz w:val="26"/>
          <w:szCs w:val="26"/>
        </w:rPr>
        <w:tab/>
      </w:r>
    </w:p>
    <w:p w14:paraId="49CC1084" w14:textId="77777777" w:rsidR="00A14E55" w:rsidRPr="008F7C64" w:rsidRDefault="00A14E55" w:rsidP="007A77E8">
      <w:pPr>
        <w:tabs>
          <w:tab w:val="left" w:leader="dot" w:pos="9356"/>
        </w:tabs>
        <w:spacing w:after="0" w:line="360" w:lineRule="auto"/>
        <w:rPr>
          <w:sz w:val="26"/>
          <w:szCs w:val="26"/>
        </w:rPr>
      </w:pPr>
      <w:r w:rsidRPr="008F7C64">
        <w:rPr>
          <w:bCs/>
          <w:sz w:val="26"/>
          <w:szCs w:val="26"/>
          <w:lang w:val="nl-NL"/>
        </w:rPr>
        <w:t>Tôi xin chịu trách nhiệm trước pháp luật về nội dung đã cam đoan nêu trên.</w:t>
      </w:r>
    </w:p>
    <w:p w14:paraId="34A274F1" w14:textId="77777777" w:rsidR="00A14E55" w:rsidRPr="008F7C64" w:rsidRDefault="00A14E55" w:rsidP="007A77E8">
      <w:pPr>
        <w:tabs>
          <w:tab w:val="left" w:leader="dot" w:pos="5880"/>
          <w:tab w:val="left" w:leader="dot" w:pos="7000"/>
          <w:tab w:val="left" w:leader="dot" w:pos="8120"/>
          <w:tab w:val="left" w:leader="dot" w:pos="9380"/>
        </w:tabs>
        <w:spacing w:after="0" w:line="360" w:lineRule="auto"/>
        <w:ind w:left="2160" w:firstLine="720"/>
        <w:rPr>
          <w:bCs/>
          <w:sz w:val="26"/>
          <w:szCs w:val="26"/>
          <w:lang w:val="nl-NL"/>
        </w:rPr>
      </w:pPr>
      <w:r w:rsidRPr="008F7C64">
        <w:rPr>
          <w:bCs/>
          <w:sz w:val="26"/>
          <w:szCs w:val="26"/>
          <w:lang w:val="nl-NL"/>
        </w:rPr>
        <w:t>Làm tại</w:t>
      </w:r>
      <w:r w:rsidRPr="008F7C64">
        <w:rPr>
          <w:bCs/>
          <w:sz w:val="26"/>
          <w:szCs w:val="26"/>
          <w:lang w:val="nl-NL"/>
        </w:rPr>
        <w:tab/>
        <w:t xml:space="preserve">, ngày </w:t>
      </w:r>
      <w:r w:rsidRPr="008F7C64">
        <w:rPr>
          <w:bCs/>
          <w:sz w:val="26"/>
          <w:szCs w:val="26"/>
          <w:lang w:val="nl-NL"/>
        </w:rPr>
        <w:tab/>
        <w:t xml:space="preserve"> tháng </w:t>
      </w:r>
      <w:r w:rsidRPr="008F7C64">
        <w:rPr>
          <w:bCs/>
          <w:sz w:val="26"/>
          <w:szCs w:val="26"/>
          <w:lang w:val="nl-NL"/>
        </w:rPr>
        <w:tab/>
        <w:t xml:space="preserve"> năm </w:t>
      </w:r>
    </w:p>
    <w:p w14:paraId="576D04FC" w14:textId="77777777" w:rsidR="00A14E55" w:rsidRPr="008F7C64" w:rsidRDefault="00A14E55" w:rsidP="007A77E8">
      <w:pPr>
        <w:spacing w:after="0" w:line="360" w:lineRule="auto"/>
        <w:ind w:left="4320" w:firstLine="720"/>
        <w:rPr>
          <w:b/>
          <w:sz w:val="26"/>
          <w:szCs w:val="26"/>
          <w:lang w:val="nl-NL"/>
        </w:rPr>
      </w:pPr>
      <w:r w:rsidRPr="008F7C64">
        <w:rPr>
          <w:b/>
          <w:sz w:val="26"/>
          <w:szCs w:val="26"/>
          <w:lang w:val="nl-NL"/>
        </w:rPr>
        <w:t>Người cam đoan</w:t>
      </w:r>
    </w:p>
    <w:p w14:paraId="0C6523AC" w14:textId="77777777" w:rsidR="00A14E55" w:rsidRPr="008F7C64" w:rsidRDefault="00A14E55" w:rsidP="00A14E55">
      <w:pPr>
        <w:spacing w:line="288" w:lineRule="atLeast"/>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(ký và ghi rõ họ, chữ đệm, tên) </w:t>
      </w:r>
    </w:p>
    <w:p w14:paraId="1F163515" w14:textId="77777777" w:rsidR="00A14E55" w:rsidRPr="008F7C64" w:rsidRDefault="00A14E55" w:rsidP="00A14E55">
      <w:pPr>
        <w:spacing w:line="288" w:lineRule="atLeast"/>
        <w:rPr>
          <w:sz w:val="26"/>
          <w:szCs w:val="26"/>
          <w:lang w:val="nl-NL"/>
        </w:rPr>
      </w:pPr>
    </w:p>
    <w:p w14:paraId="31FF37ED" w14:textId="77777777" w:rsidR="00A14E55" w:rsidRPr="008F7C64" w:rsidRDefault="00A14E55" w:rsidP="00A14E55">
      <w:pPr>
        <w:rPr>
          <w:sz w:val="26"/>
          <w:szCs w:val="26"/>
        </w:rPr>
      </w:pPr>
    </w:p>
    <w:p w14:paraId="27115C03" w14:textId="77777777" w:rsidR="00A14E55" w:rsidRPr="008F7C64" w:rsidRDefault="00A14E55" w:rsidP="00A14E55">
      <w:pPr>
        <w:rPr>
          <w:sz w:val="26"/>
          <w:szCs w:val="26"/>
        </w:rPr>
      </w:pPr>
    </w:p>
    <w:p w14:paraId="60039B8E" w14:textId="77777777" w:rsidR="00A14E55" w:rsidRPr="008F7C64" w:rsidRDefault="00A14E55" w:rsidP="00A14E55">
      <w:pPr>
        <w:jc w:val="both"/>
        <w:rPr>
          <w:sz w:val="26"/>
          <w:szCs w:val="26"/>
        </w:rPr>
      </w:pPr>
      <w:r w:rsidRPr="008F7C64">
        <w:rPr>
          <w:b/>
          <w:sz w:val="26"/>
          <w:szCs w:val="26"/>
          <w:u w:val="single"/>
        </w:rPr>
        <w:lastRenderedPageBreak/>
        <w:t>Chú thích:</w:t>
      </w:r>
    </w:p>
    <w:p w14:paraId="057386D5" w14:textId="77777777" w:rsidR="00A14E55" w:rsidRPr="008F7C64" w:rsidRDefault="00A14E55" w:rsidP="00A14E55">
      <w:pPr>
        <w:ind w:firstLine="720"/>
        <w:jc w:val="both"/>
        <w:rPr>
          <w:sz w:val="26"/>
          <w:szCs w:val="26"/>
        </w:rPr>
      </w:pPr>
      <w:r w:rsidRPr="008F7C64">
        <w:rPr>
          <w:sz w:val="26"/>
          <w:szCs w:val="26"/>
          <w:vertAlign w:val="superscript"/>
        </w:rPr>
        <w:t xml:space="preserve"> (1</w:t>
      </w:r>
      <w:r w:rsidRPr="008F7C64">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14:paraId="3C08509A" w14:textId="77777777" w:rsidR="00A14E55" w:rsidRPr="008F7C64" w:rsidRDefault="00A14E55" w:rsidP="00A14E55">
      <w:pPr>
        <w:ind w:firstLine="720"/>
        <w:jc w:val="both"/>
        <w:rPr>
          <w:sz w:val="26"/>
          <w:szCs w:val="26"/>
        </w:rPr>
      </w:pPr>
      <w:r w:rsidRPr="008F7C64">
        <w:rPr>
          <w:sz w:val="26"/>
          <w:szCs w:val="26"/>
          <w:vertAlign w:val="superscript"/>
          <w:lang w:val="vi-VN"/>
        </w:rPr>
        <w:t xml:space="preserve">(2) </w:t>
      </w:r>
      <w:r w:rsidRPr="008F7C64">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14:paraId="2608F8C4" w14:textId="77777777" w:rsidR="00A14E55" w:rsidRPr="008F7C64" w:rsidRDefault="00A14E55" w:rsidP="00A14E55">
      <w:pPr>
        <w:ind w:firstLine="720"/>
        <w:jc w:val="both"/>
        <w:rPr>
          <w:sz w:val="26"/>
          <w:szCs w:val="26"/>
        </w:rPr>
      </w:pPr>
      <w:r w:rsidRPr="008F7C64">
        <w:rPr>
          <w:sz w:val="26"/>
          <w:szCs w:val="26"/>
          <w:vertAlign w:val="superscript"/>
        </w:rPr>
        <w:t>(</w:t>
      </w:r>
      <w:r w:rsidRPr="008F7C64">
        <w:rPr>
          <w:sz w:val="26"/>
          <w:szCs w:val="26"/>
          <w:vertAlign w:val="superscript"/>
          <w:lang w:val="vi-VN"/>
        </w:rPr>
        <w:t>3</w:t>
      </w:r>
      <w:r w:rsidRPr="008F7C64">
        <w:rPr>
          <w:sz w:val="26"/>
          <w:szCs w:val="26"/>
          <w:vertAlign w:val="superscript"/>
        </w:rPr>
        <w:t>)</w:t>
      </w:r>
      <w:r w:rsidRPr="008F7C64">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14:paraId="413C425B" w14:textId="77777777" w:rsidR="00A14E55" w:rsidRPr="008F7C64" w:rsidRDefault="00A14E55" w:rsidP="00A14E55">
      <w:pPr>
        <w:spacing w:after="60"/>
        <w:jc w:val="center"/>
        <w:rPr>
          <w:sz w:val="26"/>
          <w:szCs w:val="26"/>
        </w:rPr>
      </w:pPr>
    </w:p>
    <w:p w14:paraId="3FCA7E04" w14:textId="77777777" w:rsidR="00A14E55" w:rsidRPr="008F7C64" w:rsidRDefault="00A14E55" w:rsidP="00A14E55">
      <w:pPr>
        <w:spacing w:after="60"/>
        <w:jc w:val="center"/>
        <w:rPr>
          <w:sz w:val="26"/>
          <w:szCs w:val="26"/>
        </w:rPr>
      </w:pPr>
    </w:p>
    <w:p w14:paraId="56513AF1" w14:textId="77777777" w:rsidR="00A14E55" w:rsidRPr="008F7C64" w:rsidRDefault="00A14E55" w:rsidP="00A14E55">
      <w:pPr>
        <w:spacing w:after="60"/>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2127"/>
        <w:gridCol w:w="3119"/>
        <w:gridCol w:w="1417"/>
        <w:gridCol w:w="1417"/>
        <w:gridCol w:w="1848"/>
      </w:tblGrid>
      <w:tr w:rsidR="00A14E55" w:rsidRPr="008F7C64" w14:paraId="7FE5D686" w14:textId="77777777" w:rsidTr="00A14E55">
        <w:tc>
          <w:tcPr>
            <w:tcW w:w="2127" w:type="dxa"/>
            <w:vAlign w:val="center"/>
          </w:tcPr>
          <w:p w14:paraId="054F0114" w14:textId="77777777" w:rsidR="00A14E55" w:rsidRPr="008F7C64" w:rsidRDefault="00A14E55" w:rsidP="00A14E55">
            <w:pPr>
              <w:rPr>
                <w:b/>
                <w:sz w:val="26"/>
                <w:szCs w:val="26"/>
              </w:rPr>
            </w:pPr>
            <w:r w:rsidRPr="008F7C64">
              <w:rPr>
                <w:b/>
                <w:sz w:val="26"/>
                <w:szCs w:val="26"/>
              </w:rPr>
              <w:lastRenderedPageBreak/>
              <w:br w:type="page"/>
              <w:t>Mã thủ tục số: 12</w:t>
            </w:r>
          </w:p>
        </w:tc>
        <w:tc>
          <w:tcPr>
            <w:tcW w:w="7801" w:type="dxa"/>
            <w:gridSpan w:val="4"/>
            <w:vAlign w:val="center"/>
          </w:tcPr>
          <w:p w14:paraId="42E9015B" w14:textId="5E9C7ACC" w:rsidR="00A14E55" w:rsidRPr="008F7C64" w:rsidRDefault="00A14E55" w:rsidP="00A14E55">
            <w:pPr>
              <w:rPr>
                <w:b/>
                <w:sz w:val="26"/>
                <w:szCs w:val="26"/>
              </w:rPr>
            </w:pPr>
            <w:r w:rsidRPr="008F7C64">
              <w:rPr>
                <w:b/>
                <w:sz w:val="26"/>
                <w:szCs w:val="26"/>
              </w:rPr>
              <w:t>2.000522</w:t>
            </w:r>
            <w:r w:rsidR="007A77E8" w:rsidRPr="008F7C64">
              <w:rPr>
                <w:b/>
                <w:sz w:val="26"/>
                <w:szCs w:val="26"/>
              </w:rPr>
              <w:t>.</w:t>
            </w:r>
            <w:r w:rsidR="00454F0F" w:rsidRPr="008F7C64">
              <w:rPr>
                <w:b/>
                <w:sz w:val="26"/>
                <w:szCs w:val="26"/>
              </w:rPr>
              <w:t>000.00.00.H53</w:t>
            </w:r>
          </w:p>
        </w:tc>
      </w:tr>
      <w:tr w:rsidR="00A14E55" w:rsidRPr="008F7C64" w14:paraId="09674BC3" w14:textId="77777777" w:rsidTr="00A14E55">
        <w:tc>
          <w:tcPr>
            <w:tcW w:w="2127" w:type="dxa"/>
            <w:vAlign w:val="center"/>
          </w:tcPr>
          <w:p w14:paraId="2F63C40C" w14:textId="77777777" w:rsidR="00A14E55" w:rsidRPr="008F7C64" w:rsidRDefault="00A14E55" w:rsidP="00A14E55">
            <w:pPr>
              <w:rPr>
                <w:sz w:val="26"/>
                <w:szCs w:val="26"/>
              </w:rPr>
            </w:pPr>
            <w:r w:rsidRPr="008F7C64">
              <w:rPr>
                <w:sz w:val="26"/>
                <w:szCs w:val="26"/>
              </w:rPr>
              <w:t>Tên thủ tục hành hính:</w:t>
            </w:r>
          </w:p>
        </w:tc>
        <w:tc>
          <w:tcPr>
            <w:tcW w:w="7801" w:type="dxa"/>
            <w:gridSpan w:val="4"/>
          </w:tcPr>
          <w:p w14:paraId="2164D375" w14:textId="77777777" w:rsidR="00A14E55" w:rsidRPr="008F7C64" w:rsidRDefault="00A14E55" w:rsidP="00A14E55">
            <w:pPr>
              <w:rPr>
                <w:sz w:val="26"/>
                <w:szCs w:val="26"/>
              </w:rPr>
            </w:pPr>
            <w:r w:rsidRPr="008F7C64">
              <w:rPr>
                <w:sz w:val="26"/>
                <w:szCs w:val="26"/>
              </w:rPr>
              <w:t xml:space="preserve">Đăng ký lại khai sinh có yếu tố nước ngoài </w:t>
            </w:r>
          </w:p>
          <w:p w14:paraId="3410F3D7" w14:textId="77777777" w:rsidR="00A14E55" w:rsidRPr="008F7C64" w:rsidRDefault="00A14E55" w:rsidP="00A14E55">
            <w:pPr>
              <w:rPr>
                <w:sz w:val="26"/>
                <w:szCs w:val="26"/>
              </w:rPr>
            </w:pPr>
            <w:r w:rsidRPr="008F7C64">
              <w:rPr>
                <w:sz w:val="26"/>
                <w:szCs w:val="26"/>
              </w:rPr>
              <w:t xml:space="preserve">Trực tuyến một phần </w:t>
            </w:r>
          </w:p>
        </w:tc>
      </w:tr>
      <w:tr w:rsidR="00A14E55" w:rsidRPr="008F7C64" w14:paraId="25ADE4A4" w14:textId="77777777" w:rsidTr="00A14E55">
        <w:tc>
          <w:tcPr>
            <w:tcW w:w="2127" w:type="dxa"/>
            <w:vAlign w:val="center"/>
          </w:tcPr>
          <w:p w14:paraId="5AD22459" w14:textId="77777777" w:rsidR="00A14E55" w:rsidRPr="008F7C64" w:rsidRDefault="00A14E55" w:rsidP="00A14E55">
            <w:pPr>
              <w:rPr>
                <w:sz w:val="26"/>
                <w:szCs w:val="26"/>
              </w:rPr>
            </w:pPr>
            <w:r w:rsidRPr="008F7C64">
              <w:rPr>
                <w:sz w:val="26"/>
                <w:szCs w:val="26"/>
              </w:rPr>
              <w:t>Cấp thực hiện:</w:t>
            </w:r>
          </w:p>
        </w:tc>
        <w:tc>
          <w:tcPr>
            <w:tcW w:w="7801" w:type="dxa"/>
            <w:gridSpan w:val="4"/>
            <w:vAlign w:val="center"/>
          </w:tcPr>
          <w:p w14:paraId="4AC94020" w14:textId="77777777" w:rsidR="00A14E55" w:rsidRPr="008F7C64" w:rsidRDefault="00A14E55" w:rsidP="00A14E55">
            <w:pPr>
              <w:rPr>
                <w:sz w:val="26"/>
                <w:szCs w:val="26"/>
              </w:rPr>
            </w:pPr>
            <w:r w:rsidRPr="008F7C64">
              <w:rPr>
                <w:sz w:val="26"/>
                <w:szCs w:val="26"/>
              </w:rPr>
              <w:t>Cấp huyện</w:t>
            </w:r>
          </w:p>
        </w:tc>
      </w:tr>
      <w:tr w:rsidR="00A14E55" w:rsidRPr="008F7C64" w14:paraId="7EA53CB1" w14:textId="77777777" w:rsidTr="00A14E55">
        <w:tc>
          <w:tcPr>
            <w:tcW w:w="2127" w:type="dxa"/>
            <w:vAlign w:val="center"/>
          </w:tcPr>
          <w:p w14:paraId="1B293954" w14:textId="77777777" w:rsidR="00A14E55" w:rsidRPr="008F7C64" w:rsidRDefault="00A14E55" w:rsidP="00A14E55">
            <w:pPr>
              <w:rPr>
                <w:sz w:val="26"/>
                <w:szCs w:val="26"/>
              </w:rPr>
            </w:pPr>
            <w:r w:rsidRPr="008F7C64">
              <w:rPr>
                <w:sz w:val="26"/>
                <w:szCs w:val="26"/>
              </w:rPr>
              <w:t>Lĩnh vực:</w:t>
            </w:r>
          </w:p>
        </w:tc>
        <w:tc>
          <w:tcPr>
            <w:tcW w:w="7801" w:type="dxa"/>
            <w:gridSpan w:val="4"/>
            <w:vAlign w:val="center"/>
          </w:tcPr>
          <w:p w14:paraId="17890583" w14:textId="77777777" w:rsidR="00A14E55" w:rsidRPr="008F7C64" w:rsidRDefault="00A14E55" w:rsidP="00A14E55">
            <w:pPr>
              <w:rPr>
                <w:sz w:val="26"/>
                <w:szCs w:val="26"/>
              </w:rPr>
            </w:pPr>
            <w:r w:rsidRPr="008F7C64">
              <w:rPr>
                <w:sz w:val="26"/>
                <w:szCs w:val="26"/>
              </w:rPr>
              <w:t>Hộ tịch</w:t>
            </w:r>
          </w:p>
        </w:tc>
      </w:tr>
      <w:tr w:rsidR="00A14E55" w:rsidRPr="008F7C64" w14:paraId="0559E835" w14:textId="77777777" w:rsidTr="00A14E55">
        <w:tc>
          <w:tcPr>
            <w:tcW w:w="9928" w:type="dxa"/>
            <w:gridSpan w:val="5"/>
          </w:tcPr>
          <w:p w14:paraId="241644CB" w14:textId="77777777" w:rsidR="00A14E55" w:rsidRPr="008F7C64" w:rsidRDefault="00A14E55" w:rsidP="00A14E55">
            <w:pPr>
              <w:rPr>
                <w:sz w:val="26"/>
                <w:szCs w:val="26"/>
              </w:rPr>
            </w:pPr>
            <w:r w:rsidRPr="008F7C64">
              <w:rPr>
                <w:sz w:val="26"/>
                <w:szCs w:val="26"/>
              </w:rPr>
              <w:t>1. Trình tự thực hiện:</w:t>
            </w:r>
          </w:p>
        </w:tc>
      </w:tr>
      <w:tr w:rsidR="00A14E55" w:rsidRPr="008F7C64" w14:paraId="752FD200" w14:textId="77777777" w:rsidTr="00A14E55">
        <w:tc>
          <w:tcPr>
            <w:tcW w:w="9928" w:type="dxa"/>
            <w:gridSpan w:val="5"/>
          </w:tcPr>
          <w:p w14:paraId="652DDF2A" w14:textId="77777777" w:rsidR="00A14E55" w:rsidRPr="008F7C64" w:rsidRDefault="00A14E55" w:rsidP="00A14E55">
            <w:pPr>
              <w:spacing w:before="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2BD74B04" w14:textId="77777777" w:rsidR="00A14E55" w:rsidRPr="008F7C64" w:rsidRDefault="00A14E55" w:rsidP="00A14E55">
            <w:pPr>
              <w:spacing w:before="120"/>
              <w:rPr>
                <w:sz w:val="26"/>
                <w:szCs w:val="26"/>
              </w:rPr>
            </w:pPr>
            <w:r w:rsidRPr="008F7C64">
              <w:rPr>
                <w:sz w:val="26"/>
                <w:szCs w:val="26"/>
              </w:rPr>
              <w:t xml:space="preserve">- Tổ chức, cá nhân nộp hồ sơ bằng hình thức trực tuyến tại: </w:t>
            </w:r>
          </w:p>
          <w:p w14:paraId="7D659C7C" w14:textId="77777777" w:rsidR="00A14E55" w:rsidRPr="008F7C64" w:rsidRDefault="00A14E55" w:rsidP="00A14E55">
            <w:pPr>
              <w:spacing w:before="120"/>
              <w:rPr>
                <w:sz w:val="26"/>
                <w:szCs w:val="26"/>
              </w:rPr>
            </w:pPr>
            <w:r w:rsidRPr="008F7C64">
              <w:rPr>
                <w:sz w:val="26"/>
                <w:szCs w:val="26"/>
              </w:rPr>
              <w:t>+ Cổng Dịch vụ công Quốc gia, địa chỉ: https://dichvucong.gov.vn</w:t>
            </w:r>
          </w:p>
          <w:p w14:paraId="3E313E8D" w14:textId="77777777" w:rsidR="00A14E55" w:rsidRPr="008F7C64" w:rsidRDefault="00A14E55" w:rsidP="00A14E55">
            <w:pPr>
              <w:spacing w:before="120"/>
              <w:jc w:val="both"/>
              <w:rPr>
                <w:sz w:val="26"/>
                <w:szCs w:val="26"/>
              </w:rPr>
            </w:pPr>
            <w:r w:rsidRPr="008F7C64">
              <w:rPr>
                <w:sz w:val="26"/>
                <w:szCs w:val="26"/>
              </w:rPr>
              <w:t>+ Cổng Dịch vụ công tỉnh, địa chỉ https://dichvucong.tayninh.gov.vn</w:t>
            </w:r>
          </w:p>
          <w:p w14:paraId="02398AA8" w14:textId="77777777" w:rsidR="00A14E55" w:rsidRPr="008F7C64" w:rsidRDefault="00A14E55" w:rsidP="00A14E55">
            <w:pPr>
              <w:spacing w:before="120"/>
              <w:jc w:val="both"/>
              <w:rPr>
                <w:sz w:val="26"/>
                <w:szCs w:val="26"/>
              </w:rPr>
            </w:pPr>
            <w:r w:rsidRPr="008F7C64">
              <w:rPr>
                <w:sz w:val="26"/>
                <w:szCs w:val="26"/>
              </w:rPr>
              <w:t>+ Ứng dụng Tây Ninh Smart</w:t>
            </w:r>
          </w:p>
          <w:p w14:paraId="748903EE" w14:textId="77777777" w:rsidR="00A14E55" w:rsidRPr="008F7C64" w:rsidRDefault="00A14E55" w:rsidP="00A14E55">
            <w:pPr>
              <w:spacing w:before="120"/>
              <w:jc w:val="both"/>
              <w:rPr>
                <w:sz w:val="26"/>
                <w:szCs w:val="26"/>
              </w:rPr>
            </w:pPr>
            <w:r w:rsidRPr="008F7C64">
              <w:rPr>
                <w:sz w:val="26"/>
                <w:szCs w:val="26"/>
              </w:rPr>
              <w:t>+ Cổng Hành chính công tỉnh Tây Ninh trên mạng xã hội Zalo</w:t>
            </w:r>
          </w:p>
          <w:p w14:paraId="4768A472" w14:textId="77777777" w:rsidR="00A14E55" w:rsidRPr="008F7C64" w:rsidRDefault="00A14E55" w:rsidP="00A14E55">
            <w:pPr>
              <w:spacing w:before="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47971DF" w14:textId="77777777" w:rsidR="00A14E55" w:rsidRPr="008F7C64" w:rsidRDefault="00A14E55" w:rsidP="00A14E55">
            <w:pPr>
              <w:spacing w:before="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1212444B" w14:textId="77777777" w:rsidR="00A14E55" w:rsidRPr="008F7C64" w:rsidRDefault="00A14E55" w:rsidP="00A14E55">
            <w:pPr>
              <w:spacing w:before="120"/>
              <w:jc w:val="both"/>
              <w:rPr>
                <w:sz w:val="26"/>
                <w:szCs w:val="26"/>
              </w:rPr>
            </w:pPr>
            <w:r w:rsidRPr="008F7C64">
              <w:rPr>
                <w:sz w:val="26"/>
                <w:szCs w:val="26"/>
              </w:rPr>
              <w:t>*Quy trình tiếp nhận, thụ lý và trả kết quả được thực hiện như sau:</w:t>
            </w:r>
          </w:p>
          <w:p w14:paraId="61D2A146" w14:textId="77777777" w:rsidR="00A14E55" w:rsidRPr="008F7C64" w:rsidRDefault="00A14E55" w:rsidP="00A14E55">
            <w:pPr>
              <w:spacing w:before="120"/>
              <w:jc w:val="both"/>
              <w:rPr>
                <w:sz w:val="26"/>
                <w:szCs w:val="26"/>
              </w:rPr>
            </w:pPr>
            <w:r w:rsidRPr="008F7C64">
              <w:rPr>
                <w:b/>
                <w:sz w:val="26"/>
                <w:szCs w:val="26"/>
              </w:rPr>
              <w:t>Bước 1</w:t>
            </w:r>
            <w:r w:rsidRPr="008F7C64">
              <w:rPr>
                <w:sz w:val="26"/>
                <w:szCs w:val="26"/>
              </w:rPr>
              <w:t>: Tiếp nhận hồ sơ</w:t>
            </w:r>
          </w:p>
          <w:p w14:paraId="6881E4D3" w14:textId="77777777" w:rsidR="00A14E55" w:rsidRPr="008F7C64" w:rsidRDefault="00A14E55" w:rsidP="00A14E55">
            <w:pPr>
              <w:spacing w:before="120"/>
              <w:jc w:val="both"/>
              <w:rPr>
                <w:sz w:val="26"/>
                <w:szCs w:val="26"/>
              </w:rPr>
            </w:pPr>
            <w:r w:rsidRPr="008F7C64">
              <w:rPr>
                <w:bCs/>
                <w:sz w:val="26"/>
                <w:szCs w:val="26"/>
              </w:rPr>
              <w:t>Bộ phận Tiếp nhận và Trả kết quả cấp huyện</w:t>
            </w:r>
            <w:r w:rsidRPr="008F7C64">
              <w:rPr>
                <w:sz w:val="26"/>
                <w:szCs w:val="26"/>
              </w:rPr>
              <w:t>:</w:t>
            </w:r>
          </w:p>
          <w:p w14:paraId="5A347028" w14:textId="77777777" w:rsidR="00A14E55" w:rsidRPr="008F7C64" w:rsidRDefault="00A14E55" w:rsidP="00A14E55">
            <w:pPr>
              <w:spacing w:before="120"/>
              <w:jc w:val="both"/>
              <w:rPr>
                <w:sz w:val="26"/>
                <w:szCs w:val="26"/>
              </w:rPr>
            </w:pPr>
            <w:r w:rsidRPr="008F7C64">
              <w:rPr>
                <w:sz w:val="26"/>
                <w:szCs w:val="26"/>
              </w:rPr>
              <w:t xml:space="preserve">- Thực hiện tiếp nhận hồ sơ: </w:t>
            </w:r>
          </w:p>
          <w:p w14:paraId="28BF91E3" w14:textId="77777777" w:rsidR="00A14E55" w:rsidRPr="008F7C64" w:rsidRDefault="00A14E55" w:rsidP="00A14E55">
            <w:pPr>
              <w:spacing w:before="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584C85C2" w14:textId="77777777" w:rsidR="00A14E55" w:rsidRPr="008F7C64" w:rsidRDefault="00A14E55" w:rsidP="00A14E55">
            <w:pPr>
              <w:spacing w:before="120"/>
              <w:jc w:val="both"/>
              <w:rPr>
                <w:sz w:val="26"/>
                <w:szCs w:val="26"/>
              </w:rPr>
            </w:pPr>
            <w:r w:rsidRPr="008F7C64">
              <w:rPr>
                <w:sz w:val="26"/>
                <w:szCs w:val="26"/>
              </w:rPr>
              <w:t>+ Hồ sơ được tổ chức, cá nhân nộp trực tuyến.</w:t>
            </w:r>
          </w:p>
          <w:p w14:paraId="0AB44A95" w14:textId="77777777" w:rsidR="00A14E55" w:rsidRPr="008F7C64" w:rsidRDefault="00A14E55" w:rsidP="00A14E55">
            <w:pPr>
              <w:spacing w:before="120"/>
              <w:jc w:val="both"/>
              <w:rPr>
                <w:sz w:val="26"/>
                <w:szCs w:val="26"/>
              </w:rPr>
            </w:pPr>
            <w:r w:rsidRPr="008F7C64">
              <w:rPr>
                <w:sz w:val="26"/>
                <w:szCs w:val="26"/>
              </w:rPr>
              <w:t xml:space="preserve">+ Hồ sơ được nhân viên bưu điện nộp thông qua dịch vụ bưu chính công ích. </w:t>
            </w:r>
          </w:p>
          <w:p w14:paraId="419DE735" w14:textId="77777777" w:rsidR="00A14E55" w:rsidRPr="008F7C64" w:rsidRDefault="00A14E55" w:rsidP="00A14E55">
            <w:pPr>
              <w:spacing w:before="120"/>
              <w:jc w:val="both"/>
              <w:rPr>
                <w:sz w:val="26"/>
                <w:szCs w:val="26"/>
              </w:rPr>
            </w:pPr>
            <w:r w:rsidRPr="008F7C64">
              <w:rPr>
                <w:sz w:val="26"/>
                <w:szCs w:val="26"/>
              </w:rPr>
              <w:t>- Thực hiện kiểm tra hồ sơ:</w:t>
            </w:r>
          </w:p>
          <w:p w14:paraId="61BBB51E" w14:textId="77777777" w:rsidR="00A14E55" w:rsidRPr="008F7C64" w:rsidRDefault="00A14E55" w:rsidP="00A14E55">
            <w:pPr>
              <w:spacing w:before="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79202A12" w14:textId="77777777" w:rsidR="00A14E55" w:rsidRPr="008F7C64" w:rsidRDefault="00A14E55" w:rsidP="00A14E55">
            <w:pPr>
              <w:spacing w:before="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61FADD23" w14:textId="77777777" w:rsidR="00A14E55" w:rsidRPr="008F7C64" w:rsidRDefault="00A14E55" w:rsidP="00A14E55">
            <w:pPr>
              <w:spacing w:before="120"/>
              <w:jc w:val="both"/>
              <w:rPr>
                <w:sz w:val="26"/>
                <w:szCs w:val="26"/>
              </w:rPr>
            </w:pPr>
            <w:r w:rsidRPr="008F7C64">
              <w:rPr>
                <w:sz w:val="26"/>
                <w:szCs w:val="26"/>
              </w:rPr>
              <w:lastRenderedPageBreak/>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7002776E" w14:textId="77777777" w:rsidR="00A14E55" w:rsidRPr="008F7C64" w:rsidRDefault="00A14E55" w:rsidP="00A14E55">
            <w:pPr>
              <w:spacing w:before="120"/>
              <w:jc w:val="both"/>
              <w:rPr>
                <w:sz w:val="26"/>
                <w:szCs w:val="26"/>
              </w:rPr>
            </w:pPr>
            <w:r w:rsidRPr="008F7C64">
              <w:rPr>
                <w:b/>
                <w:sz w:val="26"/>
                <w:szCs w:val="26"/>
              </w:rPr>
              <w:t>Bước 2:</w:t>
            </w:r>
            <w:r w:rsidRPr="008F7C64">
              <w:rPr>
                <w:sz w:val="26"/>
                <w:szCs w:val="26"/>
              </w:rPr>
              <w:t xml:space="preserve"> Giải quyết hồ sơ</w:t>
            </w:r>
          </w:p>
          <w:p w14:paraId="29ACB07F" w14:textId="77777777" w:rsidR="00A14E55" w:rsidRPr="008F7C64" w:rsidRDefault="00A14E55" w:rsidP="00A14E55">
            <w:pPr>
              <w:spacing w:before="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60FBC396" w14:textId="77777777" w:rsidR="00A14E55" w:rsidRPr="008F7C64" w:rsidRDefault="00A14E55" w:rsidP="00A14E55">
            <w:pPr>
              <w:tabs>
                <w:tab w:val="left" w:pos="0"/>
              </w:tabs>
              <w:spacing w:before="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358B4E53" w14:textId="77777777" w:rsidR="00A14E55" w:rsidRPr="008F7C64" w:rsidRDefault="00A14E55" w:rsidP="00A14E55">
            <w:pPr>
              <w:spacing w:before="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C489128" w14:textId="77777777" w:rsidR="00A14E55" w:rsidRPr="008F7C64" w:rsidRDefault="00A14E55" w:rsidP="00A14E55">
            <w:pPr>
              <w:tabs>
                <w:tab w:val="left" w:pos="0"/>
              </w:tabs>
              <w:spacing w:before="120"/>
              <w:jc w:val="both"/>
              <w:rPr>
                <w:sz w:val="26"/>
                <w:szCs w:val="26"/>
                <w:lang w:val="vi-VN"/>
              </w:rPr>
            </w:pPr>
            <w:r w:rsidRPr="008F7C64">
              <w:rPr>
                <w:sz w:val="26"/>
                <w:szCs w:val="26"/>
              </w:rPr>
              <w:t xml:space="preserve">+ </w:t>
            </w:r>
            <w:r w:rsidRPr="008F7C64">
              <w:rPr>
                <w:sz w:val="26"/>
                <w:szCs w:val="26"/>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8F7C64">
              <w:rPr>
                <w:sz w:val="26"/>
                <w:szCs w:val="26"/>
              </w:rPr>
              <w:t>S</w:t>
            </w:r>
            <w:r w:rsidRPr="008F7C64">
              <w:rPr>
                <w:sz w:val="26"/>
                <w:szCs w:val="26"/>
                <w:lang w:val="vi-VN"/>
              </w:rPr>
              <w:t>ổ hộ tịch.</w:t>
            </w:r>
          </w:p>
          <w:p w14:paraId="46F57E8D" w14:textId="77777777" w:rsidR="00A14E55" w:rsidRPr="008F7C64" w:rsidRDefault="00A14E55" w:rsidP="00A14E55">
            <w:pPr>
              <w:tabs>
                <w:tab w:val="left" w:pos="0"/>
              </w:tabs>
              <w:spacing w:before="120"/>
              <w:jc w:val="both"/>
              <w:rPr>
                <w:sz w:val="26"/>
                <w:szCs w:val="26"/>
                <w:lang w:val="vi-VN"/>
              </w:rPr>
            </w:pPr>
            <w:r w:rsidRPr="008F7C64">
              <w:rPr>
                <w:sz w:val="26"/>
                <w:szCs w:val="26"/>
              </w:rPr>
              <w:t xml:space="preserve">+ </w:t>
            </w:r>
            <w:r w:rsidRPr="008F7C64">
              <w:rPr>
                <w:sz w:val="26"/>
                <w:szCs w:val="26"/>
                <w:lang w:val="vi-VN"/>
              </w:rPr>
              <w:t xml:space="preserve">Sau khi nhận được văn bản đề nghị, Ủy ban nhân dân/Sở Tư pháp đã đăng ký khai sinh trước đây tiến hành kiểm tra, xác minh và trả lời bằng văn bản về việc còn lưu giữ hoặc không lưu giữ được </w:t>
            </w:r>
            <w:r w:rsidRPr="008F7C64">
              <w:rPr>
                <w:sz w:val="26"/>
                <w:szCs w:val="26"/>
              </w:rPr>
              <w:t>S</w:t>
            </w:r>
            <w:r w:rsidRPr="008F7C64">
              <w:rPr>
                <w:sz w:val="26"/>
                <w:szCs w:val="26"/>
                <w:lang w:val="vi-VN"/>
              </w:rPr>
              <w:t>ổ hộ tịch.</w:t>
            </w:r>
          </w:p>
          <w:p w14:paraId="5304CAF4" w14:textId="77777777" w:rsidR="00A14E55" w:rsidRPr="008F7C64" w:rsidRDefault="00A14E55" w:rsidP="00A14E55">
            <w:pPr>
              <w:tabs>
                <w:tab w:val="left" w:pos="0"/>
              </w:tabs>
              <w:spacing w:before="120"/>
              <w:jc w:val="both"/>
              <w:rPr>
                <w:iCs/>
                <w:sz w:val="26"/>
                <w:szCs w:val="26"/>
                <w:lang w:val="vi-VN"/>
              </w:rPr>
            </w:pPr>
            <w:r w:rsidRPr="008F7C64">
              <w:rPr>
                <w:iCs/>
                <w:sz w:val="26"/>
                <w:szCs w:val="26"/>
              </w:rPr>
              <w:t xml:space="preserve">- </w:t>
            </w:r>
            <w:r w:rsidRPr="008F7C64">
              <w:rPr>
                <w:iCs/>
                <w:sz w:val="26"/>
                <w:szCs w:val="26"/>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79EAC369" w14:textId="77777777" w:rsidR="00A14E55" w:rsidRPr="008F7C64" w:rsidRDefault="00A14E55" w:rsidP="00A14E55">
            <w:pPr>
              <w:tabs>
                <w:tab w:val="left" w:pos="0"/>
              </w:tabs>
              <w:spacing w:before="120"/>
              <w:jc w:val="both"/>
              <w:rPr>
                <w:bCs/>
                <w:spacing w:val="-4"/>
                <w:sz w:val="26"/>
                <w:szCs w:val="26"/>
                <w:lang w:val="nl-NL"/>
              </w:rPr>
            </w:pPr>
            <w:r w:rsidRPr="008F7C64">
              <w:rPr>
                <w:sz w:val="26"/>
                <w:szCs w:val="26"/>
              </w:rPr>
              <w:t xml:space="preserve">+ </w:t>
            </w:r>
            <w:r w:rsidRPr="008F7C64">
              <w:rPr>
                <w:sz w:val="26"/>
                <w:szCs w:val="26"/>
                <w:shd w:val="clear" w:color="auto" w:fill="FFFFFF"/>
              </w:rPr>
              <w:t>Sau khi nhận được kết quả xác minh về việc không còn lưu giữ được Sổ hộ tịch tại nơi đã đăng ký khai sinh hoặc </w:t>
            </w:r>
            <w:r w:rsidRPr="008F7C64">
              <w:rPr>
                <w:iCs/>
                <w:sz w:val="26"/>
                <w:szCs w:val="26"/>
                <w:shd w:val="clear" w:color="auto" w:fill="FFFFFF"/>
              </w:rPr>
              <w:t>sau thời hạn 20 ngày kể từ ngày gửi văn bản yêu cầu xác minh mà không nhận được văn bản trả lời</w:t>
            </w:r>
            <w:r w:rsidRPr="008F7C64">
              <w:rPr>
                <w:sz w:val="26"/>
                <w:szCs w:val="26"/>
                <w:shd w:val="clear" w:color="auto" w:fill="FFFFFF"/>
              </w:rPr>
              <w:t xml:space="preserve">, </w:t>
            </w:r>
            <w:r w:rsidRPr="008F7C64">
              <w:rPr>
                <w:bCs/>
                <w:spacing w:val="-4"/>
                <w:sz w:val="26"/>
                <w:szCs w:val="26"/>
                <w:lang w:val="nl-NL"/>
              </w:rPr>
              <w:t>nếu thấy hồ sơ đầy đủ, hợp lệ, đúng quy định, trường hợp tiếp nhận hồ sơ đăng ký lại khai sinh theo hình thức trực tiếp, thì công chức làm công tác hộ tịch thực hiện việc ghi vào Sổ đăng ký khai sinh, cập nhật thông tin đăng ký lại khai sinh và lưu chính thức trên Phần mềm đăng ký, quản lý hộ tịch điện tử dùng chung.</w:t>
            </w:r>
          </w:p>
          <w:p w14:paraId="3E578C01" w14:textId="77777777" w:rsidR="00A14E55" w:rsidRPr="008F7C64" w:rsidRDefault="00A14E55" w:rsidP="00A14E55">
            <w:pPr>
              <w:tabs>
                <w:tab w:val="left" w:pos="0"/>
              </w:tabs>
              <w:spacing w:before="120"/>
              <w:jc w:val="both"/>
              <w:rPr>
                <w:spacing w:val="-6"/>
                <w:sz w:val="26"/>
                <w:szCs w:val="26"/>
              </w:rPr>
            </w:pPr>
            <w:r w:rsidRPr="008F7C64">
              <w:rPr>
                <w:bCs/>
                <w:spacing w:val="-4"/>
                <w:sz w:val="26"/>
                <w:szCs w:val="26"/>
                <w:lang w:val="nl-NL"/>
              </w:rPr>
              <w:t xml:space="preserve">+ Trường hợp tiếp nhận hồ sơ đăng ký lại khai sinh theo hình thức trực tuyến, công chức làm công tác hộ tịch </w:t>
            </w:r>
            <w:r w:rsidRPr="008F7C64">
              <w:rPr>
                <w:sz w:val="26"/>
                <w:szCs w:val="26"/>
              </w:rPr>
              <w:t xml:space="preserve">gửi lại biểu mẫu Giấy khai </w:t>
            </w:r>
            <w:r w:rsidRPr="008F7C64">
              <w:rPr>
                <w:spacing w:val="-6"/>
                <w:sz w:val="26"/>
                <w:szCs w:val="26"/>
              </w:rPr>
              <w:t xml:space="preserve">sinh điện tử với thông tin đầy đủ cho người yêu cầu qua thư điện tử hoặc thiết bị số. </w:t>
            </w:r>
          </w:p>
          <w:p w14:paraId="3FA2DBC1" w14:textId="77777777" w:rsidR="00A14E55" w:rsidRPr="008F7C64" w:rsidRDefault="00A14E55" w:rsidP="00A14E55">
            <w:pPr>
              <w:tabs>
                <w:tab w:val="left" w:pos="0"/>
              </w:tabs>
              <w:spacing w:before="120"/>
              <w:jc w:val="both"/>
              <w:rPr>
                <w:spacing w:val="-6"/>
                <w:sz w:val="26"/>
                <w:szCs w:val="26"/>
              </w:rPr>
            </w:pPr>
            <w:r w:rsidRPr="008F7C64">
              <w:rPr>
                <w:sz w:val="26"/>
                <w:szCs w:val="26"/>
              </w:rPr>
              <w:t>Người yêu cầu có trách nhiệm kiểm tra tính chính xác, đầy đủ của các thông tin trên biểu mẫu Giấy khai sinh điện tử và xác nhận (tối đa một ngày).</w:t>
            </w:r>
          </w:p>
          <w:p w14:paraId="65D54956" w14:textId="77777777" w:rsidR="00A14E55" w:rsidRPr="008F7C64" w:rsidRDefault="00A14E55" w:rsidP="00A14E55">
            <w:pPr>
              <w:tabs>
                <w:tab w:val="left" w:pos="0"/>
              </w:tabs>
              <w:spacing w:before="120"/>
              <w:jc w:val="both"/>
              <w:rPr>
                <w:spacing w:val="-6"/>
                <w:sz w:val="26"/>
                <w:szCs w:val="26"/>
              </w:rPr>
            </w:pPr>
            <w:r w:rsidRPr="008F7C64">
              <w:rPr>
                <w:sz w:val="26"/>
                <w:szCs w:val="26"/>
                <w:lang w:val="nl-NL"/>
              </w:rPr>
              <w:t>Nếu người có yêu cầu xác nhận thông tin đã thống nhất, đầy đủ hoặc không có phản hồi sau thời hạn yêu cầu thì công chức làm công tác hộ tịch</w:t>
            </w:r>
            <w:r w:rsidRPr="008F7C64">
              <w:rPr>
                <w:sz w:val="26"/>
                <w:szCs w:val="26"/>
              </w:rPr>
              <w:t xml:space="preserve"> </w:t>
            </w:r>
            <w:r w:rsidRPr="008F7C64">
              <w:rPr>
                <w:bCs/>
                <w:spacing w:val="-4"/>
                <w:sz w:val="26"/>
                <w:szCs w:val="26"/>
                <w:lang w:val="nl-NL"/>
              </w:rPr>
              <w:t xml:space="preserve">thực hiện việc ghi nội dung vào Sổ đăng ký </w:t>
            </w:r>
            <w:r w:rsidRPr="008F7C64">
              <w:rPr>
                <w:bCs/>
                <w:spacing w:val="-4"/>
                <w:sz w:val="26"/>
                <w:szCs w:val="26"/>
                <w:lang w:val="nl-NL"/>
              </w:rPr>
              <w:lastRenderedPageBreak/>
              <w:t xml:space="preserve">khai sinh, cập nhật thông tin đăng ký khai sinh và lưu chính thức trên Phần mềm đăng ký, quản lý hộ tịch điện tử dùng chung. </w:t>
            </w:r>
          </w:p>
          <w:p w14:paraId="426B5A5C" w14:textId="77777777" w:rsidR="00A14E55" w:rsidRPr="008F7C64" w:rsidRDefault="00A14E55" w:rsidP="00A14E55">
            <w:pPr>
              <w:tabs>
                <w:tab w:val="left" w:pos="0"/>
              </w:tabs>
              <w:spacing w:before="120"/>
              <w:jc w:val="both"/>
              <w:rPr>
                <w:bCs/>
                <w:spacing w:val="-4"/>
                <w:sz w:val="26"/>
                <w:szCs w:val="26"/>
                <w:lang w:val="nl-NL"/>
              </w:rPr>
            </w:pPr>
            <w:r w:rsidRPr="008F7C64">
              <w:rPr>
                <w:bCs/>
                <w:spacing w:val="-4"/>
                <w:sz w:val="26"/>
                <w:szCs w:val="26"/>
                <w:lang w:val="nl-NL"/>
              </w:rPr>
              <w:t>- Công chức làm công tác hộ tịch in Giấy khai sinh, trình lãnh đạo Phòng xem xét trình Lãnh đạo UBND ký, chuyển tới Bộ phận một cửa để trả kết quả cho người có yêu cầu.</w:t>
            </w:r>
          </w:p>
          <w:p w14:paraId="2B764767" w14:textId="77777777" w:rsidR="00A14E55" w:rsidRPr="008F7C64" w:rsidRDefault="00A14E55" w:rsidP="00A14E55">
            <w:pPr>
              <w:spacing w:before="120"/>
              <w:jc w:val="both"/>
              <w:rPr>
                <w:sz w:val="26"/>
                <w:szCs w:val="26"/>
              </w:rPr>
            </w:pPr>
            <w:r w:rsidRPr="008F7C64">
              <w:rPr>
                <w:sz w:val="26"/>
                <w:szCs w:val="26"/>
              </w:rPr>
              <w:t xml:space="preserve">- Lãnh đạo phòng Tư pháp: Xem xét hồ sơ, trình lãnh đạo UBND huyện </w:t>
            </w:r>
          </w:p>
          <w:p w14:paraId="739DF4EF" w14:textId="77777777" w:rsidR="00A14E55" w:rsidRPr="008F7C64" w:rsidRDefault="00A14E55" w:rsidP="00A14E55">
            <w:pPr>
              <w:spacing w:before="120"/>
              <w:jc w:val="both"/>
              <w:rPr>
                <w:sz w:val="26"/>
                <w:szCs w:val="26"/>
              </w:rPr>
            </w:pPr>
            <w:r w:rsidRPr="008F7C64">
              <w:rPr>
                <w:sz w:val="26"/>
                <w:szCs w:val="26"/>
              </w:rPr>
              <w:t>- Lãnh đạo UBND huyện:  Xem xét ký Giấy khai sinh hoặc văn bản từ chối.</w:t>
            </w:r>
          </w:p>
          <w:p w14:paraId="0DCA6FB6" w14:textId="77777777" w:rsidR="00A14E55" w:rsidRPr="008F7C64" w:rsidRDefault="00A14E55" w:rsidP="00A14E55">
            <w:pPr>
              <w:spacing w:before="120"/>
              <w:jc w:val="both"/>
              <w:rPr>
                <w:sz w:val="26"/>
                <w:szCs w:val="26"/>
              </w:rPr>
            </w:pPr>
            <w:r w:rsidRPr="008F7C64">
              <w:rPr>
                <w:sz w:val="26"/>
                <w:szCs w:val="26"/>
              </w:rPr>
              <w:t>- Văn Thư: Đóng dấu trả kết quả</w:t>
            </w:r>
          </w:p>
          <w:p w14:paraId="2A2C4866" w14:textId="77777777" w:rsidR="00A14E55" w:rsidRPr="008F7C64" w:rsidRDefault="00A14E55" w:rsidP="00A14E55">
            <w:pPr>
              <w:spacing w:before="120"/>
              <w:jc w:val="both"/>
              <w:rPr>
                <w:sz w:val="26"/>
                <w:szCs w:val="26"/>
              </w:rPr>
            </w:pPr>
            <w:r w:rsidRPr="008F7C64">
              <w:rPr>
                <w:sz w:val="26"/>
                <w:szCs w:val="26"/>
              </w:rPr>
              <w:t>* Kết quả:</w:t>
            </w:r>
          </w:p>
          <w:p w14:paraId="7FE23C21" w14:textId="77777777" w:rsidR="00A14E55" w:rsidRPr="008F7C64" w:rsidRDefault="00A14E55" w:rsidP="00A14E55">
            <w:pPr>
              <w:spacing w:before="120"/>
              <w:jc w:val="both"/>
              <w:rPr>
                <w:sz w:val="26"/>
                <w:szCs w:val="26"/>
              </w:rPr>
            </w:pPr>
            <w:r w:rsidRPr="008F7C64">
              <w:rPr>
                <w:sz w:val="26"/>
                <w:szCs w:val="26"/>
              </w:rPr>
              <w:t>+ Bản giấy được gửi cho nhân viên bưu điện chuyển đến Bộ phận tiếp nhận và trả kết quả cấp huyện.</w:t>
            </w:r>
          </w:p>
          <w:p w14:paraId="2529BE58" w14:textId="77777777" w:rsidR="00A14E55" w:rsidRPr="008F7C64" w:rsidRDefault="00A14E55" w:rsidP="00A14E55">
            <w:pPr>
              <w:spacing w:before="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4D77EF4A" w14:textId="77777777" w:rsidR="00A14E55" w:rsidRPr="008F7C64" w:rsidRDefault="00A14E55" w:rsidP="00A14E55">
            <w:pPr>
              <w:spacing w:before="120"/>
              <w:jc w:val="both"/>
              <w:rPr>
                <w:sz w:val="26"/>
                <w:szCs w:val="26"/>
              </w:rPr>
            </w:pPr>
            <w:r w:rsidRPr="008F7C64">
              <w:rPr>
                <w:b/>
                <w:sz w:val="26"/>
                <w:szCs w:val="26"/>
              </w:rPr>
              <w:t>Bước 3:</w:t>
            </w:r>
            <w:r w:rsidRPr="008F7C64">
              <w:rPr>
                <w:sz w:val="26"/>
                <w:szCs w:val="26"/>
              </w:rPr>
              <w:t xml:space="preserve"> Trả kết quả</w:t>
            </w:r>
          </w:p>
          <w:p w14:paraId="0D23C200" w14:textId="77777777" w:rsidR="00A14E55" w:rsidRPr="008F7C64" w:rsidRDefault="00A14E55" w:rsidP="00A14E55">
            <w:pPr>
              <w:spacing w:before="60" w:after="60"/>
              <w:jc w:val="both"/>
              <w:rPr>
                <w:sz w:val="26"/>
                <w:szCs w:val="26"/>
              </w:rPr>
            </w:pPr>
            <w:r w:rsidRPr="008F7C64">
              <w:rPr>
                <w:sz w:val="26"/>
                <w:szCs w:val="26"/>
              </w:rPr>
              <w:t>- Trả kết quả trực tiếp cho người đi đăng ký khai sinh và yêu cầu người đăng ký khai sinh ký tên vào sổ hộ tịch.</w:t>
            </w:r>
          </w:p>
          <w:p w14:paraId="2FD644DB" w14:textId="77777777" w:rsidR="00A14E55" w:rsidRPr="008F7C64" w:rsidRDefault="00A14E55" w:rsidP="00A14E55">
            <w:pPr>
              <w:jc w:val="both"/>
              <w:rPr>
                <w:bCs/>
                <w:sz w:val="26"/>
                <w:szCs w:val="26"/>
                <w:lang w:val="nl-NL"/>
              </w:rPr>
            </w:pPr>
            <w:r w:rsidRPr="008F7C64">
              <w:rPr>
                <w:b/>
                <w:bCs/>
                <w:spacing w:val="-4"/>
                <w:sz w:val="26"/>
                <w:szCs w:val="26"/>
                <w:lang w:val="nl-NL"/>
              </w:rPr>
              <w:t xml:space="preserve">- </w:t>
            </w:r>
            <w:r w:rsidRPr="008F7C64">
              <w:rPr>
                <w:sz w:val="26"/>
                <w:szCs w:val="26"/>
              </w:rPr>
              <w:t>N</w:t>
            </w:r>
            <w:r w:rsidRPr="008F7C64">
              <w:rPr>
                <w:spacing w:val="-4"/>
                <w:sz w:val="26"/>
                <w:szCs w:val="26"/>
                <w:lang w:val="nl-NL"/>
              </w:rPr>
              <w:t xml:space="preserve">gười có yêu cầu đăng ký lại khai sinh kiểm tra thông tin trên Giấy khai </w:t>
            </w:r>
            <w:r w:rsidRPr="008F7C64">
              <w:rPr>
                <w:sz w:val="26"/>
                <w:szCs w:val="26"/>
                <w:lang w:val="nl-NL"/>
              </w:rPr>
              <w:t>sinh, trong Sổ đăng ký khai sinh và ký tên vào Sổ đăng ký khai sinh</w:t>
            </w:r>
            <w:r w:rsidRPr="008F7C64">
              <w:rPr>
                <w:bCs/>
                <w:sz w:val="26"/>
                <w:szCs w:val="26"/>
                <w:lang w:val="nl-NL"/>
              </w:rPr>
              <w:t>, nhận Giấy khai sinh.</w:t>
            </w:r>
          </w:p>
          <w:p w14:paraId="4A1C4AA4" w14:textId="77777777" w:rsidR="00A14E55" w:rsidRPr="008F7C64" w:rsidRDefault="00A14E55" w:rsidP="00A14E55">
            <w:pPr>
              <w:spacing w:before="120"/>
              <w:jc w:val="both"/>
              <w:rPr>
                <w:sz w:val="26"/>
                <w:szCs w:val="26"/>
              </w:rPr>
            </w:pPr>
            <w:r w:rsidRPr="008F7C64">
              <w:rPr>
                <w:b/>
                <w:sz w:val="26"/>
                <w:szCs w:val="26"/>
              </w:rPr>
              <w:t>Lưu ý:</w:t>
            </w:r>
            <w:r w:rsidRPr="008F7C64">
              <w:rPr>
                <w:sz w:val="26"/>
                <w:szCs w:val="26"/>
              </w:rPr>
              <w:t xml:space="preserve"> Đối với hình thức nộp hồ sơ trực tuyến, tổ chức/cá nhân khi nhận kết quả giải quyết thủ tục hành chính phải gửi bộ hồ sơ gốc để so sánh, đối chiếu.</w:t>
            </w:r>
          </w:p>
          <w:p w14:paraId="3A68618D" w14:textId="77777777" w:rsidR="00A14E55" w:rsidRPr="008F7C64" w:rsidRDefault="00A14E55" w:rsidP="00A14E55">
            <w:pPr>
              <w:rPr>
                <w:sz w:val="26"/>
                <w:szCs w:val="26"/>
              </w:rPr>
            </w:pPr>
            <w:r w:rsidRPr="008F7C64">
              <w:rPr>
                <w:sz w:val="26"/>
                <w:szCs w:val="26"/>
              </w:rPr>
              <w:t>* Sơ đồ quy trình</w:t>
            </w:r>
          </w:p>
          <w:p w14:paraId="51732E3F" w14:textId="77777777" w:rsidR="00A14E55" w:rsidRPr="008F7C64" w:rsidRDefault="00AE1355" w:rsidP="00A14E55">
            <w:pPr>
              <w:rPr>
                <w:sz w:val="26"/>
                <w:szCs w:val="26"/>
              </w:rPr>
            </w:pPr>
            <w:r w:rsidRPr="008F7C64">
              <w:rPr>
                <w:noProof/>
                <w:sz w:val="26"/>
                <w:szCs w:val="26"/>
              </w:rPr>
              <mc:AlternateContent>
                <mc:Choice Requires="wpg">
                  <w:drawing>
                    <wp:anchor distT="0" distB="0" distL="114300" distR="114300" simplePos="0" relativeHeight="251763712" behindDoc="0" locked="0" layoutInCell="1" allowOverlap="1" wp14:anchorId="37097CBA" wp14:editId="0202BAC6">
                      <wp:simplePos x="0" y="0"/>
                      <wp:positionH relativeFrom="margin">
                        <wp:posOffset>-7620</wp:posOffset>
                      </wp:positionH>
                      <wp:positionV relativeFrom="paragraph">
                        <wp:posOffset>210820</wp:posOffset>
                      </wp:positionV>
                      <wp:extent cx="6233160" cy="1809750"/>
                      <wp:effectExtent l="0" t="0" r="15240" b="19050"/>
                      <wp:wrapNone/>
                      <wp:docPr id="1342475638" name="Group 1342475638"/>
                      <wp:cNvGraphicFramePr/>
                      <a:graphic xmlns:a="http://schemas.openxmlformats.org/drawingml/2006/main">
                        <a:graphicData uri="http://schemas.microsoft.com/office/word/2010/wordprocessingGroup">
                          <wpg:wgp>
                            <wpg:cNvGrpSpPr/>
                            <wpg:grpSpPr>
                              <a:xfrm>
                                <a:off x="0" y="0"/>
                                <a:ext cx="6233160" cy="1809750"/>
                                <a:chOff x="0" y="0"/>
                                <a:chExt cx="6964070" cy="1762963"/>
                              </a:xfrm>
                            </wpg:grpSpPr>
                            <wps:wsp>
                              <wps:cNvPr id="1342475639" name="Text Box 1342475639"/>
                              <wps:cNvSpPr txBox="1"/>
                              <wps:spPr>
                                <a:xfrm>
                                  <a:off x="0" y="7315"/>
                                  <a:ext cx="1330960" cy="9214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79350" w14:textId="77777777" w:rsidR="00A7443A" w:rsidRPr="00825228" w:rsidRDefault="00A7443A" w:rsidP="00A14E55">
                                    <w:pPr>
                                      <w:jc w:val="center"/>
                                      <w:rPr>
                                        <w:sz w:val="24"/>
                                        <w:szCs w:val="24"/>
                                      </w:rPr>
                                    </w:pPr>
                                    <w:r w:rsidRPr="00825228">
                                      <w:rPr>
                                        <w:sz w:val="24"/>
                                        <w:szCs w:val="24"/>
                                      </w:rPr>
                                      <w:t xml:space="preserve">Công chức Bộ phận Tiếp nhận và Trả kết </w:t>
                                    </w:r>
                                  </w:p>
                                  <w:p w14:paraId="28DB1A76" w14:textId="77777777" w:rsidR="00A7443A" w:rsidRPr="00825228" w:rsidRDefault="00A7443A" w:rsidP="00A14E55">
                                    <w:pPr>
                                      <w:jc w:val="center"/>
                                      <w:rPr>
                                        <w:sz w:val="24"/>
                                        <w:szCs w:val="24"/>
                                      </w:rPr>
                                    </w:pPr>
                                    <w:r w:rsidRPr="00825228">
                                      <w:rPr>
                                        <w:sz w:val="24"/>
                                        <w:szCs w:val="24"/>
                                      </w:rPr>
                                      <w:t>(0.5 ngày )</w:t>
                                    </w:r>
                                  </w:p>
                                  <w:p w14:paraId="7892F5C2" w14:textId="77777777" w:rsidR="00A7443A" w:rsidRPr="0082522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40" name="Text Box 1342475640"/>
                              <wps:cNvSpPr txBox="1"/>
                              <wps:spPr>
                                <a:xfrm>
                                  <a:off x="1967789" y="65837"/>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6B934" w14:textId="77777777" w:rsidR="00A7443A" w:rsidRPr="00825228" w:rsidRDefault="00A7443A" w:rsidP="00A14E55">
                                    <w:pPr>
                                      <w:jc w:val="center"/>
                                      <w:rPr>
                                        <w:sz w:val="24"/>
                                        <w:szCs w:val="24"/>
                                      </w:rPr>
                                    </w:pPr>
                                    <w:r w:rsidRPr="00825228">
                                      <w:rPr>
                                        <w:sz w:val="24"/>
                                        <w:szCs w:val="24"/>
                                      </w:rPr>
                                      <w:t>Công chức của Phòng Tư pháp</w:t>
                                    </w:r>
                                  </w:p>
                                  <w:p w14:paraId="4A6BDBC1" w14:textId="77777777" w:rsidR="00A7443A" w:rsidRPr="00825228" w:rsidRDefault="00A7443A" w:rsidP="00A14E55">
                                    <w:pPr>
                                      <w:jc w:val="center"/>
                                      <w:rPr>
                                        <w:sz w:val="24"/>
                                        <w:szCs w:val="24"/>
                                      </w:rPr>
                                    </w:pPr>
                                    <w:r w:rsidRPr="00825228">
                                      <w:rPr>
                                        <w:sz w:val="24"/>
                                        <w:szCs w:val="24"/>
                                      </w:rPr>
                                      <w:t>(03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41" name="Text Box 1342475641"/>
                              <wps:cNvSpPr txBox="1"/>
                              <wps:spPr>
                                <a:xfrm>
                                  <a:off x="3862425" y="0"/>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3BAC0" w14:textId="77777777" w:rsidR="00A7443A" w:rsidRPr="00825228" w:rsidRDefault="00A7443A" w:rsidP="00A14E55">
                                    <w:pPr>
                                      <w:jc w:val="center"/>
                                      <w:rPr>
                                        <w:sz w:val="24"/>
                                        <w:szCs w:val="24"/>
                                      </w:rPr>
                                    </w:pPr>
                                    <w:r w:rsidRPr="00825228">
                                      <w:rPr>
                                        <w:sz w:val="24"/>
                                        <w:szCs w:val="24"/>
                                      </w:rPr>
                                      <w:t>Lãnh đạo của Phòng Tư pháp (0.5 ngày)</w:t>
                                    </w:r>
                                  </w:p>
                                  <w:p w14:paraId="1E9009BB" w14:textId="77777777" w:rsidR="00A7443A" w:rsidRPr="0082522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42" name="Text Box 1342475642"/>
                              <wps:cNvSpPr txBox="1"/>
                              <wps:spPr>
                                <a:xfrm>
                                  <a:off x="5779008" y="0"/>
                                  <a:ext cx="1185062" cy="839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FCE99A" w14:textId="77777777" w:rsidR="00A7443A" w:rsidRPr="00825228" w:rsidRDefault="00A7443A" w:rsidP="00A14E55">
                                    <w:pPr>
                                      <w:jc w:val="center"/>
                                      <w:rPr>
                                        <w:sz w:val="24"/>
                                        <w:szCs w:val="24"/>
                                      </w:rPr>
                                    </w:pPr>
                                    <w:r w:rsidRPr="00825228">
                                      <w:rPr>
                                        <w:sz w:val="24"/>
                                        <w:szCs w:val="24"/>
                                      </w:rPr>
                                      <w:t>Lãnh đạo của UBND huyện (0.5 ngày)</w:t>
                                    </w:r>
                                  </w:p>
                                  <w:p w14:paraId="2E9A7FAE" w14:textId="77777777" w:rsidR="00A7443A" w:rsidRPr="0082522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43" name="Straight Arrow Connector 1342475643"/>
                              <wps:cNvCnPr/>
                              <wps:spPr>
                                <a:xfrm>
                                  <a:off x="6393485" y="87782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44" name="Straight Arrow Connector 1342475644"/>
                              <wps:cNvCnPr/>
                              <wps:spPr>
                                <a:xfrm flipV="1">
                                  <a:off x="702259" y="87782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45" name="Text Box 1342475645"/>
                              <wps:cNvSpPr txBox="1"/>
                              <wps:spPr>
                                <a:xfrm>
                                  <a:off x="2706624" y="1221638"/>
                                  <a:ext cx="1263605" cy="541325"/>
                                </a:xfrm>
                                <a:prstGeom prst="rect">
                                  <a:avLst/>
                                </a:prstGeom>
                                <a:solidFill>
                                  <a:sysClr val="window" lastClr="FFFFFF"/>
                                </a:solidFill>
                                <a:ln w="6350">
                                  <a:solidFill>
                                    <a:prstClr val="black"/>
                                  </a:solidFill>
                                </a:ln>
                                <a:effectLst/>
                              </wps:spPr>
                              <wps:txbx>
                                <w:txbxContent>
                                  <w:p w14:paraId="2463B793" w14:textId="77777777" w:rsidR="00A7443A" w:rsidRPr="00825228" w:rsidRDefault="00A7443A" w:rsidP="00A14E55">
                                    <w:pPr>
                                      <w:jc w:val="center"/>
                                      <w:rPr>
                                        <w:sz w:val="24"/>
                                        <w:szCs w:val="24"/>
                                      </w:rPr>
                                    </w:pPr>
                                    <w:r w:rsidRPr="00825228">
                                      <w:rPr>
                                        <w:sz w:val="24"/>
                                        <w:szCs w:val="24"/>
                                      </w:rPr>
                                      <w:t>Văn thư</w:t>
                                    </w:r>
                                  </w:p>
                                  <w:p w14:paraId="20863DF9" w14:textId="77777777" w:rsidR="00A7443A" w:rsidRPr="00825228" w:rsidRDefault="00A7443A" w:rsidP="00A14E55">
                                    <w:pPr>
                                      <w:jc w:val="center"/>
                                      <w:rPr>
                                        <w:sz w:val="24"/>
                                        <w:szCs w:val="24"/>
                                      </w:rPr>
                                    </w:pPr>
                                    <w:r w:rsidRPr="00825228">
                                      <w:rPr>
                                        <w:sz w:val="24"/>
                                        <w:szCs w:val="24"/>
                                      </w:rPr>
                                      <w:t xml:space="preserve"> (0.5 ngày)</w:t>
                                    </w:r>
                                  </w:p>
                                  <w:p w14:paraId="59043C71" w14:textId="77777777" w:rsidR="00A7443A" w:rsidRPr="0082522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46" name="Straight Arrow Connector 1342475646"/>
                              <wps:cNvCnPr/>
                              <wps:spPr>
                                <a:xfrm flipH="1">
                                  <a:off x="3972153" y="155813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47" name="Straight Connector 1342475647"/>
                              <wps:cNvCnPr/>
                              <wps:spPr>
                                <a:xfrm flipH="1">
                                  <a:off x="709574" y="1594714"/>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1342475648" name="Straight Arrow Connector 1342475648"/>
                              <wps:cNvCnPr/>
                              <wps:spPr>
                                <a:xfrm>
                                  <a:off x="1345997" y="482803"/>
                                  <a:ext cx="644098"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49" name="Straight Arrow Connector 1342475649"/>
                              <wps:cNvCnPr/>
                              <wps:spPr>
                                <a:xfrm>
                                  <a:off x="3277209" y="482803"/>
                                  <a:ext cx="600179" cy="69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50" name="Straight Arrow Connector 1342475650"/>
                              <wps:cNvCnPr/>
                              <wps:spPr>
                                <a:xfrm>
                                  <a:off x="5142585" y="424282"/>
                                  <a:ext cx="651060"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B7B2D96" id="Group 1342475638" o:spid="_x0000_s1159" style="position:absolute;margin-left:-.6pt;margin-top:16.6pt;width:490.8pt;height:142.5pt;z-index:251763712;mso-position-horizontal-relative:margin;mso-width-relative:margin;mso-height-relative:margin" coordsize="69640,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">
                      <v:shape id="Text Box 1342475639" o:spid="_x0000_s1160" type="#_x0000_t202" style="position:absolute;top:73;width:13309;height:9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YscYA&#10;AADjAAAADwAAAGRycy9kb3ducmV2LnhtbERPzUoDMRC+C75DGMGbzdrWul2bFpUqBU/W0vOwmSbB&#10;zWRJ4nZ9eyMIHuf7n9Vm9J0YKCYXWMHtpAJB3Abt2Cg4fLzc1CBSRtbYBSYF35Rgs768WGGjw5nf&#10;adhnI0oIpwYV2Jz7RsrUWvKYJqEnLtwpRI+5nNFIHfFcwn0np1W1kB4dlwaLPT1baj/3X17B9sks&#10;TVtjtNtaOzeMx9ObeVXq+mp8fACRacz/4j/3Tpf5s/l0fn+3mC3h96cC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tYscYAAADjAAAADwAAAAAAAAAAAAAAAACYAgAAZHJz&#10;L2Rvd25yZXYueG1sUEsFBgAAAAAEAAQA9QAAAIsDAAAAAA==&#10;" fillcolor="white [3201]" strokeweight=".5pt">
                        <v:textbox>
                          <w:txbxContent>
                            <w:p w:rsidR="00A7443A" w:rsidRPr="00825228" w:rsidRDefault="00A7443A" w:rsidP="00A14E55">
                              <w:pPr>
                                <w:jc w:val="center"/>
                                <w:rPr>
                                  <w:sz w:val="24"/>
                                  <w:szCs w:val="24"/>
                                </w:rPr>
                              </w:pPr>
                              <w:r w:rsidRPr="00825228">
                                <w:rPr>
                                  <w:sz w:val="24"/>
                                  <w:szCs w:val="24"/>
                                </w:rPr>
                                <w:t xml:space="preserve">Công chức Bộ phận Tiếp nhận và Trả kết </w:t>
                              </w:r>
                            </w:p>
                            <w:p w:rsidR="00A7443A" w:rsidRPr="00825228" w:rsidRDefault="00A7443A" w:rsidP="00A14E55">
                              <w:pPr>
                                <w:jc w:val="center"/>
                                <w:rPr>
                                  <w:sz w:val="24"/>
                                  <w:szCs w:val="24"/>
                                </w:rPr>
                              </w:pPr>
                              <w:r w:rsidRPr="00825228">
                                <w:rPr>
                                  <w:sz w:val="24"/>
                                  <w:szCs w:val="24"/>
                                </w:rPr>
                                <w:t>(0.5 ngày )</w:t>
                              </w:r>
                            </w:p>
                            <w:p w:rsidR="00A7443A" w:rsidRPr="00825228" w:rsidRDefault="00A7443A" w:rsidP="00A14E55">
                              <w:pPr>
                                <w:jc w:val="center"/>
                                <w:rPr>
                                  <w:sz w:val="24"/>
                                  <w:szCs w:val="24"/>
                                </w:rPr>
                              </w:pPr>
                            </w:p>
                          </w:txbxContent>
                        </v:textbox>
                      </v:shape>
                      <v:shape id="Text Box 1342475640" o:spid="_x0000_s1161" type="#_x0000_t202" style="position:absolute;left:19677;top:658;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CUckA&#10;AADjAAAADwAAAGRycy9kb3ducmV2LnhtbESPQU/DMAyF70j7D5EncWPpRhmlLJsGGgiJEwNxthov&#10;iWiSKgld+ff4gMTR9vN779vsJt+LkVJ2MShYLioQFLqoXTAKPt6frhoQuWDQ2MdACn4ow247u9hg&#10;q+M5vNF4LEawScgtKrClDK2UubPkMS/iQIFvp5g8Fh6TkTrhmc19L1dVtZYeXeAEiwM9Wuq+jt9e&#10;weHB3JmuwWQPjXZunD5Pr+ZZqcv5tL8HUWgq/+K/7xfN9a/rVX17s66Zgpl4AX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IeCUckAAADjAAAADwAAAAAAAAAAAAAAAACYAgAA&#10;ZHJzL2Rvd25yZXYueG1sUEsFBgAAAAAEAAQA9QAAAI4DAAAAAA==&#10;" fillcolor="white [3201]" strokeweight=".5pt">
                        <v:textbox>
                          <w:txbxContent>
                            <w:p w:rsidR="00A7443A" w:rsidRPr="00825228" w:rsidRDefault="00A7443A" w:rsidP="00A14E55">
                              <w:pPr>
                                <w:jc w:val="center"/>
                                <w:rPr>
                                  <w:sz w:val="24"/>
                                  <w:szCs w:val="24"/>
                                </w:rPr>
                              </w:pPr>
                              <w:r w:rsidRPr="00825228">
                                <w:rPr>
                                  <w:sz w:val="24"/>
                                  <w:szCs w:val="24"/>
                                </w:rPr>
                                <w:t>Công chức của Phòng Tư pháp</w:t>
                              </w:r>
                            </w:p>
                            <w:p w:rsidR="00A7443A" w:rsidRPr="00825228" w:rsidRDefault="00A7443A" w:rsidP="00A14E55">
                              <w:pPr>
                                <w:jc w:val="center"/>
                                <w:rPr>
                                  <w:sz w:val="24"/>
                                  <w:szCs w:val="24"/>
                                </w:rPr>
                              </w:pPr>
                              <w:r w:rsidRPr="00825228">
                                <w:rPr>
                                  <w:sz w:val="24"/>
                                  <w:szCs w:val="24"/>
                                </w:rPr>
                                <w:t>(03 ngày)</w:t>
                              </w:r>
                            </w:p>
                          </w:txbxContent>
                        </v:textbox>
                      </v:shape>
                      <v:shape id="Text Box 1342475641" o:spid="_x0000_s1162"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nysYA&#10;AADjAAAADwAAAGRycy9kb3ducmV2LnhtbERPzUoDMRC+C75DGMGbzbaudV2bFpUqgifb4nnYTJPg&#10;ZrIkcbu+vREEj/P9z2oz+V6MFJMLrGA+q0AQd0E7NgoO++erBkTKyBr7wKTgmxJs1udnK2x1OPE7&#10;jbtsRAnh1KICm/PQSpk6Sx7TLAzEhTuG6DGXMxqpI55KuO/loqqW0qPj0mBxoCdL3efuyyvYPpo7&#10;0zUY7bbRzo3Tx/HNvCh1eTE93IPINOV/8Z/7VZf51/Wivr1Z1nP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snysYAAADjAAAADwAAAAAAAAAAAAAAAACYAgAAZHJz&#10;L2Rvd25yZXYueG1sUEsFBgAAAAAEAAQA9QAAAIsDAAAAAA==&#10;" fillcolor="white [3201]" strokeweight=".5pt">
                        <v:textbox>
                          <w:txbxContent>
                            <w:p w:rsidR="00A7443A" w:rsidRPr="00825228" w:rsidRDefault="00A7443A" w:rsidP="00A14E55">
                              <w:pPr>
                                <w:jc w:val="center"/>
                                <w:rPr>
                                  <w:sz w:val="24"/>
                                  <w:szCs w:val="24"/>
                                </w:rPr>
                              </w:pPr>
                              <w:r w:rsidRPr="00825228">
                                <w:rPr>
                                  <w:sz w:val="24"/>
                                  <w:szCs w:val="24"/>
                                </w:rPr>
                                <w:t>Lãnh đạo của Phòng Tư pháp (0.5 ngày)</w:t>
                              </w:r>
                            </w:p>
                            <w:p w:rsidR="00A7443A" w:rsidRPr="00825228" w:rsidRDefault="00A7443A" w:rsidP="00A14E55">
                              <w:pPr>
                                <w:jc w:val="center"/>
                                <w:rPr>
                                  <w:sz w:val="24"/>
                                  <w:szCs w:val="24"/>
                                </w:rPr>
                              </w:pPr>
                            </w:p>
                          </w:txbxContent>
                        </v:textbox>
                      </v:shape>
                      <v:shape id="Text Box 1342475642" o:spid="_x0000_s1163" type="#_x0000_t202" style="position:absolute;left:57790;width:11850;height:8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5vcUA&#10;AADjAAAADwAAAGRycy9kb3ducmV2LnhtbERPX0vDMBB/F/wO4QTfXGqts9ZlQ2XKwCen+Hw0tyTY&#10;XEoSu/rtjSD4eL//t9rMfhATxeQCK7hcVCCI+6AdGwXvb08XLYiUkTUOgUnBNyXYrE9PVtjpcORX&#10;mvbZiBLCqUMFNuexkzL1ljymRRiJC3cI0WMuZzRSRzyWcD/IuqqW0qPj0mBxpEdL/ef+yyvYPphb&#10;07cY7bbVzk3zx+HFPCt1fjbf34HINOd/8Z97p8v8q6Zubq6XTQ2/PxUA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bm9xQAAAOMAAAAPAAAAAAAAAAAAAAAAAJgCAABkcnMv&#10;ZG93bnJldi54bWxQSwUGAAAAAAQABAD1AAAAigMAAAAA&#10;" fillcolor="white [3201]" strokeweight=".5pt">
                        <v:textbox>
                          <w:txbxContent>
                            <w:p w:rsidR="00A7443A" w:rsidRPr="00825228" w:rsidRDefault="00A7443A" w:rsidP="00A14E55">
                              <w:pPr>
                                <w:jc w:val="center"/>
                                <w:rPr>
                                  <w:sz w:val="24"/>
                                  <w:szCs w:val="24"/>
                                </w:rPr>
                              </w:pPr>
                              <w:r w:rsidRPr="00825228">
                                <w:rPr>
                                  <w:sz w:val="24"/>
                                  <w:szCs w:val="24"/>
                                </w:rPr>
                                <w:t>Lãnh đạo của UBND huyện (0.5 ngày)</w:t>
                              </w:r>
                            </w:p>
                            <w:p w:rsidR="00A7443A" w:rsidRPr="00825228" w:rsidRDefault="00A7443A" w:rsidP="00A14E55">
                              <w:pPr>
                                <w:jc w:val="center"/>
                                <w:rPr>
                                  <w:sz w:val="24"/>
                                  <w:szCs w:val="24"/>
                                </w:rPr>
                              </w:pPr>
                            </w:p>
                          </w:txbxContent>
                        </v:textbox>
                      </v:shape>
                      <v:shape id="Straight Arrow Connector 1342475643" o:spid="_x0000_s1164" type="#_x0000_t32" style="position:absolute;left:63934;top:8778;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LSCMgAAADjAAAADwAAAGRycy9kb3ducmV2LnhtbERPX0vDMBB/F/wO4QRfxKVuXTvqsiGC&#10;4J5kc6KPR3Nris2lJllXv/0yEHy83/9brkfbiYF8aB0reJhkIIhrp1tuFOzfX+4XIEJE1tg5JgW/&#10;FGC9ur5aYqXdibc07GIjUgiHChWYGPtKylAbshgmridO3MF5izGdvpHa4ymF205Os6yQFltODQZ7&#10;ejZUf++OVoEsN+44/MR5+fG2/yrujLefm1Kp25vx6RFEpDH+i//crzrNn+XTvJwX+QwuPyUA5Oo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BLSCMgAAADjAAAADwAAAAAA&#10;AAAAAAAAAAChAgAAZHJzL2Rvd25yZXYueG1sUEsFBgAAAAAEAAQA+QAAAJYDAAAAAA==&#10;" strokecolor="black [3200]" strokeweight="1pt">
                        <v:stroke endarrow="block" joinstyle="miter"/>
                      </v:shape>
                      <v:shape id="Straight Arrow Connector 1342475644" o:spid="_x0000_s1165" type="#_x0000_t32" style="position:absolute;left:7022;top:8778;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qoi8YAAADjAAAADwAAAGRycy9kb3ducmV2LnhtbERPX2vCMBB/H+w7hBP2pqldo1KNMjaG&#10;e9lgVd/P5myLzaU0mdZvvwyEPd7v/602g23FhXrfONYwnSQgiEtnGq407Hfv4wUIH5ANto5Jw408&#10;bNaPDyvMjbvyN12KUIkYwj5HDXUIXS6lL2uy6CeuI47cyfUWQzz7SpoerzHctjJNkpm02HBsqLGj&#10;15rKc/FjNewKy5/Hw5tS6TZ8mbRRbdIprZ9Gw8sSRKAh/Ivv7g8T5z9naTZXsyyDv58iAH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qIvGAAAA4wAAAA8AAAAAAAAA&#10;AAAAAAAAoQIAAGRycy9kb3ducmV2LnhtbFBLBQYAAAAABAAEAPkAAACUAwAAAAA=&#10;" strokecolor="black [3200]" strokeweight="1pt">
                        <v:stroke endarrow="block" joinstyle="miter"/>
                      </v:shape>
                      <v:shape id="Text Box 1342475645" o:spid="_x0000_s1166" type="#_x0000_t202" style="position:absolute;left:27066;top:12216;width:12636;height:5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8AcgA&#10;AADjAAAADwAAAGRycy9kb3ducmV2LnhtbERPS0sDMRC+C/6HMEJvNmvdvrZNiwiFXkRcPbS3IZnu&#10;RjeTZZNu1/56Iwge53vPeju4RvTUBetZwcM4A0GsvbFcKfh4390vQISIbLDxTAq+KcB2c3uzxsL4&#10;C79RX8ZKpBAOBSqoY2wLKYOuyWEY+5Y4cSffOYzp7CppOrykcNfISZbNpEPLqaHGlp5r0l/l2Skw&#10;fPCsj/blarnUdnl9XXzqXqnR3fC0AhFpiP/iP/fepPmP+SSfT2f5FH5/S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TfwByAAAAOMAAAAPAAAAAAAAAAAAAAAAAJgCAABk&#10;cnMvZG93bnJldi54bWxQSwUGAAAAAAQABAD1AAAAjQMAAAAA&#10;" fillcolor="window" strokeweight=".5pt">
                        <v:textbox>
                          <w:txbxContent>
                            <w:p w:rsidR="00A7443A" w:rsidRPr="00825228" w:rsidRDefault="00A7443A" w:rsidP="00A14E55">
                              <w:pPr>
                                <w:jc w:val="center"/>
                                <w:rPr>
                                  <w:sz w:val="24"/>
                                  <w:szCs w:val="24"/>
                                </w:rPr>
                              </w:pPr>
                              <w:r w:rsidRPr="00825228">
                                <w:rPr>
                                  <w:sz w:val="24"/>
                                  <w:szCs w:val="24"/>
                                </w:rPr>
                                <w:t>Văn thư</w:t>
                              </w:r>
                            </w:p>
                            <w:p w:rsidR="00A7443A" w:rsidRPr="00825228" w:rsidRDefault="00A7443A" w:rsidP="00A14E55">
                              <w:pPr>
                                <w:jc w:val="center"/>
                                <w:rPr>
                                  <w:sz w:val="24"/>
                                  <w:szCs w:val="24"/>
                                </w:rPr>
                              </w:pPr>
                              <w:r w:rsidRPr="00825228">
                                <w:rPr>
                                  <w:sz w:val="24"/>
                                  <w:szCs w:val="24"/>
                                </w:rPr>
                                <w:t xml:space="preserve"> (0.5 ngày)</w:t>
                              </w:r>
                            </w:p>
                            <w:p w:rsidR="00A7443A" w:rsidRPr="00825228" w:rsidRDefault="00A7443A" w:rsidP="00A14E55">
                              <w:pPr>
                                <w:jc w:val="center"/>
                                <w:rPr>
                                  <w:sz w:val="24"/>
                                  <w:szCs w:val="24"/>
                                </w:rPr>
                              </w:pPr>
                            </w:p>
                          </w:txbxContent>
                        </v:textbox>
                      </v:shape>
                      <v:shape id="Straight Arrow Connector 1342475646" o:spid="_x0000_s1167" type="#_x0000_t32" style="position:absolute;left:39721;top:15581;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STZ8YAAADjAAAADwAAAGRycy9kb3ducmV2LnhtbERPX0vDMBB/F/wO4Qa+belqU6UuLaIM&#10;96Jgp+9nc7bF5lKabKvffhEGPt7v/22q2Q7iSJPvHWtYrxIQxI0zPbcaPvbb5T0IH5ANDo5Jwy95&#10;qMrrqw0Wxp34nY51aEUMYV+ghi6EsZDSNx1Z9Cs3Ekfu200WQzynVpoJTzHcDjJNklxa7Dk2dDjS&#10;U0fNT32wGva15devz2el0pfwZtJeDcmotL5ZzI8PIALN4V98ce9MnH+bpdmdyrMc/n6KAMjy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k2fGAAAA4wAAAA8AAAAAAAAA&#10;AAAAAAAAoQIAAGRycy9kb3ducmV2LnhtbFBLBQYAAAAABAAEAPkAAACUAwAAAAA=&#10;" strokecolor="black [3200]" strokeweight="1pt">
                        <v:stroke endarrow="block" joinstyle="miter"/>
                      </v:shape>
                      <v:line id="Straight Connector 1342475647" o:spid="_x0000_s1168" style="position:absolute;flip:x;visibility:visible;mso-wrap-style:square" from="7095,15947" to="2706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lEskAAADjAAAADwAAAGRycy9kb3ducmV2LnhtbERPX0/CMBB/J/E7NGfiG3RCBRwUYoga&#10;NSEE8IW3y3ps0/W6tHXMb29NTHy83/9brnvbiI58qB1ruB1lIIgLZ2ouNbwfn4ZzECEiG2wck4Zv&#10;CrBeXQ2WmBt34T11h1iKFMIhRw1VjG0uZSgqshhGriVO3Nl5izGdvpTG4yWF20aOs2wqLdacGips&#10;aVNR8Xn4shrUbtuYt49d17X1/etZnZ79I1utb677hwWISH38F/+5X0yaP1FjNbubqhn8/pQAkK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JoZRLJAAAA4wAAAA8AAAAA&#10;AAAAAAAAAAAAoQIAAGRycy9kb3ducmV2LnhtbFBLBQYAAAAABAAEAPkAAACXAwAAAAA=&#10;" strokecolor="black [3200]" strokeweight="1pt">
                        <v:stroke joinstyle="miter"/>
                      </v:line>
                      <v:shape id="Straight Arrow Connector 1342475648" o:spid="_x0000_s1169" type="#_x0000_t32" style="position:absolute;left:13459;top:4828;width:644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DVRmhzMAAAA4wAAAA8A&#10;AAAAAAAAAAAAAAAAoQIAAGRycy9kb3ducmV2LnhtbFBLBQYAAAAABAAEAPkAAACaAwAAAAA=&#10;" strokecolor="black [3200]" strokeweight="1pt">
                        <v:stroke startarrow="block" endarrow="block" joinstyle="miter"/>
                      </v:shape>
                      <v:shape id="Straight Arrow Connector 1342475649" o:spid="_x0000_s1170" type="#_x0000_t32" style="position:absolute;left:32772;top:4828;width:6001;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h8kAAADjAAAADwAAAGRycy9kb3ducmV2LnhtbERPzWrCQBC+C77DMkIvUjfaGDW6ShFa&#10;e9Vqi7chOybB7Gya3Wrap+8WBI/z/c9i1ZpKXKhxpWUFw0EEgjizuuRcwf795XEKwnlkjZVlUvBD&#10;DlbLbmeBqbZX3tJl53MRQtilqKDwvk6ldFlBBt3A1sSBO9nGoA9nk0vd4DWEm0qOoiiRBksODQXW&#10;tC4oO+++jYJkPXn9yD9nm9/D0X3ZeEznU9ZX6qHXPs9BeGr9XXxzv+kw/ykexZNxEs/g/6cAgF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odP4fJAAAA4wAAAA8AAAAA&#10;AAAAAAAAAAAAoQIAAGRycy9kb3ducmV2LnhtbFBLBQYAAAAABAAEAPkAAACXAwAAAAA=&#10;" strokecolor="black [3200]" strokeweight="1pt">
                        <v:stroke startarrow="block" endarrow="block" joinstyle="miter"/>
                      </v:shape>
                      <v:shape id="Straight Arrow Connector 1342475650" o:spid="_x0000_s1171" type="#_x0000_t32" style="position:absolute;left:51425;top:4242;width:651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O/gDHzQAAAOMAAAAP&#10;AAAAAAAAAAAAAAAAAKECAABkcnMvZG93bnJldi54bWxQSwUGAAAAAAQABAD5AAAAmwMAAAAA&#10;" strokecolor="black [3200]" strokeweight="1pt">
                        <v:stroke startarrow="block" endarrow="block" joinstyle="miter"/>
                      </v:shape>
                      <w10:wrap anchorx="margin"/>
                    </v:group>
                  </w:pict>
                </mc:Fallback>
              </mc:AlternateContent>
            </w:r>
          </w:p>
          <w:p w14:paraId="4AC2006D" w14:textId="77777777" w:rsidR="00A14E55" w:rsidRPr="008F7C64" w:rsidRDefault="00A14E55" w:rsidP="00A14E55">
            <w:pPr>
              <w:rPr>
                <w:sz w:val="26"/>
                <w:szCs w:val="26"/>
              </w:rPr>
            </w:pPr>
          </w:p>
          <w:p w14:paraId="0F9731C3" w14:textId="77777777" w:rsidR="00A14E55" w:rsidRPr="008F7C64" w:rsidRDefault="00A14E55" w:rsidP="00A14E55">
            <w:pPr>
              <w:rPr>
                <w:sz w:val="26"/>
                <w:szCs w:val="26"/>
              </w:rPr>
            </w:pPr>
          </w:p>
          <w:p w14:paraId="365CC95A" w14:textId="77777777" w:rsidR="00A14E55" w:rsidRPr="008F7C64" w:rsidRDefault="00A14E55" w:rsidP="00A14E55">
            <w:pPr>
              <w:rPr>
                <w:sz w:val="26"/>
                <w:szCs w:val="26"/>
              </w:rPr>
            </w:pPr>
          </w:p>
          <w:p w14:paraId="20A54E6D" w14:textId="77777777" w:rsidR="00A14E55" w:rsidRPr="008F7C64" w:rsidRDefault="00A14E55" w:rsidP="00A14E55">
            <w:pPr>
              <w:rPr>
                <w:sz w:val="26"/>
                <w:szCs w:val="26"/>
              </w:rPr>
            </w:pPr>
          </w:p>
          <w:p w14:paraId="00BE5F14" w14:textId="77777777" w:rsidR="00A14E55" w:rsidRPr="008F7C64" w:rsidRDefault="00A14E55" w:rsidP="00A14E55">
            <w:pPr>
              <w:rPr>
                <w:sz w:val="26"/>
                <w:szCs w:val="26"/>
              </w:rPr>
            </w:pPr>
          </w:p>
          <w:p w14:paraId="22522D94" w14:textId="77777777" w:rsidR="00A14E55" w:rsidRPr="008F7C64" w:rsidRDefault="00A14E55" w:rsidP="00A14E55">
            <w:pPr>
              <w:rPr>
                <w:sz w:val="26"/>
                <w:szCs w:val="26"/>
              </w:rPr>
            </w:pPr>
          </w:p>
          <w:p w14:paraId="45AB39CB" w14:textId="77777777" w:rsidR="00A14E55" w:rsidRPr="008F7C64" w:rsidRDefault="00A14E55" w:rsidP="00A14E55">
            <w:pPr>
              <w:rPr>
                <w:sz w:val="26"/>
                <w:szCs w:val="26"/>
              </w:rPr>
            </w:pPr>
          </w:p>
          <w:p w14:paraId="54D4FA79" w14:textId="77777777" w:rsidR="00A14E55" w:rsidRPr="008F7C64" w:rsidRDefault="00A14E55" w:rsidP="00A14E55">
            <w:pPr>
              <w:rPr>
                <w:sz w:val="26"/>
                <w:szCs w:val="26"/>
              </w:rPr>
            </w:pPr>
          </w:p>
          <w:p w14:paraId="0999CE53" w14:textId="77777777" w:rsidR="00A14E55" w:rsidRPr="008F7C64" w:rsidRDefault="00A14E55" w:rsidP="00A14E55">
            <w:pPr>
              <w:rPr>
                <w:sz w:val="26"/>
                <w:szCs w:val="26"/>
              </w:rPr>
            </w:pPr>
          </w:p>
          <w:p w14:paraId="6C8CFBE0" w14:textId="77777777" w:rsidR="00A14E55" w:rsidRPr="008F7C64" w:rsidRDefault="00A14E55" w:rsidP="00A14E55">
            <w:pPr>
              <w:rPr>
                <w:sz w:val="26"/>
                <w:szCs w:val="26"/>
              </w:rPr>
            </w:pPr>
          </w:p>
          <w:p w14:paraId="77A7A347" w14:textId="77777777" w:rsidR="00A14E55" w:rsidRPr="008F7C64" w:rsidRDefault="00A14E55" w:rsidP="00A14E55">
            <w:pPr>
              <w:rPr>
                <w:sz w:val="26"/>
                <w:szCs w:val="26"/>
              </w:rPr>
            </w:pPr>
          </w:p>
        </w:tc>
      </w:tr>
      <w:tr w:rsidR="00A14E55" w:rsidRPr="008F7C64" w14:paraId="5B57FF27" w14:textId="77777777" w:rsidTr="00A14E55">
        <w:tc>
          <w:tcPr>
            <w:tcW w:w="9928" w:type="dxa"/>
            <w:gridSpan w:val="5"/>
          </w:tcPr>
          <w:p w14:paraId="469849E7"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2613C99D" w14:textId="77777777" w:rsidTr="00A14E55">
        <w:tc>
          <w:tcPr>
            <w:tcW w:w="2127" w:type="dxa"/>
            <w:vAlign w:val="center"/>
          </w:tcPr>
          <w:p w14:paraId="59E46C02" w14:textId="77777777" w:rsidR="00A14E55" w:rsidRPr="008F7C64" w:rsidRDefault="00A14E55" w:rsidP="00A14E55">
            <w:pPr>
              <w:rPr>
                <w:sz w:val="26"/>
                <w:szCs w:val="26"/>
              </w:rPr>
            </w:pPr>
            <w:r w:rsidRPr="008F7C64">
              <w:rPr>
                <w:sz w:val="26"/>
                <w:szCs w:val="26"/>
              </w:rPr>
              <w:t>Hình thức nộp</w:t>
            </w:r>
          </w:p>
        </w:tc>
        <w:tc>
          <w:tcPr>
            <w:tcW w:w="3119" w:type="dxa"/>
            <w:vAlign w:val="center"/>
          </w:tcPr>
          <w:p w14:paraId="2B1077B2" w14:textId="77777777" w:rsidR="00A14E55" w:rsidRPr="008F7C64" w:rsidRDefault="00A14E55" w:rsidP="00A14E55">
            <w:pPr>
              <w:rPr>
                <w:sz w:val="26"/>
                <w:szCs w:val="26"/>
              </w:rPr>
            </w:pPr>
            <w:r w:rsidRPr="008F7C64">
              <w:rPr>
                <w:sz w:val="26"/>
                <w:szCs w:val="26"/>
              </w:rPr>
              <w:t>Thời hạn giải quyết</w:t>
            </w:r>
          </w:p>
        </w:tc>
        <w:tc>
          <w:tcPr>
            <w:tcW w:w="1417" w:type="dxa"/>
            <w:vAlign w:val="center"/>
          </w:tcPr>
          <w:p w14:paraId="31CCC1E1" w14:textId="77777777" w:rsidR="00A14E55" w:rsidRPr="008F7C64" w:rsidRDefault="00A14E55" w:rsidP="00A14E55">
            <w:pPr>
              <w:rPr>
                <w:sz w:val="26"/>
                <w:szCs w:val="26"/>
              </w:rPr>
            </w:pPr>
            <w:r w:rsidRPr="008F7C64">
              <w:rPr>
                <w:sz w:val="26"/>
                <w:szCs w:val="26"/>
              </w:rPr>
              <w:t>Phí, lệ phí</w:t>
            </w:r>
          </w:p>
        </w:tc>
        <w:tc>
          <w:tcPr>
            <w:tcW w:w="3265" w:type="dxa"/>
            <w:gridSpan w:val="2"/>
            <w:vAlign w:val="center"/>
          </w:tcPr>
          <w:p w14:paraId="1736A2E4" w14:textId="77777777" w:rsidR="00A14E55" w:rsidRPr="008F7C64" w:rsidRDefault="00A14E55" w:rsidP="00A14E55">
            <w:pPr>
              <w:rPr>
                <w:sz w:val="26"/>
                <w:szCs w:val="26"/>
              </w:rPr>
            </w:pPr>
            <w:r w:rsidRPr="008F7C64">
              <w:rPr>
                <w:sz w:val="26"/>
                <w:szCs w:val="26"/>
              </w:rPr>
              <w:t>Mô tả</w:t>
            </w:r>
          </w:p>
        </w:tc>
      </w:tr>
      <w:tr w:rsidR="00A14E55" w:rsidRPr="008F7C64" w14:paraId="6F93670A" w14:textId="77777777" w:rsidTr="00A14E55">
        <w:tc>
          <w:tcPr>
            <w:tcW w:w="2127" w:type="dxa"/>
            <w:vAlign w:val="center"/>
          </w:tcPr>
          <w:p w14:paraId="602A5C22" w14:textId="77777777" w:rsidR="00A14E55" w:rsidRPr="008F7C64" w:rsidRDefault="00A14E55" w:rsidP="00A14E55">
            <w:pPr>
              <w:rPr>
                <w:sz w:val="26"/>
                <w:szCs w:val="26"/>
              </w:rPr>
            </w:pPr>
            <w:r w:rsidRPr="008F7C64">
              <w:rPr>
                <w:sz w:val="26"/>
                <w:szCs w:val="26"/>
              </w:rPr>
              <w:t>Trực tiếp</w:t>
            </w:r>
          </w:p>
        </w:tc>
        <w:tc>
          <w:tcPr>
            <w:tcW w:w="3119" w:type="dxa"/>
            <w:vAlign w:val="center"/>
          </w:tcPr>
          <w:p w14:paraId="541D64DC" w14:textId="77777777" w:rsidR="00A14E55" w:rsidRPr="008F7C64" w:rsidRDefault="00A14E55" w:rsidP="00A14E55">
            <w:pPr>
              <w:rPr>
                <w:sz w:val="26"/>
                <w:szCs w:val="26"/>
              </w:rPr>
            </w:pPr>
            <w:r w:rsidRPr="008F7C64">
              <w:rPr>
                <w:sz w:val="26"/>
                <w:szCs w:val="26"/>
              </w:rPr>
              <w:t>05 ngày làm việc. Trường hợp cần xác minh thì thời hạn không quá 25 ngày.</w:t>
            </w:r>
          </w:p>
        </w:tc>
        <w:tc>
          <w:tcPr>
            <w:tcW w:w="1417" w:type="dxa"/>
            <w:vAlign w:val="center"/>
          </w:tcPr>
          <w:p w14:paraId="06B323F7" w14:textId="77777777" w:rsidR="00A14E55" w:rsidRPr="008F7C64" w:rsidRDefault="00A14E55" w:rsidP="00A14E55">
            <w:pPr>
              <w:rPr>
                <w:sz w:val="26"/>
                <w:szCs w:val="26"/>
              </w:rPr>
            </w:pPr>
            <w:r w:rsidRPr="008F7C64">
              <w:rPr>
                <w:sz w:val="26"/>
                <w:szCs w:val="26"/>
              </w:rPr>
              <w:t xml:space="preserve">Lệ phí : 75.000 đ Miễn lệ phí cho người thuộc gia đình có công với </w:t>
            </w:r>
            <w:r w:rsidRPr="008F7C64">
              <w:rPr>
                <w:sz w:val="26"/>
                <w:szCs w:val="26"/>
              </w:rPr>
              <w:lastRenderedPageBreak/>
              <w:t>cách mạng; người khuyết tật; trẻ em; người cao tuổi.</w:t>
            </w:r>
          </w:p>
        </w:tc>
        <w:tc>
          <w:tcPr>
            <w:tcW w:w="3265" w:type="dxa"/>
            <w:gridSpan w:val="2"/>
            <w:vAlign w:val="center"/>
          </w:tcPr>
          <w:p w14:paraId="21777E9E" w14:textId="77777777" w:rsidR="00A14E55" w:rsidRPr="008F7C64" w:rsidRDefault="00A14E55" w:rsidP="00A14E55">
            <w:pPr>
              <w:rPr>
                <w:sz w:val="26"/>
                <w:szCs w:val="26"/>
              </w:rPr>
            </w:pPr>
            <w:r w:rsidRPr="008F7C64">
              <w:rPr>
                <w:sz w:val="26"/>
                <w:szCs w:val="26"/>
              </w:rPr>
              <w:lastRenderedPageBreak/>
              <w:t>- Nộp hồ sơ trực tiếp tại Bộ phận tiếp nhận và trả kết quả của UBND huyện.</w:t>
            </w:r>
          </w:p>
          <w:p w14:paraId="00413C9C"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61BECB8A" w14:textId="77777777" w:rsidR="00A14E55" w:rsidRPr="008F7C64" w:rsidRDefault="00A14E55" w:rsidP="00A14E55">
            <w:pPr>
              <w:rPr>
                <w:sz w:val="26"/>
                <w:szCs w:val="26"/>
              </w:rPr>
            </w:pPr>
          </w:p>
        </w:tc>
      </w:tr>
      <w:tr w:rsidR="00A14E55" w:rsidRPr="008F7C64" w14:paraId="7713FA5F" w14:textId="77777777" w:rsidTr="00A14E55">
        <w:tc>
          <w:tcPr>
            <w:tcW w:w="2127" w:type="dxa"/>
            <w:vAlign w:val="center"/>
          </w:tcPr>
          <w:p w14:paraId="04E4E72B" w14:textId="77777777" w:rsidR="00A14E55" w:rsidRPr="008F7C64" w:rsidRDefault="00A14E55" w:rsidP="00A14E55">
            <w:pPr>
              <w:rPr>
                <w:sz w:val="26"/>
                <w:szCs w:val="26"/>
              </w:rPr>
            </w:pPr>
            <w:r w:rsidRPr="008F7C64">
              <w:rPr>
                <w:sz w:val="26"/>
                <w:szCs w:val="26"/>
              </w:rPr>
              <w:lastRenderedPageBreak/>
              <w:t>Trực tuyến</w:t>
            </w:r>
          </w:p>
        </w:tc>
        <w:tc>
          <w:tcPr>
            <w:tcW w:w="3119" w:type="dxa"/>
            <w:vAlign w:val="center"/>
          </w:tcPr>
          <w:p w14:paraId="5C850BE6" w14:textId="77777777" w:rsidR="00A14E55" w:rsidRPr="008F7C64" w:rsidRDefault="00A14E55" w:rsidP="00A14E55">
            <w:pPr>
              <w:rPr>
                <w:sz w:val="26"/>
                <w:szCs w:val="26"/>
              </w:rPr>
            </w:pPr>
            <w:r w:rsidRPr="008F7C64">
              <w:rPr>
                <w:sz w:val="26"/>
                <w:szCs w:val="26"/>
              </w:rPr>
              <w:t>05 ngày làm việc. Trường hợp cần xác minh thì thời hạn không quá 25 ngày.</w:t>
            </w:r>
          </w:p>
        </w:tc>
        <w:tc>
          <w:tcPr>
            <w:tcW w:w="1417" w:type="dxa"/>
            <w:vAlign w:val="center"/>
          </w:tcPr>
          <w:p w14:paraId="772667FE" w14:textId="77777777" w:rsidR="00A14E55" w:rsidRPr="008F7C64" w:rsidRDefault="00A14E55" w:rsidP="00A14E55">
            <w:pPr>
              <w:rPr>
                <w:sz w:val="26"/>
                <w:szCs w:val="26"/>
              </w:rPr>
            </w:pPr>
            <w:r w:rsidRPr="008F7C64">
              <w:rPr>
                <w:sz w:val="26"/>
                <w:szCs w:val="26"/>
              </w:rPr>
              <w:t>Lệ phí : 75.000 đ Miễn lệ phí cho người thuộc gia đình có công với cách mạng; người khuyết tật; trẻ em; người cao tuổi.</w:t>
            </w:r>
          </w:p>
        </w:tc>
        <w:tc>
          <w:tcPr>
            <w:tcW w:w="3265" w:type="dxa"/>
            <w:gridSpan w:val="2"/>
            <w:vAlign w:val="center"/>
          </w:tcPr>
          <w:p w14:paraId="17707BA1" w14:textId="77777777" w:rsidR="00A14E55" w:rsidRPr="008F7C64" w:rsidRDefault="00A14E55" w:rsidP="00A14E55">
            <w:pPr>
              <w:rPr>
                <w:sz w:val="26"/>
                <w:szCs w:val="26"/>
              </w:rPr>
            </w:pPr>
            <w:r w:rsidRPr="008F7C64">
              <w:rPr>
                <w:sz w:val="26"/>
                <w:szCs w:val="26"/>
              </w:rPr>
              <w:t xml:space="preserve">- Nộp hồ sơ bằng hình thức trực tuyến tại: </w:t>
            </w:r>
          </w:p>
          <w:p w14:paraId="514388CF" w14:textId="77777777" w:rsidR="00A14E55" w:rsidRPr="008F7C64" w:rsidRDefault="00A14E55" w:rsidP="00A14E55">
            <w:pPr>
              <w:rPr>
                <w:sz w:val="26"/>
                <w:szCs w:val="26"/>
              </w:rPr>
            </w:pPr>
            <w:r w:rsidRPr="008F7C64">
              <w:rPr>
                <w:sz w:val="26"/>
                <w:szCs w:val="26"/>
              </w:rPr>
              <w:t xml:space="preserve">+ Cổng Dịch vụ công Quốc gia, địa chỉ: </w:t>
            </w:r>
            <w:hyperlink r:id="rId15" w:history="1">
              <w:r w:rsidRPr="008F7C64">
                <w:rPr>
                  <w:rStyle w:val="Hyperlink"/>
                  <w:sz w:val="26"/>
                  <w:szCs w:val="26"/>
                </w:rPr>
                <w:t>https://dichvucong.gov.vn</w:t>
              </w:r>
            </w:hyperlink>
            <w:r w:rsidRPr="008F7C64">
              <w:rPr>
                <w:sz w:val="26"/>
                <w:szCs w:val="26"/>
              </w:rPr>
              <w:t xml:space="preserve">+ Cổng Dịch vụ công tỉnh, địa chỉ </w:t>
            </w:r>
            <w:hyperlink r:id="rId16" w:history="1">
              <w:r w:rsidRPr="008F7C64">
                <w:rPr>
                  <w:rStyle w:val="Hyperlink"/>
                  <w:sz w:val="26"/>
                  <w:szCs w:val="26"/>
                </w:rPr>
                <w:t>https://dichvucong.tayninh.gov.vn</w:t>
              </w:r>
            </w:hyperlink>
          </w:p>
          <w:p w14:paraId="26E44551" w14:textId="77777777" w:rsidR="00A14E55" w:rsidRPr="008F7C64" w:rsidRDefault="00A14E55" w:rsidP="00A14E55">
            <w:pPr>
              <w:rPr>
                <w:sz w:val="26"/>
                <w:szCs w:val="26"/>
              </w:rPr>
            </w:pPr>
            <w:r w:rsidRPr="008F7C64">
              <w:rPr>
                <w:sz w:val="26"/>
                <w:szCs w:val="26"/>
              </w:rPr>
              <w:t>+ Ứng dụng Tây Ninh Smart</w:t>
            </w:r>
          </w:p>
          <w:p w14:paraId="1E43FF48"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31A5323E" w14:textId="77777777" w:rsidR="00A14E55" w:rsidRPr="008F7C64" w:rsidRDefault="00A14E55" w:rsidP="00A14E55">
            <w:pPr>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29853A22" w14:textId="77777777" w:rsidR="00A14E55" w:rsidRPr="008F7C64" w:rsidRDefault="00A14E55" w:rsidP="00A14E55">
            <w:pPr>
              <w:rPr>
                <w:sz w:val="26"/>
                <w:szCs w:val="26"/>
              </w:rPr>
            </w:pPr>
            <w:r w:rsidRPr="008F7C64">
              <w:rPr>
                <w:sz w:val="26"/>
                <w:szCs w:val="26"/>
              </w:rPr>
              <w:t>Lưu ý: Ghi rõ nội dung chuyển khoản “thanh toán lệ phí thực hiện hồ sơ đăng ký lại khai sinh”, mã biên nhận hồ sơ.</w:t>
            </w:r>
          </w:p>
        </w:tc>
      </w:tr>
      <w:tr w:rsidR="00A14E55" w:rsidRPr="008F7C64" w14:paraId="0F3DE5D5" w14:textId="77777777" w:rsidTr="00A14E55">
        <w:tc>
          <w:tcPr>
            <w:tcW w:w="2127" w:type="dxa"/>
            <w:vAlign w:val="center"/>
          </w:tcPr>
          <w:p w14:paraId="54790E6A" w14:textId="77777777" w:rsidR="00A14E55" w:rsidRPr="008F7C64" w:rsidRDefault="00A14E55" w:rsidP="00A14E55">
            <w:pPr>
              <w:rPr>
                <w:sz w:val="26"/>
                <w:szCs w:val="26"/>
              </w:rPr>
            </w:pPr>
            <w:r w:rsidRPr="008F7C64">
              <w:rPr>
                <w:sz w:val="26"/>
                <w:szCs w:val="26"/>
              </w:rPr>
              <w:t>Dịch vụ bưu chính</w:t>
            </w:r>
          </w:p>
        </w:tc>
        <w:tc>
          <w:tcPr>
            <w:tcW w:w="3119" w:type="dxa"/>
            <w:vAlign w:val="center"/>
          </w:tcPr>
          <w:p w14:paraId="432AD4BF" w14:textId="77777777" w:rsidR="00A14E55" w:rsidRPr="008F7C64" w:rsidRDefault="00A14E55" w:rsidP="00A14E55">
            <w:pPr>
              <w:rPr>
                <w:sz w:val="26"/>
                <w:szCs w:val="26"/>
              </w:rPr>
            </w:pPr>
            <w:r w:rsidRPr="008F7C64">
              <w:rPr>
                <w:sz w:val="26"/>
                <w:szCs w:val="26"/>
              </w:rPr>
              <w:t>05 ngày làm việc. Trường hợp cần xác minh thì thời hạn không quá 25 ngày.</w:t>
            </w:r>
          </w:p>
        </w:tc>
        <w:tc>
          <w:tcPr>
            <w:tcW w:w="1417" w:type="dxa"/>
            <w:vAlign w:val="center"/>
          </w:tcPr>
          <w:p w14:paraId="5D306DDD" w14:textId="77777777" w:rsidR="00A14E55" w:rsidRPr="008F7C64" w:rsidRDefault="00A14E55" w:rsidP="00A14E55">
            <w:pPr>
              <w:rPr>
                <w:sz w:val="26"/>
                <w:szCs w:val="26"/>
              </w:rPr>
            </w:pPr>
            <w:r w:rsidRPr="008F7C64">
              <w:rPr>
                <w:sz w:val="26"/>
                <w:szCs w:val="26"/>
              </w:rPr>
              <w:t xml:space="preserve">Lệ phí : 75.000 đ Miễn lệ phí cho người thuộc gia đình có công với cách mạng; người khuyết tật; trẻ em; </w:t>
            </w:r>
            <w:r w:rsidRPr="008F7C64">
              <w:rPr>
                <w:sz w:val="26"/>
                <w:szCs w:val="26"/>
              </w:rPr>
              <w:lastRenderedPageBreak/>
              <w:t>người cao tuổi.</w:t>
            </w:r>
          </w:p>
        </w:tc>
        <w:tc>
          <w:tcPr>
            <w:tcW w:w="3265" w:type="dxa"/>
            <w:gridSpan w:val="2"/>
            <w:vAlign w:val="center"/>
          </w:tcPr>
          <w:p w14:paraId="25F3A642" w14:textId="77777777" w:rsidR="00A14E55" w:rsidRPr="008F7C64" w:rsidRDefault="00A14E55" w:rsidP="00A14E55">
            <w:pPr>
              <w:rPr>
                <w:sz w:val="26"/>
                <w:szCs w:val="26"/>
              </w:rPr>
            </w:pPr>
            <w:r w:rsidRPr="008F7C64">
              <w:rPr>
                <w:sz w:val="26"/>
                <w:szCs w:val="26"/>
              </w:rPr>
              <w:lastRenderedPageBreak/>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w:t>
            </w:r>
            <w:r w:rsidRPr="008F7C64">
              <w:rPr>
                <w:sz w:val="26"/>
                <w:szCs w:val="26"/>
              </w:rPr>
              <w:lastRenderedPageBreak/>
              <w:t>nhận hồ sơ tại nơi mà cá nhân, tổ chức có yêu cầu.</w:t>
            </w:r>
          </w:p>
        </w:tc>
      </w:tr>
      <w:tr w:rsidR="00A14E55" w:rsidRPr="008F7C64" w14:paraId="1CC06A68" w14:textId="77777777" w:rsidTr="00A14E55">
        <w:tc>
          <w:tcPr>
            <w:tcW w:w="9928" w:type="dxa"/>
            <w:gridSpan w:val="5"/>
          </w:tcPr>
          <w:p w14:paraId="54A6C42A" w14:textId="77777777" w:rsidR="00A14E55" w:rsidRPr="008F7C64" w:rsidRDefault="00A14E55" w:rsidP="00A14E55">
            <w:pPr>
              <w:rPr>
                <w:sz w:val="26"/>
                <w:szCs w:val="26"/>
              </w:rPr>
            </w:pPr>
            <w:r w:rsidRPr="008F7C64">
              <w:rPr>
                <w:sz w:val="26"/>
                <w:szCs w:val="26"/>
              </w:rPr>
              <w:lastRenderedPageBreak/>
              <w:t>3. Thành phần hồ sơ:</w:t>
            </w:r>
          </w:p>
        </w:tc>
      </w:tr>
      <w:tr w:rsidR="00A14E55" w:rsidRPr="008F7C64" w14:paraId="7FF87158" w14:textId="77777777" w:rsidTr="00A14E55">
        <w:tc>
          <w:tcPr>
            <w:tcW w:w="6663" w:type="dxa"/>
            <w:gridSpan w:val="3"/>
            <w:vAlign w:val="center"/>
          </w:tcPr>
          <w:p w14:paraId="1CBEE7E2"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62D2833E"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4101DFED" w14:textId="77777777" w:rsidR="00A14E55" w:rsidRPr="008F7C64" w:rsidRDefault="00A14E55" w:rsidP="00A14E55">
            <w:pPr>
              <w:rPr>
                <w:sz w:val="26"/>
                <w:szCs w:val="26"/>
              </w:rPr>
            </w:pPr>
            <w:r w:rsidRPr="008F7C64">
              <w:rPr>
                <w:sz w:val="26"/>
                <w:szCs w:val="26"/>
              </w:rPr>
              <w:t>Số lượng</w:t>
            </w:r>
          </w:p>
        </w:tc>
      </w:tr>
      <w:tr w:rsidR="00A14E55" w:rsidRPr="008F7C64" w14:paraId="08B66F72" w14:textId="77777777" w:rsidTr="00A14E55">
        <w:tc>
          <w:tcPr>
            <w:tcW w:w="9928" w:type="dxa"/>
            <w:gridSpan w:val="5"/>
            <w:vAlign w:val="center"/>
          </w:tcPr>
          <w:p w14:paraId="79212C89" w14:textId="77777777" w:rsidR="00A14E55" w:rsidRPr="008F7C64" w:rsidRDefault="00A14E55" w:rsidP="00A14E55">
            <w:pPr>
              <w:rPr>
                <w:sz w:val="26"/>
                <w:szCs w:val="26"/>
              </w:rPr>
            </w:pPr>
            <w:r w:rsidRPr="008F7C64">
              <w:rPr>
                <w:sz w:val="26"/>
                <w:szCs w:val="26"/>
              </w:rPr>
              <w:t>* Giấy tờ phải nộp:</w:t>
            </w:r>
          </w:p>
        </w:tc>
      </w:tr>
      <w:tr w:rsidR="00A14E55" w:rsidRPr="008F7C64" w14:paraId="6B350914" w14:textId="77777777" w:rsidTr="00A14E55">
        <w:tc>
          <w:tcPr>
            <w:tcW w:w="6663" w:type="dxa"/>
            <w:gridSpan w:val="3"/>
            <w:vAlign w:val="center"/>
          </w:tcPr>
          <w:p w14:paraId="59DE1CA3" w14:textId="77777777" w:rsidR="00A14E55" w:rsidRPr="008F7C64" w:rsidRDefault="00A14E55" w:rsidP="00A14E55">
            <w:pPr>
              <w:rPr>
                <w:sz w:val="26"/>
                <w:szCs w:val="26"/>
              </w:rPr>
            </w:pPr>
            <w:r w:rsidRPr="008F7C64">
              <w:rPr>
                <w:sz w:val="26"/>
                <w:szCs w:val="26"/>
              </w:rPr>
              <w:t xml:space="preserve">- Tờ khai Đăng ký lại khai sinh theo mẫu (Thông tư số 04/2024/TT-BTP ngày 06/6/2024 của Bộ trưởng Bộ Tư pháp) </w:t>
            </w:r>
          </w:p>
        </w:tc>
        <w:tc>
          <w:tcPr>
            <w:tcW w:w="1417" w:type="dxa"/>
            <w:vAlign w:val="center"/>
          </w:tcPr>
          <w:p w14:paraId="38FD8A35" w14:textId="77777777" w:rsidR="00A14E55" w:rsidRPr="008F7C64" w:rsidRDefault="00A14E55" w:rsidP="00A14E55">
            <w:pPr>
              <w:rPr>
                <w:sz w:val="26"/>
                <w:szCs w:val="26"/>
              </w:rPr>
            </w:pPr>
            <w:r w:rsidRPr="008F7C64">
              <w:rPr>
                <w:sz w:val="26"/>
                <w:szCs w:val="26"/>
              </w:rPr>
              <w:t>Tờ khai đăng ký lại khai sinh</w:t>
            </w:r>
          </w:p>
        </w:tc>
        <w:tc>
          <w:tcPr>
            <w:tcW w:w="1848" w:type="dxa"/>
            <w:vAlign w:val="center"/>
          </w:tcPr>
          <w:p w14:paraId="71ABE9CB"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1D427E82" w14:textId="77777777" w:rsidTr="00A14E55">
        <w:tc>
          <w:tcPr>
            <w:tcW w:w="6663" w:type="dxa"/>
            <w:gridSpan w:val="3"/>
            <w:vAlign w:val="center"/>
          </w:tcPr>
          <w:p w14:paraId="6CAA39AD" w14:textId="77777777" w:rsidR="00A14E55" w:rsidRPr="008F7C64" w:rsidRDefault="00A14E55" w:rsidP="00A14E55">
            <w:pPr>
              <w:rPr>
                <w:sz w:val="26"/>
                <w:szCs w:val="26"/>
              </w:rPr>
            </w:pPr>
            <w:r w:rsidRPr="008F7C64">
              <w:rPr>
                <w:sz w:val="26"/>
                <w:szCs w:val="26"/>
              </w:rPr>
              <w:t>- Biểu mẫu điện tử (Thông tư số 04/2024/TT-BTP ngày 06/6/2024 của Bộ trưởng Bộ Tư pháp ) tương tác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1417" w:type="dxa"/>
            <w:vAlign w:val="center"/>
          </w:tcPr>
          <w:p w14:paraId="597393F6" w14:textId="77777777" w:rsidR="00A14E55" w:rsidRPr="008F7C64" w:rsidRDefault="00A14E55" w:rsidP="00A14E55">
            <w:pPr>
              <w:rPr>
                <w:sz w:val="26"/>
                <w:szCs w:val="26"/>
              </w:rPr>
            </w:pPr>
            <w:r w:rsidRPr="008F7C64">
              <w:rPr>
                <w:sz w:val="26"/>
                <w:szCs w:val="26"/>
              </w:rPr>
              <w:t xml:space="preserve"> Biểu mẫu tương tác điện tử</w:t>
            </w:r>
          </w:p>
        </w:tc>
        <w:tc>
          <w:tcPr>
            <w:tcW w:w="1848" w:type="dxa"/>
            <w:vAlign w:val="center"/>
          </w:tcPr>
          <w:p w14:paraId="420036C8"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DB29162" w14:textId="77777777" w:rsidTr="00A14E55">
        <w:trPr>
          <w:trHeight w:val="627"/>
        </w:trPr>
        <w:tc>
          <w:tcPr>
            <w:tcW w:w="6663" w:type="dxa"/>
            <w:gridSpan w:val="3"/>
            <w:vAlign w:val="center"/>
          </w:tcPr>
          <w:p w14:paraId="1AFC11A1" w14:textId="77777777" w:rsidR="00A14E55" w:rsidRPr="008F7C64" w:rsidRDefault="00A14E55" w:rsidP="00A14E55">
            <w:pPr>
              <w:jc w:val="both"/>
              <w:rPr>
                <w:sz w:val="26"/>
                <w:szCs w:val="26"/>
              </w:rPr>
            </w:pPr>
            <w:r w:rsidRPr="008F7C64">
              <w:rPr>
                <w:sz w:val="26"/>
                <w:szCs w:val="26"/>
                <w:lang w:val="vi-VN"/>
              </w:rPr>
              <w:t>- Bản sao toàn bộ hồ sơ, giấy tờ của người yêu cầu hoặc hồ sơ, giấy tờ, tài liệu khác trong đó có thông tin liên quan đến nội dung khai sinh, gồm:</w:t>
            </w:r>
          </w:p>
        </w:tc>
        <w:tc>
          <w:tcPr>
            <w:tcW w:w="1417" w:type="dxa"/>
          </w:tcPr>
          <w:p w14:paraId="533CFD24" w14:textId="77777777" w:rsidR="00A14E55" w:rsidRPr="008F7C64" w:rsidRDefault="00A14E55" w:rsidP="00A14E55">
            <w:pPr>
              <w:rPr>
                <w:sz w:val="26"/>
                <w:szCs w:val="26"/>
              </w:rPr>
            </w:pPr>
          </w:p>
        </w:tc>
        <w:tc>
          <w:tcPr>
            <w:tcW w:w="1848" w:type="dxa"/>
            <w:vAlign w:val="center"/>
          </w:tcPr>
          <w:p w14:paraId="65C83BFF" w14:textId="77777777" w:rsidR="00A14E55" w:rsidRPr="008F7C64" w:rsidRDefault="00A14E55" w:rsidP="00A14E55">
            <w:pPr>
              <w:rPr>
                <w:sz w:val="26"/>
                <w:szCs w:val="26"/>
              </w:rPr>
            </w:pPr>
            <w:r w:rsidRPr="008F7C64">
              <w:rPr>
                <w:sz w:val="26"/>
                <w:szCs w:val="26"/>
              </w:rPr>
              <w:t>Bản chính: 0</w:t>
            </w:r>
            <w:r w:rsidRPr="008F7C64">
              <w:rPr>
                <w:sz w:val="26"/>
                <w:szCs w:val="26"/>
              </w:rPr>
              <w:br/>
              <w:t>Bản sao: 1</w:t>
            </w:r>
          </w:p>
        </w:tc>
      </w:tr>
      <w:tr w:rsidR="00A14E55" w:rsidRPr="008F7C64" w14:paraId="2CC1887E" w14:textId="77777777" w:rsidTr="00A14E55">
        <w:trPr>
          <w:trHeight w:val="627"/>
        </w:trPr>
        <w:tc>
          <w:tcPr>
            <w:tcW w:w="6663" w:type="dxa"/>
            <w:gridSpan w:val="3"/>
            <w:vAlign w:val="center"/>
          </w:tcPr>
          <w:p w14:paraId="56803E15" w14:textId="77777777" w:rsidR="00A14E55" w:rsidRPr="008F7C64" w:rsidRDefault="00A14E55" w:rsidP="00A14E55">
            <w:pPr>
              <w:jc w:val="both"/>
              <w:rPr>
                <w:sz w:val="26"/>
                <w:szCs w:val="26"/>
              </w:rPr>
            </w:pPr>
            <w:r w:rsidRPr="008F7C64">
              <w:rPr>
                <w:sz w:val="26"/>
                <w:szCs w:val="26"/>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1417" w:type="dxa"/>
          </w:tcPr>
          <w:p w14:paraId="10DA9189" w14:textId="77777777" w:rsidR="00A14E55" w:rsidRPr="008F7C64" w:rsidRDefault="00A14E55" w:rsidP="00A14E55">
            <w:pPr>
              <w:rPr>
                <w:sz w:val="26"/>
                <w:szCs w:val="26"/>
              </w:rPr>
            </w:pPr>
          </w:p>
        </w:tc>
        <w:tc>
          <w:tcPr>
            <w:tcW w:w="1848" w:type="dxa"/>
            <w:vAlign w:val="center"/>
          </w:tcPr>
          <w:p w14:paraId="2C0DE972" w14:textId="77777777" w:rsidR="00A14E55" w:rsidRPr="008F7C64" w:rsidRDefault="00A14E55" w:rsidP="00A14E55">
            <w:pPr>
              <w:rPr>
                <w:sz w:val="26"/>
                <w:szCs w:val="26"/>
              </w:rPr>
            </w:pPr>
            <w:r w:rsidRPr="008F7C64">
              <w:rPr>
                <w:sz w:val="26"/>
                <w:szCs w:val="26"/>
              </w:rPr>
              <w:t>Bản chính: 0</w:t>
            </w:r>
            <w:r w:rsidRPr="008F7C64">
              <w:rPr>
                <w:sz w:val="26"/>
                <w:szCs w:val="26"/>
              </w:rPr>
              <w:br/>
              <w:t>Bản sao: 1</w:t>
            </w:r>
          </w:p>
        </w:tc>
      </w:tr>
      <w:tr w:rsidR="00A14E55" w:rsidRPr="008F7C64" w14:paraId="3D0069D5" w14:textId="77777777" w:rsidTr="00A14E55">
        <w:trPr>
          <w:trHeight w:val="627"/>
        </w:trPr>
        <w:tc>
          <w:tcPr>
            <w:tcW w:w="6663" w:type="dxa"/>
            <w:gridSpan w:val="3"/>
            <w:vAlign w:val="center"/>
          </w:tcPr>
          <w:p w14:paraId="179E0798" w14:textId="77777777" w:rsidR="00A14E55" w:rsidRPr="008F7C64" w:rsidRDefault="00A14E55" w:rsidP="00A14E55">
            <w:pPr>
              <w:jc w:val="both"/>
              <w:rPr>
                <w:sz w:val="26"/>
                <w:szCs w:val="26"/>
              </w:rPr>
            </w:pPr>
            <w:r w:rsidRPr="008F7C64">
              <w:rPr>
                <w:sz w:val="26"/>
                <w:szCs w:val="26"/>
                <w:lang w:val="vi-VN"/>
              </w:rPr>
              <w:t>+ Trường hợp người yêu cầu không có giấy tờ nêu trên thì phải nộp bản sao giấy tờ do cơ quan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tc>
        <w:tc>
          <w:tcPr>
            <w:tcW w:w="1417" w:type="dxa"/>
          </w:tcPr>
          <w:p w14:paraId="24960014" w14:textId="77777777" w:rsidR="00A14E55" w:rsidRPr="008F7C64" w:rsidRDefault="00A14E55" w:rsidP="00A14E55">
            <w:pPr>
              <w:rPr>
                <w:sz w:val="26"/>
                <w:szCs w:val="26"/>
              </w:rPr>
            </w:pPr>
          </w:p>
        </w:tc>
        <w:tc>
          <w:tcPr>
            <w:tcW w:w="1848" w:type="dxa"/>
            <w:vAlign w:val="center"/>
          </w:tcPr>
          <w:p w14:paraId="298DB909" w14:textId="77777777" w:rsidR="00A14E55" w:rsidRPr="008F7C64" w:rsidRDefault="00A14E55" w:rsidP="00A14E55">
            <w:pPr>
              <w:rPr>
                <w:sz w:val="26"/>
                <w:szCs w:val="26"/>
              </w:rPr>
            </w:pPr>
            <w:r w:rsidRPr="008F7C64">
              <w:rPr>
                <w:sz w:val="26"/>
                <w:szCs w:val="26"/>
              </w:rPr>
              <w:t>Bản chính: 0</w:t>
            </w:r>
            <w:r w:rsidRPr="008F7C64">
              <w:rPr>
                <w:sz w:val="26"/>
                <w:szCs w:val="26"/>
              </w:rPr>
              <w:br/>
              <w:t>Bản sao: 1</w:t>
            </w:r>
          </w:p>
        </w:tc>
      </w:tr>
      <w:tr w:rsidR="00A14E55" w:rsidRPr="008F7C64" w14:paraId="617FEB0B" w14:textId="77777777" w:rsidTr="00A14E55">
        <w:trPr>
          <w:trHeight w:val="627"/>
        </w:trPr>
        <w:tc>
          <w:tcPr>
            <w:tcW w:w="6663" w:type="dxa"/>
            <w:gridSpan w:val="3"/>
            <w:vAlign w:val="center"/>
          </w:tcPr>
          <w:p w14:paraId="53E8E8DE" w14:textId="77777777" w:rsidR="00A14E55" w:rsidRPr="008F7C64" w:rsidRDefault="00A14E55" w:rsidP="00A14E55">
            <w:pPr>
              <w:jc w:val="both"/>
              <w:rPr>
                <w:sz w:val="26"/>
                <w:szCs w:val="26"/>
              </w:rPr>
            </w:pPr>
            <w:r w:rsidRPr="008F7C64">
              <w:rPr>
                <w:sz w:val="26"/>
                <w:szCs w:val="26"/>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tc>
        <w:tc>
          <w:tcPr>
            <w:tcW w:w="1417" w:type="dxa"/>
          </w:tcPr>
          <w:p w14:paraId="293A7A58" w14:textId="77777777" w:rsidR="00A14E55" w:rsidRPr="008F7C64" w:rsidRDefault="00A14E55" w:rsidP="00A14E55">
            <w:pPr>
              <w:rPr>
                <w:sz w:val="26"/>
                <w:szCs w:val="26"/>
              </w:rPr>
            </w:pPr>
          </w:p>
        </w:tc>
        <w:tc>
          <w:tcPr>
            <w:tcW w:w="1848" w:type="dxa"/>
            <w:vAlign w:val="center"/>
          </w:tcPr>
          <w:p w14:paraId="437458D0"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69388375" w14:textId="77777777" w:rsidTr="00A14E55">
        <w:trPr>
          <w:trHeight w:val="627"/>
        </w:trPr>
        <w:tc>
          <w:tcPr>
            <w:tcW w:w="6663" w:type="dxa"/>
            <w:gridSpan w:val="3"/>
            <w:vAlign w:val="center"/>
          </w:tcPr>
          <w:p w14:paraId="0368E9C7" w14:textId="77777777" w:rsidR="00A14E55" w:rsidRPr="008F7C64" w:rsidRDefault="00A14E55" w:rsidP="00A14E55">
            <w:pPr>
              <w:jc w:val="both"/>
              <w:rPr>
                <w:bCs/>
                <w:spacing w:val="-4"/>
                <w:sz w:val="26"/>
                <w:szCs w:val="26"/>
                <w:lang w:val="nl-NL"/>
              </w:rPr>
            </w:pPr>
            <w:r w:rsidRPr="008F7C64">
              <w:rPr>
                <w:sz w:val="26"/>
                <w:szCs w:val="26"/>
                <w:lang w:val="vi-VN"/>
              </w:rPr>
              <w:t>- Văn bản ủy quyền theo quy định của pháp luật trong trường hợp ủy quyền thực hiện việc đăng ký lại khai sinh</w:t>
            </w:r>
            <w:r w:rsidRPr="008F7C64">
              <w:rPr>
                <w:iCs/>
                <w:sz w:val="26"/>
                <w:szCs w:val="26"/>
                <w:lang w:val="vi-VN"/>
              </w:rPr>
              <w:t>. Trường hợp người được ủy quyền là ông, bà, cha, mẹ, con, vợ, chồng, anh, chị, em ruột của người ủy quyền thì văn bản ủy quyền không phải chứng thực.</w:t>
            </w:r>
          </w:p>
        </w:tc>
        <w:tc>
          <w:tcPr>
            <w:tcW w:w="1417" w:type="dxa"/>
          </w:tcPr>
          <w:p w14:paraId="6ADD3688" w14:textId="77777777" w:rsidR="00A14E55" w:rsidRPr="008F7C64" w:rsidRDefault="00A14E55" w:rsidP="00A14E55">
            <w:pPr>
              <w:rPr>
                <w:sz w:val="26"/>
                <w:szCs w:val="26"/>
              </w:rPr>
            </w:pPr>
          </w:p>
        </w:tc>
        <w:tc>
          <w:tcPr>
            <w:tcW w:w="1848" w:type="dxa"/>
            <w:vAlign w:val="center"/>
          </w:tcPr>
          <w:p w14:paraId="4381E4EF"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D23FB5B" w14:textId="77777777" w:rsidTr="00A14E55">
        <w:trPr>
          <w:trHeight w:val="627"/>
        </w:trPr>
        <w:tc>
          <w:tcPr>
            <w:tcW w:w="9928" w:type="dxa"/>
            <w:gridSpan w:val="5"/>
            <w:vAlign w:val="center"/>
          </w:tcPr>
          <w:p w14:paraId="38180927" w14:textId="77777777" w:rsidR="00A14E55" w:rsidRPr="008F7C64" w:rsidRDefault="00A14E55" w:rsidP="00A14E55">
            <w:pPr>
              <w:rPr>
                <w:sz w:val="26"/>
                <w:szCs w:val="26"/>
              </w:rPr>
            </w:pPr>
            <w:r w:rsidRPr="008F7C64">
              <w:rPr>
                <w:sz w:val="26"/>
                <w:szCs w:val="26"/>
              </w:rPr>
              <w:t>* Giấy tờ phải xuất trình:</w:t>
            </w:r>
          </w:p>
        </w:tc>
      </w:tr>
      <w:tr w:rsidR="00A14E55" w:rsidRPr="008F7C64" w14:paraId="64C390BB" w14:textId="77777777" w:rsidTr="00A14E55">
        <w:trPr>
          <w:trHeight w:val="627"/>
        </w:trPr>
        <w:tc>
          <w:tcPr>
            <w:tcW w:w="6663" w:type="dxa"/>
            <w:gridSpan w:val="3"/>
            <w:vAlign w:val="center"/>
          </w:tcPr>
          <w:p w14:paraId="386E91E6" w14:textId="77777777" w:rsidR="00A14E55" w:rsidRPr="008F7C64" w:rsidRDefault="00A14E55" w:rsidP="00B04440">
            <w:pPr>
              <w:jc w:val="both"/>
              <w:rPr>
                <w:sz w:val="26"/>
                <w:szCs w:val="26"/>
              </w:rPr>
            </w:pPr>
            <w:r w:rsidRPr="008F7C64">
              <w:rPr>
                <w:sz w:val="26"/>
                <w:szCs w:val="26"/>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w:t>
            </w:r>
            <w:r w:rsidRPr="008F7C64">
              <w:rPr>
                <w:sz w:val="26"/>
                <w:szCs w:val="26"/>
              </w:rPr>
              <w:lastRenderedPageBreak/>
              <w:t>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04DFF51B" w14:textId="77777777" w:rsidR="00A14E55" w:rsidRPr="008F7C64" w:rsidRDefault="00A14E55" w:rsidP="00A14E55">
            <w:pPr>
              <w:rPr>
                <w:sz w:val="26"/>
                <w:szCs w:val="26"/>
              </w:rPr>
            </w:pPr>
          </w:p>
        </w:tc>
        <w:tc>
          <w:tcPr>
            <w:tcW w:w="1848" w:type="dxa"/>
            <w:vAlign w:val="center"/>
          </w:tcPr>
          <w:p w14:paraId="1ECACA67"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CD0DD1C" w14:textId="77777777" w:rsidTr="00A14E55">
        <w:trPr>
          <w:trHeight w:val="627"/>
        </w:trPr>
        <w:tc>
          <w:tcPr>
            <w:tcW w:w="6663" w:type="dxa"/>
            <w:gridSpan w:val="3"/>
            <w:vAlign w:val="center"/>
          </w:tcPr>
          <w:p w14:paraId="3D94426E" w14:textId="77777777" w:rsidR="00A14E55" w:rsidRPr="008F7C64" w:rsidRDefault="00A14E55" w:rsidP="00B04440">
            <w:pPr>
              <w:jc w:val="both"/>
              <w:rPr>
                <w:sz w:val="26"/>
                <w:szCs w:val="26"/>
              </w:rPr>
            </w:pPr>
            <w:r w:rsidRPr="008F7C64">
              <w:rPr>
                <w:sz w:val="26"/>
                <w:szCs w:val="26"/>
              </w:rPr>
              <w:lastRenderedPageBreak/>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7BC55065" w14:textId="77777777" w:rsidR="00A14E55" w:rsidRPr="008F7C64" w:rsidRDefault="00A14E55" w:rsidP="00A14E55">
            <w:pPr>
              <w:rPr>
                <w:sz w:val="26"/>
                <w:szCs w:val="26"/>
              </w:rPr>
            </w:pPr>
          </w:p>
        </w:tc>
        <w:tc>
          <w:tcPr>
            <w:tcW w:w="1848" w:type="dxa"/>
            <w:vAlign w:val="center"/>
          </w:tcPr>
          <w:p w14:paraId="5BAA3C1C"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A57133D" w14:textId="77777777" w:rsidTr="00A14E55">
        <w:trPr>
          <w:trHeight w:val="627"/>
        </w:trPr>
        <w:tc>
          <w:tcPr>
            <w:tcW w:w="6663" w:type="dxa"/>
            <w:gridSpan w:val="3"/>
            <w:vAlign w:val="center"/>
          </w:tcPr>
          <w:p w14:paraId="63BF33F7" w14:textId="77777777" w:rsidR="00A14E55" w:rsidRPr="008F7C64" w:rsidRDefault="00A14E55" w:rsidP="00B04440">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39397ECC" w14:textId="77777777" w:rsidR="00A14E55" w:rsidRPr="008F7C64" w:rsidRDefault="00A14E55" w:rsidP="00A14E55">
            <w:pPr>
              <w:rPr>
                <w:sz w:val="26"/>
                <w:szCs w:val="26"/>
              </w:rPr>
            </w:pPr>
          </w:p>
        </w:tc>
        <w:tc>
          <w:tcPr>
            <w:tcW w:w="1848" w:type="dxa"/>
            <w:vAlign w:val="center"/>
          </w:tcPr>
          <w:p w14:paraId="6DC21972" w14:textId="77777777" w:rsidR="00A14E55" w:rsidRPr="008F7C64" w:rsidRDefault="00A14E55" w:rsidP="00A14E55">
            <w:pPr>
              <w:rPr>
                <w:sz w:val="26"/>
                <w:szCs w:val="26"/>
              </w:rPr>
            </w:pPr>
          </w:p>
        </w:tc>
      </w:tr>
      <w:tr w:rsidR="00A14E55" w:rsidRPr="008F7C64" w14:paraId="0ACF7AEA" w14:textId="77777777" w:rsidTr="00A14E55">
        <w:trPr>
          <w:trHeight w:val="627"/>
        </w:trPr>
        <w:tc>
          <w:tcPr>
            <w:tcW w:w="9928" w:type="dxa"/>
            <w:gridSpan w:val="5"/>
            <w:vAlign w:val="center"/>
          </w:tcPr>
          <w:p w14:paraId="0989E980" w14:textId="77777777" w:rsidR="00A14E55" w:rsidRPr="008F7C64" w:rsidRDefault="00A14E55" w:rsidP="00B04440">
            <w:pPr>
              <w:jc w:val="both"/>
              <w:rPr>
                <w:sz w:val="26"/>
                <w:szCs w:val="26"/>
              </w:rPr>
            </w:pPr>
            <w:r w:rsidRPr="008F7C64">
              <w:rPr>
                <w:sz w:val="26"/>
                <w:szCs w:val="26"/>
              </w:rPr>
              <w:t>Lưu ý:</w:t>
            </w:r>
          </w:p>
        </w:tc>
      </w:tr>
      <w:tr w:rsidR="00A14E55" w:rsidRPr="008F7C64" w14:paraId="1428A465" w14:textId="77777777" w:rsidTr="00A14E55">
        <w:trPr>
          <w:trHeight w:val="627"/>
        </w:trPr>
        <w:tc>
          <w:tcPr>
            <w:tcW w:w="6663" w:type="dxa"/>
            <w:gridSpan w:val="3"/>
            <w:vAlign w:val="center"/>
          </w:tcPr>
          <w:p w14:paraId="54AB2B50" w14:textId="77777777" w:rsidR="00A14E55" w:rsidRPr="008F7C64" w:rsidRDefault="00A14E55" w:rsidP="00B04440">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45A980C4" w14:textId="77777777" w:rsidR="00A14E55" w:rsidRPr="008F7C64" w:rsidRDefault="00A14E55" w:rsidP="00A14E55">
            <w:pPr>
              <w:rPr>
                <w:sz w:val="26"/>
                <w:szCs w:val="26"/>
              </w:rPr>
            </w:pPr>
          </w:p>
        </w:tc>
        <w:tc>
          <w:tcPr>
            <w:tcW w:w="1848" w:type="dxa"/>
            <w:vAlign w:val="center"/>
          </w:tcPr>
          <w:p w14:paraId="12BDBDD7" w14:textId="77777777" w:rsidR="00A14E55" w:rsidRPr="008F7C64" w:rsidRDefault="00A14E55" w:rsidP="00A14E55">
            <w:pPr>
              <w:rPr>
                <w:sz w:val="26"/>
                <w:szCs w:val="26"/>
              </w:rPr>
            </w:pPr>
          </w:p>
        </w:tc>
      </w:tr>
      <w:tr w:rsidR="00A14E55" w:rsidRPr="008F7C64" w14:paraId="34EF1234" w14:textId="77777777" w:rsidTr="00A14E55">
        <w:trPr>
          <w:trHeight w:val="627"/>
        </w:trPr>
        <w:tc>
          <w:tcPr>
            <w:tcW w:w="6663" w:type="dxa"/>
            <w:gridSpan w:val="3"/>
            <w:vAlign w:val="center"/>
          </w:tcPr>
          <w:p w14:paraId="76376E83" w14:textId="77777777" w:rsidR="00A14E55" w:rsidRPr="008F7C64" w:rsidRDefault="00A14E55" w:rsidP="00B04440">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47977DCB" w14:textId="77777777" w:rsidR="00A14E55" w:rsidRPr="008F7C64" w:rsidRDefault="00A14E55" w:rsidP="00A14E55">
            <w:pPr>
              <w:rPr>
                <w:sz w:val="26"/>
                <w:szCs w:val="26"/>
              </w:rPr>
            </w:pPr>
          </w:p>
        </w:tc>
        <w:tc>
          <w:tcPr>
            <w:tcW w:w="1848" w:type="dxa"/>
            <w:vAlign w:val="center"/>
          </w:tcPr>
          <w:p w14:paraId="19C1A54C" w14:textId="77777777" w:rsidR="00A14E55" w:rsidRPr="008F7C64" w:rsidRDefault="00A14E55" w:rsidP="00A14E55">
            <w:pPr>
              <w:rPr>
                <w:sz w:val="26"/>
                <w:szCs w:val="26"/>
              </w:rPr>
            </w:pPr>
          </w:p>
        </w:tc>
      </w:tr>
      <w:tr w:rsidR="00A14E55" w:rsidRPr="008F7C64" w14:paraId="204C558D" w14:textId="77777777" w:rsidTr="00A14E55">
        <w:trPr>
          <w:trHeight w:val="627"/>
        </w:trPr>
        <w:tc>
          <w:tcPr>
            <w:tcW w:w="6663" w:type="dxa"/>
            <w:gridSpan w:val="3"/>
            <w:vAlign w:val="center"/>
          </w:tcPr>
          <w:p w14:paraId="529A1434" w14:textId="77777777" w:rsidR="00A14E55" w:rsidRPr="008F7C64" w:rsidRDefault="00A14E55" w:rsidP="00B04440">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7C05FB62" w14:textId="77777777" w:rsidR="00A14E55" w:rsidRPr="008F7C64" w:rsidRDefault="00A14E55" w:rsidP="00A14E55">
            <w:pPr>
              <w:rPr>
                <w:sz w:val="26"/>
                <w:szCs w:val="26"/>
              </w:rPr>
            </w:pPr>
          </w:p>
        </w:tc>
        <w:tc>
          <w:tcPr>
            <w:tcW w:w="1848" w:type="dxa"/>
            <w:vAlign w:val="center"/>
          </w:tcPr>
          <w:p w14:paraId="0C89DF68" w14:textId="77777777" w:rsidR="00A14E55" w:rsidRPr="008F7C64" w:rsidRDefault="00A14E55" w:rsidP="00A14E55">
            <w:pPr>
              <w:rPr>
                <w:sz w:val="26"/>
                <w:szCs w:val="26"/>
              </w:rPr>
            </w:pPr>
          </w:p>
        </w:tc>
      </w:tr>
      <w:tr w:rsidR="00A14E55" w:rsidRPr="008F7C64" w14:paraId="40757056" w14:textId="77777777" w:rsidTr="00A14E55">
        <w:trPr>
          <w:trHeight w:val="627"/>
        </w:trPr>
        <w:tc>
          <w:tcPr>
            <w:tcW w:w="6663" w:type="dxa"/>
            <w:gridSpan w:val="3"/>
            <w:vAlign w:val="center"/>
          </w:tcPr>
          <w:p w14:paraId="2B7AC19D" w14:textId="77777777" w:rsidR="00A14E55" w:rsidRPr="008F7C64" w:rsidRDefault="00A14E55" w:rsidP="00B04440">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1F627124" w14:textId="77777777" w:rsidR="00A14E55" w:rsidRPr="008F7C64" w:rsidRDefault="00A14E55" w:rsidP="00A14E55">
            <w:pPr>
              <w:rPr>
                <w:sz w:val="26"/>
                <w:szCs w:val="26"/>
              </w:rPr>
            </w:pPr>
          </w:p>
        </w:tc>
        <w:tc>
          <w:tcPr>
            <w:tcW w:w="1848" w:type="dxa"/>
            <w:vAlign w:val="center"/>
          </w:tcPr>
          <w:p w14:paraId="1E9B2209" w14:textId="77777777" w:rsidR="00A14E55" w:rsidRPr="008F7C64" w:rsidRDefault="00A14E55" w:rsidP="00A14E55">
            <w:pPr>
              <w:rPr>
                <w:sz w:val="26"/>
                <w:szCs w:val="26"/>
              </w:rPr>
            </w:pPr>
          </w:p>
        </w:tc>
      </w:tr>
      <w:tr w:rsidR="00A14E55" w:rsidRPr="008F7C64" w14:paraId="6C5298BB" w14:textId="77777777" w:rsidTr="00A14E55">
        <w:trPr>
          <w:trHeight w:val="627"/>
        </w:trPr>
        <w:tc>
          <w:tcPr>
            <w:tcW w:w="6663" w:type="dxa"/>
            <w:gridSpan w:val="3"/>
            <w:vAlign w:val="center"/>
          </w:tcPr>
          <w:p w14:paraId="74636E81" w14:textId="77777777" w:rsidR="00A14E55" w:rsidRPr="008F7C64" w:rsidRDefault="00A14E55" w:rsidP="00B04440">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25932DD8" w14:textId="77777777" w:rsidR="00A14E55" w:rsidRPr="008F7C64" w:rsidRDefault="00A14E55" w:rsidP="00A14E55">
            <w:pPr>
              <w:rPr>
                <w:sz w:val="26"/>
                <w:szCs w:val="26"/>
              </w:rPr>
            </w:pPr>
          </w:p>
        </w:tc>
        <w:tc>
          <w:tcPr>
            <w:tcW w:w="1848" w:type="dxa"/>
            <w:vAlign w:val="center"/>
          </w:tcPr>
          <w:p w14:paraId="1A528F5D" w14:textId="77777777" w:rsidR="00A14E55" w:rsidRPr="008F7C64" w:rsidRDefault="00A14E55" w:rsidP="00A14E55">
            <w:pPr>
              <w:rPr>
                <w:sz w:val="26"/>
                <w:szCs w:val="26"/>
              </w:rPr>
            </w:pPr>
          </w:p>
        </w:tc>
      </w:tr>
      <w:tr w:rsidR="00A14E55" w:rsidRPr="008F7C64" w14:paraId="45181D9D" w14:textId="77777777" w:rsidTr="00A14E55">
        <w:trPr>
          <w:trHeight w:val="627"/>
        </w:trPr>
        <w:tc>
          <w:tcPr>
            <w:tcW w:w="6663" w:type="dxa"/>
            <w:gridSpan w:val="3"/>
          </w:tcPr>
          <w:p w14:paraId="37BA35BF"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7DACA4F1" w14:textId="77777777" w:rsidR="00A14E55" w:rsidRPr="008F7C64" w:rsidRDefault="00A14E55" w:rsidP="00A14E55">
            <w:pPr>
              <w:rPr>
                <w:sz w:val="26"/>
                <w:szCs w:val="26"/>
              </w:rPr>
            </w:pPr>
          </w:p>
        </w:tc>
        <w:tc>
          <w:tcPr>
            <w:tcW w:w="1848" w:type="dxa"/>
            <w:vAlign w:val="center"/>
          </w:tcPr>
          <w:p w14:paraId="6340B978" w14:textId="77777777" w:rsidR="00A14E55" w:rsidRPr="008F7C64" w:rsidRDefault="00A14E55" w:rsidP="00A14E55">
            <w:pPr>
              <w:rPr>
                <w:sz w:val="26"/>
                <w:szCs w:val="26"/>
              </w:rPr>
            </w:pPr>
          </w:p>
        </w:tc>
      </w:tr>
      <w:tr w:rsidR="00A14E55" w:rsidRPr="008F7C64" w14:paraId="435EDAC8" w14:textId="77777777" w:rsidTr="00A14E55">
        <w:trPr>
          <w:trHeight w:val="627"/>
        </w:trPr>
        <w:tc>
          <w:tcPr>
            <w:tcW w:w="6663" w:type="dxa"/>
            <w:gridSpan w:val="3"/>
          </w:tcPr>
          <w:p w14:paraId="4934F4E3"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lastRenderedPageBreak/>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tc>
        <w:tc>
          <w:tcPr>
            <w:tcW w:w="1417" w:type="dxa"/>
          </w:tcPr>
          <w:p w14:paraId="0FA3950A" w14:textId="77777777" w:rsidR="00A14E55" w:rsidRPr="008F7C64" w:rsidRDefault="00A14E55" w:rsidP="00A14E55">
            <w:pPr>
              <w:rPr>
                <w:sz w:val="26"/>
                <w:szCs w:val="26"/>
              </w:rPr>
            </w:pPr>
          </w:p>
        </w:tc>
        <w:tc>
          <w:tcPr>
            <w:tcW w:w="1848" w:type="dxa"/>
            <w:vAlign w:val="center"/>
          </w:tcPr>
          <w:p w14:paraId="11995BAE" w14:textId="77777777" w:rsidR="00A14E55" w:rsidRPr="008F7C64" w:rsidRDefault="00A14E55" w:rsidP="00A14E55">
            <w:pPr>
              <w:rPr>
                <w:sz w:val="26"/>
                <w:szCs w:val="26"/>
              </w:rPr>
            </w:pPr>
          </w:p>
        </w:tc>
      </w:tr>
      <w:tr w:rsidR="00A14E55" w:rsidRPr="008F7C64" w14:paraId="1973C87B" w14:textId="77777777" w:rsidTr="00A14E55">
        <w:trPr>
          <w:trHeight w:val="627"/>
        </w:trPr>
        <w:tc>
          <w:tcPr>
            <w:tcW w:w="6663" w:type="dxa"/>
            <w:gridSpan w:val="3"/>
          </w:tcPr>
          <w:p w14:paraId="28FC09D1"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c>
          <w:tcPr>
            <w:tcW w:w="1417" w:type="dxa"/>
          </w:tcPr>
          <w:p w14:paraId="681164A0" w14:textId="77777777" w:rsidR="00A14E55" w:rsidRPr="008F7C64" w:rsidRDefault="00A14E55" w:rsidP="00A14E55">
            <w:pPr>
              <w:rPr>
                <w:sz w:val="26"/>
                <w:szCs w:val="26"/>
              </w:rPr>
            </w:pPr>
          </w:p>
        </w:tc>
        <w:tc>
          <w:tcPr>
            <w:tcW w:w="1848" w:type="dxa"/>
            <w:vAlign w:val="center"/>
          </w:tcPr>
          <w:p w14:paraId="7E4E35D3" w14:textId="77777777" w:rsidR="00A14E55" w:rsidRPr="008F7C64" w:rsidRDefault="00A14E55" w:rsidP="00A14E55">
            <w:pPr>
              <w:rPr>
                <w:sz w:val="26"/>
                <w:szCs w:val="26"/>
              </w:rPr>
            </w:pPr>
          </w:p>
        </w:tc>
      </w:tr>
      <w:tr w:rsidR="00A14E55" w:rsidRPr="008F7C64" w14:paraId="67250291" w14:textId="77777777" w:rsidTr="00A14E55">
        <w:trPr>
          <w:trHeight w:val="627"/>
        </w:trPr>
        <w:tc>
          <w:tcPr>
            <w:tcW w:w="6663" w:type="dxa"/>
            <w:gridSpan w:val="3"/>
          </w:tcPr>
          <w:p w14:paraId="09DECEA9" w14:textId="77777777" w:rsidR="00A14E55" w:rsidRPr="008F7C64" w:rsidRDefault="00A14E55" w:rsidP="00A14E55">
            <w:pPr>
              <w:pStyle w:val="NormalWeb"/>
              <w:shd w:val="clear" w:color="auto" w:fill="FFFFFF"/>
              <w:spacing w:before="0" w:beforeAutospacing="0" w:after="0" w:afterAutospacing="0"/>
              <w:jc w:val="both"/>
              <w:rPr>
                <w:rStyle w:val="Strong"/>
                <w:b w:val="0"/>
                <w:bCs w:val="0"/>
                <w:spacing w:val="-4"/>
                <w:sz w:val="26"/>
                <w:szCs w:val="26"/>
                <w:lang w:val="nl-NL"/>
              </w:rPr>
            </w:pPr>
            <w:r w:rsidRPr="008F7C64">
              <w:rPr>
                <w:sz w:val="26"/>
                <w:szCs w:val="26"/>
                <w:shd w:val="clear" w:color="auto" w:fill="FFFFFF"/>
              </w:rPr>
              <w:t>Trường hợp người yêu cầu đăng ký lại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1417" w:type="dxa"/>
          </w:tcPr>
          <w:p w14:paraId="43AAD0CF" w14:textId="77777777" w:rsidR="00A14E55" w:rsidRPr="008F7C64" w:rsidRDefault="00A14E55" w:rsidP="00A14E55">
            <w:pPr>
              <w:rPr>
                <w:sz w:val="26"/>
                <w:szCs w:val="26"/>
              </w:rPr>
            </w:pPr>
          </w:p>
        </w:tc>
        <w:tc>
          <w:tcPr>
            <w:tcW w:w="1848" w:type="dxa"/>
            <w:vAlign w:val="center"/>
          </w:tcPr>
          <w:p w14:paraId="0B195D82" w14:textId="77777777" w:rsidR="00A14E55" w:rsidRPr="008F7C64" w:rsidRDefault="00A14E55" w:rsidP="00A14E55">
            <w:pPr>
              <w:rPr>
                <w:sz w:val="26"/>
                <w:szCs w:val="26"/>
              </w:rPr>
            </w:pPr>
          </w:p>
        </w:tc>
      </w:tr>
      <w:tr w:rsidR="00A14E55" w:rsidRPr="008F7C64" w14:paraId="26C5F128" w14:textId="77777777" w:rsidTr="00A14E55">
        <w:trPr>
          <w:trHeight w:val="627"/>
        </w:trPr>
        <w:tc>
          <w:tcPr>
            <w:tcW w:w="6663" w:type="dxa"/>
            <w:gridSpan w:val="3"/>
          </w:tcPr>
          <w:p w14:paraId="11E05350" w14:textId="77777777" w:rsidR="00A14E55" w:rsidRPr="008F7C64" w:rsidRDefault="00A14E55" w:rsidP="00A14E55">
            <w:pPr>
              <w:pStyle w:val="NormalWeb"/>
              <w:shd w:val="clear" w:color="auto" w:fill="FFFFFF"/>
              <w:spacing w:before="0" w:beforeAutospacing="0" w:after="0" w:afterAutospacing="0"/>
              <w:jc w:val="both"/>
              <w:rPr>
                <w:i/>
                <w:sz w:val="26"/>
                <w:szCs w:val="26"/>
              </w:rPr>
            </w:pPr>
            <w:r w:rsidRPr="008F7C64">
              <w:rPr>
                <w:spacing w:val="-4"/>
                <w:sz w:val="26"/>
                <w:szCs w:val="26"/>
                <w:lang w:val="nl-NL"/>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17" w:type="dxa"/>
          </w:tcPr>
          <w:p w14:paraId="65E8E759" w14:textId="77777777" w:rsidR="00A14E55" w:rsidRPr="008F7C64" w:rsidRDefault="00A14E55" w:rsidP="00A14E55">
            <w:pPr>
              <w:rPr>
                <w:sz w:val="26"/>
                <w:szCs w:val="26"/>
              </w:rPr>
            </w:pPr>
          </w:p>
        </w:tc>
        <w:tc>
          <w:tcPr>
            <w:tcW w:w="1848" w:type="dxa"/>
            <w:vAlign w:val="center"/>
          </w:tcPr>
          <w:p w14:paraId="33001F85" w14:textId="77777777" w:rsidR="00A14E55" w:rsidRPr="008F7C64" w:rsidRDefault="00A14E55" w:rsidP="00A14E55">
            <w:pPr>
              <w:rPr>
                <w:sz w:val="26"/>
                <w:szCs w:val="26"/>
              </w:rPr>
            </w:pPr>
          </w:p>
        </w:tc>
      </w:tr>
      <w:tr w:rsidR="00A14E55" w:rsidRPr="008F7C64" w14:paraId="337C9550" w14:textId="77777777" w:rsidTr="00A14E55">
        <w:trPr>
          <w:trHeight w:val="627"/>
        </w:trPr>
        <w:tc>
          <w:tcPr>
            <w:tcW w:w="6663" w:type="dxa"/>
            <w:gridSpan w:val="3"/>
          </w:tcPr>
          <w:p w14:paraId="12C15C15" w14:textId="77777777" w:rsidR="00A14E55" w:rsidRPr="008F7C64" w:rsidRDefault="00A14E55" w:rsidP="00A14E55">
            <w:pPr>
              <w:pStyle w:val="NormalWeb"/>
              <w:shd w:val="clear" w:color="auto" w:fill="FFFFFF"/>
              <w:spacing w:before="0" w:beforeAutospacing="0" w:after="0" w:afterAutospacing="0"/>
              <w:jc w:val="both"/>
              <w:rPr>
                <w:i/>
                <w:sz w:val="26"/>
                <w:szCs w:val="26"/>
              </w:rPr>
            </w:pPr>
            <w:r w:rsidRPr="008F7C64">
              <w:rPr>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tc>
        <w:tc>
          <w:tcPr>
            <w:tcW w:w="1417" w:type="dxa"/>
          </w:tcPr>
          <w:p w14:paraId="1EF64F39" w14:textId="77777777" w:rsidR="00A14E55" w:rsidRPr="008F7C64" w:rsidRDefault="00A14E55" w:rsidP="00A14E55">
            <w:pPr>
              <w:rPr>
                <w:sz w:val="26"/>
                <w:szCs w:val="26"/>
              </w:rPr>
            </w:pPr>
          </w:p>
        </w:tc>
        <w:tc>
          <w:tcPr>
            <w:tcW w:w="1848" w:type="dxa"/>
            <w:vAlign w:val="center"/>
          </w:tcPr>
          <w:p w14:paraId="6A49FD05" w14:textId="77777777" w:rsidR="00A14E55" w:rsidRPr="008F7C64" w:rsidRDefault="00A14E55" w:rsidP="00A14E55">
            <w:pPr>
              <w:rPr>
                <w:sz w:val="26"/>
                <w:szCs w:val="26"/>
              </w:rPr>
            </w:pPr>
          </w:p>
        </w:tc>
      </w:tr>
      <w:tr w:rsidR="00A14E55" w:rsidRPr="008F7C64" w14:paraId="63610B5E" w14:textId="77777777" w:rsidTr="00A14E55">
        <w:tc>
          <w:tcPr>
            <w:tcW w:w="5246" w:type="dxa"/>
            <w:gridSpan w:val="2"/>
            <w:vAlign w:val="center"/>
          </w:tcPr>
          <w:p w14:paraId="4D78F880"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34E2298E" w14:textId="77777777" w:rsidR="00A14E55" w:rsidRPr="008F7C64" w:rsidRDefault="00A14E55" w:rsidP="00A14E55">
            <w:pPr>
              <w:rPr>
                <w:sz w:val="26"/>
                <w:szCs w:val="26"/>
              </w:rPr>
            </w:pPr>
            <w:r w:rsidRPr="008F7C64">
              <w:rPr>
                <w:sz w:val="26"/>
                <w:szCs w:val="26"/>
                <w:shd w:val="clear" w:color="auto" w:fill="FFFFFF"/>
              </w:rPr>
              <w:t>Công dân Việt Nam; Người Việt Nam định cư ở nước ngoài</w:t>
            </w:r>
          </w:p>
        </w:tc>
      </w:tr>
      <w:tr w:rsidR="00A14E55" w:rsidRPr="008F7C64" w14:paraId="559B311C" w14:textId="77777777" w:rsidTr="00A14E55">
        <w:tc>
          <w:tcPr>
            <w:tcW w:w="5246" w:type="dxa"/>
            <w:gridSpan w:val="2"/>
            <w:vAlign w:val="center"/>
          </w:tcPr>
          <w:p w14:paraId="1CFE0CBD"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593B5E3D" w14:textId="77777777" w:rsidR="00A14E55" w:rsidRPr="008F7C64" w:rsidRDefault="00A14E55" w:rsidP="00A14E55">
            <w:pPr>
              <w:rPr>
                <w:sz w:val="26"/>
                <w:szCs w:val="26"/>
              </w:rPr>
            </w:pPr>
            <w:r w:rsidRPr="008F7C64">
              <w:rPr>
                <w:sz w:val="26"/>
                <w:szCs w:val="26"/>
              </w:rPr>
              <w:t>Cá nhân</w:t>
            </w:r>
          </w:p>
        </w:tc>
      </w:tr>
      <w:tr w:rsidR="00A14E55" w:rsidRPr="008F7C64" w14:paraId="237FC316" w14:textId="77777777" w:rsidTr="00A14E55">
        <w:tc>
          <w:tcPr>
            <w:tcW w:w="5246" w:type="dxa"/>
            <w:gridSpan w:val="2"/>
            <w:vAlign w:val="center"/>
          </w:tcPr>
          <w:p w14:paraId="3DB7EF0A"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545A33BD" w14:textId="77777777" w:rsidR="00A14E55" w:rsidRPr="008F7C64" w:rsidRDefault="00A14E55" w:rsidP="00A14E55">
            <w:pPr>
              <w:rPr>
                <w:sz w:val="26"/>
                <w:szCs w:val="26"/>
              </w:rPr>
            </w:pPr>
            <w:r w:rsidRPr="008F7C64">
              <w:rPr>
                <w:sz w:val="26"/>
                <w:szCs w:val="26"/>
              </w:rPr>
              <w:t>Phòng Tư pháp</w:t>
            </w:r>
          </w:p>
        </w:tc>
      </w:tr>
      <w:tr w:rsidR="00A14E55" w:rsidRPr="008F7C64" w14:paraId="6C68E759" w14:textId="77777777" w:rsidTr="00A14E55">
        <w:tc>
          <w:tcPr>
            <w:tcW w:w="5246" w:type="dxa"/>
            <w:gridSpan w:val="2"/>
            <w:vAlign w:val="center"/>
          </w:tcPr>
          <w:p w14:paraId="776BEC45"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025405A3" w14:textId="77777777" w:rsidR="00A14E55" w:rsidRPr="008F7C64" w:rsidRDefault="00A14E55" w:rsidP="00A14E55">
            <w:pPr>
              <w:rPr>
                <w:sz w:val="26"/>
                <w:szCs w:val="26"/>
              </w:rPr>
            </w:pPr>
            <w:r w:rsidRPr="008F7C64">
              <w:rPr>
                <w:sz w:val="26"/>
                <w:szCs w:val="26"/>
              </w:rPr>
              <w:t>UBND cấp huyện</w:t>
            </w:r>
          </w:p>
        </w:tc>
      </w:tr>
      <w:tr w:rsidR="00A14E55" w:rsidRPr="008F7C64" w14:paraId="74001F3A" w14:textId="77777777" w:rsidTr="00A14E55">
        <w:tc>
          <w:tcPr>
            <w:tcW w:w="5246" w:type="dxa"/>
            <w:gridSpan w:val="2"/>
            <w:vAlign w:val="center"/>
          </w:tcPr>
          <w:p w14:paraId="0F8036D3"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44C40003" w14:textId="77777777" w:rsidR="00A14E55" w:rsidRPr="008F7C64" w:rsidRDefault="00A14E55" w:rsidP="00A2181B">
            <w:pPr>
              <w:jc w:val="both"/>
              <w:rPr>
                <w:sz w:val="26"/>
                <w:szCs w:val="26"/>
                <w:shd w:val="clear" w:color="auto" w:fill="FFFFFF"/>
              </w:rPr>
            </w:pPr>
            <w:r w:rsidRPr="008F7C64">
              <w:rPr>
                <w:sz w:val="26"/>
                <w:szCs w:val="26"/>
                <w:shd w:val="clear" w:color="auto" w:fill="FFFFFF"/>
              </w:rPr>
              <w:t xml:space="preserve">- Ủy ban nhân dân cấp huyện nơi đã đăng ký khai sinh trước đây thực hiện đăng ký lại khai sinh. </w:t>
            </w:r>
          </w:p>
          <w:p w14:paraId="2E41583F" w14:textId="77777777" w:rsidR="00A14E55" w:rsidRPr="008F7C64" w:rsidRDefault="00A14E55" w:rsidP="00A2181B">
            <w:pPr>
              <w:jc w:val="both"/>
              <w:rPr>
                <w:sz w:val="26"/>
                <w:szCs w:val="26"/>
                <w:shd w:val="clear" w:color="auto" w:fill="FFFFFF"/>
              </w:rPr>
            </w:pPr>
            <w:r w:rsidRPr="008F7C64">
              <w:rPr>
                <w:sz w:val="26"/>
                <w:szCs w:val="26"/>
                <w:shd w:val="clear" w:color="auto" w:fill="FFFFFF"/>
              </w:rPr>
              <w:t xml:space="preserve">- Trường hợp việc khai sinh trước đây được đăng ký tại Ủy ban nhân dân cấp xã thì việc đăng ký lại khai sinh do Ủy ban nhân dân cấp huyện cấp trên thực hiện. </w:t>
            </w:r>
          </w:p>
          <w:p w14:paraId="1BE3249B" w14:textId="77777777" w:rsidR="00A14E55" w:rsidRPr="008F7C64" w:rsidRDefault="00A14E55" w:rsidP="00A2181B">
            <w:pPr>
              <w:jc w:val="both"/>
              <w:rPr>
                <w:sz w:val="26"/>
                <w:szCs w:val="26"/>
              </w:rPr>
            </w:pPr>
            <w:r w:rsidRPr="008F7C64">
              <w:rPr>
                <w:sz w:val="26"/>
                <w:szCs w:val="26"/>
                <w:shd w:val="clear" w:color="auto" w:fill="FFFFFF"/>
              </w:rPr>
              <w:t>- Trường hợp khai sinh trước đây được đăng ký tại Ủy ban nhân dân cấp tỉnh hoặc Sở Tư pháp thì việc đăng ký lại khai sinh do Ủy ban nhân dân cấp huyện nơi cư trú của người yêu cầu thực hiện; nếu người đó không cư trú tại Việt Nam thì do Ủy ban nhân dân cấp huyện nơi có trụ sở hiện nay của Sở Tư pháp thực hiện.</w:t>
            </w:r>
          </w:p>
        </w:tc>
      </w:tr>
      <w:tr w:rsidR="00A14E55" w:rsidRPr="008F7C64" w14:paraId="10674C16" w14:textId="77777777" w:rsidTr="00A14E55">
        <w:tc>
          <w:tcPr>
            <w:tcW w:w="5246" w:type="dxa"/>
            <w:gridSpan w:val="2"/>
            <w:vAlign w:val="center"/>
          </w:tcPr>
          <w:p w14:paraId="43BAFADE"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7736E7CB" w14:textId="77777777" w:rsidR="00A14E55" w:rsidRPr="008F7C64" w:rsidRDefault="00A14E55" w:rsidP="00A2181B">
            <w:pPr>
              <w:jc w:val="both"/>
              <w:rPr>
                <w:sz w:val="26"/>
                <w:szCs w:val="26"/>
              </w:rPr>
            </w:pPr>
            <w:r w:rsidRPr="008F7C64">
              <w:rPr>
                <w:sz w:val="26"/>
                <w:szCs w:val="26"/>
              </w:rPr>
              <w:t xml:space="preserve">Cơ quan quản lý CSDLQGVDC; </w:t>
            </w:r>
            <w:r w:rsidRPr="008F7C64">
              <w:rPr>
                <w:sz w:val="26"/>
                <w:szCs w:val="26"/>
                <w:shd w:val="clear" w:color="auto" w:fill="FFFFFF"/>
              </w:rPr>
              <w:t xml:space="preserve">Ủy ban nhân dân cấp xã/Sở Tư pháp nơi người yêu cầu đăng ký lại khai sinh đã đăng ký khai </w:t>
            </w:r>
            <w:r w:rsidRPr="008F7C64">
              <w:rPr>
                <w:sz w:val="26"/>
                <w:szCs w:val="26"/>
                <w:shd w:val="clear" w:color="auto" w:fill="FFFFFF"/>
              </w:rPr>
              <w:lastRenderedPageBreak/>
              <w:t>sinh trước đây; </w:t>
            </w:r>
            <w:r w:rsidRPr="008F7C64">
              <w:rPr>
                <w:iCs/>
                <w:sz w:val="26"/>
                <w:szCs w:val="26"/>
                <w:shd w:val="clear" w:color="auto" w:fill="FFFFFF"/>
              </w:rPr>
              <w:t>Cơ quan công an có thẩm quyền.</w:t>
            </w:r>
          </w:p>
        </w:tc>
      </w:tr>
      <w:tr w:rsidR="00A14E55" w:rsidRPr="008F7C64" w14:paraId="70BC2CB9" w14:textId="77777777" w:rsidTr="00A14E55">
        <w:tc>
          <w:tcPr>
            <w:tcW w:w="5246" w:type="dxa"/>
            <w:gridSpan w:val="2"/>
            <w:vAlign w:val="center"/>
          </w:tcPr>
          <w:p w14:paraId="65DEACD9" w14:textId="77777777" w:rsidR="00A14E55" w:rsidRPr="008F7C64" w:rsidRDefault="00A14E55" w:rsidP="00A14E55">
            <w:pPr>
              <w:rPr>
                <w:sz w:val="26"/>
                <w:szCs w:val="26"/>
              </w:rPr>
            </w:pPr>
            <w:r w:rsidRPr="008F7C64">
              <w:rPr>
                <w:sz w:val="26"/>
                <w:szCs w:val="26"/>
              </w:rPr>
              <w:lastRenderedPageBreak/>
              <w:t>Địa chỉ tiếp nhận hồ sơ:</w:t>
            </w:r>
          </w:p>
        </w:tc>
        <w:tc>
          <w:tcPr>
            <w:tcW w:w="4682" w:type="dxa"/>
            <w:gridSpan w:val="3"/>
          </w:tcPr>
          <w:p w14:paraId="2A99FE43" w14:textId="77777777" w:rsidR="00A14E55" w:rsidRPr="008F7C64" w:rsidRDefault="00A14E55" w:rsidP="00A2181B">
            <w:pPr>
              <w:jc w:val="both"/>
              <w:rPr>
                <w:rFonts w:eastAsia="Arial"/>
                <w:sz w:val="26"/>
                <w:szCs w:val="26"/>
              </w:rPr>
            </w:pPr>
            <w:r w:rsidRPr="008F7C64">
              <w:rPr>
                <w:sz w:val="26"/>
                <w:szCs w:val="26"/>
              </w:rPr>
              <w:t>Bộ phận tiếp nhận và trả kết quả cấp huyện</w:t>
            </w:r>
          </w:p>
        </w:tc>
      </w:tr>
      <w:tr w:rsidR="00A14E55" w:rsidRPr="008F7C64" w14:paraId="4861B146" w14:textId="77777777" w:rsidTr="00A14E55">
        <w:tc>
          <w:tcPr>
            <w:tcW w:w="9928" w:type="dxa"/>
            <w:gridSpan w:val="5"/>
          </w:tcPr>
          <w:p w14:paraId="7E0CB3FB"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7E6C5C43" w14:textId="77777777" w:rsidTr="00A14E55">
        <w:tc>
          <w:tcPr>
            <w:tcW w:w="2127" w:type="dxa"/>
            <w:vAlign w:val="center"/>
          </w:tcPr>
          <w:p w14:paraId="66DAA577" w14:textId="77777777" w:rsidR="00A14E55" w:rsidRPr="008F7C64" w:rsidRDefault="00A14E55" w:rsidP="00A14E55">
            <w:pPr>
              <w:rPr>
                <w:sz w:val="26"/>
                <w:szCs w:val="26"/>
              </w:rPr>
            </w:pPr>
            <w:r w:rsidRPr="008F7C64">
              <w:rPr>
                <w:sz w:val="26"/>
                <w:szCs w:val="26"/>
              </w:rPr>
              <w:t>Mã tài liệu</w:t>
            </w:r>
          </w:p>
        </w:tc>
        <w:tc>
          <w:tcPr>
            <w:tcW w:w="5953" w:type="dxa"/>
            <w:gridSpan w:val="3"/>
            <w:vAlign w:val="center"/>
          </w:tcPr>
          <w:p w14:paraId="6D0ABAAB"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4FA8164D" w14:textId="77777777" w:rsidR="00A14E55" w:rsidRPr="008F7C64" w:rsidRDefault="00A14E55" w:rsidP="00A14E55">
            <w:pPr>
              <w:rPr>
                <w:sz w:val="26"/>
                <w:szCs w:val="26"/>
              </w:rPr>
            </w:pPr>
            <w:r w:rsidRPr="008F7C64">
              <w:rPr>
                <w:sz w:val="26"/>
                <w:szCs w:val="26"/>
              </w:rPr>
              <w:t>Tệp đính kèm</w:t>
            </w:r>
          </w:p>
        </w:tc>
      </w:tr>
      <w:tr w:rsidR="00A14E55" w:rsidRPr="008F7C64" w14:paraId="29AC9835" w14:textId="77777777" w:rsidTr="00A14E55">
        <w:tc>
          <w:tcPr>
            <w:tcW w:w="2127" w:type="dxa"/>
            <w:vAlign w:val="center"/>
          </w:tcPr>
          <w:p w14:paraId="1E1C83CF" w14:textId="77777777" w:rsidR="00A14E55" w:rsidRPr="008F7C64" w:rsidRDefault="00A14E55" w:rsidP="00A14E55">
            <w:pPr>
              <w:rPr>
                <w:sz w:val="26"/>
                <w:szCs w:val="26"/>
              </w:rPr>
            </w:pPr>
            <w:r w:rsidRPr="008F7C64">
              <w:rPr>
                <w:sz w:val="26"/>
                <w:szCs w:val="26"/>
              </w:rPr>
              <w:t>KQ.G08.000025</w:t>
            </w:r>
          </w:p>
        </w:tc>
        <w:tc>
          <w:tcPr>
            <w:tcW w:w="5953" w:type="dxa"/>
            <w:gridSpan w:val="3"/>
          </w:tcPr>
          <w:p w14:paraId="46F94D47" w14:textId="77777777" w:rsidR="00A14E55" w:rsidRPr="008F7C64" w:rsidRDefault="00A14E55" w:rsidP="00A14E55">
            <w:pPr>
              <w:rPr>
                <w:sz w:val="26"/>
                <w:szCs w:val="26"/>
              </w:rPr>
            </w:pPr>
            <w:r w:rsidRPr="008F7C64">
              <w:rPr>
                <w:sz w:val="26"/>
                <w:szCs w:val="26"/>
              </w:rPr>
              <w:t>Bản sao giấy khai sinh</w:t>
            </w:r>
          </w:p>
        </w:tc>
        <w:tc>
          <w:tcPr>
            <w:tcW w:w="1848" w:type="dxa"/>
          </w:tcPr>
          <w:p w14:paraId="651675A8" w14:textId="77777777" w:rsidR="00A14E55" w:rsidRPr="008F7C64" w:rsidRDefault="00A14E55" w:rsidP="00A14E55">
            <w:pPr>
              <w:rPr>
                <w:sz w:val="26"/>
                <w:szCs w:val="26"/>
              </w:rPr>
            </w:pPr>
          </w:p>
        </w:tc>
      </w:tr>
      <w:tr w:rsidR="00A14E55" w:rsidRPr="008F7C64" w14:paraId="09315B33" w14:textId="77777777" w:rsidTr="00A14E55">
        <w:tc>
          <w:tcPr>
            <w:tcW w:w="2127" w:type="dxa"/>
            <w:vAlign w:val="center"/>
          </w:tcPr>
          <w:p w14:paraId="5D57EB7D" w14:textId="77777777" w:rsidR="00A14E55" w:rsidRPr="008F7C64" w:rsidRDefault="00A14E55" w:rsidP="00A14E55">
            <w:pPr>
              <w:rPr>
                <w:sz w:val="26"/>
                <w:szCs w:val="26"/>
              </w:rPr>
            </w:pPr>
            <w:r w:rsidRPr="008F7C64">
              <w:rPr>
                <w:sz w:val="26"/>
                <w:szCs w:val="26"/>
              </w:rPr>
              <w:t>KQ.G15.000031</w:t>
            </w:r>
          </w:p>
        </w:tc>
        <w:tc>
          <w:tcPr>
            <w:tcW w:w="5953" w:type="dxa"/>
            <w:gridSpan w:val="3"/>
          </w:tcPr>
          <w:p w14:paraId="10F20A22" w14:textId="77777777" w:rsidR="00A14E55" w:rsidRPr="008F7C64" w:rsidRDefault="00A14E55" w:rsidP="00A14E55">
            <w:pPr>
              <w:rPr>
                <w:sz w:val="26"/>
                <w:szCs w:val="26"/>
              </w:rPr>
            </w:pPr>
            <w:r w:rsidRPr="008F7C64">
              <w:rPr>
                <w:sz w:val="26"/>
                <w:szCs w:val="26"/>
              </w:rPr>
              <w:t>Giấy khai sinh</w:t>
            </w:r>
          </w:p>
        </w:tc>
        <w:tc>
          <w:tcPr>
            <w:tcW w:w="1848" w:type="dxa"/>
          </w:tcPr>
          <w:p w14:paraId="307B6729" w14:textId="77777777" w:rsidR="00A14E55" w:rsidRPr="008F7C64" w:rsidRDefault="00A14E55" w:rsidP="00A14E55">
            <w:pPr>
              <w:rPr>
                <w:sz w:val="26"/>
                <w:szCs w:val="26"/>
              </w:rPr>
            </w:pPr>
          </w:p>
        </w:tc>
      </w:tr>
      <w:tr w:rsidR="00A14E55" w:rsidRPr="008F7C64" w14:paraId="32D30F99" w14:textId="77777777" w:rsidTr="00A14E55">
        <w:tc>
          <w:tcPr>
            <w:tcW w:w="2127" w:type="dxa"/>
            <w:vAlign w:val="center"/>
          </w:tcPr>
          <w:p w14:paraId="45847C0F" w14:textId="77777777" w:rsidR="00A14E55" w:rsidRPr="008F7C64" w:rsidRDefault="00A14E55" w:rsidP="00A14E55">
            <w:pPr>
              <w:rPr>
                <w:sz w:val="26"/>
                <w:szCs w:val="26"/>
              </w:rPr>
            </w:pPr>
            <w:r w:rsidRPr="008F7C64">
              <w:rPr>
                <w:sz w:val="26"/>
                <w:szCs w:val="26"/>
              </w:rPr>
              <w:t>KQ.G15.000242</w:t>
            </w:r>
          </w:p>
        </w:tc>
        <w:tc>
          <w:tcPr>
            <w:tcW w:w="5953" w:type="dxa"/>
            <w:gridSpan w:val="3"/>
          </w:tcPr>
          <w:p w14:paraId="06981EB3" w14:textId="77777777" w:rsidR="00A14E55" w:rsidRPr="008F7C64" w:rsidRDefault="00A14E55" w:rsidP="00A14E55">
            <w:pPr>
              <w:rPr>
                <w:sz w:val="26"/>
                <w:szCs w:val="26"/>
              </w:rPr>
            </w:pPr>
            <w:r w:rsidRPr="008F7C64">
              <w:rPr>
                <w:sz w:val="26"/>
                <w:szCs w:val="26"/>
              </w:rPr>
              <w:t>Bản điện tử Giấy khai sinh</w:t>
            </w:r>
          </w:p>
        </w:tc>
        <w:tc>
          <w:tcPr>
            <w:tcW w:w="1848" w:type="dxa"/>
          </w:tcPr>
          <w:p w14:paraId="14DE64F0" w14:textId="77777777" w:rsidR="00A14E55" w:rsidRPr="008F7C64" w:rsidRDefault="00A14E55" w:rsidP="00A14E55">
            <w:pPr>
              <w:rPr>
                <w:sz w:val="26"/>
                <w:szCs w:val="26"/>
              </w:rPr>
            </w:pPr>
          </w:p>
        </w:tc>
      </w:tr>
      <w:tr w:rsidR="00A14E55" w:rsidRPr="008F7C64" w14:paraId="30817DA4" w14:textId="77777777" w:rsidTr="00A14E55">
        <w:tc>
          <w:tcPr>
            <w:tcW w:w="9928" w:type="dxa"/>
            <w:gridSpan w:val="5"/>
          </w:tcPr>
          <w:p w14:paraId="660A3433" w14:textId="77777777" w:rsidR="00A14E55" w:rsidRPr="008F7C64" w:rsidRDefault="00A14E55" w:rsidP="00A14E55">
            <w:pPr>
              <w:rPr>
                <w:sz w:val="26"/>
                <w:szCs w:val="26"/>
              </w:rPr>
            </w:pPr>
            <w:r w:rsidRPr="008F7C64">
              <w:rPr>
                <w:sz w:val="26"/>
                <w:szCs w:val="26"/>
              </w:rPr>
              <w:t>7. Căn cứ pháp lý</w:t>
            </w:r>
          </w:p>
        </w:tc>
      </w:tr>
      <w:tr w:rsidR="00A14E55" w:rsidRPr="008F7C64" w14:paraId="7E4BF5BD" w14:textId="77777777" w:rsidTr="00A14E55">
        <w:tc>
          <w:tcPr>
            <w:tcW w:w="2127" w:type="dxa"/>
            <w:vAlign w:val="center"/>
          </w:tcPr>
          <w:p w14:paraId="72BDD2BE" w14:textId="77777777" w:rsidR="00A14E55" w:rsidRPr="008F7C64" w:rsidRDefault="00A14E55" w:rsidP="00A14E55">
            <w:pPr>
              <w:rPr>
                <w:sz w:val="26"/>
                <w:szCs w:val="26"/>
              </w:rPr>
            </w:pPr>
            <w:r w:rsidRPr="008F7C64">
              <w:rPr>
                <w:sz w:val="26"/>
                <w:szCs w:val="26"/>
              </w:rPr>
              <w:t>Số văn bản</w:t>
            </w:r>
          </w:p>
        </w:tc>
        <w:tc>
          <w:tcPr>
            <w:tcW w:w="3119" w:type="dxa"/>
            <w:vAlign w:val="center"/>
          </w:tcPr>
          <w:p w14:paraId="774ABEE0"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0989A152"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7FFE89B2"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62F579BB" w14:textId="77777777" w:rsidR="00A14E55" w:rsidRPr="008F7C64" w:rsidRDefault="00A14E55" w:rsidP="00A14E55">
            <w:pPr>
              <w:rPr>
                <w:sz w:val="26"/>
                <w:szCs w:val="26"/>
              </w:rPr>
            </w:pPr>
            <w:r w:rsidRPr="008F7C64">
              <w:rPr>
                <w:sz w:val="26"/>
                <w:szCs w:val="26"/>
              </w:rPr>
              <w:t>Cơ quan ban hành</w:t>
            </w:r>
          </w:p>
        </w:tc>
      </w:tr>
      <w:tr w:rsidR="00A14E55" w:rsidRPr="008F7C64" w14:paraId="09E5A249" w14:textId="77777777" w:rsidTr="00A14E55">
        <w:tc>
          <w:tcPr>
            <w:tcW w:w="2127" w:type="dxa"/>
            <w:vAlign w:val="center"/>
          </w:tcPr>
          <w:p w14:paraId="431F48B3" w14:textId="77777777" w:rsidR="00A14E55" w:rsidRPr="008F7C64" w:rsidRDefault="00A14E55" w:rsidP="00A14E55">
            <w:pPr>
              <w:rPr>
                <w:sz w:val="26"/>
                <w:szCs w:val="26"/>
              </w:rPr>
            </w:pPr>
            <w:r w:rsidRPr="008F7C64">
              <w:rPr>
                <w:sz w:val="26"/>
                <w:szCs w:val="26"/>
              </w:rPr>
              <w:t>60/2014/QH13</w:t>
            </w:r>
          </w:p>
        </w:tc>
        <w:tc>
          <w:tcPr>
            <w:tcW w:w="3119" w:type="dxa"/>
            <w:vAlign w:val="center"/>
          </w:tcPr>
          <w:p w14:paraId="2234CA61"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5E44AC6D" w14:textId="77777777" w:rsidR="00A14E55" w:rsidRPr="008F7C64" w:rsidRDefault="00A14E55" w:rsidP="00A14E55">
            <w:pPr>
              <w:rPr>
                <w:sz w:val="26"/>
                <w:szCs w:val="26"/>
              </w:rPr>
            </w:pPr>
            <w:r w:rsidRPr="008F7C64">
              <w:rPr>
                <w:sz w:val="26"/>
                <w:szCs w:val="26"/>
              </w:rPr>
              <w:t>20/11/2014</w:t>
            </w:r>
          </w:p>
        </w:tc>
        <w:tc>
          <w:tcPr>
            <w:tcW w:w="1417" w:type="dxa"/>
            <w:vAlign w:val="center"/>
          </w:tcPr>
          <w:p w14:paraId="0B97AC7D" w14:textId="77777777" w:rsidR="00A14E55" w:rsidRPr="008F7C64" w:rsidRDefault="00A14E55" w:rsidP="00A14E55">
            <w:pPr>
              <w:rPr>
                <w:sz w:val="26"/>
                <w:szCs w:val="26"/>
              </w:rPr>
            </w:pPr>
            <w:r w:rsidRPr="008F7C64">
              <w:rPr>
                <w:sz w:val="26"/>
                <w:szCs w:val="26"/>
              </w:rPr>
              <w:t>01/01/2016</w:t>
            </w:r>
          </w:p>
        </w:tc>
        <w:tc>
          <w:tcPr>
            <w:tcW w:w="1848" w:type="dxa"/>
            <w:vAlign w:val="center"/>
          </w:tcPr>
          <w:p w14:paraId="54C0F78C" w14:textId="77777777" w:rsidR="00A14E55" w:rsidRPr="008F7C64" w:rsidRDefault="00A14E55" w:rsidP="00A14E55">
            <w:pPr>
              <w:rPr>
                <w:sz w:val="26"/>
                <w:szCs w:val="26"/>
              </w:rPr>
            </w:pPr>
            <w:r w:rsidRPr="008F7C64">
              <w:rPr>
                <w:sz w:val="26"/>
                <w:szCs w:val="26"/>
              </w:rPr>
              <w:t>Quốc Hội</w:t>
            </w:r>
          </w:p>
        </w:tc>
      </w:tr>
      <w:tr w:rsidR="00A14E55" w:rsidRPr="008F7C64" w14:paraId="3018A708" w14:textId="77777777" w:rsidTr="00A14E55">
        <w:tc>
          <w:tcPr>
            <w:tcW w:w="2127" w:type="dxa"/>
            <w:vAlign w:val="center"/>
          </w:tcPr>
          <w:p w14:paraId="498F77A0" w14:textId="77777777" w:rsidR="00A14E55" w:rsidRPr="008F7C64" w:rsidRDefault="00A14E55" w:rsidP="00A14E55">
            <w:pPr>
              <w:rPr>
                <w:sz w:val="26"/>
                <w:szCs w:val="26"/>
              </w:rPr>
            </w:pPr>
            <w:r w:rsidRPr="008F7C64">
              <w:rPr>
                <w:sz w:val="26"/>
                <w:szCs w:val="26"/>
              </w:rPr>
              <w:t>123/2015/NĐ-CP</w:t>
            </w:r>
          </w:p>
        </w:tc>
        <w:tc>
          <w:tcPr>
            <w:tcW w:w="3119" w:type="dxa"/>
            <w:vAlign w:val="center"/>
          </w:tcPr>
          <w:p w14:paraId="1FED1C4E" w14:textId="77777777" w:rsidR="00A14E55" w:rsidRPr="008F7C64" w:rsidRDefault="00A14E55" w:rsidP="00A2181B">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66639461" w14:textId="77777777" w:rsidR="00A14E55" w:rsidRPr="008F7C64" w:rsidRDefault="00A14E55" w:rsidP="00A2181B">
            <w:pPr>
              <w:jc w:val="both"/>
              <w:rPr>
                <w:sz w:val="26"/>
                <w:szCs w:val="26"/>
              </w:rPr>
            </w:pPr>
            <w:r w:rsidRPr="008F7C64">
              <w:rPr>
                <w:sz w:val="26"/>
                <w:szCs w:val="26"/>
              </w:rPr>
              <w:t>15/11/2015</w:t>
            </w:r>
          </w:p>
        </w:tc>
        <w:tc>
          <w:tcPr>
            <w:tcW w:w="1417" w:type="dxa"/>
            <w:vAlign w:val="center"/>
          </w:tcPr>
          <w:p w14:paraId="15404859" w14:textId="77777777" w:rsidR="00A14E55" w:rsidRPr="008F7C64" w:rsidRDefault="00A14E55" w:rsidP="00A2181B">
            <w:pPr>
              <w:jc w:val="both"/>
              <w:rPr>
                <w:sz w:val="26"/>
                <w:szCs w:val="26"/>
              </w:rPr>
            </w:pPr>
            <w:r w:rsidRPr="008F7C64">
              <w:rPr>
                <w:sz w:val="26"/>
                <w:szCs w:val="26"/>
              </w:rPr>
              <w:t>01/01/2016</w:t>
            </w:r>
          </w:p>
        </w:tc>
        <w:tc>
          <w:tcPr>
            <w:tcW w:w="1848" w:type="dxa"/>
            <w:vAlign w:val="center"/>
          </w:tcPr>
          <w:p w14:paraId="5E244284" w14:textId="77777777" w:rsidR="00A14E55" w:rsidRPr="008F7C64" w:rsidRDefault="00A14E55" w:rsidP="00A2181B">
            <w:pPr>
              <w:jc w:val="both"/>
              <w:rPr>
                <w:sz w:val="26"/>
                <w:szCs w:val="26"/>
              </w:rPr>
            </w:pPr>
            <w:r w:rsidRPr="008F7C64">
              <w:rPr>
                <w:sz w:val="26"/>
                <w:szCs w:val="26"/>
              </w:rPr>
              <w:t>Chính phủ</w:t>
            </w:r>
          </w:p>
        </w:tc>
      </w:tr>
      <w:tr w:rsidR="00A14E55" w:rsidRPr="008F7C64" w14:paraId="2F6EC63D" w14:textId="77777777" w:rsidTr="00A14E55">
        <w:tc>
          <w:tcPr>
            <w:tcW w:w="2127" w:type="dxa"/>
            <w:vAlign w:val="center"/>
          </w:tcPr>
          <w:p w14:paraId="3CCCB905" w14:textId="77777777" w:rsidR="00A14E55" w:rsidRPr="008F7C64" w:rsidRDefault="00A14E55" w:rsidP="00A14E55">
            <w:pPr>
              <w:rPr>
                <w:sz w:val="26"/>
                <w:szCs w:val="26"/>
              </w:rPr>
            </w:pPr>
            <w:r w:rsidRPr="008F7C64">
              <w:rPr>
                <w:sz w:val="26"/>
                <w:szCs w:val="26"/>
              </w:rPr>
              <w:t>87/2020/NĐ-CP</w:t>
            </w:r>
          </w:p>
        </w:tc>
        <w:tc>
          <w:tcPr>
            <w:tcW w:w="3119" w:type="dxa"/>
            <w:vAlign w:val="center"/>
          </w:tcPr>
          <w:p w14:paraId="14E2C9DD" w14:textId="77777777" w:rsidR="00A14E55" w:rsidRPr="008F7C64" w:rsidRDefault="00A14E55" w:rsidP="00A2181B">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5B66DCFB" w14:textId="77777777" w:rsidR="00A14E55" w:rsidRPr="008F7C64" w:rsidRDefault="00A14E55" w:rsidP="00A2181B">
            <w:pPr>
              <w:jc w:val="both"/>
              <w:rPr>
                <w:sz w:val="26"/>
                <w:szCs w:val="26"/>
              </w:rPr>
            </w:pPr>
            <w:r w:rsidRPr="008F7C64">
              <w:rPr>
                <w:sz w:val="26"/>
                <w:szCs w:val="26"/>
              </w:rPr>
              <w:t>28/7/2020</w:t>
            </w:r>
          </w:p>
        </w:tc>
        <w:tc>
          <w:tcPr>
            <w:tcW w:w="1417" w:type="dxa"/>
            <w:vAlign w:val="center"/>
          </w:tcPr>
          <w:p w14:paraId="14385DC8" w14:textId="77777777" w:rsidR="00A14E55" w:rsidRPr="008F7C64" w:rsidRDefault="00A14E55" w:rsidP="00A2181B">
            <w:pPr>
              <w:jc w:val="both"/>
              <w:rPr>
                <w:sz w:val="26"/>
                <w:szCs w:val="26"/>
              </w:rPr>
            </w:pPr>
            <w:r w:rsidRPr="008F7C64">
              <w:rPr>
                <w:sz w:val="26"/>
                <w:szCs w:val="26"/>
              </w:rPr>
              <w:t>15/9/2020</w:t>
            </w:r>
          </w:p>
        </w:tc>
        <w:tc>
          <w:tcPr>
            <w:tcW w:w="1848" w:type="dxa"/>
            <w:vAlign w:val="center"/>
          </w:tcPr>
          <w:p w14:paraId="517277E7" w14:textId="77777777" w:rsidR="00A14E55" w:rsidRPr="008F7C64" w:rsidRDefault="00A14E55" w:rsidP="00A2181B">
            <w:pPr>
              <w:jc w:val="both"/>
              <w:rPr>
                <w:sz w:val="26"/>
                <w:szCs w:val="26"/>
              </w:rPr>
            </w:pPr>
            <w:r w:rsidRPr="008F7C64">
              <w:rPr>
                <w:sz w:val="26"/>
                <w:szCs w:val="26"/>
              </w:rPr>
              <w:t>Chính phủ</w:t>
            </w:r>
          </w:p>
        </w:tc>
      </w:tr>
      <w:tr w:rsidR="00661D5A" w:rsidRPr="008F7C64" w14:paraId="36BD455A" w14:textId="77777777" w:rsidTr="00A14E55">
        <w:tc>
          <w:tcPr>
            <w:tcW w:w="2127" w:type="dxa"/>
            <w:vAlign w:val="center"/>
          </w:tcPr>
          <w:p w14:paraId="47B7EC86" w14:textId="77777777" w:rsidR="00661D5A" w:rsidRPr="006F0613" w:rsidRDefault="00661D5A" w:rsidP="00661D5A">
            <w:pPr>
              <w:spacing w:before="60" w:after="60"/>
              <w:rPr>
                <w:color w:val="000000" w:themeColor="text1"/>
                <w:sz w:val="26"/>
                <w:szCs w:val="26"/>
              </w:rPr>
            </w:pPr>
            <w:r w:rsidRPr="001D30D7">
              <w:rPr>
                <w:rFonts w:eastAsia="Times New Roman"/>
                <w:sz w:val="24"/>
                <w:szCs w:val="24"/>
                <w:lang w:eastAsia="en-GB"/>
              </w:rPr>
              <w:t>104/2022/NĐ-CP</w:t>
            </w:r>
          </w:p>
        </w:tc>
        <w:tc>
          <w:tcPr>
            <w:tcW w:w="3119" w:type="dxa"/>
            <w:vAlign w:val="center"/>
          </w:tcPr>
          <w:p w14:paraId="75F9ACC3" w14:textId="77777777" w:rsidR="00661D5A" w:rsidRPr="006F0613" w:rsidRDefault="00661D5A" w:rsidP="00661D5A">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0665BE1D" w14:textId="77777777" w:rsidR="00661D5A" w:rsidRPr="001D30D7" w:rsidRDefault="00661D5A" w:rsidP="00661D5A">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083B0906" w14:textId="77777777" w:rsidR="00661D5A" w:rsidRPr="001D30D7" w:rsidRDefault="00661D5A" w:rsidP="00661D5A">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5BD5DE48" w14:textId="77777777" w:rsidR="00661D5A" w:rsidRPr="001D30D7" w:rsidRDefault="00661D5A" w:rsidP="00661D5A">
            <w:pPr>
              <w:rPr>
                <w:rFonts w:eastAsia="Times New Roman"/>
                <w:sz w:val="24"/>
                <w:szCs w:val="24"/>
                <w:lang w:eastAsia="en-GB"/>
              </w:rPr>
            </w:pPr>
            <w:r w:rsidRPr="001D30D7">
              <w:rPr>
                <w:rFonts w:eastAsia="Times New Roman"/>
                <w:sz w:val="24"/>
                <w:szCs w:val="24"/>
                <w:lang w:eastAsia="en-GB"/>
              </w:rPr>
              <w:t>Chính phủ</w:t>
            </w:r>
          </w:p>
        </w:tc>
      </w:tr>
      <w:tr w:rsidR="00661D5A" w:rsidRPr="008F7C64" w14:paraId="26E5C872" w14:textId="77777777" w:rsidTr="00A14E55">
        <w:tc>
          <w:tcPr>
            <w:tcW w:w="2127" w:type="dxa"/>
            <w:vAlign w:val="center"/>
          </w:tcPr>
          <w:p w14:paraId="161A5554" w14:textId="77777777" w:rsidR="00661D5A" w:rsidRPr="008F7C64" w:rsidRDefault="00661D5A" w:rsidP="00661D5A">
            <w:pPr>
              <w:rPr>
                <w:sz w:val="26"/>
                <w:szCs w:val="26"/>
              </w:rPr>
            </w:pPr>
            <w:r w:rsidRPr="008F7C64">
              <w:rPr>
                <w:sz w:val="26"/>
                <w:szCs w:val="26"/>
              </w:rPr>
              <w:t>04/2020/TT-BTP</w:t>
            </w:r>
          </w:p>
        </w:tc>
        <w:tc>
          <w:tcPr>
            <w:tcW w:w="3119" w:type="dxa"/>
            <w:vAlign w:val="center"/>
          </w:tcPr>
          <w:p w14:paraId="0B4843DF" w14:textId="77777777" w:rsidR="00661D5A" w:rsidRPr="008F7C64" w:rsidRDefault="00661D5A" w:rsidP="00661D5A">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6E607902" w14:textId="77777777" w:rsidR="00661D5A" w:rsidRPr="008F7C64" w:rsidRDefault="00661D5A" w:rsidP="00661D5A">
            <w:pPr>
              <w:jc w:val="both"/>
              <w:rPr>
                <w:sz w:val="26"/>
                <w:szCs w:val="26"/>
              </w:rPr>
            </w:pPr>
            <w:r w:rsidRPr="008F7C64">
              <w:rPr>
                <w:sz w:val="26"/>
                <w:szCs w:val="26"/>
              </w:rPr>
              <w:t>28/5/2020</w:t>
            </w:r>
          </w:p>
        </w:tc>
        <w:tc>
          <w:tcPr>
            <w:tcW w:w="1417" w:type="dxa"/>
            <w:vAlign w:val="center"/>
          </w:tcPr>
          <w:p w14:paraId="060F2802" w14:textId="77777777" w:rsidR="00661D5A" w:rsidRPr="008F7C64" w:rsidRDefault="00661D5A" w:rsidP="00661D5A">
            <w:pPr>
              <w:jc w:val="both"/>
              <w:rPr>
                <w:sz w:val="26"/>
                <w:szCs w:val="26"/>
              </w:rPr>
            </w:pPr>
            <w:r w:rsidRPr="008F7C64">
              <w:rPr>
                <w:sz w:val="26"/>
                <w:szCs w:val="26"/>
              </w:rPr>
              <w:t>16/7/2020</w:t>
            </w:r>
          </w:p>
        </w:tc>
        <w:tc>
          <w:tcPr>
            <w:tcW w:w="1848" w:type="dxa"/>
            <w:vAlign w:val="center"/>
          </w:tcPr>
          <w:p w14:paraId="0E7E85F5" w14:textId="77777777" w:rsidR="00661D5A" w:rsidRPr="008F7C64" w:rsidRDefault="00661D5A" w:rsidP="00661D5A">
            <w:pPr>
              <w:jc w:val="both"/>
              <w:rPr>
                <w:sz w:val="26"/>
                <w:szCs w:val="26"/>
              </w:rPr>
            </w:pPr>
            <w:r w:rsidRPr="008F7C64">
              <w:rPr>
                <w:sz w:val="26"/>
                <w:szCs w:val="26"/>
              </w:rPr>
              <w:t>Bộ trưởng Bộ Tư pháp</w:t>
            </w:r>
          </w:p>
        </w:tc>
      </w:tr>
      <w:tr w:rsidR="00661D5A" w:rsidRPr="008F7C64" w14:paraId="3883220E" w14:textId="77777777" w:rsidTr="00A14E55">
        <w:tc>
          <w:tcPr>
            <w:tcW w:w="2127" w:type="dxa"/>
            <w:vAlign w:val="center"/>
          </w:tcPr>
          <w:p w14:paraId="584778FB" w14:textId="77777777" w:rsidR="00661D5A" w:rsidRPr="008F7C64" w:rsidRDefault="00661D5A" w:rsidP="00661D5A">
            <w:pPr>
              <w:rPr>
                <w:sz w:val="26"/>
                <w:szCs w:val="26"/>
              </w:rPr>
            </w:pPr>
            <w:r w:rsidRPr="008F7C64">
              <w:rPr>
                <w:sz w:val="26"/>
                <w:szCs w:val="26"/>
              </w:rPr>
              <w:t>03/2023/TT-BTP</w:t>
            </w:r>
          </w:p>
        </w:tc>
        <w:tc>
          <w:tcPr>
            <w:tcW w:w="3119" w:type="dxa"/>
            <w:vAlign w:val="center"/>
          </w:tcPr>
          <w:p w14:paraId="48F91E88" w14:textId="77777777" w:rsidR="00661D5A" w:rsidRPr="008F7C64" w:rsidRDefault="00661D5A" w:rsidP="00661D5A">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w:t>
            </w:r>
            <w:r w:rsidRPr="008F7C64">
              <w:rPr>
                <w:sz w:val="26"/>
                <w:szCs w:val="26"/>
              </w:rPr>
              <w:lastRenderedPageBreak/>
              <w:t xml:space="preserve">biện pháp thi hành Nghị định số 87/2020/NĐ-CP ngày 28/7/2020 của Chính phủ quy định về Cơ sở dữ liệu hộ tịch điện tử, đăng ký hộ tịch trực tuyến.  </w:t>
            </w:r>
          </w:p>
        </w:tc>
        <w:tc>
          <w:tcPr>
            <w:tcW w:w="1417" w:type="dxa"/>
            <w:vAlign w:val="center"/>
          </w:tcPr>
          <w:p w14:paraId="18153015" w14:textId="77777777" w:rsidR="00661D5A" w:rsidRPr="008F7C64" w:rsidRDefault="00661D5A" w:rsidP="00661D5A">
            <w:pPr>
              <w:jc w:val="both"/>
              <w:rPr>
                <w:sz w:val="26"/>
                <w:szCs w:val="26"/>
              </w:rPr>
            </w:pPr>
            <w:r w:rsidRPr="008F7C64">
              <w:rPr>
                <w:sz w:val="26"/>
                <w:szCs w:val="26"/>
              </w:rPr>
              <w:lastRenderedPageBreak/>
              <w:t>02/8/2023</w:t>
            </w:r>
          </w:p>
        </w:tc>
        <w:tc>
          <w:tcPr>
            <w:tcW w:w="1417" w:type="dxa"/>
            <w:vAlign w:val="center"/>
          </w:tcPr>
          <w:p w14:paraId="7FE265F3" w14:textId="77777777" w:rsidR="00661D5A" w:rsidRPr="008F7C64" w:rsidRDefault="00661D5A" w:rsidP="00661D5A">
            <w:pPr>
              <w:jc w:val="both"/>
              <w:rPr>
                <w:sz w:val="26"/>
                <w:szCs w:val="26"/>
              </w:rPr>
            </w:pPr>
          </w:p>
        </w:tc>
        <w:tc>
          <w:tcPr>
            <w:tcW w:w="1848" w:type="dxa"/>
            <w:vAlign w:val="center"/>
          </w:tcPr>
          <w:p w14:paraId="2B6E10B1" w14:textId="77777777" w:rsidR="00661D5A" w:rsidRPr="008F7C64" w:rsidRDefault="00661D5A" w:rsidP="00661D5A">
            <w:pPr>
              <w:jc w:val="both"/>
              <w:rPr>
                <w:sz w:val="26"/>
                <w:szCs w:val="26"/>
              </w:rPr>
            </w:pPr>
            <w:r w:rsidRPr="008F7C64">
              <w:rPr>
                <w:sz w:val="26"/>
                <w:szCs w:val="26"/>
              </w:rPr>
              <w:t>Bộ trưởng Bộ Tư pháp</w:t>
            </w:r>
          </w:p>
        </w:tc>
      </w:tr>
      <w:tr w:rsidR="00661D5A" w:rsidRPr="008F7C64" w14:paraId="1736DEBA" w14:textId="77777777" w:rsidTr="00A14E55">
        <w:tc>
          <w:tcPr>
            <w:tcW w:w="2127" w:type="dxa"/>
            <w:vAlign w:val="center"/>
          </w:tcPr>
          <w:p w14:paraId="19BE3F11" w14:textId="77777777" w:rsidR="00661D5A" w:rsidRPr="008F7C64" w:rsidRDefault="00661D5A" w:rsidP="00661D5A">
            <w:pPr>
              <w:rPr>
                <w:sz w:val="26"/>
                <w:szCs w:val="26"/>
              </w:rPr>
            </w:pPr>
            <w:r w:rsidRPr="008F7C64">
              <w:rPr>
                <w:sz w:val="26"/>
                <w:szCs w:val="26"/>
              </w:rPr>
              <w:lastRenderedPageBreak/>
              <w:t>01/2022/TT-BTP</w:t>
            </w:r>
          </w:p>
        </w:tc>
        <w:tc>
          <w:tcPr>
            <w:tcW w:w="3119" w:type="dxa"/>
            <w:vAlign w:val="center"/>
          </w:tcPr>
          <w:p w14:paraId="328629B2" w14:textId="77777777" w:rsidR="00661D5A" w:rsidRPr="008F7C64" w:rsidRDefault="00661D5A" w:rsidP="00661D5A">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5FFA662E" w14:textId="77777777" w:rsidR="00661D5A" w:rsidRPr="008F7C64" w:rsidRDefault="00661D5A" w:rsidP="00661D5A">
            <w:pPr>
              <w:jc w:val="both"/>
              <w:rPr>
                <w:sz w:val="26"/>
                <w:szCs w:val="26"/>
              </w:rPr>
            </w:pPr>
            <w:r w:rsidRPr="008F7C64">
              <w:rPr>
                <w:sz w:val="26"/>
                <w:szCs w:val="26"/>
              </w:rPr>
              <w:t>04/01/2022</w:t>
            </w:r>
          </w:p>
        </w:tc>
        <w:tc>
          <w:tcPr>
            <w:tcW w:w="1417" w:type="dxa"/>
            <w:vAlign w:val="center"/>
          </w:tcPr>
          <w:p w14:paraId="242EEEB8" w14:textId="77777777" w:rsidR="00661D5A" w:rsidRPr="008F7C64" w:rsidRDefault="00661D5A" w:rsidP="00661D5A">
            <w:pPr>
              <w:jc w:val="both"/>
              <w:rPr>
                <w:sz w:val="26"/>
                <w:szCs w:val="26"/>
              </w:rPr>
            </w:pPr>
            <w:r w:rsidRPr="008F7C64">
              <w:rPr>
                <w:sz w:val="26"/>
                <w:szCs w:val="26"/>
              </w:rPr>
              <w:t>18/02/2022</w:t>
            </w:r>
          </w:p>
        </w:tc>
        <w:tc>
          <w:tcPr>
            <w:tcW w:w="1848" w:type="dxa"/>
            <w:vAlign w:val="center"/>
          </w:tcPr>
          <w:p w14:paraId="3788D3EC" w14:textId="77777777" w:rsidR="00661D5A" w:rsidRPr="008F7C64" w:rsidRDefault="00661D5A" w:rsidP="00661D5A">
            <w:pPr>
              <w:jc w:val="both"/>
              <w:rPr>
                <w:sz w:val="26"/>
                <w:szCs w:val="26"/>
              </w:rPr>
            </w:pPr>
            <w:r w:rsidRPr="008F7C64">
              <w:rPr>
                <w:sz w:val="26"/>
                <w:szCs w:val="26"/>
              </w:rPr>
              <w:t>Bộ trưởng Bộ Tư pháp</w:t>
            </w:r>
          </w:p>
        </w:tc>
      </w:tr>
      <w:tr w:rsidR="00661D5A" w:rsidRPr="008F7C64" w14:paraId="418EB4E9" w14:textId="77777777" w:rsidTr="00A14E55">
        <w:tc>
          <w:tcPr>
            <w:tcW w:w="2127" w:type="dxa"/>
            <w:vAlign w:val="center"/>
          </w:tcPr>
          <w:p w14:paraId="2F0B3ED1" w14:textId="77777777" w:rsidR="00661D5A" w:rsidRPr="008F7C64" w:rsidRDefault="00661D5A" w:rsidP="00661D5A">
            <w:pPr>
              <w:rPr>
                <w:sz w:val="26"/>
                <w:szCs w:val="26"/>
              </w:rPr>
            </w:pPr>
            <w:r w:rsidRPr="008F7C64">
              <w:rPr>
                <w:sz w:val="26"/>
                <w:szCs w:val="26"/>
              </w:rPr>
              <w:t>281/2016/TT-BTC</w:t>
            </w:r>
          </w:p>
        </w:tc>
        <w:tc>
          <w:tcPr>
            <w:tcW w:w="3119" w:type="dxa"/>
            <w:vAlign w:val="center"/>
          </w:tcPr>
          <w:p w14:paraId="5D75A912" w14:textId="77777777" w:rsidR="00661D5A" w:rsidRPr="008F7C64" w:rsidRDefault="00661D5A" w:rsidP="00661D5A">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05E40CE1" w14:textId="77777777" w:rsidR="00661D5A" w:rsidRPr="008F7C64" w:rsidRDefault="00661D5A" w:rsidP="00661D5A">
            <w:pPr>
              <w:jc w:val="both"/>
              <w:rPr>
                <w:sz w:val="26"/>
                <w:szCs w:val="26"/>
              </w:rPr>
            </w:pPr>
            <w:r w:rsidRPr="008F7C64">
              <w:rPr>
                <w:sz w:val="26"/>
                <w:szCs w:val="26"/>
              </w:rPr>
              <w:t>14/11/2016</w:t>
            </w:r>
          </w:p>
        </w:tc>
        <w:tc>
          <w:tcPr>
            <w:tcW w:w="1417" w:type="dxa"/>
            <w:vAlign w:val="center"/>
          </w:tcPr>
          <w:p w14:paraId="18CED873" w14:textId="77777777" w:rsidR="00661D5A" w:rsidRPr="008F7C64" w:rsidRDefault="00661D5A" w:rsidP="00661D5A">
            <w:pPr>
              <w:jc w:val="both"/>
              <w:rPr>
                <w:sz w:val="26"/>
                <w:szCs w:val="26"/>
              </w:rPr>
            </w:pPr>
            <w:r w:rsidRPr="008F7C64">
              <w:rPr>
                <w:sz w:val="26"/>
                <w:szCs w:val="26"/>
              </w:rPr>
              <w:t>01/01/2017</w:t>
            </w:r>
          </w:p>
        </w:tc>
        <w:tc>
          <w:tcPr>
            <w:tcW w:w="1848" w:type="dxa"/>
            <w:vAlign w:val="center"/>
          </w:tcPr>
          <w:p w14:paraId="52527CE8" w14:textId="77777777" w:rsidR="00661D5A" w:rsidRPr="008F7C64" w:rsidRDefault="00661D5A" w:rsidP="00661D5A">
            <w:pPr>
              <w:jc w:val="both"/>
              <w:rPr>
                <w:sz w:val="26"/>
                <w:szCs w:val="26"/>
              </w:rPr>
            </w:pPr>
            <w:r w:rsidRPr="008F7C64">
              <w:rPr>
                <w:sz w:val="26"/>
                <w:szCs w:val="26"/>
              </w:rPr>
              <w:t>Bộ Tài chính</w:t>
            </w:r>
          </w:p>
        </w:tc>
      </w:tr>
      <w:tr w:rsidR="00661D5A" w:rsidRPr="008F7C64" w14:paraId="4EC1EB84" w14:textId="77777777" w:rsidTr="00A14E55">
        <w:tc>
          <w:tcPr>
            <w:tcW w:w="2127" w:type="dxa"/>
            <w:vAlign w:val="center"/>
          </w:tcPr>
          <w:p w14:paraId="1ABF2650" w14:textId="77777777" w:rsidR="00661D5A" w:rsidRPr="008F7C64" w:rsidRDefault="00661D5A" w:rsidP="00661D5A">
            <w:pPr>
              <w:rPr>
                <w:sz w:val="26"/>
                <w:szCs w:val="26"/>
              </w:rPr>
            </w:pPr>
            <w:r w:rsidRPr="008F7C64">
              <w:rPr>
                <w:sz w:val="26"/>
                <w:szCs w:val="26"/>
              </w:rPr>
              <w:t>85/2019/TT-BTC</w:t>
            </w:r>
          </w:p>
        </w:tc>
        <w:tc>
          <w:tcPr>
            <w:tcW w:w="3119" w:type="dxa"/>
            <w:vAlign w:val="center"/>
          </w:tcPr>
          <w:p w14:paraId="322D9278" w14:textId="77777777" w:rsidR="00661D5A" w:rsidRPr="008F7C64" w:rsidRDefault="00661D5A" w:rsidP="00661D5A">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1958E368" w14:textId="77777777" w:rsidR="00661D5A" w:rsidRPr="008F7C64" w:rsidRDefault="00661D5A" w:rsidP="00661D5A">
            <w:pPr>
              <w:jc w:val="both"/>
              <w:rPr>
                <w:sz w:val="26"/>
                <w:szCs w:val="26"/>
              </w:rPr>
            </w:pPr>
            <w:r w:rsidRPr="008F7C64">
              <w:rPr>
                <w:sz w:val="26"/>
                <w:szCs w:val="26"/>
              </w:rPr>
              <w:t>29/11/2019</w:t>
            </w:r>
          </w:p>
        </w:tc>
        <w:tc>
          <w:tcPr>
            <w:tcW w:w="1417" w:type="dxa"/>
            <w:vAlign w:val="center"/>
          </w:tcPr>
          <w:p w14:paraId="0218D025" w14:textId="77777777" w:rsidR="00661D5A" w:rsidRPr="008F7C64" w:rsidRDefault="00661D5A" w:rsidP="00661D5A">
            <w:pPr>
              <w:jc w:val="both"/>
              <w:rPr>
                <w:sz w:val="26"/>
                <w:szCs w:val="26"/>
              </w:rPr>
            </w:pPr>
            <w:r w:rsidRPr="008F7C64">
              <w:rPr>
                <w:sz w:val="26"/>
                <w:szCs w:val="26"/>
              </w:rPr>
              <w:t>13/01/2020</w:t>
            </w:r>
          </w:p>
        </w:tc>
        <w:tc>
          <w:tcPr>
            <w:tcW w:w="1848" w:type="dxa"/>
            <w:vAlign w:val="center"/>
          </w:tcPr>
          <w:p w14:paraId="0CF5DA3C" w14:textId="77777777" w:rsidR="00661D5A" w:rsidRPr="008F7C64" w:rsidRDefault="00661D5A" w:rsidP="00661D5A">
            <w:pPr>
              <w:jc w:val="both"/>
              <w:rPr>
                <w:sz w:val="26"/>
                <w:szCs w:val="26"/>
              </w:rPr>
            </w:pPr>
            <w:r w:rsidRPr="008F7C64">
              <w:rPr>
                <w:sz w:val="26"/>
                <w:szCs w:val="26"/>
              </w:rPr>
              <w:t>Bộ Tài chính</w:t>
            </w:r>
          </w:p>
        </w:tc>
      </w:tr>
      <w:tr w:rsidR="00661D5A" w:rsidRPr="008F7C64" w14:paraId="4A054C7A" w14:textId="77777777" w:rsidTr="00A14E55">
        <w:tc>
          <w:tcPr>
            <w:tcW w:w="2127" w:type="dxa"/>
            <w:vAlign w:val="center"/>
          </w:tcPr>
          <w:p w14:paraId="00750EE0" w14:textId="77777777" w:rsidR="00661D5A" w:rsidRPr="008F7C64" w:rsidRDefault="00661D5A" w:rsidP="00661D5A">
            <w:pPr>
              <w:rPr>
                <w:sz w:val="26"/>
                <w:szCs w:val="26"/>
              </w:rPr>
            </w:pPr>
            <w:r w:rsidRPr="008F7C64">
              <w:rPr>
                <w:sz w:val="26"/>
                <w:szCs w:val="26"/>
              </w:rPr>
              <w:t>106/2021/TT-BTC</w:t>
            </w:r>
          </w:p>
        </w:tc>
        <w:tc>
          <w:tcPr>
            <w:tcW w:w="3119" w:type="dxa"/>
            <w:vAlign w:val="center"/>
          </w:tcPr>
          <w:p w14:paraId="25C84918" w14:textId="77777777" w:rsidR="00661D5A" w:rsidRPr="008F7C64" w:rsidRDefault="00661D5A" w:rsidP="00661D5A">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0FA8ED86" w14:textId="77777777" w:rsidR="00661D5A" w:rsidRPr="008F7C64" w:rsidRDefault="00661D5A" w:rsidP="00661D5A">
            <w:pPr>
              <w:jc w:val="both"/>
              <w:rPr>
                <w:sz w:val="26"/>
                <w:szCs w:val="26"/>
              </w:rPr>
            </w:pPr>
            <w:r w:rsidRPr="008F7C64">
              <w:rPr>
                <w:sz w:val="26"/>
                <w:szCs w:val="26"/>
              </w:rPr>
              <w:t>26/11/2021</w:t>
            </w:r>
          </w:p>
        </w:tc>
        <w:tc>
          <w:tcPr>
            <w:tcW w:w="1417" w:type="dxa"/>
            <w:vAlign w:val="center"/>
          </w:tcPr>
          <w:p w14:paraId="5EACD773" w14:textId="77777777" w:rsidR="00661D5A" w:rsidRPr="008F7C64" w:rsidRDefault="00661D5A" w:rsidP="00661D5A">
            <w:pPr>
              <w:jc w:val="both"/>
              <w:rPr>
                <w:sz w:val="26"/>
                <w:szCs w:val="26"/>
              </w:rPr>
            </w:pPr>
            <w:r w:rsidRPr="008F7C64">
              <w:rPr>
                <w:sz w:val="26"/>
                <w:szCs w:val="26"/>
              </w:rPr>
              <w:t>10/01/2022</w:t>
            </w:r>
          </w:p>
        </w:tc>
        <w:tc>
          <w:tcPr>
            <w:tcW w:w="1848" w:type="dxa"/>
            <w:vAlign w:val="center"/>
          </w:tcPr>
          <w:p w14:paraId="27D24DF4" w14:textId="77777777" w:rsidR="00661D5A" w:rsidRPr="008F7C64" w:rsidRDefault="00661D5A" w:rsidP="00661D5A">
            <w:pPr>
              <w:jc w:val="both"/>
              <w:rPr>
                <w:sz w:val="26"/>
                <w:szCs w:val="26"/>
              </w:rPr>
            </w:pPr>
            <w:r w:rsidRPr="008F7C64">
              <w:rPr>
                <w:sz w:val="26"/>
                <w:szCs w:val="26"/>
              </w:rPr>
              <w:t>Bộ Tài chính</w:t>
            </w:r>
          </w:p>
        </w:tc>
      </w:tr>
      <w:tr w:rsidR="00661D5A" w:rsidRPr="008F7C64" w14:paraId="60323FEA" w14:textId="77777777" w:rsidTr="00A14E55">
        <w:tc>
          <w:tcPr>
            <w:tcW w:w="2127" w:type="dxa"/>
            <w:vAlign w:val="center"/>
          </w:tcPr>
          <w:p w14:paraId="4853BF0F" w14:textId="77777777" w:rsidR="00661D5A" w:rsidRPr="008F7C64" w:rsidRDefault="00661D5A" w:rsidP="00661D5A">
            <w:pPr>
              <w:rPr>
                <w:i/>
                <w:sz w:val="26"/>
                <w:szCs w:val="26"/>
              </w:rPr>
            </w:pPr>
            <w:r w:rsidRPr="008F7C64">
              <w:rPr>
                <w:i/>
                <w:sz w:val="26"/>
                <w:szCs w:val="26"/>
              </w:rPr>
              <w:lastRenderedPageBreak/>
              <w:t>04/2024/TT-BTP</w:t>
            </w:r>
          </w:p>
        </w:tc>
        <w:tc>
          <w:tcPr>
            <w:tcW w:w="3119" w:type="dxa"/>
            <w:vAlign w:val="center"/>
          </w:tcPr>
          <w:p w14:paraId="4FD57B04" w14:textId="77777777" w:rsidR="00661D5A" w:rsidRPr="008F7C64" w:rsidRDefault="00661D5A" w:rsidP="00661D5A">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4BDD16C1" w14:textId="77777777" w:rsidR="00661D5A" w:rsidRPr="008F7C64" w:rsidRDefault="00661D5A" w:rsidP="00661D5A">
            <w:pPr>
              <w:jc w:val="both"/>
              <w:rPr>
                <w:i/>
                <w:sz w:val="26"/>
                <w:szCs w:val="26"/>
              </w:rPr>
            </w:pPr>
            <w:r w:rsidRPr="008F7C64">
              <w:rPr>
                <w:i/>
                <w:sz w:val="26"/>
                <w:szCs w:val="26"/>
              </w:rPr>
              <w:t>06/6/2024</w:t>
            </w:r>
          </w:p>
        </w:tc>
        <w:tc>
          <w:tcPr>
            <w:tcW w:w="1417" w:type="dxa"/>
            <w:vAlign w:val="center"/>
          </w:tcPr>
          <w:p w14:paraId="7BBEBCD5" w14:textId="77777777" w:rsidR="00661D5A" w:rsidRPr="008F7C64" w:rsidRDefault="00661D5A" w:rsidP="00661D5A">
            <w:pPr>
              <w:jc w:val="both"/>
              <w:rPr>
                <w:i/>
                <w:sz w:val="26"/>
                <w:szCs w:val="26"/>
              </w:rPr>
            </w:pPr>
            <w:r w:rsidRPr="008F7C64">
              <w:rPr>
                <w:i/>
                <w:sz w:val="26"/>
                <w:szCs w:val="26"/>
              </w:rPr>
              <w:t>02/82023</w:t>
            </w:r>
          </w:p>
        </w:tc>
        <w:tc>
          <w:tcPr>
            <w:tcW w:w="1848" w:type="dxa"/>
            <w:vAlign w:val="center"/>
          </w:tcPr>
          <w:p w14:paraId="5F5F2599" w14:textId="77777777" w:rsidR="00661D5A" w:rsidRPr="008F7C64" w:rsidRDefault="00661D5A" w:rsidP="00661D5A">
            <w:pPr>
              <w:jc w:val="both"/>
              <w:rPr>
                <w:i/>
                <w:sz w:val="26"/>
                <w:szCs w:val="26"/>
              </w:rPr>
            </w:pPr>
            <w:r w:rsidRPr="008F7C64">
              <w:rPr>
                <w:i/>
                <w:sz w:val="26"/>
                <w:szCs w:val="26"/>
              </w:rPr>
              <w:t>Bộ trưởng Bộ Tư pháp</w:t>
            </w:r>
          </w:p>
        </w:tc>
      </w:tr>
      <w:tr w:rsidR="00661D5A" w:rsidRPr="008F7C64" w14:paraId="113A56AD" w14:textId="77777777" w:rsidTr="00A14E55">
        <w:tc>
          <w:tcPr>
            <w:tcW w:w="2127" w:type="dxa"/>
            <w:vAlign w:val="center"/>
          </w:tcPr>
          <w:p w14:paraId="02CACBFA" w14:textId="77777777" w:rsidR="00661D5A" w:rsidRPr="008F7C64" w:rsidRDefault="00661D5A" w:rsidP="00661D5A">
            <w:pPr>
              <w:rPr>
                <w:sz w:val="26"/>
                <w:szCs w:val="26"/>
              </w:rPr>
            </w:pPr>
            <w:r w:rsidRPr="008F7C64">
              <w:rPr>
                <w:sz w:val="26"/>
                <w:szCs w:val="26"/>
              </w:rPr>
              <w:t>07/2021/NQ-HĐND</w:t>
            </w:r>
          </w:p>
        </w:tc>
        <w:tc>
          <w:tcPr>
            <w:tcW w:w="3119" w:type="dxa"/>
            <w:vAlign w:val="center"/>
          </w:tcPr>
          <w:p w14:paraId="38FFF2BD" w14:textId="77777777" w:rsidR="00661D5A" w:rsidRPr="008F7C64" w:rsidRDefault="00661D5A" w:rsidP="00661D5A">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4E1009FD" w14:textId="77777777" w:rsidR="00661D5A" w:rsidRPr="008F7C64" w:rsidRDefault="00661D5A" w:rsidP="00661D5A">
            <w:pPr>
              <w:jc w:val="both"/>
              <w:rPr>
                <w:sz w:val="26"/>
                <w:szCs w:val="26"/>
              </w:rPr>
            </w:pPr>
            <w:r w:rsidRPr="008F7C64">
              <w:rPr>
                <w:sz w:val="26"/>
                <w:szCs w:val="26"/>
              </w:rPr>
              <w:t>01/7/2021</w:t>
            </w:r>
          </w:p>
        </w:tc>
        <w:tc>
          <w:tcPr>
            <w:tcW w:w="1417" w:type="dxa"/>
            <w:vAlign w:val="center"/>
          </w:tcPr>
          <w:p w14:paraId="585C0AC5" w14:textId="77777777" w:rsidR="00661D5A" w:rsidRPr="008F7C64" w:rsidRDefault="00661D5A" w:rsidP="00661D5A">
            <w:pPr>
              <w:jc w:val="both"/>
              <w:rPr>
                <w:sz w:val="26"/>
                <w:szCs w:val="26"/>
              </w:rPr>
            </w:pPr>
            <w:r w:rsidRPr="008F7C64">
              <w:rPr>
                <w:sz w:val="26"/>
                <w:szCs w:val="26"/>
              </w:rPr>
              <w:t>11/7/2021</w:t>
            </w:r>
          </w:p>
        </w:tc>
        <w:tc>
          <w:tcPr>
            <w:tcW w:w="1848" w:type="dxa"/>
            <w:vAlign w:val="center"/>
          </w:tcPr>
          <w:p w14:paraId="5E161BEE" w14:textId="77777777" w:rsidR="00661D5A" w:rsidRPr="008F7C64" w:rsidRDefault="00661D5A" w:rsidP="00661D5A">
            <w:pPr>
              <w:jc w:val="both"/>
              <w:rPr>
                <w:sz w:val="26"/>
                <w:szCs w:val="26"/>
              </w:rPr>
            </w:pPr>
            <w:r w:rsidRPr="008F7C64">
              <w:rPr>
                <w:sz w:val="26"/>
                <w:szCs w:val="26"/>
              </w:rPr>
              <w:t>Hội đồng nhân dân</w:t>
            </w:r>
          </w:p>
        </w:tc>
      </w:tr>
      <w:tr w:rsidR="00661D5A" w:rsidRPr="008F7C64" w14:paraId="7220EB9B" w14:textId="77777777" w:rsidTr="00A14E55">
        <w:tc>
          <w:tcPr>
            <w:tcW w:w="2127" w:type="dxa"/>
            <w:vAlign w:val="center"/>
          </w:tcPr>
          <w:p w14:paraId="061BDCD4" w14:textId="77777777" w:rsidR="00661D5A" w:rsidRPr="008F7C64" w:rsidRDefault="00661D5A" w:rsidP="00661D5A">
            <w:pPr>
              <w:rPr>
                <w:i/>
                <w:sz w:val="26"/>
                <w:szCs w:val="26"/>
              </w:rPr>
            </w:pPr>
            <w:r w:rsidRPr="008F7C64">
              <w:rPr>
                <w:i/>
                <w:sz w:val="26"/>
                <w:szCs w:val="26"/>
              </w:rPr>
              <w:t>79/2024/NQ-HĐND</w:t>
            </w:r>
          </w:p>
        </w:tc>
        <w:tc>
          <w:tcPr>
            <w:tcW w:w="3119" w:type="dxa"/>
            <w:vAlign w:val="center"/>
          </w:tcPr>
          <w:p w14:paraId="75F36A68" w14:textId="77777777" w:rsidR="00661D5A" w:rsidRPr="008F7C64" w:rsidRDefault="00661D5A" w:rsidP="00661D5A">
            <w:pPr>
              <w:jc w:val="both"/>
              <w:rPr>
                <w:i/>
                <w:sz w:val="26"/>
                <w:szCs w:val="26"/>
              </w:rPr>
            </w:pPr>
            <w:r w:rsidRPr="008F7C64">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417" w:type="dxa"/>
            <w:vAlign w:val="center"/>
          </w:tcPr>
          <w:p w14:paraId="16461D3B" w14:textId="77777777" w:rsidR="00661D5A" w:rsidRPr="008F7C64" w:rsidRDefault="00661D5A" w:rsidP="00661D5A">
            <w:pPr>
              <w:jc w:val="both"/>
              <w:rPr>
                <w:i/>
                <w:sz w:val="26"/>
                <w:szCs w:val="26"/>
              </w:rPr>
            </w:pPr>
            <w:r w:rsidRPr="008F7C64">
              <w:rPr>
                <w:i/>
                <w:sz w:val="26"/>
                <w:szCs w:val="26"/>
              </w:rPr>
              <w:t>28/5/2024</w:t>
            </w:r>
          </w:p>
        </w:tc>
        <w:tc>
          <w:tcPr>
            <w:tcW w:w="1417" w:type="dxa"/>
            <w:vAlign w:val="center"/>
          </w:tcPr>
          <w:p w14:paraId="1ADC273E" w14:textId="77777777" w:rsidR="00661D5A" w:rsidRPr="008F7C64" w:rsidRDefault="00661D5A" w:rsidP="00661D5A">
            <w:pPr>
              <w:jc w:val="both"/>
              <w:rPr>
                <w:i/>
                <w:sz w:val="26"/>
                <w:szCs w:val="26"/>
              </w:rPr>
            </w:pPr>
          </w:p>
        </w:tc>
        <w:tc>
          <w:tcPr>
            <w:tcW w:w="1848" w:type="dxa"/>
            <w:vAlign w:val="center"/>
          </w:tcPr>
          <w:p w14:paraId="0ADA41F4" w14:textId="77777777" w:rsidR="00661D5A" w:rsidRPr="008F7C64" w:rsidRDefault="00661D5A" w:rsidP="00661D5A">
            <w:pPr>
              <w:jc w:val="both"/>
              <w:rPr>
                <w:i/>
                <w:sz w:val="26"/>
                <w:szCs w:val="26"/>
              </w:rPr>
            </w:pPr>
            <w:r w:rsidRPr="008F7C64">
              <w:rPr>
                <w:i/>
                <w:sz w:val="26"/>
                <w:szCs w:val="26"/>
              </w:rPr>
              <w:t>Hội đồng nhân dân</w:t>
            </w:r>
          </w:p>
        </w:tc>
      </w:tr>
      <w:tr w:rsidR="00661D5A" w:rsidRPr="008F7C64" w14:paraId="584E06FA" w14:textId="77777777" w:rsidTr="00A14E55">
        <w:tc>
          <w:tcPr>
            <w:tcW w:w="5246" w:type="dxa"/>
            <w:gridSpan w:val="2"/>
            <w:vAlign w:val="center"/>
          </w:tcPr>
          <w:p w14:paraId="73FB7B76" w14:textId="77777777" w:rsidR="00661D5A" w:rsidRPr="008F7C64" w:rsidRDefault="00661D5A" w:rsidP="00661D5A">
            <w:pPr>
              <w:jc w:val="both"/>
              <w:rPr>
                <w:sz w:val="26"/>
                <w:szCs w:val="26"/>
              </w:rPr>
            </w:pPr>
            <w:r w:rsidRPr="008F7C64">
              <w:rPr>
                <w:sz w:val="26"/>
                <w:szCs w:val="26"/>
              </w:rPr>
              <w:t>8. Yêu cầu, điều kiện thực hiện TTHC:</w:t>
            </w:r>
          </w:p>
        </w:tc>
        <w:tc>
          <w:tcPr>
            <w:tcW w:w="4682" w:type="dxa"/>
            <w:gridSpan w:val="3"/>
            <w:vAlign w:val="center"/>
          </w:tcPr>
          <w:p w14:paraId="11BC5C46" w14:textId="77777777" w:rsidR="00661D5A" w:rsidRPr="008F7C64" w:rsidRDefault="00661D5A" w:rsidP="00661D5A">
            <w:pPr>
              <w:pStyle w:val="NormalWeb"/>
              <w:shd w:val="clear" w:color="auto" w:fill="FFFFFF"/>
              <w:spacing w:before="60" w:beforeAutospacing="0" w:after="60" w:afterAutospacing="0"/>
              <w:jc w:val="both"/>
              <w:rPr>
                <w:sz w:val="26"/>
                <w:szCs w:val="26"/>
              </w:rPr>
            </w:pPr>
            <w:r w:rsidRPr="008F7C64">
              <w:rPr>
                <w:sz w:val="26"/>
                <w:szCs w:val="26"/>
                <w:lang w:val="vi-VN"/>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p>
          <w:p w14:paraId="022CAD65" w14:textId="77777777" w:rsidR="00661D5A" w:rsidRPr="008F7C64" w:rsidRDefault="00661D5A" w:rsidP="00661D5A">
            <w:pPr>
              <w:pStyle w:val="NormalWeb"/>
              <w:shd w:val="clear" w:color="auto" w:fill="FFFFFF"/>
              <w:spacing w:before="60" w:beforeAutospacing="0" w:after="60" w:afterAutospacing="0"/>
              <w:jc w:val="both"/>
              <w:rPr>
                <w:sz w:val="26"/>
                <w:szCs w:val="26"/>
              </w:rPr>
            </w:pPr>
            <w:r w:rsidRPr="008F7C64">
              <w:rPr>
                <w:sz w:val="26"/>
                <w:szCs w:val="26"/>
                <w:lang w:val="vi-VN"/>
              </w:rPr>
              <w:t>- Người có yêu cầu còn sống tại thời điểm yêu cầu đăng ký lại khai sinh.</w:t>
            </w:r>
          </w:p>
          <w:p w14:paraId="0704A581" w14:textId="77777777" w:rsidR="00661D5A" w:rsidRPr="008F7C64" w:rsidRDefault="00661D5A" w:rsidP="00661D5A">
            <w:pPr>
              <w:jc w:val="both"/>
              <w:rPr>
                <w:sz w:val="26"/>
                <w:szCs w:val="26"/>
              </w:rPr>
            </w:pPr>
            <w:r w:rsidRPr="008F7C64">
              <w:rPr>
                <w:sz w:val="26"/>
                <w:szCs w:val="26"/>
                <w:lang w:val="vi-VN"/>
              </w:rPr>
              <w:t>- Người yêu cầu có trách nhiệm nộp đầy đủ bản sao giấy tờ, tài liệu có nội dung liên quan đến việc đăng ký lại khai sinh.</w:t>
            </w:r>
          </w:p>
        </w:tc>
      </w:tr>
      <w:tr w:rsidR="00661D5A" w:rsidRPr="008F7C64" w14:paraId="608CF191" w14:textId="77777777" w:rsidTr="00A14E55">
        <w:trPr>
          <w:trHeight w:val="358"/>
        </w:trPr>
        <w:tc>
          <w:tcPr>
            <w:tcW w:w="9928" w:type="dxa"/>
            <w:gridSpan w:val="5"/>
            <w:vAlign w:val="center"/>
          </w:tcPr>
          <w:p w14:paraId="446E8FBC" w14:textId="77777777" w:rsidR="00661D5A" w:rsidRPr="008F7C64" w:rsidRDefault="00661D5A" w:rsidP="00661D5A">
            <w:pPr>
              <w:jc w:val="both"/>
              <w:rPr>
                <w:sz w:val="26"/>
                <w:szCs w:val="26"/>
              </w:rPr>
            </w:pPr>
            <w:r w:rsidRPr="008F7C64">
              <w:rPr>
                <w:sz w:val="26"/>
                <w:szCs w:val="26"/>
              </w:rPr>
              <w:t>* Ghi chú</w:t>
            </w:r>
          </w:p>
        </w:tc>
      </w:tr>
      <w:tr w:rsidR="00661D5A" w:rsidRPr="008F7C64" w14:paraId="0A4ECCCF" w14:textId="77777777" w:rsidTr="00A14E55">
        <w:tc>
          <w:tcPr>
            <w:tcW w:w="2127" w:type="dxa"/>
            <w:vMerge w:val="restart"/>
            <w:vAlign w:val="center"/>
          </w:tcPr>
          <w:p w14:paraId="1A1C3274" w14:textId="77777777" w:rsidR="00661D5A" w:rsidRPr="008F7C64" w:rsidRDefault="00661D5A" w:rsidP="00661D5A">
            <w:pPr>
              <w:rPr>
                <w:sz w:val="26"/>
                <w:szCs w:val="26"/>
              </w:rPr>
            </w:pPr>
            <w:r w:rsidRPr="008F7C64">
              <w:rPr>
                <w:sz w:val="26"/>
                <w:szCs w:val="26"/>
              </w:rPr>
              <w:t>Thành phần  hồ sơ lưu</w:t>
            </w:r>
          </w:p>
        </w:tc>
        <w:tc>
          <w:tcPr>
            <w:tcW w:w="7801" w:type="dxa"/>
            <w:gridSpan w:val="4"/>
            <w:vAlign w:val="center"/>
          </w:tcPr>
          <w:p w14:paraId="46C83966" w14:textId="77777777" w:rsidR="00661D5A" w:rsidRPr="008F7C64" w:rsidRDefault="00661D5A" w:rsidP="00661D5A">
            <w:pPr>
              <w:jc w:val="both"/>
              <w:rPr>
                <w:sz w:val="26"/>
                <w:szCs w:val="26"/>
              </w:rPr>
            </w:pPr>
            <w:r w:rsidRPr="008F7C64">
              <w:rPr>
                <w:sz w:val="26"/>
                <w:szCs w:val="26"/>
              </w:rPr>
              <w:t>Lưu theo thành phần hồ sơ theo TTHC quy định;</w:t>
            </w:r>
          </w:p>
        </w:tc>
      </w:tr>
      <w:tr w:rsidR="00661D5A" w:rsidRPr="008F7C64" w14:paraId="6802FD10" w14:textId="77777777" w:rsidTr="00A14E55">
        <w:tc>
          <w:tcPr>
            <w:tcW w:w="2127" w:type="dxa"/>
            <w:vMerge/>
            <w:vAlign w:val="center"/>
          </w:tcPr>
          <w:p w14:paraId="0C13D102" w14:textId="77777777" w:rsidR="00661D5A" w:rsidRPr="008F7C64" w:rsidRDefault="00661D5A" w:rsidP="00661D5A">
            <w:pPr>
              <w:rPr>
                <w:sz w:val="26"/>
                <w:szCs w:val="26"/>
              </w:rPr>
            </w:pPr>
          </w:p>
        </w:tc>
        <w:tc>
          <w:tcPr>
            <w:tcW w:w="7801" w:type="dxa"/>
            <w:gridSpan w:val="4"/>
            <w:vAlign w:val="center"/>
          </w:tcPr>
          <w:p w14:paraId="6F45E8DB" w14:textId="77777777" w:rsidR="00661D5A" w:rsidRPr="008F7C64" w:rsidRDefault="00661D5A" w:rsidP="00661D5A">
            <w:pPr>
              <w:jc w:val="both"/>
              <w:rPr>
                <w:sz w:val="26"/>
                <w:szCs w:val="26"/>
              </w:rPr>
            </w:pPr>
            <w:r w:rsidRPr="008F7C64">
              <w:rPr>
                <w:sz w:val="26"/>
                <w:szCs w:val="26"/>
              </w:rPr>
              <w:t>Kết quả giải quyết Thủ tục hành chính;</w:t>
            </w:r>
          </w:p>
        </w:tc>
      </w:tr>
      <w:tr w:rsidR="00661D5A" w:rsidRPr="008F7C64" w14:paraId="3AEA16C0" w14:textId="77777777" w:rsidTr="00A14E55">
        <w:tc>
          <w:tcPr>
            <w:tcW w:w="2127" w:type="dxa"/>
            <w:vMerge/>
            <w:vAlign w:val="center"/>
          </w:tcPr>
          <w:p w14:paraId="55B3310B" w14:textId="77777777" w:rsidR="00661D5A" w:rsidRPr="008F7C64" w:rsidRDefault="00661D5A" w:rsidP="00661D5A">
            <w:pPr>
              <w:rPr>
                <w:sz w:val="26"/>
                <w:szCs w:val="26"/>
              </w:rPr>
            </w:pPr>
          </w:p>
        </w:tc>
        <w:tc>
          <w:tcPr>
            <w:tcW w:w="7801" w:type="dxa"/>
            <w:gridSpan w:val="4"/>
            <w:vAlign w:val="center"/>
          </w:tcPr>
          <w:p w14:paraId="566D51DB" w14:textId="77777777" w:rsidR="00661D5A" w:rsidRPr="008F7C64" w:rsidRDefault="00661D5A" w:rsidP="00661D5A">
            <w:pPr>
              <w:jc w:val="both"/>
              <w:rPr>
                <w:sz w:val="26"/>
                <w:szCs w:val="26"/>
              </w:rPr>
            </w:pPr>
            <w:r w:rsidRPr="008F7C64">
              <w:rPr>
                <w:sz w:val="26"/>
                <w:szCs w:val="26"/>
              </w:rPr>
              <w:t>Giấy tiếp nhận hồ sơ và hẹn trả kết quả;</w:t>
            </w:r>
          </w:p>
        </w:tc>
      </w:tr>
      <w:tr w:rsidR="00661D5A" w:rsidRPr="008F7C64" w14:paraId="7B528121" w14:textId="77777777" w:rsidTr="00A14E55">
        <w:tc>
          <w:tcPr>
            <w:tcW w:w="2127" w:type="dxa"/>
            <w:vMerge/>
            <w:vAlign w:val="center"/>
          </w:tcPr>
          <w:p w14:paraId="41779592" w14:textId="77777777" w:rsidR="00661D5A" w:rsidRPr="008F7C64" w:rsidRDefault="00661D5A" w:rsidP="00661D5A">
            <w:pPr>
              <w:rPr>
                <w:sz w:val="26"/>
                <w:szCs w:val="26"/>
              </w:rPr>
            </w:pPr>
          </w:p>
        </w:tc>
        <w:tc>
          <w:tcPr>
            <w:tcW w:w="7801" w:type="dxa"/>
            <w:gridSpan w:val="4"/>
            <w:vAlign w:val="center"/>
          </w:tcPr>
          <w:p w14:paraId="23B1E95E" w14:textId="77777777" w:rsidR="00661D5A" w:rsidRPr="008F7C64" w:rsidRDefault="00661D5A" w:rsidP="00661D5A">
            <w:pPr>
              <w:jc w:val="both"/>
              <w:rPr>
                <w:sz w:val="26"/>
                <w:szCs w:val="26"/>
              </w:rPr>
            </w:pPr>
            <w:r w:rsidRPr="008F7C64">
              <w:rPr>
                <w:sz w:val="26"/>
                <w:szCs w:val="26"/>
              </w:rPr>
              <w:t>Phiếu theo dõi quá trình xử lý công việc.</w:t>
            </w:r>
          </w:p>
        </w:tc>
      </w:tr>
      <w:tr w:rsidR="00661D5A" w:rsidRPr="008F7C64" w14:paraId="01BAA6AF" w14:textId="77777777" w:rsidTr="00A14E55">
        <w:tc>
          <w:tcPr>
            <w:tcW w:w="2127" w:type="dxa"/>
            <w:vAlign w:val="center"/>
          </w:tcPr>
          <w:p w14:paraId="2730C1DB" w14:textId="77777777" w:rsidR="00661D5A" w:rsidRPr="008F7C64" w:rsidRDefault="00661D5A" w:rsidP="00661D5A">
            <w:pPr>
              <w:rPr>
                <w:sz w:val="26"/>
                <w:szCs w:val="26"/>
              </w:rPr>
            </w:pPr>
            <w:r w:rsidRPr="008F7C64">
              <w:rPr>
                <w:sz w:val="26"/>
                <w:szCs w:val="26"/>
              </w:rPr>
              <w:t>Thời gian lưu và nơi lưu</w:t>
            </w:r>
          </w:p>
        </w:tc>
        <w:tc>
          <w:tcPr>
            <w:tcW w:w="7801" w:type="dxa"/>
            <w:gridSpan w:val="4"/>
            <w:vAlign w:val="center"/>
          </w:tcPr>
          <w:p w14:paraId="1489B392" w14:textId="77777777" w:rsidR="00661D5A" w:rsidRPr="008F7C64" w:rsidRDefault="00661D5A" w:rsidP="00661D5A">
            <w:pPr>
              <w:jc w:val="both"/>
              <w:rPr>
                <w:sz w:val="26"/>
                <w:szCs w:val="26"/>
              </w:rPr>
            </w:pPr>
            <w:r w:rsidRPr="008F7C64">
              <w:rPr>
                <w:sz w:val="26"/>
                <w:szCs w:val="26"/>
              </w:rPr>
              <w:t>Hồ sơ đã giải quyết xong được lưu vĩnh viễn tại Phòng Tư pháp cấp huyện.</w:t>
            </w:r>
          </w:p>
        </w:tc>
      </w:tr>
      <w:tr w:rsidR="00661D5A" w:rsidRPr="008F7C64" w14:paraId="0FD2139D" w14:textId="77777777" w:rsidTr="00A14E55">
        <w:tc>
          <w:tcPr>
            <w:tcW w:w="2127" w:type="dxa"/>
            <w:vAlign w:val="center"/>
          </w:tcPr>
          <w:p w14:paraId="7099355A" w14:textId="77777777" w:rsidR="00661D5A" w:rsidRPr="008F7C64" w:rsidRDefault="00661D5A" w:rsidP="00661D5A">
            <w:pPr>
              <w:rPr>
                <w:sz w:val="26"/>
                <w:szCs w:val="26"/>
              </w:rPr>
            </w:pPr>
            <w:r w:rsidRPr="008F7C64">
              <w:rPr>
                <w:sz w:val="26"/>
                <w:szCs w:val="26"/>
              </w:rPr>
              <w:t>Kết quả</w:t>
            </w:r>
          </w:p>
        </w:tc>
        <w:tc>
          <w:tcPr>
            <w:tcW w:w="7801" w:type="dxa"/>
            <w:gridSpan w:val="4"/>
            <w:vAlign w:val="center"/>
          </w:tcPr>
          <w:p w14:paraId="40A0BD3A" w14:textId="77777777" w:rsidR="00661D5A" w:rsidRPr="008F7C64" w:rsidRDefault="00661D5A" w:rsidP="00661D5A">
            <w:pPr>
              <w:jc w:val="both"/>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71882A77" w14:textId="77777777" w:rsidR="00661D5A" w:rsidRPr="008F7C64" w:rsidRDefault="00661D5A" w:rsidP="00661D5A">
            <w:pPr>
              <w:jc w:val="both"/>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09473598" w14:textId="77777777" w:rsidR="00A14E55" w:rsidRPr="008F7C64" w:rsidRDefault="00A14E55" w:rsidP="00A14E55">
      <w:pPr>
        <w:ind w:firstLine="720"/>
        <w:jc w:val="both"/>
        <w:rPr>
          <w:sz w:val="26"/>
          <w:szCs w:val="26"/>
        </w:rPr>
      </w:pPr>
    </w:p>
    <w:p w14:paraId="0BDFCD9B" w14:textId="77777777" w:rsidR="00A14E55" w:rsidRPr="008F7C64" w:rsidRDefault="00A14E55" w:rsidP="00A14E55">
      <w:pPr>
        <w:rPr>
          <w:sz w:val="26"/>
          <w:szCs w:val="26"/>
        </w:rPr>
      </w:pPr>
      <w:r w:rsidRPr="008F7C64">
        <w:rPr>
          <w:sz w:val="26"/>
          <w:szCs w:val="26"/>
        </w:rPr>
        <w:br w:type="page"/>
      </w:r>
    </w:p>
    <w:p w14:paraId="23DF6E6E" w14:textId="77777777" w:rsidR="00A14E55" w:rsidRPr="008F7C64" w:rsidRDefault="00A14E55" w:rsidP="00A2181B">
      <w:pPr>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4D9C3180" w14:textId="77777777" w:rsidR="00A14E55" w:rsidRPr="008F7C64" w:rsidRDefault="00A14E55" w:rsidP="00A2181B">
      <w:pPr>
        <w:spacing w:after="0" w:line="240" w:lineRule="auto"/>
        <w:jc w:val="center"/>
        <w:rPr>
          <w:b/>
          <w:sz w:val="26"/>
          <w:szCs w:val="26"/>
          <w:lang w:val="nl-NL"/>
        </w:rPr>
      </w:pPr>
      <w:r w:rsidRPr="008F7C64">
        <w:rPr>
          <w:b/>
          <w:sz w:val="26"/>
          <w:szCs w:val="26"/>
          <w:lang w:val="nl-NL"/>
        </w:rPr>
        <w:t>Độc lập - Tự do - Hạnh phúc</w:t>
      </w:r>
    </w:p>
    <w:p w14:paraId="7C23D689" w14:textId="77777777" w:rsidR="00A14E55" w:rsidRPr="008F7C64" w:rsidRDefault="00A14E55" w:rsidP="00A14E55">
      <w:pPr>
        <w:spacing w:line="288" w:lineRule="atLeast"/>
        <w:jc w:val="center"/>
        <w:rPr>
          <w:b/>
          <w:bCs/>
          <w:sz w:val="26"/>
          <w:szCs w:val="26"/>
          <w:lang w:val="nl-NL"/>
        </w:rPr>
      </w:pPr>
      <w:r w:rsidRPr="008F7C64">
        <w:rPr>
          <w:noProof/>
          <w:sz w:val="26"/>
          <w:szCs w:val="26"/>
        </w:rPr>
        <mc:AlternateContent>
          <mc:Choice Requires="wps">
            <w:drawing>
              <wp:anchor distT="4294967294" distB="4294967294" distL="114300" distR="114300" simplePos="0" relativeHeight="251764736" behindDoc="0" locked="0" layoutInCell="1" allowOverlap="1" wp14:anchorId="3DC3F12E" wp14:editId="210854D8">
                <wp:simplePos x="0" y="0"/>
                <wp:positionH relativeFrom="margin">
                  <wp:align>center</wp:align>
                </wp:positionH>
                <wp:positionV relativeFrom="paragraph">
                  <wp:posOffset>58420</wp:posOffset>
                </wp:positionV>
                <wp:extent cx="2044700" cy="0"/>
                <wp:effectExtent l="0" t="0" r="31750" b="19050"/>
                <wp:wrapNone/>
                <wp:docPr id="1342475651" name="Straight Connector 1342475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B37191" id="Straight Connector 1342475651" o:spid="_x0000_s1026" style="position:absolute;z-index:2517647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6pt" to="16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">
                <w10:wrap anchorx="margin"/>
              </v:line>
            </w:pict>
          </mc:Fallback>
        </mc:AlternateContent>
      </w:r>
    </w:p>
    <w:p w14:paraId="05EA3A36" w14:textId="77777777" w:rsidR="00A14E55" w:rsidRPr="008F7C64" w:rsidRDefault="00A14E55" w:rsidP="00A14E55">
      <w:pPr>
        <w:spacing w:after="120" w:line="288" w:lineRule="atLeast"/>
        <w:jc w:val="center"/>
        <w:rPr>
          <w:bCs/>
          <w:sz w:val="26"/>
          <w:szCs w:val="26"/>
          <w:lang w:val="nl-NL"/>
        </w:rPr>
      </w:pPr>
      <w:r w:rsidRPr="008F7C64">
        <w:rPr>
          <w:b/>
          <w:bCs/>
          <w:sz w:val="26"/>
          <w:szCs w:val="26"/>
          <w:lang w:val="nl-NL"/>
        </w:rPr>
        <w:t>TỜ KHAI ĐĂNG KÝ LẠI KHAI SINH</w:t>
      </w:r>
    </w:p>
    <w:p w14:paraId="05C7E796" w14:textId="77777777" w:rsidR="00A14E55" w:rsidRPr="008F7C64" w:rsidRDefault="00A14E55" w:rsidP="00A14E55">
      <w:pPr>
        <w:tabs>
          <w:tab w:val="left" w:leader="dot" w:pos="7420"/>
          <w:tab w:val="left" w:leader="dot" w:pos="8505"/>
          <w:tab w:val="left" w:leader="dot" w:pos="9072"/>
        </w:tabs>
        <w:spacing w:after="120" w:line="336" w:lineRule="auto"/>
        <w:jc w:val="center"/>
        <w:rPr>
          <w:bCs/>
          <w:sz w:val="26"/>
          <w:szCs w:val="26"/>
          <w:lang w:val="nl-NL"/>
        </w:rPr>
      </w:pPr>
      <w:r w:rsidRPr="008F7C64">
        <w:rPr>
          <w:bCs/>
          <w:sz w:val="26"/>
          <w:szCs w:val="26"/>
          <w:lang w:val="nl-NL"/>
        </w:rPr>
        <w:t xml:space="preserve">        Kính gửi: </w:t>
      </w:r>
      <w:r w:rsidRPr="008F7C64">
        <w:rPr>
          <w:bCs/>
          <w:sz w:val="26"/>
          <w:szCs w:val="26"/>
          <w:vertAlign w:val="superscript"/>
          <w:lang w:val="nl-NL"/>
        </w:rPr>
        <w:t>(1)</w:t>
      </w:r>
      <w:r w:rsidRPr="008F7C64">
        <w:rPr>
          <w:bCs/>
          <w:sz w:val="26"/>
          <w:szCs w:val="26"/>
          <w:lang w:val="nl-NL"/>
        </w:rPr>
        <w:tab/>
      </w:r>
    </w:p>
    <w:p w14:paraId="610C2149" w14:textId="77777777" w:rsidR="00A14E55" w:rsidRPr="008F7C64" w:rsidRDefault="00A14E55" w:rsidP="00A14E55">
      <w:pPr>
        <w:tabs>
          <w:tab w:val="left" w:leader="dot" w:pos="8789"/>
        </w:tabs>
        <w:spacing w:before="60" w:after="60" w:line="264" w:lineRule="auto"/>
        <w:jc w:val="both"/>
        <w:rPr>
          <w:bCs/>
          <w:sz w:val="26"/>
          <w:szCs w:val="26"/>
          <w:lang w:val="vi-VN"/>
        </w:rPr>
      </w:pPr>
      <w:r w:rsidRPr="008F7C64">
        <w:rPr>
          <w:b/>
          <w:bCs/>
          <w:sz w:val="26"/>
          <w:szCs w:val="26"/>
          <w:lang w:val="nl-NL"/>
        </w:rPr>
        <w:t xml:space="preserve">Họ, chữ đệm, tên người </w:t>
      </w:r>
      <w:r w:rsidRPr="008F7C64">
        <w:rPr>
          <w:b/>
          <w:bCs/>
          <w:sz w:val="26"/>
          <w:szCs w:val="26"/>
          <w:lang w:val="vi-VN"/>
        </w:rPr>
        <w:t>yêu cầu</w:t>
      </w:r>
      <w:r w:rsidRPr="008F7C64">
        <w:rPr>
          <w:b/>
          <w:bCs/>
          <w:sz w:val="26"/>
          <w:szCs w:val="26"/>
          <w:lang w:val="nl-NL"/>
        </w:rPr>
        <w:t>:</w:t>
      </w:r>
      <w:r w:rsidRPr="008F7C64">
        <w:rPr>
          <w:bCs/>
          <w:sz w:val="26"/>
          <w:szCs w:val="26"/>
          <w:lang w:val="nl-NL"/>
        </w:rPr>
        <w:t xml:space="preserve"> </w:t>
      </w:r>
      <w:r w:rsidRPr="008F7C64">
        <w:rPr>
          <w:bCs/>
          <w:sz w:val="26"/>
          <w:szCs w:val="26"/>
          <w:lang w:val="nl-NL"/>
        </w:rPr>
        <w:tab/>
      </w:r>
    </w:p>
    <w:p w14:paraId="2965C56A"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ab/>
      </w:r>
    </w:p>
    <w:p w14:paraId="40532975"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ab/>
      </w:r>
    </w:p>
    <w:p w14:paraId="516A3EF3"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w:t>
      </w:r>
      <w:r w:rsidRPr="008F7C64">
        <w:rPr>
          <w:bCs/>
          <w:sz w:val="26"/>
          <w:szCs w:val="26"/>
          <w:vertAlign w:val="superscript"/>
          <w:lang w:val="vi-VN"/>
        </w:rPr>
        <w:t>3</w:t>
      </w:r>
      <w:r w:rsidRPr="008F7C64">
        <w:rPr>
          <w:bCs/>
          <w:sz w:val="26"/>
          <w:szCs w:val="26"/>
          <w:vertAlign w:val="superscript"/>
          <w:lang w:val="nl-NL"/>
        </w:rPr>
        <w:t>)</w:t>
      </w:r>
      <w:r w:rsidRPr="008F7C64">
        <w:rPr>
          <w:bCs/>
          <w:sz w:val="26"/>
          <w:szCs w:val="26"/>
          <w:lang w:val="nl-NL"/>
        </w:rPr>
        <w:tab/>
      </w:r>
    </w:p>
    <w:p w14:paraId="73FDDB1F"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ab/>
      </w:r>
    </w:p>
    <w:p w14:paraId="6CCC3536"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Quan hệ với người được khai sinh: </w:t>
      </w:r>
      <w:r w:rsidRPr="008F7C64">
        <w:rPr>
          <w:bCs/>
          <w:sz w:val="26"/>
          <w:szCs w:val="26"/>
          <w:lang w:val="nl-NL"/>
        </w:rPr>
        <w:tab/>
      </w:r>
    </w:p>
    <w:p w14:paraId="712249AE" w14:textId="77777777" w:rsidR="00A14E55" w:rsidRPr="008F7C64" w:rsidRDefault="00A14E55" w:rsidP="00A14E55">
      <w:pPr>
        <w:tabs>
          <w:tab w:val="left" w:leader="dot" w:pos="8789"/>
        </w:tabs>
        <w:spacing w:before="60" w:after="60" w:line="264" w:lineRule="auto"/>
        <w:jc w:val="both"/>
        <w:rPr>
          <w:b/>
          <w:bCs/>
          <w:sz w:val="26"/>
          <w:szCs w:val="26"/>
          <w:lang w:val="nl-NL"/>
        </w:rPr>
      </w:pPr>
      <w:r w:rsidRPr="008F7C64">
        <w:rPr>
          <w:b/>
          <w:bCs/>
          <w:sz w:val="26"/>
          <w:szCs w:val="26"/>
          <w:lang w:val="nl-NL"/>
        </w:rPr>
        <w:t>Đề nghị</w:t>
      </w:r>
      <w:r w:rsidRPr="008F7C64">
        <w:rPr>
          <w:bCs/>
          <w:sz w:val="26"/>
          <w:szCs w:val="26"/>
          <w:lang w:val="nl-NL"/>
        </w:rPr>
        <w:t xml:space="preserve"> </w:t>
      </w:r>
      <w:r w:rsidRPr="008F7C64">
        <w:rPr>
          <w:b/>
          <w:bCs/>
          <w:sz w:val="26"/>
          <w:szCs w:val="26"/>
          <w:lang w:val="nl-NL"/>
        </w:rPr>
        <w:t xml:space="preserve">cơ quan đăng ký lại khai sinh cho người có tên dưới đây: </w:t>
      </w:r>
    </w:p>
    <w:p w14:paraId="4B719C29" w14:textId="77777777" w:rsidR="00A14E55" w:rsidRPr="008F7C64" w:rsidRDefault="00A14E55" w:rsidP="00A14E55">
      <w:pPr>
        <w:tabs>
          <w:tab w:val="left" w:leader="dot" w:pos="8789"/>
        </w:tabs>
        <w:spacing w:before="60" w:after="60" w:line="264" w:lineRule="auto"/>
        <w:jc w:val="both"/>
        <w:rPr>
          <w:b/>
          <w:bCs/>
          <w:sz w:val="26"/>
          <w:szCs w:val="26"/>
          <w:lang w:val="nl-NL"/>
        </w:rPr>
      </w:pPr>
      <w:r w:rsidRPr="008F7C64">
        <w:rPr>
          <w:b/>
          <w:bCs/>
          <w:sz w:val="26"/>
          <w:szCs w:val="26"/>
          <w:lang w:val="nl-NL"/>
        </w:rPr>
        <w:t>Họ, chữ đệm, tên:</w:t>
      </w:r>
      <w:r w:rsidRPr="008F7C64">
        <w:rPr>
          <w:bCs/>
          <w:sz w:val="26"/>
          <w:szCs w:val="26"/>
          <w:lang w:val="nl-NL"/>
        </w:rPr>
        <w:t xml:space="preserve"> </w:t>
      </w:r>
      <w:r w:rsidRPr="008F7C64">
        <w:rPr>
          <w:bCs/>
          <w:sz w:val="26"/>
          <w:szCs w:val="26"/>
          <w:lang w:val="nl-NL"/>
        </w:rPr>
        <w:tab/>
        <w:t xml:space="preserve"> </w:t>
      </w:r>
    </w:p>
    <w:p w14:paraId="6080A5C9"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Ngày, tháng, năm sinh: .........................................ghi bằng chữ: </w:t>
      </w:r>
      <w:r w:rsidRPr="008F7C64">
        <w:rPr>
          <w:bCs/>
          <w:sz w:val="26"/>
          <w:szCs w:val="26"/>
          <w:lang w:val="nl-NL"/>
        </w:rPr>
        <w:tab/>
      </w:r>
    </w:p>
    <w:p w14:paraId="42650881"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ab/>
      </w:r>
    </w:p>
    <w:p w14:paraId="390419B3" w14:textId="77777777" w:rsidR="00A14E55" w:rsidRPr="008F7C64" w:rsidRDefault="00A14E55" w:rsidP="00A14E55">
      <w:pPr>
        <w:tabs>
          <w:tab w:val="left" w:leader="dot" w:pos="4760"/>
          <w:tab w:val="left" w:leader="dot" w:pos="8789"/>
        </w:tabs>
        <w:spacing w:before="60" w:after="60" w:line="264" w:lineRule="auto"/>
        <w:jc w:val="both"/>
        <w:rPr>
          <w:bCs/>
          <w:sz w:val="26"/>
          <w:szCs w:val="26"/>
        </w:rPr>
      </w:pPr>
      <w:r w:rsidRPr="008F7C64">
        <w:rPr>
          <w:bCs/>
          <w:sz w:val="26"/>
          <w:szCs w:val="26"/>
          <w:lang w:val="nl-NL"/>
        </w:rPr>
        <w:t xml:space="preserve">Giới tính:....................... Dân tộc: </w:t>
      </w:r>
      <w:r w:rsidRPr="008F7C64">
        <w:rPr>
          <w:bCs/>
          <w:sz w:val="26"/>
          <w:szCs w:val="26"/>
          <w:lang w:val="nl-NL"/>
        </w:rPr>
        <w:tab/>
        <w:t>...........Quốc tịch:</w:t>
      </w:r>
      <w:r w:rsidRPr="008F7C64">
        <w:rPr>
          <w:bCs/>
          <w:sz w:val="26"/>
          <w:szCs w:val="26"/>
        </w:rPr>
        <w:t xml:space="preserve"> </w:t>
      </w:r>
      <w:r w:rsidRPr="008F7C64">
        <w:rPr>
          <w:bCs/>
          <w:sz w:val="26"/>
          <w:szCs w:val="26"/>
        </w:rPr>
        <w:tab/>
      </w:r>
    </w:p>
    <w:p w14:paraId="6D5AC3E3"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Nơi sinh:</w:t>
      </w:r>
      <w:r w:rsidRPr="008F7C64">
        <w:rPr>
          <w:bCs/>
          <w:sz w:val="26"/>
          <w:szCs w:val="26"/>
          <w:vertAlign w:val="superscript"/>
          <w:lang w:val="nl-NL"/>
        </w:rPr>
        <w:t>(4)</w:t>
      </w:r>
      <w:r w:rsidRPr="008F7C64">
        <w:rPr>
          <w:bCs/>
          <w:sz w:val="26"/>
          <w:szCs w:val="26"/>
        </w:rPr>
        <w:tab/>
      </w:r>
    </w:p>
    <w:p w14:paraId="4E19CFD4"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 xml:space="preserve">Quê quán: </w:t>
      </w:r>
      <w:r w:rsidRPr="008F7C64">
        <w:rPr>
          <w:bCs/>
          <w:sz w:val="26"/>
          <w:szCs w:val="26"/>
          <w:lang w:val="nl-NL"/>
        </w:rPr>
        <w:tab/>
      </w:r>
    </w:p>
    <w:p w14:paraId="4F46D54D" w14:textId="77777777" w:rsidR="00A14E55" w:rsidRPr="008F7C64" w:rsidRDefault="00A14E55" w:rsidP="00A14E55">
      <w:pPr>
        <w:tabs>
          <w:tab w:val="left" w:leader="dot" w:pos="8789"/>
        </w:tabs>
        <w:spacing w:before="60" w:after="60" w:line="264" w:lineRule="auto"/>
        <w:jc w:val="both"/>
        <w:rPr>
          <w:b/>
          <w:bCs/>
          <w:sz w:val="26"/>
          <w:szCs w:val="26"/>
          <w:lang w:val="nl-NL"/>
        </w:rPr>
      </w:pPr>
      <w:r w:rsidRPr="008F7C64">
        <w:rPr>
          <w:b/>
          <w:bCs/>
          <w:sz w:val="26"/>
          <w:szCs w:val="26"/>
          <w:lang w:val="nl-NL"/>
        </w:rPr>
        <w:t>Họ, chữ đệm, tên người mẹ:</w:t>
      </w:r>
      <w:r w:rsidRPr="008F7C64">
        <w:rPr>
          <w:bCs/>
          <w:sz w:val="26"/>
          <w:szCs w:val="26"/>
        </w:rPr>
        <w:tab/>
      </w:r>
    </w:p>
    <w:p w14:paraId="6B71CA47" w14:textId="77777777" w:rsidR="00A14E55" w:rsidRPr="008F7C64" w:rsidRDefault="00A14E55" w:rsidP="00A14E55">
      <w:pPr>
        <w:tabs>
          <w:tab w:val="left" w:leader="dot" w:pos="4760"/>
          <w:tab w:val="left" w:leader="dot" w:pos="8789"/>
        </w:tabs>
        <w:spacing w:before="60" w:after="60" w:line="264" w:lineRule="auto"/>
        <w:jc w:val="both"/>
        <w:rPr>
          <w:bCs/>
          <w:sz w:val="26"/>
          <w:szCs w:val="26"/>
          <w:lang w:val="nl-NL"/>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.................................Dân tộc:.................Quốc tịch:</w:t>
      </w:r>
      <w:r w:rsidRPr="008F7C64" w:rsidDel="00073C21">
        <w:rPr>
          <w:bCs/>
          <w:sz w:val="26"/>
          <w:szCs w:val="26"/>
        </w:rPr>
        <w:t xml:space="preserve"> </w:t>
      </w:r>
      <w:r w:rsidRPr="008F7C64">
        <w:rPr>
          <w:bCs/>
          <w:sz w:val="26"/>
          <w:szCs w:val="26"/>
        </w:rPr>
        <w:tab/>
      </w:r>
    </w:p>
    <w:p w14:paraId="076A07CC"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lang w:val="nl-NL"/>
        </w:rPr>
        <w:t xml:space="preserve"> </w:t>
      </w:r>
      <w:r w:rsidRPr="008F7C64">
        <w:rPr>
          <w:bCs/>
          <w:sz w:val="26"/>
          <w:szCs w:val="26"/>
          <w:lang w:val="nl-NL"/>
        </w:rPr>
        <w:tab/>
      </w:r>
    </w:p>
    <w:p w14:paraId="09B9D649"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ab/>
      </w:r>
    </w:p>
    <w:p w14:paraId="395E5256"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
          <w:bCs/>
          <w:sz w:val="26"/>
          <w:szCs w:val="26"/>
          <w:lang w:val="nl-NL"/>
        </w:rPr>
        <w:t>Họ, chữ đệm, tên người cha:</w:t>
      </w:r>
      <w:r w:rsidRPr="008F7C64">
        <w:rPr>
          <w:bCs/>
          <w:sz w:val="26"/>
          <w:szCs w:val="26"/>
          <w:lang w:val="nl-NL"/>
        </w:rPr>
        <w:tab/>
      </w:r>
    </w:p>
    <w:p w14:paraId="72898056" w14:textId="77777777" w:rsidR="00A14E55" w:rsidRPr="008F7C64" w:rsidRDefault="00A14E55" w:rsidP="00A14E55">
      <w:pPr>
        <w:tabs>
          <w:tab w:val="left" w:leader="dot" w:pos="3402"/>
          <w:tab w:val="left" w:leader="dot" w:pos="8789"/>
        </w:tabs>
        <w:spacing w:before="60" w:after="60" w:line="264" w:lineRule="auto"/>
        <w:jc w:val="both"/>
        <w:rPr>
          <w:bCs/>
          <w:sz w:val="26"/>
          <w:szCs w:val="26"/>
          <w:lang w:val="vi-VN"/>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.................................Dân tộc:.................Quốc tịch:</w:t>
      </w:r>
      <w:r w:rsidRPr="008F7C64">
        <w:rPr>
          <w:bCs/>
          <w:sz w:val="26"/>
          <w:szCs w:val="26"/>
        </w:rPr>
        <w:tab/>
      </w:r>
    </w:p>
    <w:p w14:paraId="200D4DF1"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3973E334" w14:textId="77777777" w:rsidR="00A14E55" w:rsidRPr="008F7C64" w:rsidRDefault="00A14E55" w:rsidP="00A14E55">
      <w:pPr>
        <w:tabs>
          <w:tab w:val="left" w:leader="dot" w:pos="8789"/>
        </w:tabs>
        <w:spacing w:before="60" w:after="60" w:line="264" w:lineRule="auto"/>
        <w:jc w:val="both"/>
        <w:rPr>
          <w:bCs/>
          <w:sz w:val="26"/>
          <w:szCs w:val="26"/>
          <w:lang w:val="nl-NL"/>
        </w:rPr>
      </w:pPr>
      <w:r w:rsidRPr="008F7C64">
        <w:rPr>
          <w:bCs/>
          <w:sz w:val="26"/>
          <w:szCs w:val="26"/>
          <w:lang w:val="nl-NL"/>
        </w:rPr>
        <w:tab/>
      </w:r>
    </w:p>
    <w:p w14:paraId="2DE014C3" w14:textId="77777777" w:rsidR="00A14E55" w:rsidRPr="008F7C64" w:rsidRDefault="00A14E55" w:rsidP="00A14E55">
      <w:pPr>
        <w:tabs>
          <w:tab w:val="left" w:leader="dot" w:pos="9356"/>
        </w:tabs>
        <w:spacing w:before="60" w:after="60" w:line="264" w:lineRule="auto"/>
        <w:rPr>
          <w:bCs/>
          <w:sz w:val="26"/>
          <w:szCs w:val="26"/>
          <w:lang w:val="nl-NL"/>
        </w:rPr>
      </w:pPr>
      <w:r w:rsidRPr="008F7C64">
        <w:rPr>
          <w:bCs/>
          <w:sz w:val="26"/>
          <w:szCs w:val="26"/>
          <w:lang w:val="nl-NL"/>
        </w:rPr>
        <w:t xml:space="preserve">Đã đăng ký khai sinh tại: </w:t>
      </w:r>
      <w:r w:rsidRPr="008F7C64">
        <w:rPr>
          <w:bCs/>
          <w:sz w:val="26"/>
          <w:szCs w:val="26"/>
          <w:vertAlign w:val="superscript"/>
          <w:lang w:val="nl-NL"/>
        </w:rPr>
        <w:t>(6)</w:t>
      </w:r>
      <w:r w:rsidRPr="008F7C64">
        <w:rPr>
          <w:bCs/>
          <w:sz w:val="26"/>
          <w:szCs w:val="26"/>
        </w:rPr>
        <w:tab/>
      </w:r>
    </w:p>
    <w:p w14:paraId="088952A3" w14:textId="77777777" w:rsidR="00A14E55" w:rsidRPr="008F7C64" w:rsidRDefault="00A14E55" w:rsidP="00A14E55">
      <w:pPr>
        <w:tabs>
          <w:tab w:val="left" w:leader="dot" w:pos="5460"/>
          <w:tab w:val="left" w:leader="dot" w:pos="6521"/>
          <w:tab w:val="left" w:leader="dot" w:pos="6804"/>
          <w:tab w:val="left" w:leader="dot" w:pos="7655"/>
          <w:tab w:val="left" w:leader="dot" w:pos="9356"/>
        </w:tabs>
        <w:spacing w:before="60" w:after="60" w:line="264" w:lineRule="auto"/>
        <w:rPr>
          <w:b/>
          <w:bCs/>
          <w:sz w:val="26"/>
          <w:szCs w:val="26"/>
          <w:lang w:val="nl-NL"/>
        </w:rPr>
      </w:pPr>
      <w:r w:rsidRPr="008F7C64">
        <w:rPr>
          <w:bCs/>
          <w:sz w:val="26"/>
          <w:szCs w:val="26"/>
        </w:rPr>
        <w:t xml:space="preserve">Giấy khai sinh số: </w:t>
      </w:r>
      <w:r w:rsidRPr="008F7C64">
        <w:rPr>
          <w:bCs/>
          <w:sz w:val="26"/>
          <w:szCs w:val="26"/>
          <w:vertAlign w:val="superscript"/>
        </w:rPr>
        <w:t>(7)</w:t>
      </w:r>
      <w:r w:rsidRPr="008F7C64">
        <w:rPr>
          <w:bCs/>
          <w:sz w:val="26"/>
          <w:szCs w:val="26"/>
        </w:rPr>
        <w:t xml:space="preserve">………………………….., quyển số </w:t>
      </w:r>
      <w:r w:rsidRPr="008F7C64">
        <w:rPr>
          <w:bCs/>
          <w:sz w:val="26"/>
          <w:szCs w:val="26"/>
          <w:vertAlign w:val="superscript"/>
        </w:rPr>
        <w:t>(7)</w:t>
      </w:r>
      <w:r w:rsidRPr="008F7C64">
        <w:rPr>
          <w:bCs/>
          <w:sz w:val="26"/>
          <w:szCs w:val="26"/>
        </w:rPr>
        <w:t xml:space="preserve">………. </w:t>
      </w:r>
      <w:r w:rsidRPr="008F7C64">
        <w:rPr>
          <w:bCs/>
          <w:sz w:val="26"/>
          <w:szCs w:val="26"/>
          <w:lang w:val="nl-NL"/>
        </w:rPr>
        <w:t xml:space="preserve">ngày </w:t>
      </w:r>
      <w:r w:rsidRPr="008F7C64">
        <w:rPr>
          <w:bCs/>
          <w:sz w:val="26"/>
          <w:szCs w:val="26"/>
        </w:rPr>
        <w:t>……</w:t>
      </w:r>
      <w:r w:rsidRPr="008F7C64">
        <w:rPr>
          <w:bCs/>
          <w:sz w:val="26"/>
          <w:szCs w:val="26"/>
          <w:lang w:val="nl-NL"/>
        </w:rPr>
        <w:t xml:space="preserve"> / </w:t>
      </w:r>
      <w:r w:rsidRPr="008F7C64">
        <w:rPr>
          <w:bCs/>
          <w:sz w:val="26"/>
          <w:szCs w:val="26"/>
        </w:rPr>
        <w:t>………./…………...</w:t>
      </w:r>
    </w:p>
    <w:p w14:paraId="1733E9DF" w14:textId="77777777" w:rsidR="00A14E55" w:rsidRPr="008F7C64" w:rsidRDefault="00A14E55" w:rsidP="00A14E55">
      <w:pPr>
        <w:spacing w:before="60" w:after="60" w:line="264" w:lineRule="auto"/>
        <w:jc w:val="both"/>
        <w:rPr>
          <w:bCs/>
          <w:sz w:val="26"/>
          <w:szCs w:val="26"/>
          <w:lang w:val="nl-NL"/>
        </w:rPr>
      </w:pPr>
      <w:r w:rsidRPr="008F7C64">
        <w:rPr>
          <w:bCs/>
          <w:sz w:val="26"/>
          <w:szCs w:val="26"/>
          <w:lang w:val="nl-NL"/>
        </w:rPr>
        <w:t xml:space="preserve">Tôi cam đoan những nội dung khai trên đây là đúng sự thật và đã nộp đủ các giấy </w:t>
      </w:r>
      <w:r w:rsidRPr="008F7C64">
        <w:rPr>
          <w:bCs/>
          <w:spacing w:val="-8"/>
          <w:sz w:val="26"/>
          <w:szCs w:val="26"/>
          <w:lang w:val="nl-NL"/>
        </w:rPr>
        <w:t>tờ hiện</w:t>
      </w:r>
      <w:r w:rsidRPr="008F7C64">
        <w:rPr>
          <w:bCs/>
          <w:i/>
          <w:spacing w:val="-8"/>
          <w:sz w:val="26"/>
          <w:szCs w:val="26"/>
          <w:lang w:val="nl-NL"/>
        </w:rPr>
        <w:t xml:space="preserve"> </w:t>
      </w:r>
      <w:r w:rsidRPr="008F7C64">
        <w:rPr>
          <w:bCs/>
          <w:spacing w:val="-8"/>
          <w:sz w:val="26"/>
          <w:szCs w:val="26"/>
          <w:lang w:val="nl-NL"/>
        </w:rPr>
        <w:t>có. Tôi chịu trách nhiệm trước pháp luật về việc cam đoan của mình.</w:t>
      </w:r>
    </w:p>
    <w:p w14:paraId="3D9FBB65" w14:textId="77777777" w:rsidR="00A14E55" w:rsidRPr="008F7C64" w:rsidRDefault="00A14E55" w:rsidP="00A14E55">
      <w:pPr>
        <w:tabs>
          <w:tab w:val="left" w:leader="dot" w:pos="5740"/>
          <w:tab w:val="left" w:leader="dot" w:pos="6860"/>
          <w:tab w:val="left" w:leader="dot" w:pos="7980"/>
          <w:tab w:val="left" w:leader="dot" w:pos="9356"/>
        </w:tabs>
        <w:spacing w:line="312" w:lineRule="auto"/>
        <w:jc w:val="both"/>
        <w:rPr>
          <w:bCs/>
          <w:i/>
          <w:sz w:val="26"/>
          <w:szCs w:val="26"/>
          <w:lang w:val="nl-NL"/>
        </w:rPr>
      </w:pPr>
      <w:r w:rsidRPr="008F7C64">
        <w:rPr>
          <w:bCs/>
          <w:i/>
          <w:sz w:val="26"/>
          <w:szCs w:val="26"/>
          <w:lang w:val="nl-NL"/>
        </w:rPr>
        <w:t xml:space="preserve">                                Làm tại: </w:t>
      </w:r>
      <w:r w:rsidRPr="008F7C64">
        <w:rPr>
          <w:bCs/>
          <w:sz w:val="26"/>
          <w:szCs w:val="26"/>
        </w:rPr>
        <w:t>…………………….</w:t>
      </w:r>
      <w:r w:rsidRPr="008F7C64">
        <w:rPr>
          <w:bCs/>
          <w:i/>
          <w:sz w:val="26"/>
          <w:szCs w:val="26"/>
          <w:lang w:val="nl-NL"/>
        </w:rPr>
        <w:t>, ngày</w:t>
      </w:r>
      <w:r w:rsidRPr="008F7C64">
        <w:rPr>
          <w:bCs/>
          <w:sz w:val="26"/>
          <w:szCs w:val="26"/>
          <w:lang w:val="nl-NL"/>
        </w:rPr>
        <w:t xml:space="preserve"> ...........</w:t>
      </w:r>
      <w:r w:rsidRPr="008F7C64">
        <w:rPr>
          <w:bCs/>
          <w:i/>
          <w:sz w:val="26"/>
          <w:szCs w:val="26"/>
          <w:lang w:val="nl-NL"/>
        </w:rPr>
        <w:t xml:space="preserve"> tháng</w:t>
      </w:r>
      <w:r w:rsidRPr="008F7C64">
        <w:rPr>
          <w:bCs/>
          <w:sz w:val="26"/>
          <w:szCs w:val="26"/>
          <w:lang w:val="nl-NL"/>
        </w:rPr>
        <w:t xml:space="preserve"> .........</w:t>
      </w:r>
      <w:r w:rsidRPr="008F7C64">
        <w:rPr>
          <w:bCs/>
          <w:i/>
          <w:sz w:val="26"/>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A14E55" w:rsidRPr="008F7C64" w14:paraId="4EA581E8" w14:textId="77777777" w:rsidTr="00A14E55">
        <w:trPr>
          <w:trHeight w:val="699"/>
        </w:trPr>
        <w:tc>
          <w:tcPr>
            <w:tcW w:w="4617" w:type="dxa"/>
            <w:shd w:val="clear" w:color="auto" w:fill="auto"/>
          </w:tcPr>
          <w:p w14:paraId="33E4F20D" w14:textId="77777777" w:rsidR="00A14E55" w:rsidRPr="008F7C64" w:rsidRDefault="00A14E55" w:rsidP="00A14E55">
            <w:pPr>
              <w:spacing w:line="312" w:lineRule="auto"/>
              <w:jc w:val="center"/>
              <w:rPr>
                <w:b/>
                <w:bCs/>
                <w:sz w:val="26"/>
                <w:szCs w:val="26"/>
                <w:lang w:val="nl-NL"/>
              </w:rPr>
            </w:pPr>
          </w:p>
          <w:p w14:paraId="7126A6D3" w14:textId="77777777" w:rsidR="00A14E55" w:rsidRPr="008F7C64" w:rsidRDefault="00A14E55" w:rsidP="00A14E55">
            <w:pPr>
              <w:spacing w:line="312" w:lineRule="auto"/>
              <w:rPr>
                <w:b/>
                <w:bCs/>
                <w:sz w:val="26"/>
                <w:szCs w:val="26"/>
                <w:lang w:val="nl-NL"/>
              </w:rPr>
            </w:pPr>
          </w:p>
        </w:tc>
        <w:tc>
          <w:tcPr>
            <w:tcW w:w="4518" w:type="dxa"/>
            <w:shd w:val="clear" w:color="auto" w:fill="auto"/>
          </w:tcPr>
          <w:p w14:paraId="72DADF24" w14:textId="77777777" w:rsidR="00A14E55" w:rsidRPr="008F7C64" w:rsidRDefault="00A14E55" w:rsidP="00A14E55">
            <w:pPr>
              <w:spacing w:line="312" w:lineRule="auto"/>
              <w:jc w:val="center"/>
              <w:rPr>
                <w:b/>
                <w:bCs/>
                <w:sz w:val="26"/>
                <w:szCs w:val="26"/>
                <w:vertAlign w:val="superscript"/>
                <w:lang w:val="vi-VN"/>
              </w:rPr>
            </w:pPr>
            <w:r w:rsidRPr="008F7C64">
              <w:rPr>
                <w:b/>
                <w:bCs/>
                <w:sz w:val="26"/>
                <w:szCs w:val="26"/>
                <w:lang w:val="nl-NL"/>
              </w:rPr>
              <w:t xml:space="preserve">Người </w:t>
            </w:r>
            <w:r w:rsidRPr="008F7C64">
              <w:rPr>
                <w:b/>
                <w:bCs/>
                <w:sz w:val="26"/>
                <w:szCs w:val="26"/>
                <w:lang w:val="vi-VN"/>
              </w:rPr>
              <w:t>yêu cầu</w:t>
            </w:r>
          </w:p>
          <w:p w14:paraId="51AF56E5" w14:textId="77777777" w:rsidR="00A14E55" w:rsidRPr="008F7C64" w:rsidRDefault="00A14E55" w:rsidP="00A14E55">
            <w:pPr>
              <w:tabs>
                <w:tab w:val="left" w:leader="dot" w:pos="2268"/>
                <w:tab w:val="left" w:leader="dot" w:pos="7938"/>
              </w:tabs>
              <w:spacing w:line="312" w:lineRule="auto"/>
              <w:jc w:val="center"/>
              <w:rPr>
                <w:bCs/>
                <w:i/>
                <w:sz w:val="26"/>
                <w:szCs w:val="26"/>
                <w:lang w:val="nl-NL"/>
              </w:rPr>
            </w:pPr>
            <w:r w:rsidRPr="008F7C64">
              <w:rPr>
                <w:bCs/>
                <w:i/>
                <w:sz w:val="26"/>
                <w:szCs w:val="26"/>
                <w:lang w:val="nl-NL"/>
              </w:rPr>
              <w:t>(Ký, ghi rõ họ, chữ đệm, tên)</w:t>
            </w:r>
          </w:p>
        </w:tc>
      </w:tr>
    </w:tbl>
    <w:p w14:paraId="3E757EA4" w14:textId="77777777" w:rsidR="00A14E55" w:rsidRPr="008F7C64" w:rsidRDefault="00A14E55" w:rsidP="00A14E55">
      <w:pPr>
        <w:tabs>
          <w:tab w:val="left" w:pos="6735"/>
        </w:tabs>
        <w:spacing w:line="288" w:lineRule="atLeast"/>
        <w:ind w:firstLine="720"/>
        <w:rPr>
          <w:sz w:val="26"/>
          <w:szCs w:val="26"/>
        </w:rPr>
      </w:pPr>
      <w:r w:rsidRPr="008F7C64">
        <w:rPr>
          <w:sz w:val="26"/>
          <w:szCs w:val="26"/>
        </w:rPr>
        <w:lastRenderedPageBreak/>
        <w:tab/>
      </w:r>
    </w:p>
    <w:p w14:paraId="3C883FDB" w14:textId="77777777" w:rsidR="00A14E55" w:rsidRPr="008F7C64" w:rsidRDefault="00A14E55" w:rsidP="00A14E55">
      <w:pPr>
        <w:tabs>
          <w:tab w:val="left" w:pos="6840"/>
        </w:tabs>
        <w:rPr>
          <w:sz w:val="26"/>
          <w:szCs w:val="26"/>
        </w:rPr>
      </w:pPr>
      <w:r w:rsidRPr="008F7C64">
        <w:rPr>
          <w:sz w:val="26"/>
          <w:szCs w:val="26"/>
        </w:rPr>
        <w:tab/>
      </w:r>
    </w:p>
    <w:tbl>
      <w:tblPr>
        <w:tblpPr w:leftFromText="180" w:rightFromText="180" w:vertAnchor="text" w:tblpY="1"/>
        <w:tblOverlap w:val="never"/>
        <w:tblW w:w="0" w:type="auto"/>
        <w:tblLook w:val="04A0" w:firstRow="1" w:lastRow="0" w:firstColumn="1" w:lastColumn="0" w:noHBand="0" w:noVBand="1"/>
      </w:tblPr>
      <w:tblGrid>
        <w:gridCol w:w="4219"/>
      </w:tblGrid>
      <w:tr w:rsidR="00A14E55" w:rsidRPr="008F7C64" w14:paraId="75AED659" w14:textId="77777777" w:rsidTr="00A14E55">
        <w:tc>
          <w:tcPr>
            <w:tcW w:w="4219" w:type="dxa"/>
            <w:shd w:val="clear" w:color="auto" w:fill="auto"/>
          </w:tcPr>
          <w:p w14:paraId="52068C13"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(8)</w:t>
            </w:r>
            <w:r w:rsidRPr="008F7C64">
              <w:rPr>
                <w:sz w:val="26"/>
                <w:szCs w:val="26"/>
              </w:rPr>
              <w:t xml:space="preserve">: Có </w:t>
            </w:r>
            <w:r w:rsidRPr="008F7C64">
              <w:rPr>
                <w:noProof/>
                <w:sz w:val="26"/>
                <w:szCs w:val="26"/>
              </w:rPr>
              <w:drawing>
                <wp:inline distT="0" distB="0" distL="0" distR="0" wp14:anchorId="57ABB8DC" wp14:editId="71DFBA51">
                  <wp:extent cx="180975" cy="190500"/>
                  <wp:effectExtent l="0" t="0" r="9525" b="0"/>
                  <wp:docPr id="1342475746" name="Picture 134247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2EFBB2EF" wp14:editId="090C37E5">
                  <wp:extent cx="180975" cy="190500"/>
                  <wp:effectExtent l="0" t="0" r="9525" b="0"/>
                  <wp:docPr id="1342475747" name="Picture 134247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03894BC" w14:textId="77777777" w:rsidR="00A14E55" w:rsidRPr="008F7C64" w:rsidRDefault="00A14E55" w:rsidP="00A14E55">
            <w:pPr>
              <w:pStyle w:val="Footer"/>
              <w:pBdr>
                <w:top w:val="single" w:sz="4" w:space="1" w:color="auto"/>
              </w:pBdr>
              <w:rPr>
                <w:sz w:val="26"/>
                <w:szCs w:val="26"/>
              </w:rPr>
            </w:pPr>
            <w:r w:rsidRPr="008F7C64">
              <w:rPr>
                <w:sz w:val="26"/>
                <w:szCs w:val="26"/>
              </w:rPr>
              <w:t>Số lượng:…….bản</w:t>
            </w:r>
          </w:p>
        </w:tc>
      </w:tr>
    </w:tbl>
    <w:p w14:paraId="4F61FD4E" w14:textId="77777777" w:rsidR="00A14E55" w:rsidRPr="008F7C64" w:rsidRDefault="00A14E55" w:rsidP="00A14E55">
      <w:pPr>
        <w:spacing w:after="120"/>
        <w:jc w:val="center"/>
        <w:rPr>
          <w:sz w:val="26"/>
          <w:szCs w:val="26"/>
        </w:rPr>
      </w:pPr>
      <w:r w:rsidRPr="008F7C64">
        <w:rPr>
          <w:sz w:val="26"/>
          <w:szCs w:val="26"/>
        </w:rPr>
        <w:t>……………………….</w:t>
      </w:r>
    </w:p>
    <w:p w14:paraId="7D3F859B" w14:textId="77777777" w:rsidR="00A14E55" w:rsidRPr="008F7C64" w:rsidRDefault="00A14E55" w:rsidP="00A14E55">
      <w:pPr>
        <w:spacing w:after="120"/>
        <w:rPr>
          <w:b/>
          <w:i/>
          <w:sz w:val="26"/>
          <w:szCs w:val="26"/>
          <w:u w:val="single"/>
        </w:rPr>
      </w:pPr>
    </w:p>
    <w:p w14:paraId="08F57736" w14:textId="77777777" w:rsidR="00A14E55" w:rsidRPr="008F7C64" w:rsidRDefault="00A14E55" w:rsidP="00A14E55">
      <w:pPr>
        <w:spacing w:after="120"/>
        <w:rPr>
          <w:b/>
          <w:i/>
          <w:sz w:val="26"/>
          <w:szCs w:val="26"/>
          <w:u w:val="single"/>
        </w:rPr>
      </w:pPr>
    </w:p>
    <w:p w14:paraId="4BEAF54F" w14:textId="77777777" w:rsidR="00A14E55" w:rsidRPr="008F7C64" w:rsidRDefault="00A14E55" w:rsidP="00A14E55">
      <w:pPr>
        <w:spacing w:after="120"/>
        <w:rPr>
          <w:b/>
          <w:i/>
          <w:sz w:val="26"/>
          <w:szCs w:val="26"/>
          <w:u w:val="single"/>
        </w:rPr>
      </w:pPr>
    </w:p>
    <w:p w14:paraId="0FD1B55D" w14:textId="77777777" w:rsidR="00A14E55" w:rsidRPr="008F7C64" w:rsidRDefault="00A14E55" w:rsidP="00A14E55">
      <w:pPr>
        <w:spacing w:after="120"/>
        <w:rPr>
          <w:sz w:val="26"/>
          <w:szCs w:val="26"/>
        </w:rPr>
      </w:pPr>
      <w:r w:rsidRPr="008F7C64">
        <w:rPr>
          <w:b/>
          <w:i/>
          <w:sz w:val="26"/>
          <w:szCs w:val="26"/>
          <w:u w:val="single"/>
        </w:rPr>
        <w:t>Chú thích</w:t>
      </w:r>
      <w:r w:rsidRPr="008F7C64">
        <w:rPr>
          <w:b/>
          <w:i/>
          <w:sz w:val="26"/>
          <w:szCs w:val="26"/>
        </w:rPr>
        <w:t>:</w:t>
      </w:r>
      <w:r w:rsidRPr="008F7C64">
        <w:rPr>
          <w:sz w:val="26"/>
          <w:szCs w:val="26"/>
        </w:rPr>
        <w:t xml:space="preserve"> </w:t>
      </w:r>
    </w:p>
    <w:p w14:paraId="7B276635" w14:textId="77777777" w:rsidR="00A14E55" w:rsidRPr="008F7C64" w:rsidRDefault="00A14E55" w:rsidP="00A14E55">
      <w:pPr>
        <w:spacing w:after="60"/>
        <w:ind w:firstLine="629"/>
        <w:rPr>
          <w:sz w:val="26"/>
          <w:szCs w:val="26"/>
        </w:rPr>
      </w:pPr>
      <w:r w:rsidRPr="008F7C64">
        <w:rPr>
          <w:sz w:val="26"/>
          <w:szCs w:val="26"/>
          <w:vertAlign w:val="superscript"/>
        </w:rPr>
        <w:t>(1)</w:t>
      </w:r>
      <w:r w:rsidRPr="008F7C64" w:rsidDel="006A6C39">
        <w:rPr>
          <w:sz w:val="26"/>
          <w:szCs w:val="26"/>
          <w:vertAlign w:val="superscript"/>
        </w:rPr>
        <w:t xml:space="preserve"> </w:t>
      </w:r>
      <w:r w:rsidRPr="008F7C64">
        <w:rPr>
          <w:sz w:val="26"/>
          <w:szCs w:val="26"/>
        </w:rPr>
        <w:t>Ghi rõ tên cơ quan đăng ký lại khai sinh</w:t>
      </w:r>
    </w:p>
    <w:p w14:paraId="3188ECA7" w14:textId="77777777" w:rsidR="00A14E55" w:rsidRPr="008F7C64" w:rsidRDefault="00A14E55" w:rsidP="00A14E55">
      <w:pPr>
        <w:spacing w:after="60"/>
        <w:ind w:firstLine="629"/>
        <w:jc w:val="both"/>
        <w:rPr>
          <w:sz w:val="26"/>
          <w:szCs w:val="26"/>
          <w:vertAlign w:val="superscript"/>
        </w:rPr>
      </w:pPr>
      <w:r w:rsidRPr="008F7C64">
        <w:rPr>
          <w:sz w:val="26"/>
          <w:szCs w:val="26"/>
          <w:vertAlign w:val="superscript"/>
        </w:rPr>
        <w:t>(2)</w:t>
      </w:r>
      <w:r w:rsidRPr="008F7C64">
        <w:rPr>
          <w:sz w:val="26"/>
          <w:szCs w:val="26"/>
        </w:rPr>
        <w:t xml:space="preserve"> Ghi theo</w:t>
      </w:r>
      <w:r w:rsidRPr="008F7C64">
        <w:rPr>
          <w:sz w:val="26"/>
          <w:szCs w:val="26"/>
          <w:lang w:val="vi-VN"/>
        </w:rPr>
        <w:t xml:space="preserve"> nơi </w:t>
      </w:r>
      <w:r w:rsidRPr="008F7C64">
        <w:rPr>
          <w:sz w:val="26"/>
          <w:szCs w:val="26"/>
        </w:rPr>
        <w:t xml:space="preserve">đăng ký thường trú; nếu không có nơi đăng ký thường trú thì ghi theo </w:t>
      </w:r>
      <w:r w:rsidRPr="008F7C64">
        <w:rPr>
          <w:sz w:val="26"/>
          <w:szCs w:val="26"/>
          <w:lang w:val="vi-VN"/>
        </w:rPr>
        <w:t>nơi</w:t>
      </w:r>
      <w:r w:rsidRPr="008F7C64">
        <w:rPr>
          <w:sz w:val="26"/>
          <w:szCs w:val="26"/>
        </w:rPr>
        <w:t xml:space="preserve"> đăng ký tạm trú; trường hợp không có nơi đăng ký thường trú và nơi đăng ký tạm trú thì ghi theo </w:t>
      </w:r>
      <w:r w:rsidRPr="008F7C64">
        <w:rPr>
          <w:sz w:val="26"/>
          <w:szCs w:val="26"/>
          <w:lang w:val="vi-VN"/>
        </w:rPr>
        <w:t>nơi</w:t>
      </w:r>
      <w:r w:rsidRPr="008F7C64">
        <w:rPr>
          <w:sz w:val="26"/>
          <w:szCs w:val="26"/>
        </w:rPr>
        <w:t xml:space="preserve"> đang sinh sống.          </w:t>
      </w:r>
    </w:p>
    <w:p w14:paraId="6CEB7DA2" w14:textId="77777777" w:rsidR="00A14E55" w:rsidRPr="008F7C64" w:rsidRDefault="00A14E55" w:rsidP="00A14E55">
      <w:pPr>
        <w:spacing w:after="60"/>
        <w:ind w:firstLine="629"/>
        <w:jc w:val="both"/>
        <w:rPr>
          <w:sz w:val="26"/>
          <w:szCs w:val="26"/>
          <w:lang w:val="nl-NL"/>
        </w:rPr>
      </w:pPr>
      <w:r w:rsidRPr="008F7C64">
        <w:rPr>
          <w:sz w:val="26"/>
          <w:szCs w:val="26"/>
          <w:vertAlign w:val="superscript"/>
        </w:rPr>
        <w:t xml:space="preserve">(3)  </w:t>
      </w:r>
      <w:r w:rsidRPr="008F7C64">
        <w:rPr>
          <w:sz w:val="26"/>
          <w:szCs w:val="26"/>
          <w:lang w:val="nl-NL"/>
        </w:rPr>
        <w:t>Ghi thông tin về giấy tờ tùy thân của người đi đăng ký, ghi rõ số, cơ quan cấp, ngày cấp hộ chiếu, chứng minh nhân dân  hoặc giấy tờ hợp lệ thay thế (</w:t>
      </w:r>
      <w:r w:rsidRPr="008F7C64">
        <w:rPr>
          <w:i/>
          <w:sz w:val="26"/>
          <w:szCs w:val="26"/>
          <w:lang w:val="nl-NL"/>
        </w:rPr>
        <w:t>Ví dụ:</w:t>
      </w:r>
      <w:r w:rsidRPr="008F7C64">
        <w:rPr>
          <w:sz w:val="26"/>
          <w:szCs w:val="26"/>
          <w:lang w:val="nl-NL"/>
        </w:rPr>
        <w:t xml:space="preserve"> Chứng minh nhân dân số 001089123 do Công an thành phố Hà Nội cấp ngày 20/10/2004</w:t>
      </w:r>
      <w:r w:rsidRPr="008F7C64">
        <w:rPr>
          <w:sz w:val="26"/>
          <w:szCs w:val="26"/>
          <w:lang w:val="vi-VN"/>
        </w:rPr>
        <w:t>)</w:t>
      </w:r>
      <w:r w:rsidRPr="008F7C64">
        <w:rPr>
          <w:sz w:val="26"/>
          <w:szCs w:val="26"/>
        </w:rPr>
        <w:t>.</w:t>
      </w:r>
    </w:p>
    <w:p w14:paraId="213FAE2F" w14:textId="77777777" w:rsidR="00A14E55" w:rsidRPr="008F7C64" w:rsidRDefault="00A14E55" w:rsidP="00A14E55">
      <w:pPr>
        <w:spacing w:after="60"/>
        <w:ind w:firstLine="629"/>
        <w:jc w:val="both"/>
        <w:rPr>
          <w:spacing w:val="-2"/>
          <w:sz w:val="26"/>
          <w:szCs w:val="26"/>
        </w:rPr>
      </w:pPr>
      <w:r w:rsidRPr="008F7C64" w:rsidDel="00000D2D">
        <w:rPr>
          <w:sz w:val="26"/>
          <w:szCs w:val="26"/>
        </w:rPr>
        <w:t xml:space="preserve"> </w:t>
      </w:r>
      <w:r w:rsidRPr="008F7C64">
        <w:rPr>
          <w:sz w:val="26"/>
          <w:szCs w:val="26"/>
          <w:vertAlign w:val="superscript"/>
        </w:rPr>
        <w:t>(4)</w:t>
      </w:r>
      <w:r w:rsidRPr="008F7C64">
        <w:rPr>
          <w:sz w:val="26"/>
          <w:szCs w:val="26"/>
        </w:rPr>
        <w:t xml:space="preserve"> </w:t>
      </w:r>
      <w:r w:rsidRPr="008F7C64">
        <w:rPr>
          <w:spacing w:val="-2"/>
          <w:sz w:val="26"/>
          <w:szCs w:val="26"/>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2309FE25" w14:textId="77777777" w:rsidR="00A14E55" w:rsidRPr="008F7C64" w:rsidRDefault="00A14E55" w:rsidP="00A14E55">
      <w:pPr>
        <w:spacing w:after="60"/>
        <w:ind w:firstLine="629"/>
        <w:jc w:val="both"/>
        <w:rPr>
          <w:sz w:val="26"/>
          <w:szCs w:val="26"/>
        </w:rPr>
      </w:pPr>
      <w:r w:rsidRPr="008F7C64">
        <w:rPr>
          <w:sz w:val="26"/>
          <w:szCs w:val="26"/>
          <w:vertAlign w:val="superscript"/>
        </w:rPr>
        <w:t>(5)</w:t>
      </w:r>
      <w:r w:rsidRPr="008F7C64">
        <w:rPr>
          <w:sz w:val="26"/>
          <w:szCs w:val="26"/>
        </w:rPr>
        <w:t xml:space="preserve"> Ghi đầy đủ ngày, tháng sinh của cha, mẹ (nếu có).</w:t>
      </w:r>
    </w:p>
    <w:p w14:paraId="51678657" w14:textId="77777777" w:rsidR="00A14E55" w:rsidRPr="008F7C64" w:rsidRDefault="00A14E55" w:rsidP="00A14E55">
      <w:pPr>
        <w:spacing w:after="60"/>
        <w:ind w:firstLine="629"/>
        <w:jc w:val="both"/>
        <w:rPr>
          <w:sz w:val="26"/>
          <w:szCs w:val="26"/>
        </w:rPr>
      </w:pPr>
      <w:r w:rsidRPr="008F7C64">
        <w:rPr>
          <w:sz w:val="26"/>
          <w:szCs w:val="26"/>
          <w:vertAlign w:val="superscript"/>
        </w:rPr>
        <w:t xml:space="preserve">(6) </w:t>
      </w:r>
      <w:r w:rsidRPr="008F7C64">
        <w:rPr>
          <w:sz w:val="26"/>
          <w:szCs w:val="26"/>
        </w:rPr>
        <w:t>Ghi tên cơ quan đã đăng ký khai sinh trước đây.</w:t>
      </w:r>
    </w:p>
    <w:p w14:paraId="0B999A97" w14:textId="77777777" w:rsidR="00A14E55" w:rsidRPr="008F7C64" w:rsidRDefault="00A14E55" w:rsidP="00A14E55">
      <w:pPr>
        <w:spacing w:after="60"/>
        <w:ind w:firstLine="629"/>
        <w:jc w:val="both"/>
        <w:rPr>
          <w:sz w:val="26"/>
          <w:szCs w:val="26"/>
        </w:rPr>
      </w:pPr>
      <w:r w:rsidRPr="008F7C64">
        <w:rPr>
          <w:sz w:val="26"/>
          <w:szCs w:val="26"/>
          <w:vertAlign w:val="superscript"/>
        </w:rPr>
        <w:t>(7)</w:t>
      </w:r>
      <w:r w:rsidRPr="008F7C64">
        <w:rPr>
          <w:sz w:val="26"/>
          <w:szCs w:val="26"/>
        </w:rPr>
        <w:t xml:space="preserve"> Chỉ khai trong trường hợp biết rõ. </w:t>
      </w:r>
    </w:p>
    <w:p w14:paraId="1ECC444F" w14:textId="77777777" w:rsidR="00A14E55" w:rsidRPr="008F7C64" w:rsidRDefault="00A14E55" w:rsidP="00A14E55">
      <w:pPr>
        <w:spacing w:after="60"/>
        <w:ind w:firstLine="629"/>
        <w:jc w:val="both"/>
        <w:rPr>
          <w:sz w:val="26"/>
          <w:szCs w:val="26"/>
        </w:rPr>
      </w:pPr>
      <w:r w:rsidRPr="008F7C64">
        <w:rPr>
          <w:sz w:val="26"/>
          <w:szCs w:val="26"/>
          <w:vertAlign w:val="superscript"/>
        </w:rPr>
        <w:t xml:space="preserve">(8) </w:t>
      </w:r>
      <w:r w:rsidRPr="008F7C64">
        <w:rPr>
          <w:sz w:val="26"/>
          <w:szCs w:val="26"/>
        </w:rPr>
        <w:t>Đề nghị đánh dấu X vào ô nếu có yêu cầu cấp bản sao và ghi rõ số lượng.</w:t>
      </w:r>
    </w:p>
    <w:p w14:paraId="1D65600C" w14:textId="77777777" w:rsidR="00A14E55" w:rsidRPr="008F7C64" w:rsidRDefault="00A14E55" w:rsidP="00A14E55">
      <w:pPr>
        <w:spacing w:after="60"/>
        <w:ind w:firstLine="629"/>
        <w:jc w:val="both"/>
        <w:rPr>
          <w:sz w:val="26"/>
          <w:szCs w:val="26"/>
        </w:rPr>
      </w:pPr>
    </w:p>
    <w:p w14:paraId="55225B90" w14:textId="77777777" w:rsidR="00A14E55" w:rsidRPr="008F7C64" w:rsidRDefault="00A14E55" w:rsidP="00A14E55">
      <w:pPr>
        <w:spacing w:after="60"/>
        <w:ind w:firstLine="629"/>
        <w:jc w:val="both"/>
        <w:rPr>
          <w:sz w:val="26"/>
          <w:szCs w:val="26"/>
        </w:rPr>
      </w:pPr>
    </w:p>
    <w:p w14:paraId="221F8DCA" w14:textId="77777777" w:rsidR="00A14E55" w:rsidRPr="008F7C64" w:rsidRDefault="00A14E55" w:rsidP="00A14E55">
      <w:pPr>
        <w:rPr>
          <w:b/>
          <w:bCs/>
          <w:sz w:val="26"/>
          <w:szCs w:val="26"/>
        </w:rPr>
      </w:pPr>
      <w:r w:rsidRPr="008F7C64">
        <w:rPr>
          <w:b/>
          <w:bCs/>
          <w:sz w:val="26"/>
          <w:szCs w:val="26"/>
        </w:rPr>
        <w:br w:type="page"/>
      </w:r>
    </w:p>
    <w:p w14:paraId="2F8F3621"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HỘ TỊCH ĐIỆN TỬ TƯƠNG TÁC</w:t>
      </w:r>
    </w:p>
    <w:p w14:paraId="241C6F39" w14:textId="77777777" w:rsidR="00A14E55" w:rsidRPr="008F7C64" w:rsidRDefault="00A14E55" w:rsidP="00A14E55">
      <w:pPr>
        <w:autoSpaceDE w:val="0"/>
        <w:autoSpaceDN w:val="0"/>
        <w:spacing w:before="120" w:line="288" w:lineRule="auto"/>
        <w:jc w:val="center"/>
        <w:rPr>
          <w:b/>
          <w:bCs/>
          <w:sz w:val="26"/>
          <w:szCs w:val="26"/>
        </w:rPr>
      </w:pPr>
      <w:r w:rsidRPr="008F7C64">
        <w:rPr>
          <w:b/>
          <w:bCs/>
          <w:sz w:val="26"/>
          <w:szCs w:val="26"/>
        </w:rPr>
        <w:t>ĐĂNG KÝ LẠI KHAI SINH</w:t>
      </w:r>
    </w:p>
    <w:p w14:paraId="71E3B260" w14:textId="77777777" w:rsidR="00A14E55" w:rsidRPr="008F7C64" w:rsidRDefault="00A14E55" w:rsidP="00A14E55">
      <w:pPr>
        <w:autoSpaceDE w:val="0"/>
        <w:autoSpaceDN w:val="0"/>
        <w:spacing w:before="120" w:line="288" w:lineRule="auto"/>
        <w:jc w:val="center"/>
        <w:rPr>
          <w:sz w:val="26"/>
          <w:szCs w:val="26"/>
        </w:rPr>
      </w:pPr>
    </w:p>
    <w:p w14:paraId="473EF074"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 Thông tin về người yêu cầu đăng ký lại khai sinh</w:t>
      </w:r>
    </w:p>
    <w:p w14:paraId="549B7B6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 Họ, chữ đệm, tên;</w:t>
      </w:r>
    </w:p>
    <w:p w14:paraId="6BDA733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 Số định danh cá nhân;</w:t>
      </w:r>
    </w:p>
    <w:p w14:paraId="3682D96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54DBF95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(4) Nơi cư trú (nơi thường trú/nơi tạm trú/nơi đang sinh sống);</w:t>
      </w:r>
    </w:p>
    <w:p w14:paraId="15F9A18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(5) Quan hệ với người được khai sinh.</w:t>
      </w:r>
    </w:p>
    <w:p w14:paraId="24B580FF"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 Thông tin về người được đăng ký lại khai sinh</w:t>
      </w:r>
    </w:p>
    <w:p w14:paraId="622273C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(6) Họ, chữ đệm, tên;</w:t>
      </w:r>
    </w:p>
    <w:p w14:paraId="5EC07B8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(7) Ngày, tháng, năm sinh (tách biệt riêng 03 trường thông tin: ngày, tháng, năm; hệ thống tự động chuyển nội dung từ số sang ghi bằng chữ);</w:t>
      </w:r>
    </w:p>
    <w:p w14:paraId="194FA28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(8) Giới tính; </w:t>
      </w:r>
    </w:p>
    <w:p w14:paraId="1F1B605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(9) Dân tộc; </w:t>
      </w:r>
    </w:p>
    <w:p w14:paraId="784B21F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(10) Quốc tịch;</w:t>
      </w:r>
    </w:p>
    <w:p w14:paraId="756334C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79ECC91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(12) Quê quán;</w:t>
      </w:r>
    </w:p>
    <w:p w14:paraId="0BEAD7D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(13) Số định danh cá nhân;</w:t>
      </w:r>
    </w:p>
    <w:p w14:paraId="4B660E6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(14) Giấy tờ tùy thân: Loại giấy tờ sử dụng (CCCD/CMND/Hộ chiếu/Giấy tờ hợp lệ thay thế); số, ngày, tháng, năm cấp, cơ quan cấp; bản chụp đính kèm.</w:t>
      </w:r>
    </w:p>
    <w:p w14:paraId="25440021"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III. Thông tin về người mẹ của người được đăng ký lại khai sinh</w:t>
      </w:r>
    </w:p>
    <w:p w14:paraId="3CC5C2F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(15) Họ, chữ đệm, tên;</w:t>
      </w:r>
    </w:p>
    <w:p w14:paraId="09D624F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(16) Ngày, tháng, năm sinh (tách biệt riêng 03 trường thông tin: ngày, tháng, năm); </w:t>
      </w:r>
    </w:p>
    <w:p w14:paraId="77544B3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(17) Dân tộc;</w:t>
      </w:r>
    </w:p>
    <w:p w14:paraId="77D6DED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(18) Quốc tịch;</w:t>
      </w:r>
    </w:p>
    <w:p w14:paraId="092EBD6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(19) Số định danh cá nhân;</w:t>
      </w:r>
    </w:p>
    <w:p w14:paraId="6124412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(20) Giấy tờ tùy thân: Loại giấy tờ sử dụng (CCCD/CMND/Hộ chiếu/Giấy tờ hợp lệ thay thế); số, ngày, tháng, năm cấp, cơ quan cấp; bản chụp đính kèm;</w:t>
      </w:r>
    </w:p>
    <w:p w14:paraId="46E3516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(21) Nơi cư trú (nơi thường trú/nơi tạm trú/nơi đang sinh sống).</w:t>
      </w:r>
    </w:p>
    <w:p w14:paraId="19B5A72B"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IV. Thông tin về người cha của người được đăng ký lại khai sinh</w:t>
      </w:r>
    </w:p>
    <w:p w14:paraId="68DAE78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(22) Họ, chữ đệm, tên;</w:t>
      </w:r>
    </w:p>
    <w:p w14:paraId="30F1D84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(23) Ngày, tháng, năm sinh (tách biệt riêng 3 trường thông tin ngày, tháng, năm); </w:t>
      </w:r>
    </w:p>
    <w:p w14:paraId="4902DD4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(24) Dân tộc;</w:t>
      </w:r>
    </w:p>
    <w:p w14:paraId="0DEFE38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(25) Quốc tịch;</w:t>
      </w:r>
    </w:p>
    <w:p w14:paraId="46F9949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(26) Số định danh cá nhân;</w:t>
      </w:r>
    </w:p>
    <w:p w14:paraId="6FC6C5D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(27) Giấy tờ tùy thân: Loại giấy tờ sử dụng (CCCD/CMND/Hộ chiếu/Giấy tờ hợp lệ thay thế); số, ngày, tháng, năm cấp, cơ quan cấp; bản chụp đính kèm;</w:t>
      </w:r>
    </w:p>
    <w:p w14:paraId="37A19B0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(28) Nơi cư trú (nơi thường trú/nơi tạm trú/nơi đang sinh sống).</w:t>
      </w:r>
    </w:p>
    <w:p w14:paraId="4DC5638A"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V. Thông tin về việc đăng ký khai sinh trước đây</w:t>
      </w:r>
    </w:p>
    <w:p w14:paraId="2888729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(29) Cơ quan đăng ký khai sinh trước đây;</w:t>
      </w:r>
    </w:p>
    <w:p w14:paraId="15A19D7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(30) Giấy khai sinh (số, quyển số, ngày, tháng, năm đăng ký); </w:t>
      </w:r>
    </w:p>
    <w:p w14:paraId="7422D36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(31) Đề nghị cấp bản sao:</w:t>
      </w:r>
    </w:p>
    <w:p w14:paraId="77158D0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Có</w:t>
      </w:r>
    </w:p>
    <w:p w14:paraId="10CF572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Số lượng bản sao yêu cầu: ...</w:t>
      </w:r>
    </w:p>
    <w:p w14:paraId="7D501DE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Không</w:t>
      </w:r>
    </w:p>
    <w:p w14:paraId="05982ED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(32) Hồ sơ đính kèm theo quy định.</w:t>
      </w:r>
    </w:p>
    <w:p w14:paraId="3A49B4C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38A881B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3844FD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5F8FF6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Người yêu cầu đăng ký lại khai sinh nhận Giấy khai sinh (bản chính) trực tiếp tại Cơ quan đăng ký hộ tịch.</w:t>
      </w:r>
    </w:p>
    <w:p w14:paraId="6C6B8AC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74B8E011" w14:textId="77777777" w:rsidR="00A14E55" w:rsidRPr="008F7C64" w:rsidRDefault="00A14E55" w:rsidP="00A14E55">
      <w:pPr>
        <w:rPr>
          <w:sz w:val="26"/>
          <w:szCs w:val="26"/>
        </w:rPr>
      </w:pPr>
      <w:r w:rsidRPr="008F7C64">
        <w:rPr>
          <w:sz w:val="26"/>
          <w:szCs w:val="26"/>
        </w:rPr>
        <w:br w:type="page"/>
      </w:r>
    </w:p>
    <w:tbl>
      <w:tblPr>
        <w:tblW w:w="8375" w:type="dxa"/>
        <w:jc w:val="center"/>
        <w:tblLook w:val="01E0" w:firstRow="1" w:lastRow="1" w:firstColumn="1" w:lastColumn="1" w:noHBand="0" w:noVBand="0"/>
      </w:tblPr>
      <w:tblGrid>
        <w:gridCol w:w="8375"/>
      </w:tblGrid>
      <w:tr w:rsidR="00A14E55" w:rsidRPr="008F7C64" w14:paraId="7E2C9D77" w14:textId="77777777" w:rsidTr="00A14E55">
        <w:trPr>
          <w:jc w:val="center"/>
        </w:trPr>
        <w:tc>
          <w:tcPr>
            <w:tcW w:w="8375" w:type="dxa"/>
          </w:tcPr>
          <w:p w14:paraId="7378E748" w14:textId="77777777" w:rsidR="00A14E55" w:rsidRPr="008F7C64" w:rsidRDefault="00A14E55" w:rsidP="00DD4351">
            <w:pPr>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004D9FC9" w14:textId="77777777" w:rsidR="00A14E55" w:rsidRPr="008F7C64" w:rsidRDefault="00A14E55" w:rsidP="00DD4351">
            <w:pPr>
              <w:spacing w:after="0" w:line="240" w:lineRule="auto"/>
              <w:jc w:val="center"/>
              <w:rPr>
                <w:b/>
                <w:sz w:val="26"/>
                <w:szCs w:val="26"/>
                <w:lang w:val="nl-NL"/>
              </w:rPr>
            </w:pPr>
            <w:r w:rsidRPr="008F7C64">
              <w:rPr>
                <w:b/>
                <w:bCs/>
                <w:noProof/>
                <w:sz w:val="26"/>
                <w:szCs w:val="26"/>
              </w:rPr>
              <mc:AlternateContent>
                <mc:Choice Requires="wps">
                  <w:drawing>
                    <wp:anchor distT="4294967295" distB="4294967295" distL="114300" distR="114300" simplePos="0" relativeHeight="251765760" behindDoc="0" locked="0" layoutInCell="1" allowOverlap="1" wp14:anchorId="34C90117" wp14:editId="1E3BB257">
                      <wp:simplePos x="0" y="0"/>
                      <wp:positionH relativeFrom="column">
                        <wp:posOffset>1609725</wp:posOffset>
                      </wp:positionH>
                      <wp:positionV relativeFrom="paragraph">
                        <wp:posOffset>217169</wp:posOffset>
                      </wp:positionV>
                      <wp:extent cx="1968500" cy="0"/>
                      <wp:effectExtent l="0" t="0" r="31750" b="19050"/>
                      <wp:wrapNone/>
                      <wp:docPr id="1342475652" name="Straight Connector 1342475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5269DBA" id="Straight Connector 1342475652"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"/>
                  </w:pict>
                </mc:Fallback>
              </mc:AlternateContent>
            </w:r>
            <w:r w:rsidRPr="008F7C64">
              <w:rPr>
                <w:b/>
                <w:sz w:val="26"/>
                <w:szCs w:val="26"/>
                <w:lang w:val="nl-NL"/>
              </w:rPr>
              <w:t>Độc lập - Tự do - Hạnh phúc</w:t>
            </w:r>
          </w:p>
          <w:p w14:paraId="3CF7816A" w14:textId="77777777" w:rsidR="00A14E55" w:rsidRPr="008F7C64" w:rsidRDefault="00A14E55" w:rsidP="00A14E55">
            <w:pPr>
              <w:jc w:val="right"/>
              <w:rPr>
                <w:sz w:val="26"/>
                <w:szCs w:val="26"/>
              </w:rPr>
            </w:pPr>
          </w:p>
        </w:tc>
      </w:tr>
    </w:tbl>
    <w:p w14:paraId="10A1E448" w14:textId="77777777" w:rsidR="00A14E55" w:rsidRPr="008F7C64" w:rsidRDefault="00A14E55" w:rsidP="00A14E55">
      <w:pPr>
        <w:jc w:val="center"/>
        <w:rPr>
          <w:b/>
          <w:sz w:val="26"/>
          <w:szCs w:val="26"/>
        </w:rPr>
      </w:pPr>
      <w:r w:rsidRPr="008F7C64">
        <w:rPr>
          <w:b/>
          <w:sz w:val="26"/>
          <w:szCs w:val="26"/>
        </w:rPr>
        <w:t>BẢN CAM ĐOAN</w:t>
      </w:r>
    </w:p>
    <w:p w14:paraId="2DBF4FFC" w14:textId="77777777" w:rsidR="00A14E55" w:rsidRPr="008F7C64" w:rsidRDefault="00A14E55" w:rsidP="00A14E55">
      <w:pPr>
        <w:jc w:val="center"/>
        <w:rPr>
          <w:sz w:val="26"/>
          <w:szCs w:val="26"/>
        </w:rPr>
      </w:pPr>
    </w:p>
    <w:p w14:paraId="1F6C485F" w14:textId="77777777" w:rsidR="00A14E55" w:rsidRPr="008F7C64" w:rsidRDefault="00A14E55" w:rsidP="00A14E55">
      <w:pPr>
        <w:jc w:val="center"/>
        <w:rPr>
          <w:sz w:val="26"/>
          <w:szCs w:val="26"/>
        </w:rPr>
      </w:pPr>
      <w:r w:rsidRPr="008F7C64">
        <w:rPr>
          <w:sz w:val="26"/>
          <w:szCs w:val="26"/>
        </w:rPr>
        <w:t>Kính gửi</w:t>
      </w:r>
      <w:r w:rsidRPr="008F7C64">
        <w:rPr>
          <w:sz w:val="26"/>
          <w:szCs w:val="26"/>
          <w:vertAlign w:val="superscript"/>
        </w:rPr>
        <w:t>(1)</w:t>
      </w:r>
      <w:r w:rsidRPr="008F7C64">
        <w:rPr>
          <w:sz w:val="26"/>
          <w:szCs w:val="26"/>
        </w:rPr>
        <w:t>: ……………………………………………………….</w:t>
      </w:r>
    </w:p>
    <w:p w14:paraId="1821257A" w14:textId="77777777" w:rsidR="00A14E55" w:rsidRPr="008F7C64" w:rsidRDefault="00A14E55" w:rsidP="00A14E55">
      <w:pPr>
        <w:jc w:val="center"/>
        <w:rPr>
          <w:sz w:val="26"/>
          <w:szCs w:val="26"/>
        </w:rPr>
      </w:pPr>
    </w:p>
    <w:p w14:paraId="4AA77F4E" w14:textId="77777777" w:rsidR="00A14E55" w:rsidRPr="008F7C64" w:rsidRDefault="00A14E55" w:rsidP="00A14E55">
      <w:pPr>
        <w:tabs>
          <w:tab w:val="left" w:leader="dot" w:pos="8931"/>
        </w:tabs>
        <w:spacing w:line="288" w:lineRule="auto"/>
        <w:rPr>
          <w:sz w:val="26"/>
          <w:szCs w:val="26"/>
        </w:rPr>
      </w:pPr>
      <w:r w:rsidRPr="008F7C64">
        <w:rPr>
          <w:b/>
          <w:sz w:val="26"/>
          <w:szCs w:val="26"/>
        </w:rPr>
        <w:t>Họ, chữ đệm, tên:</w:t>
      </w:r>
      <w:r w:rsidRPr="008F7C64">
        <w:rPr>
          <w:sz w:val="26"/>
          <w:szCs w:val="26"/>
        </w:rPr>
        <w:tab/>
      </w:r>
    </w:p>
    <w:p w14:paraId="16CB9FD7" w14:textId="77777777" w:rsidR="00A14E55" w:rsidRPr="008F7C64" w:rsidRDefault="00A14E55" w:rsidP="00A14E55">
      <w:pPr>
        <w:tabs>
          <w:tab w:val="left" w:leader="dot" w:pos="8931"/>
        </w:tabs>
        <w:spacing w:line="288" w:lineRule="auto"/>
        <w:rPr>
          <w:sz w:val="26"/>
          <w:szCs w:val="26"/>
        </w:rPr>
      </w:pPr>
      <w:r w:rsidRPr="008F7C64">
        <w:rPr>
          <w:sz w:val="26"/>
          <w:szCs w:val="26"/>
        </w:rPr>
        <w:t xml:space="preserve">Ngày, tháng, năm sinh: </w:t>
      </w:r>
      <w:r w:rsidRPr="008F7C64">
        <w:rPr>
          <w:sz w:val="26"/>
          <w:szCs w:val="26"/>
        </w:rPr>
        <w:tab/>
      </w:r>
    </w:p>
    <w:p w14:paraId="1CBFC00B" w14:textId="77777777" w:rsidR="00A14E55" w:rsidRPr="008F7C64" w:rsidRDefault="00A14E55" w:rsidP="00A14E55">
      <w:pPr>
        <w:tabs>
          <w:tab w:val="left" w:leader="dot" w:pos="8931"/>
        </w:tabs>
        <w:spacing w:line="288" w:lineRule="auto"/>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w:t>
      </w:r>
      <w:r w:rsidRPr="008F7C64">
        <w:rPr>
          <w:bCs/>
          <w:sz w:val="26"/>
          <w:szCs w:val="26"/>
          <w:lang w:val="nl-NL"/>
        </w:rPr>
        <w:tab/>
      </w:r>
    </w:p>
    <w:p w14:paraId="03371DAC" w14:textId="77777777" w:rsidR="00A14E55" w:rsidRPr="008F7C64" w:rsidRDefault="00A14E55" w:rsidP="00A14E55">
      <w:pPr>
        <w:tabs>
          <w:tab w:val="left" w:leader="dot" w:pos="8931"/>
        </w:tabs>
        <w:spacing w:line="288" w:lineRule="auto"/>
        <w:rPr>
          <w:bCs/>
          <w:sz w:val="26"/>
          <w:szCs w:val="26"/>
          <w:lang w:val="nl-NL"/>
        </w:rPr>
      </w:pPr>
      <w:r w:rsidRPr="008F7C64">
        <w:rPr>
          <w:bCs/>
          <w:sz w:val="26"/>
          <w:szCs w:val="26"/>
          <w:lang w:val="nl-NL"/>
        </w:rPr>
        <w:tab/>
      </w:r>
    </w:p>
    <w:p w14:paraId="747A0162" w14:textId="77777777" w:rsidR="00A14E55" w:rsidRPr="008F7C64" w:rsidRDefault="00A14E55" w:rsidP="00A14E55">
      <w:pPr>
        <w:tabs>
          <w:tab w:val="left" w:leader="dot" w:pos="8931"/>
        </w:tabs>
        <w:spacing w:line="288" w:lineRule="auto"/>
        <w:rPr>
          <w:bCs/>
          <w:sz w:val="26"/>
          <w:szCs w:val="26"/>
          <w:lang w:val="nl-NL"/>
        </w:rPr>
      </w:pPr>
      <w:r w:rsidRPr="008F7C64">
        <w:rPr>
          <w:sz w:val="26"/>
          <w:szCs w:val="26"/>
          <w:lang w:val="nl-NL"/>
        </w:rPr>
        <w:t>Giấy tờ tùy thân</w:t>
      </w:r>
      <w:r w:rsidRPr="008F7C64">
        <w:rPr>
          <w:sz w:val="26"/>
          <w:szCs w:val="26"/>
          <w:vertAlign w:val="superscript"/>
          <w:lang w:val="nl-NL"/>
        </w:rPr>
        <w:t>(3)</w:t>
      </w:r>
      <w:r w:rsidRPr="008F7C64">
        <w:rPr>
          <w:bCs/>
          <w:sz w:val="26"/>
          <w:szCs w:val="26"/>
          <w:lang w:val="nl-NL"/>
        </w:rPr>
        <w:t>:</w:t>
      </w:r>
      <w:r w:rsidRPr="008F7C64">
        <w:rPr>
          <w:bCs/>
          <w:sz w:val="26"/>
          <w:szCs w:val="26"/>
          <w:lang w:val="nl-NL"/>
        </w:rPr>
        <w:tab/>
      </w:r>
    </w:p>
    <w:p w14:paraId="07940BC3" w14:textId="77777777" w:rsidR="00A14E55" w:rsidRPr="008F7C64" w:rsidRDefault="00A14E55" w:rsidP="00A14E55">
      <w:pPr>
        <w:tabs>
          <w:tab w:val="left" w:leader="dot" w:pos="8931"/>
        </w:tabs>
        <w:spacing w:line="288" w:lineRule="auto"/>
        <w:rPr>
          <w:bCs/>
          <w:sz w:val="26"/>
          <w:szCs w:val="26"/>
          <w:lang w:val="nl-NL"/>
        </w:rPr>
      </w:pPr>
      <w:r w:rsidRPr="008F7C64">
        <w:rPr>
          <w:bCs/>
          <w:sz w:val="26"/>
          <w:szCs w:val="26"/>
          <w:lang w:val="nl-NL"/>
        </w:rPr>
        <w:tab/>
      </w:r>
    </w:p>
    <w:p w14:paraId="5593E552" w14:textId="77777777" w:rsidR="00A14E55" w:rsidRPr="008F7C64" w:rsidRDefault="00A14E55" w:rsidP="00A14E55">
      <w:pPr>
        <w:tabs>
          <w:tab w:val="left" w:leader="dot" w:pos="8931"/>
        </w:tabs>
        <w:spacing w:line="288" w:lineRule="auto"/>
        <w:rPr>
          <w:sz w:val="26"/>
          <w:szCs w:val="26"/>
        </w:rPr>
      </w:pPr>
      <w:r w:rsidRPr="008F7C64">
        <w:rPr>
          <w:sz w:val="26"/>
          <w:szCs w:val="26"/>
        </w:rPr>
        <w:t>Tôi xin cam đoan nội dung sau đây:</w:t>
      </w:r>
      <w:r w:rsidRPr="008F7C64">
        <w:rPr>
          <w:sz w:val="26"/>
          <w:szCs w:val="26"/>
        </w:rPr>
        <w:tab/>
      </w:r>
    </w:p>
    <w:p w14:paraId="25D15E72" w14:textId="77777777" w:rsidR="00A14E55" w:rsidRPr="008F7C64" w:rsidRDefault="00A14E55" w:rsidP="00A14E55">
      <w:pPr>
        <w:tabs>
          <w:tab w:val="left" w:leader="dot" w:pos="8931"/>
        </w:tabs>
        <w:spacing w:line="288" w:lineRule="auto"/>
        <w:rPr>
          <w:sz w:val="26"/>
          <w:szCs w:val="26"/>
        </w:rPr>
      </w:pPr>
      <w:r w:rsidRPr="008F7C64">
        <w:rPr>
          <w:sz w:val="26"/>
          <w:szCs w:val="26"/>
        </w:rPr>
        <w:tab/>
      </w:r>
    </w:p>
    <w:p w14:paraId="6C210537" w14:textId="77777777" w:rsidR="00A14E55" w:rsidRPr="008F7C64" w:rsidRDefault="00A14E55" w:rsidP="00A14E55">
      <w:pPr>
        <w:tabs>
          <w:tab w:val="left" w:leader="dot" w:pos="8931"/>
        </w:tabs>
        <w:spacing w:line="288" w:lineRule="auto"/>
        <w:rPr>
          <w:sz w:val="26"/>
          <w:szCs w:val="26"/>
        </w:rPr>
      </w:pPr>
      <w:r w:rsidRPr="008F7C64">
        <w:rPr>
          <w:sz w:val="26"/>
          <w:szCs w:val="26"/>
        </w:rPr>
        <w:tab/>
      </w:r>
    </w:p>
    <w:p w14:paraId="49D20BF6" w14:textId="77777777" w:rsidR="00A14E55" w:rsidRPr="008F7C64" w:rsidRDefault="00A14E55" w:rsidP="00A14E55">
      <w:pPr>
        <w:tabs>
          <w:tab w:val="left" w:leader="dot" w:pos="8931"/>
        </w:tabs>
        <w:spacing w:line="288" w:lineRule="auto"/>
        <w:rPr>
          <w:sz w:val="26"/>
          <w:szCs w:val="26"/>
        </w:rPr>
      </w:pPr>
      <w:r w:rsidRPr="008F7C64">
        <w:rPr>
          <w:sz w:val="26"/>
          <w:szCs w:val="26"/>
        </w:rPr>
        <w:tab/>
      </w:r>
    </w:p>
    <w:p w14:paraId="1A21B54F" w14:textId="77777777" w:rsidR="00A14E55" w:rsidRPr="008F7C64" w:rsidRDefault="00A14E55" w:rsidP="00A14E55">
      <w:pPr>
        <w:tabs>
          <w:tab w:val="left" w:leader="dot" w:pos="8931"/>
        </w:tabs>
        <w:spacing w:line="288" w:lineRule="auto"/>
        <w:rPr>
          <w:sz w:val="26"/>
          <w:szCs w:val="26"/>
        </w:rPr>
      </w:pPr>
      <w:r w:rsidRPr="008F7C64">
        <w:rPr>
          <w:sz w:val="26"/>
          <w:szCs w:val="26"/>
        </w:rPr>
        <w:tab/>
      </w:r>
    </w:p>
    <w:p w14:paraId="1A35627B" w14:textId="77777777" w:rsidR="00A14E55" w:rsidRPr="008F7C64" w:rsidRDefault="00A14E55" w:rsidP="00A14E55">
      <w:pPr>
        <w:tabs>
          <w:tab w:val="left" w:leader="dot" w:pos="8931"/>
        </w:tabs>
        <w:spacing w:line="288" w:lineRule="auto"/>
        <w:rPr>
          <w:sz w:val="26"/>
          <w:szCs w:val="26"/>
        </w:rPr>
      </w:pPr>
      <w:r w:rsidRPr="008F7C64">
        <w:rPr>
          <w:sz w:val="26"/>
          <w:szCs w:val="26"/>
        </w:rPr>
        <w:tab/>
      </w:r>
    </w:p>
    <w:p w14:paraId="0D0FC6CD" w14:textId="77777777" w:rsidR="00A14E55" w:rsidRPr="008F7C64" w:rsidRDefault="00A14E55" w:rsidP="00A14E55">
      <w:pPr>
        <w:tabs>
          <w:tab w:val="left" w:leader="dot" w:pos="8931"/>
        </w:tabs>
        <w:spacing w:line="288" w:lineRule="auto"/>
        <w:rPr>
          <w:sz w:val="26"/>
          <w:szCs w:val="26"/>
        </w:rPr>
      </w:pPr>
      <w:r w:rsidRPr="008F7C64">
        <w:rPr>
          <w:sz w:val="26"/>
          <w:szCs w:val="26"/>
        </w:rPr>
        <w:t>Để thực hiện thủ tục:</w:t>
      </w:r>
      <w:r w:rsidRPr="008F7C64">
        <w:rPr>
          <w:sz w:val="26"/>
          <w:szCs w:val="26"/>
        </w:rPr>
        <w:tab/>
      </w:r>
    </w:p>
    <w:p w14:paraId="314A7034" w14:textId="77777777" w:rsidR="00A14E55" w:rsidRPr="008F7C64" w:rsidRDefault="00A14E55" w:rsidP="00A14E55">
      <w:pPr>
        <w:tabs>
          <w:tab w:val="left" w:leader="dot" w:pos="8931"/>
        </w:tabs>
        <w:spacing w:line="288" w:lineRule="auto"/>
        <w:rPr>
          <w:sz w:val="26"/>
          <w:szCs w:val="26"/>
        </w:rPr>
      </w:pPr>
      <w:r w:rsidRPr="008F7C64">
        <w:rPr>
          <w:sz w:val="26"/>
          <w:szCs w:val="26"/>
        </w:rPr>
        <w:tab/>
      </w:r>
    </w:p>
    <w:p w14:paraId="0FBF4A8B" w14:textId="77777777" w:rsidR="00A14E55" w:rsidRPr="008F7C64" w:rsidRDefault="00A14E55" w:rsidP="00A14E55">
      <w:pPr>
        <w:tabs>
          <w:tab w:val="left" w:leader="dot" w:pos="8931"/>
        </w:tabs>
        <w:spacing w:line="288" w:lineRule="auto"/>
        <w:rPr>
          <w:sz w:val="26"/>
          <w:szCs w:val="26"/>
        </w:rPr>
      </w:pPr>
      <w:r w:rsidRPr="008F7C64">
        <w:rPr>
          <w:sz w:val="26"/>
          <w:szCs w:val="26"/>
        </w:rPr>
        <w:t xml:space="preserve">Tại </w:t>
      </w:r>
      <w:r w:rsidRPr="008F7C64">
        <w:rPr>
          <w:sz w:val="26"/>
          <w:szCs w:val="26"/>
          <w:vertAlign w:val="superscript"/>
        </w:rPr>
        <w:t>(1)</w:t>
      </w:r>
      <w:r w:rsidRPr="008F7C64">
        <w:rPr>
          <w:sz w:val="26"/>
          <w:szCs w:val="26"/>
        </w:rPr>
        <w:t>:.</w:t>
      </w:r>
      <w:r w:rsidRPr="008F7C64">
        <w:rPr>
          <w:sz w:val="26"/>
          <w:szCs w:val="26"/>
        </w:rPr>
        <w:tab/>
      </w:r>
    </w:p>
    <w:p w14:paraId="389B6D32" w14:textId="77777777" w:rsidR="00A14E55" w:rsidRPr="008F7C64" w:rsidRDefault="00A14E55" w:rsidP="00A14E55">
      <w:pPr>
        <w:tabs>
          <w:tab w:val="left" w:leader="dot" w:pos="8931"/>
        </w:tabs>
        <w:spacing w:line="288" w:lineRule="auto"/>
        <w:rPr>
          <w:sz w:val="26"/>
          <w:szCs w:val="26"/>
        </w:rPr>
      </w:pPr>
      <w:r w:rsidRPr="008F7C64">
        <w:rPr>
          <w:sz w:val="26"/>
          <w:szCs w:val="26"/>
        </w:rPr>
        <w:tab/>
      </w:r>
    </w:p>
    <w:p w14:paraId="3DB8E191" w14:textId="77777777" w:rsidR="00A14E55" w:rsidRPr="008F7C64" w:rsidRDefault="00A14E55" w:rsidP="00A14E55">
      <w:pPr>
        <w:tabs>
          <w:tab w:val="left" w:leader="dot" w:pos="9356"/>
        </w:tabs>
        <w:spacing w:line="288" w:lineRule="auto"/>
        <w:rPr>
          <w:sz w:val="26"/>
          <w:szCs w:val="26"/>
        </w:rPr>
      </w:pPr>
      <w:r w:rsidRPr="008F7C64">
        <w:rPr>
          <w:bCs/>
          <w:sz w:val="26"/>
          <w:szCs w:val="26"/>
          <w:lang w:val="nl-NL"/>
        </w:rPr>
        <w:t>Tôi xin chịu trách nhiệm trước pháp luật về nội dung đã cam đoan nêu trên.</w:t>
      </w:r>
    </w:p>
    <w:p w14:paraId="78B25FAC"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rPr>
          <w:bCs/>
          <w:sz w:val="26"/>
          <w:szCs w:val="26"/>
          <w:lang w:val="nl-NL"/>
        </w:rPr>
      </w:pPr>
      <w:r w:rsidRPr="008F7C64">
        <w:rPr>
          <w:bCs/>
          <w:sz w:val="26"/>
          <w:szCs w:val="26"/>
          <w:lang w:val="nl-NL"/>
        </w:rPr>
        <w:t>Làm tại</w:t>
      </w:r>
      <w:r w:rsidRPr="008F7C64">
        <w:rPr>
          <w:bCs/>
          <w:sz w:val="26"/>
          <w:szCs w:val="26"/>
          <w:lang w:val="nl-NL"/>
        </w:rPr>
        <w:tab/>
        <w:t xml:space="preserve">,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6E0D4E2E" w14:textId="77777777" w:rsidR="00A14E55" w:rsidRPr="008F7C64" w:rsidRDefault="00A14E55" w:rsidP="00A14E55">
      <w:pPr>
        <w:spacing w:line="288" w:lineRule="atLeast"/>
        <w:rPr>
          <w:b/>
          <w:sz w:val="26"/>
          <w:szCs w:val="26"/>
          <w:lang w:val="nl-NL"/>
        </w:rPr>
      </w:pPr>
      <w:r w:rsidRPr="008F7C64">
        <w:rPr>
          <w:b/>
          <w:sz w:val="26"/>
          <w:szCs w:val="26"/>
          <w:lang w:val="nl-NL"/>
        </w:rPr>
        <w:t>Người cam đoan</w:t>
      </w:r>
    </w:p>
    <w:p w14:paraId="0F7D2EEE" w14:textId="77777777" w:rsidR="00A14E55" w:rsidRPr="008F7C64" w:rsidRDefault="00A14E55" w:rsidP="00A14E55">
      <w:pPr>
        <w:spacing w:line="288" w:lineRule="atLeast"/>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(ký và ghi rõ họ, chữ đệm, tên) </w:t>
      </w:r>
    </w:p>
    <w:p w14:paraId="507E0972" w14:textId="77777777" w:rsidR="00A14E55" w:rsidRPr="008F7C64" w:rsidRDefault="00A14E55" w:rsidP="00A14E55">
      <w:pPr>
        <w:spacing w:line="288" w:lineRule="atLeast"/>
        <w:rPr>
          <w:sz w:val="26"/>
          <w:szCs w:val="26"/>
          <w:lang w:val="nl-NL"/>
        </w:rPr>
      </w:pPr>
    </w:p>
    <w:p w14:paraId="0E3D41F8" w14:textId="77777777" w:rsidR="00A14E55" w:rsidRPr="008F7C64" w:rsidRDefault="00A14E55" w:rsidP="00A14E55">
      <w:pPr>
        <w:rPr>
          <w:sz w:val="26"/>
          <w:szCs w:val="26"/>
        </w:rPr>
      </w:pPr>
    </w:p>
    <w:p w14:paraId="5F187B9E" w14:textId="77777777" w:rsidR="00A14E55" w:rsidRPr="008F7C64" w:rsidRDefault="00A14E55" w:rsidP="00A14E55">
      <w:pPr>
        <w:jc w:val="both"/>
        <w:rPr>
          <w:sz w:val="26"/>
          <w:szCs w:val="26"/>
        </w:rPr>
      </w:pPr>
      <w:r w:rsidRPr="008F7C64">
        <w:rPr>
          <w:b/>
          <w:sz w:val="26"/>
          <w:szCs w:val="26"/>
          <w:u w:val="single"/>
        </w:rPr>
        <w:t>Chú thích:</w:t>
      </w:r>
    </w:p>
    <w:p w14:paraId="494B42E6" w14:textId="77777777" w:rsidR="00A14E55" w:rsidRPr="008F7C64" w:rsidRDefault="00A14E55" w:rsidP="00A14E55">
      <w:pPr>
        <w:ind w:firstLine="720"/>
        <w:jc w:val="both"/>
        <w:rPr>
          <w:sz w:val="26"/>
          <w:szCs w:val="26"/>
        </w:rPr>
      </w:pPr>
      <w:r w:rsidRPr="008F7C64">
        <w:rPr>
          <w:sz w:val="26"/>
          <w:szCs w:val="26"/>
          <w:vertAlign w:val="superscript"/>
        </w:rPr>
        <w:t xml:space="preserve"> (1</w:t>
      </w:r>
      <w:r w:rsidRPr="008F7C64">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14:paraId="67525DF9" w14:textId="77777777" w:rsidR="00A14E55" w:rsidRPr="008F7C64" w:rsidRDefault="00A14E55" w:rsidP="00A14E55">
      <w:pPr>
        <w:ind w:firstLine="720"/>
        <w:jc w:val="both"/>
        <w:rPr>
          <w:sz w:val="26"/>
          <w:szCs w:val="26"/>
        </w:rPr>
      </w:pPr>
      <w:r w:rsidRPr="008F7C64">
        <w:rPr>
          <w:sz w:val="26"/>
          <w:szCs w:val="26"/>
          <w:vertAlign w:val="superscript"/>
          <w:lang w:val="vi-VN"/>
        </w:rPr>
        <w:t xml:space="preserve">(2) </w:t>
      </w:r>
      <w:r w:rsidRPr="008F7C64">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14:paraId="5DEC134A" w14:textId="77777777" w:rsidR="00A14E55" w:rsidRPr="008F7C64" w:rsidRDefault="00A14E55" w:rsidP="00A14E55">
      <w:pPr>
        <w:ind w:firstLine="720"/>
        <w:jc w:val="both"/>
        <w:rPr>
          <w:sz w:val="26"/>
          <w:szCs w:val="26"/>
        </w:rPr>
      </w:pPr>
      <w:r w:rsidRPr="008F7C64">
        <w:rPr>
          <w:sz w:val="26"/>
          <w:szCs w:val="26"/>
          <w:vertAlign w:val="superscript"/>
        </w:rPr>
        <w:t>(</w:t>
      </w:r>
      <w:r w:rsidRPr="008F7C64">
        <w:rPr>
          <w:sz w:val="26"/>
          <w:szCs w:val="26"/>
          <w:vertAlign w:val="superscript"/>
          <w:lang w:val="vi-VN"/>
        </w:rPr>
        <w:t>3</w:t>
      </w:r>
      <w:r w:rsidRPr="008F7C64">
        <w:rPr>
          <w:sz w:val="26"/>
          <w:szCs w:val="26"/>
          <w:vertAlign w:val="superscript"/>
        </w:rPr>
        <w:t>)</w:t>
      </w:r>
      <w:r w:rsidRPr="008F7C64">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14:paraId="44ACE50F" w14:textId="77777777" w:rsidR="00A14E55" w:rsidRPr="008F7C64" w:rsidRDefault="00A14E55" w:rsidP="00A14E55">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2127"/>
        <w:gridCol w:w="3119"/>
        <w:gridCol w:w="1417"/>
        <w:gridCol w:w="1417"/>
        <w:gridCol w:w="1848"/>
      </w:tblGrid>
      <w:tr w:rsidR="00A14E55" w:rsidRPr="008F7C64" w14:paraId="7AA0BE4D" w14:textId="77777777" w:rsidTr="00A14E55">
        <w:tc>
          <w:tcPr>
            <w:tcW w:w="2127" w:type="dxa"/>
            <w:vAlign w:val="center"/>
          </w:tcPr>
          <w:p w14:paraId="37DC4EDC" w14:textId="77777777" w:rsidR="00A14E55" w:rsidRPr="008F7C64" w:rsidRDefault="00A14E55" w:rsidP="00A14E55">
            <w:pPr>
              <w:rPr>
                <w:b/>
                <w:sz w:val="26"/>
                <w:szCs w:val="26"/>
              </w:rPr>
            </w:pPr>
            <w:r w:rsidRPr="008F7C64">
              <w:rPr>
                <w:b/>
                <w:sz w:val="26"/>
                <w:szCs w:val="26"/>
              </w:rPr>
              <w:lastRenderedPageBreak/>
              <w:br w:type="page"/>
              <w:t>Mã thủ tục số: 13</w:t>
            </w:r>
          </w:p>
        </w:tc>
        <w:tc>
          <w:tcPr>
            <w:tcW w:w="7801" w:type="dxa"/>
            <w:gridSpan w:val="4"/>
            <w:vAlign w:val="center"/>
          </w:tcPr>
          <w:p w14:paraId="19CA22AB" w14:textId="77777777" w:rsidR="00A14E55" w:rsidRPr="008F7C64" w:rsidRDefault="00A14E55" w:rsidP="00A14E55">
            <w:pPr>
              <w:rPr>
                <w:b/>
                <w:sz w:val="26"/>
                <w:szCs w:val="26"/>
              </w:rPr>
            </w:pPr>
            <w:r w:rsidRPr="008F7C64">
              <w:rPr>
                <w:b/>
                <w:sz w:val="26"/>
                <w:szCs w:val="26"/>
              </w:rPr>
              <w:t>1.000893</w:t>
            </w:r>
            <w:r w:rsidR="00063488" w:rsidRPr="008F7C64">
              <w:rPr>
                <w:b/>
                <w:sz w:val="26"/>
                <w:szCs w:val="26"/>
              </w:rPr>
              <w:t>.000.00.00.H53</w:t>
            </w:r>
          </w:p>
        </w:tc>
      </w:tr>
      <w:tr w:rsidR="00A14E55" w:rsidRPr="008F7C64" w14:paraId="6F5C9CC8" w14:textId="77777777" w:rsidTr="00A14E55">
        <w:tc>
          <w:tcPr>
            <w:tcW w:w="2127" w:type="dxa"/>
            <w:vAlign w:val="center"/>
          </w:tcPr>
          <w:p w14:paraId="03B19B6B" w14:textId="77777777" w:rsidR="00A14E55" w:rsidRPr="008F7C64" w:rsidRDefault="00A14E55" w:rsidP="00A14E55">
            <w:pPr>
              <w:rPr>
                <w:sz w:val="26"/>
                <w:szCs w:val="26"/>
              </w:rPr>
            </w:pPr>
            <w:r w:rsidRPr="008F7C64">
              <w:rPr>
                <w:sz w:val="26"/>
                <w:szCs w:val="26"/>
              </w:rPr>
              <w:t>Tên thủ tục hành hính:</w:t>
            </w:r>
          </w:p>
        </w:tc>
        <w:tc>
          <w:tcPr>
            <w:tcW w:w="7801" w:type="dxa"/>
            <w:gridSpan w:val="4"/>
          </w:tcPr>
          <w:p w14:paraId="4FA40CB2" w14:textId="77777777" w:rsidR="00A14E55" w:rsidRPr="008F7C64" w:rsidRDefault="00A14E55" w:rsidP="00A14E55">
            <w:pPr>
              <w:rPr>
                <w:sz w:val="26"/>
                <w:szCs w:val="26"/>
              </w:rPr>
            </w:pPr>
            <w:r w:rsidRPr="008F7C64">
              <w:rPr>
                <w:sz w:val="26"/>
                <w:szCs w:val="26"/>
              </w:rPr>
              <w:t xml:space="preserve">Đăng ký khai sinh có yếu tố nước ngoài cho người đã có hồ sơ, giấy tờ cá nhân </w:t>
            </w:r>
          </w:p>
          <w:p w14:paraId="6387E4AD" w14:textId="77777777" w:rsidR="00A14E55" w:rsidRPr="008F7C64" w:rsidRDefault="00A14E55" w:rsidP="00A14E55">
            <w:pPr>
              <w:rPr>
                <w:sz w:val="26"/>
                <w:szCs w:val="26"/>
              </w:rPr>
            </w:pPr>
            <w:r w:rsidRPr="008F7C64">
              <w:rPr>
                <w:sz w:val="26"/>
                <w:szCs w:val="26"/>
              </w:rPr>
              <w:t xml:space="preserve">Trực tuyến một phần </w:t>
            </w:r>
          </w:p>
        </w:tc>
      </w:tr>
      <w:tr w:rsidR="00A14E55" w:rsidRPr="008F7C64" w14:paraId="77444674" w14:textId="77777777" w:rsidTr="00A14E55">
        <w:tc>
          <w:tcPr>
            <w:tcW w:w="2127" w:type="dxa"/>
            <w:vAlign w:val="center"/>
          </w:tcPr>
          <w:p w14:paraId="4EF79FFD" w14:textId="77777777" w:rsidR="00A14E55" w:rsidRPr="008F7C64" w:rsidRDefault="00A14E55" w:rsidP="00A14E55">
            <w:pPr>
              <w:rPr>
                <w:sz w:val="26"/>
                <w:szCs w:val="26"/>
              </w:rPr>
            </w:pPr>
            <w:r w:rsidRPr="008F7C64">
              <w:rPr>
                <w:sz w:val="26"/>
                <w:szCs w:val="26"/>
              </w:rPr>
              <w:t>Cấp thực hiện:</w:t>
            </w:r>
          </w:p>
        </w:tc>
        <w:tc>
          <w:tcPr>
            <w:tcW w:w="7801" w:type="dxa"/>
            <w:gridSpan w:val="4"/>
            <w:vAlign w:val="center"/>
          </w:tcPr>
          <w:p w14:paraId="0CC18627" w14:textId="77777777" w:rsidR="00A14E55" w:rsidRPr="008F7C64" w:rsidRDefault="00A14E55" w:rsidP="00A14E55">
            <w:pPr>
              <w:rPr>
                <w:sz w:val="26"/>
                <w:szCs w:val="26"/>
              </w:rPr>
            </w:pPr>
            <w:r w:rsidRPr="008F7C64">
              <w:rPr>
                <w:sz w:val="26"/>
                <w:szCs w:val="26"/>
              </w:rPr>
              <w:t>Cấp huyện</w:t>
            </w:r>
          </w:p>
        </w:tc>
      </w:tr>
      <w:tr w:rsidR="00A14E55" w:rsidRPr="008F7C64" w14:paraId="6A86B65D" w14:textId="77777777" w:rsidTr="00A14E55">
        <w:tc>
          <w:tcPr>
            <w:tcW w:w="2127" w:type="dxa"/>
            <w:vAlign w:val="center"/>
          </w:tcPr>
          <w:p w14:paraId="114FCA80" w14:textId="77777777" w:rsidR="00A14E55" w:rsidRPr="008F7C64" w:rsidRDefault="00A14E55" w:rsidP="00A14E55">
            <w:pPr>
              <w:rPr>
                <w:sz w:val="26"/>
                <w:szCs w:val="26"/>
              </w:rPr>
            </w:pPr>
            <w:r w:rsidRPr="008F7C64">
              <w:rPr>
                <w:sz w:val="26"/>
                <w:szCs w:val="26"/>
              </w:rPr>
              <w:t>Lĩnh vực:</w:t>
            </w:r>
          </w:p>
        </w:tc>
        <w:tc>
          <w:tcPr>
            <w:tcW w:w="7801" w:type="dxa"/>
            <w:gridSpan w:val="4"/>
            <w:vAlign w:val="center"/>
          </w:tcPr>
          <w:p w14:paraId="3D185BCE" w14:textId="77777777" w:rsidR="00A14E55" w:rsidRPr="008F7C64" w:rsidRDefault="00A14E55" w:rsidP="00A14E55">
            <w:pPr>
              <w:rPr>
                <w:sz w:val="26"/>
                <w:szCs w:val="26"/>
              </w:rPr>
            </w:pPr>
            <w:r w:rsidRPr="008F7C64">
              <w:rPr>
                <w:sz w:val="26"/>
                <w:szCs w:val="26"/>
              </w:rPr>
              <w:t>Hộ tịch</w:t>
            </w:r>
          </w:p>
        </w:tc>
      </w:tr>
      <w:tr w:rsidR="00A14E55" w:rsidRPr="008F7C64" w14:paraId="549B7FF6" w14:textId="77777777" w:rsidTr="00A14E55">
        <w:tc>
          <w:tcPr>
            <w:tcW w:w="9928" w:type="dxa"/>
            <w:gridSpan w:val="5"/>
          </w:tcPr>
          <w:p w14:paraId="4D0F0765" w14:textId="77777777" w:rsidR="00A14E55" w:rsidRPr="008F7C64" w:rsidRDefault="00A14E55" w:rsidP="00A14E55">
            <w:pPr>
              <w:rPr>
                <w:sz w:val="26"/>
                <w:szCs w:val="26"/>
              </w:rPr>
            </w:pPr>
            <w:r w:rsidRPr="008F7C64">
              <w:rPr>
                <w:sz w:val="26"/>
                <w:szCs w:val="26"/>
              </w:rPr>
              <w:t>1. Trình tự thực hiện:</w:t>
            </w:r>
          </w:p>
        </w:tc>
      </w:tr>
      <w:tr w:rsidR="00A14E55" w:rsidRPr="008F7C64" w14:paraId="29E51EF2" w14:textId="77777777" w:rsidTr="00A14E55">
        <w:tc>
          <w:tcPr>
            <w:tcW w:w="9928" w:type="dxa"/>
            <w:gridSpan w:val="5"/>
          </w:tcPr>
          <w:p w14:paraId="6C88EB23" w14:textId="77777777" w:rsidR="00A14E55" w:rsidRPr="008F7C64" w:rsidRDefault="00A14E55" w:rsidP="00A14E55">
            <w:pPr>
              <w:spacing w:before="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5BB197B2" w14:textId="77777777" w:rsidR="00A14E55" w:rsidRPr="008F7C64" w:rsidRDefault="00A14E55" w:rsidP="00A14E55">
            <w:pPr>
              <w:spacing w:before="120"/>
              <w:rPr>
                <w:sz w:val="26"/>
                <w:szCs w:val="26"/>
              </w:rPr>
            </w:pPr>
            <w:r w:rsidRPr="008F7C64">
              <w:rPr>
                <w:sz w:val="26"/>
                <w:szCs w:val="26"/>
              </w:rPr>
              <w:t xml:space="preserve">- Tổ chức, cá nhân nộp hồ sơ bằng hình thức trực tuyến tại: </w:t>
            </w:r>
          </w:p>
          <w:p w14:paraId="47157CC7" w14:textId="77777777" w:rsidR="00A14E55" w:rsidRPr="008F7C64" w:rsidRDefault="00A14E55" w:rsidP="00A14E55">
            <w:pPr>
              <w:spacing w:before="120"/>
              <w:rPr>
                <w:sz w:val="26"/>
                <w:szCs w:val="26"/>
              </w:rPr>
            </w:pPr>
            <w:r w:rsidRPr="008F7C64">
              <w:rPr>
                <w:sz w:val="26"/>
                <w:szCs w:val="26"/>
              </w:rPr>
              <w:t xml:space="preserve">+ Cổng Dịch vụ công Quốc gia, địa chỉ: </w:t>
            </w:r>
            <w:hyperlink r:id="rId17" w:history="1">
              <w:r w:rsidRPr="008F7C64">
                <w:rPr>
                  <w:rStyle w:val="Hyperlink"/>
                  <w:sz w:val="26"/>
                  <w:szCs w:val="26"/>
                </w:rPr>
                <w:t>https://dichvucong.gov.vn</w:t>
              </w:r>
            </w:hyperlink>
          </w:p>
          <w:p w14:paraId="1E60B476" w14:textId="77777777" w:rsidR="00A14E55" w:rsidRPr="008F7C64" w:rsidRDefault="00A14E55" w:rsidP="00A14E55">
            <w:pPr>
              <w:spacing w:before="120"/>
              <w:jc w:val="both"/>
              <w:rPr>
                <w:sz w:val="26"/>
                <w:szCs w:val="26"/>
              </w:rPr>
            </w:pPr>
            <w:r w:rsidRPr="008F7C64">
              <w:rPr>
                <w:sz w:val="26"/>
                <w:szCs w:val="26"/>
              </w:rPr>
              <w:t xml:space="preserve">+ Cổng Dịch vụ công tỉnh, địa chỉ </w:t>
            </w:r>
            <w:hyperlink r:id="rId18" w:history="1">
              <w:r w:rsidRPr="008F7C64">
                <w:rPr>
                  <w:rStyle w:val="Hyperlink"/>
                  <w:sz w:val="26"/>
                  <w:szCs w:val="26"/>
                </w:rPr>
                <w:t>https://dichvucong.tayninh.gov.vn</w:t>
              </w:r>
            </w:hyperlink>
          </w:p>
          <w:p w14:paraId="7EF7E85B" w14:textId="77777777" w:rsidR="00A14E55" w:rsidRPr="008F7C64" w:rsidRDefault="00A14E55" w:rsidP="00A14E55">
            <w:pPr>
              <w:spacing w:before="120"/>
              <w:jc w:val="both"/>
              <w:rPr>
                <w:sz w:val="26"/>
                <w:szCs w:val="26"/>
              </w:rPr>
            </w:pPr>
            <w:r w:rsidRPr="008F7C64">
              <w:rPr>
                <w:sz w:val="26"/>
                <w:szCs w:val="26"/>
              </w:rPr>
              <w:t>+ Ứng dụng Tây Ninh Smart</w:t>
            </w:r>
          </w:p>
          <w:p w14:paraId="0799F4EE" w14:textId="77777777" w:rsidR="00A14E55" w:rsidRPr="008F7C64" w:rsidRDefault="00A14E55" w:rsidP="00A14E55">
            <w:pPr>
              <w:spacing w:before="120"/>
              <w:jc w:val="both"/>
              <w:rPr>
                <w:sz w:val="26"/>
                <w:szCs w:val="26"/>
              </w:rPr>
            </w:pPr>
            <w:r w:rsidRPr="008F7C64">
              <w:rPr>
                <w:sz w:val="26"/>
                <w:szCs w:val="26"/>
              </w:rPr>
              <w:t>+ Cổng Hành chính công tỉnh Tây Ninh trên mạng xã hội Zalo</w:t>
            </w:r>
          </w:p>
          <w:p w14:paraId="38560A54" w14:textId="77777777" w:rsidR="00A14E55" w:rsidRPr="008F7C64" w:rsidRDefault="00A14E55" w:rsidP="00A14E55">
            <w:pPr>
              <w:spacing w:before="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7D71760" w14:textId="77777777" w:rsidR="00A14E55" w:rsidRPr="008F7C64" w:rsidRDefault="00A14E55" w:rsidP="00A14E55">
            <w:pPr>
              <w:spacing w:before="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71A89610" w14:textId="77777777" w:rsidR="00A14E55" w:rsidRPr="008F7C64" w:rsidRDefault="00A14E55" w:rsidP="00A14E55">
            <w:pPr>
              <w:spacing w:before="120"/>
              <w:jc w:val="both"/>
              <w:rPr>
                <w:sz w:val="26"/>
                <w:szCs w:val="26"/>
              </w:rPr>
            </w:pPr>
            <w:r w:rsidRPr="008F7C64">
              <w:rPr>
                <w:sz w:val="26"/>
                <w:szCs w:val="26"/>
              </w:rPr>
              <w:t>*Quy trình tiếp nhận, thụ lý và trả kết quả được thực hiện như sau:</w:t>
            </w:r>
          </w:p>
          <w:p w14:paraId="6B91DBFF" w14:textId="77777777" w:rsidR="00A14E55" w:rsidRPr="008F7C64" w:rsidRDefault="00A14E55" w:rsidP="00A14E55">
            <w:pPr>
              <w:spacing w:before="120"/>
              <w:jc w:val="both"/>
              <w:rPr>
                <w:sz w:val="26"/>
                <w:szCs w:val="26"/>
              </w:rPr>
            </w:pPr>
            <w:r w:rsidRPr="008F7C64">
              <w:rPr>
                <w:b/>
                <w:sz w:val="26"/>
                <w:szCs w:val="26"/>
              </w:rPr>
              <w:t>Bước 1</w:t>
            </w:r>
            <w:r w:rsidRPr="008F7C64">
              <w:rPr>
                <w:sz w:val="26"/>
                <w:szCs w:val="26"/>
              </w:rPr>
              <w:t>: Tiếp nhận hồ sơ</w:t>
            </w:r>
          </w:p>
          <w:p w14:paraId="55B1ACF6" w14:textId="77777777" w:rsidR="00A14E55" w:rsidRPr="008F7C64" w:rsidRDefault="00A14E55" w:rsidP="00A14E55">
            <w:pPr>
              <w:spacing w:before="120"/>
              <w:jc w:val="both"/>
              <w:rPr>
                <w:sz w:val="26"/>
                <w:szCs w:val="26"/>
              </w:rPr>
            </w:pPr>
            <w:r w:rsidRPr="008F7C64">
              <w:rPr>
                <w:bCs/>
                <w:sz w:val="26"/>
                <w:szCs w:val="26"/>
              </w:rPr>
              <w:t>Bộ phận Tiếp nhận và Trả kết quả cấp huyện</w:t>
            </w:r>
            <w:r w:rsidRPr="008F7C64">
              <w:rPr>
                <w:sz w:val="26"/>
                <w:szCs w:val="26"/>
              </w:rPr>
              <w:t>:</w:t>
            </w:r>
          </w:p>
          <w:p w14:paraId="1C4545CA" w14:textId="77777777" w:rsidR="00A14E55" w:rsidRPr="008F7C64" w:rsidRDefault="00A14E55" w:rsidP="00A14E55">
            <w:pPr>
              <w:spacing w:before="120"/>
              <w:jc w:val="both"/>
              <w:rPr>
                <w:sz w:val="26"/>
                <w:szCs w:val="26"/>
              </w:rPr>
            </w:pPr>
            <w:r w:rsidRPr="008F7C64">
              <w:rPr>
                <w:sz w:val="26"/>
                <w:szCs w:val="26"/>
              </w:rPr>
              <w:t xml:space="preserve">- Thực hiện tiếp nhận hồ sơ: </w:t>
            </w:r>
          </w:p>
          <w:p w14:paraId="289329DB" w14:textId="77777777" w:rsidR="00A14E55" w:rsidRPr="008F7C64" w:rsidRDefault="00A14E55" w:rsidP="00A14E55">
            <w:pPr>
              <w:spacing w:before="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30B9775F" w14:textId="77777777" w:rsidR="00A14E55" w:rsidRPr="008F7C64" w:rsidRDefault="00A14E55" w:rsidP="00A14E55">
            <w:pPr>
              <w:spacing w:before="120"/>
              <w:jc w:val="both"/>
              <w:rPr>
                <w:sz w:val="26"/>
                <w:szCs w:val="26"/>
              </w:rPr>
            </w:pPr>
            <w:r w:rsidRPr="008F7C64">
              <w:rPr>
                <w:sz w:val="26"/>
                <w:szCs w:val="26"/>
              </w:rPr>
              <w:t>+ Hồ sơ được tổ chức, cá nhân nộp trực tuyến.</w:t>
            </w:r>
          </w:p>
          <w:p w14:paraId="562555EC" w14:textId="77777777" w:rsidR="00A14E55" w:rsidRPr="008F7C64" w:rsidRDefault="00A14E55" w:rsidP="00A14E55">
            <w:pPr>
              <w:spacing w:before="120"/>
              <w:jc w:val="both"/>
              <w:rPr>
                <w:sz w:val="26"/>
                <w:szCs w:val="26"/>
              </w:rPr>
            </w:pPr>
            <w:r w:rsidRPr="008F7C64">
              <w:rPr>
                <w:sz w:val="26"/>
                <w:szCs w:val="26"/>
              </w:rPr>
              <w:t xml:space="preserve">+ Hồ sơ được nhân viên bưu điện nộp thông qua dịch vụ bưu chính công ích. </w:t>
            </w:r>
          </w:p>
          <w:p w14:paraId="715E137A" w14:textId="77777777" w:rsidR="00A14E55" w:rsidRPr="008F7C64" w:rsidRDefault="00A14E55" w:rsidP="00A14E55">
            <w:pPr>
              <w:spacing w:before="120"/>
              <w:jc w:val="both"/>
              <w:rPr>
                <w:sz w:val="26"/>
                <w:szCs w:val="26"/>
              </w:rPr>
            </w:pPr>
            <w:r w:rsidRPr="008F7C64">
              <w:rPr>
                <w:sz w:val="26"/>
                <w:szCs w:val="26"/>
              </w:rPr>
              <w:t>- Thực hiện kiểm tra hồ sơ:</w:t>
            </w:r>
          </w:p>
          <w:p w14:paraId="411E19DE" w14:textId="77777777" w:rsidR="00A14E55" w:rsidRPr="008F7C64" w:rsidRDefault="00A14E55" w:rsidP="00A14E55">
            <w:pPr>
              <w:spacing w:before="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3AD33EE1" w14:textId="77777777" w:rsidR="00A14E55" w:rsidRPr="008F7C64" w:rsidRDefault="00A14E55" w:rsidP="00A14E55">
            <w:pPr>
              <w:spacing w:before="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5520006C" w14:textId="77777777" w:rsidR="00A14E55" w:rsidRPr="008F7C64" w:rsidRDefault="00A14E55" w:rsidP="00A14E55">
            <w:pPr>
              <w:spacing w:before="120"/>
              <w:jc w:val="both"/>
              <w:rPr>
                <w:sz w:val="26"/>
                <w:szCs w:val="26"/>
              </w:rPr>
            </w:pPr>
            <w:r w:rsidRPr="008F7C64">
              <w:rPr>
                <w:sz w:val="26"/>
                <w:szCs w:val="26"/>
              </w:rPr>
              <w:lastRenderedPageBreak/>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7BD2266" w14:textId="77777777" w:rsidR="00A14E55" w:rsidRPr="008F7C64" w:rsidRDefault="00A14E55" w:rsidP="00A14E55">
            <w:pPr>
              <w:spacing w:before="120"/>
              <w:jc w:val="both"/>
              <w:rPr>
                <w:sz w:val="26"/>
                <w:szCs w:val="26"/>
              </w:rPr>
            </w:pPr>
            <w:r w:rsidRPr="008F7C64">
              <w:rPr>
                <w:b/>
                <w:sz w:val="26"/>
                <w:szCs w:val="26"/>
              </w:rPr>
              <w:t>Bước 2:</w:t>
            </w:r>
            <w:r w:rsidRPr="008F7C64">
              <w:rPr>
                <w:sz w:val="26"/>
                <w:szCs w:val="26"/>
              </w:rPr>
              <w:t xml:space="preserve"> Giải quyết hồ sơ</w:t>
            </w:r>
          </w:p>
          <w:p w14:paraId="3DDD83DD" w14:textId="77777777" w:rsidR="00A14E55" w:rsidRPr="008F7C64" w:rsidRDefault="00A14E55" w:rsidP="00A14E55">
            <w:pPr>
              <w:spacing w:before="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761882D5" w14:textId="77777777" w:rsidR="00A14E55" w:rsidRPr="008F7C64" w:rsidRDefault="00A14E55" w:rsidP="00A14E55">
            <w:pPr>
              <w:tabs>
                <w:tab w:val="left" w:pos="0"/>
              </w:tabs>
              <w:spacing w:before="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25602582" w14:textId="77777777" w:rsidR="00A14E55" w:rsidRPr="008F7C64" w:rsidRDefault="00A14E55" w:rsidP="00A14E55">
            <w:pPr>
              <w:spacing w:before="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48BB714" w14:textId="77777777" w:rsidR="00A14E55" w:rsidRPr="008F7C64" w:rsidRDefault="00A14E55" w:rsidP="00A14E55">
            <w:pPr>
              <w:spacing w:before="120"/>
              <w:jc w:val="both"/>
              <w:rPr>
                <w:spacing w:val="-4"/>
                <w:sz w:val="26"/>
                <w:szCs w:val="26"/>
                <w:lang w:val="nl-NL"/>
              </w:rPr>
            </w:pPr>
            <w:r w:rsidRPr="008F7C64">
              <w:rPr>
                <w:sz w:val="26"/>
                <w:szCs w:val="26"/>
              </w:rPr>
              <w:t xml:space="preserve">- Công chức làm công tác hộ tịch báo cáo Trưởng </w:t>
            </w:r>
            <w:r w:rsidRPr="008F7C64">
              <w:rPr>
                <w:spacing w:val="-4"/>
                <w:sz w:val="26"/>
                <w:szCs w:val="26"/>
                <w:lang w:val="nl-NL"/>
              </w:rPr>
              <w:t>phòng Tư pháp có văn bản đề nghị Ủy ban nhân dân cấp xã nơi người có yêu cầu cư trú trước khi xuất cảnh kiểm tra, xác minh về việc đăng ký khai sinh của người yêu cầu và việc lưu giữ sổ hộ tịch.</w:t>
            </w:r>
          </w:p>
          <w:p w14:paraId="2EFB65B7" w14:textId="77777777" w:rsidR="00A14E55" w:rsidRPr="008F7C64" w:rsidRDefault="00A14E55" w:rsidP="00A14E55">
            <w:pPr>
              <w:spacing w:before="120"/>
              <w:jc w:val="both"/>
              <w:rPr>
                <w:spacing w:val="-4"/>
                <w:sz w:val="26"/>
                <w:szCs w:val="26"/>
                <w:lang w:val="nl-NL"/>
              </w:rPr>
            </w:pPr>
            <w:r w:rsidRPr="008F7C64">
              <w:rPr>
                <w:sz w:val="26"/>
                <w:szCs w:val="26"/>
              </w:rPr>
              <w:t xml:space="preserve">- Công chức làm công tác hộ tịch báo cáo Trưởng </w:t>
            </w:r>
            <w:r w:rsidRPr="008F7C64">
              <w:rPr>
                <w:spacing w:val="-4"/>
                <w:sz w:val="26"/>
                <w:szCs w:val="26"/>
                <w:lang w:val="nl-NL"/>
              </w:rPr>
              <w:t>phòng Tư pháp có văn bản đề nghị Ủy ban nhân dân cấp xã nơi người có yêu cầu cư trú trước khi xuất cảnh kiểm tra, xác minh về việc đăng ký khai sinh của người yêu cầu và việc lưu giữ sổ hộ tịch.</w:t>
            </w:r>
          </w:p>
          <w:p w14:paraId="7D79E33C" w14:textId="77777777" w:rsidR="00A14E55" w:rsidRPr="008F7C64" w:rsidRDefault="00A14E55" w:rsidP="00A14E55">
            <w:pPr>
              <w:tabs>
                <w:tab w:val="left" w:pos="0"/>
              </w:tabs>
              <w:spacing w:before="120"/>
              <w:jc w:val="both"/>
              <w:rPr>
                <w:iCs/>
                <w:sz w:val="26"/>
                <w:szCs w:val="26"/>
                <w:lang w:val="vi-VN"/>
              </w:rPr>
            </w:pPr>
            <w:r w:rsidRPr="008F7C64">
              <w:rPr>
                <w:iCs/>
                <w:sz w:val="26"/>
                <w:szCs w:val="26"/>
              </w:rPr>
              <w:t xml:space="preserve">- </w:t>
            </w:r>
            <w:r w:rsidRPr="008F7C64">
              <w:rPr>
                <w:iCs/>
                <w:sz w:val="26"/>
                <w:szCs w:val="26"/>
                <w:lang w:val="vi-VN"/>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480F791F" w14:textId="77777777" w:rsidR="00A14E55" w:rsidRPr="008F7C64" w:rsidRDefault="00A14E55" w:rsidP="00A14E55">
            <w:pPr>
              <w:tabs>
                <w:tab w:val="left" w:pos="0"/>
              </w:tabs>
              <w:spacing w:before="120"/>
              <w:jc w:val="both"/>
              <w:rPr>
                <w:bCs/>
                <w:spacing w:val="-4"/>
                <w:sz w:val="26"/>
                <w:szCs w:val="26"/>
                <w:lang w:val="nl-NL"/>
              </w:rPr>
            </w:pPr>
            <w:r w:rsidRPr="008F7C64">
              <w:rPr>
                <w:sz w:val="26"/>
                <w:szCs w:val="26"/>
              </w:rPr>
              <w:t xml:space="preserve">+ </w:t>
            </w:r>
            <w:r w:rsidRPr="008F7C64">
              <w:rPr>
                <w:spacing w:val="-4"/>
                <w:sz w:val="26"/>
                <w:szCs w:val="26"/>
              </w:rPr>
              <w:t>Sau khi</w:t>
            </w:r>
            <w:r w:rsidRPr="008F7C64">
              <w:rPr>
                <w:spacing w:val="-4"/>
                <w:sz w:val="26"/>
                <w:szCs w:val="26"/>
                <w:lang w:val="vi-VN"/>
              </w:rPr>
              <w:t xml:space="preserve"> nhận được kết quả xác minh</w:t>
            </w:r>
            <w:r w:rsidRPr="008F7C64">
              <w:rPr>
                <w:spacing w:val="-4"/>
                <w:sz w:val="26"/>
                <w:szCs w:val="26"/>
              </w:rPr>
              <w:t xml:space="preserve"> hoặc sau </w:t>
            </w:r>
            <w:r w:rsidRPr="008F7C64">
              <w:rPr>
                <w:spacing w:val="-4"/>
                <w:sz w:val="26"/>
                <w:szCs w:val="26"/>
                <w:shd w:val="clear" w:color="auto" w:fill="FFFFFF"/>
              </w:rPr>
              <w:t xml:space="preserve">thời hạn 20 ngày kể từ ngày gửi văn bản yêu cầu xác minh mà không nhận được văn bản trả lời, </w:t>
            </w:r>
            <w:r w:rsidRPr="008F7C64">
              <w:rPr>
                <w:bCs/>
                <w:spacing w:val="-4"/>
                <w:sz w:val="26"/>
                <w:szCs w:val="26"/>
                <w:lang w:val="nl-NL"/>
              </w:rPr>
              <w:t xml:space="preserve">nếu thấy hồ sơ đầy đủ, hợp lệ, </w:t>
            </w:r>
            <w:r w:rsidRPr="008F7C64">
              <w:rPr>
                <w:sz w:val="26"/>
                <w:szCs w:val="26"/>
                <w:shd w:val="clear" w:color="auto" w:fill="FFFFFF"/>
              </w:rPr>
              <w:t>đúng quy định</w:t>
            </w:r>
            <w:r w:rsidRPr="008F7C64">
              <w:rPr>
                <w:bCs/>
                <w:spacing w:val="-4"/>
                <w:sz w:val="26"/>
                <w:szCs w:val="26"/>
                <w:lang w:val="nl-NL"/>
              </w:rPr>
              <w:t xml:space="preserve">, trường hợp tiếp nhận hồ sơ </w:t>
            </w:r>
            <w:r w:rsidRPr="008F7C64">
              <w:rPr>
                <w:spacing w:val="-4"/>
                <w:sz w:val="26"/>
                <w:szCs w:val="26"/>
                <w:lang w:val="nl-NL"/>
              </w:rPr>
              <w:t xml:space="preserve">đăng ký khai sinh </w:t>
            </w:r>
            <w:r w:rsidRPr="008F7C64">
              <w:rPr>
                <w:bCs/>
                <w:spacing w:val="-4"/>
                <w:sz w:val="26"/>
                <w:szCs w:val="26"/>
                <w:lang w:val="nl-NL"/>
              </w:rPr>
              <w:t xml:space="preserve">theo hình thức trực tiếp, thì công chức làm công tác hộ tịch thực hiện việc ghi vào Sổ đăng ký </w:t>
            </w:r>
            <w:r w:rsidRPr="008F7C64">
              <w:rPr>
                <w:sz w:val="26"/>
                <w:szCs w:val="26"/>
              </w:rPr>
              <w:t>khai sinh</w:t>
            </w:r>
            <w:r w:rsidRPr="008F7C64">
              <w:rPr>
                <w:bCs/>
                <w:spacing w:val="-4"/>
                <w:sz w:val="26"/>
                <w:szCs w:val="26"/>
                <w:lang w:val="nl-NL"/>
              </w:rPr>
              <w:t xml:space="preserve">, cập nhật thông tin đăng ký </w:t>
            </w:r>
            <w:r w:rsidRPr="008F7C64">
              <w:rPr>
                <w:sz w:val="26"/>
                <w:szCs w:val="26"/>
              </w:rPr>
              <w:t xml:space="preserve">khai sinh và lưu chính thức </w:t>
            </w:r>
            <w:r w:rsidRPr="008F7C64">
              <w:rPr>
                <w:bCs/>
                <w:spacing w:val="-4"/>
                <w:sz w:val="26"/>
                <w:szCs w:val="26"/>
                <w:lang w:val="nl-NL"/>
              </w:rPr>
              <w:t xml:space="preserve">trên Phần mềm đăng ký, quản lý hộ tịch điện tử dùng chung.         </w:t>
            </w:r>
          </w:p>
          <w:p w14:paraId="14A66BB6" w14:textId="77777777" w:rsidR="00A14E55" w:rsidRPr="008F7C64" w:rsidRDefault="00A14E55" w:rsidP="00A14E55">
            <w:pPr>
              <w:tabs>
                <w:tab w:val="left" w:pos="0"/>
              </w:tabs>
              <w:spacing w:before="120"/>
              <w:jc w:val="both"/>
              <w:rPr>
                <w:spacing w:val="-6"/>
                <w:sz w:val="26"/>
                <w:szCs w:val="26"/>
              </w:rPr>
            </w:pPr>
            <w:r w:rsidRPr="008F7C64">
              <w:rPr>
                <w:bCs/>
                <w:spacing w:val="-4"/>
                <w:sz w:val="26"/>
                <w:szCs w:val="26"/>
                <w:lang w:val="nl-NL"/>
              </w:rPr>
              <w:t xml:space="preserve">+ Trường hợp tiếp nhận hồ sơ đăng ký khai sinh theo hình thức trực tuyến, công chức làm công tác hộ tịch </w:t>
            </w:r>
            <w:r w:rsidRPr="008F7C64">
              <w:rPr>
                <w:sz w:val="26"/>
                <w:szCs w:val="26"/>
              </w:rPr>
              <w:t xml:space="preserve">gửi lại biểu mẫu Giấy khai </w:t>
            </w:r>
            <w:r w:rsidRPr="008F7C64">
              <w:rPr>
                <w:spacing w:val="-6"/>
                <w:sz w:val="26"/>
                <w:szCs w:val="26"/>
              </w:rPr>
              <w:t xml:space="preserve">sinh điện tử với thông tin đầy đủ cho người yêu cầu qua thư điện tử hoặc thiết bị số. </w:t>
            </w:r>
          </w:p>
          <w:p w14:paraId="4F7EE99A" w14:textId="77777777" w:rsidR="00A14E55" w:rsidRPr="008F7C64" w:rsidRDefault="00A14E55" w:rsidP="00A14E55">
            <w:pPr>
              <w:tabs>
                <w:tab w:val="left" w:pos="0"/>
              </w:tabs>
              <w:spacing w:before="120"/>
              <w:jc w:val="both"/>
              <w:rPr>
                <w:spacing w:val="-6"/>
                <w:sz w:val="26"/>
                <w:szCs w:val="26"/>
              </w:rPr>
            </w:pPr>
            <w:r w:rsidRPr="008F7C64">
              <w:rPr>
                <w:sz w:val="26"/>
                <w:szCs w:val="26"/>
              </w:rPr>
              <w:t>Người yêu cầu có trách nhiệm kiểm tra tính chính xác, đầy đủ của các thông tin trên biểu mẫu Giấy khai sinh điện tử và xác nhận (tối đa một ngày).</w:t>
            </w:r>
          </w:p>
          <w:p w14:paraId="52D49388" w14:textId="77777777" w:rsidR="00A14E55" w:rsidRPr="008F7C64" w:rsidRDefault="00A14E55" w:rsidP="00A14E55">
            <w:pPr>
              <w:tabs>
                <w:tab w:val="left" w:pos="0"/>
              </w:tabs>
              <w:spacing w:before="120"/>
              <w:jc w:val="both"/>
              <w:rPr>
                <w:bCs/>
                <w:spacing w:val="-4"/>
                <w:sz w:val="26"/>
                <w:szCs w:val="26"/>
                <w:lang w:val="nl-NL"/>
              </w:rPr>
            </w:pPr>
            <w:r w:rsidRPr="008F7C64">
              <w:rPr>
                <w:sz w:val="26"/>
                <w:szCs w:val="26"/>
                <w:lang w:val="nl-NL"/>
              </w:rPr>
              <w:t>Nếu người có yêu cầu xác nhận thông tin đã thống nhất, đầy đủ hoặc không có phản hồi sau thời hạn yêu cầu thì công chức làm công tác hộ tịch</w:t>
            </w:r>
            <w:r w:rsidRPr="008F7C64">
              <w:rPr>
                <w:sz w:val="26"/>
                <w:szCs w:val="26"/>
              </w:rPr>
              <w:t xml:space="preserve"> </w:t>
            </w:r>
            <w:r w:rsidRPr="008F7C64">
              <w:rPr>
                <w:bCs/>
                <w:spacing w:val="-4"/>
                <w:sz w:val="26"/>
                <w:szCs w:val="26"/>
                <w:lang w:val="nl-NL"/>
              </w:rPr>
              <w:t xml:space="preserve">thực hiện việc ghi nội dung vào Sổ đăng ký khai sinh, cập nhật thông tin đăng ký khai sinh và lưu chính thức trên Phần mềm đăng ký, quản lý hộ tịch điện tử dùng chung. </w:t>
            </w:r>
          </w:p>
          <w:p w14:paraId="402CB966" w14:textId="77777777" w:rsidR="00A14E55" w:rsidRPr="008F7C64" w:rsidRDefault="00A14E55" w:rsidP="00A14E55">
            <w:pPr>
              <w:tabs>
                <w:tab w:val="left" w:pos="0"/>
              </w:tabs>
              <w:spacing w:before="120"/>
              <w:jc w:val="both"/>
              <w:rPr>
                <w:bCs/>
                <w:spacing w:val="-4"/>
                <w:sz w:val="26"/>
                <w:szCs w:val="26"/>
                <w:lang w:val="nl-NL"/>
              </w:rPr>
            </w:pPr>
            <w:r w:rsidRPr="008F7C64">
              <w:rPr>
                <w:bCs/>
                <w:spacing w:val="-4"/>
                <w:sz w:val="26"/>
                <w:szCs w:val="26"/>
                <w:lang w:val="nl-NL"/>
              </w:rPr>
              <w:lastRenderedPageBreak/>
              <w:t>- Công chức làm công tác hộ tịch in Giấy khai sinh, trình lãnh đạo Phòng xem xét trình Lãnh đạo UBND ký, chuyển tới Bộ phận một cửa để trả kết quả cho người có yêu cầu.</w:t>
            </w:r>
          </w:p>
          <w:p w14:paraId="0ED1549A" w14:textId="77777777" w:rsidR="00A14E55" w:rsidRPr="008F7C64" w:rsidRDefault="00A14E55" w:rsidP="00A14E55">
            <w:pPr>
              <w:spacing w:before="120"/>
              <w:jc w:val="both"/>
              <w:rPr>
                <w:sz w:val="26"/>
                <w:szCs w:val="26"/>
              </w:rPr>
            </w:pPr>
            <w:r w:rsidRPr="008F7C64">
              <w:rPr>
                <w:sz w:val="26"/>
                <w:szCs w:val="26"/>
              </w:rPr>
              <w:t xml:space="preserve">- Lãnh đạo phòng Tư pháp: Xem xét hồ sơ, trình lãnh đạo UBND huyện </w:t>
            </w:r>
          </w:p>
          <w:p w14:paraId="0FA7438F" w14:textId="77777777" w:rsidR="00A14E55" w:rsidRPr="008F7C64" w:rsidRDefault="00A14E55" w:rsidP="00A14E55">
            <w:pPr>
              <w:spacing w:before="120"/>
              <w:jc w:val="both"/>
              <w:rPr>
                <w:sz w:val="26"/>
                <w:szCs w:val="26"/>
              </w:rPr>
            </w:pPr>
            <w:r w:rsidRPr="008F7C64">
              <w:rPr>
                <w:sz w:val="26"/>
                <w:szCs w:val="26"/>
              </w:rPr>
              <w:t>- Lãnh đạo UBND huyện: Xem xét ký Giấy khai sinh hoặc văn bản từ chối.</w:t>
            </w:r>
          </w:p>
          <w:p w14:paraId="1ED76D7D" w14:textId="77777777" w:rsidR="00A14E55" w:rsidRPr="008F7C64" w:rsidRDefault="00A14E55" w:rsidP="00A14E55">
            <w:pPr>
              <w:spacing w:before="120"/>
              <w:jc w:val="both"/>
              <w:rPr>
                <w:sz w:val="26"/>
                <w:szCs w:val="26"/>
              </w:rPr>
            </w:pPr>
            <w:r w:rsidRPr="008F7C64">
              <w:rPr>
                <w:sz w:val="26"/>
                <w:szCs w:val="26"/>
              </w:rPr>
              <w:t>- Văn Thư: Đóng dấu trả kết quả</w:t>
            </w:r>
          </w:p>
          <w:p w14:paraId="49901227" w14:textId="77777777" w:rsidR="00A14E55" w:rsidRPr="008F7C64" w:rsidRDefault="00A14E55" w:rsidP="00A14E55">
            <w:pPr>
              <w:spacing w:before="120"/>
              <w:jc w:val="both"/>
              <w:rPr>
                <w:sz w:val="26"/>
                <w:szCs w:val="26"/>
              </w:rPr>
            </w:pPr>
            <w:r w:rsidRPr="008F7C64">
              <w:rPr>
                <w:sz w:val="26"/>
                <w:szCs w:val="26"/>
              </w:rPr>
              <w:t>* Kết quả:</w:t>
            </w:r>
          </w:p>
          <w:p w14:paraId="37152F6B" w14:textId="77777777" w:rsidR="00A14E55" w:rsidRPr="008F7C64" w:rsidRDefault="00A14E55" w:rsidP="00A14E55">
            <w:pPr>
              <w:spacing w:before="120"/>
              <w:jc w:val="both"/>
              <w:rPr>
                <w:sz w:val="26"/>
                <w:szCs w:val="26"/>
              </w:rPr>
            </w:pPr>
            <w:r w:rsidRPr="008F7C64">
              <w:rPr>
                <w:sz w:val="26"/>
                <w:szCs w:val="26"/>
              </w:rPr>
              <w:t>+ Bản giấy được gửi cho nhân viên bưu điện chuyển đến Bộ phận tiếp nhận và trả kết quả cấp huyện.</w:t>
            </w:r>
          </w:p>
          <w:p w14:paraId="42C90020" w14:textId="77777777" w:rsidR="00A14E55" w:rsidRPr="008F7C64" w:rsidRDefault="00A14E55" w:rsidP="00A14E55">
            <w:pPr>
              <w:spacing w:before="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3416A6D0" w14:textId="77777777" w:rsidR="00A14E55" w:rsidRPr="008F7C64" w:rsidRDefault="00A14E55" w:rsidP="00A14E55">
            <w:pPr>
              <w:spacing w:before="120"/>
              <w:jc w:val="both"/>
              <w:rPr>
                <w:sz w:val="26"/>
                <w:szCs w:val="26"/>
              </w:rPr>
            </w:pPr>
            <w:r w:rsidRPr="008F7C64">
              <w:rPr>
                <w:b/>
                <w:sz w:val="26"/>
                <w:szCs w:val="26"/>
              </w:rPr>
              <w:t>Bước 3:</w:t>
            </w:r>
            <w:r w:rsidRPr="008F7C64">
              <w:rPr>
                <w:sz w:val="26"/>
                <w:szCs w:val="26"/>
              </w:rPr>
              <w:t xml:space="preserve"> Trả kết quả</w:t>
            </w:r>
          </w:p>
          <w:p w14:paraId="640A5593" w14:textId="77777777" w:rsidR="00A14E55" w:rsidRPr="008F7C64" w:rsidRDefault="00A14E55" w:rsidP="00A14E55">
            <w:pPr>
              <w:spacing w:after="120"/>
              <w:jc w:val="both"/>
              <w:rPr>
                <w:sz w:val="26"/>
                <w:szCs w:val="26"/>
              </w:rPr>
            </w:pPr>
            <w:r w:rsidRPr="008F7C64">
              <w:rPr>
                <w:bCs/>
                <w:sz w:val="26"/>
                <w:szCs w:val="26"/>
              </w:rPr>
              <w:t>Bộ phận Tiếp nhận và Trả kết quả</w:t>
            </w:r>
            <w:r w:rsidRPr="008F7C64">
              <w:rPr>
                <w:sz w:val="26"/>
                <w:szCs w:val="26"/>
              </w:rPr>
              <w:t xml:space="preserve"> tiếp nhận kết quả giải quyết từ nhân viên bưu điện và trả kết quả trực tiếp cho người đi đăng ký khai sinh và yêu cầu người đăng ký khai sinh ký tên vào sổ hộ tịch.</w:t>
            </w:r>
          </w:p>
          <w:p w14:paraId="7B81C456" w14:textId="77777777" w:rsidR="00A14E55" w:rsidRPr="008F7C64" w:rsidRDefault="00A14E55" w:rsidP="00A14E55">
            <w:pPr>
              <w:jc w:val="both"/>
              <w:rPr>
                <w:bCs/>
                <w:sz w:val="26"/>
                <w:szCs w:val="26"/>
                <w:lang w:val="nl-NL"/>
              </w:rPr>
            </w:pPr>
            <w:r w:rsidRPr="008F7C64">
              <w:rPr>
                <w:b/>
                <w:bCs/>
                <w:spacing w:val="-4"/>
                <w:sz w:val="26"/>
                <w:szCs w:val="26"/>
                <w:lang w:val="nl-NL"/>
              </w:rPr>
              <w:t xml:space="preserve">- </w:t>
            </w:r>
            <w:r w:rsidRPr="008F7C64">
              <w:rPr>
                <w:sz w:val="26"/>
                <w:szCs w:val="26"/>
              </w:rPr>
              <w:t>N</w:t>
            </w:r>
            <w:r w:rsidRPr="008F7C64">
              <w:rPr>
                <w:spacing w:val="-4"/>
                <w:sz w:val="26"/>
                <w:szCs w:val="26"/>
                <w:lang w:val="nl-NL"/>
              </w:rPr>
              <w:t xml:space="preserve">gười có yêu cầu đăng ký lại khai sinh kiểm tra thông tin trên Giấy khai </w:t>
            </w:r>
            <w:r w:rsidRPr="008F7C64">
              <w:rPr>
                <w:sz w:val="26"/>
                <w:szCs w:val="26"/>
                <w:lang w:val="nl-NL"/>
              </w:rPr>
              <w:t>sinh, trong Sổ đăng ký khai sinh và ký tên vào Sổ đăng ký khai sinh</w:t>
            </w:r>
            <w:r w:rsidRPr="008F7C64">
              <w:rPr>
                <w:bCs/>
                <w:sz w:val="26"/>
                <w:szCs w:val="26"/>
                <w:lang w:val="nl-NL"/>
              </w:rPr>
              <w:t>, nhận Giấy khai sinh.</w:t>
            </w:r>
          </w:p>
          <w:p w14:paraId="3C561293" w14:textId="77777777" w:rsidR="00A14E55" w:rsidRPr="008F7C64" w:rsidRDefault="00A14E55" w:rsidP="00A14E55">
            <w:pPr>
              <w:spacing w:before="120"/>
              <w:jc w:val="both"/>
              <w:rPr>
                <w:sz w:val="26"/>
                <w:szCs w:val="26"/>
              </w:rPr>
            </w:pPr>
            <w:r w:rsidRPr="008F7C64">
              <w:rPr>
                <w:b/>
                <w:sz w:val="26"/>
                <w:szCs w:val="26"/>
              </w:rPr>
              <w:t>Lưu ý:</w:t>
            </w:r>
            <w:r w:rsidRPr="008F7C64">
              <w:rPr>
                <w:sz w:val="26"/>
                <w:szCs w:val="26"/>
              </w:rPr>
              <w:t xml:space="preserve"> Đối với hình thức nộp hồ sơ trực tuyến, tổ chức/cá nhân khi nhận kết quả giải quyết thủ tục hành chính phải gửi bộ hồ sơ gốc để so sánh, đối chiếu.</w:t>
            </w:r>
          </w:p>
          <w:p w14:paraId="4D136AA4" w14:textId="77777777" w:rsidR="00A14E55" w:rsidRPr="008F7C64" w:rsidRDefault="00A14E55" w:rsidP="00A14E55">
            <w:pPr>
              <w:rPr>
                <w:sz w:val="26"/>
                <w:szCs w:val="26"/>
              </w:rPr>
            </w:pPr>
            <w:r w:rsidRPr="008F7C64">
              <w:rPr>
                <w:sz w:val="26"/>
                <w:szCs w:val="26"/>
              </w:rPr>
              <w:t>* Sơ đồ quy trình</w:t>
            </w:r>
          </w:p>
          <w:p w14:paraId="7CEEFC3A" w14:textId="77777777" w:rsidR="00A14E55" w:rsidRPr="008F7C64" w:rsidRDefault="00063488" w:rsidP="00A14E55">
            <w:pPr>
              <w:rPr>
                <w:sz w:val="26"/>
                <w:szCs w:val="26"/>
              </w:rPr>
            </w:pPr>
            <w:r w:rsidRPr="008F7C64">
              <w:rPr>
                <w:noProof/>
                <w:sz w:val="26"/>
                <w:szCs w:val="26"/>
              </w:rPr>
              <mc:AlternateContent>
                <mc:Choice Requires="wpg">
                  <w:drawing>
                    <wp:anchor distT="0" distB="0" distL="114300" distR="114300" simplePos="0" relativeHeight="251766784" behindDoc="0" locked="0" layoutInCell="1" allowOverlap="1" wp14:anchorId="7335650E" wp14:editId="6272C5CA">
                      <wp:simplePos x="0" y="0"/>
                      <wp:positionH relativeFrom="margin">
                        <wp:posOffset>-7620</wp:posOffset>
                      </wp:positionH>
                      <wp:positionV relativeFrom="paragraph">
                        <wp:posOffset>206375</wp:posOffset>
                      </wp:positionV>
                      <wp:extent cx="6233160" cy="1809750"/>
                      <wp:effectExtent l="0" t="0" r="15240" b="19050"/>
                      <wp:wrapNone/>
                      <wp:docPr id="1342475653" name="Group 1342475653"/>
                      <wp:cNvGraphicFramePr/>
                      <a:graphic xmlns:a="http://schemas.openxmlformats.org/drawingml/2006/main">
                        <a:graphicData uri="http://schemas.microsoft.com/office/word/2010/wordprocessingGroup">
                          <wpg:wgp>
                            <wpg:cNvGrpSpPr/>
                            <wpg:grpSpPr>
                              <a:xfrm>
                                <a:off x="0" y="0"/>
                                <a:ext cx="6233160" cy="1809750"/>
                                <a:chOff x="0" y="0"/>
                                <a:chExt cx="6964070" cy="1762963"/>
                              </a:xfrm>
                            </wpg:grpSpPr>
                            <wps:wsp>
                              <wps:cNvPr id="1342475654" name="Text Box 1342475654"/>
                              <wps:cNvSpPr txBox="1"/>
                              <wps:spPr>
                                <a:xfrm>
                                  <a:off x="0" y="7315"/>
                                  <a:ext cx="1330960" cy="9214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8E6E5" w14:textId="77777777" w:rsidR="00A7443A" w:rsidRPr="00063488" w:rsidRDefault="00A7443A" w:rsidP="00A14E55">
                                    <w:pPr>
                                      <w:jc w:val="center"/>
                                      <w:rPr>
                                        <w:sz w:val="24"/>
                                        <w:szCs w:val="24"/>
                                      </w:rPr>
                                    </w:pPr>
                                    <w:r w:rsidRPr="00063488">
                                      <w:rPr>
                                        <w:sz w:val="24"/>
                                        <w:szCs w:val="24"/>
                                      </w:rPr>
                                      <w:t xml:space="preserve">Công chức Bộ phận Tiếp nhận và Trả kết </w:t>
                                    </w:r>
                                  </w:p>
                                  <w:p w14:paraId="3E0EAE3E" w14:textId="77777777" w:rsidR="00A7443A" w:rsidRPr="00063488" w:rsidRDefault="00A7443A" w:rsidP="00A14E55">
                                    <w:pPr>
                                      <w:jc w:val="center"/>
                                      <w:rPr>
                                        <w:sz w:val="24"/>
                                        <w:szCs w:val="24"/>
                                      </w:rPr>
                                    </w:pPr>
                                    <w:r w:rsidRPr="00063488">
                                      <w:rPr>
                                        <w:sz w:val="24"/>
                                        <w:szCs w:val="24"/>
                                      </w:rPr>
                                      <w:t>(0.5 ngày )</w:t>
                                    </w:r>
                                  </w:p>
                                  <w:p w14:paraId="543F4C33" w14:textId="77777777" w:rsidR="00A7443A" w:rsidRPr="0006348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55" name="Text Box 1342475655"/>
                              <wps:cNvSpPr txBox="1"/>
                              <wps:spPr>
                                <a:xfrm>
                                  <a:off x="1967789" y="65837"/>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FFB90" w14:textId="77777777" w:rsidR="00A7443A" w:rsidRPr="00063488" w:rsidRDefault="00A7443A" w:rsidP="00A14E55">
                                    <w:pPr>
                                      <w:jc w:val="center"/>
                                      <w:rPr>
                                        <w:sz w:val="24"/>
                                        <w:szCs w:val="24"/>
                                      </w:rPr>
                                    </w:pPr>
                                    <w:r w:rsidRPr="00063488">
                                      <w:rPr>
                                        <w:sz w:val="24"/>
                                        <w:szCs w:val="24"/>
                                      </w:rPr>
                                      <w:t>Công chức của Phòng Tư pháp</w:t>
                                    </w:r>
                                  </w:p>
                                  <w:p w14:paraId="61527118" w14:textId="77777777" w:rsidR="00A7443A" w:rsidRPr="00063488" w:rsidRDefault="00A7443A" w:rsidP="00A14E55">
                                    <w:pPr>
                                      <w:jc w:val="center"/>
                                      <w:rPr>
                                        <w:sz w:val="24"/>
                                        <w:szCs w:val="24"/>
                                      </w:rPr>
                                    </w:pPr>
                                    <w:r w:rsidRPr="00063488">
                                      <w:rPr>
                                        <w:sz w:val="24"/>
                                        <w:szCs w:val="24"/>
                                      </w:rPr>
                                      <w:t>(03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56" name="Text Box 1342475656"/>
                              <wps:cNvSpPr txBox="1"/>
                              <wps:spPr>
                                <a:xfrm>
                                  <a:off x="3862425" y="0"/>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583C8" w14:textId="77777777" w:rsidR="00A7443A" w:rsidRPr="00063488" w:rsidRDefault="00A7443A" w:rsidP="00A14E55">
                                    <w:pPr>
                                      <w:jc w:val="center"/>
                                      <w:rPr>
                                        <w:sz w:val="24"/>
                                        <w:szCs w:val="24"/>
                                      </w:rPr>
                                    </w:pPr>
                                    <w:r w:rsidRPr="00063488">
                                      <w:rPr>
                                        <w:sz w:val="24"/>
                                        <w:szCs w:val="24"/>
                                      </w:rPr>
                                      <w:t>Lãnh đạo của Phòng Tư pháp (0.5 ngày)</w:t>
                                    </w:r>
                                  </w:p>
                                  <w:p w14:paraId="0F6D8E23" w14:textId="77777777" w:rsidR="00A7443A" w:rsidRPr="0006348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57" name="Text Box 1342475657"/>
                              <wps:cNvSpPr txBox="1"/>
                              <wps:spPr>
                                <a:xfrm>
                                  <a:off x="5779008" y="0"/>
                                  <a:ext cx="1185062" cy="839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E06920" w14:textId="77777777" w:rsidR="00A7443A" w:rsidRPr="00063488" w:rsidRDefault="00A7443A" w:rsidP="00A14E55">
                                    <w:pPr>
                                      <w:jc w:val="center"/>
                                      <w:rPr>
                                        <w:sz w:val="24"/>
                                        <w:szCs w:val="24"/>
                                      </w:rPr>
                                    </w:pPr>
                                    <w:r w:rsidRPr="00063488">
                                      <w:rPr>
                                        <w:sz w:val="24"/>
                                        <w:szCs w:val="24"/>
                                      </w:rPr>
                                      <w:t>Lãnh đạo của UBND huyện (0.5 ngày)</w:t>
                                    </w:r>
                                  </w:p>
                                  <w:p w14:paraId="522DB662" w14:textId="77777777" w:rsidR="00A7443A" w:rsidRPr="0006348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58" name="Straight Arrow Connector 1342475658"/>
                              <wps:cNvCnPr/>
                              <wps:spPr>
                                <a:xfrm>
                                  <a:off x="6393485" y="87782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59" name="Straight Arrow Connector 1342475659"/>
                              <wps:cNvCnPr/>
                              <wps:spPr>
                                <a:xfrm flipV="1">
                                  <a:off x="702259" y="87782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60" name="Text Box 1342475660"/>
                              <wps:cNvSpPr txBox="1"/>
                              <wps:spPr>
                                <a:xfrm>
                                  <a:off x="2706624" y="1221638"/>
                                  <a:ext cx="1263605" cy="541325"/>
                                </a:xfrm>
                                <a:prstGeom prst="rect">
                                  <a:avLst/>
                                </a:prstGeom>
                                <a:solidFill>
                                  <a:sysClr val="window" lastClr="FFFFFF"/>
                                </a:solidFill>
                                <a:ln w="6350">
                                  <a:solidFill>
                                    <a:prstClr val="black"/>
                                  </a:solidFill>
                                </a:ln>
                                <a:effectLst/>
                              </wps:spPr>
                              <wps:txbx>
                                <w:txbxContent>
                                  <w:p w14:paraId="1A54849D" w14:textId="77777777" w:rsidR="00A7443A" w:rsidRPr="00063488" w:rsidRDefault="00A7443A" w:rsidP="00A14E55">
                                    <w:pPr>
                                      <w:jc w:val="center"/>
                                      <w:rPr>
                                        <w:sz w:val="24"/>
                                        <w:szCs w:val="24"/>
                                      </w:rPr>
                                    </w:pPr>
                                    <w:r w:rsidRPr="00063488">
                                      <w:rPr>
                                        <w:sz w:val="24"/>
                                        <w:szCs w:val="24"/>
                                      </w:rPr>
                                      <w:t>Văn thư</w:t>
                                    </w:r>
                                  </w:p>
                                  <w:p w14:paraId="37703195" w14:textId="77777777" w:rsidR="00A7443A" w:rsidRPr="00063488" w:rsidRDefault="00A7443A" w:rsidP="00A14E55">
                                    <w:pPr>
                                      <w:jc w:val="center"/>
                                      <w:rPr>
                                        <w:sz w:val="24"/>
                                        <w:szCs w:val="24"/>
                                      </w:rPr>
                                    </w:pPr>
                                    <w:r w:rsidRPr="00063488">
                                      <w:rPr>
                                        <w:sz w:val="24"/>
                                        <w:szCs w:val="24"/>
                                      </w:rPr>
                                      <w:t xml:space="preserve"> (0.5 ngày)</w:t>
                                    </w:r>
                                  </w:p>
                                  <w:p w14:paraId="662B03F5" w14:textId="77777777" w:rsidR="00A7443A" w:rsidRPr="00063488"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61" name="Straight Arrow Connector 1342475661"/>
                              <wps:cNvCnPr/>
                              <wps:spPr>
                                <a:xfrm flipH="1">
                                  <a:off x="3972153" y="155813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62" name="Straight Connector 1342475662"/>
                              <wps:cNvCnPr/>
                              <wps:spPr>
                                <a:xfrm flipH="1">
                                  <a:off x="709574" y="1594714"/>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1342475663" name="Straight Arrow Connector 1342475663"/>
                              <wps:cNvCnPr/>
                              <wps:spPr>
                                <a:xfrm>
                                  <a:off x="1345997" y="482803"/>
                                  <a:ext cx="644098"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64" name="Straight Arrow Connector 1342475664"/>
                              <wps:cNvCnPr/>
                              <wps:spPr>
                                <a:xfrm>
                                  <a:off x="3277209" y="482803"/>
                                  <a:ext cx="600179" cy="69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65" name="Straight Arrow Connector 1342475665"/>
                              <wps:cNvCnPr/>
                              <wps:spPr>
                                <a:xfrm>
                                  <a:off x="5142585" y="424282"/>
                                  <a:ext cx="651060"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6182890" id="Group 1342475653" o:spid="_x0000_s1172" style="position:absolute;margin-left:-.6pt;margin-top:16.25pt;width:490.8pt;height:142.5pt;z-index:251766784;mso-position-horizontal-relative:margin;mso-width-relative:margin;mso-height-relative:margin" coordsize="69640,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">
                      <v:shape id="Text Box 1342475654" o:spid="_x0000_s1173" type="#_x0000_t202" style="position:absolute;top:73;width:13309;height:9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Sj8YA&#10;AADjAAAADwAAAGRycy9kb3ducmV2LnhtbERPzUoDMRC+C75DGMGbzVq3dV2bFpUqgifb4nnYTJPg&#10;ZrIkcbu+vREEj/P9z2oz+V6MFJMLrOB6VoEg7oJ2bBQc9s9XDYiUkTX2gUnBNyXYrM/PVtjqcOJ3&#10;GnfZiBLCqUUFNuehlTJ1ljymWRiIC3cM0WMuZzRSRzyVcN/LeVUtpUfHpcHiQE+Wus/dl1ewfTR3&#10;pmsw2m2jnRunj+ObeVHq8mJ6uAeRacr/4j/3qy7zb+p5fbtYLmr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USj8YAAADjAAAADwAAAAAAAAAAAAAAAACYAgAAZHJz&#10;L2Rvd25yZXYueG1sUEsFBgAAAAAEAAQA9QAAAIsDAAAAAA==&#10;" fillcolor="white [3201]" strokeweight=".5pt">
                        <v:textbox>
                          <w:txbxContent>
                            <w:p w:rsidR="00A7443A" w:rsidRPr="00063488" w:rsidRDefault="00A7443A" w:rsidP="00A14E55">
                              <w:pPr>
                                <w:jc w:val="center"/>
                                <w:rPr>
                                  <w:sz w:val="24"/>
                                  <w:szCs w:val="24"/>
                                </w:rPr>
                              </w:pPr>
                              <w:r w:rsidRPr="00063488">
                                <w:rPr>
                                  <w:sz w:val="24"/>
                                  <w:szCs w:val="24"/>
                                </w:rPr>
                                <w:t xml:space="preserve">Công chức Bộ phận Tiếp nhận và Trả kết </w:t>
                              </w:r>
                            </w:p>
                            <w:p w:rsidR="00A7443A" w:rsidRPr="00063488" w:rsidRDefault="00A7443A" w:rsidP="00A14E55">
                              <w:pPr>
                                <w:jc w:val="center"/>
                                <w:rPr>
                                  <w:sz w:val="24"/>
                                  <w:szCs w:val="24"/>
                                </w:rPr>
                              </w:pPr>
                              <w:r w:rsidRPr="00063488">
                                <w:rPr>
                                  <w:sz w:val="24"/>
                                  <w:szCs w:val="24"/>
                                </w:rPr>
                                <w:t>(0.5 ngày )</w:t>
                              </w:r>
                            </w:p>
                            <w:p w:rsidR="00A7443A" w:rsidRPr="00063488" w:rsidRDefault="00A7443A" w:rsidP="00A14E55">
                              <w:pPr>
                                <w:jc w:val="center"/>
                                <w:rPr>
                                  <w:sz w:val="24"/>
                                  <w:szCs w:val="24"/>
                                </w:rPr>
                              </w:pPr>
                            </w:p>
                          </w:txbxContent>
                        </v:textbox>
                      </v:shape>
                      <v:shape id="Text Box 1342475655" o:spid="_x0000_s1174" type="#_x0000_t202" style="position:absolute;left:19677;top:658;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3FMYA&#10;AADjAAAADwAAAGRycy9kb3ducmV2LnhtbERPzUoDMRC+C75DGMGbzVq7dV2bFpUqgifb4nnYTJPg&#10;ZrIkcbu+vREEj/P9z2oz+V6MFJMLrOB6VoEg7oJ2bBQc9s9XDYiUkTX2gUnBNyXYrM/PVtjqcOJ3&#10;GnfZiBLCqUUFNuehlTJ1ljymWRiIC3cM0WMuZzRSRzyVcN/LeVUtpUfHpcHiQE+Wus/dl1ewfTR3&#10;pmsw2m2jnRunj+ObeVHq8mJ6uAeRacr/4j/3qy7zbxbzxW29rG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m3FMYAAADjAAAADwAAAAAAAAAAAAAAAACYAgAAZHJz&#10;L2Rvd25yZXYueG1sUEsFBgAAAAAEAAQA9QAAAIsDAAAAAA==&#10;" fillcolor="white [3201]" strokeweight=".5pt">
                        <v:textbox>
                          <w:txbxContent>
                            <w:p w:rsidR="00A7443A" w:rsidRPr="00063488" w:rsidRDefault="00A7443A" w:rsidP="00A14E55">
                              <w:pPr>
                                <w:jc w:val="center"/>
                                <w:rPr>
                                  <w:sz w:val="24"/>
                                  <w:szCs w:val="24"/>
                                </w:rPr>
                              </w:pPr>
                              <w:r w:rsidRPr="00063488">
                                <w:rPr>
                                  <w:sz w:val="24"/>
                                  <w:szCs w:val="24"/>
                                </w:rPr>
                                <w:t>Công chức của Phòng Tư pháp</w:t>
                              </w:r>
                            </w:p>
                            <w:p w:rsidR="00A7443A" w:rsidRPr="00063488" w:rsidRDefault="00A7443A" w:rsidP="00A14E55">
                              <w:pPr>
                                <w:jc w:val="center"/>
                                <w:rPr>
                                  <w:sz w:val="24"/>
                                  <w:szCs w:val="24"/>
                                </w:rPr>
                              </w:pPr>
                              <w:r w:rsidRPr="00063488">
                                <w:rPr>
                                  <w:sz w:val="24"/>
                                  <w:szCs w:val="24"/>
                                </w:rPr>
                                <w:t>(03 ngày)</w:t>
                              </w:r>
                            </w:p>
                          </w:txbxContent>
                        </v:textbox>
                      </v:shape>
                      <v:shape id="Text Box 1342475656" o:spid="_x0000_s1175"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pY8YA&#10;AADjAAAADwAAAGRycy9kb3ducmV2LnhtbERPzUoDMRC+C75DGMGbzVrbdV2bFpUqgifb4nnYTJPg&#10;ZrIkcbu+vREEj/P9z2oz+V6MFJMLrOB6VoEg7oJ2bBQc9s9XDYiUkTX2gUnBNyXYrM/PVtjqcOJ3&#10;GnfZiBLCqUUFNuehlTJ1ljymWRiIC3cM0WMuZzRSRzyVcN/LeVXV0qPj0mBxoCdL3efuyyvYPpo7&#10;0zUY7bbRzo3Tx/HNvCh1eTE93IPINOV/8Z/7VZf5N4v54nZZL2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spY8YAAADjAAAADwAAAAAAAAAAAAAAAACYAgAAZHJz&#10;L2Rvd25yZXYueG1sUEsFBgAAAAAEAAQA9QAAAIsDAAAAAA==&#10;" fillcolor="white [3201]" strokeweight=".5pt">
                        <v:textbox>
                          <w:txbxContent>
                            <w:p w:rsidR="00A7443A" w:rsidRPr="00063488" w:rsidRDefault="00A7443A" w:rsidP="00A14E55">
                              <w:pPr>
                                <w:jc w:val="center"/>
                                <w:rPr>
                                  <w:sz w:val="24"/>
                                  <w:szCs w:val="24"/>
                                </w:rPr>
                              </w:pPr>
                              <w:r w:rsidRPr="00063488">
                                <w:rPr>
                                  <w:sz w:val="24"/>
                                  <w:szCs w:val="24"/>
                                </w:rPr>
                                <w:t>Lãnh đạo của Phòng Tư pháp (0.5 ngày)</w:t>
                              </w:r>
                            </w:p>
                            <w:p w:rsidR="00A7443A" w:rsidRPr="00063488" w:rsidRDefault="00A7443A" w:rsidP="00A14E55">
                              <w:pPr>
                                <w:jc w:val="center"/>
                                <w:rPr>
                                  <w:sz w:val="24"/>
                                  <w:szCs w:val="24"/>
                                </w:rPr>
                              </w:pPr>
                            </w:p>
                          </w:txbxContent>
                        </v:textbox>
                      </v:shape>
                      <v:shape id="Text Box 1342475657" o:spid="_x0000_s1176" type="#_x0000_t202" style="position:absolute;left:57790;width:11850;height:8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M+MYA&#10;AADjAAAADwAAAGRycy9kb3ducmV2LnhtbERPS0sDMRC+C/6HMII3m7X2sV2bFpUqBU9W6XnYTJPg&#10;ZrIkcbv+eyMIHud7z3o7+k4MFJMLrOB2UoEgboN2bBR8vD/f1CBSRtbYBSYF35Rgu7m8WGOjw5nf&#10;aDhkI0oIpwYV2Jz7RsrUWvKYJqEnLtwpRI+5nNFIHfFcwn0np1W1kB4dlwaLPT1Zaj8PX17B7tGs&#10;TFtjtLtaOzeMx9OreVHq+mp8uAeRacz/4j/3Xpf5d7PpbDlfzJfw+1MB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eM+MYAAADjAAAADwAAAAAAAAAAAAAAAACYAgAAZHJz&#10;L2Rvd25yZXYueG1sUEsFBgAAAAAEAAQA9QAAAIsDAAAAAA==&#10;" fillcolor="white [3201]" strokeweight=".5pt">
                        <v:textbox>
                          <w:txbxContent>
                            <w:p w:rsidR="00A7443A" w:rsidRPr="00063488" w:rsidRDefault="00A7443A" w:rsidP="00A14E55">
                              <w:pPr>
                                <w:jc w:val="center"/>
                                <w:rPr>
                                  <w:sz w:val="24"/>
                                  <w:szCs w:val="24"/>
                                </w:rPr>
                              </w:pPr>
                              <w:r w:rsidRPr="00063488">
                                <w:rPr>
                                  <w:sz w:val="24"/>
                                  <w:szCs w:val="24"/>
                                </w:rPr>
                                <w:t>Lãnh đạo của UBND huyện (0.5 ngày)</w:t>
                              </w:r>
                            </w:p>
                            <w:p w:rsidR="00A7443A" w:rsidRPr="00063488" w:rsidRDefault="00A7443A" w:rsidP="00A14E55">
                              <w:pPr>
                                <w:jc w:val="center"/>
                                <w:rPr>
                                  <w:sz w:val="24"/>
                                  <w:szCs w:val="24"/>
                                </w:rPr>
                              </w:pPr>
                            </w:p>
                          </w:txbxContent>
                        </v:textbox>
                      </v:shape>
                      <v:shape id="Straight Arrow Connector 1342475658" o:spid="_x0000_s1177" type="#_x0000_t32" style="position:absolute;left:63934;top:8778;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GNv1qTMAAAA4wAAAA8A&#10;AAAAAAAAAAAAAAAAoQIAAGRycy9kb3ducmV2LnhtbFBLBQYAAAAABAAEAPkAAACaAwAAAAA=&#10;" strokecolor="black [3200]" strokeweight="1pt">
                        <v:stroke endarrow="block" joinstyle="miter"/>
                      </v:shape>
                      <v:shape id="Straight Arrow Connector 1342475659" o:spid="_x0000_s1178" type="#_x0000_t32" style="position:absolute;left:7022;top:8778;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RyMcAAADjAAAADwAAAGRycy9kb3ducmV2LnhtbERPS2vCQBC+F/oflin0VjeNro/UVUQR&#10;e7Fg1Ps0O02C2dmQ3Wr8991Cocf53jNf9rYRV+p87VjD6yABQVw4U3Op4XTcvkxB+IBssHFMGu7k&#10;Ybl4fJhjZtyND3TNQyliCPsMNVQhtJmUvqjIoh+4ljhyX66zGOLZldJ0eIvhtpFpkoylxZpjQ4Ut&#10;rSsqLvm31XDMLe8/zxul0l34MGmtmqRVWj8/9as3EIH68C/+c7+bOH84SkcTNVYz+P0pAi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0pHIxwAAAOMAAAAPAAAAAAAA&#10;AAAAAAAAAKECAABkcnMvZG93bnJldi54bWxQSwUGAAAAAAQABAD5AAAAlQMAAAAA&#10;" strokecolor="black [3200]" strokeweight="1pt">
                        <v:stroke endarrow="block" joinstyle="miter"/>
                      </v:shape>
                      <v:shape id="Text Box 1342475660" o:spid="_x0000_s1179" type="#_x0000_t202" style="position:absolute;left:27066;top:12216;width:12636;height:5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8D+coA&#10;AADjAAAADwAAAGRycy9kb3ducmV2LnhtbESPQU/DMAyF70j8h8iTuLF0Y5RRlk0ICYnLhCgc4GYl&#10;pg00TtWErtuvxwckjraf33vfZjeFTo00JB/ZwGJegCK20XluDLy9Pl6uQaWM7LCLTAaOlGC3PT/b&#10;YOXigV9orHOjxIRThQbanPtK62RbCpjmsSeW22ccAmYZh0a7AQ9iHjq9LIpSB/QsCS329NCS/a5/&#10;ggHH75Hth9+fPNfW356e1192NOZiNt3fgco05X/x3/eTk/pXq+Xq5roshUKYZAF6+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ePA/nKAAAA4wAAAA8AAAAAAAAAAAAAAAAAmAIA&#10;AGRycy9kb3ducmV2LnhtbFBLBQYAAAAABAAEAPUAAACPAwAAAAA=&#10;" fillcolor="window" strokeweight=".5pt">
                        <v:textbox>
                          <w:txbxContent>
                            <w:p w:rsidR="00A7443A" w:rsidRPr="00063488" w:rsidRDefault="00A7443A" w:rsidP="00A14E55">
                              <w:pPr>
                                <w:jc w:val="center"/>
                                <w:rPr>
                                  <w:sz w:val="24"/>
                                  <w:szCs w:val="24"/>
                                </w:rPr>
                              </w:pPr>
                              <w:r w:rsidRPr="00063488">
                                <w:rPr>
                                  <w:sz w:val="24"/>
                                  <w:szCs w:val="24"/>
                                </w:rPr>
                                <w:t>Văn thư</w:t>
                              </w:r>
                            </w:p>
                            <w:p w:rsidR="00A7443A" w:rsidRPr="00063488" w:rsidRDefault="00A7443A" w:rsidP="00A14E55">
                              <w:pPr>
                                <w:jc w:val="center"/>
                                <w:rPr>
                                  <w:sz w:val="24"/>
                                  <w:szCs w:val="24"/>
                                </w:rPr>
                              </w:pPr>
                              <w:r w:rsidRPr="00063488">
                                <w:rPr>
                                  <w:sz w:val="24"/>
                                  <w:szCs w:val="24"/>
                                </w:rPr>
                                <w:t xml:space="preserve"> (0.5 ngày)</w:t>
                              </w:r>
                            </w:p>
                            <w:p w:rsidR="00A7443A" w:rsidRPr="00063488" w:rsidRDefault="00A7443A" w:rsidP="00A14E55">
                              <w:pPr>
                                <w:jc w:val="center"/>
                                <w:rPr>
                                  <w:sz w:val="24"/>
                                  <w:szCs w:val="24"/>
                                </w:rPr>
                              </w:pPr>
                            </w:p>
                          </w:txbxContent>
                        </v:textbox>
                      </v:shape>
                      <v:shape id="Straight Arrow Connector 1342475661" o:spid="_x0000_s1180" type="#_x0000_t32" style="position:absolute;left:39721;top:15581;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Xc8YAAADjAAAADwAAAGRycy9kb3ducmV2LnhtbERPX2vCMBB/F/Ydwgl7m6md6aQzytgY&#10;80VhVd/P5tYWm0tpMu2+vREGPt7v/y1Wg23FmXrfONYwnSQgiEtnGq407HefT3MQPiAbbB2Thj/y&#10;sFo+jBaYG3fhbzoXoRIxhH2OGuoQulxKX9Zk0U9cRxy5H9dbDPHsK2l6vMRw28o0STJpseHYUGNH&#10;7zWVp+LXatgVljfHw4dS6VfYmrRRbdIprR/Hw9sriEBDuIv/3WsT5z/P0tmLyrIp3H6KA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IV3PGAAAA4wAAAA8AAAAAAAAA&#10;AAAAAAAAoQIAAGRycy9kb3ducmV2LnhtbFBLBQYAAAAABAAEAPkAAACUAwAAAAA=&#10;" strokecolor="black [3200]" strokeweight="1pt">
                        <v:stroke endarrow="block" joinstyle="miter"/>
                      </v:shape>
                      <v:line id="Straight Connector 1342475662" o:spid="_x0000_s1181" style="position:absolute;flip:x;visibility:visible;mso-wrap-style:square" from="7095,15947" to="2706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qa6skAAADjAAAADwAAAGRycy9kb3ducmV2LnhtbERPX0vDMBB/H/gdwgm+bam1drMuGyIq&#10;bjDGNl98O5pbW20uJYld/fZGGOzxfv9vvhxMK3pyvrGs4HaSgCAurW64UvBxeB3PQPiArLG1TAp+&#10;ycNycTWaY6HtiXfU70MlYgj7AhXUIXSFlL6syaCf2I44ckfrDIZ4ukpqh6cYblqZJkkuDTYcG2rs&#10;6Lmm8nv/YxRk202r11/bvu+ah9Ux+3xzL2yUurkenh5BBBrCRXx2v+s4/y5Ls+l9nqfw/1ME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mqmurJAAAA4wAAAA8AAAAA&#10;AAAAAAAAAAAAoQIAAGRycy9kb3ducmV2LnhtbFBLBQYAAAAABAAEAPkAAACXAwAAAAA=&#10;" strokecolor="black [3200]" strokeweight="1pt">
                        <v:stroke joinstyle="miter"/>
                      </v:line>
                      <v:shape id="Straight Arrow Connector 1342475663" o:spid="_x0000_s1182" type="#_x0000_t32" style="position:absolute;left:13459;top:4828;width:644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BUDcgAAADjAAAADwAAAGRycy9kb3ducmV2LnhtbERPS2vCQBC+F/oflil4KbpRY6zRVYrQ&#10;x9U3vQ3ZMQlmZ2N2q2l/vVsoeJzvPbNFaypxocaVlhX0exEI4szqknMF281b9wWE88gaK8uk4Icc&#10;LOaPDzNMtb3yii5rn4sQwi5FBYX3dSqlywoy6Hq2Jg7c0TYGfTibXOoGryHcVHIQRYk0WHJoKLCm&#10;ZUHZaf1tFCTL8fs+P0w+fndf7mzjEZ2O2bNSnaf2dQrCU+vv4n/3pw7zh/EgHo+SZAh/PwUA5Pw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EBUDcgAAADjAAAADwAAAAAA&#10;AAAAAAAAAAChAgAAZHJzL2Rvd25yZXYueG1sUEsFBgAAAAAEAAQA+QAAAJYDAAAAAA==&#10;" strokecolor="black [3200]" strokeweight="1pt">
                        <v:stroke startarrow="block" endarrow="block" joinstyle="miter"/>
                      </v:shape>
                      <v:shape id="Straight Arrow Connector 1342475664" o:spid="_x0000_s1183" type="#_x0000_t32" style="position:absolute;left:32772;top:4828;width:6001;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MeckAAADjAAAADwAAAGRycy9kb3ducmV2LnhtbERPS2vCQBC+F/oflil4KbqpxmhTVymC&#10;rdf6pLchOybB7GyaXTX117uFgsf53jOZtaYSZ2pcaVnBSy8CQZxZXXKuYLNedMcgnEfWWFkmBb/k&#10;YDZ9fJhgqu2Fv+i88rkIIexSVFB4X6dSuqwgg65na+LAHWxj0IezyaVu8BLCTSX7UZRIgyWHhgJr&#10;mheUHVcnoyCZjz52+f7187r9dj82HtLxkD0r1Xlq399AeGr9XfzvXuowfxD349EwSWL4+ykAIKc3&#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pzHnJAAAA4wAAAA8AAAAA&#10;AAAAAAAAAAAAoQIAAGRycy9kb3ducmV2LnhtbFBLBQYAAAAABAAEAPkAAACXAwAAAAA=&#10;" strokecolor="black [3200]" strokeweight="1pt">
                        <v:stroke startarrow="block" endarrow="block" joinstyle="miter"/>
                      </v:shape>
                      <v:shape id="Straight Arrow Connector 1342475665" o:spid="_x0000_s1184" type="#_x0000_t32" style="position:absolute;left:51425;top:4242;width:651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Vp4skAAADjAAAADwAAAGRycy9kb3ducmV2LnhtbERPzU7CQBC+k/AOmzHxQmQLtAUqCzEk&#10;KFdBJdwm3aFt6M7W7grVp3dNTDjO9z+LVWdqcaHWVZYVjIYRCOLc6ooLBW/7zcMMhPPIGmvLpOCb&#10;HKyW/d4CM22v/EqXnS9ECGGXoYLS+yaT0uUlGXRD2xAH7mRbgz6cbSF1i9cQbmo5jqJUGqw4NJTY&#10;0Lqk/Lz7MgrS9fT5ozjMX37ej+7TxgmdT/lAqfu77ukRhKfO38T/7q0O8yfxOJ4maZrA308BALn8&#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DlaeLJAAAA4wAAAA8AAAAA&#10;AAAAAAAAAAAAoQIAAGRycy9kb3ducmV2LnhtbFBLBQYAAAAABAAEAPkAAACXAwAAAAA=&#10;" strokecolor="black [3200]" strokeweight="1pt">
                        <v:stroke startarrow="block" endarrow="block" joinstyle="miter"/>
                      </v:shape>
                      <w10:wrap anchorx="margin"/>
                    </v:group>
                  </w:pict>
                </mc:Fallback>
              </mc:AlternateContent>
            </w:r>
          </w:p>
          <w:p w14:paraId="774F376D" w14:textId="77777777" w:rsidR="00A14E55" w:rsidRPr="008F7C64" w:rsidRDefault="00A14E55" w:rsidP="00A14E55">
            <w:pPr>
              <w:rPr>
                <w:sz w:val="26"/>
                <w:szCs w:val="26"/>
              </w:rPr>
            </w:pPr>
          </w:p>
          <w:p w14:paraId="350E4244" w14:textId="77777777" w:rsidR="00A14E55" w:rsidRPr="008F7C64" w:rsidRDefault="00A14E55" w:rsidP="00A14E55">
            <w:pPr>
              <w:rPr>
                <w:sz w:val="26"/>
                <w:szCs w:val="26"/>
              </w:rPr>
            </w:pPr>
          </w:p>
          <w:p w14:paraId="7F10F34E" w14:textId="77777777" w:rsidR="00A14E55" w:rsidRPr="008F7C64" w:rsidRDefault="00A14E55" w:rsidP="00A14E55">
            <w:pPr>
              <w:rPr>
                <w:sz w:val="26"/>
                <w:szCs w:val="26"/>
              </w:rPr>
            </w:pPr>
          </w:p>
          <w:p w14:paraId="4852F7EA" w14:textId="77777777" w:rsidR="00A14E55" w:rsidRPr="008F7C64" w:rsidRDefault="00A14E55" w:rsidP="00A14E55">
            <w:pPr>
              <w:rPr>
                <w:sz w:val="26"/>
                <w:szCs w:val="26"/>
              </w:rPr>
            </w:pPr>
          </w:p>
          <w:p w14:paraId="31FD9A29" w14:textId="77777777" w:rsidR="00A14E55" w:rsidRPr="008F7C64" w:rsidRDefault="00A14E55" w:rsidP="00A14E55">
            <w:pPr>
              <w:rPr>
                <w:sz w:val="26"/>
                <w:szCs w:val="26"/>
              </w:rPr>
            </w:pPr>
          </w:p>
          <w:p w14:paraId="690FDBAD" w14:textId="77777777" w:rsidR="00A14E55" w:rsidRPr="008F7C64" w:rsidRDefault="00A14E55" w:rsidP="00A14E55">
            <w:pPr>
              <w:rPr>
                <w:sz w:val="26"/>
                <w:szCs w:val="26"/>
              </w:rPr>
            </w:pPr>
          </w:p>
          <w:p w14:paraId="206B7250" w14:textId="77777777" w:rsidR="00A14E55" w:rsidRPr="008F7C64" w:rsidRDefault="00A14E55" w:rsidP="00A14E55">
            <w:pPr>
              <w:rPr>
                <w:sz w:val="26"/>
                <w:szCs w:val="26"/>
              </w:rPr>
            </w:pPr>
          </w:p>
          <w:p w14:paraId="550D2135" w14:textId="77777777" w:rsidR="00A14E55" w:rsidRPr="008F7C64" w:rsidRDefault="00A14E55" w:rsidP="00A14E55">
            <w:pPr>
              <w:rPr>
                <w:sz w:val="26"/>
                <w:szCs w:val="26"/>
              </w:rPr>
            </w:pPr>
          </w:p>
          <w:p w14:paraId="73BFC64B" w14:textId="77777777" w:rsidR="00A14E55" w:rsidRPr="008F7C64" w:rsidRDefault="00A14E55" w:rsidP="00A14E55">
            <w:pPr>
              <w:rPr>
                <w:sz w:val="26"/>
                <w:szCs w:val="26"/>
              </w:rPr>
            </w:pPr>
          </w:p>
          <w:p w14:paraId="1F27157F" w14:textId="77777777" w:rsidR="00A14E55" w:rsidRPr="008F7C64" w:rsidRDefault="00A14E55" w:rsidP="00A14E55">
            <w:pPr>
              <w:rPr>
                <w:sz w:val="26"/>
                <w:szCs w:val="26"/>
              </w:rPr>
            </w:pPr>
          </w:p>
          <w:p w14:paraId="3970727E" w14:textId="77777777" w:rsidR="00A14E55" w:rsidRPr="008F7C64" w:rsidRDefault="00A14E55" w:rsidP="00A14E55">
            <w:pPr>
              <w:rPr>
                <w:sz w:val="26"/>
                <w:szCs w:val="26"/>
              </w:rPr>
            </w:pPr>
          </w:p>
        </w:tc>
      </w:tr>
      <w:tr w:rsidR="00A14E55" w:rsidRPr="008F7C64" w14:paraId="322C2DE0" w14:textId="77777777" w:rsidTr="00A14E55">
        <w:tc>
          <w:tcPr>
            <w:tcW w:w="9928" w:type="dxa"/>
            <w:gridSpan w:val="5"/>
          </w:tcPr>
          <w:p w14:paraId="55E0F537"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5B6777FF" w14:textId="77777777" w:rsidTr="00A14E55">
        <w:tc>
          <w:tcPr>
            <w:tcW w:w="2127" w:type="dxa"/>
            <w:vAlign w:val="center"/>
          </w:tcPr>
          <w:p w14:paraId="63E8BD9E" w14:textId="77777777" w:rsidR="00A14E55" w:rsidRPr="008F7C64" w:rsidRDefault="00A14E55" w:rsidP="00A14E55">
            <w:pPr>
              <w:rPr>
                <w:sz w:val="26"/>
                <w:szCs w:val="26"/>
              </w:rPr>
            </w:pPr>
            <w:r w:rsidRPr="008F7C64">
              <w:rPr>
                <w:sz w:val="26"/>
                <w:szCs w:val="26"/>
              </w:rPr>
              <w:t>Hình thức nộp</w:t>
            </w:r>
          </w:p>
        </w:tc>
        <w:tc>
          <w:tcPr>
            <w:tcW w:w="3119" w:type="dxa"/>
            <w:vAlign w:val="center"/>
          </w:tcPr>
          <w:p w14:paraId="72BF4F08" w14:textId="77777777" w:rsidR="00A14E55" w:rsidRPr="008F7C64" w:rsidRDefault="00A14E55" w:rsidP="00A14E55">
            <w:pPr>
              <w:rPr>
                <w:sz w:val="26"/>
                <w:szCs w:val="26"/>
              </w:rPr>
            </w:pPr>
            <w:r w:rsidRPr="008F7C64">
              <w:rPr>
                <w:sz w:val="26"/>
                <w:szCs w:val="26"/>
              </w:rPr>
              <w:t>Thời hạn giải quyết</w:t>
            </w:r>
          </w:p>
        </w:tc>
        <w:tc>
          <w:tcPr>
            <w:tcW w:w="1417" w:type="dxa"/>
            <w:vAlign w:val="center"/>
          </w:tcPr>
          <w:p w14:paraId="3047D0AE" w14:textId="77777777" w:rsidR="00A14E55" w:rsidRPr="008F7C64" w:rsidRDefault="00A14E55" w:rsidP="00A14E55">
            <w:pPr>
              <w:rPr>
                <w:sz w:val="26"/>
                <w:szCs w:val="26"/>
              </w:rPr>
            </w:pPr>
            <w:r w:rsidRPr="008F7C64">
              <w:rPr>
                <w:sz w:val="26"/>
                <w:szCs w:val="26"/>
              </w:rPr>
              <w:t>Phí, lệ phí</w:t>
            </w:r>
          </w:p>
        </w:tc>
        <w:tc>
          <w:tcPr>
            <w:tcW w:w="3265" w:type="dxa"/>
            <w:gridSpan w:val="2"/>
            <w:vAlign w:val="center"/>
          </w:tcPr>
          <w:p w14:paraId="4E1D76E8" w14:textId="77777777" w:rsidR="00A14E55" w:rsidRPr="008F7C64" w:rsidRDefault="00A14E55" w:rsidP="00A14E55">
            <w:pPr>
              <w:rPr>
                <w:sz w:val="26"/>
                <w:szCs w:val="26"/>
              </w:rPr>
            </w:pPr>
            <w:r w:rsidRPr="008F7C64">
              <w:rPr>
                <w:sz w:val="26"/>
                <w:szCs w:val="26"/>
              </w:rPr>
              <w:t>Mô tả</w:t>
            </w:r>
          </w:p>
        </w:tc>
      </w:tr>
      <w:tr w:rsidR="00A14E55" w:rsidRPr="008F7C64" w14:paraId="2EDFA60D" w14:textId="77777777" w:rsidTr="00A14E55">
        <w:tc>
          <w:tcPr>
            <w:tcW w:w="2127" w:type="dxa"/>
            <w:vAlign w:val="center"/>
          </w:tcPr>
          <w:p w14:paraId="2B736A0C" w14:textId="77777777" w:rsidR="00A14E55" w:rsidRPr="008F7C64" w:rsidRDefault="00A14E55" w:rsidP="00DD4351">
            <w:pPr>
              <w:jc w:val="both"/>
              <w:rPr>
                <w:sz w:val="26"/>
                <w:szCs w:val="26"/>
              </w:rPr>
            </w:pPr>
            <w:r w:rsidRPr="008F7C64">
              <w:rPr>
                <w:sz w:val="26"/>
                <w:szCs w:val="26"/>
              </w:rPr>
              <w:t>Trực tiếp</w:t>
            </w:r>
          </w:p>
        </w:tc>
        <w:tc>
          <w:tcPr>
            <w:tcW w:w="3119" w:type="dxa"/>
            <w:vAlign w:val="center"/>
          </w:tcPr>
          <w:p w14:paraId="05B8243B" w14:textId="77777777" w:rsidR="00A14E55" w:rsidRPr="008F7C64" w:rsidRDefault="00A14E55" w:rsidP="00DD4351">
            <w:pPr>
              <w:jc w:val="both"/>
              <w:rPr>
                <w:sz w:val="26"/>
                <w:szCs w:val="26"/>
              </w:rPr>
            </w:pPr>
            <w:r w:rsidRPr="008F7C64">
              <w:rPr>
                <w:sz w:val="26"/>
                <w:szCs w:val="26"/>
              </w:rPr>
              <w:t>05 ngày làm việc. Trường hợp cần xác minh thì thời hạn không quá 25 ngày.</w:t>
            </w:r>
          </w:p>
        </w:tc>
        <w:tc>
          <w:tcPr>
            <w:tcW w:w="1417" w:type="dxa"/>
            <w:vAlign w:val="center"/>
          </w:tcPr>
          <w:p w14:paraId="0452A50F" w14:textId="77777777" w:rsidR="00A14E55" w:rsidRPr="008F7C64" w:rsidRDefault="00A14E55" w:rsidP="00DD4351">
            <w:pPr>
              <w:jc w:val="both"/>
              <w:rPr>
                <w:sz w:val="26"/>
                <w:szCs w:val="26"/>
              </w:rPr>
            </w:pPr>
            <w:r w:rsidRPr="008F7C64">
              <w:rPr>
                <w:sz w:val="26"/>
                <w:szCs w:val="26"/>
              </w:rPr>
              <w:t xml:space="preserve">Lệ phí : 75.000 đ Miễn lệ phí cho người thuộc gia đình có công với cách mạng; </w:t>
            </w:r>
            <w:r w:rsidRPr="008F7C64">
              <w:rPr>
                <w:sz w:val="26"/>
                <w:szCs w:val="26"/>
              </w:rPr>
              <w:lastRenderedPageBreak/>
              <w:t>người khuyết tật; trẻ em; người cao tuổi.</w:t>
            </w:r>
          </w:p>
        </w:tc>
        <w:tc>
          <w:tcPr>
            <w:tcW w:w="3265" w:type="dxa"/>
            <w:gridSpan w:val="2"/>
            <w:vAlign w:val="center"/>
          </w:tcPr>
          <w:p w14:paraId="7192D7B5" w14:textId="77777777" w:rsidR="00A14E55" w:rsidRPr="008F7C64" w:rsidRDefault="00A14E55" w:rsidP="00DD4351">
            <w:pPr>
              <w:jc w:val="both"/>
              <w:rPr>
                <w:sz w:val="26"/>
                <w:szCs w:val="26"/>
              </w:rPr>
            </w:pPr>
            <w:r w:rsidRPr="008F7C64">
              <w:rPr>
                <w:sz w:val="26"/>
                <w:szCs w:val="26"/>
              </w:rPr>
              <w:lastRenderedPageBreak/>
              <w:t>- Nộp hồ sơ trực tiếp tại Bộ phận tiếp nhận và trả kết quả của UBND huyện.</w:t>
            </w:r>
          </w:p>
          <w:p w14:paraId="296A41DA" w14:textId="77777777" w:rsidR="00A14E55" w:rsidRPr="008F7C64" w:rsidRDefault="00A14E55" w:rsidP="00DD4351">
            <w:pPr>
              <w:jc w:val="both"/>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6C6D0EDA" w14:textId="77777777" w:rsidR="00A14E55" w:rsidRPr="008F7C64" w:rsidRDefault="00A14E55" w:rsidP="00DD4351">
            <w:pPr>
              <w:jc w:val="both"/>
              <w:rPr>
                <w:sz w:val="26"/>
                <w:szCs w:val="26"/>
              </w:rPr>
            </w:pPr>
          </w:p>
        </w:tc>
      </w:tr>
      <w:tr w:rsidR="00A14E55" w:rsidRPr="008F7C64" w14:paraId="30E6BD36" w14:textId="77777777" w:rsidTr="00A14E55">
        <w:tc>
          <w:tcPr>
            <w:tcW w:w="2127" w:type="dxa"/>
            <w:vAlign w:val="center"/>
          </w:tcPr>
          <w:p w14:paraId="54F20714" w14:textId="77777777" w:rsidR="00A14E55" w:rsidRPr="008F7C64" w:rsidRDefault="00A14E55" w:rsidP="00DD4351">
            <w:pPr>
              <w:jc w:val="both"/>
              <w:rPr>
                <w:sz w:val="26"/>
                <w:szCs w:val="26"/>
              </w:rPr>
            </w:pPr>
            <w:r w:rsidRPr="008F7C64">
              <w:rPr>
                <w:sz w:val="26"/>
                <w:szCs w:val="26"/>
              </w:rPr>
              <w:lastRenderedPageBreak/>
              <w:t>Trực tuyến</w:t>
            </w:r>
          </w:p>
        </w:tc>
        <w:tc>
          <w:tcPr>
            <w:tcW w:w="3119" w:type="dxa"/>
            <w:vAlign w:val="center"/>
          </w:tcPr>
          <w:p w14:paraId="6406799B" w14:textId="77777777" w:rsidR="00A14E55" w:rsidRPr="008F7C64" w:rsidRDefault="00A14E55" w:rsidP="00DD4351">
            <w:pPr>
              <w:jc w:val="both"/>
              <w:rPr>
                <w:sz w:val="26"/>
                <w:szCs w:val="26"/>
              </w:rPr>
            </w:pPr>
            <w:r w:rsidRPr="008F7C64">
              <w:rPr>
                <w:sz w:val="26"/>
                <w:szCs w:val="26"/>
              </w:rPr>
              <w:t>05 ngày làm việc. Trường hợp cần xác minh thì thời hạn không quá 25 ngày.</w:t>
            </w:r>
          </w:p>
        </w:tc>
        <w:tc>
          <w:tcPr>
            <w:tcW w:w="1417" w:type="dxa"/>
            <w:vAlign w:val="center"/>
          </w:tcPr>
          <w:p w14:paraId="67742C5D" w14:textId="77777777" w:rsidR="00A14E55" w:rsidRPr="008F7C64" w:rsidRDefault="00A14E55" w:rsidP="00DD4351">
            <w:pPr>
              <w:jc w:val="both"/>
              <w:rPr>
                <w:sz w:val="26"/>
                <w:szCs w:val="26"/>
              </w:rPr>
            </w:pPr>
            <w:r w:rsidRPr="008F7C64">
              <w:rPr>
                <w:sz w:val="26"/>
                <w:szCs w:val="26"/>
              </w:rPr>
              <w:t>Lệ phí : 75.000 đ Miễn lệ phí cho người thuộc gia đình có công với cách mạng; người khuyết tật; trẻ em; người cao tuổi.</w:t>
            </w:r>
          </w:p>
        </w:tc>
        <w:tc>
          <w:tcPr>
            <w:tcW w:w="3265" w:type="dxa"/>
            <w:gridSpan w:val="2"/>
            <w:vAlign w:val="center"/>
          </w:tcPr>
          <w:p w14:paraId="6ED6CBB1" w14:textId="77777777" w:rsidR="00A14E55" w:rsidRPr="008F7C64" w:rsidRDefault="00A14E55" w:rsidP="00DD4351">
            <w:pPr>
              <w:jc w:val="both"/>
              <w:rPr>
                <w:sz w:val="26"/>
                <w:szCs w:val="26"/>
              </w:rPr>
            </w:pPr>
            <w:r w:rsidRPr="008F7C64">
              <w:rPr>
                <w:sz w:val="26"/>
                <w:szCs w:val="26"/>
              </w:rPr>
              <w:t xml:space="preserve">- Nộp hồ sơ bằng hình thức trực tuyến tại: </w:t>
            </w:r>
          </w:p>
          <w:p w14:paraId="41513252" w14:textId="77777777" w:rsidR="00A14E55" w:rsidRPr="008F7C64" w:rsidRDefault="00A14E55" w:rsidP="00DD4351">
            <w:pPr>
              <w:jc w:val="both"/>
              <w:rPr>
                <w:sz w:val="26"/>
                <w:szCs w:val="26"/>
              </w:rPr>
            </w:pPr>
            <w:r w:rsidRPr="008F7C64">
              <w:rPr>
                <w:sz w:val="26"/>
                <w:szCs w:val="26"/>
              </w:rPr>
              <w:t xml:space="preserve">+ Cổng Dịch vụ công Quốc gia, địa chỉ: </w:t>
            </w:r>
            <w:hyperlink r:id="rId19" w:history="1">
              <w:r w:rsidRPr="008F7C64">
                <w:rPr>
                  <w:rStyle w:val="Hyperlink"/>
                  <w:sz w:val="26"/>
                  <w:szCs w:val="26"/>
                </w:rPr>
                <w:t>https://dichvucong.gov.vn</w:t>
              </w:r>
            </w:hyperlink>
          </w:p>
          <w:p w14:paraId="630458B7" w14:textId="77777777" w:rsidR="00A14E55" w:rsidRPr="008F7C64" w:rsidRDefault="00A14E55" w:rsidP="00DD4351">
            <w:pPr>
              <w:jc w:val="both"/>
              <w:rPr>
                <w:sz w:val="26"/>
                <w:szCs w:val="26"/>
              </w:rPr>
            </w:pPr>
            <w:r w:rsidRPr="008F7C64">
              <w:rPr>
                <w:sz w:val="26"/>
                <w:szCs w:val="26"/>
              </w:rPr>
              <w:t xml:space="preserve">+ Cổng Dịch vụ công tỉnh, địa chỉ </w:t>
            </w:r>
            <w:hyperlink r:id="rId20" w:history="1">
              <w:r w:rsidRPr="008F7C64">
                <w:rPr>
                  <w:rStyle w:val="Hyperlink"/>
                  <w:sz w:val="26"/>
                  <w:szCs w:val="26"/>
                </w:rPr>
                <w:t>https://dichvucong.tayninh.gov.vn</w:t>
              </w:r>
            </w:hyperlink>
          </w:p>
          <w:p w14:paraId="38CC5805" w14:textId="77777777" w:rsidR="00A14E55" w:rsidRPr="008F7C64" w:rsidRDefault="00A14E55" w:rsidP="00DD4351">
            <w:pPr>
              <w:jc w:val="both"/>
              <w:rPr>
                <w:sz w:val="26"/>
                <w:szCs w:val="26"/>
              </w:rPr>
            </w:pPr>
            <w:r w:rsidRPr="008F7C64">
              <w:rPr>
                <w:sz w:val="26"/>
                <w:szCs w:val="26"/>
              </w:rPr>
              <w:t>+ Ứng dụng Tây Ninh Smart</w:t>
            </w:r>
          </w:p>
          <w:p w14:paraId="1259951B" w14:textId="77777777" w:rsidR="00A14E55" w:rsidRPr="008F7C64" w:rsidRDefault="00A14E55" w:rsidP="00DD4351">
            <w:pPr>
              <w:jc w:val="both"/>
              <w:rPr>
                <w:sz w:val="26"/>
                <w:szCs w:val="26"/>
              </w:rPr>
            </w:pPr>
            <w:r w:rsidRPr="008F7C64">
              <w:rPr>
                <w:sz w:val="26"/>
                <w:szCs w:val="26"/>
              </w:rPr>
              <w:t>+ Cổng Hành chính công tỉnh Tây Ninh trên mạng xã hội Zalo</w:t>
            </w:r>
          </w:p>
          <w:p w14:paraId="11B9E5C2" w14:textId="77777777" w:rsidR="00A14E55" w:rsidRPr="008F7C64" w:rsidRDefault="00A14E55" w:rsidP="00DD4351">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23AFF8C1" w14:textId="77777777" w:rsidR="00A14E55" w:rsidRPr="008F7C64" w:rsidRDefault="00A14E55" w:rsidP="00DD4351">
            <w:pPr>
              <w:jc w:val="both"/>
              <w:rPr>
                <w:sz w:val="26"/>
                <w:szCs w:val="26"/>
              </w:rPr>
            </w:pPr>
            <w:r w:rsidRPr="008F7C64">
              <w:rPr>
                <w:sz w:val="26"/>
                <w:szCs w:val="26"/>
              </w:rPr>
              <w:t>Lưu ý: Ghi rõ nội dung chuyển khoản “thanh toán lệ phí thực hiện hồ sơ đăng ký khai sinh”, mã biên nhận hồ sơ.</w:t>
            </w:r>
          </w:p>
        </w:tc>
      </w:tr>
      <w:tr w:rsidR="00A14E55" w:rsidRPr="008F7C64" w14:paraId="675E69C7" w14:textId="77777777" w:rsidTr="00A14E55">
        <w:tc>
          <w:tcPr>
            <w:tcW w:w="2127" w:type="dxa"/>
            <w:vAlign w:val="center"/>
          </w:tcPr>
          <w:p w14:paraId="1EF583D5" w14:textId="77777777" w:rsidR="00A14E55" w:rsidRPr="008F7C64" w:rsidRDefault="00A14E55" w:rsidP="00DD4351">
            <w:pPr>
              <w:jc w:val="both"/>
              <w:rPr>
                <w:sz w:val="26"/>
                <w:szCs w:val="26"/>
              </w:rPr>
            </w:pPr>
            <w:r w:rsidRPr="008F7C64">
              <w:rPr>
                <w:sz w:val="26"/>
                <w:szCs w:val="26"/>
              </w:rPr>
              <w:t>Dịch vụ bưu chính</w:t>
            </w:r>
          </w:p>
        </w:tc>
        <w:tc>
          <w:tcPr>
            <w:tcW w:w="3119" w:type="dxa"/>
            <w:vAlign w:val="center"/>
          </w:tcPr>
          <w:p w14:paraId="4BCF333B" w14:textId="77777777" w:rsidR="00A14E55" w:rsidRPr="008F7C64" w:rsidRDefault="00A14E55" w:rsidP="00DD4351">
            <w:pPr>
              <w:jc w:val="both"/>
              <w:rPr>
                <w:sz w:val="26"/>
                <w:szCs w:val="26"/>
              </w:rPr>
            </w:pPr>
            <w:r w:rsidRPr="008F7C64">
              <w:rPr>
                <w:sz w:val="26"/>
                <w:szCs w:val="26"/>
              </w:rPr>
              <w:t>05 ngày làm việc. Trường hợp cần xác minh thì thời hạn không quá 25 ngày.</w:t>
            </w:r>
          </w:p>
        </w:tc>
        <w:tc>
          <w:tcPr>
            <w:tcW w:w="1417" w:type="dxa"/>
            <w:vAlign w:val="center"/>
          </w:tcPr>
          <w:p w14:paraId="66ED48C1" w14:textId="77777777" w:rsidR="00A14E55" w:rsidRPr="008F7C64" w:rsidRDefault="00A14E55" w:rsidP="00DD4351">
            <w:pPr>
              <w:jc w:val="both"/>
              <w:rPr>
                <w:sz w:val="26"/>
                <w:szCs w:val="26"/>
              </w:rPr>
            </w:pPr>
            <w:r w:rsidRPr="008F7C64">
              <w:rPr>
                <w:sz w:val="26"/>
                <w:szCs w:val="26"/>
              </w:rPr>
              <w:t>Lệ phí : 75.000 đ Miễn lệ phí cho người thuộc gia đình có công với cách mạng; người khuyết tật; trẻ em; người cao tuổi.</w:t>
            </w:r>
          </w:p>
        </w:tc>
        <w:tc>
          <w:tcPr>
            <w:tcW w:w="3265" w:type="dxa"/>
            <w:gridSpan w:val="2"/>
            <w:vAlign w:val="center"/>
          </w:tcPr>
          <w:p w14:paraId="380D0AA7" w14:textId="77777777" w:rsidR="00A14E55" w:rsidRPr="008F7C64" w:rsidRDefault="00A14E55" w:rsidP="00DD4351">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079C7F07" w14:textId="77777777" w:rsidTr="00A14E55">
        <w:tc>
          <w:tcPr>
            <w:tcW w:w="9928" w:type="dxa"/>
            <w:gridSpan w:val="5"/>
          </w:tcPr>
          <w:p w14:paraId="2C0CF194" w14:textId="77777777" w:rsidR="00A14E55" w:rsidRPr="008F7C64" w:rsidRDefault="00A14E55" w:rsidP="00DD4351">
            <w:pPr>
              <w:jc w:val="both"/>
              <w:rPr>
                <w:sz w:val="26"/>
                <w:szCs w:val="26"/>
              </w:rPr>
            </w:pPr>
            <w:r w:rsidRPr="008F7C64">
              <w:rPr>
                <w:sz w:val="26"/>
                <w:szCs w:val="26"/>
              </w:rPr>
              <w:lastRenderedPageBreak/>
              <w:t>3. Thành phần hồ sơ:</w:t>
            </w:r>
          </w:p>
        </w:tc>
      </w:tr>
      <w:tr w:rsidR="00A14E55" w:rsidRPr="008F7C64" w14:paraId="4AE1B3F8" w14:textId="77777777" w:rsidTr="00A14E55">
        <w:tc>
          <w:tcPr>
            <w:tcW w:w="6663" w:type="dxa"/>
            <w:gridSpan w:val="3"/>
            <w:vAlign w:val="center"/>
          </w:tcPr>
          <w:p w14:paraId="19C1F53B" w14:textId="77777777" w:rsidR="00A14E55" w:rsidRPr="008F7C64" w:rsidRDefault="00A14E55" w:rsidP="00DD4351">
            <w:pPr>
              <w:jc w:val="both"/>
              <w:rPr>
                <w:sz w:val="26"/>
                <w:szCs w:val="26"/>
              </w:rPr>
            </w:pPr>
            <w:r w:rsidRPr="008F7C64">
              <w:rPr>
                <w:sz w:val="26"/>
                <w:szCs w:val="26"/>
              </w:rPr>
              <w:t>Tên giấy tờ</w:t>
            </w:r>
          </w:p>
        </w:tc>
        <w:tc>
          <w:tcPr>
            <w:tcW w:w="1417" w:type="dxa"/>
            <w:vAlign w:val="center"/>
          </w:tcPr>
          <w:p w14:paraId="40E98910" w14:textId="77777777" w:rsidR="00A14E55" w:rsidRPr="008F7C64" w:rsidRDefault="00A14E55" w:rsidP="00DD4351">
            <w:pPr>
              <w:jc w:val="both"/>
              <w:rPr>
                <w:sz w:val="26"/>
                <w:szCs w:val="26"/>
              </w:rPr>
            </w:pPr>
            <w:r w:rsidRPr="008F7C64">
              <w:rPr>
                <w:sz w:val="26"/>
                <w:szCs w:val="26"/>
              </w:rPr>
              <w:t>Mẫu đơn, tờ khai</w:t>
            </w:r>
          </w:p>
        </w:tc>
        <w:tc>
          <w:tcPr>
            <w:tcW w:w="1848" w:type="dxa"/>
            <w:vAlign w:val="center"/>
          </w:tcPr>
          <w:p w14:paraId="5A3C003B" w14:textId="77777777" w:rsidR="00A14E55" w:rsidRPr="008F7C64" w:rsidRDefault="00A14E55" w:rsidP="00DD4351">
            <w:pPr>
              <w:jc w:val="both"/>
              <w:rPr>
                <w:sz w:val="26"/>
                <w:szCs w:val="26"/>
              </w:rPr>
            </w:pPr>
            <w:r w:rsidRPr="008F7C64">
              <w:rPr>
                <w:sz w:val="26"/>
                <w:szCs w:val="26"/>
              </w:rPr>
              <w:t>Số lượng</w:t>
            </w:r>
          </w:p>
        </w:tc>
      </w:tr>
      <w:tr w:rsidR="00A14E55" w:rsidRPr="008F7C64" w14:paraId="640A4EE6" w14:textId="77777777" w:rsidTr="00A14E55">
        <w:tc>
          <w:tcPr>
            <w:tcW w:w="9928" w:type="dxa"/>
            <w:gridSpan w:val="5"/>
            <w:vAlign w:val="center"/>
          </w:tcPr>
          <w:p w14:paraId="4FC21772" w14:textId="77777777" w:rsidR="00A14E55" w:rsidRPr="008F7C64" w:rsidRDefault="00A14E55" w:rsidP="00DD4351">
            <w:pPr>
              <w:jc w:val="both"/>
              <w:rPr>
                <w:sz w:val="26"/>
                <w:szCs w:val="26"/>
              </w:rPr>
            </w:pPr>
            <w:r w:rsidRPr="008F7C64">
              <w:rPr>
                <w:sz w:val="26"/>
                <w:szCs w:val="26"/>
              </w:rPr>
              <w:t>* Giấy tờ phải nộp:</w:t>
            </w:r>
          </w:p>
        </w:tc>
      </w:tr>
      <w:tr w:rsidR="00A14E55" w:rsidRPr="008F7C64" w14:paraId="0C321D84" w14:textId="77777777" w:rsidTr="00A14E55">
        <w:tc>
          <w:tcPr>
            <w:tcW w:w="6663" w:type="dxa"/>
            <w:gridSpan w:val="3"/>
            <w:vAlign w:val="center"/>
          </w:tcPr>
          <w:p w14:paraId="7A81A943" w14:textId="77777777" w:rsidR="00A14E55" w:rsidRPr="008F7C64" w:rsidRDefault="00A14E55" w:rsidP="00DD4351">
            <w:pPr>
              <w:jc w:val="both"/>
              <w:rPr>
                <w:sz w:val="26"/>
                <w:szCs w:val="26"/>
              </w:rPr>
            </w:pPr>
            <w:r w:rsidRPr="008F7C64">
              <w:rPr>
                <w:sz w:val="26"/>
                <w:szCs w:val="26"/>
              </w:rPr>
              <w:t xml:space="preserve">- Tờ khai Đăng ký khai sinh theo mẫu (Thông tư số 04/2024/TT-BTP ngày 06/6/2024 của Bộ trưởng Bộ Tư pháp) </w:t>
            </w:r>
          </w:p>
        </w:tc>
        <w:tc>
          <w:tcPr>
            <w:tcW w:w="1417" w:type="dxa"/>
            <w:vAlign w:val="center"/>
          </w:tcPr>
          <w:p w14:paraId="5B477C21" w14:textId="77777777" w:rsidR="00A14E55" w:rsidRPr="008F7C64" w:rsidRDefault="00A14E55" w:rsidP="00DD4351">
            <w:pPr>
              <w:jc w:val="both"/>
              <w:rPr>
                <w:sz w:val="26"/>
                <w:szCs w:val="26"/>
              </w:rPr>
            </w:pPr>
            <w:r w:rsidRPr="008F7C64">
              <w:rPr>
                <w:sz w:val="26"/>
                <w:szCs w:val="26"/>
              </w:rPr>
              <w:t>Tờ khai đăng ký khai sinh</w:t>
            </w:r>
          </w:p>
        </w:tc>
        <w:tc>
          <w:tcPr>
            <w:tcW w:w="1848" w:type="dxa"/>
            <w:vAlign w:val="center"/>
          </w:tcPr>
          <w:p w14:paraId="6071E384"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65A939BF" w14:textId="77777777" w:rsidTr="00A14E55">
        <w:tc>
          <w:tcPr>
            <w:tcW w:w="6663" w:type="dxa"/>
            <w:gridSpan w:val="3"/>
            <w:vAlign w:val="center"/>
          </w:tcPr>
          <w:p w14:paraId="79A30D44" w14:textId="77777777" w:rsidR="00A14E55" w:rsidRPr="008F7C64" w:rsidRDefault="00A14E55" w:rsidP="00DD4351">
            <w:pPr>
              <w:jc w:val="both"/>
              <w:rPr>
                <w:sz w:val="26"/>
                <w:szCs w:val="26"/>
              </w:rPr>
            </w:pPr>
            <w:r w:rsidRPr="008F7C64">
              <w:rPr>
                <w:sz w:val="26"/>
                <w:szCs w:val="26"/>
              </w:rPr>
              <w:t>- Biểu mẫu điện tử (Thông tư số 04/2024/TT-BTP ngày 06/6/2024 của Bộ trưởng Bộ Tư pháp )tương tác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1417" w:type="dxa"/>
            <w:vAlign w:val="center"/>
          </w:tcPr>
          <w:p w14:paraId="7F40F25E" w14:textId="77777777" w:rsidR="00A14E55" w:rsidRPr="008F7C64" w:rsidRDefault="00A14E55" w:rsidP="00DD4351">
            <w:pPr>
              <w:jc w:val="both"/>
              <w:rPr>
                <w:sz w:val="26"/>
                <w:szCs w:val="26"/>
              </w:rPr>
            </w:pPr>
            <w:r w:rsidRPr="008F7C64">
              <w:rPr>
                <w:sz w:val="26"/>
                <w:szCs w:val="26"/>
              </w:rPr>
              <w:t xml:space="preserve"> Biểu mẫu tương tác điện tử</w:t>
            </w:r>
          </w:p>
        </w:tc>
        <w:tc>
          <w:tcPr>
            <w:tcW w:w="1848" w:type="dxa"/>
            <w:vAlign w:val="center"/>
          </w:tcPr>
          <w:p w14:paraId="799F0C56"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1AD45901" w14:textId="77777777" w:rsidTr="00A14E55">
        <w:trPr>
          <w:trHeight w:val="627"/>
        </w:trPr>
        <w:tc>
          <w:tcPr>
            <w:tcW w:w="6663" w:type="dxa"/>
            <w:gridSpan w:val="3"/>
            <w:vAlign w:val="center"/>
          </w:tcPr>
          <w:p w14:paraId="281953FE" w14:textId="77777777" w:rsidR="00A14E55" w:rsidRPr="008F7C64" w:rsidRDefault="00A14E55" w:rsidP="00DD4351">
            <w:pPr>
              <w:jc w:val="both"/>
              <w:rPr>
                <w:sz w:val="26"/>
                <w:szCs w:val="26"/>
              </w:rPr>
            </w:pPr>
            <w:r w:rsidRPr="008F7C64">
              <w:rPr>
                <w:sz w:val="26"/>
                <w:szCs w:val="26"/>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tc>
        <w:tc>
          <w:tcPr>
            <w:tcW w:w="1417" w:type="dxa"/>
          </w:tcPr>
          <w:p w14:paraId="6EB7F78F" w14:textId="77777777" w:rsidR="00A14E55" w:rsidRPr="008F7C64" w:rsidRDefault="00A14E55" w:rsidP="00DD4351">
            <w:pPr>
              <w:jc w:val="both"/>
              <w:rPr>
                <w:sz w:val="26"/>
                <w:szCs w:val="26"/>
              </w:rPr>
            </w:pPr>
          </w:p>
        </w:tc>
        <w:tc>
          <w:tcPr>
            <w:tcW w:w="1848" w:type="dxa"/>
            <w:vAlign w:val="center"/>
          </w:tcPr>
          <w:p w14:paraId="22A1234F" w14:textId="77777777" w:rsidR="00A14E55" w:rsidRPr="008F7C64" w:rsidRDefault="00A14E55" w:rsidP="00DD4351">
            <w:pPr>
              <w:jc w:val="both"/>
              <w:rPr>
                <w:sz w:val="26"/>
                <w:szCs w:val="26"/>
              </w:rPr>
            </w:pPr>
            <w:r w:rsidRPr="008F7C64">
              <w:rPr>
                <w:sz w:val="26"/>
                <w:szCs w:val="26"/>
              </w:rPr>
              <w:t>Bản chính: 0</w:t>
            </w:r>
            <w:r w:rsidRPr="008F7C64">
              <w:rPr>
                <w:sz w:val="26"/>
                <w:szCs w:val="26"/>
              </w:rPr>
              <w:br/>
              <w:t>Bản sao: 1</w:t>
            </w:r>
          </w:p>
        </w:tc>
      </w:tr>
      <w:tr w:rsidR="00A14E55" w:rsidRPr="008F7C64" w14:paraId="1DC226C7" w14:textId="77777777" w:rsidTr="00A14E55">
        <w:trPr>
          <w:trHeight w:val="627"/>
        </w:trPr>
        <w:tc>
          <w:tcPr>
            <w:tcW w:w="6663" w:type="dxa"/>
            <w:gridSpan w:val="3"/>
            <w:vAlign w:val="center"/>
          </w:tcPr>
          <w:p w14:paraId="5F6743E4" w14:textId="77777777" w:rsidR="00A14E55" w:rsidRPr="008F7C64" w:rsidRDefault="00A14E55" w:rsidP="00DD4351">
            <w:pPr>
              <w:jc w:val="both"/>
              <w:rPr>
                <w:sz w:val="26"/>
                <w:szCs w:val="26"/>
              </w:rPr>
            </w:pPr>
            <w:r w:rsidRPr="008F7C64">
              <w:rPr>
                <w:sz w:val="26"/>
                <w:szCs w:val="26"/>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tc>
        <w:tc>
          <w:tcPr>
            <w:tcW w:w="1417" w:type="dxa"/>
          </w:tcPr>
          <w:p w14:paraId="17A47B71" w14:textId="77777777" w:rsidR="00A14E55" w:rsidRPr="008F7C64" w:rsidRDefault="00A14E55" w:rsidP="00DD4351">
            <w:pPr>
              <w:jc w:val="both"/>
              <w:rPr>
                <w:sz w:val="26"/>
                <w:szCs w:val="26"/>
              </w:rPr>
            </w:pPr>
          </w:p>
        </w:tc>
        <w:tc>
          <w:tcPr>
            <w:tcW w:w="1848" w:type="dxa"/>
            <w:vAlign w:val="center"/>
          </w:tcPr>
          <w:p w14:paraId="1C2049F6"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43902D6F" w14:textId="77777777" w:rsidTr="00A14E55">
        <w:trPr>
          <w:trHeight w:val="627"/>
        </w:trPr>
        <w:tc>
          <w:tcPr>
            <w:tcW w:w="6663" w:type="dxa"/>
            <w:gridSpan w:val="3"/>
            <w:vAlign w:val="center"/>
          </w:tcPr>
          <w:p w14:paraId="3C5673EA" w14:textId="77777777" w:rsidR="00A14E55" w:rsidRPr="008F7C64" w:rsidRDefault="00A14E55" w:rsidP="00DD4351">
            <w:pPr>
              <w:jc w:val="both"/>
              <w:rPr>
                <w:bCs/>
                <w:spacing w:val="-4"/>
                <w:sz w:val="26"/>
                <w:szCs w:val="26"/>
                <w:lang w:val="nl-NL"/>
              </w:rPr>
            </w:pPr>
            <w:r w:rsidRPr="008F7C64">
              <w:rPr>
                <w:sz w:val="26"/>
                <w:szCs w:val="26"/>
                <w:lang w:val="vi-VN"/>
              </w:rPr>
              <w:t>- Văn bản ủy quyền theo quy định của pháp luật trong trường hợp ủy quyền thực hiện việc đăng ký lại khai sinh</w:t>
            </w:r>
            <w:r w:rsidRPr="008F7C64">
              <w:rPr>
                <w:iCs/>
                <w:sz w:val="26"/>
                <w:szCs w:val="26"/>
                <w:lang w:val="vi-VN"/>
              </w:rPr>
              <w:t>. Trường hợp người được ủy quyền là ông, bà, cha, mẹ, con, vợ, chồng, anh, chị, em ruột của người ủy quyền thì văn bản ủy quyền không phải chứng thực.</w:t>
            </w:r>
          </w:p>
        </w:tc>
        <w:tc>
          <w:tcPr>
            <w:tcW w:w="1417" w:type="dxa"/>
          </w:tcPr>
          <w:p w14:paraId="5BA9A6C2" w14:textId="77777777" w:rsidR="00A14E55" w:rsidRPr="008F7C64" w:rsidRDefault="00A14E55" w:rsidP="00DD4351">
            <w:pPr>
              <w:jc w:val="both"/>
              <w:rPr>
                <w:sz w:val="26"/>
                <w:szCs w:val="26"/>
              </w:rPr>
            </w:pPr>
          </w:p>
        </w:tc>
        <w:tc>
          <w:tcPr>
            <w:tcW w:w="1848" w:type="dxa"/>
            <w:vAlign w:val="center"/>
          </w:tcPr>
          <w:p w14:paraId="166F36A6"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67104D3F" w14:textId="77777777" w:rsidTr="00A14E55">
        <w:trPr>
          <w:trHeight w:val="627"/>
        </w:trPr>
        <w:tc>
          <w:tcPr>
            <w:tcW w:w="9928" w:type="dxa"/>
            <w:gridSpan w:val="5"/>
            <w:vAlign w:val="center"/>
          </w:tcPr>
          <w:p w14:paraId="0D2BDED5" w14:textId="77777777" w:rsidR="00A14E55" w:rsidRPr="008F7C64" w:rsidRDefault="00A14E55" w:rsidP="00DD4351">
            <w:pPr>
              <w:jc w:val="both"/>
              <w:rPr>
                <w:sz w:val="26"/>
                <w:szCs w:val="26"/>
              </w:rPr>
            </w:pPr>
            <w:r w:rsidRPr="008F7C64">
              <w:rPr>
                <w:sz w:val="26"/>
                <w:szCs w:val="26"/>
              </w:rPr>
              <w:t>* Giấy tờ phải xuất trình:</w:t>
            </w:r>
          </w:p>
        </w:tc>
      </w:tr>
      <w:tr w:rsidR="00A14E55" w:rsidRPr="008F7C64" w14:paraId="4791BBB0" w14:textId="77777777" w:rsidTr="00A14E55">
        <w:trPr>
          <w:trHeight w:val="627"/>
        </w:trPr>
        <w:tc>
          <w:tcPr>
            <w:tcW w:w="6663" w:type="dxa"/>
            <w:gridSpan w:val="3"/>
            <w:vAlign w:val="center"/>
          </w:tcPr>
          <w:p w14:paraId="777048BE" w14:textId="77777777" w:rsidR="00A14E55" w:rsidRPr="008F7C64" w:rsidRDefault="00A14E55" w:rsidP="00DD4351">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29A39F94" w14:textId="77777777" w:rsidR="00A14E55" w:rsidRPr="008F7C64" w:rsidRDefault="00A14E55" w:rsidP="00DD4351">
            <w:pPr>
              <w:jc w:val="both"/>
              <w:rPr>
                <w:sz w:val="26"/>
                <w:szCs w:val="26"/>
              </w:rPr>
            </w:pPr>
          </w:p>
        </w:tc>
        <w:tc>
          <w:tcPr>
            <w:tcW w:w="1848" w:type="dxa"/>
            <w:vAlign w:val="center"/>
          </w:tcPr>
          <w:p w14:paraId="052DC2AB"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5F8CA66B" w14:textId="77777777" w:rsidTr="00A14E55">
        <w:trPr>
          <w:trHeight w:val="627"/>
        </w:trPr>
        <w:tc>
          <w:tcPr>
            <w:tcW w:w="6663" w:type="dxa"/>
            <w:gridSpan w:val="3"/>
            <w:vAlign w:val="center"/>
          </w:tcPr>
          <w:p w14:paraId="3CDA372A" w14:textId="77777777" w:rsidR="00A14E55" w:rsidRPr="008F7C64" w:rsidRDefault="00A14E55" w:rsidP="00DD4351">
            <w:pPr>
              <w:jc w:val="both"/>
              <w:rPr>
                <w:sz w:val="26"/>
                <w:szCs w:val="26"/>
              </w:rPr>
            </w:pPr>
            <w:r w:rsidRPr="008F7C64">
              <w:rPr>
                <w:sz w:val="26"/>
                <w:szCs w:val="26"/>
              </w:rPr>
              <w:t xml:space="preserve">-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w:t>
            </w:r>
            <w:r w:rsidRPr="008F7C64">
              <w:rPr>
                <w:sz w:val="26"/>
                <w:szCs w:val="26"/>
              </w:rPr>
              <w:lastRenderedPageBreak/>
              <w:t>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1A831323" w14:textId="77777777" w:rsidR="00A14E55" w:rsidRPr="008F7C64" w:rsidRDefault="00A14E55" w:rsidP="00DD4351">
            <w:pPr>
              <w:jc w:val="both"/>
              <w:rPr>
                <w:sz w:val="26"/>
                <w:szCs w:val="26"/>
              </w:rPr>
            </w:pPr>
          </w:p>
        </w:tc>
        <w:tc>
          <w:tcPr>
            <w:tcW w:w="1848" w:type="dxa"/>
            <w:vAlign w:val="center"/>
          </w:tcPr>
          <w:p w14:paraId="3181E721"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38ACA00B" w14:textId="77777777" w:rsidTr="00A14E55">
        <w:trPr>
          <w:trHeight w:val="627"/>
        </w:trPr>
        <w:tc>
          <w:tcPr>
            <w:tcW w:w="6663" w:type="dxa"/>
            <w:gridSpan w:val="3"/>
            <w:vAlign w:val="center"/>
          </w:tcPr>
          <w:p w14:paraId="31D93103" w14:textId="77777777" w:rsidR="00A14E55" w:rsidRPr="008F7C64" w:rsidRDefault="00A14E55" w:rsidP="00DD4351">
            <w:pPr>
              <w:jc w:val="both"/>
              <w:rPr>
                <w:sz w:val="26"/>
                <w:szCs w:val="26"/>
              </w:rPr>
            </w:pPr>
            <w:r w:rsidRPr="008F7C64">
              <w:rPr>
                <w:sz w:val="26"/>
                <w:szCs w:val="26"/>
              </w:rPr>
              <w:lastRenderedPageBreak/>
              <w:t>Trường hợp gửi hồ sơ qua hệ thống bưu chính thì phải gửi kèm theo bản sao có chứng thực các giấy tờ phải xuất trình nêu trên.</w:t>
            </w:r>
          </w:p>
        </w:tc>
        <w:tc>
          <w:tcPr>
            <w:tcW w:w="1417" w:type="dxa"/>
          </w:tcPr>
          <w:p w14:paraId="743A0745" w14:textId="77777777" w:rsidR="00A14E55" w:rsidRPr="008F7C64" w:rsidRDefault="00A14E55" w:rsidP="00DD4351">
            <w:pPr>
              <w:jc w:val="both"/>
              <w:rPr>
                <w:sz w:val="26"/>
                <w:szCs w:val="26"/>
              </w:rPr>
            </w:pPr>
          </w:p>
        </w:tc>
        <w:tc>
          <w:tcPr>
            <w:tcW w:w="1848" w:type="dxa"/>
            <w:vAlign w:val="center"/>
          </w:tcPr>
          <w:p w14:paraId="7135D155" w14:textId="77777777" w:rsidR="00A14E55" w:rsidRPr="008F7C64" w:rsidRDefault="00A14E55" w:rsidP="00DD4351">
            <w:pPr>
              <w:jc w:val="both"/>
              <w:rPr>
                <w:sz w:val="26"/>
                <w:szCs w:val="26"/>
              </w:rPr>
            </w:pPr>
          </w:p>
        </w:tc>
      </w:tr>
      <w:tr w:rsidR="00A14E55" w:rsidRPr="008F7C64" w14:paraId="64CA0AE2" w14:textId="77777777" w:rsidTr="00A14E55">
        <w:trPr>
          <w:trHeight w:val="627"/>
        </w:trPr>
        <w:tc>
          <w:tcPr>
            <w:tcW w:w="9928" w:type="dxa"/>
            <w:gridSpan w:val="5"/>
            <w:vAlign w:val="center"/>
          </w:tcPr>
          <w:p w14:paraId="51848AB4" w14:textId="77777777" w:rsidR="00A14E55" w:rsidRPr="008F7C64" w:rsidRDefault="00A14E55" w:rsidP="00DD4351">
            <w:pPr>
              <w:jc w:val="both"/>
              <w:rPr>
                <w:sz w:val="26"/>
                <w:szCs w:val="26"/>
              </w:rPr>
            </w:pPr>
            <w:r w:rsidRPr="008F7C64">
              <w:rPr>
                <w:sz w:val="26"/>
                <w:szCs w:val="26"/>
              </w:rPr>
              <w:t>Lưu ý:</w:t>
            </w:r>
          </w:p>
        </w:tc>
      </w:tr>
      <w:tr w:rsidR="00A14E55" w:rsidRPr="008F7C64" w14:paraId="73536281" w14:textId="77777777" w:rsidTr="00A14E55">
        <w:trPr>
          <w:trHeight w:val="627"/>
        </w:trPr>
        <w:tc>
          <w:tcPr>
            <w:tcW w:w="6663" w:type="dxa"/>
            <w:gridSpan w:val="3"/>
            <w:vAlign w:val="center"/>
          </w:tcPr>
          <w:p w14:paraId="361064BB" w14:textId="77777777" w:rsidR="00A14E55" w:rsidRPr="008F7C64" w:rsidRDefault="00A14E55" w:rsidP="00DD4351">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2DF5319A" w14:textId="77777777" w:rsidR="00A14E55" w:rsidRPr="008F7C64" w:rsidRDefault="00A14E55" w:rsidP="00DD4351">
            <w:pPr>
              <w:jc w:val="both"/>
              <w:rPr>
                <w:sz w:val="26"/>
                <w:szCs w:val="26"/>
              </w:rPr>
            </w:pPr>
          </w:p>
        </w:tc>
        <w:tc>
          <w:tcPr>
            <w:tcW w:w="1848" w:type="dxa"/>
            <w:vAlign w:val="center"/>
          </w:tcPr>
          <w:p w14:paraId="327CA85A" w14:textId="77777777" w:rsidR="00A14E55" w:rsidRPr="008F7C64" w:rsidRDefault="00A14E55" w:rsidP="00DD4351">
            <w:pPr>
              <w:jc w:val="both"/>
              <w:rPr>
                <w:sz w:val="26"/>
                <w:szCs w:val="26"/>
              </w:rPr>
            </w:pPr>
          </w:p>
        </w:tc>
      </w:tr>
      <w:tr w:rsidR="00A14E55" w:rsidRPr="008F7C64" w14:paraId="0DA09C25" w14:textId="77777777" w:rsidTr="00A14E55">
        <w:trPr>
          <w:trHeight w:val="627"/>
        </w:trPr>
        <w:tc>
          <w:tcPr>
            <w:tcW w:w="6663" w:type="dxa"/>
            <w:gridSpan w:val="3"/>
            <w:vAlign w:val="center"/>
          </w:tcPr>
          <w:p w14:paraId="60F6D896" w14:textId="77777777" w:rsidR="00A14E55" w:rsidRPr="008F7C64" w:rsidRDefault="00A14E55" w:rsidP="00DD4351">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78DFD7B8" w14:textId="77777777" w:rsidR="00A14E55" w:rsidRPr="008F7C64" w:rsidRDefault="00A14E55" w:rsidP="00DD4351">
            <w:pPr>
              <w:jc w:val="both"/>
              <w:rPr>
                <w:sz w:val="26"/>
                <w:szCs w:val="26"/>
              </w:rPr>
            </w:pPr>
          </w:p>
        </w:tc>
        <w:tc>
          <w:tcPr>
            <w:tcW w:w="1848" w:type="dxa"/>
            <w:vAlign w:val="center"/>
          </w:tcPr>
          <w:p w14:paraId="3E6396E5" w14:textId="77777777" w:rsidR="00A14E55" w:rsidRPr="008F7C64" w:rsidRDefault="00A14E55" w:rsidP="00DD4351">
            <w:pPr>
              <w:jc w:val="both"/>
              <w:rPr>
                <w:sz w:val="26"/>
                <w:szCs w:val="26"/>
              </w:rPr>
            </w:pPr>
          </w:p>
        </w:tc>
      </w:tr>
      <w:tr w:rsidR="00A14E55" w:rsidRPr="008F7C64" w14:paraId="556FD2C3" w14:textId="77777777" w:rsidTr="00A14E55">
        <w:trPr>
          <w:trHeight w:val="627"/>
        </w:trPr>
        <w:tc>
          <w:tcPr>
            <w:tcW w:w="6663" w:type="dxa"/>
            <w:gridSpan w:val="3"/>
            <w:vAlign w:val="center"/>
          </w:tcPr>
          <w:p w14:paraId="6592FFD2" w14:textId="77777777" w:rsidR="00A14E55" w:rsidRPr="008F7C64" w:rsidRDefault="00A14E55" w:rsidP="00DD4351">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536D06F6" w14:textId="77777777" w:rsidR="00A14E55" w:rsidRPr="008F7C64" w:rsidRDefault="00A14E55" w:rsidP="00DD4351">
            <w:pPr>
              <w:jc w:val="both"/>
              <w:rPr>
                <w:sz w:val="26"/>
                <w:szCs w:val="26"/>
              </w:rPr>
            </w:pPr>
          </w:p>
        </w:tc>
        <w:tc>
          <w:tcPr>
            <w:tcW w:w="1848" w:type="dxa"/>
            <w:vAlign w:val="center"/>
          </w:tcPr>
          <w:p w14:paraId="18B0E5E2" w14:textId="77777777" w:rsidR="00A14E55" w:rsidRPr="008F7C64" w:rsidRDefault="00A14E55" w:rsidP="00DD4351">
            <w:pPr>
              <w:jc w:val="both"/>
              <w:rPr>
                <w:sz w:val="26"/>
                <w:szCs w:val="26"/>
              </w:rPr>
            </w:pPr>
          </w:p>
        </w:tc>
      </w:tr>
      <w:tr w:rsidR="00A14E55" w:rsidRPr="008F7C64" w14:paraId="6C116D3A" w14:textId="77777777" w:rsidTr="00A14E55">
        <w:trPr>
          <w:trHeight w:val="627"/>
        </w:trPr>
        <w:tc>
          <w:tcPr>
            <w:tcW w:w="6663" w:type="dxa"/>
            <w:gridSpan w:val="3"/>
            <w:vAlign w:val="center"/>
          </w:tcPr>
          <w:p w14:paraId="3DF55D81" w14:textId="77777777" w:rsidR="00A14E55" w:rsidRPr="008F7C64" w:rsidRDefault="00A14E55" w:rsidP="00DD4351">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0910EF77" w14:textId="77777777" w:rsidR="00A14E55" w:rsidRPr="008F7C64" w:rsidRDefault="00A14E55" w:rsidP="00DD4351">
            <w:pPr>
              <w:jc w:val="both"/>
              <w:rPr>
                <w:sz w:val="26"/>
                <w:szCs w:val="26"/>
              </w:rPr>
            </w:pPr>
          </w:p>
        </w:tc>
        <w:tc>
          <w:tcPr>
            <w:tcW w:w="1848" w:type="dxa"/>
            <w:vAlign w:val="center"/>
          </w:tcPr>
          <w:p w14:paraId="69BF5449" w14:textId="77777777" w:rsidR="00A14E55" w:rsidRPr="008F7C64" w:rsidRDefault="00A14E55" w:rsidP="00DD4351">
            <w:pPr>
              <w:jc w:val="both"/>
              <w:rPr>
                <w:sz w:val="26"/>
                <w:szCs w:val="26"/>
              </w:rPr>
            </w:pPr>
          </w:p>
        </w:tc>
      </w:tr>
      <w:tr w:rsidR="00A14E55" w:rsidRPr="008F7C64" w14:paraId="71E69B7C" w14:textId="77777777" w:rsidTr="00A14E55">
        <w:trPr>
          <w:trHeight w:val="627"/>
        </w:trPr>
        <w:tc>
          <w:tcPr>
            <w:tcW w:w="6663" w:type="dxa"/>
            <w:gridSpan w:val="3"/>
            <w:vAlign w:val="center"/>
          </w:tcPr>
          <w:p w14:paraId="73983BCF" w14:textId="77777777" w:rsidR="00A14E55" w:rsidRPr="008F7C64" w:rsidRDefault="00A14E55" w:rsidP="00DD4351">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323B6A36" w14:textId="77777777" w:rsidR="00A14E55" w:rsidRPr="008F7C64" w:rsidRDefault="00A14E55" w:rsidP="00DD4351">
            <w:pPr>
              <w:jc w:val="both"/>
              <w:rPr>
                <w:sz w:val="26"/>
                <w:szCs w:val="26"/>
              </w:rPr>
            </w:pPr>
          </w:p>
        </w:tc>
        <w:tc>
          <w:tcPr>
            <w:tcW w:w="1848" w:type="dxa"/>
            <w:vAlign w:val="center"/>
          </w:tcPr>
          <w:p w14:paraId="2C6676C1" w14:textId="77777777" w:rsidR="00A14E55" w:rsidRPr="008F7C64" w:rsidRDefault="00A14E55" w:rsidP="00DD4351">
            <w:pPr>
              <w:jc w:val="both"/>
              <w:rPr>
                <w:sz w:val="26"/>
                <w:szCs w:val="26"/>
              </w:rPr>
            </w:pPr>
          </w:p>
        </w:tc>
      </w:tr>
      <w:tr w:rsidR="00A14E55" w:rsidRPr="008F7C64" w14:paraId="435EAE18" w14:textId="77777777" w:rsidTr="00A14E55">
        <w:trPr>
          <w:trHeight w:val="627"/>
        </w:trPr>
        <w:tc>
          <w:tcPr>
            <w:tcW w:w="6663" w:type="dxa"/>
            <w:gridSpan w:val="3"/>
          </w:tcPr>
          <w:p w14:paraId="36E7C7ED" w14:textId="77777777" w:rsidR="00A14E55" w:rsidRPr="008F7C64" w:rsidRDefault="00A14E55" w:rsidP="00DD4351">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74EDADE1" w14:textId="77777777" w:rsidR="00A14E55" w:rsidRPr="008F7C64" w:rsidRDefault="00A14E55" w:rsidP="00DD4351">
            <w:pPr>
              <w:jc w:val="both"/>
              <w:rPr>
                <w:sz w:val="26"/>
                <w:szCs w:val="26"/>
              </w:rPr>
            </w:pPr>
          </w:p>
        </w:tc>
        <w:tc>
          <w:tcPr>
            <w:tcW w:w="1848" w:type="dxa"/>
            <w:vAlign w:val="center"/>
          </w:tcPr>
          <w:p w14:paraId="5D348853" w14:textId="77777777" w:rsidR="00A14E55" w:rsidRPr="008F7C64" w:rsidRDefault="00A14E55" w:rsidP="00DD4351">
            <w:pPr>
              <w:jc w:val="both"/>
              <w:rPr>
                <w:sz w:val="26"/>
                <w:szCs w:val="26"/>
              </w:rPr>
            </w:pPr>
          </w:p>
        </w:tc>
      </w:tr>
      <w:tr w:rsidR="00A14E55" w:rsidRPr="008F7C64" w14:paraId="705511E0" w14:textId="77777777" w:rsidTr="00A14E55">
        <w:trPr>
          <w:trHeight w:val="627"/>
        </w:trPr>
        <w:tc>
          <w:tcPr>
            <w:tcW w:w="6663" w:type="dxa"/>
            <w:gridSpan w:val="3"/>
          </w:tcPr>
          <w:p w14:paraId="2249B5AC" w14:textId="77777777" w:rsidR="00A14E55" w:rsidRPr="008F7C64" w:rsidRDefault="00A14E55" w:rsidP="00DD4351">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1417" w:type="dxa"/>
          </w:tcPr>
          <w:p w14:paraId="00CB50FE" w14:textId="77777777" w:rsidR="00A14E55" w:rsidRPr="008F7C64" w:rsidRDefault="00A14E55" w:rsidP="00DD4351">
            <w:pPr>
              <w:jc w:val="both"/>
              <w:rPr>
                <w:sz w:val="26"/>
                <w:szCs w:val="26"/>
              </w:rPr>
            </w:pPr>
          </w:p>
        </w:tc>
        <w:tc>
          <w:tcPr>
            <w:tcW w:w="1848" w:type="dxa"/>
            <w:vAlign w:val="center"/>
          </w:tcPr>
          <w:p w14:paraId="12EEDB05" w14:textId="77777777" w:rsidR="00A14E55" w:rsidRPr="008F7C64" w:rsidRDefault="00A14E55" w:rsidP="00DD4351">
            <w:pPr>
              <w:jc w:val="both"/>
              <w:rPr>
                <w:sz w:val="26"/>
                <w:szCs w:val="26"/>
              </w:rPr>
            </w:pPr>
          </w:p>
        </w:tc>
      </w:tr>
      <w:tr w:rsidR="00A14E55" w:rsidRPr="008F7C64" w14:paraId="549BA3C0" w14:textId="77777777" w:rsidTr="00A14E55">
        <w:trPr>
          <w:trHeight w:val="627"/>
        </w:trPr>
        <w:tc>
          <w:tcPr>
            <w:tcW w:w="6663" w:type="dxa"/>
            <w:gridSpan w:val="3"/>
          </w:tcPr>
          <w:p w14:paraId="0A9BB986" w14:textId="77777777" w:rsidR="00A14E55" w:rsidRPr="008F7C64" w:rsidRDefault="00A14E55" w:rsidP="00DD4351">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c>
          <w:tcPr>
            <w:tcW w:w="1417" w:type="dxa"/>
          </w:tcPr>
          <w:p w14:paraId="1328FE35" w14:textId="77777777" w:rsidR="00A14E55" w:rsidRPr="008F7C64" w:rsidRDefault="00A14E55" w:rsidP="00DD4351">
            <w:pPr>
              <w:jc w:val="both"/>
              <w:rPr>
                <w:sz w:val="26"/>
                <w:szCs w:val="26"/>
              </w:rPr>
            </w:pPr>
          </w:p>
        </w:tc>
        <w:tc>
          <w:tcPr>
            <w:tcW w:w="1848" w:type="dxa"/>
            <w:vAlign w:val="center"/>
          </w:tcPr>
          <w:p w14:paraId="26ACF765" w14:textId="77777777" w:rsidR="00A14E55" w:rsidRPr="008F7C64" w:rsidRDefault="00A14E55" w:rsidP="00DD4351">
            <w:pPr>
              <w:jc w:val="both"/>
              <w:rPr>
                <w:sz w:val="26"/>
                <w:szCs w:val="26"/>
              </w:rPr>
            </w:pPr>
          </w:p>
        </w:tc>
      </w:tr>
      <w:tr w:rsidR="00A14E55" w:rsidRPr="008F7C64" w14:paraId="7971A32F" w14:textId="77777777" w:rsidTr="00A14E55">
        <w:trPr>
          <w:trHeight w:val="627"/>
        </w:trPr>
        <w:tc>
          <w:tcPr>
            <w:tcW w:w="6663" w:type="dxa"/>
            <w:gridSpan w:val="3"/>
          </w:tcPr>
          <w:p w14:paraId="71E5D038" w14:textId="77777777" w:rsidR="00A14E55" w:rsidRPr="008F7C64" w:rsidRDefault="00A14E55" w:rsidP="00DD4351">
            <w:pPr>
              <w:pStyle w:val="NormalWeb"/>
              <w:shd w:val="clear" w:color="auto" w:fill="FFFFFF"/>
              <w:spacing w:before="0" w:beforeAutospacing="0" w:after="0" w:afterAutospacing="0"/>
              <w:jc w:val="both"/>
              <w:rPr>
                <w:rStyle w:val="Strong"/>
                <w:b w:val="0"/>
                <w:bCs w:val="0"/>
                <w:spacing w:val="-4"/>
                <w:sz w:val="26"/>
                <w:szCs w:val="26"/>
                <w:lang w:val="nl-NL"/>
              </w:rPr>
            </w:pPr>
            <w:r w:rsidRPr="008F7C64">
              <w:rPr>
                <w:sz w:val="26"/>
                <w:szCs w:val="26"/>
                <w:shd w:val="clear" w:color="auto" w:fill="FFFFFF"/>
              </w:rPr>
              <w:lastRenderedPageBreak/>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1417" w:type="dxa"/>
          </w:tcPr>
          <w:p w14:paraId="1871DB86" w14:textId="77777777" w:rsidR="00A14E55" w:rsidRPr="008F7C64" w:rsidRDefault="00A14E55" w:rsidP="00DD4351">
            <w:pPr>
              <w:jc w:val="both"/>
              <w:rPr>
                <w:sz w:val="26"/>
                <w:szCs w:val="26"/>
              </w:rPr>
            </w:pPr>
          </w:p>
        </w:tc>
        <w:tc>
          <w:tcPr>
            <w:tcW w:w="1848" w:type="dxa"/>
            <w:vAlign w:val="center"/>
          </w:tcPr>
          <w:p w14:paraId="62FF5BCD" w14:textId="77777777" w:rsidR="00A14E55" w:rsidRPr="008F7C64" w:rsidRDefault="00A14E55" w:rsidP="00DD4351">
            <w:pPr>
              <w:jc w:val="both"/>
              <w:rPr>
                <w:sz w:val="26"/>
                <w:szCs w:val="26"/>
              </w:rPr>
            </w:pPr>
          </w:p>
        </w:tc>
      </w:tr>
      <w:tr w:rsidR="00A14E55" w:rsidRPr="008F7C64" w14:paraId="63FBA320" w14:textId="77777777" w:rsidTr="00A14E55">
        <w:trPr>
          <w:trHeight w:val="627"/>
        </w:trPr>
        <w:tc>
          <w:tcPr>
            <w:tcW w:w="6663" w:type="dxa"/>
            <w:gridSpan w:val="3"/>
          </w:tcPr>
          <w:p w14:paraId="178E2881" w14:textId="77777777" w:rsidR="00A14E55" w:rsidRPr="008F7C64" w:rsidRDefault="00A14E55" w:rsidP="00DD4351">
            <w:pPr>
              <w:pStyle w:val="NormalWeb"/>
              <w:shd w:val="clear" w:color="auto" w:fill="FFFFFF"/>
              <w:spacing w:before="0" w:beforeAutospacing="0" w:after="0" w:afterAutospacing="0"/>
              <w:jc w:val="both"/>
              <w:rPr>
                <w:i/>
                <w:sz w:val="26"/>
                <w:szCs w:val="26"/>
              </w:rPr>
            </w:pPr>
            <w:r w:rsidRPr="008F7C64">
              <w:rPr>
                <w:spacing w:val="-4"/>
                <w:sz w:val="26"/>
                <w:szCs w:val="26"/>
                <w:lang w:val="nl-NL"/>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417" w:type="dxa"/>
          </w:tcPr>
          <w:p w14:paraId="43B49C07" w14:textId="77777777" w:rsidR="00A14E55" w:rsidRPr="008F7C64" w:rsidRDefault="00A14E55" w:rsidP="00DD4351">
            <w:pPr>
              <w:jc w:val="both"/>
              <w:rPr>
                <w:sz w:val="26"/>
                <w:szCs w:val="26"/>
              </w:rPr>
            </w:pPr>
          </w:p>
        </w:tc>
        <w:tc>
          <w:tcPr>
            <w:tcW w:w="1848" w:type="dxa"/>
            <w:vAlign w:val="center"/>
          </w:tcPr>
          <w:p w14:paraId="02D2971B" w14:textId="77777777" w:rsidR="00A14E55" w:rsidRPr="008F7C64" w:rsidRDefault="00A14E55" w:rsidP="00DD4351">
            <w:pPr>
              <w:jc w:val="both"/>
              <w:rPr>
                <w:sz w:val="26"/>
                <w:szCs w:val="26"/>
              </w:rPr>
            </w:pPr>
          </w:p>
        </w:tc>
      </w:tr>
      <w:tr w:rsidR="00A14E55" w:rsidRPr="008F7C64" w14:paraId="0E04E559" w14:textId="77777777" w:rsidTr="00A14E55">
        <w:trPr>
          <w:trHeight w:val="627"/>
        </w:trPr>
        <w:tc>
          <w:tcPr>
            <w:tcW w:w="6663" w:type="dxa"/>
            <w:gridSpan w:val="3"/>
          </w:tcPr>
          <w:p w14:paraId="47ADE4EF" w14:textId="77777777" w:rsidR="00A14E55" w:rsidRPr="008F7C64" w:rsidRDefault="00A14E55" w:rsidP="00DD4351">
            <w:pPr>
              <w:pStyle w:val="NormalWeb"/>
              <w:shd w:val="clear" w:color="auto" w:fill="FFFFFF"/>
              <w:spacing w:before="0" w:beforeAutospacing="0" w:after="0" w:afterAutospacing="0"/>
              <w:jc w:val="both"/>
              <w:rPr>
                <w:i/>
                <w:sz w:val="26"/>
                <w:szCs w:val="26"/>
              </w:rPr>
            </w:pPr>
            <w:r w:rsidRPr="008F7C64">
              <w:rPr>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tc>
        <w:tc>
          <w:tcPr>
            <w:tcW w:w="1417" w:type="dxa"/>
          </w:tcPr>
          <w:p w14:paraId="75347B4A" w14:textId="77777777" w:rsidR="00A14E55" w:rsidRPr="008F7C64" w:rsidRDefault="00A14E55" w:rsidP="00DD4351">
            <w:pPr>
              <w:jc w:val="both"/>
              <w:rPr>
                <w:sz w:val="26"/>
                <w:szCs w:val="26"/>
              </w:rPr>
            </w:pPr>
          </w:p>
        </w:tc>
        <w:tc>
          <w:tcPr>
            <w:tcW w:w="1848" w:type="dxa"/>
            <w:vAlign w:val="center"/>
          </w:tcPr>
          <w:p w14:paraId="796AB73F" w14:textId="77777777" w:rsidR="00A14E55" w:rsidRPr="008F7C64" w:rsidRDefault="00A14E55" w:rsidP="00DD4351">
            <w:pPr>
              <w:jc w:val="both"/>
              <w:rPr>
                <w:sz w:val="26"/>
                <w:szCs w:val="26"/>
              </w:rPr>
            </w:pPr>
          </w:p>
        </w:tc>
      </w:tr>
      <w:tr w:rsidR="00A14E55" w:rsidRPr="008F7C64" w14:paraId="651F07B0" w14:textId="77777777" w:rsidTr="00A14E55">
        <w:tc>
          <w:tcPr>
            <w:tcW w:w="5246" w:type="dxa"/>
            <w:gridSpan w:val="2"/>
            <w:vAlign w:val="center"/>
          </w:tcPr>
          <w:p w14:paraId="6CDF4BBD"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4D698BA5" w14:textId="77777777" w:rsidR="00A14E55" w:rsidRPr="008F7C64" w:rsidRDefault="00A14E55" w:rsidP="00A14E55">
            <w:pPr>
              <w:rPr>
                <w:sz w:val="26"/>
                <w:szCs w:val="26"/>
              </w:rPr>
            </w:pPr>
            <w:r w:rsidRPr="008F7C64">
              <w:rPr>
                <w:sz w:val="26"/>
                <w:szCs w:val="26"/>
                <w:shd w:val="clear" w:color="auto" w:fill="FFFFFF"/>
              </w:rPr>
              <w:t>Công dân Việt Nam; Người Việt Nam định cư ở nước ngoài</w:t>
            </w:r>
          </w:p>
        </w:tc>
      </w:tr>
      <w:tr w:rsidR="00A14E55" w:rsidRPr="008F7C64" w14:paraId="092E7B93" w14:textId="77777777" w:rsidTr="00A14E55">
        <w:tc>
          <w:tcPr>
            <w:tcW w:w="5246" w:type="dxa"/>
            <w:gridSpan w:val="2"/>
            <w:vAlign w:val="center"/>
          </w:tcPr>
          <w:p w14:paraId="7276E777"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569ABC16" w14:textId="77777777" w:rsidR="00A14E55" w:rsidRPr="008F7C64" w:rsidRDefault="00A14E55" w:rsidP="00A14E55">
            <w:pPr>
              <w:rPr>
                <w:sz w:val="26"/>
                <w:szCs w:val="26"/>
              </w:rPr>
            </w:pPr>
            <w:r w:rsidRPr="008F7C64">
              <w:rPr>
                <w:sz w:val="26"/>
                <w:szCs w:val="26"/>
              </w:rPr>
              <w:t>Cá nhân</w:t>
            </w:r>
          </w:p>
        </w:tc>
      </w:tr>
      <w:tr w:rsidR="00A14E55" w:rsidRPr="008F7C64" w14:paraId="4853971F" w14:textId="77777777" w:rsidTr="00A14E55">
        <w:tc>
          <w:tcPr>
            <w:tcW w:w="5246" w:type="dxa"/>
            <w:gridSpan w:val="2"/>
            <w:vAlign w:val="center"/>
          </w:tcPr>
          <w:p w14:paraId="5747793D"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6C02F3E5" w14:textId="77777777" w:rsidR="00A14E55" w:rsidRPr="008F7C64" w:rsidRDefault="00A14E55" w:rsidP="00A14E55">
            <w:pPr>
              <w:rPr>
                <w:sz w:val="26"/>
                <w:szCs w:val="26"/>
              </w:rPr>
            </w:pPr>
            <w:r w:rsidRPr="008F7C64">
              <w:rPr>
                <w:sz w:val="26"/>
                <w:szCs w:val="26"/>
              </w:rPr>
              <w:t>Phòng Tư pháp</w:t>
            </w:r>
          </w:p>
        </w:tc>
      </w:tr>
      <w:tr w:rsidR="00A14E55" w:rsidRPr="008F7C64" w14:paraId="0A989DE9" w14:textId="77777777" w:rsidTr="00A14E55">
        <w:tc>
          <w:tcPr>
            <w:tcW w:w="5246" w:type="dxa"/>
            <w:gridSpan w:val="2"/>
            <w:vAlign w:val="center"/>
          </w:tcPr>
          <w:p w14:paraId="49D94EB6"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30AD7CC7" w14:textId="77777777" w:rsidR="00A14E55" w:rsidRPr="008F7C64" w:rsidRDefault="00A14E55" w:rsidP="00A14E55">
            <w:pPr>
              <w:rPr>
                <w:sz w:val="26"/>
                <w:szCs w:val="26"/>
              </w:rPr>
            </w:pPr>
            <w:r w:rsidRPr="008F7C64">
              <w:rPr>
                <w:sz w:val="26"/>
                <w:szCs w:val="26"/>
              </w:rPr>
              <w:t>UBND cấp huyện</w:t>
            </w:r>
          </w:p>
        </w:tc>
      </w:tr>
      <w:tr w:rsidR="00A14E55" w:rsidRPr="008F7C64" w14:paraId="34B3BD4C" w14:textId="77777777" w:rsidTr="00A14E55">
        <w:tc>
          <w:tcPr>
            <w:tcW w:w="5246" w:type="dxa"/>
            <w:gridSpan w:val="2"/>
            <w:vAlign w:val="center"/>
          </w:tcPr>
          <w:p w14:paraId="1BEEAF4A"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2EC773D7" w14:textId="77777777" w:rsidR="00A14E55" w:rsidRPr="008F7C64" w:rsidRDefault="00A14E55" w:rsidP="00DD4351">
            <w:pPr>
              <w:jc w:val="both"/>
              <w:rPr>
                <w:sz w:val="26"/>
                <w:szCs w:val="26"/>
              </w:rPr>
            </w:pPr>
            <w:r w:rsidRPr="008F7C64">
              <w:rPr>
                <w:sz w:val="26"/>
                <w:szCs w:val="26"/>
              </w:rPr>
              <w:t>Ủy ban nhân dân cấp huyện nơi cư trú trước khi xuất cảnh của người có yêu cầu đăng ký khai sinh.</w:t>
            </w:r>
          </w:p>
        </w:tc>
      </w:tr>
      <w:tr w:rsidR="00A14E55" w:rsidRPr="008F7C64" w14:paraId="45A3ED82" w14:textId="77777777" w:rsidTr="00A14E55">
        <w:tc>
          <w:tcPr>
            <w:tcW w:w="5246" w:type="dxa"/>
            <w:gridSpan w:val="2"/>
            <w:vAlign w:val="center"/>
          </w:tcPr>
          <w:p w14:paraId="6E71DD4E" w14:textId="77777777" w:rsidR="00A14E55" w:rsidRPr="008F7C64" w:rsidRDefault="00A14E55" w:rsidP="00A14E55">
            <w:pPr>
              <w:rPr>
                <w:sz w:val="26"/>
                <w:szCs w:val="26"/>
              </w:rPr>
            </w:pPr>
            <w:r w:rsidRPr="008F7C64">
              <w:rPr>
                <w:sz w:val="26"/>
                <w:szCs w:val="26"/>
              </w:rPr>
              <w:t>Cơ quan phối hợp:</w:t>
            </w:r>
          </w:p>
        </w:tc>
        <w:tc>
          <w:tcPr>
            <w:tcW w:w="4682" w:type="dxa"/>
            <w:gridSpan w:val="3"/>
            <w:vAlign w:val="center"/>
          </w:tcPr>
          <w:p w14:paraId="2143EB3B" w14:textId="77777777" w:rsidR="00A14E55" w:rsidRPr="008F7C64" w:rsidRDefault="00A14E55" w:rsidP="00DD4351">
            <w:pPr>
              <w:jc w:val="both"/>
              <w:rPr>
                <w:sz w:val="26"/>
                <w:szCs w:val="26"/>
              </w:rPr>
            </w:pPr>
            <w:r w:rsidRPr="008F7C64">
              <w:rPr>
                <w:sz w:val="26"/>
                <w:szCs w:val="26"/>
              </w:rPr>
              <w:t xml:space="preserve">Cơ quan quản lý CSDLQGVDC; </w:t>
            </w:r>
            <w:r w:rsidRPr="008F7C64">
              <w:rPr>
                <w:spacing w:val="-4"/>
                <w:sz w:val="26"/>
                <w:szCs w:val="26"/>
                <w:lang w:val="nl-NL"/>
              </w:rPr>
              <w:t>Ủy ban nhân dân cấp xã nơi người yêu cầu đăng ký khai sinh cư trú trước khi xuất cảnh; Cơ quan công an có thẩm quyền.</w:t>
            </w:r>
          </w:p>
        </w:tc>
      </w:tr>
      <w:tr w:rsidR="00A14E55" w:rsidRPr="008F7C64" w14:paraId="1678DEE3" w14:textId="77777777" w:rsidTr="00A14E55">
        <w:tc>
          <w:tcPr>
            <w:tcW w:w="5246" w:type="dxa"/>
            <w:gridSpan w:val="2"/>
            <w:vAlign w:val="center"/>
          </w:tcPr>
          <w:p w14:paraId="3CDB5B1C"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46431491"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6E6D2938" w14:textId="77777777" w:rsidTr="00A14E55">
        <w:tc>
          <w:tcPr>
            <w:tcW w:w="9928" w:type="dxa"/>
            <w:gridSpan w:val="5"/>
          </w:tcPr>
          <w:p w14:paraId="360B66A2"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064C841B" w14:textId="77777777" w:rsidTr="00A14E55">
        <w:tc>
          <w:tcPr>
            <w:tcW w:w="2127" w:type="dxa"/>
            <w:vAlign w:val="center"/>
          </w:tcPr>
          <w:p w14:paraId="6CD33769" w14:textId="77777777" w:rsidR="00A14E55" w:rsidRPr="008F7C64" w:rsidRDefault="00A14E55" w:rsidP="00A14E55">
            <w:pPr>
              <w:rPr>
                <w:sz w:val="26"/>
                <w:szCs w:val="26"/>
              </w:rPr>
            </w:pPr>
            <w:r w:rsidRPr="008F7C64">
              <w:rPr>
                <w:sz w:val="26"/>
                <w:szCs w:val="26"/>
              </w:rPr>
              <w:t>Mã tài liệu</w:t>
            </w:r>
          </w:p>
        </w:tc>
        <w:tc>
          <w:tcPr>
            <w:tcW w:w="5953" w:type="dxa"/>
            <w:gridSpan w:val="3"/>
            <w:vAlign w:val="center"/>
          </w:tcPr>
          <w:p w14:paraId="7E01B0E6"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21EC6E34" w14:textId="77777777" w:rsidR="00A14E55" w:rsidRPr="008F7C64" w:rsidRDefault="00A14E55" w:rsidP="00A14E55">
            <w:pPr>
              <w:rPr>
                <w:sz w:val="26"/>
                <w:szCs w:val="26"/>
              </w:rPr>
            </w:pPr>
            <w:r w:rsidRPr="008F7C64">
              <w:rPr>
                <w:sz w:val="26"/>
                <w:szCs w:val="26"/>
              </w:rPr>
              <w:t>Tệp đính kèm</w:t>
            </w:r>
          </w:p>
        </w:tc>
      </w:tr>
      <w:tr w:rsidR="00A14E55" w:rsidRPr="008F7C64" w14:paraId="0241CCEF" w14:textId="77777777" w:rsidTr="00A14E55">
        <w:tc>
          <w:tcPr>
            <w:tcW w:w="2127" w:type="dxa"/>
            <w:vAlign w:val="center"/>
          </w:tcPr>
          <w:p w14:paraId="4074B0AA" w14:textId="77777777" w:rsidR="00A14E55" w:rsidRPr="008F7C64" w:rsidRDefault="00A14E55" w:rsidP="00A14E55">
            <w:pPr>
              <w:rPr>
                <w:sz w:val="26"/>
                <w:szCs w:val="26"/>
              </w:rPr>
            </w:pPr>
            <w:r w:rsidRPr="008F7C64">
              <w:rPr>
                <w:sz w:val="26"/>
                <w:szCs w:val="26"/>
              </w:rPr>
              <w:t>KQ.G08.000025</w:t>
            </w:r>
          </w:p>
        </w:tc>
        <w:tc>
          <w:tcPr>
            <w:tcW w:w="5953" w:type="dxa"/>
            <w:gridSpan w:val="3"/>
          </w:tcPr>
          <w:p w14:paraId="57AA2DB7" w14:textId="77777777" w:rsidR="00A14E55" w:rsidRPr="008F7C64" w:rsidRDefault="00A14E55" w:rsidP="00A14E55">
            <w:pPr>
              <w:rPr>
                <w:sz w:val="26"/>
                <w:szCs w:val="26"/>
              </w:rPr>
            </w:pPr>
            <w:r w:rsidRPr="008F7C64">
              <w:rPr>
                <w:sz w:val="26"/>
                <w:szCs w:val="26"/>
              </w:rPr>
              <w:t>Bản sao giấy khai sinh</w:t>
            </w:r>
          </w:p>
        </w:tc>
        <w:tc>
          <w:tcPr>
            <w:tcW w:w="1848" w:type="dxa"/>
          </w:tcPr>
          <w:p w14:paraId="36A8BC05" w14:textId="77777777" w:rsidR="00A14E55" w:rsidRPr="008F7C64" w:rsidRDefault="00A14E55" w:rsidP="00A14E55">
            <w:pPr>
              <w:rPr>
                <w:sz w:val="26"/>
                <w:szCs w:val="26"/>
              </w:rPr>
            </w:pPr>
          </w:p>
        </w:tc>
      </w:tr>
      <w:tr w:rsidR="00A14E55" w:rsidRPr="008F7C64" w14:paraId="3CA43D62" w14:textId="77777777" w:rsidTr="00A14E55">
        <w:tc>
          <w:tcPr>
            <w:tcW w:w="2127" w:type="dxa"/>
            <w:vAlign w:val="center"/>
          </w:tcPr>
          <w:p w14:paraId="315F9A62" w14:textId="77777777" w:rsidR="00A14E55" w:rsidRPr="008F7C64" w:rsidRDefault="00A14E55" w:rsidP="00A14E55">
            <w:pPr>
              <w:rPr>
                <w:sz w:val="26"/>
                <w:szCs w:val="26"/>
              </w:rPr>
            </w:pPr>
            <w:r w:rsidRPr="008F7C64">
              <w:rPr>
                <w:sz w:val="26"/>
                <w:szCs w:val="26"/>
              </w:rPr>
              <w:t>KQ.G15.000031</w:t>
            </w:r>
          </w:p>
        </w:tc>
        <w:tc>
          <w:tcPr>
            <w:tcW w:w="5953" w:type="dxa"/>
            <w:gridSpan w:val="3"/>
          </w:tcPr>
          <w:p w14:paraId="3BB265DD" w14:textId="77777777" w:rsidR="00A14E55" w:rsidRPr="008F7C64" w:rsidRDefault="00A14E55" w:rsidP="00A14E55">
            <w:pPr>
              <w:rPr>
                <w:sz w:val="26"/>
                <w:szCs w:val="26"/>
              </w:rPr>
            </w:pPr>
            <w:r w:rsidRPr="008F7C64">
              <w:rPr>
                <w:sz w:val="26"/>
                <w:szCs w:val="26"/>
              </w:rPr>
              <w:t>Giấy khai sinh</w:t>
            </w:r>
          </w:p>
        </w:tc>
        <w:tc>
          <w:tcPr>
            <w:tcW w:w="1848" w:type="dxa"/>
          </w:tcPr>
          <w:p w14:paraId="45FAABF9" w14:textId="77777777" w:rsidR="00A14E55" w:rsidRPr="008F7C64" w:rsidRDefault="00A14E55" w:rsidP="00A14E55">
            <w:pPr>
              <w:rPr>
                <w:sz w:val="26"/>
                <w:szCs w:val="26"/>
              </w:rPr>
            </w:pPr>
          </w:p>
        </w:tc>
      </w:tr>
      <w:tr w:rsidR="00A14E55" w:rsidRPr="008F7C64" w14:paraId="0D8BF627" w14:textId="77777777" w:rsidTr="00A14E55">
        <w:tc>
          <w:tcPr>
            <w:tcW w:w="2127" w:type="dxa"/>
            <w:vAlign w:val="center"/>
          </w:tcPr>
          <w:p w14:paraId="03D3AED9" w14:textId="77777777" w:rsidR="00A14E55" w:rsidRPr="008F7C64" w:rsidRDefault="00A14E55" w:rsidP="00A14E55">
            <w:pPr>
              <w:rPr>
                <w:sz w:val="26"/>
                <w:szCs w:val="26"/>
              </w:rPr>
            </w:pPr>
            <w:r w:rsidRPr="008F7C64">
              <w:rPr>
                <w:sz w:val="26"/>
                <w:szCs w:val="26"/>
              </w:rPr>
              <w:t>KQ.G15.000242</w:t>
            </w:r>
          </w:p>
        </w:tc>
        <w:tc>
          <w:tcPr>
            <w:tcW w:w="5953" w:type="dxa"/>
            <w:gridSpan w:val="3"/>
          </w:tcPr>
          <w:p w14:paraId="6AE770EE" w14:textId="77777777" w:rsidR="00A14E55" w:rsidRPr="008F7C64" w:rsidRDefault="00A14E55" w:rsidP="00A14E55">
            <w:pPr>
              <w:rPr>
                <w:sz w:val="26"/>
                <w:szCs w:val="26"/>
              </w:rPr>
            </w:pPr>
            <w:r w:rsidRPr="008F7C64">
              <w:rPr>
                <w:sz w:val="26"/>
                <w:szCs w:val="26"/>
              </w:rPr>
              <w:t>Bản điện tử Giấy khai sinh</w:t>
            </w:r>
          </w:p>
        </w:tc>
        <w:tc>
          <w:tcPr>
            <w:tcW w:w="1848" w:type="dxa"/>
          </w:tcPr>
          <w:p w14:paraId="4BE439D8" w14:textId="77777777" w:rsidR="00A14E55" w:rsidRPr="008F7C64" w:rsidRDefault="00A14E55" w:rsidP="00A14E55">
            <w:pPr>
              <w:rPr>
                <w:sz w:val="26"/>
                <w:szCs w:val="26"/>
              </w:rPr>
            </w:pPr>
          </w:p>
        </w:tc>
      </w:tr>
      <w:tr w:rsidR="00A14E55" w:rsidRPr="008F7C64" w14:paraId="344B0200" w14:textId="77777777" w:rsidTr="00A14E55">
        <w:tc>
          <w:tcPr>
            <w:tcW w:w="9928" w:type="dxa"/>
            <w:gridSpan w:val="5"/>
          </w:tcPr>
          <w:p w14:paraId="4D6EF21C" w14:textId="77777777" w:rsidR="00A14E55" w:rsidRPr="008F7C64" w:rsidRDefault="00A14E55" w:rsidP="00A14E55">
            <w:pPr>
              <w:rPr>
                <w:sz w:val="26"/>
                <w:szCs w:val="26"/>
              </w:rPr>
            </w:pPr>
            <w:r w:rsidRPr="008F7C64">
              <w:rPr>
                <w:sz w:val="26"/>
                <w:szCs w:val="26"/>
              </w:rPr>
              <w:t>7. Căn cứ pháp lý</w:t>
            </w:r>
          </w:p>
        </w:tc>
      </w:tr>
      <w:tr w:rsidR="00A14E55" w:rsidRPr="008F7C64" w14:paraId="4F8E9740" w14:textId="77777777" w:rsidTr="00A14E55">
        <w:tc>
          <w:tcPr>
            <w:tcW w:w="2127" w:type="dxa"/>
            <w:vAlign w:val="center"/>
          </w:tcPr>
          <w:p w14:paraId="3C988E12" w14:textId="77777777" w:rsidR="00A14E55" w:rsidRPr="008F7C64" w:rsidRDefault="00A14E55" w:rsidP="00A14E55">
            <w:pPr>
              <w:rPr>
                <w:sz w:val="26"/>
                <w:szCs w:val="26"/>
              </w:rPr>
            </w:pPr>
            <w:r w:rsidRPr="008F7C64">
              <w:rPr>
                <w:sz w:val="26"/>
                <w:szCs w:val="26"/>
              </w:rPr>
              <w:t>Số văn bản</w:t>
            </w:r>
          </w:p>
        </w:tc>
        <w:tc>
          <w:tcPr>
            <w:tcW w:w="3119" w:type="dxa"/>
            <w:vAlign w:val="center"/>
          </w:tcPr>
          <w:p w14:paraId="438F1ABC"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64018219"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28E8F730"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0C5FBAD1" w14:textId="77777777" w:rsidR="00A14E55" w:rsidRPr="008F7C64" w:rsidRDefault="00A14E55" w:rsidP="00A14E55">
            <w:pPr>
              <w:rPr>
                <w:sz w:val="26"/>
                <w:szCs w:val="26"/>
              </w:rPr>
            </w:pPr>
            <w:r w:rsidRPr="008F7C64">
              <w:rPr>
                <w:sz w:val="26"/>
                <w:szCs w:val="26"/>
              </w:rPr>
              <w:t>Cơ quan ban hành</w:t>
            </w:r>
          </w:p>
        </w:tc>
      </w:tr>
      <w:tr w:rsidR="00A14E55" w:rsidRPr="008F7C64" w14:paraId="121D0100" w14:textId="77777777" w:rsidTr="00A14E55">
        <w:tc>
          <w:tcPr>
            <w:tcW w:w="2127" w:type="dxa"/>
            <w:vAlign w:val="center"/>
          </w:tcPr>
          <w:p w14:paraId="2C4D5C5A" w14:textId="77777777" w:rsidR="00A14E55" w:rsidRPr="008F7C64" w:rsidRDefault="00A14E55" w:rsidP="00A14E55">
            <w:pPr>
              <w:rPr>
                <w:sz w:val="26"/>
                <w:szCs w:val="26"/>
              </w:rPr>
            </w:pPr>
            <w:r w:rsidRPr="008F7C64">
              <w:rPr>
                <w:sz w:val="26"/>
                <w:szCs w:val="26"/>
              </w:rPr>
              <w:t>60/2014/QH13</w:t>
            </w:r>
          </w:p>
        </w:tc>
        <w:tc>
          <w:tcPr>
            <w:tcW w:w="3119" w:type="dxa"/>
            <w:vAlign w:val="center"/>
          </w:tcPr>
          <w:p w14:paraId="2EDCA3F7"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618B0834" w14:textId="77777777" w:rsidR="00A14E55" w:rsidRPr="008F7C64" w:rsidRDefault="00A14E55" w:rsidP="00A14E55">
            <w:pPr>
              <w:rPr>
                <w:sz w:val="26"/>
                <w:szCs w:val="26"/>
              </w:rPr>
            </w:pPr>
            <w:r w:rsidRPr="008F7C64">
              <w:rPr>
                <w:sz w:val="26"/>
                <w:szCs w:val="26"/>
              </w:rPr>
              <w:t>20/11/2014</w:t>
            </w:r>
          </w:p>
        </w:tc>
        <w:tc>
          <w:tcPr>
            <w:tcW w:w="1417" w:type="dxa"/>
            <w:vAlign w:val="center"/>
          </w:tcPr>
          <w:p w14:paraId="2DC6AC0D" w14:textId="77777777" w:rsidR="00A14E55" w:rsidRPr="008F7C64" w:rsidRDefault="00A14E55" w:rsidP="00A14E55">
            <w:pPr>
              <w:rPr>
                <w:sz w:val="26"/>
                <w:szCs w:val="26"/>
              </w:rPr>
            </w:pPr>
            <w:r w:rsidRPr="008F7C64">
              <w:rPr>
                <w:sz w:val="26"/>
                <w:szCs w:val="26"/>
              </w:rPr>
              <w:t>01/01/2016</w:t>
            </w:r>
          </w:p>
        </w:tc>
        <w:tc>
          <w:tcPr>
            <w:tcW w:w="1848" w:type="dxa"/>
            <w:vAlign w:val="center"/>
          </w:tcPr>
          <w:p w14:paraId="39C33D8C" w14:textId="77777777" w:rsidR="00A14E55" w:rsidRPr="008F7C64" w:rsidRDefault="00A14E55" w:rsidP="00A14E55">
            <w:pPr>
              <w:rPr>
                <w:sz w:val="26"/>
                <w:szCs w:val="26"/>
              </w:rPr>
            </w:pPr>
            <w:r w:rsidRPr="008F7C64">
              <w:rPr>
                <w:sz w:val="26"/>
                <w:szCs w:val="26"/>
              </w:rPr>
              <w:t>Quốc Hội</w:t>
            </w:r>
          </w:p>
        </w:tc>
      </w:tr>
      <w:tr w:rsidR="00A14E55" w:rsidRPr="008F7C64" w14:paraId="1BA595BA" w14:textId="77777777" w:rsidTr="00A14E55">
        <w:tc>
          <w:tcPr>
            <w:tcW w:w="2127" w:type="dxa"/>
            <w:vAlign w:val="center"/>
          </w:tcPr>
          <w:p w14:paraId="7DBC0801" w14:textId="77777777" w:rsidR="00A14E55" w:rsidRPr="008F7C64" w:rsidRDefault="00A14E55" w:rsidP="00A14E55">
            <w:pPr>
              <w:rPr>
                <w:sz w:val="26"/>
                <w:szCs w:val="26"/>
              </w:rPr>
            </w:pPr>
            <w:r w:rsidRPr="008F7C64">
              <w:rPr>
                <w:sz w:val="26"/>
                <w:szCs w:val="26"/>
              </w:rPr>
              <w:t>123/2015/NĐ-CP</w:t>
            </w:r>
          </w:p>
        </w:tc>
        <w:tc>
          <w:tcPr>
            <w:tcW w:w="3119" w:type="dxa"/>
            <w:vAlign w:val="center"/>
          </w:tcPr>
          <w:p w14:paraId="318C189B" w14:textId="77777777" w:rsidR="00A14E55" w:rsidRPr="008F7C64" w:rsidRDefault="00A14E55" w:rsidP="00DD4351">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6698D117" w14:textId="77777777" w:rsidR="00A14E55" w:rsidRPr="008F7C64" w:rsidRDefault="00A14E55" w:rsidP="00DD4351">
            <w:pPr>
              <w:jc w:val="both"/>
              <w:rPr>
                <w:sz w:val="26"/>
                <w:szCs w:val="26"/>
              </w:rPr>
            </w:pPr>
            <w:r w:rsidRPr="008F7C64">
              <w:rPr>
                <w:sz w:val="26"/>
                <w:szCs w:val="26"/>
              </w:rPr>
              <w:t>15/11/2015</w:t>
            </w:r>
          </w:p>
        </w:tc>
        <w:tc>
          <w:tcPr>
            <w:tcW w:w="1417" w:type="dxa"/>
            <w:vAlign w:val="center"/>
          </w:tcPr>
          <w:p w14:paraId="0F9A56F2" w14:textId="77777777" w:rsidR="00A14E55" w:rsidRPr="008F7C64" w:rsidRDefault="00A14E55" w:rsidP="00DD4351">
            <w:pPr>
              <w:jc w:val="both"/>
              <w:rPr>
                <w:sz w:val="26"/>
                <w:szCs w:val="26"/>
              </w:rPr>
            </w:pPr>
            <w:r w:rsidRPr="008F7C64">
              <w:rPr>
                <w:sz w:val="26"/>
                <w:szCs w:val="26"/>
              </w:rPr>
              <w:t>01/01/2016</w:t>
            </w:r>
          </w:p>
        </w:tc>
        <w:tc>
          <w:tcPr>
            <w:tcW w:w="1848" w:type="dxa"/>
            <w:vAlign w:val="center"/>
          </w:tcPr>
          <w:p w14:paraId="2F06317F" w14:textId="77777777" w:rsidR="00A14E55" w:rsidRPr="008F7C64" w:rsidRDefault="00A14E55" w:rsidP="00DD4351">
            <w:pPr>
              <w:jc w:val="both"/>
              <w:rPr>
                <w:sz w:val="26"/>
                <w:szCs w:val="26"/>
              </w:rPr>
            </w:pPr>
            <w:r w:rsidRPr="008F7C64">
              <w:rPr>
                <w:sz w:val="26"/>
                <w:szCs w:val="26"/>
              </w:rPr>
              <w:t>Chính phủ</w:t>
            </w:r>
          </w:p>
        </w:tc>
      </w:tr>
      <w:tr w:rsidR="00A14E55" w:rsidRPr="008F7C64" w14:paraId="16BD4AAF" w14:textId="77777777" w:rsidTr="00A14E55">
        <w:tc>
          <w:tcPr>
            <w:tcW w:w="2127" w:type="dxa"/>
            <w:vAlign w:val="center"/>
          </w:tcPr>
          <w:p w14:paraId="3A6DCA13" w14:textId="77777777" w:rsidR="00A14E55" w:rsidRPr="008F7C64" w:rsidRDefault="00A14E55" w:rsidP="00A14E55">
            <w:pPr>
              <w:rPr>
                <w:sz w:val="26"/>
                <w:szCs w:val="26"/>
              </w:rPr>
            </w:pPr>
            <w:r w:rsidRPr="008F7C64">
              <w:rPr>
                <w:sz w:val="26"/>
                <w:szCs w:val="26"/>
              </w:rPr>
              <w:t>87/2020/NĐ-CP</w:t>
            </w:r>
          </w:p>
        </w:tc>
        <w:tc>
          <w:tcPr>
            <w:tcW w:w="3119" w:type="dxa"/>
            <w:vAlign w:val="center"/>
          </w:tcPr>
          <w:p w14:paraId="20EE1C03" w14:textId="77777777" w:rsidR="00A14E55" w:rsidRPr="008F7C64" w:rsidRDefault="00A14E55" w:rsidP="00DD4351">
            <w:pPr>
              <w:jc w:val="both"/>
              <w:rPr>
                <w:sz w:val="26"/>
                <w:szCs w:val="26"/>
              </w:rPr>
            </w:pPr>
            <w:r w:rsidRPr="008F7C64">
              <w:rPr>
                <w:sz w:val="26"/>
                <w:szCs w:val="26"/>
              </w:rPr>
              <w:t xml:space="preserve">Nghị định số 87/2020/NĐ-CP ngày 28/7/2020 của Chính phủ quy định về Cơ </w:t>
            </w:r>
            <w:r w:rsidRPr="008F7C64">
              <w:rPr>
                <w:sz w:val="26"/>
                <w:szCs w:val="26"/>
              </w:rPr>
              <w:lastRenderedPageBreak/>
              <w:t>sở dữ liệu hộ tịch điện tử, đăng ký hộ tịch trực tuyến;</w:t>
            </w:r>
          </w:p>
        </w:tc>
        <w:tc>
          <w:tcPr>
            <w:tcW w:w="1417" w:type="dxa"/>
            <w:vAlign w:val="center"/>
          </w:tcPr>
          <w:p w14:paraId="69B56226" w14:textId="77777777" w:rsidR="00A14E55" w:rsidRPr="008F7C64" w:rsidRDefault="00A14E55" w:rsidP="00DD4351">
            <w:pPr>
              <w:jc w:val="both"/>
              <w:rPr>
                <w:sz w:val="26"/>
                <w:szCs w:val="26"/>
              </w:rPr>
            </w:pPr>
            <w:r w:rsidRPr="008F7C64">
              <w:rPr>
                <w:sz w:val="26"/>
                <w:szCs w:val="26"/>
              </w:rPr>
              <w:lastRenderedPageBreak/>
              <w:t>28/7/2020</w:t>
            </w:r>
          </w:p>
        </w:tc>
        <w:tc>
          <w:tcPr>
            <w:tcW w:w="1417" w:type="dxa"/>
            <w:vAlign w:val="center"/>
          </w:tcPr>
          <w:p w14:paraId="6E833B72" w14:textId="77777777" w:rsidR="00A14E55" w:rsidRPr="008F7C64" w:rsidRDefault="00A14E55" w:rsidP="00DD4351">
            <w:pPr>
              <w:jc w:val="both"/>
              <w:rPr>
                <w:sz w:val="26"/>
                <w:szCs w:val="26"/>
              </w:rPr>
            </w:pPr>
            <w:r w:rsidRPr="008F7C64">
              <w:rPr>
                <w:sz w:val="26"/>
                <w:szCs w:val="26"/>
              </w:rPr>
              <w:t>15/9/2020</w:t>
            </w:r>
          </w:p>
        </w:tc>
        <w:tc>
          <w:tcPr>
            <w:tcW w:w="1848" w:type="dxa"/>
            <w:vAlign w:val="center"/>
          </w:tcPr>
          <w:p w14:paraId="3B8C76FB" w14:textId="77777777" w:rsidR="00A14E55" w:rsidRPr="008F7C64" w:rsidRDefault="00A14E55" w:rsidP="00DD4351">
            <w:pPr>
              <w:jc w:val="both"/>
              <w:rPr>
                <w:sz w:val="26"/>
                <w:szCs w:val="26"/>
              </w:rPr>
            </w:pPr>
            <w:r w:rsidRPr="008F7C64">
              <w:rPr>
                <w:sz w:val="26"/>
                <w:szCs w:val="26"/>
              </w:rPr>
              <w:t>Chính phủ</w:t>
            </w:r>
          </w:p>
        </w:tc>
      </w:tr>
      <w:tr w:rsidR="00CD5C06" w:rsidRPr="008F7C64" w14:paraId="579FF0CB" w14:textId="77777777" w:rsidTr="00A14E55">
        <w:tc>
          <w:tcPr>
            <w:tcW w:w="2127" w:type="dxa"/>
            <w:vAlign w:val="center"/>
          </w:tcPr>
          <w:p w14:paraId="76E6EAB2" w14:textId="77777777" w:rsidR="00CD5C06" w:rsidRPr="006F0613" w:rsidRDefault="00CD5C06" w:rsidP="00CD5C06">
            <w:pPr>
              <w:spacing w:before="60" w:after="60"/>
              <w:rPr>
                <w:color w:val="000000" w:themeColor="text1"/>
                <w:sz w:val="26"/>
                <w:szCs w:val="26"/>
              </w:rPr>
            </w:pPr>
            <w:r w:rsidRPr="001D30D7">
              <w:rPr>
                <w:rFonts w:eastAsia="Times New Roman"/>
                <w:sz w:val="24"/>
                <w:szCs w:val="24"/>
                <w:lang w:eastAsia="en-GB"/>
              </w:rPr>
              <w:lastRenderedPageBreak/>
              <w:t>104/2022/NĐ-CP</w:t>
            </w:r>
          </w:p>
        </w:tc>
        <w:tc>
          <w:tcPr>
            <w:tcW w:w="3119" w:type="dxa"/>
            <w:vAlign w:val="center"/>
          </w:tcPr>
          <w:p w14:paraId="13C6A7AD" w14:textId="77777777" w:rsidR="00CD5C06" w:rsidRPr="006F0613" w:rsidRDefault="00CD5C06" w:rsidP="00CD5C06">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471B58CF"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7F2AE98B"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2C4E6C5D"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Chính phủ</w:t>
            </w:r>
          </w:p>
        </w:tc>
      </w:tr>
      <w:tr w:rsidR="00CD5C06" w:rsidRPr="008F7C64" w14:paraId="029CE9F0" w14:textId="77777777" w:rsidTr="00A14E55">
        <w:tc>
          <w:tcPr>
            <w:tcW w:w="2127" w:type="dxa"/>
            <w:vAlign w:val="center"/>
          </w:tcPr>
          <w:p w14:paraId="2DE580C0" w14:textId="77777777" w:rsidR="00CD5C06" w:rsidRPr="008F7C64" w:rsidRDefault="00CD5C06" w:rsidP="00CD5C06">
            <w:pPr>
              <w:rPr>
                <w:sz w:val="26"/>
                <w:szCs w:val="26"/>
              </w:rPr>
            </w:pPr>
            <w:r w:rsidRPr="008F7C64">
              <w:rPr>
                <w:sz w:val="26"/>
                <w:szCs w:val="26"/>
              </w:rPr>
              <w:t>04/2020/TT-BTP</w:t>
            </w:r>
          </w:p>
        </w:tc>
        <w:tc>
          <w:tcPr>
            <w:tcW w:w="3119" w:type="dxa"/>
            <w:vAlign w:val="center"/>
          </w:tcPr>
          <w:p w14:paraId="588919E5" w14:textId="77777777" w:rsidR="00CD5C06" w:rsidRPr="008F7C64" w:rsidRDefault="00CD5C06" w:rsidP="00CD5C06">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1EB33F5C" w14:textId="77777777" w:rsidR="00CD5C06" w:rsidRPr="008F7C64" w:rsidRDefault="00CD5C06" w:rsidP="00CD5C06">
            <w:pPr>
              <w:jc w:val="both"/>
              <w:rPr>
                <w:sz w:val="26"/>
                <w:szCs w:val="26"/>
              </w:rPr>
            </w:pPr>
            <w:r w:rsidRPr="008F7C64">
              <w:rPr>
                <w:sz w:val="26"/>
                <w:szCs w:val="26"/>
              </w:rPr>
              <w:t>28/5/2020</w:t>
            </w:r>
          </w:p>
        </w:tc>
        <w:tc>
          <w:tcPr>
            <w:tcW w:w="1417" w:type="dxa"/>
            <w:vAlign w:val="center"/>
          </w:tcPr>
          <w:p w14:paraId="5D9265BE" w14:textId="77777777" w:rsidR="00CD5C06" w:rsidRPr="008F7C64" w:rsidRDefault="00CD5C06" w:rsidP="00CD5C06">
            <w:pPr>
              <w:jc w:val="both"/>
              <w:rPr>
                <w:sz w:val="26"/>
                <w:szCs w:val="26"/>
              </w:rPr>
            </w:pPr>
            <w:r w:rsidRPr="008F7C64">
              <w:rPr>
                <w:sz w:val="26"/>
                <w:szCs w:val="26"/>
              </w:rPr>
              <w:t>16/7/2020</w:t>
            </w:r>
          </w:p>
        </w:tc>
        <w:tc>
          <w:tcPr>
            <w:tcW w:w="1848" w:type="dxa"/>
            <w:vAlign w:val="center"/>
          </w:tcPr>
          <w:p w14:paraId="54560223"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4811C071" w14:textId="77777777" w:rsidTr="00A14E55">
        <w:tc>
          <w:tcPr>
            <w:tcW w:w="2127" w:type="dxa"/>
            <w:vAlign w:val="center"/>
          </w:tcPr>
          <w:p w14:paraId="58C73AE8" w14:textId="77777777" w:rsidR="00CD5C06" w:rsidRPr="008F7C64" w:rsidRDefault="00CD5C06" w:rsidP="00CD5C06">
            <w:pPr>
              <w:rPr>
                <w:sz w:val="26"/>
                <w:szCs w:val="26"/>
              </w:rPr>
            </w:pPr>
            <w:r w:rsidRPr="008F7C64">
              <w:rPr>
                <w:sz w:val="26"/>
                <w:szCs w:val="26"/>
              </w:rPr>
              <w:t>03/2023/TT-BTP</w:t>
            </w:r>
          </w:p>
        </w:tc>
        <w:tc>
          <w:tcPr>
            <w:tcW w:w="3119" w:type="dxa"/>
            <w:vAlign w:val="center"/>
          </w:tcPr>
          <w:p w14:paraId="6E2BC241" w14:textId="77777777" w:rsidR="00CD5C06" w:rsidRPr="008F7C64" w:rsidRDefault="00CD5C06" w:rsidP="00CD5C06">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1FC81EA4" w14:textId="77777777" w:rsidR="00CD5C06" w:rsidRPr="008F7C64" w:rsidRDefault="00CD5C06" w:rsidP="00CD5C06">
            <w:pPr>
              <w:jc w:val="both"/>
              <w:rPr>
                <w:sz w:val="26"/>
                <w:szCs w:val="26"/>
              </w:rPr>
            </w:pPr>
            <w:r w:rsidRPr="008F7C64">
              <w:rPr>
                <w:sz w:val="26"/>
                <w:szCs w:val="26"/>
              </w:rPr>
              <w:t>02/8/2023</w:t>
            </w:r>
          </w:p>
        </w:tc>
        <w:tc>
          <w:tcPr>
            <w:tcW w:w="1417" w:type="dxa"/>
            <w:vAlign w:val="center"/>
          </w:tcPr>
          <w:p w14:paraId="5B4C4A20" w14:textId="77777777" w:rsidR="00CD5C06" w:rsidRPr="008F7C64" w:rsidRDefault="00CD5C06" w:rsidP="00CD5C06">
            <w:pPr>
              <w:jc w:val="both"/>
              <w:rPr>
                <w:sz w:val="26"/>
                <w:szCs w:val="26"/>
              </w:rPr>
            </w:pPr>
          </w:p>
        </w:tc>
        <w:tc>
          <w:tcPr>
            <w:tcW w:w="1848" w:type="dxa"/>
            <w:vAlign w:val="center"/>
          </w:tcPr>
          <w:p w14:paraId="18C49195"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6AED83FD" w14:textId="77777777" w:rsidTr="00A14E55">
        <w:tc>
          <w:tcPr>
            <w:tcW w:w="2127" w:type="dxa"/>
            <w:vAlign w:val="center"/>
          </w:tcPr>
          <w:p w14:paraId="6C109B8B" w14:textId="77777777" w:rsidR="00CD5C06" w:rsidRPr="008F7C64" w:rsidRDefault="00CD5C06" w:rsidP="00CD5C06">
            <w:pPr>
              <w:rPr>
                <w:sz w:val="26"/>
                <w:szCs w:val="26"/>
              </w:rPr>
            </w:pPr>
            <w:r w:rsidRPr="008F7C64">
              <w:rPr>
                <w:sz w:val="26"/>
                <w:szCs w:val="26"/>
              </w:rPr>
              <w:t>01/2022/TT-BTP</w:t>
            </w:r>
          </w:p>
        </w:tc>
        <w:tc>
          <w:tcPr>
            <w:tcW w:w="3119" w:type="dxa"/>
            <w:vAlign w:val="center"/>
          </w:tcPr>
          <w:p w14:paraId="542C244C" w14:textId="77777777" w:rsidR="00CD5C06" w:rsidRPr="008F7C64" w:rsidRDefault="00CD5C06" w:rsidP="00CD5C06">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3C795ABD" w14:textId="77777777" w:rsidR="00CD5C06" w:rsidRPr="008F7C64" w:rsidRDefault="00CD5C06" w:rsidP="00CD5C06">
            <w:pPr>
              <w:jc w:val="both"/>
              <w:rPr>
                <w:sz w:val="26"/>
                <w:szCs w:val="26"/>
              </w:rPr>
            </w:pPr>
            <w:r w:rsidRPr="008F7C64">
              <w:rPr>
                <w:sz w:val="26"/>
                <w:szCs w:val="26"/>
              </w:rPr>
              <w:t>04/01/2022</w:t>
            </w:r>
          </w:p>
        </w:tc>
        <w:tc>
          <w:tcPr>
            <w:tcW w:w="1417" w:type="dxa"/>
            <w:vAlign w:val="center"/>
          </w:tcPr>
          <w:p w14:paraId="169AEA6A" w14:textId="77777777" w:rsidR="00CD5C06" w:rsidRPr="008F7C64" w:rsidRDefault="00CD5C06" w:rsidP="00CD5C06">
            <w:pPr>
              <w:jc w:val="both"/>
              <w:rPr>
                <w:sz w:val="26"/>
                <w:szCs w:val="26"/>
              </w:rPr>
            </w:pPr>
            <w:r w:rsidRPr="008F7C64">
              <w:rPr>
                <w:sz w:val="26"/>
                <w:szCs w:val="26"/>
              </w:rPr>
              <w:t>18/02/2022</w:t>
            </w:r>
          </w:p>
        </w:tc>
        <w:tc>
          <w:tcPr>
            <w:tcW w:w="1848" w:type="dxa"/>
            <w:vAlign w:val="center"/>
          </w:tcPr>
          <w:p w14:paraId="501FB19C"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54004426" w14:textId="77777777" w:rsidTr="00A14E55">
        <w:tc>
          <w:tcPr>
            <w:tcW w:w="2127" w:type="dxa"/>
            <w:vAlign w:val="center"/>
          </w:tcPr>
          <w:p w14:paraId="34ED6457" w14:textId="77777777" w:rsidR="00CD5C06" w:rsidRPr="008F7C64" w:rsidRDefault="00CD5C06" w:rsidP="00CD5C06">
            <w:pPr>
              <w:rPr>
                <w:sz w:val="26"/>
                <w:szCs w:val="26"/>
              </w:rPr>
            </w:pPr>
            <w:r w:rsidRPr="008F7C64">
              <w:rPr>
                <w:sz w:val="26"/>
                <w:szCs w:val="26"/>
              </w:rPr>
              <w:t>281/2016/TT-BTC</w:t>
            </w:r>
          </w:p>
        </w:tc>
        <w:tc>
          <w:tcPr>
            <w:tcW w:w="3119" w:type="dxa"/>
            <w:vAlign w:val="center"/>
          </w:tcPr>
          <w:p w14:paraId="122F38F2" w14:textId="77777777" w:rsidR="00CD5C06" w:rsidRPr="008F7C64" w:rsidRDefault="00CD5C06" w:rsidP="00CD5C06">
            <w:pPr>
              <w:jc w:val="both"/>
              <w:rPr>
                <w:sz w:val="26"/>
                <w:szCs w:val="26"/>
              </w:rPr>
            </w:pPr>
            <w:r w:rsidRPr="008F7C64">
              <w:rPr>
                <w:sz w:val="26"/>
                <w:szCs w:val="26"/>
              </w:rPr>
              <w:t xml:space="preserve">Thông tư số 281/2016/TT-BTC ngày 14/11/2016 của Bộ Tài chính quy định mức thu, chế độ thu, nộp, quản lý </w:t>
            </w:r>
            <w:r w:rsidRPr="008F7C64">
              <w:rPr>
                <w:sz w:val="26"/>
                <w:szCs w:val="26"/>
              </w:rPr>
              <w:lastRenderedPageBreak/>
              <w:t>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38A85F80" w14:textId="77777777" w:rsidR="00CD5C06" w:rsidRPr="008F7C64" w:rsidRDefault="00CD5C06" w:rsidP="00CD5C06">
            <w:pPr>
              <w:jc w:val="both"/>
              <w:rPr>
                <w:sz w:val="26"/>
                <w:szCs w:val="26"/>
              </w:rPr>
            </w:pPr>
            <w:r w:rsidRPr="008F7C64">
              <w:rPr>
                <w:sz w:val="26"/>
                <w:szCs w:val="26"/>
              </w:rPr>
              <w:lastRenderedPageBreak/>
              <w:t>14/11/2016</w:t>
            </w:r>
          </w:p>
        </w:tc>
        <w:tc>
          <w:tcPr>
            <w:tcW w:w="1417" w:type="dxa"/>
            <w:vAlign w:val="center"/>
          </w:tcPr>
          <w:p w14:paraId="2E648532" w14:textId="77777777" w:rsidR="00CD5C06" w:rsidRPr="008F7C64" w:rsidRDefault="00CD5C06" w:rsidP="00CD5C06">
            <w:pPr>
              <w:jc w:val="both"/>
              <w:rPr>
                <w:sz w:val="26"/>
                <w:szCs w:val="26"/>
              </w:rPr>
            </w:pPr>
            <w:r w:rsidRPr="008F7C64">
              <w:rPr>
                <w:sz w:val="26"/>
                <w:szCs w:val="26"/>
              </w:rPr>
              <w:t>01/01/2017</w:t>
            </w:r>
          </w:p>
        </w:tc>
        <w:tc>
          <w:tcPr>
            <w:tcW w:w="1848" w:type="dxa"/>
            <w:vAlign w:val="center"/>
          </w:tcPr>
          <w:p w14:paraId="6156A4E1" w14:textId="77777777" w:rsidR="00CD5C06" w:rsidRPr="008F7C64" w:rsidRDefault="00CD5C06" w:rsidP="00CD5C06">
            <w:pPr>
              <w:jc w:val="both"/>
              <w:rPr>
                <w:sz w:val="26"/>
                <w:szCs w:val="26"/>
              </w:rPr>
            </w:pPr>
            <w:r w:rsidRPr="008F7C64">
              <w:rPr>
                <w:sz w:val="26"/>
                <w:szCs w:val="26"/>
              </w:rPr>
              <w:t>Bộ Tài chính</w:t>
            </w:r>
          </w:p>
        </w:tc>
      </w:tr>
      <w:tr w:rsidR="00CD5C06" w:rsidRPr="008F7C64" w14:paraId="1D5532B8" w14:textId="77777777" w:rsidTr="00A14E55">
        <w:tc>
          <w:tcPr>
            <w:tcW w:w="2127" w:type="dxa"/>
            <w:vAlign w:val="center"/>
          </w:tcPr>
          <w:p w14:paraId="29433BAD" w14:textId="77777777" w:rsidR="00CD5C06" w:rsidRPr="008F7C64" w:rsidRDefault="00CD5C06" w:rsidP="00CD5C06">
            <w:pPr>
              <w:rPr>
                <w:sz w:val="26"/>
                <w:szCs w:val="26"/>
              </w:rPr>
            </w:pPr>
            <w:r w:rsidRPr="008F7C64">
              <w:rPr>
                <w:sz w:val="26"/>
                <w:szCs w:val="26"/>
              </w:rPr>
              <w:lastRenderedPageBreak/>
              <w:t>85/2019/TT-BTC</w:t>
            </w:r>
          </w:p>
        </w:tc>
        <w:tc>
          <w:tcPr>
            <w:tcW w:w="3119" w:type="dxa"/>
            <w:vAlign w:val="center"/>
          </w:tcPr>
          <w:p w14:paraId="13551578" w14:textId="77777777" w:rsidR="00CD5C06" w:rsidRPr="008F7C64" w:rsidRDefault="00CD5C06" w:rsidP="00CD5C06">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42256A38" w14:textId="77777777" w:rsidR="00CD5C06" w:rsidRPr="008F7C64" w:rsidRDefault="00CD5C06" w:rsidP="00CD5C06">
            <w:pPr>
              <w:jc w:val="both"/>
              <w:rPr>
                <w:sz w:val="26"/>
                <w:szCs w:val="26"/>
              </w:rPr>
            </w:pPr>
            <w:r w:rsidRPr="008F7C64">
              <w:rPr>
                <w:sz w:val="26"/>
                <w:szCs w:val="26"/>
              </w:rPr>
              <w:t>29/11/2019</w:t>
            </w:r>
          </w:p>
        </w:tc>
        <w:tc>
          <w:tcPr>
            <w:tcW w:w="1417" w:type="dxa"/>
            <w:vAlign w:val="center"/>
          </w:tcPr>
          <w:p w14:paraId="3068C714" w14:textId="77777777" w:rsidR="00CD5C06" w:rsidRPr="008F7C64" w:rsidRDefault="00CD5C06" w:rsidP="00CD5C06">
            <w:pPr>
              <w:jc w:val="both"/>
              <w:rPr>
                <w:sz w:val="26"/>
                <w:szCs w:val="26"/>
              </w:rPr>
            </w:pPr>
            <w:r w:rsidRPr="008F7C64">
              <w:rPr>
                <w:sz w:val="26"/>
                <w:szCs w:val="26"/>
              </w:rPr>
              <w:t>13/01/2020</w:t>
            </w:r>
          </w:p>
        </w:tc>
        <w:tc>
          <w:tcPr>
            <w:tcW w:w="1848" w:type="dxa"/>
            <w:vAlign w:val="center"/>
          </w:tcPr>
          <w:p w14:paraId="3EAA10D9" w14:textId="77777777" w:rsidR="00CD5C06" w:rsidRPr="008F7C64" w:rsidRDefault="00CD5C06" w:rsidP="00CD5C06">
            <w:pPr>
              <w:jc w:val="both"/>
              <w:rPr>
                <w:sz w:val="26"/>
                <w:szCs w:val="26"/>
              </w:rPr>
            </w:pPr>
            <w:r w:rsidRPr="008F7C64">
              <w:rPr>
                <w:sz w:val="26"/>
                <w:szCs w:val="26"/>
              </w:rPr>
              <w:t>Bộ Tài chính</w:t>
            </w:r>
          </w:p>
        </w:tc>
      </w:tr>
      <w:tr w:rsidR="00CD5C06" w:rsidRPr="008F7C64" w14:paraId="04CCDF63" w14:textId="77777777" w:rsidTr="00A14E55">
        <w:tc>
          <w:tcPr>
            <w:tcW w:w="2127" w:type="dxa"/>
            <w:vAlign w:val="center"/>
          </w:tcPr>
          <w:p w14:paraId="6887872C" w14:textId="77777777" w:rsidR="00CD5C06" w:rsidRPr="008F7C64" w:rsidRDefault="00CD5C06" w:rsidP="00CD5C06">
            <w:pPr>
              <w:rPr>
                <w:sz w:val="26"/>
                <w:szCs w:val="26"/>
              </w:rPr>
            </w:pPr>
            <w:r w:rsidRPr="008F7C64">
              <w:rPr>
                <w:sz w:val="26"/>
                <w:szCs w:val="26"/>
              </w:rPr>
              <w:t>106/2021/TT-BTC</w:t>
            </w:r>
          </w:p>
        </w:tc>
        <w:tc>
          <w:tcPr>
            <w:tcW w:w="3119" w:type="dxa"/>
            <w:vAlign w:val="center"/>
          </w:tcPr>
          <w:p w14:paraId="32598405" w14:textId="77777777" w:rsidR="00CD5C06" w:rsidRPr="008F7C64" w:rsidRDefault="00CD5C06" w:rsidP="00CD5C06">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2F2A6FE9" w14:textId="77777777" w:rsidR="00CD5C06" w:rsidRPr="008F7C64" w:rsidRDefault="00CD5C06" w:rsidP="00CD5C06">
            <w:pPr>
              <w:jc w:val="both"/>
              <w:rPr>
                <w:sz w:val="26"/>
                <w:szCs w:val="26"/>
              </w:rPr>
            </w:pPr>
            <w:r w:rsidRPr="008F7C64">
              <w:rPr>
                <w:sz w:val="26"/>
                <w:szCs w:val="26"/>
              </w:rPr>
              <w:t>26/11/2021</w:t>
            </w:r>
          </w:p>
        </w:tc>
        <w:tc>
          <w:tcPr>
            <w:tcW w:w="1417" w:type="dxa"/>
            <w:vAlign w:val="center"/>
          </w:tcPr>
          <w:p w14:paraId="0A140B0D" w14:textId="77777777" w:rsidR="00CD5C06" w:rsidRPr="008F7C64" w:rsidRDefault="00CD5C06" w:rsidP="00CD5C06">
            <w:pPr>
              <w:jc w:val="both"/>
              <w:rPr>
                <w:sz w:val="26"/>
                <w:szCs w:val="26"/>
              </w:rPr>
            </w:pPr>
            <w:r w:rsidRPr="008F7C64">
              <w:rPr>
                <w:sz w:val="26"/>
                <w:szCs w:val="26"/>
              </w:rPr>
              <w:t>10/01/2022</w:t>
            </w:r>
          </w:p>
        </w:tc>
        <w:tc>
          <w:tcPr>
            <w:tcW w:w="1848" w:type="dxa"/>
            <w:vAlign w:val="center"/>
          </w:tcPr>
          <w:p w14:paraId="3DF89730" w14:textId="77777777" w:rsidR="00CD5C06" w:rsidRPr="008F7C64" w:rsidRDefault="00CD5C06" w:rsidP="00CD5C06">
            <w:pPr>
              <w:jc w:val="both"/>
              <w:rPr>
                <w:sz w:val="26"/>
                <w:szCs w:val="26"/>
              </w:rPr>
            </w:pPr>
            <w:r w:rsidRPr="008F7C64">
              <w:rPr>
                <w:sz w:val="26"/>
                <w:szCs w:val="26"/>
              </w:rPr>
              <w:t>Bộ Tài chính</w:t>
            </w:r>
          </w:p>
        </w:tc>
      </w:tr>
      <w:tr w:rsidR="00CD5C06" w:rsidRPr="008F7C64" w14:paraId="1A6006D8" w14:textId="77777777" w:rsidTr="00A14E55">
        <w:tc>
          <w:tcPr>
            <w:tcW w:w="2127" w:type="dxa"/>
            <w:vAlign w:val="center"/>
          </w:tcPr>
          <w:p w14:paraId="42A28F5D" w14:textId="77777777" w:rsidR="00CD5C06" w:rsidRPr="008F7C64" w:rsidRDefault="00CD5C06" w:rsidP="00CD5C06">
            <w:pPr>
              <w:rPr>
                <w:i/>
                <w:sz w:val="26"/>
                <w:szCs w:val="26"/>
              </w:rPr>
            </w:pPr>
            <w:r w:rsidRPr="008F7C64">
              <w:rPr>
                <w:i/>
                <w:sz w:val="26"/>
                <w:szCs w:val="26"/>
              </w:rPr>
              <w:t>04/2024/TT-BTP</w:t>
            </w:r>
          </w:p>
        </w:tc>
        <w:tc>
          <w:tcPr>
            <w:tcW w:w="3119" w:type="dxa"/>
            <w:vAlign w:val="center"/>
          </w:tcPr>
          <w:p w14:paraId="7162B7AD" w14:textId="77777777" w:rsidR="00CD5C06" w:rsidRPr="008F7C64" w:rsidRDefault="00CD5C06" w:rsidP="00CD5C06">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732D6054" w14:textId="77777777" w:rsidR="00CD5C06" w:rsidRPr="008F7C64" w:rsidRDefault="00CD5C06" w:rsidP="00CD5C06">
            <w:pPr>
              <w:jc w:val="both"/>
              <w:rPr>
                <w:i/>
                <w:sz w:val="26"/>
                <w:szCs w:val="26"/>
              </w:rPr>
            </w:pPr>
            <w:r w:rsidRPr="008F7C64">
              <w:rPr>
                <w:i/>
                <w:sz w:val="26"/>
                <w:szCs w:val="26"/>
              </w:rPr>
              <w:t>06/6/2024</w:t>
            </w:r>
          </w:p>
        </w:tc>
        <w:tc>
          <w:tcPr>
            <w:tcW w:w="1417" w:type="dxa"/>
            <w:vAlign w:val="center"/>
          </w:tcPr>
          <w:p w14:paraId="2ED579B7" w14:textId="77777777" w:rsidR="00CD5C06" w:rsidRPr="008F7C64" w:rsidRDefault="00CD5C06" w:rsidP="00CD5C06">
            <w:pPr>
              <w:jc w:val="both"/>
              <w:rPr>
                <w:i/>
                <w:sz w:val="26"/>
                <w:szCs w:val="26"/>
              </w:rPr>
            </w:pPr>
            <w:r w:rsidRPr="008F7C64">
              <w:rPr>
                <w:i/>
                <w:sz w:val="26"/>
                <w:szCs w:val="26"/>
              </w:rPr>
              <w:t>02/82023</w:t>
            </w:r>
          </w:p>
        </w:tc>
        <w:tc>
          <w:tcPr>
            <w:tcW w:w="1848" w:type="dxa"/>
            <w:vAlign w:val="center"/>
          </w:tcPr>
          <w:p w14:paraId="4EAB3D6B" w14:textId="77777777" w:rsidR="00CD5C06" w:rsidRPr="008F7C64" w:rsidRDefault="00CD5C06" w:rsidP="00CD5C06">
            <w:pPr>
              <w:jc w:val="both"/>
              <w:rPr>
                <w:i/>
                <w:sz w:val="26"/>
                <w:szCs w:val="26"/>
              </w:rPr>
            </w:pPr>
            <w:r w:rsidRPr="008F7C64">
              <w:rPr>
                <w:i/>
                <w:sz w:val="26"/>
                <w:szCs w:val="26"/>
              </w:rPr>
              <w:t>Bộ trưởng Bộ Tư pháp</w:t>
            </w:r>
          </w:p>
        </w:tc>
      </w:tr>
      <w:tr w:rsidR="00CD5C06" w:rsidRPr="008F7C64" w14:paraId="260142FC" w14:textId="77777777" w:rsidTr="00A14E55">
        <w:tc>
          <w:tcPr>
            <w:tcW w:w="2127" w:type="dxa"/>
            <w:vAlign w:val="center"/>
          </w:tcPr>
          <w:p w14:paraId="70F33F31" w14:textId="77777777" w:rsidR="00CD5C06" w:rsidRPr="008F7C64" w:rsidRDefault="00CD5C06" w:rsidP="00CD5C06">
            <w:pPr>
              <w:rPr>
                <w:sz w:val="26"/>
                <w:szCs w:val="26"/>
              </w:rPr>
            </w:pPr>
            <w:r w:rsidRPr="008F7C64">
              <w:rPr>
                <w:sz w:val="26"/>
                <w:szCs w:val="26"/>
              </w:rPr>
              <w:t>07/2021/NQ-HĐND</w:t>
            </w:r>
          </w:p>
        </w:tc>
        <w:tc>
          <w:tcPr>
            <w:tcW w:w="3119" w:type="dxa"/>
            <w:vAlign w:val="center"/>
          </w:tcPr>
          <w:p w14:paraId="3ECC39E1" w14:textId="77777777" w:rsidR="00CD5C06" w:rsidRPr="008F7C64" w:rsidRDefault="00CD5C06" w:rsidP="00CD5C06">
            <w:pPr>
              <w:jc w:val="both"/>
              <w:rPr>
                <w:sz w:val="26"/>
                <w:szCs w:val="26"/>
              </w:rPr>
            </w:pPr>
            <w:r w:rsidRPr="008F7C64">
              <w:rPr>
                <w:sz w:val="26"/>
                <w:szCs w:val="26"/>
              </w:rPr>
              <w:t xml:space="preserve">Nghị quyết số 07/2021/NQ-HĐND ngày 01/7/2021 của Hội đồng nhân dân tỉnh quy định mức thu, chế độ thu, </w:t>
            </w:r>
            <w:r w:rsidRPr="008F7C64">
              <w:rPr>
                <w:sz w:val="26"/>
                <w:szCs w:val="26"/>
              </w:rPr>
              <w:lastRenderedPageBreak/>
              <w:t>nộp lệ phí hộ tịch trên địa bàn tỉnh Tây Ninh.</w:t>
            </w:r>
          </w:p>
        </w:tc>
        <w:tc>
          <w:tcPr>
            <w:tcW w:w="1417" w:type="dxa"/>
            <w:vAlign w:val="center"/>
          </w:tcPr>
          <w:p w14:paraId="3BD548FA" w14:textId="77777777" w:rsidR="00CD5C06" w:rsidRPr="008F7C64" w:rsidRDefault="00CD5C06" w:rsidP="00CD5C06">
            <w:pPr>
              <w:jc w:val="both"/>
              <w:rPr>
                <w:sz w:val="26"/>
                <w:szCs w:val="26"/>
              </w:rPr>
            </w:pPr>
            <w:r w:rsidRPr="008F7C64">
              <w:rPr>
                <w:sz w:val="26"/>
                <w:szCs w:val="26"/>
              </w:rPr>
              <w:lastRenderedPageBreak/>
              <w:t>01/7/2021</w:t>
            </w:r>
          </w:p>
        </w:tc>
        <w:tc>
          <w:tcPr>
            <w:tcW w:w="1417" w:type="dxa"/>
            <w:vAlign w:val="center"/>
          </w:tcPr>
          <w:p w14:paraId="005D694E" w14:textId="77777777" w:rsidR="00CD5C06" w:rsidRPr="008F7C64" w:rsidRDefault="00CD5C06" w:rsidP="00CD5C06">
            <w:pPr>
              <w:jc w:val="both"/>
              <w:rPr>
                <w:sz w:val="26"/>
                <w:szCs w:val="26"/>
              </w:rPr>
            </w:pPr>
            <w:r w:rsidRPr="008F7C64">
              <w:rPr>
                <w:sz w:val="26"/>
                <w:szCs w:val="26"/>
              </w:rPr>
              <w:t>11/7/2021</w:t>
            </w:r>
          </w:p>
        </w:tc>
        <w:tc>
          <w:tcPr>
            <w:tcW w:w="1848" w:type="dxa"/>
            <w:vAlign w:val="center"/>
          </w:tcPr>
          <w:p w14:paraId="1A9D7795" w14:textId="77777777" w:rsidR="00CD5C06" w:rsidRPr="008F7C64" w:rsidRDefault="00CD5C06" w:rsidP="00CD5C06">
            <w:pPr>
              <w:jc w:val="both"/>
              <w:rPr>
                <w:sz w:val="26"/>
                <w:szCs w:val="26"/>
              </w:rPr>
            </w:pPr>
            <w:r w:rsidRPr="008F7C64">
              <w:rPr>
                <w:sz w:val="26"/>
                <w:szCs w:val="26"/>
              </w:rPr>
              <w:t>Hội đồng nhân dân</w:t>
            </w:r>
          </w:p>
        </w:tc>
      </w:tr>
      <w:tr w:rsidR="00CD5C06" w:rsidRPr="008F7C64" w14:paraId="5B9BE5D4" w14:textId="77777777" w:rsidTr="00A14E55">
        <w:tc>
          <w:tcPr>
            <w:tcW w:w="5246" w:type="dxa"/>
            <w:gridSpan w:val="2"/>
            <w:vAlign w:val="center"/>
          </w:tcPr>
          <w:p w14:paraId="197373B4" w14:textId="77777777" w:rsidR="00CD5C06" w:rsidRPr="008F7C64" w:rsidRDefault="00CD5C06" w:rsidP="00CD5C06">
            <w:pPr>
              <w:jc w:val="both"/>
              <w:rPr>
                <w:sz w:val="26"/>
                <w:szCs w:val="26"/>
              </w:rPr>
            </w:pPr>
            <w:r w:rsidRPr="008F7C64">
              <w:rPr>
                <w:sz w:val="26"/>
                <w:szCs w:val="26"/>
              </w:rPr>
              <w:lastRenderedPageBreak/>
              <w:t>8. Yêu cầu, điều kiện thực hiện TTHC:</w:t>
            </w:r>
          </w:p>
        </w:tc>
        <w:tc>
          <w:tcPr>
            <w:tcW w:w="4682" w:type="dxa"/>
            <w:gridSpan w:val="3"/>
            <w:vAlign w:val="center"/>
          </w:tcPr>
          <w:p w14:paraId="7D2A883E" w14:textId="77777777" w:rsidR="00CD5C06" w:rsidRPr="008F7C64" w:rsidRDefault="00CD5C06" w:rsidP="00CD5C06">
            <w:pPr>
              <w:pStyle w:val="NormalWeb"/>
              <w:shd w:val="clear" w:color="auto" w:fill="FFFFFF"/>
              <w:spacing w:before="60" w:beforeAutospacing="0" w:after="60" w:afterAutospacing="0"/>
              <w:jc w:val="both"/>
              <w:rPr>
                <w:sz w:val="26"/>
                <w:szCs w:val="26"/>
              </w:rPr>
            </w:pPr>
            <w:r w:rsidRPr="008F7C64">
              <w:rPr>
                <w:sz w:val="26"/>
                <w:szCs w:val="26"/>
                <w:lang w:val="vi-VN"/>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p>
          <w:p w14:paraId="63B9BA24" w14:textId="77777777" w:rsidR="00CD5C06" w:rsidRPr="008F7C64" w:rsidRDefault="00CD5C06" w:rsidP="00CD5C06">
            <w:pPr>
              <w:pStyle w:val="NormalWeb"/>
              <w:shd w:val="clear" w:color="auto" w:fill="FFFFFF"/>
              <w:spacing w:before="60" w:beforeAutospacing="0" w:after="60" w:afterAutospacing="0"/>
              <w:jc w:val="both"/>
              <w:rPr>
                <w:sz w:val="26"/>
                <w:szCs w:val="26"/>
              </w:rPr>
            </w:pPr>
            <w:r w:rsidRPr="008F7C64">
              <w:rPr>
                <w:sz w:val="26"/>
                <w:szCs w:val="26"/>
                <w:lang w:val="vi-VN"/>
              </w:rPr>
              <w:t>- Người có yêu cầu còn sống tại thời điểm yêu cầu đăng ký lại khai sinh.</w:t>
            </w:r>
          </w:p>
          <w:p w14:paraId="6726EE96" w14:textId="77777777" w:rsidR="00CD5C06" w:rsidRPr="008F7C64" w:rsidRDefault="00CD5C06" w:rsidP="00CD5C06">
            <w:pPr>
              <w:jc w:val="both"/>
              <w:rPr>
                <w:sz w:val="26"/>
                <w:szCs w:val="26"/>
              </w:rPr>
            </w:pPr>
            <w:r w:rsidRPr="008F7C64">
              <w:rPr>
                <w:sz w:val="26"/>
                <w:szCs w:val="26"/>
                <w:lang w:val="vi-VN"/>
              </w:rPr>
              <w:t>- Người yêu cầu có trách nhiệm nộp đầy đủ bản sao giấy tờ, tài liệu có nội dung liên quan đến việc đăng ký lại khai sinh.</w:t>
            </w:r>
          </w:p>
        </w:tc>
      </w:tr>
      <w:tr w:rsidR="00CD5C06" w:rsidRPr="008F7C64" w14:paraId="7CE3F87B" w14:textId="77777777" w:rsidTr="00A14E55">
        <w:trPr>
          <w:trHeight w:val="358"/>
        </w:trPr>
        <w:tc>
          <w:tcPr>
            <w:tcW w:w="9928" w:type="dxa"/>
            <w:gridSpan w:val="5"/>
            <w:vAlign w:val="center"/>
          </w:tcPr>
          <w:p w14:paraId="06CCE118" w14:textId="77777777" w:rsidR="00CD5C06" w:rsidRPr="008F7C64" w:rsidRDefault="00CD5C06" w:rsidP="00CD5C06">
            <w:pPr>
              <w:jc w:val="both"/>
              <w:rPr>
                <w:sz w:val="26"/>
                <w:szCs w:val="26"/>
              </w:rPr>
            </w:pPr>
            <w:r w:rsidRPr="008F7C64">
              <w:rPr>
                <w:sz w:val="26"/>
                <w:szCs w:val="26"/>
              </w:rPr>
              <w:t>* Ghi chú</w:t>
            </w:r>
          </w:p>
        </w:tc>
      </w:tr>
      <w:tr w:rsidR="00CD5C06" w:rsidRPr="008F7C64" w14:paraId="7A8F7C3A" w14:textId="77777777" w:rsidTr="00A14E55">
        <w:tc>
          <w:tcPr>
            <w:tcW w:w="2127" w:type="dxa"/>
            <w:vMerge w:val="restart"/>
            <w:vAlign w:val="center"/>
          </w:tcPr>
          <w:p w14:paraId="50C091AD" w14:textId="77777777" w:rsidR="00CD5C06" w:rsidRPr="008F7C64" w:rsidRDefault="00CD5C06" w:rsidP="00CD5C06">
            <w:pPr>
              <w:rPr>
                <w:sz w:val="26"/>
                <w:szCs w:val="26"/>
              </w:rPr>
            </w:pPr>
            <w:r w:rsidRPr="008F7C64">
              <w:rPr>
                <w:sz w:val="26"/>
                <w:szCs w:val="26"/>
              </w:rPr>
              <w:t>Thành phần  hồ sơ lưu</w:t>
            </w:r>
          </w:p>
        </w:tc>
        <w:tc>
          <w:tcPr>
            <w:tcW w:w="7801" w:type="dxa"/>
            <w:gridSpan w:val="4"/>
            <w:vAlign w:val="center"/>
          </w:tcPr>
          <w:p w14:paraId="06A17198" w14:textId="77777777" w:rsidR="00CD5C06" w:rsidRPr="008F7C64" w:rsidRDefault="00CD5C06" w:rsidP="00CD5C06">
            <w:pPr>
              <w:rPr>
                <w:sz w:val="26"/>
                <w:szCs w:val="26"/>
              </w:rPr>
            </w:pPr>
            <w:r w:rsidRPr="008F7C64">
              <w:rPr>
                <w:sz w:val="26"/>
                <w:szCs w:val="26"/>
              </w:rPr>
              <w:t>Lưu theo thành phần hồ sơ theo TTHC quy định;</w:t>
            </w:r>
          </w:p>
        </w:tc>
      </w:tr>
      <w:tr w:rsidR="00CD5C06" w:rsidRPr="008F7C64" w14:paraId="141AE301" w14:textId="77777777" w:rsidTr="00A14E55">
        <w:tc>
          <w:tcPr>
            <w:tcW w:w="2127" w:type="dxa"/>
            <w:vMerge/>
            <w:vAlign w:val="center"/>
          </w:tcPr>
          <w:p w14:paraId="6D9DBD1F" w14:textId="77777777" w:rsidR="00CD5C06" w:rsidRPr="008F7C64" w:rsidRDefault="00CD5C06" w:rsidP="00CD5C06">
            <w:pPr>
              <w:rPr>
                <w:sz w:val="26"/>
                <w:szCs w:val="26"/>
              </w:rPr>
            </w:pPr>
          </w:p>
        </w:tc>
        <w:tc>
          <w:tcPr>
            <w:tcW w:w="7801" w:type="dxa"/>
            <w:gridSpan w:val="4"/>
            <w:vAlign w:val="center"/>
          </w:tcPr>
          <w:p w14:paraId="576D386F" w14:textId="77777777" w:rsidR="00CD5C06" w:rsidRPr="008F7C64" w:rsidRDefault="00CD5C06" w:rsidP="00CD5C06">
            <w:pPr>
              <w:rPr>
                <w:sz w:val="26"/>
                <w:szCs w:val="26"/>
              </w:rPr>
            </w:pPr>
            <w:r w:rsidRPr="008F7C64">
              <w:rPr>
                <w:sz w:val="26"/>
                <w:szCs w:val="26"/>
              </w:rPr>
              <w:t>Kết quả giải quyết Thủ tục hành chính;</w:t>
            </w:r>
          </w:p>
        </w:tc>
      </w:tr>
      <w:tr w:rsidR="00CD5C06" w:rsidRPr="008F7C64" w14:paraId="14183892" w14:textId="77777777" w:rsidTr="00A14E55">
        <w:tc>
          <w:tcPr>
            <w:tcW w:w="2127" w:type="dxa"/>
            <w:vMerge/>
            <w:vAlign w:val="center"/>
          </w:tcPr>
          <w:p w14:paraId="66834752" w14:textId="77777777" w:rsidR="00CD5C06" w:rsidRPr="008F7C64" w:rsidRDefault="00CD5C06" w:rsidP="00CD5C06">
            <w:pPr>
              <w:rPr>
                <w:sz w:val="26"/>
                <w:szCs w:val="26"/>
              </w:rPr>
            </w:pPr>
          </w:p>
        </w:tc>
        <w:tc>
          <w:tcPr>
            <w:tcW w:w="7801" w:type="dxa"/>
            <w:gridSpan w:val="4"/>
            <w:vAlign w:val="center"/>
          </w:tcPr>
          <w:p w14:paraId="55540A33" w14:textId="77777777" w:rsidR="00CD5C06" w:rsidRPr="008F7C64" w:rsidRDefault="00CD5C06" w:rsidP="00CD5C06">
            <w:pPr>
              <w:rPr>
                <w:sz w:val="26"/>
                <w:szCs w:val="26"/>
              </w:rPr>
            </w:pPr>
            <w:r w:rsidRPr="008F7C64">
              <w:rPr>
                <w:sz w:val="26"/>
                <w:szCs w:val="26"/>
              </w:rPr>
              <w:t>Giấy tiếp nhận hồ sơ và hẹn trả kết quả;</w:t>
            </w:r>
          </w:p>
        </w:tc>
      </w:tr>
      <w:tr w:rsidR="00CD5C06" w:rsidRPr="008F7C64" w14:paraId="52B27EEE" w14:textId="77777777" w:rsidTr="00A14E55">
        <w:tc>
          <w:tcPr>
            <w:tcW w:w="2127" w:type="dxa"/>
            <w:vMerge/>
            <w:vAlign w:val="center"/>
          </w:tcPr>
          <w:p w14:paraId="003EFE0D" w14:textId="77777777" w:rsidR="00CD5C06" w:rsidRPr="008F7C64" w:rsidRDefault="00CD5C06" w:rsidP="00CD5C06">
            <w:pPr>
              <w:rPr>
                <w:sz w:val="26"/>
                <w:szCs w:val="26"/>
              </w:rPr>
            </w:pPr>
          </w:p>
        </w:tc>
        <w:tc>
          <w:tcPr>
            <w:tcW w:w="7801" w:type="dxa"/>
            <w:gridSpan w:val="4"/>
            <w:vAlign w:val="center"/>
          </w:tcPr>
          <w:p w14:paraId="0BA4F75E" w14:textId="77777777" w:rsidR="00CD5C06" w:rsidRPr="008F7C64" w:rsidRDefault="00CD5C06" w:rsidP="00CD5C06">
            <w:pPr>
              <w:rPr>
                <w:sz w:val="26"/>
                <w:szCs w:val="26"/>
              </w:rPr>
            </w:pPr>
            <w:r w:rsidRPr="008F7C64">
              <w:rPr>
                <w:sz w:val="26"/>
                <w:szCs w:val="26"/>
              </w:rPr>
              <w:t>Phiếu theo dõi quá trình xử lý công việc.</w:t>
            </w:r>
          </w:p>
        </w:tc>
      </w:tr>
      <w:tr w:rsidR="00CD5C06" w:rsidRPr="008F7C64" w14:paraId="67848D22" w14:textId="77777777" w:rsidTr="00A14E55">
        <w:tc>
          <w:tcPr>
            <w:tcW w:w="2127" w:type="dxa"/>
            <w:vAlign w:val="center"/>
          </w:tcPr>
          <w:p w14:paraId="24BC5801" w14:textId="77777777" w:rsidR="00CD5C06" w:rsidRPr="008F7C64" w:rsidRDefault="00CD5C06" w:rsidP="00CD5C06">
            <w:pPr>
              <w:rPr>
                <w:sz w:val="26"/>
                <w:szCs w:val="26"/>
              </w:rPr>
            </w:pPr>
            <w:r w:rsidRPr="008F7C64">
              <w:rPr>
                <w:sz w:val="26"/>
                <w:szCs w:val="26"/>
              </w:rPr>
              <w:t>Thời gian lưu và nơi lưu</w:t>
            </w:r>
          </w:p>
        </w:tc>
        <w:tc>
          <w:tcPr>
            <w:tcW w:w="7801" w:type="dxa"/>
            <w:gridSpan w:val="4"/>
            <w:vAlign w:val="center"/>
          </w:tcPr>
          <w:p w14:paraId="6888E9F7" w14:textId="77777777" w:rsidR="00CD5C06" w:rsidRPr="008F7C64" w:rsidRDefault="00CD5C06" w:rsidP="00CD5C06">
            <w:pPr>
              <w:rPr>
                <w:sz w:val="26"/>
                <w:szCs w:val="26"/>
              </w:rPr>
            </w:pPr>
            <w:r w:rsidRPr="008F7C64">
              <w:rPr>
                <w:sz w:val="26"/>
                <w:szCs w:val="26"/>
              </w:rPr>
              <w:t>Hồ sơ đã giải quyết xong được lưu vĩnh viễn tại Phòng Tư pháp cấp huyện.</w:t>
            </w:r>
          </w:p>
        </w:tc>
      </w:tr>
      <w:tr w:rsidR="00CD5C06" w:rsidRPr="008F7C64" w14:paraId="65E244FF" w14:textId="77777777" w:rsidTr="00A14E55">
        <w:tc>
          <w:tcPr>
            <w:tcW w:w="2127" w:type="dxa"/>
            <w:vAlign w:val="center"/>
          </w:tcPr>
          <w:p w14:paraId="63273A79" w14:textId="77777777" w:rsidR="00CD5C06" w:rsidRPr="008F7C64" w:rsidRDefault="00CD5C06" w:rsidP="00CD5C06">
            <w:pPr>
              <w:rPr>
                <w:sz w:val="26"/>
                <w:szCs w:val="26"/>
              </w:rPr>
            </w:pPr>
            <w:r w:rsidRPr="008F7C64">
              <w:rPr>
                <w:sz w:val="26"/>
                <w:szCs w:val="26"/>
              </w:rPr>
              <w:t>Kết quả</w:t>
            </w:r>
          </w:p>
        </w:tc>
        <w:tc>
          <w:tcPr>
            <w:tcW w:w="7801" w:type="dxa"/>
            <w:gridSpan w:val="4"/>
            <w:vAlign w:val="center"/>
          </w:tcPr>
          <w:p w14:paraId="72FB2E16" w14:textId="77777777" w:rsidR="00CD5C06" w:rsidRPr="008F7C64" w:rsidRDefault="00CD5C06" w:rsidP="00CD5C06">
            <w:pPr>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2924050B" w14:textId="77777777" w:rsidR="00CD5C06" w:rsidRPr="008F7C64" w:rsidRDefault="00CD5C06" w:rsidP="00CD5C06">
            <w:pPr>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347DC7D9" w14:textId="77777777" w:rsidR="00A14E55" w:rsidRPr="008F7C64" w:rsidRDefault="00A14E55" w:rsidP="00A14E55">
      <w:pPr>
        <w:ind w:firstLine="720"/>
        <w:jc w:val="both"/>
        <w:rPr>
          <w:sz w:val="26"/>
          <w:szCs w:val="26"/>
        </w:rPr>
      </w:pPr>
    </w:p>
    <w:p w14:paraId="5868A82C" w14:textId="77777777" w:rsidR="00DD4351" w:rsidRDefault="00DD4351">
      <w:pPr>
        <w:rPr>
          <w:sz w:val="26"/>
          <w:szCs w:val="26"/>
        </w:rPr>
      </w:pPr>
      <w:r>
        <w:rPr>
          <w:sz w:val="26"/>
          <w:szCs w:val="26"/>
        </w:rPr>
        <w:br w:type="page"/>
      </w:r>
    </w:p>
    <w:p w14:paraId="42087FBE" w14:textId="77777777" w:rsidR="00A14E55" w:rsidRPr="008F7C64" w:rsidRDefault="00A14E55" w:rsidP="00DD4351">
      <w:pPr>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5B197B1B" w14:textId="77777777" w:rsidR="00A14E55" w:rsidRPr="008F7C64" w:rsidRDefault="00A14E55" w:rsidP="00DD4351">
      <w:pPr>
        <w:spacing w:after="0" w:line="240" w:lineRule="auto"/>
        <w:jc w:val="center"/>
        <w:rPr>
          <w:b/>
          <w:sz w:val="26"/>
          <w:szCs w:val="26"/>
          <w:lang w:val="nl-NL"/>
        </w:rPr>
      </w:pPr>
      <w:r w:rsidRPr="008F7C64">
        <w:rPr>
          <w:b/>
          <w:sz w:val="26"/>
          <w:szCs w:val="26"/>
          <w:lang w:val="nl-NL"/>
        </w:rPr>
        <w:t>Độc lập - Tự do - Hạnh phúc</w:t>
      </w:r>
    </w:p>
    <w:p w14:paraId="7B94A7E7" w14:textId="77777777" w:rsidR="00A14E55" w:rsidRPr="008F7C64" w:rsidRDefault="00A14E55" w:rsidP="00A14E55">
      <w:pPr>
        <w:spacing w:before="80" w:after="80" w:line="288" w:lineRule="atLeast"/>
        <w:jc w:val="center"/>
        <w:rPr>
          <w:b/>
          <w:bCs/>
          <w:sz w:val="26"/>
          <w:szCs w:val="26"/>
          <w:lang w:val="nl-NL"/>
        </w:rPr>
      </w:pPr>
      <w:r w:rsidRPr="008F7C64">
        <w:rPr>
          <w:noProof/>
          <w:sz w:val="26"/>
          <w:szCs w:val="26"/>
        </w:rPr>
        <mc:AlternateContent>
          <mc:Choice Requires="wps">
            <w:drawing>
              <wp:anchor distT="4294967295" distB="4294967295" distL="114300" distR="114300" simplePos="0" relativeHeight="251767808" behindDoc="0" locked="0" layoutInCell="1" allowOverlap="1" wp14:anchorId="681AD263" wp14:editId="68061167">
                <wp:simplePos x="0" y="0"/>
                <wp:positionH relativeFrom="column">
                  <wp:posOffset>1967865</wp:posOffset>
                </wp:positionH>
                <wp:positionV relativeFrom="paragraph">
                  <wp:posOffset>34924</wp:posOffset>
                </wp:positionV>
                <wp:extent cx="2199005" cy="0"/>
                <wp:effectExtent l="0" t="0" r="29845" b="19050"/>
                <wp:wrapNone/>
                <wp:docPr id="1342475666" name="Straight Connector 1342475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C271980" id="Straight Connector 1342475666"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"/>
            </w:pict>
          </mc:Fallback>
        </mc:AlternateContent>
      </w:r>
    </w:p>
    <w:p w14:paraId="10FA34BE" w14:textId="77777777" w:rsidR="00A14E55" w:rsidRPr="008F7C64" w:rsidRDefault="00A14E55" w:rsidP="00A14E55">
      <w:pPr>
        <w:spacing w:before="80" w:after="80" w:line="288" w:lineRule="atLeast"/>
        <w:jc w:val="center"/>
        <w:rPr>
          <w:b/>
          <w:bCs/>
          <w:sz w:val="26"/>
          <w:szCs w:val="26"/>
          <w:lang w:val="nl-NL"/>
        </w:rPr>
      </w:pPr>
      <w:r w:rsidRPr="008F7C64">
        <w:rPr>
          <w:b/>
          <w:bCs/>
          <w:sz w:val="26"/>
          <w:szCs w:val="26"/>
          <w:lang w:val="nl-NL"/>
        </w:rPr>
        <w:t>TỜ KHAI ĐĂNG KÝ KHAI SINH</w:t>
      </w:r>
    </w:p>
    <w:p w14:paraId="69C61F2F" w14:textId="77777777" w:rsidR="00A14E55" w:rsidRPr="008F7C64" w:rsidRDefault="00A14E55" w:rsidP="00A14E55">
      <w:pPr>
        <w:tabs>
          <w:tab w:val="left" w:leader="dot" w:pos="9356"/>
        </w:tabs>
        <w:spacing w:before="80" w:after="80" w:line="312" w:lineRule="auto"/>
        <w:jc w:val="both"/>
        <w:rPr>
          <w:bCs/>
          <w:sz w:val="26"/>
          <w:szCs w:val="26"/>
          <w:lang w:val="nl-NL"/>
        </w:rPr>
      </w:pPr>
    </w:p>
    <w:p w14:paraId="70A736D2" w14:textId="77777777" w:rsidR="00A14E55" w:rsidRPr="008F7C64" w:rsidRDefault="00A14E55" w:rsidP="00A14E55">
      <w:pPr>
        <w:tabs>
          <w:tab w:val="left" w:leader="dot" w:pos="7420"/>
          <w:tab w:val="left" w:leader="dot" w:pos="8505"/>
          <w:tab w:val="left" w:leader="dot" w:pos="9072"/>
        </w:tabs>
        <w:spacing w:before="80" w:after="80" w:line="336" w:lineRule="auto"/>
        <w:jc w:val="center"/>
        <w:rPr>
          <w:bCs/>
          <w:sz w:val="26"/>
          <w:szCs w:val="26"/>
          <w:lang w:val="nl-NL"/>
        </w:rPr>
      </w:pPr>
      <w:r w:rsidRPr="008F7C64">
        <w:rPr>
          <w:bCs/>
          <w:sz w:val="26"/>
          <w:szCs w:val="26"/>
          <w:lang w:val="nl-NL"/>
        </w:rPr>
        <w:t xml:space="preserve">        Kính gửi: </w:t>
      </w:r>
      <w:r w:rsidRPr="008F7C64">
        <w:rPr>
          <w:bCs/>
          <w:sz w:val="26"/>
          <w:szCs w:val="26"/>
          <w:vertAlign w:val="superscript"/>
          <w:lang w:val="nl-NL"/>
        </w:rPr>
        <w:t>(1)</w:t>
      </w:r>
      <w:r w:rsidRPr="008F7C64">
        <w:rPr>
          <w:bCs/>
          <w:sz w:val="26"/>
          <w:szCs w:val="26"/>
          <w:lang w:val="nl-NL"/>
        </w:rPr>
        <w:tab/>
      </w:r>
    </w:p>
    <w:p w14:paraId="59EF13F1" w14:textId="77777777" w:rsidR="00A14E55" w:rsidRPr="008F7C64" w:rsidRDefault="00A14E55" w:rsidP="00A14E55">
      <w:pPr>
        <w:tabs>
          <w:tab w:val="left" w:leader="dot" w:pos="7420"/>
          <w:tab w:val="left" w:leader="dot" w:pos="8505"/>
          <w:tab w:val="left" w:leader="dot" w:pos="9072"/>
        </w:tabs>
        <w:spacing w:before="80" w:after="80" w:line="336" w:lineRule="auto"/>
        <w:jc w:val="center"/>
        <w:rPr>
          <w:b/>
          <w:sz w:val="26"/>
          <w:szCs w:val="26"/>
          <w:lang w:val="nl-NL"/>
        </w:rPr>
      </w:pPr>
    </w:p>
    <w:p w14:paraId="43DCF5EB" w14:textId="77777777" w:rsidR="00A14E55" w:rsidRPr="008F7C64" w:rsidRDefault="00A14E55" w:rsidP="00063488">
      <w:pPr>
        <w:tabs>
          <w:tab w:val="left" w:leader="dot" w:pos="9214"/>
        </w:tabs>
        <w:spacing w:after="0" w:line="240" w:lineRule="auto"/>
        <w:rPr>
          <w:bCs/>
          <w:sz w:val="26"/>
          <w:szCs w:val="26"/>
          <w:lang w:val="nl-NL"/>
        </w:rPr>
      </w:pPr>
      <w:r w:rsidRPr="008F7C64">
        <w:rPr>
          <w:b/>
          <w:bCs/>
          <w:sz w:val="26"/>
          <w:szCs w:val="26"/>
          <w:lang w:val="nl-NL"/>
        </w:rPr>
        <w:t xml:space="preserve">Họ, chữ đệm, tên người </w:t>
      </w:r>
      <w:r w:rsidRPr="008F7C64">
        <w:rPr>
          <w:b/>
          <w:bCs/>
          <w:sz w:val="26"/>
          <w:szCs w:val="26"/>
          <w:lang w:val="vi-VN"/>
        </w:rPr>
        <w:t>yêu cầu</w:t>
      </w:r>
      <w:r w:rsidRPr="008F7C64">
        <w:rPr>
          <w:b/>
          <w:bCs/>
          <w:sz w:val="26"/>
          <w:szCs w:val="26"/>
          <w:lang w:val="nl-NL"/>
        </w:rPr>
        <w:t>:</w:t>
      </w:r>
      <w:r w:rsidRPr="008F7C64">
        <w:rPr>
          <w:bCs/>
          <w:sz w:val="26"/>
          <w:szCs w:val="26"/>
          <w:lang w:val="nl-NL"/>
        </w:rPr>
        <w:t xml:space="preserve"> </w:t>
      </w:r>
      <w:r w:rsidRPr="008F7C64">
        <w:rPr>
          <w:bCs/>
          <w:sz w:val="26"/>
          <w:szCs w:val="26"/>
          <w:lang w:val="nl-NL"/>
        </w:rPr>
        <w:tab/>
      </w:r>
    </w:p>
    <w:p w14:paraId="0ED30B65"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Ngày, tháng, năm sinh:</w:t>
      </w:r>
      <w:r w:rsidRPr="008F7C64">
        <w:rPr>
          <w:bCs/>
          <w:sz w:val="26"/>
          <w:szCs w:val="26"/>
          <w:lang w:val="nl-NL"/>
        </w:rPr>
        <w:tab/>
      </w:r>
    </w:p>
    <w:p w14:paraId="5168DF0F"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3F421339"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ab/>
      </w:r>
    </w:p>
    <w:p w14:paraId="64E84433"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3D8D5835"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ab/>
      </w:r>
    </w:p>
    <w:p w14:paraId="727DB082"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Quan hệ với người được khai sinh: </w:t>
      </w:r>
      <w:r w:rsidRPr="008F7C64">
        <w:rPr>
          <w:bCs/>
          <w:sz w:val="26"/>
          <w:szCs w:val="26"/>
          <w:lang w:val="nl-NL"/>
        </w:rPr>
        <w:tab/>
      </w:r>
    </w:p>
    <w:p w14:paraId="5AE96176" w14:textId="77777777" w:rsidR="00A14E55" w:rsidRPr="008F7C64" w:rsidRDefault="00A14E55" w:rsidP="00063488">
      <w:pPr>
        <w:tabs>
          <w:tab w:val="left" w:leader="dot" w:pos="9214"/>
          <w:tab w:val="left" w:leader="dot" w:pos="9356"/>
        </w:tabs>
        <w:spacing w:after="0" w:line="240" w:lineRule="auto"/>
        <w:rPr>
          <w:b/>
          <w:bCs/>
          <w:sz w:val="26"/>
          <w:szCs w:val="26"/>
          <w:lang w:val="nl-NL"/>
        </w:rPr>
      </w:pPr>
      <w:r w:rsidRPr="008F7C64">
        <w:rPr>
          <w:b/>
          <w:bCs/>
          <w:sz w:val="26"/>
          <w:szCs w:val="26"/>
          <w:lang w:val="nl-NL"/>
        </w:rPr>
        <w:t>Đề nghị</w:t>
      </w:r>
      <w:r w:rsidRPr="008F7C64">
        <w:rPr>
          <w:bCs/>
          <w:sz w:val="26"/>
          <w:szCs w:val="26"/>
          <w:lang w:val="nl-NL"/>
        </w:rPr>
        <w:t xml:space="preserve"> </w:t>
      </w:r>
      <w:r w:rsidRPr="008F7C64">
        <w:rPr>
          <w:b/>
          <w:bCs/>
          <w:sz w:val="26"/>
          <w:szCs w:val="26"/>
          <w:lang w:val="nl-NL"/>
        </w:rPr>
        <w:t xml:space="preserve">cơ quan đăng ký khai sinh cho người dưới đây: </w:t>
      </w:r>
    </w:p>
    <w:p w14:paraId="464CDDFC" w14:textId="77777777" w:rsidR="00A14E55" w:rsidRPr="008F7C64" w:rsidRDefault="00A14E55" w:rsidP="00063488">
      <w:pPr>
        <w:tabs>
          <w:tab w:val="left" w:leader="dot" w:pos="9214"/>
        </w:tabs>
        <w:spacing w:after="0" w:line="240" w:lineRule="auto"/>
        <w:rPr>
          <w:bCs/>
          <w:sz w:val="26"/>
          <w:szCs w:val="26"/>
          <w:lang w:val="nl-NL"/>
        </w:rPr>
      </w:pPr>
      <w:r w:rsidRPr="008F7C64">
        <w:rPr>
          <w:b/>
          <w:bCs/>
          <w:sz w:val="26"/>
          <w:szCs w:val="26"/>
          <w:lang w:val="nl-NL"/>
        </w:rPr>
        <w:t>Họ, chữ đệm, tên:</w:t>
      </w:r>
      <w:r w:rsidRPr="008F7C64">
        <w:rPr>
          <w:bCs/>
          <w:sz w:val="26"/>
          <w:szCs w:val="26"/>
          <w:lang w:val="nl-NL"/>
        </w:rPr>
        <w:tab/>
      </w:r>
    </w:p>
    <w:p w14:paraId="0DECD887"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Ngày, tháng, năm sinh: ............................................ghi bằng chữ: </w:t>
      </w:r>
      <w:r w:rsidRPr="008F7C64">
        <w:rPr>
          <w:bCs/>
          <w:sz w:val="26"/>
          <w:szCs w:val="26"/>
          <w:lang w:val="nl-NL"/>
        </w:rPr>
        <w:tab/>
      </w:r>
    </w:p>
    <w:p w14:paraId="523B6D90"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ab/>
      </w:r>
      <w:r w:rsidRPr="008F7C64">
        <w:rPr>
          <w:bCs/>
          <w:sz w:val="26"/>
          <w:szCs w:val="26"/>
          <w:lang w:val="nl-NL"/>
        </w:rPr>
        <w:tab/>
      </w:r>
    </w:p>
    <w:p w14:paraId="4CE701D5"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Giới tính:....................... Dân tộc:..........................Quốc tịch: </w:t>
      </w:r>
      <w:r w:rsidRPr="008F7C64">
        <w:rPr>
          <w:bCs/>
          <w:sz w:val="26"/>
          <w:szCs w:val="26"/>
          <w:lang w:val="nl-NL"/>
        </w:rPr>
        <w:tab/>
      </w:r>
    </w:p>
    <w:p w14:paraId="553E1E05"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Nơi sinh: </w:t>
      </w:r>
      <w:r w:rsidRPr="008F7C64">
        <w:rPr>
          <w:bCs/>
          <w:sz w:val="26"/>
          <w:szCs w:val="26"/>
          <w:vertAlign w:val="superscript"/>
          <w:lang w:val="nl-NL"/>
        </w:rPr>
        <w:t>(4)</w:t>
      </w:r>
      <w:r w:rsidRPr="008F7C64">
        <w:rPr>
          <w:bCs/>
          <w:sz w:val="26"/>
          <w:szCs w:val="26"/>
          <w:lang w:val="nl-NL"/>
        </w:rPr>
        <w:tab/>
      </w:r>
    </w:p>
    <w:p w14:paraId="4B129742"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ab/>
      </w:r>
    </w:p>
    <w:p w14:paraId="234198F8"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Quê quán: </w:t>
      </w:r>
      <w:r w:rsidRPr="008F7C64">
        <w:rPr>
          <w:bCs/>
          <w:sz w:val="26"/>
          <w:szCs w:val="26"/>
          <w:lang w:val="nl-NL"/>
        </w:rPr>
        <w:tab/>
      </w:r>
    </w:p>
    <w:p w14:paraId="26961B57" w14:textId="77777777" w:rsidR="00A14E55" w:rsidRPr="008F7C64" w:rsidRDefault="00A14E55" w:rsidP="00063488">
      <w:pPr>
        <w:tabs>
          <w:tab w:val="left" w:leader="dot" w:pos="9214"/>
        </w:tabs>
        <w:spacing w:after="0" w:line="240" w:lineRule="auto"/>
        <w:rPr>
          <w:bCs/>
          <w:sz w:val="26"/>
          <w:szCs w:val="26"/>
          <w:lang w:val="nl-NL"/>
        </w:rPr>
      </w:pPr>
      <w:r w:rsidRPr="008F7C64">
        <w:rPr>
          <w:b/>
          <w:bCs/>
          <w:sz w:val="26"/>
          <w:szCs w:val="26"/>
          <w:lang w:val="nl-NL"/>
        </w:rPr>
        <w:t>Họ, chữ đệm, tên người mẹ:</w:t>
      </w:r>
      <w:r w:rsidRPr="008F7C64">
        <w:rPr>
          <w:bCs/>
          <w:sz w:val="26"/>
          <w:szCs w:val="26"/>
          <w:lang w:val="nl-NL"/>
        </w:rPr>
        <w:t xml:space="preserve"> </w:t>
      </w:r>
      <w:r w:rsidRPr="008F7C64">
        <w:rPr>
          <w:bCs/>
          <w:sz w:val="26"/>
          <w:szCs w:val="26"/>
        </w:rPr>
        <w:tab/>
      </w:r>
    </w:p>
    <w:p w14:paraId="67A3A9C0" w14:textId="77777777" w:rsidR="00A14E55" w:rsidRPr="008F7C64" w:rsidRDefault="00A14E55" w:rsidP="00063488">
      <w:pPr>
        <w:tabs>
          <w:tab w:val="left" w:leader="dot" w:pos="4760"/>
          <w:tab w:val="left" w:leader="dot" w:pos="9214"/>
        </w:tabs>
        <w:spacing w:after="0" w:line="240" w:lineRule="auto"/>
        <w:rPr>
          <w:bCs/>
          <w:sz w:val="26"/>
          <w:szCs w:val="26"/>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w:t>
      </w:r>
      <w:r w:rsidRPr="008F7C64">
        <w:rPr>
          <w:bCs/>
          <w:sz w:val="26"/>
          <w:szCs w:val="26"/>
          <w:lang w:val="vi-VN"/>
        </w:rPr>
        <w:t>......................</w:t>
      </w:r>
      <w:r w:rsidRPr="008F7C64">
        <w:rPr>
          <w:bCs/>
          <w:sz w:val="26"/>
          <w:szCs w:val="26"/>
          <w:lang w:val="nl-NL"/>
        </w:rPr>
        <w:t xml:space="preserve">Dân tộc: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...................Quốc tịch: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rPr>
        <w:tab/>
      </w:r>
    </w:p>
    <w:p w14:paraId="0CB42017"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753FD710"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ab/>
      </w:r>
    </w:p>
    <w:p w14:paraId="2D2A704F"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502344F7" w14:textId="77777777" w:rsidR="00A14E55" w:rsidRPr="008F7C64" w:rsidRDefault="00A14E55" w:rsidP="00063488">
      <w:pPr>
        <w:tabs>
          <w:tab w:val="left" w:leader="dot" w:pos="9214"/>
        </w:tabs>
        <w:spacing w:after="0" w:line="240" w:lineRule="auto"/>
        <w:rPr>
          <w:bCs/>
          <w:sz w:val="26"/>
          <w:szCs w:val="26"/>
          <w:lang w:val="nl-NL"/>
        </w:rPr>
      </w:pPr>
      <w:r w:rsidRPr="008F7C64">
        <w:rPr>
          <w:b/>
          <w:bCs/>
          <w:sz w:val="26"/>
          <w:szCs w:val="26"/>
          <w:lang w:val="nl-NL"/>
        </w:rPr>
        <w:t>Họ, chữ đệm, tên người cha:</w:t>
      </w:r>
      <w:r w:rsidRPr="008F7C64">
        <w:rPr>
          <w:bCs/>
          <w:sz w:val="26"/>
          <w:szCs w:val="26"/>
          <w:lang w:val="nl-NL"/>
        </w:rPr>
        <w:t xml:space="preserve"> </w:t>
      </w:r>
      <w:r w:rsidRPr="008F7C64">
        <w:rPr>
          <w:bCs/>
          <w:sz w:val="26"/>
          <w:szCs w:val="26"/>
        </w:rPr>
        <w:tab/>
      </w:r>
    </w:p>
    <w:p w14:paraId="74198F65" w14:textId="77777777" w:rsidR="00A14E55" w:rsidRPr="008F7C64" w:rsidRDefault="00A14E55" w:rsidP="00063488">
      <w:pPr>
        <w:tabs>
          <w:tab w:val="left" w:leader="dot" w:pos="4760"/>
          <w:tab w:val="left" w:leader="dot" w:pos="9214"/>
        </w:tabs>
        <w:spacing w:after="0" w:line="240" w:lineRule="auto"/>
        <w:rPr>
          <w:bCs/>
          <w:sz w:val="26"/>
          <w:szCs w:val="26"/>
        </w:rPr>
      </w:pPr>
      <w:r w:rsidRPr="008F7C64">
        <w:rPr>
          <w:bCs/>
          <w:sz w:val="26"/>
          <w:szCs w:val="26"/>
          <w:lang w:val="nl-NL"/>
        </w:rPr>
        <w:t xml:space="preserve">Năm sinh: </w:t>
      </w:r>
      <w:r w:rsidRPr="008F7C64">
        <w:rPr>
          <w:bCs/>
          <w:sz w:val="26"/>
          <w:szCs w:val="26"/>
          <w:vertAlign w:val="superscript"/>
          <w:lang w:val="nl-NL"/>
        </w:rPr>
        <w:t>(5)</w:t>
      </w:r>
      <w:r w:rsidRPr="008F7C64">
        <w:rPr>
          <w:bCs/>
          <w:sz w:val="26"/>
          <w:szCs w:val="26"/>
          <w:lang w:val="nl-NL"/>
        </w:rPr>
        <w:t>.................................</w:t>
      </w:r>
      <w:r w:rsidRPr="008F7C64">
        <w:rPr>
          <w:bCs/>
          <w:sz w:val="26"/>
          <w:szCs w:val="26"/>
          <w:lang w:val="vi-VN"/>
        </w:rPr>
        <w:t>.....................</w:t>
      </w:r>
      <w:r w:rsidRPr="008F7C64">
        <w:rPr>
          <w:bCs/>
          <w:sz w:val="26"/>
          <w:szCs w:val="26"/>
          <w:lang w:val="nl-NL"/>
        </w:rPr>
        <w:t xml:space="preserve">Dân tộc: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...................Quốc tịch: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ab/>
      </w:r>
    </w:p>
    <w:p w14:paraId="139F0377"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Nơi cư trú:</w:t>
      </w:r>
      <w:r w:rsidRPr="008F7C64">
        <w:rPr>
          <w:bCs/>
          <w:sz w:val="26"/>
          <w:szCs w:val="26"/>
          <w:vertAlign w:val="superscript"/>
          <w:lang w:val="nl-NL"/>
        </w:rPr>
        <w:t xml:space="preserve"> (</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ab/>
      </w:r>
    </w:p>
    <w:p w14:paraId="5654A3C0"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ab/>
      </w:r>
    </w:p>
    <w:p w14:paraId="081AED72" w14:textId="77777777" w:rsidR="00A14E55" w:rsidRPr="008F7C64" w:rsidRDefault="00A14E55" w:rsidP="00063488">
      <w:pPr>
        <w:tabs>
          <w:tab w:val="left" w:leader="dot" w:pos="9214"/>
        </w:tabs>
        <w:spacing w:after="0" w:line="240" w:lineRule="auto"/>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0C13E916" w14:textId="77777777" w:rsidR="00A14E55" w:rsidRPr="008F7C64" w:rsidRDefault="00A14E55" w:rsidP="00063488">
      <w:pPr>
        <w:tabs>
          <w:tab w:val="left" w:leader="dot" w:pos="9639"/>
        </w:tabs>
        <w:spacing w:after="0" w:line="240" w:lineRule="auto"/>
        <w:rPr>
          <w:bCs/>
          <w:i/>
          <w:sz w:val="26"/>
          <w:szCs w:val="26"/>
          <w:lang w:val="nl-NL"/>
        </w:rPr>
      </w:pPr>
      <w:r w:rsidRPr="008F7C64">
        <w:rPr>
          <w:bCs/>
          <w:i/>
          <w:sz w:val="26"/>
          <w:szCs w:val="26"/>
          <w:lang w:val="nl-NL"/>
        </w:rPr>
        <w:t>Thông tin về Giấy chứng nhận kết hôn của cha, mẹ trẻ (nếu cha, mẹ trẻ đã ĐKKH): Số:........., Quyển số: ..........., đăng ký ngày .... tháng .... năm ......... tại.....................................</w:t>
      </w:r>
    </w:p>
    <w:p w14:paraId="72E1AD15" w14:textId="77777777" w:rsidR="00A14E55" w:rsidRPr="008F7C64" w:rsidRDefault="00A14E55" w:rsidP="00063488">
      <w:pPr>
        <w:spacing w:after="0" w:line="240" w:lineRule="auto"/>
        <w:rPr>
          <w:bCs/>
          <w:sz w:val="26"/>
          <w:szCs w:val="26"/>
          <w:lang w:val="nl-NL"/>
        </w:rPr>
      </w:pPr>
      <w:r w:rsidRPr="008F7C64">
        <w:rPr>
          <w:bCs/>
          <w:sz w:val="26"/>
          <w:szCs w:val="26"/>
          <w:lang w:val="nl-NL"/>
        </w:rPr>
        <w:t>Tôi cam đoan nội dung đề nghị đăng ký khai sinh trên đây là đúng sự thật, được sự thỏa thuận nhất trí của các bên liên quan theo quy định pháp luật.</w:t>
      </w:r>
    </w:p>
    <w:p w14:paraId="56B9F264" w14:textId="77777777" w:rsidR="00A14E55" w:rsidRPr="008F7C64" w:rsidRDefault="00A14E55" w:rsidP="00063488">
      <w:pPr>
        <w:spacing w:after="0" w:line="240" w:lineRule="auto"/>
        <w:rPr>
          <w:bCs/>
          <w:sz w:val="26"/>
          <w:szCs w:val="26"/>
          <w:lang w:val="nl-NL"/>
        </w:rPr>
      </w:pPr>
      <w:r w:rsidRPr="008F7C64">
        <w:rPr>
          <w:bCs/>
          <w:sz w:val="26"/>
          <w:szCs w:val="26"/>
          <w:lang w:val="nl-NL"/>
        </w:rPr>
        <w:t>Tôi chịu hoàn toàn trách nhiệm trước pháp luật về nội dung cam đoan của mình.</w:t>
      </w:r>
    </w:p>
    <w:p w14:paraId="3694D898" w14:textId="77777777" w:rsidR="00A14E55" w:rsidRPr="008F7C64" w:rsidRDefault="00A14E55" w:rsidP="00063488">
      <w:pPr>
        <w:tabs>
          <w:tab w:val="left" w:leader="dot" w:pos="5740"/>
          <w:tab w:val="left" w:leader="dot" w:pos="6860"/>
          <w:tab w:val="left" w:leader="dot" w:pos="7980"/>
          <w:tab w:val="left" w:leader="dot" w:pos="9356"/>
        </w:tabs>
        <w:spacing w:after="0" w:line="240" w:lineRule="auto"/>
        <w:rPr>
          <w:bCs/>
          <w:i/>
          <w:sz w:val="26"/>
          <w:szCs w:val="26"/>
          <w:lang w:val="nl-NL"/>
        </w:rPr>
      </w:pPr>
      <w:r w:rsidRPr="008F7C64">
        <w:rPr>
          <w:bCs/>
          <w:i/>
          <w:sz w:val="26"/>
          <w:szCs w:val="26"/>
          <w:lang w:val="nl-NL"/>
        </w:rPr>
        <w:t xml:space="preserve">                                Làm tại: </w:t>
      </w:r>
      <w:r w:rsidRPr="008F7C64">
        <w:rPr>
          <w:bCs/>
          <w:sz w:val="26"/>
          <w:szCs w:val="26"/>
        </w:rPr>
        <w:t>…………………….</w:t>
      </w:r>
      <w:r w:rsidRPr="008F7C64">
        <w:rPr>
          <w:bCs/>
          <w:i/>
          <w:sz w:val="26"/>
          <w:szCs w:val="26"/>
          <w:lang w:val="nl-NL"/>
        </w:rPr>
        <w:t>, ngày</w:t>
      </w:r>
      <w:r w:rsidRPr="008F7C64">
        <w:rPr>
          <w:bCs/>
          <w:sz w:val="26"/>
          <w:szCs w:val="26"/>
          <w:lang w:val="nl-NL"/>
        </w:rPr>
        <w:t xml:space="preserve"> ...........</w:t>
      </w:r>
      <w:r w:rsidRPr="008F7C64">
        <w:rPr>
          <w:bCs/>
          <w:i/>
          <w:sz w:val="26"/>
          <w:szCs w:val="26"/>
          <w:lang w:val="nl-NL"/>
        </w:rPr>
        <w:t xml:space="preserve"> tháng</w:t>
      </w:r>
      <w:r w:rsidRPr="008F7C64">
        <w:rPr>
          <w:bCs/>
          <w:sz w:val="26"/>
          <w:szCs w:val="26"/>
          <w:lang w:val="nl-NL"/>
        </w:rPr>
        <w:t xml:space="preserve"> .........</w:t>
      </w:r>
      <w:r w:rsidRPr="008F7C64">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A14E55" w:rsidRPr="008F7C64" w14:paraId="223330D7" w14:textId="77777777" w:rsidTr="00A14E55">
        <w:trPr>
          <w:trHeight w:val="930"/>
        </w:trPr>
        <w:tc>
          <w:tcPr>
            <w:tcW w:w="5070" w:type="dxa"/>
            <w:shd w:val="clear" w:color="auto" w:fill="auto"/>
          </w:tcPr>
          <w:p w14:paraId="07461923" w14:textId="77777777" w:rsidR="00A14E55" w:rsidRPr="008F7C64" w:rsidRDefault="00A14E55" w:rsidP="00A14E55">
            <w:pPr>
              <w:spacing w:line="312" w:lineRule="auto"/>
              <w:rPr>
                <w:b/>
                <w:bCs/>
                <w:i/>
                <w:sz w:val="26"/>
                <w:szCs w:val="26"/>
                <w:lang w:val="nl-NL"/>
              </w:rPr>
            </w:pPr>
          </w:p>
          <w:p w14:paraId="273F05FE" w14:textId="77777777" w:rsidR="00A14E55" w:rsidRPr="008F7C64" w:rsidRDefault="00A14E55" w:rsidP="00A14E55">
            <w:pPr>
              <w:spacing w:line="312" w:lineRule="auto"/>
              <w:rPr>
                <w:b/>
                <w:bCs/>
                <w:i/>
                <w:sz w:val="26"/>
                <w:szCs w:val="26"/>
                <w:lang w:val="nl-NL"/>
              </w:rPr>
            </w:pPr>
          </w:p>
          <w:p w14:paraId="37D5B68B" w14:textId="77777777" w:rsidR="00A14E55" w:rsidRPr="008F7C64" w:rsidRDefault="00A14E55" w:rsidP="00A14E55">
            <w:pPr>
              <w:pBdr>
                <w:bottom w:val="single" w:sz="6" w:space="1" w:color="auto"/>
              </w:pBdr>
              <w:spacing w:line="312" w:lineRule="auto"/>
              <w:rPr>
                <w:b/>
                <w:bCs/>
                <w:i/>
                <w:sz w:val="26"/>
                <w:szCs w:val="26"/>
                <w:lang w:val="nl-NL"/>
              </w:rPr>
            </w:pPr>
          </w:p>
          <w:p w14:paraId="1CC8C119" w14:textId="77777777" w:rsidR="00A14E55" w:rsidRPr="008F7C64" w:rsidRDefault="00A14E55" w:rsidP="00A14E55">
            <w:pPr>
              <w:pStyle w:val="Footer"/>
              <w:pBdr>
                <w:top w:val="single" w:sz="4" w:space="1" w:color="auto"/>
              </w:pBdr>
              <w:rPr>
                <w:sz w:val="26"/>
                <w:szCs w:val="26"/>
              </w:rPr>
            </w:pPr>
            <w:r w:rsidRPr="008F7C64">
              <w:rPr>
                <w:sz w:val="26"/>
                <w:szCs w:val="26"/>
              </w:rPr>
              <w:t>Đề nghị cấp bản sao</w:t>
            </w:r>
            <w:r w:rsidRPr="008F7C64">
              <w:rPr>
                <w:sz w:val="26"/>
                <w:szCs w:val="26"/>
                <w:vertAlign w:val="superscript"/>
              </w:rPr>
              <w:t>(6)</w:t>
            </w:r>
            <w:r w:rsidRPr="008F7C64">
              <w:rPr>
                <w:sz w:val="26"/>
                <w:szCs w:val="26"/>
              </w:rPr>
              <w:t xml:space="preserve">: Có </w:t>
            </w:r>
            <w:r w:rsidRPr="008F7C64">
              <w:rPr>
                <w:noProof/>
                <w:sz w:val="26"/>
                <w:szCs w:val="26"/>
              </w:rPr>
              <w:drawing>
                <wp:inline distT="0" distB="0" distL="0" distR="0" wp14:anchorId="4BD69CC5" wp14:editId="0349112E">
                  <wp:extent cx="180975" cy="190500"/>
                  <wp:effectExtent l="0" t="0" r="9525" b="0"/>
                  <wp:docPr id="1342475748" name="Picture 134247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rPr>
              <w:t xml:space="preserve">, Không </w:t>
            </w:r>
            <w:r w:rsidRPr="008F7C64">
              <w:rPr>
                <w:noProof/>
                <w:sz w:val="26"/>
                <w:szCs w:val="26"/>
              </w:rPr>
              <w:drawing>
                <wp:inline distT="0" distB="0" distL="0" distR="0" wp14:anchorId="2524BC7F" wp14:editId="0D60231E">
                  <wp:extent cx="180975" cy="190500"/>
                  <wp:effectExtent l="0" t="0" r="9525" b="0"/>
                  <wp:docPr id="1342475749" name="Picture 134247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CA4A450" w14:textId="77777777" w:rsidR="00A14E55" w:rsidRPr="008F7C64" w:rsidRDefault="00A14E55" w:rsidP="00A14E55">
            <w:pPr>
              <w:spacing w:line="312" w:lineRule="auto"/>
              <w:rPr>
                <w:bCs/>
                <w:i/>
                <w:sz w:val="26"/>
                <w:szCs w:val="26"/>
                <w:lang w:val="nl-NL"/>
              </w:rPr>
            </w:pPr>
            <w:r w:rsidRPr="008F7C64">
              <w:rPr>
                <w:sz w:val="26"/>
                <w:szCs w:val="26"/>
              </w:rPr>
              <w:t>Số lượng:…….bản</w:t>
            </w:r>
            <w:r w:rsidRPr="008F7C64" w:rsidDel="007B00B7">
              <w:rPr>
                <w:b/>
                <w:bCs/>
                <w:i/>
                <w:sz w:val="26"/>
                <w:szCs w:val="26"/>
                <w:lang w:val="nl-NL"/>
              </w:rPr>
              <w:t xml:space="preserve"> </w:t>
            </w:r>
          </w:p>
        </w:tc>
        <w:tc>
          <w:tcPr>
            <w:tcW w:w="4518" w:type="dxa"/>
            <w:shd w:val="clear" w:color="auto" w:fill="auto"/>
          </w:tcPr>
          <w:p w14:paraId="33406ECD" w14:textId="77777777" w:rsidR="00A14E55" w:rsidRPr="008F7C64" w:rsidRDefault="00A14E55" w:rsidP="00A14E55">
            <w:pPr>
              <w:jc w:val="center"/>
              <w:rPr>
                <w:b/>
                <w:bCs/>
                <w:sz w:val="26"/>
                <w:szCs w:val="26"/>
                <w:vertAlign w:val="superscript"/>
                <w:lang w:val="vi-VN"/>
              </w:rPr>
            </w:pPr>
            <w:r w:rsidRPr="008F7C64">
              <w:rPr>
                <w:b/>
                <w:bCs/>
                <w:sz w:val="26"/>
                <w:szCs w:val="26"/>
                <w:lang w:val="nl-NL"/>
              </w:rPr>
              <w:lastRenderedPageBreak/>
              <w:t xml:space="preserve">Người </w:t>
            </w:r>
            <w:r w:rsidRPr="008F7C64">
              <w:rPr>
                <w:b/>
                <w:bCs/>
                <w:sz w:val="26"/>
                <w:szCs w:val="26"/>
                <w:lang w:val="vi-VN"/>
              </w:rPr>
              <w:t>yêu cầu</w:t>
            </w:r>
          </w:p>
          <w:p w14:paraId="49E76ADD" w14:textId="77777777" w:rsidR="00A14E55" w:rsidRPr="008F7C64" w:rsidRDefault="00A14E55" w:rsidP="00A14E55">
            <w:pPr>
              <w:jc w:val="center"/>
              <w:rPr>
                <w:bCs/>
                <w:i/>
                <w:sz w:val="26"/>
                <w:szCs w:val="26"/>
                <w:lang w:val="nl-NL"/>
              </w:rPr>
            </w:pPr>
            <w:r w:rsidRPr="008F7C64">
              <w:rPr>
                <w:bCs/>
                <w:i/>
                <w:sz w:val="26"/>
                <w:szCs w:val="26"/>
                <w:lang w:val="nl-NL"/>
              </w:rPr>
              <w:t>(Ký, ghi rõ họ, chữ đệm, tên)</w:t>
            </w:r>
          </w:p>
          <w:p w14:paraId="4DFB898F" w14:textId="77777777" w:rsidR="00A14E55" w:rsidRPr="008F7C64" w:rsidRDefault="00A14E55" w:rsidP="00A14E55">
            <w:pPr>
              <w:spacing w:line="312" w:lineRule="auto"/>
              <w:jc w:val="center"/>
              <w:rPr>
                <w:bCs/>
                <w:i/>
                <w:sz w:val="26"/>
                <w:szCs w:val="26"/>
                <w:lang w:val="nl-NL"/>
              </w:rPr>
            </w:pPr>
          </w:p>
          <w:p w14:paraId="45D914A8" w14:textId="77777777" w:rsidR="00A14E55" w:rsidRPr="008F7C64" w:rsidRDefault="00A14E55" w:rsidP="00A14E55">
            <w:pPr>
              <w:spacing w:line="312" w:lineRule="auto"/>
              <w:jc w:val="center"/>
              <w:rPr>
                <w:bCs/>
                <w:i/>
                <w:sz w:val="26"/>
                <w:szCs w:val="26"/>
                <w:lang w:val="nl-NL"/>
              </w:rPr>
            </w:pPr>
          </w:p>
          <w:p w14:paraId="33FA457A" w14:textId="77777777" w:rsidR="00A14E55" w:rsidRPr="008F7C64" w:rsidRDefault="00A14E55" w:rsidP="00A14E55">
            <w:pPr>
              <w:spacing w:line="312" w:lineRule="auto"/>
              <w:jc w:val="center"/>
              <w:rPr>
                <w:bCs/>
                <w:i/>
                <w:sz w:val="26"/>
                <w:szCs w:val="26"/>
                <w:lang w:val="nl-NL"/>
              </w:rPr>
            </w:pPr>
          </w:p>
          <w:p w14:paraId="234827FF" w14:textId="77777777" w:rsidR="00A14E55" w:rsidRPr="008F7C64" w:rsidRDefault="00A14E55" w:rsidP="00A14E55">
            <w:pPr>
              <w:spacing w:line="312" w:lineRule="auto"/>
              <w:jc w:val="center"/>
              <w:rPr>
                <w:bCs/>
                <w:i/>
                <w:sz w:val="26"/>
                <w:szCs w:val="26"/>
                <w:lang w:val="nl-NL"/>
              </w:rPr>
            </w:pPr>
            <w:r w:rsidRPr="008F7C64">
              <w:rPr>
                <w:bCs/>
                <w:i/>
                <w:sz w:val="26"/>
                <w:szCs w:val="26"/>
                <w:lang w:val="nl-NL"/>
              </w:rPr>
              <w:t>.......................................</w:t>
            </w:r>
          </w:p>
        </w:tc>
      </w:tr>
      <w:tr w:rsidR="00A14E55" w:rsidRPr="008F7C64" w14:paraId="70DE3830" w14:textId="77777777" w:rsidTr="00A14E55">
        <w:tc>
          <w:tcPr>
            <w:tcW w:w="5070" w:type="dxa"/>
            <w:shd w:val="clear" w:color="auto" w:fill="auto"/>
          </w:tcPr>
          <w:p w14:paraId="20E55B5C" w14:textId="77777777" w:rsidR="00A14E55" w:rsidRPr="008F7C64" w:rsidRDefault="00A14E55" w:rsidP="00A14E55">
            <w:pPr>
              <w:rPr>
                <w:b/>
                <w:i/>
                <w:sz w:val="26"/>
                <w:szCs w:val="26"/>
              </w:rPr>
            </w:pPr>
          </w:p>
        </w:tc>
        <w:tc>
          <w:tcPr>
            <w:tcW w:w="4518" w:type="dxa"/>
            <w:shd w:val="clear" w:color="auto" w:fill="auto"/>
          </w:tcPr>
          <w:p w14:paraId="19EE9531" w14:textId="77777777" w:rsidR="00A14E55" w:rsidRPr="008F7C64" w:rsidRDefault="00A14E55" w:rsidP="00A14E55">
            <w:pPr>
              <w:jc w:val="center"/>
              <w:rPr>
                <w:b/>
                <w:i/>
                <w:sz w:val="26"/>
                <w:szCs w:val="26"/>
              </w:rPr>
            </w:pPr>
          </w:p>
        </w:tc>
      </w:tr>
    </w:tbl>
    <w:p w14:paraId="181E7CE8" w14:textId="77777777" w:rsidR="00A14E55" w:rsidRPr="008F7C64" w:rsidRDefault="00A14E55" w:rsidP="00A14E55">
      <w:pPr>
        <w:spacing w:after="120"/>
        <w:rPr>
          <w:sz w:val="26"/>
          <w:szCs w:val="26"/>
        </w:rPr>
      </w:pPr>
      <w:r w:rsidRPr="008F7C64">
        <w:rPr>
          <w:b/>
          <w:i/>
          <w:sz w:val="26"/>
          <w:szCs w:val="26"/>
          <w:u w:val="single"/>
        </w:rPr>
        <w:t>Chú thích</w:t>
      </w:r>
      <w:r w:rsidRPr="008F7C64">
        <w:rPr>
          <w:b/>
          <w:i/>
          <w:sz w:val="26"/>
          <w:szCs w:val="26"/>
        </w:rPr>
        <w:t>:</w:t>
      </w:r>
      <w:r w:rsidRPr="008F7C64">
        <w:rPr>
          <w:sz w:val="26"/>
          <w:szCs w:val="26"/>
        </w:rPr>
        <w:t xml:space="preserve"> </w:t>
      </w:r>
    </w:p>
    <w:p w14:paraId="64AA804F" w14:textId="77777777" w:rsidR="00A14E55" w:rsidRPr="008F7C64" w:rsidRDefault="00A14E55" w:rsidP="00A14E55">
      <w:pPr>
        <w:spacing w:after="60"/>
        <w:ind w:firstLine="629"/>
        <w:jc w:val="both"/>
        <w:rPr>
          <w:sz w:val="26"/>
          <w:szCs w:val="26"/>
        </w:rPr>
      </w:pPr>
      <w:r w:rsidRPr="008F7C64">
        <w:rPr>
          <w:sz w:val="26"/>
          <w:szCs w:val="26"/>
          <w:vertAlign w:val="superscript"/>
        </w:rPr>
        <w:t>(1)</w:t>
      </w:r>
      <w:r w:rsidRPr="008F7C64" w:rsidDel="006A6C39">
        <w:rPr>
          <w:sz w:val="26"/>
          <w:szCs w:val="26"/>
          <w:vertAlign w:val="superscript"/>
        </w:rPr>
        <w:t xml:space="preserve"> </w:t>
      </w:r>
      <w:r w:rsidRPr="008F7C64">
        <w:rPr>
          <w:sz w:val="26"/>
          <w:szCs w:val="26"/>
        </w:rPr>
        <w:t>Ghi rõ tên cơ quan đăng ký khai sinh.</w:t>
      </w:r>
    </w:p>
    <w:p w14:paraId="7C094118" w14:textId="77777777" w:rsidR="00A14E55" w:rsidRPr="008F7C64" w:rsidRDefault="00A14E55" w:rsidP="00A14E55">
      <w:pPr>
        <w:spacing w:after="60"/>
        <w:ind w:firstLine="629"/>
        <w:jc w:val="both"/>
        <w:rPr>
          <w:i/>
          <w:sz w:val="26"/>
          <w:szCs w:val="26"/>
        </w:rPr>
      </w:pPr>
      <w:r w:rsidRPr="008F7C64">
        <w:rPr>
          <w:sz w:val="26"/>
          <w:szCs w:val="26"/>
          <w:vertAlign w:val="superscript"/>
        </w:rPr>
        <w:t>(2)</w:t>
      </w:r>
      <w:r w:rsidRPr="008F7C64">
        <w:rPr>
          <w:sz w:val="26"/>
          <w:szCs w:val="26"/>
        </w:rPr>
        <w:t xml:space="preserve"> </w:t>
      </w:r>
      <w:r w:rsidRPr="008F7C64">
        <w:rPr>
          <w:i/>
          <w:sz w:val="26"/>
          <w:szCs w:val="26"/>
        </w:rPr>
        <w:t xml:space="preserve">Chỉ ghi trong trường hợp người có yêu cầu đăng ký hộ tịch chưa có/không cung cấp số định danh cá nhân/căn cước công dân/thẻ căn cước/chứng minh nhân dân; không cung cấp đầy đủ thông tin ngày, tháng, năm sinh. </w:t>
      </w:r>
    </w:p>
    <w:p w14:paraId="0A13333A" w14:textId="77777777" w:rsidR="00A14E55" w:rsidRPr="008F7C64" w:rsidRDefault="00A14E55" w:rsidP="00A14E55">
      <w:pPr>
        <w:spacing w:after="60"/>
        <w:ind w:firstLine="629"/>
        <w:jc w:val="both"/>
        <w:rPr>
          <w:i/>
          <w:sz w:val="26"/>
          <w:szCs w:val="26"/>
        </w:rPr>
      </w:pPr>
      <w:r w:rsidRPr="008F7C64">
        <w:rPr>
          <w:i/>
          <w:sz w:val="26"/>
          <w:szCs w:val="26"/>
        </w:rPr>
        <w:t xml:space="preserve">Trường hợp phải cung cấp thông tin “Nơi cư trú” thì ghi theo </w:t>
      </w:r>
      <w:r w:rsidRPr="008F7C64">
        <w:rPr>
          <w:i/>
          <w:sz w:val="26"/>
          <w:szCs w:val="26"/>
          <w:lang w:val="vi-VN"/>
        </w:rPr>
        <w:t>nơi</w:t>
      </w:r>
      <w:r w:rsidRPr="008F7C64">
        <w:rPr>
          <w:i/>
          <w:sz w:val="26"/>
          <w:szCs w:val="26"/>
        </w:rPr>
        <w:t xml:space="preserve"> đăng ký thường trú; nếu không có nơi đăng ký thường trú thì ghi theo </w:t>
      </w:r>
      <w:r w:rsidRPr="008F7C64">
        <w:rPr>
          <w:i/>
          <w:sz w:val="26"/>
          <w:szCs w:val="26"/>
          <w:lang w:val="vi-VN"/>
        </w:rPr>
        <w:t>nơi</w:t>
      </w:r>
      <w:r w:rsidRPr="008F7C64">
        <w:rPr>
          <w:i/>
          <w:sz w:val="26"/>
          <w:szCs w:val="26"/>
        </w:rPr>
        <w:t xml:space="preserve"> đăng ký tạm trú; trường hợp không có nơi đăng ký thường trú và nơi đăng ký tạm trú thì ghi theo </w:t>
      </w:r>
      <w:r w:rsidRPr="008F7C64">
        <w:rPr>
          <w:i/>
          <w:sz w:val="26"/>
          <w:szCs w:val="26"/>
          <w:lang w:val="vi-VN"/>
        </w:rPr>
        <w:t>nơi</w:t>
      </w:r>
      <w:r w:rsidRPr="008F7C64">
        <w:rPr>
          <w:i/>
          <w:sz w:val="26"/>
          <w:szCs w:val="26"/>
        </w:rPr>
        <w:t xml:space="preserve"> ở hiện tại.</w:t>
      </w:r>
    </w:p>
    <w:p w14:paraId="1DA0F524" w14:textId="77777777" w:rsidR="00A14E55" w:rsidRPr="008F7C64" w:rsidRDefault="00A14E55" w:rsidP="00A14E55">
      <w:pPr>
        <w:spacing w:after="60"/>
        <w:ind w:firstLine="629"/>
        <w:jc w:val="both"/>
        <w:rPr>
          <w:i/>
          <w:sz w:val="26"/>
          <w:szCs w:val="26"/>
          <w:lang w:val="nl-NL"/>
        </w:rPr>
      </w:pPr>
      <w:r w:rsidRPr="008F7C64" w:rsidDel="00C82124">
        <w:rPr>
          <w:i/>
          <w:sz w:val="26"/>
          <w:szCs w:val="26"/>
          <w:lang w:val="nl-NL"/>
        </w:rPr>
        <w:t xml:space="preserve"> </w:t>
      </w:r>
      <w:r w:rsidRPr="008F7C64">
        <w:rPr>
          <w:i/>
          <w:sz w:val="26"/>
          <w:szCs w:val="26"/>
          <w:vertAlign w:val="superscript"/>
        </w:rPr>
        <w:t xml:space="preserve">(3) </w:t>
      </w:r>
      <w:r w:rsidRPr="008F7C64">
        <w:rPr>
          <w:i/>
          <w:sz w:val="26"/>
          <w:szCs w:val="26"/>
          <w:lang w:val="nl-NL"/>
        </w:rPr>
        <w:t>Ghi số định danh cá nhân/căn cước công dân/</w:t>
      </w:r>
      <w:r w:rsidRPr="008F7C64">
        <w:rPr>
          <w:i/>
          <w:spacing w:val="-2"/>
          <w:sz w:val="26"/>
          <w:szCs w:val="26"/>
        </w:rPr>
        <w:t>thẻ căn cước</w:t>
      </w:r>
      <w:r w:rsidRPr="008F7C64">
        <w:rPr>
          <w:i/>
          <w:sz w:val="26"/>
          <w:szCs w:val="26"/>
          <w:lang w:val="nl-NL"/>
        </w:rPr>
        <w:t xml:space="preserve"> </w:t>
      </w:r>
      <w:r w:rsidRPr="008F7C64">
        <w:rPr>
          <w:i/>
          <w:iCs/>
          <w:sz w:val="26"/>
          <w:szCs w:val="26"/>
          <w:lang w:val="nl-NL"/>
        </w:rPr>
        <w:t xml:space="preserve">(ví dụ: </w:t>
      </w:r>
      <w:r w:rsidRPr="008F7C64">
        <w:rPr>
          <w:i/>
          <w:sz w:val="26"/>
          <w:szCs w:val="26"/>
        </w:rPr>
        <w:t>Căn cước công dân số 025188001010 do Cục Cảnh sát QLHC về TTXH cấp ngày 20/11/2021</w:t>
      </w:r>
      <w:r w:rsidRPr="008F7C64">
        <w:rPr>
          <w:i/>
          <w:iCs/>
          <w:sz w:val="26"/>
          <w:szCs w:val="26"/>
          <w:lang w:val="nl-NL"/>
        </w:rPr>
        <w:t>)</w:t>
      </w:r>
      <w:r w:rsidRPr="008F7C64">
        <w:rPr>
          <w:i/>
          <w:sz w:val="26"/>
          <w:szCs w:val="26"/>
          <w:lang w:val="nl-NL"/>
        </w:rPr>
        <w:t xml:space="preserve">. Trường hợp không có số định danh cá nhân/căn cước công dân/thẻ căn cước thì ghi giấy tờ hợp lệ thay thế (hộ chiếu, chứng minh nhân dân,...). </w:t>
      </w:r>
    </w:p>
    <w:p w14:paraId="42E91AFA" w14:textId="77777777" w:rsidR="00A14E55" w:rsidRPr="008F7C64" w:rsidRDefault="00A14E55" w:rsidP="00A14E55">
      <w:pPr>
        <w:spacing w:after="60"/>
        <w:jc w:val="both"/>
        <w:rPr>
          <w:spacing w:val="-8"/>
          <w:sz w:val="26"/>
          <w:szCs w:val="26"/>
        </w:rPr>
      </w:pPr>
      <w:r w:rsidRPr="008F7C64">
        <w:rPr>
          <w:sz w:val="26"/>
          <w:szCs w:val="26"/>
        </w:rPr>
        <w:t xml:space="preserve">          </w:t>
      </w:r>
      <w:r w:rsidRPr="008F7C64">
        <w:rPr>
          <w:spacing w:val="-8"/>
          <w:sz w:val="26"/>
          <w:szCs w:val="26"/>
          <w:vertAlign w:val="superscript"/>
        </w:rPr>
        <w:t>(4)</w:t>
      </w:r>
      <w:r w:rsidRPr="008F7C64">
        <w:rPr>
          <w:spacing w:val="-8"/>
          <w:sz w:val="26"/>
          <w:szCs w:val="26"/>
        </w:rPr>
        <w:t xml:space="preserve"> Trường hợp sinh tại cơ sở y tế thì ghi rõ tên cơ sở y tế và và địa chỉ trụ sở cơ sở y tế đó.</w:t>
      </w:r>
    </w:p>
    <w:p w14:paraId="03BCCBCE" w14:textId="77777777" w:rsidR="00A14E55" w:rsidRPr="008F7C64" w:rsidRDefault="00A14E55" w:rsidP="00A14E55">
      <w:pPr>
        <w:spacing w:after="60"/>
        <w:ind w:firstLine="629"/>
        <w:jc w:val="both"/>
        <w:rPr>
          <w:sz w:val="26"/>
          <w:szCs w:val="26"/>
        </w:rPr>
      </w:pPr>
      <w:r w:rsidRPr="008F7C64">
        <w:rPr>
          <w:sz w:val="26"/>
          <w:szCs w:val="26"/>
        </w:rPr>
        <w:t xml:space="preserve">Ví dụ: - Bệnh viện Phụ sản Hà Nội, đường La Thành, phường Ngọc Khánh, quận Ba Đình, Hà Nội. </w:t>
      </w:r>
    </w:p>
    <w:p w14:paraId="7CE34F49" w14:textId="77777777" w:rsidR="00A14E55" w:rsidRPr="008F7C64" w:rsidRDefault="00A14E55" w:rsidP="00A14E55">
      <w:pPr>
        <w:numPr>
          <w:ilvl w:val="0"/>
          <w:numId w:val="3"/>
        </w:numPr>
        <w:spacing w:after="60" w:line="240" w:lineRule="auto"/>
        <w:jc w:val="both"/>
        <w:rPr>
          <w:sz w:val="26"/>
          <w:szCs w:val="26"/>
        </w:rPr>
      </w:pPr>
      <w:r w:rsidRPr="008F7C64">
        <w:rPr>
          <w:sz w:val="26"/>
          <w:szCs w:val="26"/>
        </w:rPr>
        <w:t xml:space="preserve"> Trạm y tế xã Đình Bảng, huyện Từ Sơn, tỉnh Bắc Ninh.</w:t>
      </w:r>
    </w:p>
    <w:p w14:paraId="37659F3A" w14:textId="77777777" w:rsidR="00A14E55" w:rsidRPr="008F7C64" w:rsidRDefault="00A14E55" w:rsidP="00A14E55">
      <w:pPr>
        <w:spacing w:after="60"/>
        <w:ind w:firstLine="629"/>
        <w:jc w:val="both"/>
        <w:rPr>
          <w:sz w:val="26"/>
          <w:szCs w:val="26"/>
        </w:rPr>
      </w:pPr>
      <w:r w:rsidRPr="008F7C64">
        <w:rPr>
          <w:sz w:val="26"/>
          <w:szCs w:val="26"/>
        </w:rPr>
        <w:t>Trường hợp sinh ra ngoài cơ sở y tế thì ghi địa danh của 03 cấp hành chính (xã, huyện, tỉnh), nơi sinh ra.</w:t>
      </w:r>
    </w:p>
    <w:p w14:paraId="509A49B6" w14:textId="77777777" w:rsidR="00A14E55" w:rsidRPr="008F7C64" w:rsidRDefault="00A14E55" w:rsidP="00A14E55">
      <w:pPr>
        <w:spacing w:after="60"/>
        <w:ind w:firstLine="629"/>
        <w:jc w:val="both"/>
        <w:rPr>
          <w:sz w:val="26"/>
          <w:szCs w:val="26"/>
        </w:rPr>
      </w:pPr>
      <w:r w:rsidRPr="008F7C64">
        <w:rPr>
          <w:sz w:val="26"/>
          <w:szCs w:val="26"/>
        </w:rPr>
        <w:t>Ví dụ: xã Đình Bảng, huyện Từ Sơn, tỉnh Bắc Ninh.</w:t>
      </w:r>
    </w:p>
    <w:p w14:paraId="4A0ABC8F" w14:textId="77777777" w:rsidR="00A14E55" w:rsidRPr="008F7C64" w:rsidRDefault="00A14E55" w:rsidP="00A14E55">
      <w:pPr>
        <w:spacing w:after="60"/>
        <w:ind w:firstLine="629"/>
        <w:jc w:val="both"/>
        <w:rPr>
          <w:sz w:val="26"/>
          <w:szCs w:val="26"/>
        </w:rPr>
      </w:pPr>
      <w:r w:rsidRPr="008F7C64">
        <w:rPr>
          <w:sz w:val="26"/>
          <w:szCs w:val="26"/>
          <w:vertAlign w:val="superscript"/>
        </w:rPr>
        <w:t xml:space="preserve">(5) </w:t>
      </w:r>
      <w:r w:rsidRPr="008F7C64">
        <w:rPr>
          <w:sz w:val="26"/>
          <w:szCs w:val="26"/>
        </w:rPr>
        <w:t>Ghi đầy đủ ngày, tháng sinh của cha, mẹ (nếu có).</w:t>
      </w:r>
    </w:p>
    <w:p w14:paraId="18F093F1" w14:textId="77777777" w:rsidR="00A14E55" w:rsidRPr="008F7C64" w:rsidRDefault="00A14E55" w:rsidP="00A14E55">
      <w:pPr>
        <w:spacing w:after="60"/>
        <w:ind w:firstLine="629"/>
        <w:jc w:val="both"/>
        <w:rPr>
          <w:sz w:val="26"/>
          <w:szCs w:val="26"/>
        </w:rPr>
      </w:pPr>
      <w:r w:rsidRPr="008F7C64">
        <w:rPr>
          <w:sz w:val="26"/>
          <w:szCs w:val="26"/>
          <w:vertAlign w:val="superscript"/>
        </w:rPr>
        <w:t>(6)</w:t>
      </w:r>
      <w:r w:rsidRPr="008F7C64">
        <w:rPr>
          <w:sz w:val="26"/>
          <w:szCs w:val="26"/>
        </w:rPr>
        <w:t xml:space="preserve"> Đề nghị đánh dấu X vào ô nếu có yêu cầu cấp bản sao và ghi rõ số lượng.</w:t>
      </w:r>
    </w:p>
    <w:p w14:paraId="60683DCB" w14:textId="77777777" w:rsidR="00A14E55" w:rsidRPr="008F7C64" w:rsidRDefault="00A14E55" w:rsidP="00A14E55">
      <w:pPr>
        <w:rPr>
          <w:sz w:val="26"/>
          <w:szCs w:val="26"/>
        </w:rPr>
      </w:pPr>
      <w:r w:rsidRPr="008F7C64">
        <w:rPr>
          <w:sz w:val="26"/>
          <w:szCs w:val="26"/>
        </w:rPr>
        <w:br w:type="page"/>
      </w:r>
    </w:p>
    <w:p w14:paraId="1A178C42" w14:textId="77777777" w:rsidR="00A14E55" w:rsidRPr="008F7C64" w:rsidRDefault="00A14E55" w:rsidP="00A14E55">
      <w:pPr>
        <w:spacing w:before="120" w:after="100" w:afterAutospacing="1"/>
        <w:jc w:val="center"/>
        <w:rPr>
          <w:b/>
          <w:bCs/>
          <w:sz w:val="26"/>
          <w:szCs w:val="26"/>
        </w:rPr>
      </w:pPr>
      <w:r w:rsidRPr="008F7C64">
        <w:rPr>
          <w:b/>
          <w:bCs/>
          <w:sz w:val="26"/>
          <w:szCs w:val="26"/>
        </w:rPr>
        <w:lastRenderedPageBreak/>
        <w:t>NỘI DUNG MẪU HỘ TỊCH ĐIỆN TỬ TƯƠNG TÁC ĐĂNG KÝ KHAI SINH</w:t>
      </w:r>
    </w:p>
    <w:p w14:paraId="146C8EF4" w14:textId="77777777" w:rsidR="00A14E55" w:rsidRPr="008F7C64" w:rsidRDefault="00A14E55" w:rsidP="00A14E55">
      <w:pPr>
        <w:spacing w:before="120" w:line="288" w:lineRule="auto"/>
        <w:jc w:val="center"/>
        <w:rPr>
          <w:sz w:val="26"/>
          <w:szCs w:val="26"/>
        </w:rPr>
      </w:pPr>
    </w:p>
    <w:p w14:paraId="23B4EB5A" w14:textId="77777777" w:rsidR="00A14E55" w:rsidRPr="008F7C64" w:rsidRDefault="00A14E55" w:rsidP="00A14E55">
      <w:pPr>
        <w:autoSpaceDE w:val="0"/>
        <w:autoSpaceDN w:val="0"/>
        <w:spacing w:before="120" w:line="288" w:lineRule="auto"/>
        <w:rPr>
          <w:sz w:val="26"/>
          <w:szCs w:val="26"/>
        </w:rPr>
      </w:pPr>
      <w:r w:rsidRPr="008F7C64">
        <w:rPr>
          <w:b/>
          <w:bCs/>
          <w:sz w:val="26"/>
          <w:szCs w:val="26"/>
        </w:rPr>
        <w:t>I. Thông tin về người yêu cầu đăng ký khai sinh</w:t>
      </w:r>
    </w:p>
    <w:p w14:paraId="6EB5A4D3" w14:textId="77777777" w:rsidR="00A14E55" w:rsidRPr="008F7C64" w:rsidRDefault="00A14E55" w:rsidP="00A14E55">
      <w:pPr>
        <w:autoSpaceDE w:val="0"/>
        <w:autoSpaceDN w:val="0"/>
        <w:spacing w:before="120" w:line="288" w:lineRule="auto"/>
        <w:rPr>
          <w:sz w:val="26"/>
          <w:szCs w:val="26"/>
        </w:rPr>
      </w:pPr>
      <w:r w:rsidRPr="008F7C64">
        <w:rPr>
          <w:sz w:val="26"/>
          <w:szCs w:val="26"/>
        </w:rPr>
        <w:t>(1) Họ, chữ đệm, tên;</w:t>
      </w:r>
    </w:p>
    <w:p w14:paraId="49811748" w14:textId="77777777" w:rsidR="00A14E55" w:rsidRPr="008F7C64" w:rsidRDefault="00A14E55" w:rsidP="00A14E55">
      <w:pPr>
        <w:autoSpaceDE w:val="0"/>
        <w:autoSpaceDN w:val="0"/>
        <w:spacing w:before="120" w:line="288" w:lineRule="auto"/>
        <w:rPr>
          <w:sz w:val="26"/>
          <w:szCs w:val="26"/>
        </w:rPr>
      </w:pPr>
      <w:r w:rsidRPr="008F7C64">
        <w:rPr>
          <w:sz w:val="26"/>
          <w:szCs w:val="26"/>
        </w:rPr>
        <w:t>(2) Số định danh cá nhân;</w:t>
      </w:r>
    </w:p>
    <w:p w14:paraId="7866FCE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2200D1EF" w14:textId="77777777" w:rsidR="00A14E55" w:rsidRPr="008F7C64" w:rsidRDefault="00A14E55" w:rsidP="00A14E55">
      <w:pPr>
        <w:autoSpaceDE w:val="0"/>
        <w:autoSpaceDN w:val="0"/>
        <w:spacing w:before="120" w:line="288" w:lineRule="auto"/>
        <w:rPr>
          <w:sz w:val="26"/>
          <w:szCs w:val="26"/>
        </w:rPr>
      </w:pPr>
      <w:r w:rsidRPr="008F7C64">
        <w:rPr>
          <w:sz w:val="26"/>
          <w:szCs w:val="26"/>
        </w:rPr>
        <w:t xml:space="preserve">(4) Nơi cư trú (nơi thường trú/nơi tạm trú/nơi đang sinh sống); </w:t>
      </w:r>
    </w:p>
    <w:p w14:paraId="1482714E" w14:textId="77777777" w:rsidR="00A14E55" w:rsidRPr="008F7C64" w:rsidRDefault="00A14E55" w:rsidP="00A14E55">
      <w:pPr>
        <w:autoSpaceDE w:val="0"/>
        <w:autoSpaceDN w:val="0"/>
        <w:spacing w:before="120" w:line="288" w:lineRule="auto"/>
        <w:rPr>
          <w:sz w:val="26"/>
          <w:szCs w:val="26"/>
        </w:rPr>
      </w:pPr>
      <w:r w:rsidRPr="008F7C64">
        <w:rPr>
          <w:sz w:val="26"/>
          <w:szCs w:val="26"/>
        </w:rPr>
        <w:t>(5) Quan hệ với người được khai sinh.</w:t>
      </w:r>
    </w:p>
    <w:p w14:paraId="6B4168A4" w14:textId="77777777" w:rsidR="00A14E55" w:rsidRPr="008F7C64" w:rsidRDefault="00A14E55" w:rsidP="00A14E55">
      <w:pPr>
        <w:autoSpaceDE w:val="0"/>
        <w:autoSpaceDN w:val="0"/>
        <w:spacing w:before="120" w:line="288" w:lineRule="auto"/>
        <w:rPr>
          <w:sz w:val="26"/>
          <w:szCs w:val="26"/>
        </w:rPr>
      </w:pPr>
      <w:r w:rsidRPr="008F7C64">
        <w:rPr>
          <w:b/>
          <w:bCs/>
          <w:sz w:val="26"/>
          <w:szCs w:val="26"/>
        </w:rPr>
        <w:t>II. Thông tin về người được đăng ký khai sinh</w:t>
      </w:r>
    </w:p>
    <w:p w14:paraId="47585B55" w14:textId="77777777" w:rsidR="00A14E55" w:rsidRPr="008F7C64" w:rsidRDefault="00A14E55" w:rsidP="00A14E55">
      <w:pPr>
        <w:autoSpaceDE w:val="0"/>
        <w:autoSpaceDN w:val="0"/>
        <w:spacing w:before="120" w:line="288" w:lineRule="auto"/>
        <w:rPr>
          <w:sz w:val="26"/>
          <w:szCs w:val="26"/>
        </w:rPr>
      </w:pPr>
      <w:r w:rsidRPr="008F7C64">
        <w:rPr>
          <w:sz w:val="26"/>
          <w:szCs w:val="26"/>
        </w:rPr>
        <w:t>(6) Họ, chữ đệm, tên;</w:t>
      </w:r>
    </w:p>
    <w:p w14:paraId="23B49A2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(7) Ngày, tháng, năm sinh (tách biệt riêng 03 trường thông tin ngày, tháng, năm sinh; hệ thống tự động chuyển nội dung từ số sang ghi bằng chữ);</w:t>
      </w:r>
    </w:p>
    <w:p w14:paraId="628BA96E" w14:textId="77777777" w:rsidR="00A14E55" w:rsidRPr="008F7C64" w:rsidRDefault="00A14E55" w:rsidP="00A14E55">
      <w:pPr>
        <w:autoSpaceDE w:val="0"/>
        <w:autoSpaceDN w:val="0"/>
        <w:spacing w:before="120" w:line="288" w:lineRule="auto"/>
        <w:rPr>
          <w:sz w:val="26"/>
          <w:szCs w:val="26"/>
        </w:rPr>
      </w:pPr>
      <w:r w:rsidRPr="008F7C64">
        <w:rPr>
          <w:sz w:val="26"/>
          <w:szCs w:val="26"/>
        </w:rPr>
        <w:t xml:space="preserve">(8) Giới tính; </w:t>
      </w:r>
    </w:p>
    <w:p w14:paraId="22EFCF2F" w14:textId="77777777" w:rsidR="00A14E55" w:rsidRPr="008F7C64" w:rsidRDefault="00A14E55" w:rsidP="00A14E55">
      <w:pPr>
        <w:autoSpaceDE w:val="0"/>
        <w:autoSpaceDN w:val="0"/>
        <w:spacing w:before="120" w:line="288" w:lineRule="auto"/>
        <w:rPr>
          <w:sz w:val="26"/>
          <w:szCs w:val="26"/>
        </w:rPr>
      </w:pPr>
      <w:r w:rsidRPr="008F7C64">
        <w:rPr>
          <w:sz w:val="26"/>
          <w:szCs w:val="26"/>
        </w:rPr>
        <w:t xml:space="preserve">(9) Dân tộc; </w:t>
      </w:r>
    </w:p>
    <w:p w14:paraId="64EBF8F7" w14:textId="77777777" w:rsidR="00A14E55" w:rsidRPr="008F7C64" w:rsidRDefault="00A14E55" w:rsidP="00A14E55">
      <w:pPr>
        <w:autoSpaceDE w:val="0"/>
        <w:autoSpaceDN w:val="0"/>
        <w:spacing w:before="120" w:line="288" w:lineRule="auto"/>
        <w:rPr>
          <w:sz w:val="26"/>
          <w:szCs w:val="26"/>
        </w:rPr>
      </w:pPr>
      <w:r w:rsidRPr="008F7C64">
        <w:rPr>
          <w:sz w:val="26"/>
          <w:szCs w:val="26"/>
        </w:rPr>
        <w:t>(10) Quốc tịch;</w:t>
      </w:r>
    </w:p>
    <w:p w14:paraId="4BBB131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62D840C1" w14:textId="77777777" w:rsidR="00A14E55" w:rsidRPr="008F7C64" w:rsidRDefault="00A14E55" w:rsidP="00A14E55">
      <w:pPr>
        <w:autoSpaceDE w:val="0"/>
        <w:autoSpaceDN w:val="0"/>
        <w:spacing w:before="120" w:line="288" w:lineRule="auto"/>
        <w:rPr>
          <w:sz w:val="26"/>
          <w:szCs w:val="26"/>
        </w:rPr>
      </w:pPr>
      <w:r w:rsidRPr="008F7C64">
        <w:rPr>
          <w:sz w:val="26"/>
          <w:szCs w:val="26"/>
        </w:rPr>
        <w:t>(12) Quê quán.</w:t>
      </w:r>
    </w:p>
    <w:p w14:paraId="1D391F6E" w14:textId="77777777" w:rsidR="00A14E55" w:rsidRPr="008F7C64" w:rsidRDefault="00A14E55" w:rsidP="00A14E55">
      <w:pPr>
        <w:autoSpaceDE w:val="0"/>
        <w:autoSpaceDN w:val="0"/>
        <w:spacing w:before="120" w:line="288" w:lineRule="auto"/>
        <w:rPr>
          <w:sz w:val="26"/>
          <w:szCs w:val="26"/>
        </w:rPr>
      </w:pPr>
      <w:r w:rsidRPr="008F7C64">
        <w:rPr>
          <w:b/>
          <w:bCs/>
          <w:sz w:val="26"/>
          <w:szCs w:val="26"/>
        </w:rPr>
        <w:t>III. Thông tin về người mẹ của người được khai sinh</w:t>
      </w:r>
    </w:p>
    <w:p w14:paraId="3377875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(13) Họ, chữ đệm, tên;</w:t>
      </w:r>
    </w:p>
    <w:p w14:paraId="0B90004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(14) Ngày, tháng, năm sinh (tách biệt riêng 03 trường thông tin ngày, tháng, năm); </w:t>
      </w:r>
    </w:p>
    <w:p w14:paraId="2E677E4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(15) Số định danh cá nhân;</w:t>
      </w:r>
    </w:p>
    <w:p w14:paraId="5365605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(16) Giấy tờ tùy thân: Loại giấy tờ sử dụng (CCCD/CMND/Hộ chiếu/Giấy tờ hợp lệ thay thế); số, ngày, tháng, năm cấp, cơ quan cấp; bản chụp đính kèm;</w:t>
      </w:r>
    </w:p>
    <w:p w14:paraId="732E841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(17) Dân tộc;</w:t>
      </w:r>
    </w:p>
    <w:p w14:paraId="5A8E119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(18) Quốc tịch;</w:t>
      </w:r>
    </w:p>
    <w:p w14:paraId="1745A05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(19) Nơi cư trú (nơi thường trú/nơi tạm trú/nơi đang sinh sống).</w:t>
      </w:r>
    </w:p>
    <w:p w14:paraId="65257602"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IV. Thông tin về người cha của người được khai sinh</w:t>
      </w:r>
    </w:p>
    <w:p w14:paraId="692D185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(20) Họ, chữ đệm, tên;</w:t>
      </w:r>
    </w:p>
    <w:p w14:paraId="020BDE3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(21) Ngày, tháng, năm sinh (tách biệt riêng 03 trường thông tin ngày, tháng, năm);</w:t>
      </w:r>
    </w:p>
    <w:p w14:paraId="1C5862D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(22) Số định danh cá nhân;</w:t>
      </w:r>
    </w:p>
    <w:p w14:paraId="05D54FF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(23) Giấy tờ tùy thân: Loại giấy tờ sử dụng (CCCD/CMND/Hộ chiếu/Giấy tờ hợp lệ thay thế); số, ngày, tháng, năm cấp, cơ quan cấp; bản chụp đính kèm;</w:t>
      </w:r>
    </w:p>
    <w:p w14:paraId="6369907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(24) Dân tộc;</w:t>
      </w:r>
    </w:p>
    <w:p w14:paraId="63D922D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(25) Quốc tịch;</w:t>
      </w:r>
    </w:p>
    <w:p w14:paraId="1C1A6F9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(26) Nơi cư trú (nơi thường trú/nơi tạm trú/nơi đang sinh sống); </w:t>
      </w:r>
    </w:p>
    <w:p w14:paraId="3D38CE4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(27) Đề nghị cấp bản sao:</w:t>
      </w:r>
    </w:p>
    <w:p w14:paraId="474D3C8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Có</w:t>
      </w:r>
    </w:p>
    <w:p w14:paraId="7917C14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Số lượng bản sao yêu cầu: ... </w:t>
      </w:r>
    </w:p>
    <w:p w14:paraId="1F5E065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Không</w:t>
      </w:r>
    </w:p>
    <w:p w14:paraId="75266A75" w14:textId="77777777" w:rsidR="00A14E55" w:rsidRPr="008F7C64" w:rsidRDefault="00A14E55" w:rsidP="00A14E55">
      <w:pPr>
        <w:autoSpaceDE w:val="0"/>
        <w:autoSpaceDN w:val="0"/>
        <w:spacing w:before="120" w:line="288" w:lineRule="auto"/>
        <w:rPr>
          <w:sz w:val="26"/>
          <w:szCs w:val="26"/>
        </w:rPr>
      </w:pPr>
      <w:r w:rsidRPr="008F7C64">
        <w:rPr>
          <w:sz w:val="26"/>
          <w:szCs w:val="26"/>
        </w:rPr>
        <w:t>(28) Hồ sơ đính kèm theo quy định.</w:t>
      </w:r>
    </w:p>
    <w:p w14:paraId="5DCEFA7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686ACFA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4AC937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BA1B0E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Người yêu cầu đăng ký khai sinh nhận Giấy khai sinh (bản chính) trực tiếp tại cơ quan đăng ký hộ tịch.</w:t>
      </w:r>
    </w:p>
    <w:p w14:paraId="150CF0CE" w14:textId="77777777" w:rsidR="00A14E55" w:rsidRPr="008F7C64" w:rsidRDefault="00A14E55" w:rsidP="00B04440">
      <w:pPr>
        <w:autoSpaceDE w:val="0"/>
        <w:autoSpaceDN w:val="0"/>
        <w:spacing w:before="120" w:line="288" w:lineRule="auto"/>
        <w:jc w:val="both"/>
        <w:rPr>
          <w:sz w:val="26"/>
          <w:szCs w:val="26"/>
        </w:rPr>
      </w:pPr>
      <w:r w:rsidRPr="008F7C64">
        <w:rPr>
          <w:sz w:val="26"/>
          <w:szCs w:val="26"/>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tbl>
      <w:tblPr>
        <w:tblW w:w="8375" w:type="dxa"/>
        <w:jc w:val="center"/>
        <w:tblLook w:val="01E0" w:firstRow="1" w:lastRow="1" w:firstColumn="1" w:lastColumn="1" w:noHBand="0" w:noVBand="0"/>
      </w:tblPr>
      <w:tblGrid>
        <w:gridCol w:w="8375"/>
      </w:tblGrid>
      <w:tr w:rsidR="00A14E55" w:rsidRPr="008F7C64" w14:paraId="3196C7FA" w14:textId="77777777" w:rsidTr="00A14E55">
        <w:trPr>
          <w:jc w:val="center"/>
        </w:trPr>
        <w:tc>
          <w:tcPr>
            <w:tcW w:w="8375" w:type="dxa"/>
          </w:tcPr>
          <w:p w14:paraId="2C7EC29D" w14:textId="77777777" w:rsidR="00A14E55" w:rsidRPr="008F7C64" w:rsidRDefault="00A14E55" w:rsidP="00DD4351">
            <w:pPr>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15FCC838" w14:textId="77777777" w:rsidR="00A14E55" w:rsidRPr="008F7C64" w:rsidRDefault="00A14E55" w:rsidP="00DD4351">
            <w:pPr>
              <w:spacing w:after="0" w:line="240" w:lineRule="auto"/>
              <w:jc w:val="center"/>
              <w:rPr>
                <w:b/>
                <w:sz w:val="26"/>
                <w:szCs w:val="26"/>
                <w:lang w:val="nl-NL"/>
              </w:rPr>
            </w:pPr>
            <w:r w:rsidRPr="008F7C64">
              <w:rPr>
                <w:b/>
                <w:bCs/>
                <w:noProof/>
                <w:sz w:val="26"/>
                <w:szCs w:val="26"/>
              </w:rPr>
              <mc:AlternateContent>
                <mc:Choice Requires="wps">
                  <w:drawing>
                    <wp:anchor distT="4294967295" distB="4294967295" distL="114300" distR="114300" simplePos="0" relativeHeight="251768832" behindDoc="0" locked="0" layoutInCell="1" allowOverlap="1" wp14:anchorId="3C2FEB3F" wp14:editId="1560B651">
                      <wp:simplePos x="0" y="0"/>
                      <wp:positionH relativeFrom="column">
                        <wp:posOffset>1609725</wp:posOffset>
                      </wp:positionH>
                      <wp:positionV relativeFrom="paragraph">
                        <wp:posOffset>217169</wp:posOffset>
                      </wp:positionV>
                      <wp:extent cx="1968500" cy="0"/>
                      <wp:effectExtent l="0" t="0" r="31750" b="19050"/>
                      <wp:wrapNone/>
                      <wp:docPr id="1342475667" name="Straight Connector 1342475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465EAB1" id="Straight Connector 1342475667"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"/>
                  </w:pict>
                </mc:Fallback>
              </mc:AlternateContent>
            </w:r>
            <w:r w:rsidRPr="008F7C64">
              <w:rPr>
                <w:b/>
                <w:sz w:val="26"/>
                <w:szCs w:val="26"/>
                <w:lang w:val="nl-NL"/>
              </w:rPr>
              <w:t>Độc lập - Tự do - Hạnh phúc</w:t>
            </w:r>
          </w:p>
          <w:p w14:paraId="1D99D540" w14:textId="77777777" w:rsidR="00A14E55" w:rsidRPr="008F7C64" w:rsidRDefault="00A14E55" w:rsidP="00A14E55">
            <w:pPr>
              <w:jc w:val="right"/>
              <w:rPr>
                <w:sz w:val="26"/>
                <w:szCs w:val="26"/>
              </w:rPr>
            </w:pPr>
          </w:p>
        </w:tc>
      </w:tr>
    </w:tbl>
    <w:p w14:paraId="00827F7E" w14:textId="77777777" w:rsidR="00A14E55" w:rsidRPr="008F7C64" w:rsidRDefault="00A14E55" w:rsidP="00A14E55">
      <w:pPr>
        <w:jc w:val="center"/>
        <w:rPr>
          <w:b/>
          <w:sz w:val="26"/>
          <w:szCs w:val="26"/>
        </w:rPr>
      </w:pPr>
      <w:r w:rsidRPr="008F7C64">
        <w:rPr>
          <w:b/>
          <w:sz w:val="26"/>
          <w:szCs w:val="26"/>
        </w:rPr>
        <w:t>BẢN CAM ĐOAN</w:t>
      </w:r>
    </w:p>
    <w:p w14:paraId="2961A4B2" w14:textId="77777777" w:rsidR="00A14E55" w:rsidRPr="008F7C64" w:rsidRDefault="00A14E55" w:rsidP="00A14E55">
      <w:pPr>
        <w:jc w:val="center"/>
        <w:rPr>
          <w:sz w:val="26"/>
          <w:szCs w:val="26"/>
        </w:rPr>
      </w:pPr>
    </w:p>
    <w:p w14:paraId="21F802AE" w14:textId="77777777" w:rsidR="00A14E55" w:rsidRPr="008F7C64" w:rsidRDefault="00A14E55" w:rsidP="00A14E55">
      <w:pPr>
        <w:jc w:val="center"/>
        <w:rPr>
          <w:sz w:val="26"/>
          <w:szCs w:val="26"/>
        </w:rPr>
      </w:pPr>
      <w:r w:rsidRPr="008F7C64">
        <w:rPr>
          <w:sz w:val="26"/>
          <w:szCs w:val="26"/>
        </w:rPr>
        <w:t>Kính gửi</w:t>
      </w:r>
      <w:r w:rsidRPr="008F7C64">
        <w:rPr>
          <w:sz w:val="26"/>
          <w:szCs w:val="26"/>
          <w:vertAlign w:val="superscript"/>
        </w:rPr>
        <w:t>(1)</w:t>
      </w:r>
      <w:r w:rsidRPr="008F7C64">
        <w:rPr>
          <w:sz w:val="26"/>
          <w:szCs w:val="26"/>
        </w:rPr>
        <w:t>: ……………………………………………………….</w:t>
      </w:r>
    </w:p>
    <w:p w14:paraId="428B8D2A" w14:textId="77777777" w:rsidR="00A14E55" w:rsidRPr="008F7C64" w:rsidRDefault="00A14E55" w:rsidP="00A14E55">
      <w:pPr>
        <w:jc w:val="center"/>
        <w:rPr>
          <w:sz w:val="26"/>
          <w:szCs w:val="26"/>
        </w:rPr>
      </w:pPr>
    </w:p>
    <w:p w14:paraId="7EB34C13" w14:textId="77777777" w:rsidR="00A14E55" w:rsidRPr="008F7C64" w:rsidRDefault="00A14E55" w:rsidP="003B7C06">
      <w:pPr>
        <w:tabs>
          <w:tab w:val="left" w:leader="dot" w:pos="9355"/>
        </w:tabs>
        <w:spacing w:after="0" w:line="288" w:lineRule="auto"/>
        <w:rPr>
          <w:sz w:val="26"/>
          <w:szCs w:val="26"/>
        </w:rPr>
      </w:pPr>
      <w:r w:rsidRPr="008F7C64">
        <w:rPr>
          <w:b/>
          <w:sz w:val="26"/>
          <w:szCs w:val="26"/>
        </w:rPr>
        <w:t>Họ, chữ đệ</w:t>
      </w:r>
      <w:r w:rsidR="003B7C06" w:rsidRPr="008F7C64">
        <w:rPr>
          <w:b/>
          <w:sz w:val="26"/>
          <w:szCs w:val="26"/>
        </w:rPr>
        <w:t xml:space="preserve">m, </w:t>
      </w:r>
      <w:r w:rsidRPr="008F7C64">
        <w:rPr>
          <w:b/>
          <w:sz w:val="26"/>
          <w:szCs w:val="26"/>
        </w:rPr>
        <w:t>tên:</w:t>
      </w:r>
      <w:r w:rsidRPr="008F7C64">
        <w:rPr>
          <w:sz w:val="26"/>
          <w:szCs w:val="26"/>
        </w:rPr>
        <w:tab/>
      </w:r>
    </w:p>
    <w:p w14:paraId="3F7A65E5" w14:textId="77777777" w:rsidR="00A14E55" w:rsidRPr="008F7C64" w:rsidRDefault="00A14E55" w:rsidP="003B7C06">
      <w:pPr>
        <w:tabs>
          <w:tab w:val="left" w:leader="dot" w:pos="9355"/>
        </w:tabs>
        <w:spacing w:after="0" w:line="288" w:lineRule="auto"/>
        <w:rPr>
          <w:sz w:val="26"/>
          <w:szCs w:val="26"/>
        </w:rPr>
      </w:pPr>
      <w:r w:rsidRPr="008F7C64">
        <w:rPr>
          <w:sz w:val="26"/>
          <w:szCs w:val="26"/>
        </w:rPr>
        <w:t xml:space="preserve">Ngày, tháng, năm sinh: </w:t>
      </w:r>
      <w:r w:rsidRPr="008F7C64">
        <w:rPr>
          <w:sz w:val="26"/>
          <w:szCs w:val="26"/>
        </w:rPr>
        <w:tab/>
      </w:r>
    </w:p>
    <w:p w14:paraId="55A3D8BC" w14:textId="77777777" w:rsidR="00A14E55" w:rsidRPr="008F7C64" w:rsidRDefault="00A14E55" w:rsidP="003B7C06">
      <w:pPr>
        <w:tabs>
          <w:tab w:val="left" w:leader="dot" w:pos="9355"/>
        </w:tabs>
        <w:spacing w:after="0" w:line="288" w:lineRule="auto"/>
        <w:rPr>
          <w:bCs/>
          <w:sz w:val="26"/>
          <w:szCs w:val="26"/>
          <w:lang w:val="nl-NL"/>
        </w:rPr>
      </w:pPr>
      <w:r w:rsidRPr="008F7C64">
        <w:rPr>
          <w:bCs/>
          <w:sz w:val="26"/>
          <w:szCs w:val="26"/>
          <w:lang w:val="nl-NL"/>
        </w:rPr>
        <w:t>Nơi cư trú</w:t>
      </w:r>
      <w:r w:rsidRPr="008F7C64">
        <w:rPr>
          <w:bCs/>
          <w:sz w:val="26"/>
          <w:szCs w:val="26"/>
          <w:vertAlign w:val="superscript"/>
          <w:lang w:val="nl-NL"/>
        </w:rPr>
        <w:t>(2)</w:t>
      </w:r>
      <w:r w:rsidRPr="008F7C64">
        <w:rPr>
          <w:bCs/>
          <w:sz w:val="26"/>
          <w:szCs w:val="26"/>
          <w:lang w:val="nl-NL"/>
        </w:rPr>
        <w:t>:</w:t>
      </w:r>
      <w:r w:rsidRPr="008F7C64">
        <w:rPr>
          <w:bCs/>
          <w:sz w:val="26"/>
          <w:szCs w:val="26"/>
          <w:lang w:val="nl-NL"/>
        </w:rPr>
        <w:tab/>
      </w:r>
    </w:p>
    <w:p w14:paraId="09BE7646" w14:textId="77777777" w:rsidR="00A14E55" w:rsidRPr="008F7C64" w:rsidRDefault="00A14E55" w:rsidP="003B7C06">
      <w:pPr>
        <w:tabs>
          <w:tab w:val="left" w:leader="dot" w:pos="9355"/>
        </w:tabs>
        <w:spacing w:after="0" w:line="288" w:lineRule="auto"/>
        <w:rPr>
          <w:bCs/>
          <w:sz w:val="26"/>
          <w:szCs w:val="26"/>
          <w:lang w:val="nl-NL"/>
        </w:rPr>
      </w:pPr>
      <w:r w:rsidRPr="008F7C64">
        <w:rPr>
          <w:bCs/>
          <w:sz w:val="26"/>
          <w:szCs w:val="26"/>
          <w:lang w:val="nl-NL"/>
        </w:rPr>
        <w:tab/>
      </w:r>
    </w:p>
    <w:p w14:paraId="6ACC03F7" w14:textId="77777777" w:rsidR="00A14E55" w:rsidRPr="008F7C64" w:rsidRDefault="00A14E55" w:rsidP="003B7C06">
      <w:pPr>
        <w:tabs>
          <w:tab w:val="left" w:leader="dot" w:pos="9355"/>
        </w:tabs>
        <w:spacing w:after="0" w:line="288" w:lineRule="auto"/>
        <w:rPr>
          <w:bCs/>
          <w:sz w:val="26"/>
          <w:szCs w:val="26"/>
          <w:lang w:val="nl-NL"/>
        </w:rPr>
      </w:pPr>
      <w:r w:rsidRPr="008F7C64">
        <w:rPr>
          <w:sz w:val="26"/>
          <w:szCs w:val="26"/>
          <w:lang w:val="nl-NL"/>
        </w:rPr>
        <w:t>Giấy tờ tùy thân</w:t>
      </w:r>
      <w:r w:rsidRPr="008F7C64">
        <w:rPr>
          <w:sz w:val="26"/>
          <w:szCs w:val="26"/>
          <w:vertAlign w:val="superscript"/>
          <w:lang w:val="nl-NL"/>
        </w:rPr>
        <w:t>(3)</w:t>
      </w:r>
      <w:r w:rsidRPr="008F7C64">
        <w:rPr>
          <w:bCs/>
          <w:sz w:val="26"/>
          <w:szCs w:val="26"/>
          <w:lang w:val="nl-NL"/>
        </w:rPr>
        <w:t>:</w:t>
      </w:r>
      <w:r w:rsidRPr="008F7C64">
        <w:rPr>
          <w:bCs/>
          <w:sz w:val="26"/>
          <w:szCs w:val="26"/>
          <w:lang w:val="nl-NL"/>
        </w:rPr>
        <w:tab/>
      </w:r>
    </w:p>
    <w:p w14:paraId="2FC0FED6" w14:textId="77777777" w:rsidR="00A14E55" w:rsidRPr="008F7C64" w:rsidRDefault="00A14E55" w:rsidP="003B7C06">
      <w:pPr>
        <w:tabs>
          <w:tab w:val="left" w:leader="dot" w:pos="9355"/>
        </w:tabs>
        <w:spacing w:after="0" w:line="288" w:lineRule="auto"/>
        <w:rPr>
          <w:bCs/>
          <w:sz w:val="26"/>
          <w:szCs w:val="26"/>
          <w:lang w:val="nl-NL"/>
        </w:rPr>
      </w:pPr>
      <w:r w:rsidRPr="008F7C64">
        <w:rPr>
          <w:bCs/>
          <w:sz w:val="26"/>
          <w:szCs w:val="26"/>
          <w:lang w:val="nl-NL"/>
        </w:rPr>
        <w:tab/>
      </w:r>
    </w:p>
    <w:p w14:paraId="19FD24FF" w14:textId="77777777" w:rsidR="00A14E55" w:rsidRPr="008F7C64" w:rsidRDefault="00A14E55" w:rsidP="003B7C06">
      <w:pPr>
        <w:tabs>
          <w:tab w:val="left" w:leader="dot" w:pos="9355"/>
        </w:tabs>
        <w:spacing w:after="0" w:line="288" w:lineRule="auto"/>
        <w:rPr>
          <w:sz w:val="26"/>
          <w:szCs w:val="26"/>
        </w:rPr>
      </w:pPr>
      <w:r w:rsidRPr="008F7C64">
        <w:rPr>
          <w:sz w:val="26"/>
          <w:szCs w:val="26"/>
        </w:rPr>
        <w:t>Tôi xin cam đoan nội dung sau đây:</w:t>
      </w:r>
      <w:r w:rsidRPr="008F7C64">
        <w:rPr>
          <w:sz w:val="26"/>
          <w:szCs w:val="26"/>
        </w:rPr>
        <w:tab/>
      </w:r>
    </w:p>
    <w:p w14:paraId="1F810888" w14:textId="77777777" w:rsidR="00A14E55" w:rsidRPr="008F7C64" w:rsidRDefault="00A14E55" w:rsidP="00A14E55">
      <w:pPr>
        <w:tabs>
          <w:tab w:val="left" w:leader="dot" w:pos="9355"/>
        </w:tabs>
        <w:spacing w:line="288" w:lineRule="auto"/>
        <w:rPr>
          <w:sz w:val="26"/>
          <w:szCs w:val="26"/>
        </w:rPr>
      </w:pPr>
      <w:r w:rsidRPr="008F7C64">
        <w:rPr>
          <w:sz w:val="26"/>
          <w:szCs w:val="26"/>
        </w:rPr>
        <w:tab/>
      </w:r>
    </w:p>
    <w:p w14:paraId="3430FE3B" w14:textId="77777777" w:rsidR="00A14E55" w:rsidRPr="008F7C64" w:rsidRDefault="00A14E55" w:rsidP="00A14E55">
      <w:pPr>
        <w:tabs>
          <w:tab w:val="left" w:leader="dot" w:pos="9355"/>
        </w:tabs>
        <w:spacing w:line="288" w:lineRule="auto"/>
        <w:rPr>
          <w:sz w:val="26"/>
          <w:szCs w:val="26"/>
        </w:rPr>
      </w:pPr>
      <w:r w:rsidRPr="008F7C64">
        <w:rPr>
          <w:sz w:val="26"/>
          <w:szCs w:val="26"/>
        </w:rPr>
        <w:tab/>
      </w:r>
    </w:p>
    <w:p w14:paraId="5695F972" w14:textId="77777777" w:rsidR="00A14E55" w:rsidRPr="008F7C64" w:rsidRDefault="00A14E55" w:rsidP="00A14E55">
      <w:pPr>
        <w:tabs>
          <w:tab w:val="left" w:leader="dot" w:pos="9355"/>
        </w:tabs>
        <w:spacing w:line="288" w:lineRule="auto"/>
        <w:rPr>
          <w:sz w:val="26"/>
          <w:szCs w:val="26"/>
        </w:rPr>
      </w:pPr>
      <w:r w:rsidRPr="008F7C64">
        <w:rPr>
          <w:sz w:val="26"/>
          <w:szCs w:val="26"/>
        </w:rPr>
        <w:tab/>
      </w:r>
    </w:p>
    <w:p w14:paraId="528F665A" w14:textId="77777777" w:rsidR="00A14E55" w:rsidRPr="008F7C64" w:rsidRDefault="00A14E55" w:rsidP="00A14E55">
      <w:pPr>
        <w:tabs>
          <w:tab w:val="left" w:leader="dot" w:pos="9355"/>
        </w:tabs>
        <w:spacing w:line="288" w:lineRule="auto"/>
        <w:rPr>
          <w:sz w:val="26"/>
          <w:szCs w:val="26"/>
        </w:rPr>
      </w:pPr>
      <w:r w:rsidRPr="008F7C64">
        <w:rPr>
          <w:sz w:val="26"/>
          <w:szCs w:val="26"/>
        </w:rPr>
        <w:tab/>
      </w:r>
    </w:p>
    <w:p w14:paraId="62565FAA" w14:textId="77777777" w:rsidR="00A14E55" w:rsidRPr="008F7C64" w:rsidRDefault="00A14E55" w:rsidP="00A14E55">
      <w:pPr>
        <w:tabs>
          <w:tab w:val="left" w:leader="dot" w:pos="9355"/>
        </w:tabs>
        <w:spacing w:line="288" w:lineRule="auto"/>
        <w:rPr>
          <w:sz w:val="26"/>
          <w:szCs w:val="26"/>
        </w:rPr>
      </w:pPr>
      <w:r w:rsidRPr="008F7C64">
        <w:rPr>
          <w:sz w:val="26"/>
          <w:szCs w:val="26"/>
        </w:rPr>
        <w:tab/>
      </w:r>
    </w:p>
    <w:p w14:paraId="26A0D5D9" w14:textId="77777777" w:rsidR="00A14E55" w:rsidRPr="008F7C64" w:rsidRDefault="00A14E55" w:rsidP="00A14E55">
      <w:pPr>
        <w:tabs>
          <w:tab w:val="left" w:leader="dot" w:pos="9355"/>
        </w:tabs>
        <w:spacing w:line="288" w:lineRule="auto"/>
        <w:rPr>
          <w:sz w:val="26"/>
          <w:szCs w:val="26"/>
        </w:rPr>
      </w:pPr>
      <w:r w:rsidRPr="008F7C64">
        <w:rPr>
          <w:sz w:val="26"/>
          <w:szCs w:val="26"/>
        </w:rPr>
        <w:t>Để thực hiện thủ</w:t>
      </w:r>
      <w:r w:rsidR="003B7C06" w:rsidRPr="008F7C64">
        <w:rPr>
          <w:sz w:val="26"/>
          <w:szCs w:val="26"/>
        </w:rPr>
        <w:t xml:space="preserve"> </w:t>
      </w:r>
      <w:r w:rsidRPr="008F7C64">
        <w:rPr>
          <w:sz w:val="26"/>
          <w:szCs w:val="26"/>
        </w:rPr>
        <w:t>tục:</w:t>
      </w:r>
      <w:r w:rsidRPr="008F7C64">
        <w:rPr>
          <w:sz w:val="26"/>
          <w:szCs w:val="26"/>
        </w:rPr>
        <w:tab/>
      </w:r>
    </w:p>
    <w:p w14:paraId="0338BE8D" w14:textId="77777777" w:rsidR="00A14E55" w:rsidRPr="008F7C64" w:rsidRDefault="00A14E55" w:rsidP="00A14E55">
      <w:pPr>
        <w:tabs>
          <w:tab w:val="left" w:leader="dot" w:pos="9355"/>
        </w:tabs>
        <w:spacing w:line="288" w:lineRule="auto"/>
        <w:rPr>
          <w:sz w:val="26"/>
          <w:szCs w:val="26"/>
        </w:rPr>
      </w:pPr>
      <w:r w:rsidRPr="008F7C64">
        <w:rPr>
          <w:sz w:val="26"/>
          <w:szCs w:val="26"/>
        </w:rPr>
        <w:tab/>
      </w:r>
    </w:p>
    <w:p w14:paraId="32F2DD19" w14:textId="77777777" w:rsidR="00A14E55" w:rsidRPr="008F7C64" w:rsidRDefault="00A14E55" w:rsidP="00A14E55">
      <w:pPr>
        <w:tabs>
          <w:tab w:val="left" w:leader="dot" w:pos="9355"/>
        </w:tabs>
        <w:spacing w:line="288" w:lineRule="auto"/>
        <w:rPr>
          <w:sz w:val="26"/>
          <w:szCs w:val="26"/>
        </w:rPr>
      </w:pPr>
      <w:r w:rsidRPr="008F7C64">
        <w:rPr>
          <w:sz w:val="26"/>
          <w:szCs w:val="26"/>
        </w:rPr>
        <w:t xml:space="preserve">Tại </w:t>
      </w:r>
      <w:r w:rsidRPr="008F7C64">
        <w:rPr>
          <w:sz w:val="26"/>
          <w:szCs w:val="26"/>
          <w:vertAlign w:val="superscript"/>
        </w:rPr>
        <w:t>(1)</w:t>
      </w:r>
      <w:r w:rsidRPr="008F7C64">
        <w:rPr>
          <w:sz w:val="26"/>
          <w:szCs w:val="26"/>
        </w:rPr>
        <w:t>:.</w:t>
      </w:r>
      <w:r w:rsidRPr="008F7C64">
        <w:rPr>
          <w:sz w:val="26"/>
          <w:szCs w:val="26"/>
        </w:rPr>
        <w:tab/>
      </w:r>
    </w:p>
    <w:p w14:paraId="2A18D291" w14:textId="77777777" w:rsidR="00A14E55" w:rsidRPr="008F7C64" w:rsidRDefault="00A14E55" w:rsidP="00A14E55">
      <w:pPr>
        <w:tabs>
          <w:tab w:val="left" w:leader="dot" w:pos="9355"/>
        </w:tabs>
        <w:spacing w:line="288" w:lineRule="auto"/>
        <w:rPr>
          <w:sz w:val="26"/>
          <w:szCs w:val="26"/>
        </w:rPr>
      </w:pPr>
      <w:r w:rsidRPr="008F7C64">
        <w:rPr>
          <w:sz w:val="26"/>
          <w:szCs w:val="26"/>
        </w:rPr>
        <w:tab/>
      </w:r>
    </w:p>
    <w:p w14:paraId="1552BDED" w14:textId="77777777" w:rsidR="00A14E55" w:rsidRPr="008F7C64" w:rsidRDefault="00A14E55" w:rsidP="00A14E55">
      <w:pPr>
        <w:tabs>
          <w:tab w:val="left" w:leader="dot" w:pos="9355"/>
        </w:tabs>
        <w:spacing w:line="288" w:lineRule="auto"/>
        <w:rPr>
          <w:sz w:val="26"/>
          <w:szCs w:val="26"/>
        </w:rPr>
      </w:pPr>
      <w:r w:rsidRPr="008F7C64">
        <w:rPr>
          <w:bCs/>
          <w:sz w:val="26"/>
          <w:szCs w:val="26"/>
          <w:lang w:val="nl-NL"/>
        </w:rPr>
        <w:t>Tôi xin chịu trách nhiệm trước pháp luật về nội dung đã cam đoan nêu trên.</w:t>
      </w:r>
    </w:p>
    <w:p w14:paraId="224CD7E2"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rPr>
          <w:bCs/>
          <w:sz w:val="26"/>
          <w:szCs w:val="26"/>
          <w:lang w:val="nl-NL"/>
        </w:rPr>
      </w:pPr>
      <w:r w:rsidRPr="008F7C64">
        <w:rPr>
          <w:bCs/>
          <w:sz w:val="26"/>
          <w:szCs w:val="26"/>
          <w:lang w:val="nl-NL"/>
        </w:rPr>
        <w:t>Làm tại</w:t>
      </w:r>
      <w:r w:rsidRPr="008F7C64">
        <w:rPr>
          <w:bCs/>
          <w:sz w:val="26"/>
          <w:szCs w:val="26"/>
          <w:lang w:val="nl-NL"/>
        </w:rPr>
        <w:tab/>
        <w:t xml:space="preserve">,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7902C813" w14:textId="77777777" w:rsidR="00A14E55" w:rsidRPr="008F7C64" w:rsidRDefault="00A14E55" w:rsidP="00A14E55">
      <w:pPr>
        <w:spacing w:line="288" w:lineRule="atLeast"/>
        <w:rPr>
          <w:b/>
          <w:sz w:val="26"/>
          <w:szCs w:val="26"/>
          <w:lang w:val="nl-NL"/>
        </w:rPr>
      </w:pPr>
      <w:r w:rsidRPr="008F7C64">
        <w:rPr>
          <w:b/>
          <w:sz w:val="26"/>
          <w:szCs w:val="26"/>
          <w:lang w:val="nl-NL"/>
        </w:rPr>
        <w:t>Người cam đoan</w:t>
      </w:r>
    </w:p>
    <w:p w14:paraId="7AC26BF9" w14:textId="77777777" w:rsidR="00A14E55" w:rsidRPr="008F7C64" w:rsidRDefault="00A14E55" w:rsidP="00A14E55">
      <w:pPr>
        <w:spacing w:line="288" w:lineRule="atLeast"/>
        <w:rPr>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(ký và ghi rõ họ, chữ đệm, tên) </w:t>
      </w:r>
    </w:p>
    <w:p w14:paraId="0FB51F07" w14:textId="77777777" w:rsidR="00A14E55" w:rsidRPr="008F7C64" w:rsidRDefault="00A14E55" w:rsidP="00A14E55">
      <w:pPr>
        <w:spacing w:line="288" w:lineRule="atLeast"/>
        <w:rPr>
          <w:sz w:val="26"/>
          <w:szCs w:val="26"/>
          <w:lang w:val="nl-NL"/>
        </w:rPr>
      </w:pPr>
    </w:p>
    <w:p w14:paraId="327414DA" w14:textId="77777777" w:rsidR="00A14E55" w:rsidRPr="008F7C64" w:rsidRDefault="00A14E55" w:rsidP="00A14E55">
      <w:pPr>
        <w:rPr>
          <w:sz w:val="26"/>
          <w:szCs w:val="26"/>
        </w:rPr>
      </w:pPr>
    </w:p>
    <w:p w14:paraId="2A50C9B6" w14:textId="77777777" w:rsidR="00A14E55" w:rsidRPr="008F7C64" w:rsidRDefault="00A14E55" w:rsidP="00A14E55">
      <w:pPr>
        <w:jc w:val="both"/>
        <w:rPr>
          <w:sz w:val="26"/>
          <w:szCs w:val="26"/>
        </w:rPr>
      </w:pPr>
      <w:r w:rsidRPr="008F7C64">
        <w:rPr>
          <w:b/>
          <w:sz w:val="26"/>
          <w:szCs w:val="26"/>
          <w:u w:val="single"/>
        </w:rPr>
        <w:t>Chú thích:</w:t>
      </w:r>
    </w:p>
    <w:p w14:paraId="78570EC6" w14:textId="77777777" w:rsidR="00A14E55" w:rsidRPr="008F7C64" w:rsidRDefault="00A14E55" w:rsidP="00A14E55">
      <w:pPr>
        <w:ind w:firstLine="720"/>
        <w:jc w:val="both"/>
        <w:rPr>
          <w:sz w:val="26"/>
          <w:szCs w:val="26"/>
        </w:rPr>
      </w:pPr>
      <w:r w:rsidRPr="008F7C64">
        <w:rPr>
          <w:sz w:val="26"/>
          <w:szCs w:val="26"/>
          <w:vertAlign w:val="superscript"/>
        </w:rPr>
        <w:lastRenderedPageBreak/>
        <w:t xml:space="preserve"> (1</w:t>
      </w:r>
      <w:r w:rsidRPr="008F7C64">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14:paraId="3EDEC2F5" w14:textId="77777777" w:rsidR="00A14E55" w:rsidRPr="008F7C64" w:rsidRDefault="00A14E55" w:rsidP="00A14E55">
      <w:pPr>
        <w:ind w:firstLine="720"/>
        <w:jc w:val="both"/>
        <w:rPr>
          <w:sz w:val="26"/>
          <w:szCs w:val="26"/>
        </w:rPr>
      </w:pPr>
      <w:r w:rsidRPr="008F7C64">
        <w:rPr>
          <w:sz w:val="26"/>
          <w:szCs w:val="26"/>
          <w:vertAlign w:val="superscript"/>
          <w:lang w:val="vi-VN"/>
        </w:rPr>
        <w:t xml:space="preserve">(2) </w:t>
      </w:r>
      <w:r w:rsidRPr="008F7C64">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14:paraId="02EA02C1" w14:textId="77777777" w:rsidR="00A14E55" w:rsidRPr="008F7C64" w:rsidRDefault="00A14E55" w:rsidP="00A14E55">
      <w:pPr>
        <w:ind w:firstLine="720"/>
        <w:jc w:val="both"/>
        <w:rPr>
          <w:sz w:val="26"/>
          <w:szCs w:val="26"/>
        </w:rPr>
      </w:pPr>
      <w:r w:rsidRPr="008F7C64">
        <w:rPr>
          <w:sz w:val="26"/>
          <w:szCs w:val="26"/>
          <w:vertAlign w:val="superscript"/>
        </w:rPr>
        <w:t>(</w:t>
      </w:r>
      <w:r w:rsidRPr="008F7C64">
        <w:rPr>
          <w:sz w:val="26"/>
          <w:szCs w:val="26"/>
          <w:vertAlign w:val="superscript"/>
          <w:lang w:val="vi-VN"/>
        </w:rPr>
        <w:t>3</w:t>
      </w:r>
      <w:r w:rsidRPr="008F7C64">
        <w:rPr>
          <w:sz w:val="26"/>
          <w:szCs w:val="26"/>
          <w:vertAlign w:val="superscript"/>
        </w:rPr>
        <w:t>)</w:t>
      </w:r>
      <w:r w:rsidRPr="008F7C64">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14:paraId="6678601B" w14:textId="77777777" w:rsidR="00A14E55" w:rsidRPr="008F7C64" w:rsidRDefault="00A14E55" w:rsidP="00A14E55">
      <w:pPr>
        <w:ind w:firstLine="720"/>
        <w:jc w:val="both"/>
        <w:rPr>
          <w:sz w:val="26"/>
          <w:szCs w:val="26"/>
        </w:rPr>
      </w:pPr>
    </w:p>
    <w:p w14:paraId="330BDC48" w14:textId="77777777" w:rsidR="00A14E55" w:rsidRPr="008F7C64" w:rsidRDefault="00A14E55" w:rsidP="00A14E55">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2127"/>
        <w:gridCol w:w="3119"/>
        <w:gridCol w:w="1417"/>
        <w:gridCol w:w="1417"/>
        <w:gridCol w:w="1848"/>
      </w:tblGrid>
      <w:tr w:rsidR="00A14E55" w:rsidRPr="008F7C64" w14:paraId="5A1B6183" w14:textId="77777777" w:rsidTr="00A14E55">
        <w:tc>
          <w:tcPr>
            <w:tcW w:w="2127" w:type="dxa"/>
            <w:vAlign w:val="center"/>
          </w:tcPr>
          <w:p w14:paraId="690E72EC" w14:textId="77777777" w:rsidR="00A14E55" w:rsidRPr="008F7C64" w:rsidRDefault="00A14E55" w:rsidP="00A14E55">
            <w:pPr>
              <w:rPr>
                <w:b/>
                <w:sz w:val="26"/>
                <w:szCs w:val="26"/>
              </w:rPr>
            </w:pPr>
            <w:r w:rsidRPr="008F7C64">
              <w:rPr>
                <w:b/>
                <w:sz w:val="26"/>
                <w:szCs w:val="26"/>
              </w:rPr>
              <w:lastRenderedPageBreak/>
              <w:br w:type="page"/>
              <w:t>Mã thủ tục số: 14</w:t>
            </w:r>
          </w:p>
        </w:tc>
        <w:tc>
          <w:tcPr>
            <w:tcW w:w="7801" w:type="dxa"/>
            <w:gridSpan w:val="4"/>
            <w:vAlign w:val="center"/>
          </w:tcPr>
          <w:p w14:paraId="6A5BAD7C" w14:textId="77777777" w:rsidR="00A14E55" w:rsidRPr="008F7C64" w:rsidRDefault="00A14E55" w:rsidP="00A14E55">
            <w:pPr>
              <w:rPr>
                <w:b/>
                <w:sz w:val="26"/>
                <w:szCs w:val="26"/>
              </w:rPr>
            </w:pPr>
            <w:r w:rsidRPr="008F7C64">
              <w:rPr>
                <w:b/>
                <w:sz w:val="26"/>
                <w:szCs w:val="26"/>
              </w:rPr>
              <w:t>2.000513</w:t>
            </w:r>
            <w:r w:rsidR="003B7C06" w:rsidRPr="008F7C64">
              <w:rPr>
                <w:b/>
                <w:sz w:val="26"/>
                <w:szCs w:val="26"/>
              </w:rPr>
              <w:t>.000.00.00.H53</w:t>
            </w:r>
          </w:p>
        </w:tc>
      </w:tr>
      <w:tr w:rsidR="00A14E55" w:rsidRPr="008F7C64" w14:paraId="3B460C38" w14:textId="77777777" w:rsidTr="00A14E55">
        <w:tc>
          <w:tcPr>
            <w:tcW w:w="2127" w:type="dxa"/>
            <w:vAlign w:val="center"/>
          </w:tcPr>
          <w:p w14:paraId="6778B4E8" w14:textId="77777777" w:rsidR="00A14E55" w:rsidRPr="008F7C64" w:rsidRDefault="00A14E55" w:rsidP="00A14E55">
            <w:pPr>
              <w:rPr>
                <w:sz w:val="26"/>
                <w:szCs w:val="26"/>
              </w:rPr>
            </w:pPr>
            <w:r w:rsidRPr="008F7C64">
              <w:rPr>
                <w:sz w:val="26"/>
                <w:szCs w:val="26"/>
              </w:rPr>
              <w:t>Tên thủ tục hành hính:</w:t>
            </w:r>
          </w:p>
        </w:tc>
        <w:tc>
          <w:tcPr>
            <w:tcW w:w="7801" w:type="dxa"/>
            <w:gridSpan w:val="4"/>
          </w:tcPr>
          <w:p w14:paraId="1CC10BB7" w14:textId="77777777" w:rsidR="00A14E55" w:rsidRPr="008F7C64" w:rsidRDefault="00A14E55" w:rsidP="00A14E55">
            <w:pPr>
              <w:rPr>
                <w:sz w:val="26"/>
                <w:szCs w:val="26"/>
              </w:rPr>
            </w:pPr>
            <w:r w:rsidRPr="008F7C64">
              <w:rPr>
                <w:sz w:val="26"/>
                <w:szCs w:val="26"/>
              </w:rPr>
              <w:t xml:space="preserve">Đăng ký lại kết hôn có yếu tố nước ngoài </w:t>
            </w:r>
          </w:p>
          <w:p w14:paraId="34EB2061" w14:textId="77777777" w:rsidR="00A14E55" w:rsidRPr="008F7C64" w:rsidRDefault="00A14E55" w:rsidP="00A14E55">
            <w:pPr>
              <w:rPr>
                <w:sz w:val="26"/>
                <w:szCs w:val="26"/>
              </w:rPr>
            </w:pPr>
            <w:r w:rsidRPr="008F7C64">
              <w:rPr>
                <w:sz w:val="26"/>
                <w:szCs w:val="26"/>
              </w:rPr>
              <w:t xml:space="preserve">Trực tuyến một phần </w:t>
            </w:r>
          </w:p>
        </w:tc>
      </w:tr>
      <w:tr w:rsidR="00A14E55" w:rsidRPr="008F7C64" w14:paraId="3CCD23BB" w14:textId="77777777" w:rsidTr="00A14E55">
        <w:tc>
          <w:tcPr>
            <w:tcW w:w="2127" w:type="dxa"/>
            <w:vAlign w:val="center"/>
          </w:tcPr>
          <w:p w14:paraId="094F982A" w14:textId="77777777" w:rsidR="00A14E55" w:rsidRPr="008F7C64" w:rsidRDefault="00A14E55" w:rsidP="00A14E55">
            <w:pPr>
              <w:rPr>
                <w:sz w:val="26"/>
                <w:szCs w:val="26"/>
              </w:rPr>
            </w:pPr>
            <w:r w:rsidRPr="008F7C64">
              <w:rPr>
                <w:sz w:val="26"/>
                <w:szCs w:val="26"/>
              </w:rPr>
              <w:t>Cấp thực hiện:</w:t>
            </w:r>
          </w:p>
        </w:tc>
        <w:tc>
          <w:tcPr>
            <w:tcW w:w="7801" w:type="dxa"/>
            <w:gridSpan w:val="4"/>
            <w:vAlign w:val="center"/>
          </w:tcPr>
          <w:p w14:paraId="4D8D323D" w14:textId="77777777" w:rsidR="00A14E55" w:rsidRPr="008F7C64" w:rsidRDefault="00A14E55" w:rsidP="00A14E55">
            <w:pPr>
              <w:rPr>
                <w:sz w:val="26"/>
                <w:szCs w:val="26"/>
              </w:rPr>
            </w:pPr>
            <w:r w:rsidRPr="008F7C64">
              <w:rPr>
                <w:sz w:val="26"/>
                <w:szCs w:val="26"/>
              </w:rPr>
              <w:t>Cấp huyện</w:t>
            </w:r>
          </w:p>
        </w:tc>
      </w:tr>
      <w:tr w:rsidR="00A14E55" w:rsidRPr="008F7C64" w14:paraId="0971280C" w14:textId="77777777" w:rsidTr="00A14E55">
        <w:tc>
          <w:tcPr>
            <w:tcW w:w="2127" w:type="dxa"/>
            <w:vAlign w:val="center"/>
          </w:tcPr>
          <w:p w14:paraId="24E0810C" w14:textId="77777777" w:rsidR="00A14E55" w:rsidRPr="008F7C64" w:rsidRDefault="00A14E55" w:rsidP="00A14E55">
            <w:pPr>
              <w:rPr>
                <w:sz w:val="26"/>
                <w:szCs w:val="26"/>
              </w:rPr>
            </w:pPr>
            <w:r w:rsidRPr="008F7C64">
              <w:rPr>
                <w:sz w:val="26"/>
                <w:szCs w:val="26"/>
              </w:rPr>
              <w:t>Lĩnh vực:</w:t>
            </w:r>
          </w:p>
        </w:tc>
        <w:tc>
          <w:tcPr>
            <w:tcW w:w="7801" w:type="dxa"/>
            <w:gridSpan w:val="4"/>
            <w:vAlign w:val="center"/>
          </w:tcPr>
          <w:p w14:paraId="53C3611B" w14:textId="77777777" w:rsidR="00A14E55" w:rsidRPr="008F7C64" w:rsidRDefault="00A14E55" w:rsidP="00A14E55">
            <w:pPr>
              <w:rPr>
                <w:sz w:val="26"/>
                <w:szCs w:val="26"/>
              </w:rPr>
            </w:pPr>
            <w:r w:rsidRPr="008F7C64">
              <w:rPr>
                <w:sz w:val="26"/>
                <w:szCs w:val="26"/>
              </w:rPr>
              <w:t>Hộ tịch</w:t>
            </w:r>
          </w:p>
        </w:tc>
      </w:tr>
      <w:tr w:rsidR="00A14E55" w:rsidRPr="008F7C64" w14:paraId="61E51756" w14:textId="77777777" w:rsidTr="00A14E55">
        <w:tc>
          <w:tcPr>
            <w:tcW w:w="9928" w:type="dxa"/>
            <w:gridSpan w:val="5"/>
          </w:tcPr>
          <w:p w14:paraId="551A02AA" w14:textId="77777777" w:rsidR="00A14E55" w:rsidRPr="008F7C64" w:rsidRDefault="00A14E55" w:rsidP="00A14E55">
            <w:pPr>
              <w:rPr>
                <w:sz w:val="26"/>
                <w:szCs w:val="26"/>
              </w:rPr>
            </w:pPr>
            <w:r w:rsidRPr="008F7C64">
              <w:rPr>
                <w:sz w:val="26"/>
                <w:szCs w:val="26"/>
              </w:rPr>
              <w:t>1. Trình tự thực hiện:</w:t>
            </w:r>
          </w:p>
        </w:tc>
      </w:tr>
      <w:tr w:rsidR="00A14E55" w:rsidRPr="008F7C64" w14:paraId="25A7CE8E" w14:textId="77777777" w:rsidTr="00A14E55">
        <w:tc>
          <w:tcPr>
            <w:tcW w:w="9928" w:type="dxa"/>
            <w:gridSpan w:val="5"/>
          </w:tcPr>
          <w:p w14:paraId="2CBD2771" w14:textId="77777777" w:rsidR="00A14E55" w:rsidRPr="008F7C64" w:rsidRDefault="00A14E55" w:rsidP="00A14E55">
            <w:pPr>
              <w:spacing w:before="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6F9EF4C9" w14:textId="77777777" w:rsidR="00A14E55" w:rsidRPr="008F7C64" w:rsidRDefault="00A14E55" w:rsidP="00A14E55">
            <w:pPr>
              <w:spacing w:before="120"/>
              <w:rPr>
                <w:sz w:val="26"/>
                <w:szCs w:val="26"/>
              </w:rPr>
            </w:pPr>
            <w:r w:rsidRPr="008F7C64">
              <w:rPr>
                <w:sz w:val="26"/>
                <w:szCs w:val="26"/>
              </w:rPr>
              <w:t xml:space="preserve">- Tổ chức, cá nhân nộp hồ sơ bằng hình thức trực tuyến tại: </w:t>
            </w:r>
          </w:p>
          <w:p w14:paraId="4021C1F3" w14:textId="77777777" w:rsidR="00A14E55" w:rsidRPr="008F7C64" w:rsidRDefault="00A14E55" w:rsidP="00A14E55">
            <w:pPr>
              <w:spacing w:before="120"/>
              <w:rPr>
                <w:sz w:val="26"/>
                <w:szCs w:val="26"/>
              </w:rPr>
            </w:pPr>
            <w:r w:rsidRPr="008F7C64">
              <w:rPr>
                <w:sz w:val="26"/>
                <w:szCs w:val="26"/>
              </w:rPr>
              <w:t>+ Cổng Dịch vụ công Quốc gia, địa chỉ: https://dichvucong.gov.vn</w:t>
            </w:r>
          </w:p>
          <w:p w14:paraId="6A1A55BA" w14:textId="77777777" w:rsidR="00A14E55" w:rsidRPr="008F7C64" w:rsidRDefault="00A14E55" w:rsidP="00A14E55">
            <w:pPr>
              <w:spacing w:before="120"/>
              <w:jc w:val="both"/>
              <w:rPr>
                <w:sz w:val="26"/>
                <w:szCs w:val="26"/>
              </w:rPr>
            </w:pPr>
            <w:r w:rsidRPr="008F7C64">
              <w:rPr>
                <w:sz w:val="26"/>
                <w:szCs w:val="26"/>
              </w:rPr>
              <w:t>+ Cổng Dịch vụ công tỉnh, địa chỉ https://dichvucong.tayninh.gov.vn</w:t>
            </w:r>
          </w:p>
          <w:p w14:paraId="0F57A13B" w14:textId="77777777" w:rsidR="00A14E55" w:rsidRPr="008F7C64" w:rsidRDefault="00A14E55" w:rsidP="00A14E55">
            <w:pPr>
              <w:spacing w:before="120"/>
              <w:jc w:val="both"/>
              <w:rPr>
                <w:sz w:val="26"/>
                <w:szCs w:val="26"/>
              </w:rPr>
            </w:pPr>
            <w:r w:rsidRPr="008F7C64">
              <w:rPr>
                <w:sz w:val="26"/>
                <w:szCs w:val="26"/>
              </w:rPr>
              <w:t>+ Ứng dụng Tây Ninh Smart</w:t>
            </w:r>
          </w:p>
          <w:p w14:paraId="2FD1140D" w14:textId="77777777" w:rsidR="00A14E55" w:rsidRPr="008F7C64" w:rsidRDefault="00A14E55" w:rsidP="00A14E55">
            <w:pPr>
              <w:spacing w:before="120"/>
              <w:jc w:val="both"/>
              <w:rPr>
                <w:sz w:val="26"/>
                <w:szCs w:val="26"/>
              </w:rPr>
            </w:pPr>
            <w:r w:rsidRPr="008F7C64">
              <w:rPr>
                <w:sz w:val="26"/>
                <w:szCs w:val="26"/>
              </w:rPr>
              <w:t>+ Cổng Hành chính công tỉnh Tây Ninh trên mạng xã hội Zalo</w:t>
            </w:r>
          </w:p>
          <w:p w14:paraId="02FAF25F" w14:textId="77777777" w:rsidR="00A14E55" w:rsidRPr="008F7C64" w:rsidRDefault="00A14E55" w:rsidP="00A14E55">
            <w:pPr>
              <w:spacing w:before="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7030CA1A" w14:textId="77777777" w:rsidR="00A14E55" w:rsidRPr="008F7C64" w:rsidRDefault="00A14E55" w:rsidP="00A14E55">
            <w:pPr>
              <w:spacing w:before="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1AC62C01" w14:textId="77777777" w:rsidR="00A14E55" w:rsidRPr="008F7C64" w:rsidRDefault="00A14E55" w:rsidP="00A14E55">
            <w:pPr>
              <w:spacing w:before="120"/>
              <w:jc w:val="both"/>
              <w:rPr>
                <w:sz w:val="26"/>
                <w:szCs w:val="26"/>
              </w:rPr>
            </w:pPr>
            <w:r w:rsidRPr="008F7C64">
              <w:rPr>
                <w:sz w:val="26"/>
                <w:szCs w:val="26"/>
              </w:rPr>
              <w:t>*Quy trình tiếp nhận, thụ lý và trả kết quả được thực hiện như sau:</w:t>
            </w:r>
          </w:p>
          <w:p w14:paraId="3F92E3C7" w14:textId="77777777" w:rsidR="00A14E55" w:rsidRPr="008F7C64" w:rsidRDefault="00A14E55" w:rsidP="00A14E55">
            <w:pPr>
              <w:spacing w:before="120"/>
              <w:jc w:val="both"/>
              <w:rPr>
                <w:sz w:val="26"/>
                <w:szCs w:val="26"/>
              </w:rPr>
            </w:pPr>
            <w:r w:rsidRPr="008F7C64">
              <w:rPr>
                <w:b/>
                <w:sz w:val="26"/>
                <w:szCs w:val="26"/>
              </w:rPr>
              <w:t>Bước 1</w:t>
            </w:r>
            <w:r w:rsidRPr="008F7C64">
              <w:rPr>
                <w:sz w:val="26"/>
                <w:szCs w:val="26"/>
              </w:rPr>
              <w:t>: Tiếp nhận hồ sơ</w:t>
            </w:r>
          </w:p>
          <w:p w14:paraId="013912BA" w14:textId="77777777" w:rsidR="00A14E55" w:rsidRPr="008F7C64" w:rsidRDefault="00A14E55" w:rsidP="00A14E55">
            <w:pPr>
              <w:spacing w:before="120"/>
              <w:jc w:val="both"/>
              <w:rPr>
                <w:sz w:val="26"/>
                <w:szCs w:val="26"/>
              </w:rPr>
            </w:pPr>
            <w:r w:rsidRPr="008F7C64">
              <w:rPr>
                <w:bCs/>
                <w:sz w:val="26"/>
                <w:szCs w:val="26"/>
              </w:rPr>
              <w:t>Bộ phận Tiếp nhận và Trả kết quả cấp huyện</w:t>
            </w:r>
            <w:r w:rsidRPr="008F7C64">
              <w:rPr>
                <w:sz w:val="26"/>
                <w:szCs w:val="26"/>
              </w:rPr>
              <w:t>:</w:t>
            </w:r>
          </w:p>
          <w:p w14:paraId="05901D5A" w14:textId="77777777" w:rsidR="00A14E55" w:rsidRPr="008F7C64" w:rsidRDefault="00A14E55" w:rsidP="00A14E55">
            <w:pPr>
              <w:spacing w:before="120"/>
              <w:jc w:val="both"/>
              <w:rPr>
                <w:sz w:val="26"/>
                <w:szCs w:val="26"/>
              </w:rPr>
            </w:pPr>
            <w:r w:rsidRPr="008F7C64">
              <w:rPr>
                <w:sz w:val="26"/>
                <w:szCs w:val="26"/>
              </w:rPr>
              <w:t xml:space="preserve">- Thực hiện tiếp nhận hồ sơ: </w:t>
            </w:r>
          </w:p>
          <w:p w14:paraId="04C2A685" w14:textId="77777777" w:rsidR="00A14E55" w:rsidRPr="008F7C64" w:rsidRDefault="00A14E55" w:rsidP="00A14E55">
            <w:pPr>
              <w:spacing w:before="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3A7AEA5B" w14:textId="77777777" w:rsidR="00A14E55" w:rsidRPr="008F7C64" w:rsidRDefault="00A14E55" w:rsidP="00A14E55">
            <w:pPr>
              <w:spacing w:before="120"/>
              <w:jc w:val="both"/>
              <w:rPr>
                <w:sz w:val="26"/>
                <w:szCs w:val="26"/>
              </w:rPr>
            </w:pPr>
            <w:r w:rsidRPr="008F7C64">
              <w:rPr>
                <w:sz w:val="26"/>
                <w:szCs w:val="26"/>
              </w:rPr>
              <w:t>+ Hồ sơ được tổ chức, cá nhân nộp trực tuyến.</w:t>
            </w:r>
          </w:p>
          <w:p w14:paraId="187D7BCE" w14:textId="77777777" w:rsidR="00A14E55" w:rsidRPr="008F7C64" w:rsidRDefault="00A14E55" w:rsidP="00A14E55">
            <w:pPr>
              <w:spacing w:before="120"/>
              <w:jc w:val="both"/>
              <w:rPr>
                <w:sz w:val="26"/>
                <w:szCs w:val="26"/>
              </w:rPr>
            </w:pPr>
            <w:r w:rsidRPr="008F7C64">
              <w:rPr>
                <w:sz w:val="26"/>
                <w:szCs w:val="26"/>
              </w:rPr>
              <w:t xml:space="preserve">+ Hồ sơ được nhân viên bưu điện nộp thông qua dịch vụ bưu chính công ích. </w:t>
            </w:r>
          </w:p>
          <w:p w14:paraId="21034E94" w14:textId="77777777" w:rsidR="00A14E55" w:rsidRPr="008F7C64" w:rsidRDefault="00A14E55" w:rsidP="00A14E55">
            <w:pPr>
              <w:spacing w:before="120"/>
              <w:jc w:val="both"/>
              <w:rPr>
                <w:sz w:val="26"/>
                <w:szCs w:val="26"/>
              </w:rPr>
            </w:pPr>
            <w:r w:rsidRPr="008F7C64">
              <w:rPr>
                <w:sz w:val="26"/>
                <w:szCs w:val="26"/>
              </w:rPr>
              <w:t>- Thực hiện kiểm tra hồ sơ:</w:t>
            </w:r>
          </w:p>
          <w:p w14:paraId="16EA34D9" w14:textId="77777777" w:rsidR="00A14E55" w:rsidRPr="008F7C64" w:rsidRDefault="00A14E55" w:rsidP="00A14E55">
            <w:pPr>
              <w:spacing w:before="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31FA1B56" w14:textId="77777777" w:rsidR="00A14E55" w:rsidRPr="008F7C64" w:rsidRDefault="00A14E55" w:rsidP="00A14E55">
            <w:pPr>
              <w:spacing w:before="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62F7760D" w14:textId="77777777" w:rsidR="00A14E55" w:rsidRPr="008F7C64" w:rsidRDefault="00A14E55" w:rsidP="00A14E55">
            <w:pPr>
              <w:spacing w:before="120"/>
              <w:jc w:val="both"/>
              <w:rPr>
                <w:sz w:val="26"/>
                <w:szCs w:val="26"/>
              </w:rPr>
            </w:pPr>
            <w:r w:rsidRPr="008F7C64">
              <w:rPr>
                <w:sz w:val="26"/>
                <w:szCs w:val="26"/>
              </w:rPr>
              <w:lastRenderedPageBreak/>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A78B952" w14:textId="77777777" w:rsidR="00A14E55" w:rsidRPr="008F7C64" w:rsidRDefault="00A14E55" w:rsidP="00A14E55">
            <w:pPr>
              <w:spacing w:before="120"/>
              <w:jc w:val="both"/>
              <w:rPr>
                <w:sz w:val="26"/>
                <w:szCs w:val="26"/>
              </w:rPr>
            </w:pPr>
            <w:r w:rsidRPr="008F7C64">
              <w:rPr>
                <w:b/>
                <w:sz w:val="26"/>
                <w:szCs w:val="26"/>
              </w:rPr>
              <w:t>Bước 2:</w:t>
            </w:r>
            <w:r w:rsidRPr="008F7C64">
              <w:rPr>
                <w:sz w:val="26"/>
                <w:szCs w:val="26"/>
              </w:rPr>
              <w:t xml:space="preserve"> Giải quyết hồ sơ</w:t>
            </w:r>
          </w:p>
          <w:p w14:paraId="146A6E83" w14:textId="77777777" w:rsidR="00A14E55" w:rsidRPr="008F7C64" w:rsidRDefault="00A14E55" w:rsidP="00A14E55">
            <w:pPr>
              <w:spacing w:before="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521E4465" w14:textId="77777777" w:rsidR="00A14E55" w:rsidRPr="008F7C64" w:rsidRDefault="00A14E55" w:rsidP="00A14E55">
            <w:pPr>
              <w:tabs>
                <w:tab w:val="left" w:pos="0"/>
              </w:tabs>
              <w:spacing w:before="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6E32C85B" w14:textId="77777777" w:rsidR="00A14E55" w:rsidRPr="008F7C64" w:rsidRDefault="00A14E55" w:rsidP="00A14E55">
            <w:pPr>
              <w:spacing w:before="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D3D39F4" w14:textId="77777777" w:rsidR="00A14E55" w:rsidRPr="008F7C64" w:rsidRDefault="00A14E55" w:rsidP="00A14E55">
            <w:pPr>
              <w:spacing w:before="120"/>
              <w:jc w:val="both"/>
              <w:rPr>
                <w:spacing w:val="-4"/>
                <w:sz w:val="26"/>
                <w:szCs w:val="26"/>
                <w:lang w:val="nl-NL"/>
              </w:rPr>
            </w:pPr>
            <w:r w:rsidRPr="008F7C64">
              <w:rPr>
                <w:sz w:val="26"/>
                <w:szCs w:val="26"/>
              </w:rPr>
              <w:t xml:space="preserve">- </w:t>
            </w:r>
            <w:r w:rsidRPr="008F7C64">
              <w:rPr>
                <w:spacing w:val="-4"/>
                <w:sz w:val="26"/>
                <w:szCs w:val="26"/>
                <w:lang w:val="nl-NL"/>
              </w:rPr>
              <w:t>Trường hợp việc đăng ký kết hôn trước đây thực hiện tại Ủy ban nhân dân cấp xã hoặc Sở Tư pháp thì công chức làm công tác hộ tịch báo cáo Trưởng phòng Tư pháp có văn bản đề nghị Ủy ban nhân dân cấp xã/Sở Tư pháp nơi đăng ký kết hôn trước đây</w:t>
            </w:r>
            <w:r w:rsidRPr="008F7C64">
              <w:rPr>
                <w:spacing w:val="-4"/>
                <w:sz w:val="26"/>
                <w:szCs w:val="26"/>
                <w:lang w:val="vi-VN"/>
              </w:rPr>
              <w:t xml:space="preserve"> </w:t>
            </w:r>
            <w:r w:rsidRPr="008F7C64">
              <w:rPr>
                <w:spacing w:val="-4"/>
                <w:sz w:val="26"/>
                <w:szCs w:val="26"/>
                <w:lang w:val="nl-NL"/>
              </w:rPr>
              <w:t xml:space="preserve">kiểm tra, xác minh về việc lưu giữ Sổ hộ tịch. </w:t>
            </w:r>
          </w:p>
          <w:p w14:paraId="20E518E3" w14:textId="77777777" w:rsidR="00A14E55" w:rsidRPr="008F7C64" w:rsidRDefault="00A14E55" w:rsidP="00A14E55">
            <w:pPr>
              <w:spacing w:before="120"/>
              <w:jc w:val="both"/>
              <w:rPr>
                <w:spacing w:val="-4"/>
                <w:sz w:val="26"/>
                <w:szCs w:val="26"/>
                <w:lang w:val="nl-NL"/>
              </w:rPr>
            </w:pPr>
            <w:r w:rsidRPr="008F7C64">
              <w:rPr>
                <w:spacing w:val="-4"/>
                <w:sz w:val="26"/>
                <w:szCs w:val="26"/>
                <w:lang w:val="nl-NL"/>
              </w:rPr>
              <w:t>- Sau khi nhận được văn bản đề nghị, Sở Tư pháp/Ủy ban nhân dân cấp xã</w:t>
            </w:r>
            <w:r w:rsidRPr="008F7C64">
              <w:rPr>
                <w:spacing w:val="-4"/>
                <w:sz w:val="26"/>
                <w:szCs w:val="26"/>
                <w:lang w:val="vi-VN"/>
              </w:rPr>
              <w:t xml:space="preserve"> </w:t>
            </w:r>
            <w:r w:rsidRPr="008F7C64">
              <w:rPr>
                <w:spacing w:val="-4"/>
                <w:sz w:val="26"/>
                <w:szCs w:val="26"/>
                <w:lang w:val="nl-NL"/>
              </w:rPr>
              <w:t>tiến hành kiểm tra, xác minh và trả lời bằng văn bản về việc còn lưu giữ hoặc không lưu giữ được Sổ hộ tịch.</w:t>
            </w:r>
          </w:p>
          <w:p w14:paraId="0FF88EBD" w14:textId="77777777" w:rsidR="00A14E55" w:rsidRPr="008F7C64" w:rsidRDefault="00A14E55" w:rsidP="00A14E55">
            <w:pPr>
              <w:spacing w:before="120"/>
              <w:jc w:val="both"/>
              <w:rPr>
                <w:spacing w:val="-4"/>
                <w:sz w:val="26"/>
                <w:szCs w:val="26"/>
                <w:lang w:val="nl-NL"/>
              </w:rPr>
            </w:pPr>
            <w:r w:rsidRPr="008F7C64">
              <w:rPr>
                <w:spacing w:val="-4"/>
                <w:sz w:val="26"/>
                <w:szCs w:val="26"/>
                <w:lang w:val="nl-NL"/>
              </w:rPr>
              <w:t xml:space="preserve">+ 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8F7C64">
              <w:rPr>
                <w:bCs/>
                <w:spacing w:val="-4"/>
                <w:sz w:val="26"/>
                <w:szCs w:val="26"/>
                <w:lang w:val="nl-NL"/>
              </w:rPr>
              <w:t xml:space="preserve">nếu thấy hồ sơ đầy đủ, hợp lệ, </w:t>
            </w:r>
            <w:r w:rsidRPr="008F7C64">
              <w:rPr>
                <w:sz w:val="26"/>
                <w:szCs w:val="26"/>
                <w:shd w:val="clear" w:color="auto" w:fill="FFFFFF"/>
              </w:rPr>
              <w:t>đúng quy định,</w:t>
            </w:r>
            <w:r w:rsidRPr="008F7C64">
              <w:rPr>
                <w:bCs/>
                <w:spacing w:val="-4"/>
                <w:sz w:val="26"/>
                <w:szCs w:val="26"/>
                <w:lang w:val="nl-NL"/>
              </w:rPr>
              <w:t xml:space="preserve"> trường hợp tiếp nhận hồ sơ </w:t>
            </w:r>
            <w:r w:rsidRPr="008F7C64">
              <w:rPr>
                <w:spacing w:val="-4"/>
                <w:sz w:val="26"/>
                <w:szCs w:val="26"/>
                <w:lang w:val="nl-NL"/>
              </w:rPr>
              <w:t xml:space="preserve">đăng ký lại </w:t>
            </w:r>
            <w:r w:rsidRPr="008F7C64">
              <w:rPr>
                <w:sz w:val="26"/>
                <w:szCs w:val="26"/>
              </w:rPr>
              <w:t xml:space="preserve">kết hôn </w:t>
            </w:r>
            <w:r w:rsidRPr="008F7C64">
              <w:rPr>
                <w:bCs/>
                <w:spacing w:val="-4"/>
                <w:sz w:val="26"/>
                <w:szCs w:val="26"/>
                <w:lang w:val="nl-NL"/>
              </w:rPr>
              <w:t xml:space="preserve">theo hình thức trực tiếp, thì công chức làm công tác hộ tịch thực hiện việc ghi vào Sổ đăng ký </w:t>
            </w:r>
            <w:r w:rsidRPr="008F7C64">
              <w:rPr>
                <w:sz w:val="26"/>
                <w:szCs w:val="26"/>
              </w:rPr>
              <w:t>kết hôn</w:t>
            </w:r>
            <w:r w:rsidRPr="008F7C64">
              <w:rPr>
                <w:bCs/>
                <w:spacing w:val="-4"/>
                <w:sz w:val="26"/>
                <w:szCs w:val="26"/>
                <w:lang w:val="nl-NL"/>
              </w:rPr>
              <w:t xml:space="preserve">, cập nhật thông tin đăng ký lại </w:t>
            </w:r>
            <w:r w:rsidRPr="008F7C64">
              <w:rPr>
                <w:sz w:val="26"/>
                <w:szCs w:val="26"/>
              </w:rPr>
              <w:t xml:space="preserve">kết hôn và lưu chính thức </w:t>
            </w:r>
            <w:r w:rsidRPr="008F7C64">
              <w:rPr>
                <w:bCs/>
                <w:spacing w:val="-4"/>
                <w:sz w:val="26"/>
                <w:szCs w:val="26"/>
                <w:lang w:val="nl-NL"/>
              </w:rPr>
              <w:t xml:space="preserve">trên Phần mềm đăng ký, quản lý hộ tịch điện tử dùng chung.         </w:t>
            </w:r>
          </w:p>
          <w:p w14:paraId="4D88AD12" w14:textId="77777777" w:rsidR="00A14E55" w:rsidRPr="008F7C64" w:rsidRDefault="00A14E55" w:rsidP="00A14E55">
            <w:pPr>
              <w:tabs>
                <w:tab w:val="left" w:pos="0"/>
              </w:tabs>
              <w:spacing w:before="120"/>
              <w:jc w:val="both"/>
              <w:rPr>
                <w:spacing w:val="-6"/>
                <w:sz w:val="26"/>
                <w:szCs w:val="26"/>
              </w:rPr>
            </w:pPr>
            <w:r w:rsidRPr="008F7C64">
              <w:rPr>
                <w:bCs/>
                <w:spacing w:val="-4"/>
                <w:sz w:val="26"/>
                <w:szCs w:val="26"/>
                <w:lang w:val="nl-NL"/>
              </w:rPr>
              <w:t xml:space="preserve">+ Trường hợp tiếp nhận hồ sơ đăng ký lại kết hôn theo hình thức trực tuyến, công chức làm công tác hộ tịch </w:t>
            </w:r>
            <w:r w:rsidRPr="008F7C64">
              <w:rPr>
                <w:sz w:val="26"/>
                <w:szCs w:val="26"/>
              </w:rPr>
              <w:t>gửi lại biểu mẫu Kết hôn</w:t>
            </w:r>
            <w:r w:rsidRPr="008F7C64">
              <w:rPr>
                <w:spacing w:val="-6"/>
                <w:sz w:val="26"/>
                <w:szCs w:val="26"/>
              </w:rPr>
              <w:t xml:space="preserve"> điện tử với thông tin đầy đủ cho người yêu cầu qua thư điện tử hoặc thiết bị số. </w:t>
            </w:r>
          </w:p>
          <w:p w14:paraId="0F645F2A" w14:textId="77777777" w:rsidR="00A14E55" w:rsidRPr="008F7C64" w:rsidRDefault="00A14E55" w:rsidP="00A14E55">
            <w:pPr>
              <w:tabs>
                <w:tab w:val="left" w:pos="0"/>
              </w:tabs>
              <w:spacing w:before="120"/>
              <w:jc w:val="both"/>
              <w:rPr>
                <w:spacing w:val="-6"/>
                <w:sz w:val="26"/>
                <w:szCs w:val="26"/>
              </w:rPr>
            </w:pPr>
            <w:r w:rsidRPr="008F7C64">
              <w:rPr>
                <w:sz w:val="26"/>
                <w:szCs w:val="26"/>
              </w:rPr>
              <w:t>Người yêu cầu có trách nhiệm kiểm tra tính chính xác, đầy đủ của các thông tin trên biểu mẫu Giấy kết hôn điện tử và xác nhận (tối đa một ngày).</w:t>
            </w:r>
          </w:p>
          <w:p w14:paraId="18A376A6" w14:textId="77777777" w:rsidR="00A14E55" w:rsidRPr="008F7C64" w:rsidRDefault="00A14E55" w:rsidP="00A14E55">
            <w:pPr>
              <w:tabs>
                <w:tab w:val="left" w:pos="0"/>
              </w:tabs>
              <w:spacing w:before="120"/>
              <w:jc w:val="both"/>
              <w:rPr>
                <w:bCs/>
                <w:spacing w:val="-4"/>
                <w:sz w:val="26"/>
                <w:szCs w:val="26"/>
                <w:lang w:val="nl-NL"/>
              </w:rPr>
            </w:pPr>
            <w:r w:rsidRPr="008F7C64">
              <w:rPr>
                <w:sz w:val="26"/>
                <w:szCs w:val="26"/>
                <w:lang w:val="nl-NL"/>
              </w:rPr>
              <w:t>Nếu người có yêu cầu xác nhận thông tin đã thống nhất, đầy đủ hoặc không có phản hồi sau thời hạn yêu cầu thì công chức làm công tác hộ tịch</w:t>
            </w:r>
            <w:r w:rsidRPr="008F7C64">
              <w:rPr>
                <w:sz w:val="26"/>
                <w:szCs w:val="26"/>
              </w:rPr>
              <w:t xml:space="preserve"> </w:t>
            </w:r>
            <w:r w:rsidRPr="008F7C64">
              <w:rPr>
                <w:bCs/>
                <w:spacing w:val="-4"/>
                <w:sz w:val="26"/>
                <w:szCs w:val="26"/>
                <w:lang w:val="nl-NL"/>
              </w:rPr>
              <w:t xml:space="preserve">thực hiện việc ghi nội dung vào Sổ đăng ký kết hôn, cập nhật thông tin đăng ký lại kết hôn và lưu chính thức trên Phần mềm đăng ký, quản lý hộ tịch điện tử dùng chung. </w:t>
            </w:r>
          </w:p>
          <w:p w14:paraId="520B6E1C" w14:textId="77777777" w:rsidR="00A14E55" w:rsidRPr="008F7C64" w:rsidRDefault="00A14E55" w:rsidP="00A14E55">
            <w:pPr>
              <w:tabs>
                <w:tab w:val="left" w:pos="0"/>
              </w:tabs>
              <w:spacing w:before="120"/>
              <w:jc w:val="both"/>
              <w:rPr>
                <w:bCs/>
                <w:spacing w:val="-4"/>
                <w:sz w:val="26"/>
                <w:szCs w:val="26"/>
                <w:lang w:val="nl-NL"/>
              </w:rPr>
            </w:pPr>
            <w:r w:rsidRPr="008F7C64">
              <w:rPr>
                <w:bCs/>
                <w:spacing w:val="-4"/>
                <w:sz w:val="26"/>
                <w:szCs w:val="26"/>
                <w:lang w:val="nl-NL"/>
              </w:rPr>
              <w:t>- Công chức làm công tác hộ tịch in Giấy kết hôn, trình lãnh đạo Phòng xem xét trình Lãnh đạo UBND ký, chuyển tới Bộ phận một cửa để trả kết quả cho người có yêu cầu.</w:t>
            </w:r>
          </w:p>
          <w:p w14:paraId="1B8BFDAB" w14:textId="77777777" w:rsidR="00A14E55" w:rsidRPr="008F7C64" w:rsidRDefault="00A14E55" w:rsidP="00A14E55">
            <w:pPr>
              <w:spacing w:before="120"/>
              <w:jc w:val="both"/>
              <w:rPr>
                <w:sz w:val="26"/>
                <w:szCs w:val="26"/>
              </w:rPr>
            </w:pPr>
            <w:r w:rsidRPr="008F7C64">
              <w:rPr>
                <w:sz w:val="26"/>
                <w:szCs w:val="26"/>
              </w:rPr>
              <w:t xml:space="preserve">- Lãnh đạo phòng Tư pháp: Xem xét hồ sơ, trình lãnh đạo UBND huyện </w:t>
            </w:r>
          </w:p>
          <w:p w14:paraId="648F4643" w14:textId="77777777" w:rsidR="00A14E55" w:rsidRPr="008F7C64" w:rsidRDefault="00A14E55" w:rsidP="00A14E55">
            <w:pPr>
              <w:spacing w:before="120"/>
              <w:jc w:val="both"/>
              <w:rPr>
                <w:sz w:val="26"/>
                <w:szCs w:val="26"/>
              </w:rPr>
            </w:pPr>
            <w:r w:rsidRPr="008F7C64">
              <w:rPr>
                <w:sz w:val="26"/>
                <w:szCs w:val="26"/>
              </w:rPr>
              <w:t>- Lãnh đạo UBND huyện: Xem xét ký Giấy kết hôn hoặc văn bản từ chối.</w:t>
            </w:r>
          </w:p>
          <w:p w14:paraId="67875A92" w14:textId="77777777" w:rsidR="00A14E55" w:rsidRPr="008F7C64" w:rsidRDefault="00A14E55" w:rsidP="00A14E55">
            <w:pPr>
              <w:spacing w:before="120"/>
              <w:jc w:val="both"/>
              <w:rPr>
                <w:sz w:val="26"/>
                <w:szCs w:val="26"/>
              </w:rPr>
            </w:pPr>
            <w:r w:rsidRPr="008F7C64">
              <w:rPr>
                <w:sz w:val="26"/>
                <w:szCs w:val="26"/>
              </w:rPr>
              <w:lastRenderedPageBreak/>
              <w:t>- Văn Thư: Đóng dấu trả kết quả</w:t>
            </w:r>
          </w:p>
          <w:p w14:paraId="4EAA71E6" w14:textId="77777777" w:rsidR="00A14E55" w:rsidRPr="008F7C64" w:rsidRDefault="00A14E55" w:rsidP="00A14E55">
            <w:pPr>
              <w:spacing w:before="120"/>
              <w:jc w:val="both"/>
              <w:rPr>
                <w:sz w:val="26"/>
                <w:szCs w:val="26"/>
              </w:rPr>
            </w:pPr>
            <w:r w:rsidRPr="008F7C64">
              <w:rPr>
                <w:sz w:val="26"/>
                <w:szCs w:val="26"/>
              </w:rPr>
              <w:t>* Kết quả:</w:t>
            </w:r>
          </w:p>
          <w:p w14:paraId="7BE05CBE" w14:textId="77777777" w:rsidR="00A14E55" w:rsidRPr="008F7C64" w:rsidRDefault="00A14E55" w:rsidP="00A14E55">
            <w:pPr>
              <w:spacing w:before="120"/>
              <w:jc w:val="both"/>
              <w:rPr>
                <w:sz w:val="26"/>
                <w:szCs w:val="26"/>
              </w:rPr>
            </w:pPr>
            <w:r w:rsidRPr="008F7C64">
              <w:rPr>
                <w:sz w:val="26"/>
                <w:szCs w:val="26"/>
              </w:rPr>
              <w:t>+ Bản giấy được gửi cho nhân viên bưu điện chuyển đến Bộ phận tiếp nhận và trả kết quả cấp huyện.</w:t>
            </w:r>
          </w:p>
          <w:p w14:paraId="6952DD35" w14:textId="77777777" w:rsidR="00A14E55" w:rsidRPr="008F7C64" w:rsidRDefault="00A14E55" w:rsidP="00A14E55">
            <w:pPr>
              <w:spacing w:before="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2AFD2195" w14:textId="77777777" w:rsidR="00A14E55" w:rsidRPr="008F7C64" w:rsidRDefault="00A14E55" w:rsidP="00A14E55">
            <w:pPr>
              <w:spacing w:before="120"/>
              <w:jc w:val="both"/>
              <w:rPr>
                <w:sz w:val="26"/>
                <w:szCs w:val="26"/>
              </w:rPr>
            </w:pPr>
            <w:r w:rsidRPr="008F7C64">
              <w:rPr>
                <w:b/>
                <w:sz w:val="26"/>
                <w:szCs w:val="26"/>
              </w:rPr>
              <w:t>Bước 3:</w:t>
            </w:r>
            <w:r w:rsidRPr="008F7C64">
              <w:rPr>
                <w:sz w:val="26"/>
                <w:szCs w:val="26"/>
              </w:rPr>
              <w:t xml:space="preserve"> Trả kết quả</w:t>
            </w:r>
          </w:p>
          <w:p w14:paraId="4BFE171D" w14:textId="77777777" w:rsidR="00A14E55" w:rsidRPr="008F7C64" w:rsidRDefault="00A14E55" w:rsidP="00A14E55">
            <w:pPr>
              <w:spacing w:before="60" w:after="60"/>
              <w:jc w:val="both"/>
              <w:rPr>
                <w:sz w:val="26"/>
                <w:szCs w:val="26"/>
              </w:rPr>
            </w:pPr>
            <w:r w:rsidRPr="008F7C64">
              <w:rPr>
                <w:sz w:val="26"/>
                <w:szCs w:val="26"/>
              </w:rPr>
              <w:t>- Tổ chức trao Giấy chứng nhận kết hôn cho hai bên nam, nữ; hai bên nam, nữ cùng ký vào Giấy chứng nhận kết hôn và sổ đăng ký kết hôn.</w:t>
            </w:r>
          </w:p>
          <w:p w14:paraId="6DC98009" w14:textId="77777777" w:rsidR="00A14E55" w:rsidRPr="008F7C64" w:rsidRDefault="00A14E55" w:rsidP="00A14E55">
            <w:pPr>
              <w:spacing w:before="120"/>
              <w:jc w:val="both"/>
              <w:rPr>
                <w:bCs/>
                <w:spacing w:val="-4"/>
                <w:sz w:val="26"/>
                <w:szCs w:val="26"/>
                <w:lang w:val="nl-NL"/>
              </w:rPr>
            </w:pPr>
            <w:r w:rsidRPr="008F7C64">
              <w:rPr>
                <w:b/>
                <w:bCs/>
                <w:spacing w:val="-4"/>
                <w:sz w:val="26"/>
                <w:szCs w:val="26"/>
                <w:lang w:val="nl-NL"/>
              </w:rPr>
              <w:t xml:space="preserve">- </w:t>
            </w:r>
            <w:r w:rsidRPr="008F7C64">
              <w:rPr>
                <w:bCs/>
                <w:spacing w:val="-4"/>
                <w:sz w:val="26"/>
                <w:szCs w:val="26"/>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6641C491" w14:textId="77777777" w:rsidR="00A14E55" w:rsidRPr="008F7C64" w:rsidRDefault="00A14E55" w:rsidP="00A14E55">
            <w:pPr>
              <w:spacing w:before="120"/>
              <w:jc w:val="both"/>
              <w:rPr>
                <w:sz w:val="26"/>
                <w:szCs w:val="26"/>
              </w:rPr>
            </w:pPr>
            <w:r w:rsidRPr="008F7C64">
              <w:rPr>
                <w:b/>
                <w:sz w:val="26"/>
                <w:szCs w:val="26"/>
              </w:rPr>
              <w:t>Lưu ý:</w:t>
            </w:r>
            <w:r w:rsidRPr="008F7C64">
              <w:rPr>
                <w:sz w:val="26"/>
                <w:szCs w:val="26"/>
              </w:rPr>
              <w:t xml:space="preserve"> Đối với hình thức nộp hồ sơ trực tuyến, tổ chức/cá nhân khi nhận kết quả giải quyết thủ tục hành chính phải gửi bộ hồ sơ gốc để so sánh, đối chiếu.</w:t>
            </w:r>
          </w:p>
          <w:p w14:paraId="041ECCB7" w14:textId="77777777" w:rsidR="00A14E55" w:rsidRPr="008F7C64" w:rsidRDefault="00A14E55" w:rsidP="00A14E55">
            <w:pPr>
              <w:rPr>
                <w:sz w:val="26"/>
                <w:szCs w:val="26"/>
              </w:rPr>
            </w:pPr>
          </w:p>
          <w:p w14:paraId="2CA03A62" w14:textId="77777777" w:rsidR="00A14E55" w:rsidRPr="008F7C64" w:rsidRDefault="00A14E55" w:rsidP="00A14E55">
            <w:pPr>
              <w:rPr>
                <w:sz w:val="26"/>
                <w:szCs w:val="26"/>
              </w:rPr>
            </w:pPr>
            <w:r w:rsidRPr="008F7C64">
              <w:rPr>
                <w:sz w:val="26"/>
                <w:szCs w:val="26"/>
              </w:rPr>
              <w:t>* Sơ đồ quy trình</w:t>
            </w:r>
          </w:p>
          <w:p w14:paraId="19EC9A65" w14:textId="77777777" w:rsidR="00A14E55" w:rsidRPr="008F7C64" w:rsidRDefault="003B7C06" w:rsidP="00A14E55">
            <w:pPr>
              <w:rPr>
                <w:sz w:val="26"/>
                <w:szCs w:val="26"/>
              </w:rPr>
            </w:pPr>
            <w:r w:rsidRPr="008F7C64">
              <w:rPr>
                <w:noProof/>
                <w:sz w:val="26"/>
                <w:szCs w:val="26"/>
              </w:rPr>
              <mc:AlternateContent>
                <mc:Choice Requires="wpg">
                  <w:drawing>
                    <wp:anchor distT="0" distB="0" distL="114300" distR="114300" simplePos="0" relativeHeight="251769856" behindDoc="0" locked="0" layoutInCell="1" allowOverlap="1" wp14:anchorId="3A3F0084" wp14:editId="1E039F8C">
                      <wp:simplePos x="0" y="0"/>
                      <wp:positionH relativeFrom="margin">
                        <wp:posOffset>-7620</wp:posOffset>
                      </wp:positionH>
                      <wp:positionV relativeFrom="paragraph">
                        <wp:posOffset>205105</wp:posOffset>
                      </wp:positionV>
                      <wp:extent cx="6233160" cy="1828800"/>
                      <wp:effectExtent l="0" t="0" r="15240" b="19050"/>
                      <wp:wrapNone/>
                      <wp:docPr id="1342475668" name="Group 1342475668"/>
                      <wp:cNvGraphicFramePr/>
                      <a:graphic xmlns:a="http://schemas.openxmlformats.org/drawingml/2006/main">
                        <a:graphicData uri="http://schemas.microsoft.com/office/word/2010/wordprocessingGroup">
                          <wpg:wgp>
                            <wpg:cNvGrpSpPr/>
                            <wpg:grpSpPr>
                              <a:xfrm>
                                <a:off x="0" y="0"/>
                                <a:ext cx="6233160" cy="1828800"/>
                                <a:chOff x="0" y="0"/>
                                <a:chExt cx="6964070" cy="1762963"/>
                              </a:xfrm>
                            </wpg:grpSpPr>
                            <wps:wsp>
                              <wps:cNvPr id="1342475669" name="Text Box 1342475669"/>
                              <wps:cNvSpPr txBox="1"/>
                              <wps:spPr>
                                <a:xfrm>
                                  <a:off x="0" y="7315"/>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6547A" w14:textId="77777777" w:rsidR="00A7443A" w:rsidRPr="003B7C06" w:rsidRDefault="00A7443A" w:rsidP="00A14E55">
                                    <w:pPr>
                                      <w:jc w:val="center"/>
                                      <w:rPr>
                                        <w:sz w:val="24"/>
                                        <w:szCs w:val="24"/>
                                      </w:rPr>
                                    </w:pPr>
                                    <w:r w:rsidRPr="003B7C06">
                                      <w:rPr>
                                        <w:sz w:val="24"/>
                                        <w:szCs w:val="24"/>
                                      </w:rPr>
                                      <w:t xml:space="preserve">Công chức Bộ phận Tiếp nhận và Trả kết </w:t>
                                    </w:r>
                                  </w:p>
                                  <w:p w14:paraId="6F437AC6" w14:textId="77777777" w:rsidR="00A7443A" w:rsidRPr="003B7C06" w:rsidRDefault="00A7443A" w:rsidP="00A14E55">
                                    <w:pPr>
                                      <w:jc w:val="center"/>
                                      <w:rPr>
                                        <w:sz w:val="24"/>
                                        <w:szCs w:val="24"/>
                                      </w:rPr>
                                    </w:pPr>
                                    <w:r w:rsidRPr="003B7C06">
                                      <w:rPr>
                                        <w:sz w:val="24"/>
                                        <w:szCs w:val="24"/>
                                      </w:rPr>
                                      <w:t>(0.5 ngày )</w:t>
                                    </w:r>
                                  </w:p>
                                  <w:p w14:paraId="0AC9EF73"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70" name="Text Box 1342475670"/>
                              <wps:cNvSpPr txBox="1"/>
                              <wps:spPr>
                                <a:xfrm>
                                  <a:off x="1967789" y="65837"/>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3FCDF" w14:textId="77777777" w:rsidR="00A7443A" w:rsidRPr="003B7C06" w:rsidRDefault="00A7443A" w:rsidP="00A14E55">
                                    <w:pPr>
                                      <w:jc w:val="center"/>
                                      <w:rPr>
                                        <w:sz w:val="24"/>
                                        <w:szCs w:val="24"/>
                                      </w:rPr>
                                    </w:pPr>
                                    <w:r w:rsidRPr="003B7C06">
                                      <w:rPr>
                                        <w:sz w:val="24"/>
                                        <w:szCs w:val="24"/>
                                      </w:rPr>
                                      <w:t>Công chức của Phòng Tư pháp</w:t>
                                    </w:r>
                                  </w:p>
                                  <w:p w14:paraId="5088C490" w14:textId="77777777" w:rsidR="00A7443A" w:rsidRPr="003B7C06" w:rsidRDefault="00A7443A" w:rsidP="00A14E55">
                                    <w:pPr>
                                      <w:jc w:val="center"/>
                                      <w:rPr>
                                        <w:sz w:val="24"/>
                                        <w:szCs w:val="24"/>
                                      </w:rPr>
                                    </w:pPr>
                                    <w:r w:rsidRPr="003B7C06">
                                      <w:rPr>
                                        <w:sz w:val="24"/>
                                        <w:szCs w:val="24"/>
                                      </w:rPr>
                                      <w:t>(03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71" name="Text Box 1342475671"/>
                              <wps:cNvSpPr txBox="1"/>
                              <wps:spPr>
                                <a:xfrm>
                                  <a:off x="3862425" y="0"/>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BA3F9" w14:textId="77777777" w:rsidR="00A7443A" w:rsidRPr="003B7C06" w:rsidRDefault="00A7443A" w:rsidP="00A14E55">
                                    <w:pPr>
                                      <w:jc w:val="center"/>
                                      <w:rPr>
                                        <w:sz w:val="24"/>
                                        <w:szCs w:val="24"/>
                                      </w:rPr>
                                    </w:pPr>
                                    <w:r w:rsidRPr="003B7C06">
                                      <w:rPr>
                                        <w:sz w:val="24"/>
                                        <w:szCs w:val="24"/>
                                      </w:rPr>
                                      <w:t>Lãnh đạo của Phòng Tư pháp (0.5 ngày)</w:t>
                                    </w:r>
                                  </w:p>
                                  <w:p w14:paraId="0ACE3E9C"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72" name="Text Box 1342475672"/>
                              <wps:cNvSpPr txBox="1"/>
                              <wps:spPr>
                                <a:xfrm>
                                  <a:off x="5779008" y="0"/>
                                  <a:ext cx="1185062" cy="839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EA129" w14:textId="77777777" w:rsidR="00A7443A" w:rsidRPr="003B7C06" w:rsidRDefault="00A7443A" w:rsidP="00A14E55">
                                    <w:pPr>
                                      <w:jc w:val="center"/>
                                      <w:rPr>
                                        <w:sz w:val="24"/>
                                        <w:szCs w:val="24"/>
                                      </w:rPr>
                                    </w:pPr>
                                    <w:r w:rsidRPr="003B7C06">
                                      <w:rPr>
                                        <w:sz w:val="24"/>
                                        <w:szCs w:val="24"/>
                                      </w:rPr>
                                      <w:t>Lãnh đạo của UBND huyện (0.5 ngày)</w:t>
                                    </w:r>
                                  </w:p>
                                  <w:p w14:paraId="16499087"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73" name="Straight Arrow Connector 1342475673"/>
                              <wps:cNvCnPr/>
                              <wps:spPr>
                                <a:xfrm>
                                  <a:off x="6393485" y="87782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74" name="Straight Arrow Connector 1342475674"/>
                              <wps:cNvCnPr/>
                              <wps:spPr>
                                <a:xfrm flipV="1">
                                  <a:off x="702259" y="87782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75" name="Text Box 1342475675"/>
                              <wps:cNvSpPr txBox="1"/>
                              <wps:spPr>
                                <a:xfrm>
                                  <a:off x="2706624" y="1221638"/>
                                  <a:ext cx="1263605" cy="541325"/>
                                </a:xfrm>
                                <a:prstGeom prst="rect">
                                  <a:avLst/>
                                </a:prstGeom>
                                <a:solidFill>
                                  <a:sysClr val="window" lastClr="FFFFFF"/>
                                </a:solidFill>
                                <a:ln w="6350">
                                  <a:solidFill>
                                    <a:prstClr val="black"/>
                                  </a:solidFill>
                                </a:ln>
                                <a:effectLst/>
                              </wps:spPr>
                              <wps:txbx>
                                <w:txbxContent>
                                  <w:p w14:paraId="1C79B814" w14:textId="77777777" w:rsidR="00A7443A" w:rsidRPr="003B7C06" w:rsidRDefault="00A7443A" w:rsidP="00A14E55">
                                    <w:pPr>
                                      <w:jc w:val="center"/>
                                      <w:rPr>
                                        <w:sz w:val="24"/>
                                        <w:szCs w:val="24"/>
                                      </w:rPr>
                                    </w:pPr>
                                    <w:r w:rsidRPr="003B7C06">
                                      <w:rPr>
                                        <w:sz w:val="24"/>
                                        <w:szCs w:val="24"/>
                                      </w:rPr>
                                      <w:t>Văn thư</w:t>
                                    </w:r>
                                  </w:p>
                                  <w:p w14:paraId="0497AB7D" w14:textId="77777777" w:rsidR="00A7443A" w:rsidRPr="003B7C06" w:rsidRDefault="00A7443A" w:rsidP="00A14E55">
                                    <w:pPr>
                                      <w:jc w:val="center"/>
                                      <w:rPr>
                                        <w:sz w:val="24"/>
                                        <w:szCs w:val="24"/>
                                      </w:rPr>
                                    </w:pPr>
                                    <w:r w:rsidRPr="003B7C06">
                                      <w:rPr>
                                        <w:sz w:val="24"/>
                                        <w:szCs w:val="24"/>
                                      </w:rPr>
                                      <w:t xml:space="preserve"> (0.5 ngày)</w:t>
                                    </w:r>
                                  </w:p>
                                  <w:p w14:paraId="499A942E"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76" name="Straight Arrow Connector 1342475676"/>
                              <wps:cNvCnPr/>
                              <wps:spPr>
                                <a:xfrm flipH="1">
                                  <a:off x="3972153" y="155813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77" name="Straight Connector 1342475677"/>
                              <wps:cNvCnPr/>
                              <wps:spPr>
                                <a:xfrm flipH="1">
                                  <a:off x="709574" y="1594714"/>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1342475678" name="Straight Arrow Connector 1342475678"/>
                              <wps:cNvCnPr/>
                              <wps:spPr>
                                <a:xfrm>
                                  <a:off x="1345997" y="482803"/>
                                  <a:ext cx="644098"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79" name="Straight Arrow Connector 1342475679"/>
                              <wps:cNvCnPr/>
                              <wps:spPr>
                                <a:xfrm>
                                  <a:off x="3277209" y="482803"/>
                                  <a:ext cx="600179" cy="69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80" name="Straight Arrow Connector 1342475680"/>
                              <wps:cNvCnPr/>
                              <wps:spPr>
                                <a:xfrm>
                                  <a:off x="5142585" y="424282"/>
                                  <a:ext cx="651060"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AA14576" id="Group 1342475668" o:spid="_x0000_s1185" style="position:absolute;margin-left:-.6pt;margin-top:16.15pt;width:490.8pt;height:2in;z-index:251769856;mso-position-horizontal-relative:margin;mso-width-relative:margin;mso-height-relative:margin" coordsize="69640,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">
                      <v:shape id="Text Box 1342475669" o:spid="_x0000_s1186" type="#_x0000_t202" style="position:absolute;top:73;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3rMYA&#10;AADjAAAADwAAAGRycy9kb3ducmV2LnhtbERPzUoDMRC+C75DGMGbzVrrul2bFpUqgifb4nnYTJPg&#10;ZrIkcbu+vREEj/P9z2oz+V6MFJMLrOB6VoEg7oJ2bBQc9s9XDYiUkTX2gUnBNyXYrM/PVtjqcOJ3&#10;GnfZiBLCqUUFNuehlTJ1ljymWRiIC3cM0WMuZzRSRzyVcN/LeVXV0qPj0mBxoCdL3efuyyvYPpql&#10;6RqMdtto58bp4/hmXpS6vJge7kFkmvK/+M/9qsv8m8V8cXdb10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h3rMYAAADjAAAADwAAAAAAAAAAAAAAAACYAgAAZHJz&#10;L2Rvd25yZXYueG1sUEsFBgAAAAAEAAQA9QAAAIsDAAAAAA==&#10;" fillcolor="white [3201]" strokeweight=".5pt">
                        <v:textbox>
                          <w:txbxContent>
                            <w:p w:rsidR="00A7443A" w:rsidRPr="003B7C06" w:rsidRDefault="00A7443A" w:rsidP="00A14E55">
                              <w:pPr>
                                <w:jc w:val="center"/>
                                <w:rPr>
                                  <w:sz w:val="24"/>
                                  <w:szCs w:val="24"/>
                                </w:rPr>
                              </w:pPr>
                              <w:r w:rsidRPr="003B7C06">
                                <w:rPr>
                                  <w:sz w:val="24"/>
                                  <w:szCs w:val="24"/>
                                </w:rPr>
                                <w:t xml:space="preserve">Công chức Bộ phận Tiếp nhận và Trả kết </w:t>
                              </w:r>
                            </w:p>
                            <w:p w:rsidR="00A7443A" w:rsidRPr="003B7C06" w:rsidRDefault="00A7443A" w:rsidP="00A14E55">
                              <w:pPr>
                                <w:jc w:val="center"/>
                                <w:rPr>
                                  <w:sz w:val="24"/>
                                  <w:szCs w:val="24"/>
                                </w:rPr>
                              </w:pPr>
                              <w:r w:rsidRPr="003B7C06">
                                <w:rPr>
                                  <w:sz w:val="24"/>
                                  <w:szCs w:val="24"/>
                                </w:rPr>
                                <w:t>(0.5 ngày )</w:t>
                              </w:r>
                            </w:p>
                            <w:p w:rsidR="00A7443A" w:rsidRPr="003B7C06" w:rsidRDefault="00A7443A" w:rsidP="00A14E55">
                              <w:pPr>
                                <w:jc w:val="center"/>
                                <w:rPr>
                                  <w:sz w:val="24"/>
                                  <w:szCs w:val="24"/>
                                </w:rPr>
                              </w:pPr>
                            </w:p>
                          </w:txbxContent>
                        </v:textbox>
                      </v:shape>
                      <v:shape id="Text Box 1342475670" o:spid="_x0000_s1187" type="#_x0000_t202" style="position:absolute;left:19677;top:658;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I7MoA&#10;AADjAAAADwAAAGRycy9kb3ducmV2LnhtbESPQU8CMRCF7yb8h2ZIvEkXRFhXCkGDhsSTaDxPtkPb&#10;uG03bV3Wf+8cTDzOzJv33rfZjb4TA6XsYlAwn1UgKLRRu2AUfLw/39QgcsGgsYuBFPxQht12crXB&#10;RsdLeKPhVIxgk5AbVGBL6Rspc2vJY57FngLfzjF5LDwmI3XCC5v7Ti6qaiU9usAJFnt6stR+nb69&#10;gsOjuTdtjckeau3cMH6eX82LUtfTcf8AotBY/sV/30fN9W+Xi+X6brVmCmbiBcjt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LrSOzKAAAA4wAAAA8AAAAAAAAAAAAAAAAAmAIA&#10;AGRycy9kb3ducmV2LnhtbFBLBQYAAAAABAAEAPUAAACPAwAAAAA=&#10;" fillcolor="white [3201]" strokeweight=".5pt">
                        <v:textbox>
                          <w:txbxContent>
                            <w:p w:rsidR="00A7443A" w:rsidRPr="003B7C06" w:rsidRDefault="00A7443A" w:rsidP="00A14E55">
                              <w:pPr>
                                <w:jc w:val="center"/>
                                <w:rPr>
                                  <w:sz w:val="24"/>
                                  <w:szCs w:val="24"/>
                                </w:rPr>
                              </w:pPr>
                              <w:r w:rsidRPr="003B7C06">
                                <w:rPr>
                                  <w:sz w:val="24"/>
                                  <w:szCs w:val="24"/>
                                </w:rPr>
                                <w:t>Công chức của Phòng Tư pháp</w:t>
                              </w:r>
                            </w:p>
                            <w:p w:rsidR="00A7443A" w:rsidRPr="003B7C06" w:rsidRDefault="00A7443A" w:rsidP="00A14E55">
                              <w:pPr>
                                <w:jc w:val="center"/>
                                <w:rPr>
                                  <w:sz w:val="24"/>
                                  <w:szCs w:val="24"/>
                                </w:rPr>
                              </w:pPr>
                              <w:r w:rsidRPr="003B7C06">
                                <w:rPr>
                                  <w:sz w:val="24"/>
                                  <w:szCs w:val="24"/>
                                </w:rPr>
                                <w:t>(03 ngày)</w:t>
                              </w:r>
                            </w:p>
                          </w:txbxContent>
                        </v:textbox>
                      </v:shape>
                      <v:shape id="Text Box 1342475671" o:spid="_x0000_s1188"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td8YA&#10;AADjAAAADwAAAGRycy9kb3ducmV2LnhtbERPzUoDMRC+C75DGMGbzbbWdrs2LSpVCp6s0vOwmSbB&#10;zWRJ4nZ9eyMIHuf7n/V29J0YKCYXWMF0UoEgboN2bBR8vD/f1CBSRtbYBSYF35Rgu7m8WGOjw5nf&#10;aDhkI0oIpwYV2Jz7RsrUWvKYJqEnLtwpRI+5nNFIHfFcwn0nZ1W1kB4dlwaLPT1Zaj8PX17B7tGs&#10;TFtjtLtaOzeMx9OreVHq+mp8uAeRacz/4j/3Xpf5t/PZfHm3WE7h96cC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ftd8YAAADjAAAADwAAAAAAAAAAAAAAAACYAgAAZHJz&#10;L2Rvd25yZXYueG1sUEsFBgAAAAAEAAQA9QAAAIsDAAAAAA==&#10;" fillcolor="white [3201]" strokeweight=".5pt">
                        <v:textbox>
                          <w:txbxContent>
                            <w:p w:rsidR="00A7443A" w:rsidRPr="003B7C06" w:rsidRDefault="00A7443A" w:rsidP="00A14E55">
                              <w:pPr>
                                <w:jc w:val="center"/>
                                <w:rPr>
                                  <w:sz w:val="24"/>
                                  <w:szCs w:val="24"/>
                                </w:rPr>
                              </w:pPr>
                              <w:r w:rsidRPr="003B7C06">
                                <w:rPr>
                                  <w:sz w:val="24"/>
                                  <w:szCs w:val="24"/>
                                </w:rPr>
                                <w:t>Lãnh đạo của Phòng Tư pháp (0.5 ngày)</w:t>
                              </w:r>
                            </w:p>
                            <w:p w:rsidR="00A7443A" w:rsidRPr="003B7C06" w:rsidRDefault="00A7443A" w:rsidP="00A14E55">
                              <w:pPr>
                                <w:jc w:val="center"/>
                                <w:rPr>
                                  <w:sz w:val="24"/>
                                  <w:szCs w:val="24"/>
                                </w:rPr>
                              </w:pPr>
                            </w:p>
                          </w:txbxContent>
                        </v:textbox>
                      </v:shape>
                      <v:shape id="Text Box 1342475672" o:spid="_x0000_s1189" type="#_x0000_t202" style="position:absolute;left:57790;width:11850;height:8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zAMYA&#10;AADjAAAADwAAAGRycy9kb3ducmV2LnhtbERPzUoDMRC+C75DGMGbzbrWdl2bFpUqgidr6XnYTJPg&#10;ZrIkcbu+vREEj/P9z2oz+V6MFJMLrOB6VoEg7oJ2bBTsP56vGhApI2vsA5OCb0qwWZ+frbDV4cTv&#10;NO6yESWEU4sKbM5DK2XqLHlMszAQF+4Yosdczmikjngq4b6XdVUtpEfHpcHiQE+Wus/dl1ewfTR3&#10;pmsw2m2jnRunw/HNvCh1eTE93IPINOV/8Z/7VZf5N/N6vrxdLG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VzAMYAAADjAAAADwAAAAAAAAAAAAAAAACYAgAAZHJz&#10;L2Rvd25yZXYueG1sUEsFBgAAAAAEAAQA9QAAAIsDAAAAAA==&#10;" fillcolor="white [3201]" strokeweight=".5pt">
                        <v:textbox>
                          <w:txbxContent>
                            <w:p w:rsidR="00A7443A" w:rsidRPr="003B7C06" w:rsidRDefault="00A7443A" w:rsidP="00A14E55">
                              <w:pPr>
                                <w:jc w:val="center"/>
                                <w:rPr>
                                  <w:sz w:val="24"/>
                                  <w:szCs w:val="24"/>
                                </w:rPr>
                              </w:pPr>
                              <w:r w:rsidRPr="003B7C06">
                                <w:rPr>
                                  <w:sz w:val="24"/>
                                  <w:szCs w:val="24"/>
                                </w:rPr>
                                <w:t>Lãnh đạo của UBND huyện (0.5 ngày)</w:t>
                              </w:r>
                            </w:p>
                            <w:p w:rsidR="00A7443A" w:rsidRPr="003B7C06" w:rsidRDefault="00A7443A" w:rsidP="00A14E55">
                              <w:pPr>
                                <w:jc w:val="center"/>
                                <w:rPr>
                                  <w:sz w:val="24"/>
                                  <w:szCs w:val="24"/>
                                </w:rPr>
                              </w:pPr>
                            </w:p>
                          </w:txbxContent>
                        </v:textbox>
                      </v:shape>
                      <v:shape id="Straight Arrow Connector 1342475673" o:spid="_x0000_s1190" type="#_x0000_t32" style="position:absolute;left:63934;top:8778;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YtcgAAADjAAAADwAAAGRycy9kb3ducmV2LnhtbERPS0sDMRC+C/6HMIIXsVn72MjatIgg&#10;2JO0VtrjsBk3i5vJmqTb9d8bQfA433uW69F1YqAQW88a7iYFCOLam5YbDfu359t7EDEhG+w8k4Zv&#10;irBeXV4ssTL+zFsadqkROYRjhRpsSn0lZawtOYwT3xNn7sMHhymfoZEm4DmHu05Oi6KUDlvODRZ7&#10;erJUf+5OToNUG38avtJCvb/uj+WNDe6wUVpfX42PDyASjelf/Od+MXn+bD6dq0WpZvD7UwZ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4YtcgAAADjAAAADwAAAAAA&#10;AAAAAAAAAAChAgAAZHJzL2Rvd25yZXYueG1sUEsFBgAAAAAEAAQA+QAAAJYDAAAAAA==&#10;" strokecolor="black [3200]" strokeweight="1pt">
                        <v:stroke endarrow="block" joinstyle="miter"/>
                      </v:shape>
                      <v:shape id="Straight Arrow Connector 1342475674" o:spid="_x0000_s1191" type="#_x0000_t32" style="position:absolute;left:7022;top:8778;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ZiNsYAAADjAAAADwAAAGRycy9kb3ducmV2LnhtbERPX2vCMBB/H+w7hBv4NtN1jY7OKOIQ&#10;fZlg3d5vza0tay6liVq/vREGPt7v/80Wg23FiXrfONbwMk5AEJfONFxp+Dqsn99A+IBssHVMGi7k&#10;YTF/fJhhbtyZ93QqQiViCPscNdQhdLmUvqzJoh+7jjhyv663GOLZV9L0eI7htpVpkkykxYZjQ40d&#10;rWoq/4qj1XAoLH/+fH8olW7CzqSNapNOaT16GpbvIAIN4S7+d29NnP+apdlUTaYZ3H6KA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mYjbGAAAA4wAAAA8AAAAAAAAA&#10;AAAAAAAAoQIAAGRycy9kb3ducmV2LnhtbFBLBQYAAAAABAAEAPkAAACUAwAAAAA=&#10;" strokecolor="black [3200]" strokeweight="1pt">
                        <v:stroke endarrow="block" joinstyle="miter"/>
                      </v:shape>
                      <v:shape id="Text Box 1342475675" o:spid="_x0000_s1192" type="#_x0000_t202" style="position:absolute;left:27066;top:12216;width:12636;height:5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2vMcA&#10;AADjAAAADwAAAGRycy9kb3ducmV2LnhtbERPS2sCMRC+F/ofwhR6q9lan6tRSkHwUoqrB70Nybib&#10;djNZNum69dc3hYLH+d6zXPeuFh21wXpW8DzIQBBrbyyXCg77zdMMRIjIBmvPpOCHAqxX93dLzI2/&#10;8I66IpYihXDIUUEVY5NLGXRFDsPAN8SJO/vWYUxnW0rT4iWFu1oOs2wiHVpODRU29FaR/iq+nQLD&#10;R8/6ZN+vlgtt59eP2afulHp86F8XICL18Sb+d29Nmv8yGo6m48l0DH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hNrzHAAAA4wAAAA8AAAAAAAAAAAAAAAAAmAIAAGRy&#10;cy9kb3ducmV2LnhtbFBLBQYAAAAABAAEAPUAAACMAwAAAAA=&#10;" fillcolor="window" strokeweight=".5pt">
                        <v:textbox>
                          <w:txbxContent>
                            <w:p w:rsidR="00A7443A" w:rsidRPr="003B7C06" w:rsidRDefault="00A7443A" w:rsidP="00A14E55">
                              <w:pPr>
                                <w:jc w:val="center"/>
                                <w:rPr>
                                  <w:sz w:val="24"/>
                                  <w:szCs w:val="24"/>
                                </w:rPr>
                              </w:pPr>
                              <w:r w:rsidRPr="003B7C06">
                                <w:rPr>
                                  <w:sz w:val="24"/>
                                  <w:szCs w:val="24"/>
                                </w:rPr>
                                <w:t>Văn thư</w:t>
                              </w:r>
                            </w:p>
                            <w:p w:rsidR="00A7443A" w:rsidRPr="003B7C06" w:rsidRDefault="00A7443A" w:rsidP="00A14E55">
                              <w:pPr>
                                <w:jc w:val="center"/>
                                <w:rPr>
                                  <w:sz w:val="24"/>
                                  <w:szCs w:val="24"/>
                                </w:rPr>
                              </w:pPr>
                              <w:r w:rsidRPr="003B7C06">
                                <w:rPr>
                                  <w:sz w:val="24"/>
                                  <w:szCs w:val="24"/>
                                </w:rPr>
                                <w:t xml:space="preserve"> (0.5 ngày)</w:t>
                              </w:r>
                            </w:p>
                            <w:p w:rsidR="00A7443A" w:rsidRPr="003B7C06" w:rsidRDefault="00A7443A" w:rsidP="00A14E55">
                              <w:pPr>
                                <w:jc w:val="center"/>
                                <w:rPr>
                                  <w:sz w:val="24"/>
                                  <w:szCs w:val="24"/>
                                </w:rPr>
                              </w:pPr>
                            </w:p>
                          </w:txbxContent>
                        </v:textbox>
                      </v:shape>
                      <v:shape id="Straight Arrow Connector 1342475676" o:spid="_x0000_s1193" type="#_x0000_t32" style="position:absolute;left:39721;top:15581;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hZ2sYAAADjAAAADwAAAGRycy9kb3ducmV2LnhtbERPX2vCMBB/H+w7hBv4NtNVU0dnlDER&#10;fZlg3d5vza0tay6liVq/vREGPt7v/82Xg23FiXrfONbwMk5AEJfONFxp+Dqsn19B+IBssHVMGi7k&#10;Ybl4fJhjbtyZ93QqQiViCPscNdQhdLmUvqzJoh+7jjhyv663GOLZV9L0eI7htpVpkmTSYsOxocaO&#10;Pmoq/4qj1XAoLH/+fK+USjdhZ9JGtUmntB49De9vIAIN4S7+d29NnD+ZptOZymYZ3H6KA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4WdrGAAAA4wAAAA8AAAAAAAAA&#10;AAAAAAAAoQIAAGRycy9kb3ducmV2LnhtbFBLBQYAAAAABAAEAPkAAACUAwAAAAA=&#10;" strokecolor="black [3200]" strokeweight="1pt">
                        <v:stroke endarrow="block" joinstyle="miter"/>
                      </v:shape>
                      <v:line id="Straight Connector 1342475677" o:spid="_x0000_s1194" style="position:absolute;flip:x;visibility:visible;mso-wrap-style:square" from="7095,15947" to="2706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vr8kAAADjAAAADwAAAGRycy9kb3ducmV2LnhtbERPX0/CMBB/N+E7NGfCm3TiZDIoxBg0&#10;SmKIyAtvl/XYhut1aesY396SmPB4v/83X/amER05X1tWcD9KQBAXVtdcKth9v949gfABWWNjmRSc&#10;ycNyMbiZY67tib+o24ZSxBD2OSqoQmhzKX1RkUE/si1x5A7WGQzxdKXUDk8x3DRynCQTabDm2FBh&#10;Sy8VFT/bX6Mg3Xw2en3cdF1bTz8O6f7NrdgoNbztn2cgAvXhKv53v+s4/yEdp9njJMvg8lME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wEr6/JAAAA4wAAAA8AAAAA&#10;AAAAAAAAAAAAoQIAAGRycy9kb3ducmV2LnhtbFBLBQYAAAAABAAEAPkAAACXAwAAAAA=&#10;" strokecolor="black [3200]" strokeweight="1pt">
                        <v:stroke joinstyle="miter"/>
                      </v:line>
                      <v:shape id="Straight Arrow Connector 1342475678" o:spid="_x0000_s1195" type="#_x0000_t32" style="position:absolute;left:13459;top:4828;width:644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7PVChzQAAAOMAAAAP&#10;AAAAAAAAAAAAAAAAAKECAABkcnMvZG93bnJldi54bWxQSwUGAAAAAAQABAD5AAAAmwMAAAAA&#10;" strokecolor="black [3200]" strokeweight="1pt">
                        <v:stroke startarrow="block" endarrow="block" joinstyle="miter"/>
                      </v:shape>
                      <v:shape id="Straight Arrow Connector 1342475679" o:spid="_x0000_s1196" type="#_x0000_t32" style="position:absolute;left:32772;top:4828;width:6001;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1OskAAADjAAAADwAAAGRycy9kb3ducmV2LnhtbERPzU7CQBC+k/gOmyHxQmQrlBYKCzEk&#10;iFdRIdwm3aFt6M7W7grVp3dNSDzO9z+LVWdqcaHWVZYVPA4jEMS51RUXCt7fNg9TEM4ja6wtk4Jv&#10;crBa3vUWmGl75Ve67HwhQgi7DBWU3jeZlC4vyaAb2oY4cCfbGvThbAupW7yGcFPLURQl0mDFoaHE&#10;htYl5efdl1GQrNPnfXGYbX8+ju7TxhM6n/KBUvf97mkOwlPn/8U394sO88fxKE4nSTqDv58CAHL5&#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Rx9TrJAAAA4wAAAA8AAAAA&#10;AAAAAAAAAAAAoQIAAGRycy9kb3ducmV2LnhtbFBLBQYAAAAABAAEAPkAAACXAwAAAAA=&#10;" strokecolor="black [3200]" strokeweight="1pt">
                        <v:stroke startarrow="block" endarrow="block" joinstyle="miter"/>
                      </v:shape>
                      <v:shape id="Straight Arrow Connector 1342475680" o:spid="_x0000_s1197" type="#_x0000_t32" style="position:absolute;left:51425;top:4242;width:651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DCeLIDMAAAA4wAAAA8A&#10;AAAAAAAAAAAAAAAAoQIAAGRycy9kb3ducmV2LnhtbFBLBQYAAAAABAAEAPkAAACaAwAAAAA=&#10;" strokecolor="black [3200]" strokeweight="1pt">
                        <v:stroke startarrow="block" endarrow="block" joinstyle="miter"/>
                      </v:shape>
                      <w10:wrap anchorx="margin"/>
                    </v:group>
                  </w:pict>
                </mc:Fallback>
              </mc:AlternateContent>
            </w:r>
          </w:p>
          <w:p w14:paraId="24EBD189" w14:textId="77777777" w:rsidR="00A14E55" w:rsidRPr="008F7C64" w:rsidRDefault="00A14E55" w:rsidP="00A14E55">
            <w:pPr>
              <w:rPr>
                <w:sz w:val="26"/>
                <w:szCs w:val="26"/>
              </w:rPr>
            </w:pPr>
          </w:p>
          <w:p w14:paraId="05D23B22" w14:textId="77777777" w:rsidR="00A14E55" w:rsidRPr="008F7C64" w:rsidRDefault="00A14E55" w:rsidP="00A14E55">
            <w:pPr>
              <w:rPr>
                <w:sz w:val="26"/>
                <w:szCs w:val="26"/>
              </w:rPr>
            </w:pPr>
          </w:p>
          <w:p w14:paraId="6D3329F7" w14:textId="77777777" w:rsidR="00A14E55" w:rsidRPr="008F7C64" w:rsidRDefault="00A14E55" w:rsidP="00A14E55">
            <w:pPr>
              <w:rPr>
                <w:sz w:val="26"/>
                <w:szCs w:val="26"/>
              </w:rPr>
            </w:pPr>
          </w:p>
          <w:p w14:paraId="5EDDE5C9" w14:textId="77777777" w:rsidR="00A14E55" w:rsidRPr="008F7C64" w:rsidRDefault="00A14E55" w:rsidP="00A14E55">
            <w:pPr>
              <w:rPr>
                <w:sz w:val="26"/>
                <w:szCs w:val="26"/>
              </w:rPr>
            </w:pPr>
          </w:p>
          <w:p w14:paraId="01C53002" w14:textId="77777777" w:rsidR="00A14E55" w:rsidRPr="008F7C64" w:rsidRDefault="00A14E55" w:rsidP="00A14E55">
            <w:pPr>
              <w:rPr>
                <w:sz w:val="26"/>
                <w:szCs w:val="26"/>
              </w:rPr>
            </w:pPr>
          </w:p>
          <w:p w14:paraId="04CF63FE" w14:textId="77777777" w:rsidR="00A14E55" w:rsidRPr="008F7C64" w:rsidRDefault="00A14E55" w:rsidP="00A14E55">
            <w:pPr>
              <w:rPr>
                <w:sz w:val="26"/>
                <w:szCs w:val="26"/>
              </w:rPr>
            </w:pPr>
          </w:p>
          <w:p w14:paraId="233BC1A6" w14:textId="77777777" w:rsidR="00A14E55" w:rsidRPr="008F7C64" w:rsidRDefault="00A14E55" w:rsidP="00A14E55">
            <w:pPr>
              <w:rPr>
                <w:sz w:val="26"/>
                <w:szCs w:val="26"/>
              </w:rPr>
            </w:pPr>
          </w:p>
          <w:p w14:paraId="4680B484" w14:textId="77777777" w:rsidR="00A14E55" w:rsidRPr="008F7C64" w:rsidRDefault="00A14E55" w:rsidP="00A14E55">
            <w:pPr>
              <w:rPr>
                <w:sz w:val="26"/>
                <w:szCs w:val="26"/>
              </w:rPr>
            </w:pPr>
          </w:p>
          <w:p w14:paraId="529A17E3" w14:textId="77777777" w:rsidR="00A14E55" w:rsidRPr="008F7C64" w:rsidRDefault="00A14E55" w:rsidP="00A14E55">
            <w:pPr>
              <w:rPr>
                <w:sz w:val="26"/>
                <w:szCs w:val="26"/>
              </w:rPr>
            </w:pPr>
          </w:p>
          <w:p w14:paraId="7C933F38" w14:textId="77777777" w:rsidR="00A14E55" w:rsidRPr="008F7C64" w:rsidRDefault="00A14E55" w:rsidP="00A14E55">
            <w:pPr>
              <w:rPr>
                <w:sz w:val="26"/>
                <w:szCs w:val="26"/>
              </w:rPr>
            </w:pPr>
          </w:p>
          <w:p w14:paraId="37ED4CCB" w14:textId="77777777" w:rsidR="00A14E55" w:rsidRPr="008F7C64" w:rsidRDefault="00A14E55" w:rsidP="00A14E55">
            <w:pPr>
              <w:rPr>
                <w:sz w:val="26"/>
                <w:szCs w:val="26"/>
              </w:rPr>
            </w:pPr>
          </w:p>
        </w:tc>
      </w:tr>
      <w:tr w:rsidR="00A14E55" w:rsidRPr="008F7C64" w14:paraId="2B3D596C" w14:textId="77777777" w:rsidTr="00A14E55">
        <w:tc>
          <w:tcPr>
            <w:tcW w:w="9928" w:type="dxa"/>
            <w:gridSpan w:val="5"/>
          </w:tcPr>
          <w:p w14:paraId="31ABEA04"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050BD023" w14:textId="77777777" w:rsidTr="00A14E55">
        <w:tc>
          <w:tcPr>
            <w:tcW w:w="2127" w:type="dxa"/>
            <w:vAlign w:val="center"/>
          </w:tcPr>
          <w:p w14:paraId="6B9C4006" w14:textId="77777777" w:rsidR="00A14E55" w:rsidRPr="008F7C64" w:rsidRDefault="00A14E55" w:rsidP="00A14E55">
            <w:pPr>
              <w:rPr>
                <w:sz w:val="26"/>
                <w:szCs w:val="26"/>
              </w:rPr>
            </w:pPr>
            <w:r w:rsidRPr="008F7C64">
              <w:rPr>
                <w:sz w:val="26"/>
                <w:szCs w:val="26"/>
              </w:rPr>
              <w:t>Hình thức nộp</w:t>
            </w:r>
          </w:p>
        </w:tc>
        <w:tc>
          <w:tcPr>
            <w:tcW w:w="3119" w:type="dxa"/>
            <w:vAlign w:val="center"/>
          </w:tcPr>
          <w:p w14:paraId="6451246F" w14:textId="77777777" w:rsidR="00A14E55" w:rsidRPr="008F7C64" w:rsidRDefault="00A14E55" w:rsidP="00A14E55">
            <w:pPr>
              <w:rPr>
                <w:sz w:val="26"/>
                <w:szCs w:val="26"/>
              </w:rPr>
            </w:pPr>
            <w:r w:rsidRPr="008F7C64">
              <w:rPr>
                <w:sz w:val="26"/>
                <w:szCs w:val="26"/>
              </w:rPr>
              <w:t>Thời hạn giải quyết</w:t>
            </w:r>
          </w:p>
        </w:tc>
        <w:tc>
          <w:tcPr>
            <w:tcW w:w="1417" w:type="dxa"/>
            <w:vAlign w:val="center"/>
          </w:tcPr>
          <w:p w14:paraId="17EF92B7" w14:textId="77777777" w:rsidR="00A14E55" w:rsidRPr="008F7C64" w:rsidRDefault="00A14E55" w:rsidP="00A14E55">
            <w:pPr>
              <w:rPr>
                <w:sz w:val="26"/>
                <w:szCs w:val="26"/>
              </w:rPr>
            </w:pPr>
            <w:r w:rsidRPr="008F7C64">
              <w:rPr>
                <w:sz w:val="26"/>
                <w:szCs w:val="26"/>
              </w:rPr>
              <w:t>Phí, lệ phí</w:t>
            </w:r>
          </w:p>
        </w:tc>
        <w:tc>
          <w:tcPr>
            <w:tcW w:w="3265" w:type="dxa"/>
            <w:gridSpan w:val="2"/>
            <w:vAlign w:val="center"/>
          </w:tcPr>
          <w:p w14:paraId="5CDC2888" w14:textId="77777777" w:rsidR="00A14E55" w:rsidRPr="008F7C64" w:rsidRDefault="00A14E55" w:rsidP="00A14E55">
            <w:pPr>
              <w:rPr>
                <w:sz w:val="26"/>
                <w:szCs w:val="26"/>
              </w:rPr>
            </w:pPr>
            <w:r w:rsidRPr="008F7C64">
              <w:rPr>
                <w:sz w:val="26"/>
                <w:szCs w:val="26"/>
              </w:rPr>
              <w:t>Mô tả</w:t>
            </w:r>
          </w:p>
        </w:tc>
      </w:tr>
      <w:tr w:rsidR="00A14E55" w:rsidRPr="008F7C64" w14:paraId="0A2FD15A" w14:textId="77777777" w:rsidTr="00A14E55">
        <w:tc>
          <w:tcPr>
            <w:tcW w:w="2127" w:type="dxa"/>
            <w:vAlign w:val="center"/>
          </w:tcPr>
          <w:p w14:paraId="313C8351" w14:textId="77777777" w:rsidR="00A14E55" w:rsidRPr="008F7C64" w:rsidRDefault="00A14E55" w:rsidP="00A14E55">
            <w:pPr>
              <w:rPr>
                <w:sz w:val="26"/>
                <w:szCs w:val="26"/>
              </w:rPr>
            </w:pPr>
            <w:r w:rsidRPr="008F7C64">
              <w:rPr>
                <w:sz w:val="26"/>
                <w:szCs w:val="26"/>
              </w:rPr>
              <w:t>Trực tiếp</w:t>
            </w:r>
          </w:p>
        </w:tc>
        <w:tc>
          <w:tcPr>
            <w:tcW w:w="3119" w:type="dxa"/>
            <w:vAlign w:val="center"/>
          </w:tcPr>
          <w:p w14:paraId="79868188" w14:textId="77777777" w:rsidR="00A14E55" w:rsidRPr="008F7C64" w:rsidRDefault="00A14E55" w:rsidP="00A14E55">
            <w:pPr>
              <w:rPr>
                <w:sz w:val="26"/>
                <w:szCs w:val="26"/>
              </w:rPr>
            </w:pPr>
            <w:r w:rsidRPr="008F7C64">
              <w:rPr>
                <w:sz w:val="26"/>
                <w:szCs w:val="26"/>
              </w:rPr>
              <w:t>05 ngày làm việc. Trường hợp cần xác minh thì thời hạn không quá 25 ngày.</w:t>
            </w:r>
          </w:p>
        </w:tc>
        <w:tc>
          <w:tcPr>
            <w:tcW w:w="1417" w:type="dxa"/>
            <w:vAlign w:val="center"/>
          </w:tcPr>
          <w:p w14:paraId="382426B5" w14:textId="77777777" w:rsidR="00A14E55" w:rsidRPr="008F7C64" w:rsidRDefault="00A14E55" w:rsidP="00A14E55">
            <w:pPr>
              <w:rPr>
                <w:sz w:val="26"/>
                <w:szCs w:val="26"/>
              </w:rPr>
            </w:pPr>
            <w:r w:rsidRPr="008F7C64">
              <w:rPr>
                <w:sz w:val="26"/>
                <w:szCs w:val="26"/>
              </w:rPr>
              <w:t xml:space="preserve">Lệ phí : 1.500.000 đ Miễn lệ phí cho người thuộc gia đình có công với cách mạng; người khuyết tật; </w:t>
            </w:r>
            <w:r w:rsidRPr="008F7C64">
              <w:rPr>
                <w:sz w:val="26"/>
                <w:szCs w:val="26"/>
              </w:rPr>
              <w:lastRenderedPageBreak/>
              <w:t>trẻ em; người cao tuổi.</w:t>
            </w:r>
          </w:p>
        </w:tc>
        <w:tc>
          <w:tcPr>
            <w:tcW w:w="3265" w:type="dxa"/>
            <w:gridSpan w:val="2"/>
            <w:vAlign w:val="center"/>
          </w:tcPr>
          <w:p w14:paraId="5DEDC199" w14:textId="77777777" w:rsidR="00A14E55" w:rsidRPr="008F7C64" w:rsidRDefault="00A14E55" w:rsidP="00DD4351">
            <w:pPr>
              <w:jc w:val="both"/>
              <w:rPr>
                <w:sz w:val="26"/>
                <w:szCs w:val="26"/>
              </w:rPr>
            </w:pPr>
            <w:r w:rsidRPr="008F7C64">
              <w:rPr>
                <w:sz w:val="26"/>
                <w:szCs w:val="26"/>
              </w:rPr>
              <w:lastRenderedPageBreak/>
              <w:t>- Nộp hồ sơ trực tiếp tại Bộ phận tiếp nhận và trả kết quả của UBND huyện.</w:t>
            </w:r>
          </w:p>
          <w:p w14:paraId="0528EE3E" w14:textId="77777777" w:rsidR="00A14E55" w:rsidRPr="008F7C64" w:rsidRDefault="00A14E55" w:rsidP="00DD4351">
            <w:pPr>
              <w:jc w:val="both"/>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0E4863F8" w14:textId="77777777" w:rsidR="00A14E55" w:rsidRPr="008F7C64" w:rsidRDefault="00A14E55" w:rsidP="00DD4351">
            <w:pPr>
              <w:jc w:val="both"/>
              <w:rPr>
                <w:sz w:val="26"/>
                <w:szCs w:val="26"/>
              </w:rPr>
            </w:pPr>
          </w:p>
        </w:tc>
      </w:tr>
      <w:tr w:rsidR="00A14E55" w:rsidRPr="008F7C64" w14:paraId="6BA1521B" w14:textId="77777777" w:rsidTr="00A14E55">
        <w:tc>
          <w:tcPr>
            <w:tcW w:w="2127" w:type="dxa"/>
            <w:vAlign w:val="center"/>
          </w:tcPr>
          <w:p w14:paraId="677F1C45" w14:textId="77777777" w:rsidR="00A14E55" w:rsidRPr="008F7C64" w:rsidRDefault="00A14E55" w:rsidP="00A14E55">
            <w:pPr>
              <w:rPr>
                <w:sz w:val="26"/>
                <w:szCs w:val="26"/>
              </w:rPr>
            </w:pPr>
            <w:r w:rsidRPr="008F7C64">
              <w:rPr>
                <w:sz w:val="26"/>
                <w:szCs w:val="26"/>
              </w:rPr>
              <w:lastRenderedPageBreak/>
              <w:t>Trực tuyến</w:t>
            </w:r>
          </w:p>
        </w:tc>
        <w:tc>
          <w:tcPr>
            <w:tcW w:w="3119" w:type="dxa"/>
            <w:vAlign w:val="center"/>
          </w:tcPr>
          <w:p w14:paraId="126C7436" w14:textId="77777777" w:rsidR="00A14E55" w:rsidRPr="008F7C64" w:rsidRDefault="00A14E55" w:rsidP="00A14E55">
            <w:pPr>
              <w:rPr>
                <w:sz w:val="26"/>
                <w:szCs w:val="26"/>
              </w:rPr>
            </w:pPr>
            <w:r w:rsidRPr="008F7C64">
              <w:rPr>
                <w:sz w:val="26"/>
                <w:szCs w:val="26"/>
              </w:rPr>
              <w:t>05 ngày làm việc. Trường hợp cần xác minh thì thời hạn không quá 25 ngày.</w:t>
            </w:r>
          </w:p>
        </w:tc>
        <w:tc>
          <w:tcPr>
            <w:tcW w:w="1417" w:type="dxa"/>
            <w:vAlign w:val="center"/>
          </w:tcPr>
          <w:p w14:paraId="65B2F9BB" w14:textId="77777777" w:rsidR="00A14E55" w:rsidRPr="008F7C64" w:rsidRDefault="00A14E55" w:rsidP="00A14E55">
            <w:pPr>
              <w:rPr>
                <w:sz w:val="26"/>
                <w:szCs w:val="26"/>
              </w:rPr>
            </w:pPr>
            <w:r w:rsidRPr="008F7C64">
              <w:rPr>
                <w:sz w:val="26"/>
                <w:szCs w:val="26"/>
              </w:rPr>
              <w:t>Lệ phí : 1.500.000 đ Miễn lệ phí cho người thuộc gia đình có công với cách mạng; người khuyết tật; trẻ em; người cao tuổi.</w:t>
            </w:r>
          </w:p>
        </w:tc>
        <w:tc>
          <w:tcPr>
            <w:tcW w:w="3265" w:type="dxa"/>
            <w:gridSpan w:val="2"/>
            <w:vAlign w:val="center"/>
          </w:tcPr>
          <w:p w14:paraId="1E236B07" w14:textId="77777777" w:rsidR="00A14E55" w:rsidRPr="008F7C64" w:rsidRDefault="00A14E55" w:rsidP="00DD4351">
            <w:pPr>
              <w:jc w:val="both"/>
              <w:rPr>
                <w:sz w:val="26"/>
                <w:szCs w:val="26"/>
              </w:rPr>
            </w:pPr>
            <w:r w:rsidRPr="008F7C64">
              <w:rPr>
                <w:sz w:val="26"/>
                <w:szCs w:val="26"/>
              </w:rPr>
              <w:t xml:space="preserve">- Nộp hồ sơ bằng hình thức trực tuyến tại: </w:t>
            </w:r>
          </w:p>
          <w:p w14:paraId="4FCDBB31" w14:textId="77777777" w:rsidR="00A14E55" w:rsidRPr="008F7C64" w:rsidRDefault="00A14E55" w:rsidP="00DD4351">
            <w:pPr>
              <w:jc w:val="both"/>
              <w:rPr>
                <w:sz w:val="26"/>
                <w:szCs w:val="26"/>
              </w:rPr>
            </w:pPr>
            <w:r w:rsidRPr="008F7C64">
              <w:rPr>
                <w:sz w:val="26"/>
                <w:szCs w:val="26"/>
              </w:rPr>
              <w:t>+ Cổng Dịch vụ công Quốc gia, địa chỉ: https://dichvucong.gov.vn</w:t>
            </w:r>
          </w:p>
          <w:p w14:paraId="229323DD" w14:textId="77777777" w:rsidR="00A14E55" w:rsidRPr="008F7C64" w:rsidRDefault="00A14E55" w:rsidP="00DD4351">
            <w:pPr>
              <w:jc w:val="both"/>
              <w:rPr>
                <w:sz w:val="26"/>
                <w:szCs w:val="26"/>
              </w:rPr>
            </w:pPr>
            <w:r w:rsidRPr="008F7C64">
              <w:rPr>
                <w:sz w:val="26"/>
                <w:szCs w:val="26"/>
              </w:rPr>
              <w:t>+ Cổng Dịch vụ công tỉnh, địa chỉ https://dichvucong.tayninh.gov.vn</w:t>
            </w:r>
          </w:p>
          <w:p w14:paraId="01D39FB1" w14:textId="77777777" w:rsidR="00A14E55" w:rsidRPr="008F7C64" w:rsidRDefault="00A14E55" w:rsidP="00DD4351">
            <w:pPr>
              <w:jc w:val="both"/>
              <w:rPr>
                <w:sz w:val="26"/>
                <w:szCs w:val="26"/>
              </w:rPr>
            </w:pPr>
            <w:r w:rsidRPr="008F7C64">
              <w:rPr>
                <w:sz w:val="26"/>
                <w:szCs w:val="26"/>
              </w:rPr>
              <w:t>+ Ứng dụng Tây Ninh Smart</w:t>
            </w:r>
          </w:p>
          <w:p w14:paraId="2EA20AF0" w14:textId="77777777" w:rsidR="00A14E55" w:rsidRPr="008F7C64" w:rsidRDefault="00A14E55" w:rsidP="00DD4351">
            <w:pPr>
              <w:jc w:val="both"/>
              <w:rPr>
                <w:sz w:val="26"/>
                <w:szCs w:val="26"/>
              </w:rPr>
            </w:pPr>
            <w:r w:rsidRPr="008F7C64">
              <w:rPr>
                <w:sz w:val="26"/>
                <w:szCs w:val="26"/>
              </w:rPr>
              <w:t>+ Cổng Hành chính công tỉnh Tây Ninh trên mạng xã hội Zalo</w:t>
            </w:r>
          </w:p>
          <w:p w14:paraId="198A7787" w14:textId="77777777" w:rsidR="00A14E55" w:rsidRPr="008F7C64" w:rsidRDefault="00A14E55" w:rsidP="00DD4351">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70183475" w14:textId="77777777" w:rsidR="00A14E55" w:rsidRPr="008F7C64" w:rsidRDefault="00A14E55" w:rsidP="00DD4351">
            <w:pPr>
              <w:jc w:val="both"/>
              <w:rPr>
                <w:sz w:val="26"/>
                <w:szCs w:val="26"/>
              </w:rPr>
            </w:pPr>
            <w:r w:rsidRPr="008F7C64">
              <w:rPr>
                <w:sz w:val="26"/>
                <w:szCs w:val="26"/>
              </w:rPr>
              <w:t>Lưu ý: Ghi rõ nội dung chuyển khoản “thanh toán lệ phí thực hiện hồ sơ đăng ký lại kết hôn”, mã biên nhận hồ sơ.</w:t>
            </w:r>
          </w:p>
        </w:tc>
      </w:tr>
      <w:tr w:rsidR="00A14E55" w:rsidRPr="008F7C64" w14:paraId="03260CFE" w14:textId="77777777" w:rsidTr="00A14E55">
        <w:tc>
          <w:tcPr>
            <w:tcW w:w="2127" w:type="dxa"/>
            <w:vAlign w:val="center"/>
          </w:tcPr>
          <w:p w14:paraId="26D7BB57" w14:textId="77777777" w:rsidR="00A14E55" w:rsidRPr="008F7C64" w:rsidRDefault="00A14E55" w:rsidP="00A14E55">
            <w:pPr>
              <w:rPr>
                <w:sz w:val="26"/>
                <w:szCs w:val="26"/>
              </w:rPr>
            </w:pPr>
            <w:r w:rsidRPr="008F7C64">
              <w:rPr>
                <w:sz w:val="26"/>
                <w:szCs w:val="26"/>
              </w:rPr>
              <w:t>Dịch vụ bưu chính</w:t>
            </w:r>
          </w:p>
        </w:tc>
        <w:tc>
          <w:tcPr>
            <w:tcW w:w="3119" w:type="dxa"/>
            <w:vAlign w:val="center"/>
          </w:tcPr>
          <w:p w14:paraId="3D3AB0E1" w14:textId="77777777" w:rsidR="00A14E55" w:rsidRPr="008F7C64" w:rsidRDefault="00A14E55" w:rsidP="00A14E55">
            <w:pPr>
              <w:rPr>
                <w:sz w:val="26"/>
                <w:szCs w:val="26"/>
              </w:rPr>
            </w:pPr>
            <w:r w:rsidRPr="008F7C64">
              <w:rPr>
                <w:sz w:val="26"/>
                <w:szCs w:val="26"/>
              </w:rPr>
              <w:t>05 ngày làm việc. Trường hợp cần xác minh thì thời hạn không quá 25 ngày.</w:t>
            </w:r>
          </w:p>
        </w:tc>
        <w:tc>
          <w:tcPr>
            <w:tcW w:w="1417" w:type="dxa"/>
            <w:vAlign w:val="center"/>
          </w:tcPr>
          <w:p w14:paraId="0FA06B07" w14:textId="77777777" w:rsidR="00A14E55" w:rsidRPr="008F7C64" w:rsidRDefault="00A14E55" w:rsidP="00A14E55">
            <w:pPr>
              <w:rPr>
                <w:sz w:val="26"/>
                <w:szCs w:val="26"/>
              </w:rPr>
            </w:pPr>
            <w:r w:rsidRPr="008F7C64">
              <w:rPr>
                <w:sz w:val="26"/>
                <w:szCs w:val="26"/>
              </w:rPr>
              <w:t>Lệ phí : 1.500.000 đ Miễn lệ phí cho người thuộc gia đình có công với cách mạng; người khuyết tật; trẻ em; người cao tuổi.</w:t>
            </w:r>
          </w:p>
        </w:tc>
        <w:tc>
          <w:tcPr>
            <w:tcW w:w="3265" w:type="dxa"/>
            <w:gridSpan w:val="2"/>
            <w:vAlign w:val="center"/>
          </w:tcPr>
          <w:p w14:paraId="1836A35E" w14:textId="77777777" w:rsidR="00A14E55" w:rsidRPr="008F7C64" w:rsidRDefault="00A14E55" w:rsidP="00DD4351">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07E36A77" w14:textId="77777777" w:rsidTr="00A14E55">
        <w:tc>
          <w:tcPr>
            <w:tcW w:w="9928" w:type="dxa"/>
            <w:gridSpan w:val="5"/>
          </w:tcPr>
          <w:p w14:paraId="65CD1675" w14:textId="77777777" w:rsidR="00A14E55" w:rsidRPr="008F7C64" w:rsidRDefault="00A14E55" w:rsidP="00DD4351">
            <w:pPr>
              <w:jc w:val="both"/>
              <w:rPr>
                <w:sz w:val="26"/>
                <w:szCs w:val="26"/>
              </w:rPr>
            </w:pPr>
            <w:r w:rsidRPr="008F7C64">
              <w:rPr>
                <w:sz w:val="26"/>
                <w:szCs w:val="26"/>
              </w:rPr>
              <w:t>3. Thành phần hồ sơ:</w:t>
            </w:r>
          </w:p>
        </w:tc>
      </w:tr>
      <w:tr w:rsidR="00A14E55" w:rsidRPr="008F7C64" w14:paraId="770F1F9A" w14:textId="77777777" w:rsidTr="00A14E55">
        <w:tc>
          <w:tcPr>
            <w:tcW w:w="6663" w:type="dxa"/>
            <w:gridSpan w:val="3"/>
            <w:vAlign w:val="center"/>
          </w:tcPr>
          <w:p w14:paraId="3A78072F" w14:textId="77777777" w:rsidR="00A14E55" w:rsidRPr="008F7C64" w:rsidRDefault="00A14E55" w:rsidP="00A14E55">
            <w:pPr>
              <w:rPr>
                <w:sz w:val="26"/>
                <w:szCs w:val="26"/>
              </w:rPr>
            </w:pPr>
            <w:r w:rsidRPr="008F7C64">
              <w:rPr>
                <w:sz w:val="26"/>
                <w:szCs w:val="26"/>
              </w:rPr>
              <w:lastRenderedPageBreak/>
              <w:t>Tên giấy tờ</w:t>
            </w:r>
          </w:p>
        </w:tc>
        <w:tc>
          <w:tcPr>
            <w:tcW w:w="1417" w:type="dxa"/>
            <w:vAlign w:val="center"/>
          </w:tcPr>
          <w:p w14:paraId="29B87981" w14:textId="77777777" w:rsidR="00A14E55" w:rsidRPr="008F7C64" w:rsidRDefault="00A14E55" w:rsidP="00DD4351">
            <w:pPr>
              <w:jc w:val="both"/>
              <w:rPr>
                <w:sz w:val="26"/>
                <w:szCs w:val="26"/>
              </w:rPr>
            </w:pPr>
            <w:r w:rsidRPr="008F7C64">
              <w:rPr>
                <w:sz w:val="26"/>
                <w:szCs w:val="26"/>
              </w:rPr>
              <w:t>Mẫu đơn, tờ khai</w:t>
            </w:r>
          </w:p>
        </w:tc>
        <w:tc>
          <w:tcPr>
            <w:tcW w:w="1848" w:type="dxa"/>
            <w:vAlign w:val="center"/>
          </w:tcPr>
          <w:p w14:paraId="251A2521" w14:textId="77777777" w:rsidR="00A14E55" w:rsidRPr="008F7C64" w:rsidRDefault="00A14E55" w:rsidP="00DD4351">
            <w:pPr>
              <w:jc w:val="both"/>
              <w:rPr>
                <w:sz w:val="26"/>
                <w:szCs w:val="26"/>
              </w:rPr>
            </w:pPr>
            <w:r w:rsidRPr="008F7C64">
              <w:rPr>
                <w:sz w:val="26"/>
                <w:szCs w:val="26"/>
              </w:rPr>
              <w:t>Số lượng</w:t>
            </w:r>
          </w:p>
        </w:tc>
      </w:tr>
      <w:tr w:rsidR="00A14E55" w:rsidRPr="008F7C64" w14:paraId="179A81F9" w14:textId="77777777" w:rsidTr="00A14E55">
        <w:tc>
          <w:tcPr>
            <w:tcW w:w="9928" w:type="dxa"/>
            <w:gridSpan w:val="5"/>
            <w:vAlign w:val="center"/>
          </w:tcPr>
          <w:p w14:paraId="1A3C5521" w14:textId="77777777" w:rsidR="00A14E55" w:rsidRPr="008F7C64" w:rsidRDefault="00A14E55" w:rsidP="00DD4351">
            <w:pPr>
              <w:jc w:val="both"/>
              <w:rPr>
                <w:sz w:val="26"/>
                <w:szCs w:val="26"/>
              </w:rPr>
            </w:pPr>
            <w:r w:rsidRPr="008F7C64">
              <w:rPr>
                <w:sz w:val="26"/>
                <w:szCs w:val="26"/>
              </w:rPr>
              <w:t>* Giấy tờ phải nộp:</w:t>
            </w:r>
          </w:p>
        </w:tc>
      </w:tr>
      <w:tr w:rsidR="00A14E55" w:rsidRPr="008F7C64" w14:paraId="36437CB6" w14:textId="77777777" w:rsidTr="00A14E55">
        <w:tc>
          <w:tcPr>
            <w:tcW w:w="6663" w:type="dxa"/>
            <w:gridSpan w:val="3"/>
            <w:vAlign w:val="center"/>
          </w:tcPr>
          <w:p w14:paraId="1D78DCAA" w14:textId="77777777" w:rsidR="00A14E55" w:rsidRPr="008F7C64" w:rsidRDefault="00A14E55" w:rsidP="00A14E55">
            <w:pPr>
              <w:rPr>
                <w:sz w:val="26"/>
                <w:szCs w:val="26"/>
              </w:rPr>
            </w:pPr>
            <w:r w:rsidRPr="008F7C64">
              <w:rPr>
                <w:sz w:val="26"/>
                <w:szCs w:val="26"/>
              </w:rPr>
              <w:t xml:space="preserve">- Tờ khai Đăng ký lại kết hôn theo mẫu (Thông tư số 04/2024/TT-BTP ngày 06/6/2024 của Bộ trưởng Bộ Tư pháp) </w:t>
            </w:r>
          </w:p>
        </w:tc>
        <w:tc>
          <w:tcPr>
            <w:tcW w:w="1417" w:type="dxa"/>
            <w:vAlign w:val="center"/>
          </w:tcPr>
          <w:p w14:paraId="40B629DE" w14:textId="77777777" w:rsidR="00A14E55" w:rsidRPr="008F7C64" w:rsidRDefault="00A14E55" w:rsidP="00DD4351">
            <w:pPr>
              <w:jc w:val="both"/>
              <w:rPr>
                <w:sz w:val="26"/>
                <w:szCs w:val="26"/>
              </w:rPr>
            </w:pPr>
            <w:r w:rsidRPr="008F7C64">
              <w:rPr>
                <w:sz w:val="26"/>
                <w:szCs w:val="26"/>
              </w:rPr>
              <w:t>Tờ khai đăng ký lại kết hôn</w:t>
            </w:r>
          </w:p>
        </w:tc>
        <w:tc>
          <w:tcPr>
            <w:tcW w:w="1848" w:type="dxa"/>
            <w:vAlign w:val="center"/>
          </w:tcPr>
          <w:p w14:paraId="277107C3"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1A46E166" w14:textId="77777777" w:rsidTr="00A14E55">
        <w:tc>
          <w:tcPr>
            <w:tcW w:w="6663" w:type="dxa"/>
            <w:gridSpan w:val="3"/>
            <w:vAlign w:val="center"/>
          </w:tcPr>
          <w:p w14:paraId="561426C9" w14:textId="77777777" w:rsidR="00A14E55" w:rsidRPr="008F7C64" w:rsidRDefault="00A14E55" w:rsidP="00A14E55">
            <w:pPr>
              <w:jc w:val="both"/>
              <w:rPr>
                <w:sz w:val="26"/>
                <w:szCs w:val="26"/>
              </w:rPr>
            </w:pPr>
            <w:r w:rsidRPr="008F7C64">
              <w:rPr>
                <w:sz w:val="26"/>
                <w:szCs w:val="26"/>
              </w:rPr>
              <w:t xml:space="preserve">- Biểu mẫu điện tử (Thông tư số 04/2024/TT-BTP ngày 06/6/2024 của Bộ trưởng Bộ Tư pháp) </w:t>
            </w:r>
          </w:p>
        </w:tc>
        <w:tc>
          <w:tcPr>
            <w:tcW w:w="1417" w:type="dxa"/>
            <w:vAlign w:val="center"/>
          </w:tcPr>
          <w:p w14:paraId="5E20D099" w14:textId="77777777" w:rsidR="00A14E55" w:rsidRPr="008F7C64" w:rsidRDefault="00A14E55" w:rsidP="00DD4351">
            <w:pPr>
              <w:jc w:val="both"/>
              <w:rPr>
                <w:sz w:val="26"/>
                <w:szCs w:val="26"/>
              </w:rPr>
            </w:pPr>
            <w:r w:rsidRPr="008F7C64">
              <w:rPr>
                <w:sz w:val="26"/>
                <w:szCs w:val="26"/>
              </w:rPr>
              <w:t xml:space="preserve"> Biểu mẫu tương tác điện tử</w:t>
            </w:r>
          </w:p>
        </w:tc>
        <w:tc>
          <w:tcPr>
            <w:tcW w:w="1848" w:type="dxa"/>
            <w:vAlign w:val="center"/>
          </w:tcPr>
          <w:p w14:paraId="2BEF66C8"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1F6EC7D0" w14:textId="77777777" w:rsidTr="00A14E55">
        <w:trPr>
          <w:trHeight w:val="627"/>
        </w:trPr>
        <w:tc>
          <w:tcPr>
            <w:tcW w:w="6663" w:type="dxa"/>
            <w:gridSpan w:val="3"/>
            <w:vAlign w:val="center"/>
          </w:tcPr>
          <w:p w14:paraId="2C41B842" w14:textId="77777777" w:rsidR="00A14E55" w:rsidRPr="008F7C64" w:rsidRDefault="00A14E55" w:rsidP="00A14E55">
            <w:pPr>
              <w:jc w:val="both"/>
              <w:rPr>
                <w:sz w:val="26"/>
                <w:szCs w:val="26"/>
              </w:rPr>
            </w:pPr>
            <w:r w:rsidRPr="008F7C64">
              <w:rPr>
                <w:sz w:val="26"/>
                <w:szCs w:val="26"/>
                <w:lang w:val="vi-VN"/>
              </w:rPr>
              <w:t xml:space="preserve">- </w:t>
            </w:r>
            <w:r w:rsidRPr="008F7C64">
              <w:rPr>
                <w:spacing w:val="-4"/>
                <w:sz w:val="26"/>
                <w:szCs w:val="26"/>
                <w:lang w:val="nl-NL"/>
              </w:rPr>
              <w:t>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1417" w:type="dxa"/>
          </w:tcPr>
          <w:p w14:paraId="70468A46" w14:textId="77777777" w:rsidR="00A14E55" w:rsidRPr="008F7C64" w:rsidRDefault="00A14E55" w:rsidP="00DD4351">
            <w:pPr>
              <w:jc w:val="both"/>
              <w:rPr>
                <w:sz w:val="26"/>
                <w:szCs w:val="26"/>
              </w:rPr>
            </w:pPr>
          </w:p>
        </w:tc>
        <w:tc>
          <w:tcPr>
            <w:tcW w:w="1848" w:type="dxa"/>
            <w:vAlign w:val="center"/>
          </w:tcPr>
          <w:p w14:paraId="5D339883" w14:textId="77777777" w:rsidR="00A14E55" w:rsidRPr="008F7C64" w:rsidRDefault="00A14E55" w:rsidP="00DD4351">
            <w:pPr>
              <w:jc w:val="both"/>
              <w:rPr>
                <w:sz w:val="26"/>
                <w:szCs w:val="26"/>
              </w:rPr>
            </w:pPr>
            <w:r w:rsidRPr="008F7C64">
              <w:rPr>
                <w:sz w:val="26"/>
                <w:szCs w:val="26"/>
              </w:rPr>
              <w:t>Bản chính: 0</w:t>
            </w:r>
            <w:r w:rsidRPr="008F7C64">
              <w:rPr>
                <w:sz w:val="26"/>
                <w:szCs w:val="26"/>
              </w:rPr>
              <w:br/>
              <w:t>Bản sao: 1</w:t>
            </w:r>
          </w:p>
        </w:tc>
      </w:tr>
      <w:tr w:rsidR="00A14E55" w:rsidRPr="008F7C64" w14:paraId="6E1A2680" w14:textId="77777777" w:rsidTr="00A14E55">
        <w:trPr>
          <w:trHeight w:val="627"/>
        </w:trPr>
        <w:tc>
          <w:tcPr>
            <w:tcW w:w="9928" w:type="dxa"/>
            <w:gridSpan w:val="5"/>
            <w:vAlign w:val="center"/>
          </w:tcPr>
          <w:p w14:paraId="77F43174" w14:textId="77777777" w:rsidR="00A14E55" w:rsidRPr="008F7C64" w:rsidRDefault="00A14E55" w:rsidP="00DD4351">
            <w:pPr>
              <w:jc w:val="both"/>
              <w:rPr>
                <w:sz w:val="26"/>
                <w:szCs w:val="26"/>
              </w:rPr>
            </w:pPr>
            <w:r w:rsidRPr="008F7C64">
              <w:rPr>
                <w:sz w:val="26"/>
                <w:szCs w:val="26"/>
              </w:rPr>
              <w:t>* Giấy tờ phải xuất trình:</w:t>
            </w:r>
          </w:p>
        </w:tc>
      </w:tr>
      <w:tr w:rsidR="00A14E55" w:rsidRPr="008F7C64" w14:paraId="4733B1F7" w14:textId="77777777" w:rsidTr="00A14E55">
        <w:trPr>
          <w:trHeight w:val="627"/>
        </w:trPr>
        <w:tc>
          <w:tcPr>
            <w:tcW w:w="6663" w:type="dxa"/>
            <w:gridSpan w:val="3"/>
            <w:vAlign w:val="center"/>
          </w:tcPr>
          <w:p w14:paraId="7C43E3F9" w14:textId="77777777" w:rsidR="00A14E55" w:rsidRPr="008F7C64" w:rsidRDefault="00A14E55" w:rsidP="00DD4351">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538DC1D0" w14:textId="77777777" w:rsidR="00A14E55" w:rsidRPr="008F7C64" w:rsidRDefault="00A14E55" w:rsidP="00DD4351">
            <w:pPr>
              <w:jc w:val="both"/>
              <w:rPr>
                <w:sz w:val="26"/>
                <w:szCs w:val="26"/>
              </w:rPr>
            </w:pPr>
          </w:p>
        </w:tc>
        <w:tc>
          <w:tcPr>
            <w:tcW w:w="1848" w:type="dxa"/>
            <w:vAlign w:val="center"/>
          </w:tcPr>
          <w:p w14:paraId="00513A3C"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6A94F99E" w14:textId="77777777" w:rsidTr="00A14E55">
        <w:trPr>
          <w:trHeight w:val="627"/>
        </w:trPr>
        <w:tc>
          <w:tcPr>
            <w:tcW w:w="6663" w:type="dxa"/>
            <w:gridSpan w:val="3"/>
            <w:vAlign w:val="center"/>
          </w:tcPr>
          <w:p w14:paraId="253F23FB" w14:textId="77777777" w:rsidR="00A14E55" w:rsidRPr="008F7C64" w:rsidRDefault="00A14E55" w:rsidP="00DD4351">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02540E7B" w14:textId="77777777" w:rsidR="00A14E55" w:rsidRPr="008F7C64" w:rsidRDefault="00A14E55" w:rsidP="00DD4351">
            <w:pPr>
              <w:jc w:val="both"/>
              <w:rPr>
                <w:sz w:val="26"/>
                <w:szCs w:val="26"/>
              </w:rPr>
            </w:pPr>
          </w:p>
        </w:tc>
        <w:tc>
          <w:tcPr>
            <w:tcW w:w="1848" w:type="dxa"/>
            <w:vAlign w:val="center"/>
          </w:tcPr>
          <w:p w14:paraId="6DBC444C" w14:textId="77777777" w:rsidR="00A14E55" w:rsidRPr="008F7C64" w:rsidRDefault="00A14E55" w:rsidP="00DD4351">
            <w:pPr>
              <w:jc w:val="both"/>
              <w:rPr>
                <w:sz w:val="26"/>
                <w:szCs w:val="26"/>
              </w:rPr>
            </w:pPr>
            <w:r w:rsidRPr="008F7C64">
              <w:rPr>
                <w:sz w:val="26"/>
                <w:szCs w:val="26"/>
              </w:rPr>
              <w:t>Bản chính: 1</w:t>
            </w:r>
            <w:r w:rsidRPr="008F7C64">
              <w:rPr>
                <w:sz w:val="26"/>
                <w:szCs w:val="26"/>
              </w:rPr>
              <w:br/>
              <w:t>Bản sao: 0</w:t>
            </w:r>
          </w:p>
        </w:tc>
      </w:tr>
      <w:tr w:rsidR="00A14E55" w:rsidRPr="008F7C64" w14:paraId="0B44A401" w14:textId="77777777" w:rsidTr="00A14E55">
        <w:trPr>
          <w:trHeight w:val="627"/>
        </w:trPr>
        <w:tc>
          <w:tcPr>
            <w:tcW w:w="6663" w:type="dxa"/>
            <w:gridSpan w:val="3"/>
            <w:vAlign w:val="center"/>
          </w:tcPr>
          <w:p w14:paraId="7039036E" w14:textId="77777777" w:rsidR="00A14E55" w:rsidRPr="008F7C64" w:rsidRDefault="00A14E55" w:rsidP="00A14E55">
            <w:pPr>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5645756A" w14:textId="77777777" w:rsidR="00A14E55" w:rsidRPr="008F7C64" w:rsidRDefault="00A14E55" w:rsidP="00DD4351">
            <w:pPr>
              <w:jc w:val="both"/>
              <w:rPr>
                <w:sz w:val="26"/>
                <w:szCs w:val="26"/>
              </w:rPr>
            </w:pPr>
          </w:p>
        </w:tc>
        <w:tc>
          <w:tcPr>
            <w:tcW w:w="1848" w:type="dxa"/>
            <w:vAlign w:val="center"/>
          </w:tcPr>
          <w:p w14:paraId="41B6576C" w14:textId="77777777" w:rsidR="00A14E55" w:rsidRPr="008F7C64" w:rsidRDefault="00A14E55" w:rsidP="00DD4351">
            <w:pPr>
              <w:jc w:val="both"/>
              <w:rPr>
                <w:sz w:val="26"/>
                <w:szCs w:val="26"/>
              </w:rPr>
            </w:pPr>
          </w:p>
        </w:tc>
      </w:tr>
      <w:tr w:rsidR="00A14E55" w:rsidRPr="008F7C64" w14:paraId="36C1FCE7" w14:textId="77777777" w:rsidTr="00A14E55">
        <w:trPr>
          <w:trHeight w:val="627"/>
        </w:trPr>
        <w:tc>
          <w:tcPr>
            <w:tcW w:w="9928" w:type="dxa"/>
            <w:gridSpan w:val="5"/>
            <w:vAlign w:val="center"/>
          </w:tcPr>
          <w:p w14:paraId="63545EB4" w14:textId="77777777" w:rsidR="00A14E55" w:rsidRPr="008F7C64" w:rsidRDefault="00A14E55" w:rsidP="00DD4351">
            <w:pPr>
              <w:jc w:val="both"/>
              <w:rPr>
                <w:sz w:val="26"/>
                <w:szCs w:val="26"/>
              </w:rPr>
            </w:pPr>
            <w:r w:rsidRPr="008F7C64">
              <w:rPr>
                <w:sz w:val="26"/>
                <w:szCs w:val="26"/>
              </w:rPr>
              <w:t>Lưu ý:</w:t>
            </w:r>
          </w:p>
        </w:tc>
      </w:tr>
      <w:tr w:rsidR="00A14E55" w:rsidRPr="008F7C64" w14:paraId="71A0BDF2" w14:textId="77777777" w:rsidTr="00A14E55">
        <w:trPr>
          <w:trHeight w:val="627"/>
        </w:trPr>
        <w:tc>
          <w:tcPr>
            <w:tcW w:w="6663" w:type="dxa"/>
            <w:gridSpan w:val="3"/>
            <w:vAlign w:val="center"/>
          </w:tcPr>
          <w:p w14:paraId="4B0FF7C5" w14:textId="77777777" w:rsidR="00A14E55" w:rsidRPr="008F7C64" w:rsidRDefault="00A14E55" w:rsidP="00A14E55">
            <w:pPr>
              <w:rPr>
                <w:sz w:val="26"/>
                <w:szCs w:val="26"/>
              </w:rPr>
            </w:pPr>
            <w:r w:rsidRPr="008F7C64">
              <w:rPr>
                <w:sz w:val="26"/>
                <w:szCs w:val="26"/>
              </w:rPr>
              <w:t>- Đối với giấy tờ nộp, xuất trình nếu người yêu cầu nộp hồ sơ theo hình thức trực tiếp:</w:t>
            </w:r>
          </w:p>
        </w:tc>
        <w:tc>
          <w:tcPr>
            <w:tcW w:w="1417" w:type="dxa"/>
          </w:tcPr>
          <w:p w14:paraId="3EA10FD7" w14:textId="77777777" w:rsidR="00A14E55" w:rsidRPr="008F7C64" w:rsidRDefault="00A14E55" w:rsidP="00DD4351">
            <w:pPr>
              <w:jc w:val="both"/>
              <w:rPr>
                <w:sz w:val="26"/>
                <w:szCs w:val="26"/>
              </w:rPr>
            </w:pPr>
          </w:p>
        </w:tc>
        <w:tc>
          <w:tcPr>
            <w:tcW w:w="1848" w:type="dxa"/>
            <w:vAlign w:val="center"/>
          </w:tcPr>
          <w:p w14:paraId="43E98BB0" w14:textId="77777777" w:rsidR="00A14E55" w:rsidRPr="008F7C64" w:rsidRDefault="00A14E55" w:rsidP="00DD4351">
            <w:pPr>
              <w:jc w:val="both"/>
              <w:rPr>
                <w:sz w:val="26"/>
                <w:szCs w:val="26"/>
              </w:rPr>
            </w:pPr>
          </w:p>
        </w:tc>
      </w:tr>
      <w:tr w:rsidR="00A14E55" w:rsidRPr="008F7C64" w14:paraId="6AE3B083" w14:textId="77777777" w:rsidTr="00A14E55">
        <w:trPr>
          <w:trHeight w:val="627"/>
        </w:trPr>
        <w:tc>
          <w:tcPr>
            <w:tcW w:w="6663" w:type="dxa"/>
            <w:gridSpan w:val="3"/>
            <w:vAlign w:val="center"/>
          </w:tcPr>
          <w:p w14:paraId="3EA3D30B" w14:textId="77777777" w:rsidR="00A14E55" w:rsidRPr="008F7C64" w:rsidRDefault="00A14E55" w:rsidP="00A14E55">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2DE416A7" w14:textId="77777777" w:rsidR="00A14E55" w:rsidRPr="008F7C64" w:rsidRDefault="00A14E55" w:rsidP="00DD4351">
            <w:pPr>
              <w:jc w:val="both"/>
              <w:rPr>
                <w:sz w:val="26"/>
                <w:szCs w:val="26"/>
              </w:rPr>
            </w:pPr>
          </w:p>
        </w:tc>
        <w:tc>
          <w:tcPr>
            <w:tcW w:w="1848" w:type="dxa"/>
            <w:vAlign w:val="center"/>
          </w:tcPr>
          <w:p w14:paraId="2245CD5A" w14:textId="77777777" w:rsidR="00A14E55" w:rsidRPr="008F7C64" w:rsidRDefault="00A14E55" w:rsidP="00DD4351">
            <w:pPr>
              <w:jc w:val="both"/>
              <w:rPr>
                <w:sz w:val="26"/>
                <w:szCs w:val="26"/>
              </w:rPr>
            </w:pPr>
          </w:p>
        </w:tc>
      </w:tr>
      <w:tr w:rsidR="00A14E55" w:rsidRPr="008F7C64" w14:paraId="625491C8" w14:textId="77777777" w:rsidTr="00A14E55">
        <w:trPr>
          <w:trHeight w:val="627"/>
        </w:trPr>
        <w:tc>
          <w:tcPr>
            <w:tcW w:w="6663" w:type="dxa"/>
            <w:gridSpan w:val="3"/>
            <w:vAlign w:val="center"/>
          </w:tcPr>
          <w:p w14:paraId="3BF781FC" w14:textId="77777777" w:rsidR="00A14E55" w:rsidRPr="008F7C64" w:rsidRDefault="00A14E55" w:rsidP="00A14E55">
            <w:pPr>
              <w:jc w:val="both"/>
              <w:rPr>
                <w:sz w:val="26"/>
                <w:szCs w:val="26"/>
              </w:rPr>
            </w:pPr>
            <w:r w:rsidRPr="008F7C64">
              <w:rPr>
                <w:sz w:val="26"/>
                <w:szCs w:val="26"/>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214265B5" w14:textId="77777777" w:rsidR="00A14E55" w:rsidRPr="008F7C64" w:rsidRDefault="00A14E55" w:rsidP="00DD4351">
            <w:pPr>
              <w:jc w:val="both"/>
              <w:rPr>
                <w:sz w:val="26"/>
                <w:szCs w:val="26"/>
              </w:rPr>
            </w:pPr>
          </w:p>
        </w:tc>
        <w:tc>
          <w:tcPr>
            <w:tcW w:w="1848" w:type="dxa"/>
            <w:vAlign w:val="center"/>
          </w:tcPr>
          <w:p w14:paraId="0B449D56" w14:textId="77777777" w:rsidR="00A14E55" w:rsidRPr="008F7C64" w:rsidRDefault="00A14E55" w:rsidP="00DD4351">
            <w:pPr>
              <w:jc w:val="both"/>
              <w:rPr>
                <w:sz w:val="26"/>
                <w:szCs w:val="26"/>
              </w:rPr>
            </w:pPr>
          </w:p>
        </w:tc>
      </w:tr>
      <w:tr w:rsidR="00A14E55" w:rsidRPr="008F7C64" w14:paraId="35D14149" w14:textId="77777777" w:rsidTr="00A14E55">
        <w:trPr>
          <w:trHeight w:val="627"/>
        </w:trPr>
        <w:tc>
          <w:tcPr>
            <w:tcW w:w="6663" w:type="dxa"/>
            <w:gridSpan w:val="3"/>
            <w:vAlign w:val="center"/>
          </w:tcPr>
          <w:p w14:paraId="61697F92" w14:textId="77777777" w:rsidR="00A14E55" w:rsidRPr="008F7C64" w:rsidRDefault="00A14E55" w:rsidP="00DD4351">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274FDCAE" w14:textId="77777777" w:rsidR="00A14E55" w:rsidRPr="008F7C64" w:rsidRDefault="00A14E55" w:rsidP="00DD4351">
            <w:pPr>
              <w:jc w:val="both"/>
              <w:rPr>
                <w:sz w:val="26"/>
                <w:szCs w:val="26"/>
              </w:rPr>
            </w:pPr>
          </w:p>
        </w:tc>
        <w:tc>
          <w:tcPr>
            <w:tcW w:w="1848" w:type="dxa"/>
            <w:vAlign w:val="center"/>
          </w:tcPr>
          <w:p w14:paraId="3DD1D47B" w14:textId="77777777" w:rsidR="00A14E55" w:rsidRPr="008F7C64" w:rsidRDefault="00A14E55" w:rsidP="00DD4351">
            <w:pPr>
              <w:jc w:val="both"/>
              <w:rPr>
                <w:sz w:val="26"/>
                <w:szCs w:val="26"/>
              </w:rPr>
            </w:pPr>
          </w:p>
        </w:tc>
      </w:tr>
      <w:tr w:rsidR="00A14E55" w:rsidRPr="008F7C64" w14:paraId="477F80BF" w14:textId="77777777" w:rsidTr="00A14E55">
        <w:trPr>
          <w:trHeight w:val="627"/>
        </w:trPr>
        <w:tc>
          <w:tcPr>
            <w:tcW w:w="6663" w:type="dxa"/>
            <w:gridSpan w:val="3"/>
            <w:vAlign w:val="center"/>
          </w:tcPr>
          <w:p w14:paraId="37C255C0" w14:textId="77777777" w:rsidR="00A14E55" w:rsidRPr="008F7C64" w:rsidRDefault="00A14E55" w:rsidP="00A14E55">
            <w:pPr>
              <w:rPr>
                <w:sz w:val="26"/>
                <w:szCs w:val="26"/>
              </w:rPr>
            </w:pPr>
            <w:r w:rsidRPr="008F7C64">
              <w:rPr>
                <w:sz w:val="26"/>
                <w:szCs w:val="26"/>
              </w:rPr>
              <w:t>- Đối với giấy tờ gửi kèm theo nếu người yêu cầu nộp hồ sơ theo hình thức trực tuyến:</w:t>
            </w:r>
          </w:p>
        </w:tc>
        <w:tc>
          <w:tcPr>
            <w:tcW w:w="1417" w:type="dxa"/>
          </w:tcPr>
          <w:p w14:paraId="3560847C" w14:textId="77777777" w:rsidR="00A14E55" w:rsidRPr="008F7C64" w:rsidRDefault="00A14E55" w:rsidP="00DD4351">
            <w:pPr>
              <w:jc w:val="both"/>
              <w:rPr>
                <w:sz w:val="26"/>
                <w:szCs w:val="26"/>
              </w:rPr>
            </w:pPr>
          </w:p>
        </w:tc>
        <w:tc>
          <w:tcPr>
            <w:tcW w:w="1848" w:type="dxa"/>
            <w:vAlign w:val="center"/>
          </w:tcPr>
          <w:p w14:paraId="52C76BCD" w14:textId="77777777" w:rsidR="00A14E55" w:rsidRPr="008F7C64" w:rsidRDefault="00A14E55" w:rsidP="00DD4351">
            <w:pPr>
              <w:jc w:val="both"/>
              <w:rPr>
                <w:sz w:val="26"/>
                <w:szCs w:val="26"/>
              </w:rPr>
            </w:pPr>
          </w:p>
        </w:tc>
      </w:tr>
      <w:tr w:rsidR="00A14E55" w:rsidRPr="008F7C64" w14:paraId="6D645A7C" w14:textId="77777777" w:rsidTr="00A14E55">
        <w:trPr>
          <w:trHeight w:val="627"/>
        </w:trPr>
        <w:tc>
          <w:tcPr>
            <w:tcW w:w="6663" w:type="dxa"/>
            <w:gridSpan w:val="3"/>
          </w:tcPr>
          <w:p w14:paraId="017B0119"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66E5CA29" w14:textId="77777777" w:rsidR="00A14E55" w:rsidRPr="008F7C64" w:rsidRDefault="00A14E55" w:rsidP="00DD4351">
            <w:pPr>
              <w:jc w:val="both"/>
              <w:rPr>
                <w:sz w:val="26"/>
                <w:szCs w:val="26"/>
              </w:rPr>
            </w:pPr>
          </w:p>
        </w:tc>
        <w:tc>
          <w:tcPr>
            <w:tcW w:w="1848" w:type="dxa"/>
            <w:vAlign w:val="center"/>
          </w:tcPr>
          <w:p w14:paraId="18897BF0" w14:textId="77777777" w:rsidR="00A14E55" w:rsidRPr="008F7C64" w:rsidRDefault="00A14E55" w:rsidP="00DD4351">
            <w:pPr>
              <w:jc w:val="both"/>
              <w:rPr>
                <w:sz w:val="26"/>
                <w:szCs w:val="26"/>
              </w:rPr>
            </w:pPr>
          </w:p>
        </w:tc>
      </w:tr>
      <w:tr w:rsidR="00A14E55" w:rsidRPr="008F7C64" w14:paraId="00C49371" w14:textId="77777777" w:rsidTr="00A14E55">
        <w:trPr>
          <w:trHeight w:val="627"/>
        </w:trPr>
        <w:tc>
          <w:tcPr>
            <w:tcW w:w="6663" w:type="dxa"/>
            <w:gridSpan w:val="3"/>
          </w:tcPr>
          <w:p w14:paraId="3DF03F02"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tc>
        <w:tc>
          <w:tcPr>
            <w:tcW w:w="1417" w:type="dxa"/>
          </w:tcPr>
          <w:p w14:paraId="44AE0239" w14:textId="77777777" w:rsidR="00A14E55" w:rsidRPr="008F7C64" w:rsidRDefault="00A14E55" w:rsidP="00DD4351">
            <w:pPr>
              <w:jc w:val="both"/>
              <w:rPr>
                <w:sz w:val="26"/>
                <w:szCs w:val="26"/>
              </w:rPr>
            </w:pPr>
          </w:p>
        </w:tc>
        <w:tc>
          <w:tcPr>
            <w:tcW w:w="1848" w:type="dxa"/>
            <w:vAlign w:val="center"/>
          </w:tcPr>
          <w:p w14:paraId="62981E05" w14:textId="77777777" w:rsidR="00A14E55" w:rsidRPr="008F7C64" w:rsidRDefault="00A14E55" w:rsidP="00DD4351">
            <w:pPr>
              <w:jc w:val="both"/>
              <w:rPr>
                <w:sz w:val="26"/>
                <w:szCs w:val="26"/>
              </w:rPr>
            </w:pPr>
          </w:p>
        </w:tc>
      </w:tr>
      <w:tr w:rsidR="00A14E55" w:rsidRPr="008F7C64" w14:paraId="30B47462" w14:textId="77777777" w:rsidTr="00A14E55">
        <w:trPr>
          <w:trHeight w:val="627"/>
        </w:trPr>
        <w:tc>
          <w:tcPr>
            <w:tcW w:w="6663" w:type="dxa"/>
            <w:gridSpan w:val="3"/>
          </w:tcPr>
          <w:p w14:paraId="1058FF90" w14:textId="77777777" w:rsidR="00A14E55" w:rsidRPr="008F7C64" w:rsidRDefault="00A14E55" w:rsidP="00A14E55">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Khi đến cơ quan đăng ký hộ tịch nhận kết quả (Giấy kết hôn/bản sao Giấy kết hôn) người có yêu cầu đăng ký</w:t>
            </w:r>
            <w:r w:rsidRPr="008F7C64">
              <w:rPr>
                <w:sz w:val="26"/>
                <w:szCs w:val="26"/>
                <w:lang w:val="nl-NL"/>
              </w:rPr>
              <w:t xml:space="preserve"> </w:t>
            </w:r>
            <w:r w:rsidRPr="008F7C64">
              <w:rPr>
                <w:spacing w:val="-4"/>
                <w:sz w:val="26"/>
                <w:szCs w:val="26"/>
                <w:lang w:val="nl-NL"/>
              </w:rPr>
              <w:t xml:space="preserve">lại </w:t>
            </w:r>
            <w:r w:rsidRPr="008F7C64">
              <w:rPr>
                <w:bCs/>
                <w:spacing w:val="-4"/>
                <w:sz w:val="26"/>
                <w:szCs w:val="26"/>
                <w:lang w:val="nl-NL"/>
              </w:rPr>
              <w:t>kết hôn</w:t>
            </w:r>
            <w:r w:rsidRPr="008F7C64">
              <w:rPr>
                <w:spacing w:val="-4"/>
                <w:sz w:val="26"/>
                <w:szCs w:val="26"/>
                <w:lang w:val="nl-NL"/>
              </w:rPr>
              <w:t xml:space="preserve"> xuất trình giấy tờ tuỳ thân, nộp các giấy tờ là thành phần hồ sơ đăng ký </w:t>
            </w:r>
            <w:r w:rsidRPr="008F7C64">
              <w:rPr>
                <w:sz w:val="26"/>
                <w:szCs w:val="26"/>
                <w:lang w:val="nl-NL"/>
              </w:rPr>
              <w:t xml:space="preserve">lại </w:t>
            </w:r>
            <w:r w:rsidRPr="008F7C64">
              <w:rPr>
                <w:bCs/>
                <w:spacing w:val="-4"/>
                <w:sz w:val="26"/>
                <w:szCs w:val="26"/>
                <w:lang w:val="nl-NL"/>
              </w:rPr>
              <w:t>kết hôn</w:t>
            </w:r>
            <w:r w:rsidRPr="008F7C64">
              <w:rPr>
                <w:spacing w:val="-4"/>
                <w:sz w:val="26"/>
                <w:szCs w:val="26"/>
                <w:lang w:val="nl-NL"/>
              </w:rPr>
              <w:t xml:space="preserve"> theo quy định pháp luật hộ tịch.</w:t>
            </w:r>
          </w:p>
        </w:tc>
        <w:tc>
          <w:tcPr>
            <w:tcW w:w="1417" w:type="dxa"/>
          </w:tcPr>
          <w:p w14:paraId="415102EB" w14:textId="77777777" w:rsidR="00A14E55" w:rsidRPr="008F7C64" w:rsidRDefault="00A14E55" w:rsidP="00DD4351">
            <w:pPr>
              <w:jc w:val="both"/>
              <w:rPr>
                <w:sz w:val="26"/>
                <w:szCs w:val="26"/>
              </w:rPr>
            </w:pPr>
          </w:p>
        </w:tc>
        <w:tc>
          <w:tcPr>
            <w:tcW w:w="1848" w:type="dxa"/>
            <w:vAlign w:val="center"/>
          </w:tcPr>
          <w:p w14:paraId="5BE9BAE9" w14:textId="77777777" w:rsidR="00A14E55" w:rsidRPr="008F7C64" w:rsidRDefault="00A14E55" w:rsidP="00DD4351">
            <w:pPr>
              <w:jc w:val="both"/>
              <w:rPr>
                <w:sz w:val="26"/>
                <w:szCs w:val="26"/>
              </w:rPr>
            </w:pPr>
          </w:p>
        </w:tc>
      </w:tr>
      <w:tr w:rsidR="00A14E55" w:rsidRPr="008F7C64" w14:paraId="748A7A29" w14:textId="77777777" w:rsidTr="00A14E55">
        <w:trPr>
          <w:trHeight w:val="627"/>
        </w:trPr>
        <w:tc>
          <w:tcPr>
            <w:tcW w:w="6663" w:type="dxa"/>
            <w:gridSpan w:val="3"/>
          </w:tcPr>
          <w:p w14:paraId="15E1911F" w14:textId="77777777" w:rsidR="00A14E55" w:rsidRPr="008F7C64" w:rsidRDefault="00A14E55" w:rsidP="00A14E55">
            <w:pPr>
              <w:pStyle w:val="NormalWeb"/>
              <w:shd w:val="clear" w:color="auto" w:fill="FFFFFF"/>
              <w:spacing w:before="0" w:beforeAutospacing="0" w:after="0" w:afterAutospacing="0"/>
              <w:jc w:val="both"/>
              <w:rPr>
                <w:rStyle w:val="Strong"/>
                <w:b w:val="0"/>
                <w:bCs w:val="0"/>
                <w:spacing w:val="-4"/>
                <w:sz w:val="26"/>
                <w:szCs w:val="26"/>
                <w:lang w:val="nl-NL"/>
              </w:rPr>
            </w:pPr>
            <w:r w:rsidRPr="008F7C64">
              <w:rPr>
                <w:sz w:val="26"/>
                <w:szCs w:val="26"/>
                <w:shd w:val="clear" w:color="auto" w:fill="FFFFFF"/>
              </w:rPr>
              <w:t xml:space="preserve">Trường hợp người yêu cầu </w:t>
            </w:r>
            <w:r w:rsidRPr="008F7C64">
              <w:rPr>
                <w:spacing w:val="-4"/>
                <w:sz w:val="26"/>
                <w:szCs w:val="26"/>
                <w:lang w:val="nl-NL"/>
              </w:rPr>
              <w:t>đăng ký lại kết hôn</w:t>
            </w:r>
            <w:r w:rsidRPr="008F7C64">
              <w:rPr>
                <w:sz w:val="26"/>
                <w:szCs w:val="26"/>
                <w:shd w:val="clear" w:color="auto" w:fill="FFFFFF"/>
              </w:rPr>
              <w:t xml:space="preserve"> không cung cấp được giấy tờ nêu trên theo quy định hoặc giấy tờ nộp, xuất trình bị tẩy xóa, sửa chữa, làm giả thì cơ quan đăng ký hộ tịch có thẩm quyền hủy bỏ kết quả đăng ký lại kết hôn.</w:t>
            </w:r>
          </w:p>
        </w:tc>
        <w:tc>
          <w:tcPr>
            <w:tcW w:w="1417" w:type="dxa"/>
          </w:tcPr>
          <w:p w14:paraId="09890A9D" w14:textId="77777777" w:rsidR="00A14E55" w:rsidRPr="008F7C64" w:rsidRDefault="00A14E55" w:rsidP="00DD4351">
            <w:pPr>
              <w:jc w:val="both"/>
              <w:rPr>
                <w:sz w:val="26"/>
                <w:szCs w:val="26"/>
              </w:rPr>
            </w:pPr>
          </w:p>
        </w:tc>
        <w:tc>
          <w:tcPr>
            <w:tcW w:w="1848" w:type="dxa"/>
            <w:vAlign w:val="center"/>
          </w:tcPr>
          <w:p w14:paraId="6968CCEC" w14:textId="77777777" w:rsidR="00A14E55" w:rsidRPr="008F7C64" w:rsidRDefault="00A14E55" w:rsidP="00DD4351">
            <w:pPr>
              <w:jc w:val="both"/>
              <w:rPr>
                <w:sz w:val="26"/>
                <w:szCs w:val="26"/>
              </w:rPr>
            </w:pPr>
          </w:p>
        </w:tc>
      </w:tr>
      <w:tr w:rsidR="00A14E55" w:rsidRPr="008F7C64" w14:paraId="16DCEDD8" w14:textId="77777777" w:rsidTr="00A14E55">
        <w:tc>
          <w:tcPr>
            <w:tcW w:w="5246" w:type="dxa"/>
            <w:gridSpan w:val="2"/>
            <w:vAlign w:val="center"/>
          </w:tcPr>
          <w:p w14:paraId="7F7D5D78"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0777B810" w14:textId="77777777" w:rsidR="00A14E55" w:rsidRPr="008F7C64" w:rsidRDefault="00A14E55" w:rsidP="00DD4351">
            <w:pPr>
              <w:jc w:val="both"/>
              <w:rPr>
                <w:sz w:val="26"/>
                <w:szCs w:val="26"/>
              </w:rPr>
            </w:pPr>
            <w:r w:rsidRPr="008F7C64">
              <w:rPr>
                <w:sz w:val="26"/>
                <w:szCs w:val="26"/>
                <w:shd w:val="clear" w:color="auto" w:fill="FFFFFF"/>
              </w:rPr>
              <w:t>Công dân Việt Nam; Người Việt Nam định cư ở nước ngoài</w:t>
            </w:r>
          </w:p>
        </w:tc>
      </w:tr>
      <w:tr w:rsidR="00A14E55" w:rsidRPr="008F7C64" w14:paraId="254758B8" w14:textId="77777777" w:rsidTr="00A14E55">
        <w:tc>
          <w:tcPr>
            <w:tcW w:w="5246" w:type="dxa"/>
            <w:gridSpan w:val="2"/>
            <w:vAlign w:val="center"/>
          </w:tcPr>
          <w:p w14:paraId="349D3B81"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0F009B02" w14:textId="77777777" w:rsidR="00A14E55" w:rsidRPr="008F7C64" w:rsidRDefault="00A14E55" w:rsidP="00DD4351">
            <w:pPr>
              <w:jc w:val="both"/>
              <w:rPr>
                <w:sz w:val="26"/>
                <w:szCs w:val="26"/>
              </w:rPr>
            </w:pPr>
            <w:r w:rsidRPr="008F7C64">
              <w:rPr>
                <w:sz w:val="26"/>
                <w:szCs w:val="26"/>
              </w:rPr>
              <w:t>Cá nhân</w:t>
            </w:r>
          </w:p>
        </w:tc>
      </w:tr>
      <w:tr w:rsidR="00A14E55" w:rsidRPr="008F7C64" w14:paraId="212A315F" w14:textId="77777777" w:rsidTr="00A14E55">
        <w:tc>
          <w:tcPr>
            <w:tcW w:w="5246" w:type="dxa"/>
            <w:gridSpan w:val="2"/>
            <w:vAlign w:val="center"/>
          </w:tcPr>
          <w:p w14:paraId="3D235F23"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1105A8D2" w14:textId="77777777" w:rsidR="00A14E55" w:rsidRPr="008F7C64" w:rsidRDefault="00A14E55" w:rsidP="00DD4351">
            <w:pPr>
              <w:jc w:val="both"/>
              <w:rPr>
                <w:sz w:val="26"/>
                <w:szCs w:val="26"/>
              </w:rPr>
            </w:pPr>
            <w:r w:rsidRPr="008F7C64">
              <w:rPr>
                <w:sz w:val="26"/>
                <w:szCs w:val="26"/>
              </w:rPr>
              <w:t>Phòng Tư pháp</w:t>
            </w:r>
          </w:p>
        </w:tc>
      </w:tr>
      <w:tr w:rsidR="00A14E55" w:rsidRPr="008F7C64" w14:paraId="657357F0" w14:textId="77777777" w:rsidTr="00A14E55">
        <w:tc>
          <w:tcPr>
            <w:tcW w:w="5246" w:type="dxa"/>
            <w:gridSpan w:val="2"/>
            <w:vAlign w:val="center"/>
          </w:tcPr>
          <w:p w14:paraId="6AB4BC03"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329DA944" w14:textId="77777777" w:rsidR="00A14E55" w:rsidRPr="008F7C64" w:rsidRDefault="00A14E55" w:rsidP="00DD4351">
            <w:pPr>
              <w:jc w:val="both"/>
              <w:rPr>
                <w:sz w:val="26"/>
                <w:szCs w:val="26"/>
              </w:rPr>
            </w:pPr>
            <w:r w:rsidRPr="008F7C64">
              <w:rPr>
                <w:sz w:val="26"/>
                <w:szCs w:val="26"/>
              </w:rPr>
              <w:t>UBND cấp huyện</w:t>
            </w:r>
          </w:p>
        </w:tc>
      </w:tr>
      <w:tr w:rsidR="00A14E55" w:rsidRPr="008F7C64" w14:paraId="14CCD908" w14:textId="77777777" w:rsidTr="00A14E55">
        <w:tc>
          <w:tcPr>
            <w:tcW w:w="5246" w:type="dxa"/>
            <w:gridSpan w:val="2"/>
            <w:vAlign w:val="center"/>
          </w:tcPr>
          <w:p w14:paraId="150181E9"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75E17473" w14:textId="77777777" w:rsidR="00A14E55" w:rsidRPr="008F7C64" w:rsidRDefault="00A14E55" w:rsidP="00DD4351">
            <w:pPr>
              <w:spacing w:before="60" w:after="60"/>
              <w:jc w:val="both"/>
              <w:rPr>
                <w:sz w:val="26"/>
                <w:szCs w:val="26"/>
              </w:rPr>
            </w:pPr>
            <w:r w:rsidRPr="008F7C64">
              <w:rPr>
                <w:sz w:val="26"/>
                <w:szCs w:val="26"/>
              </w:rPr>
              <w:t>- Ủy ban nhân dân cấp huyện nơi đã đăng ký kết hôn trước đây.</w:t>
            </w:r>
          </w:p>
          <w:p w14:paraId="653D5171" w14:textId="77777777" w:rsidR="00DD4351" w:rsidRDefault="00A14E55" w:rsidP="00DD4351">
            <w:pPr>
              <w:spacing w:before="60" w:after="60"/>
              <w:jc w:val="both"/>
              <w:rPr>
                <w:sz w:val="26"/>
                <w:szCs w:val="26"/>
              </w:rPr>
            </w:pPr>
            <w:r w:rsidRPr="008F7C64">
              <w:rPr>
                <w:sz w:val="26"/>
                <w:szCs w:val="26"/>
              </w:rPr>
              <w:t>- Trường hợp việc kết hôn trước đây được đăng ký tại Ủy ban nhân dân cấp xã thì việc đăng ký lại do Ủy ban nhân dân cấp huyện cấp trên thực hiện.</w:t>
            </w:r>
          </w:p>
          <w:p w14:paraId="7C6A4B04" w14:textId="77777777" w:rsidR="00A14E55" w:rsidRPr="008F7C64" w:rsidRDefault="00A14E55" w:rsidP="00DD4351">
            <w:pPr>
              <w:spacing w:before="60" w:after="60"/>
              <w:jc w:val="both"/>
              <w:rPr>
                <w:sz w:val="26"/>
                <w:szCs w:val="26"/>
              </w:rPr>
            </w:pPr>
            <w:r w:rsidRPr="008F7C64">
              <w:rPr>
                <w:sz w:val="26"/>
                <w:szCs w:val="26"/>
              </w:rPr>
              <w:t xml:space="preserve">- Trường hợp việc kết hôn trước đây được đăng ký tại Sở Tư pháp thì việc đăng ký lại </w:t>
            </w:r>
            <w:r w:rsidRPr="008F7C64">
              <w:rPr>
                <w:sz w:val="26"/>
                <w:szCs w:val="26"/>
              </w:rPr>
              <w:lastRenderedPageBreak/>
              <w:t>do Ủy ban nhân dân cấp huyện nơi có trụ sở hiện nay của Sở Tư pháp thực hiện.</w:t>
            </w:r>
          </w:p>
        </w:tc>
      </w:tr>
      <w:tr w:rsidR="00A14E55" w:rsidRPr="008F7C64" w14:paraId="4A6647E5" w14:textId="77777777" w:rsidTr="00A14E55">
        <w:tc>
          <w:tcPr>
            <w:tcW w:w="5246" w:type="dxa"/>
            <w:gridSpan w:val="2"/>
            <w:vAlign w:val="center"/>
          </w:tcPr>
          <w:p w14:paraId="11AED60F" w14:textId="77777777" w:rsidR="00A14E55" w:rsidRPr="008F7C64" w:rsidRDefault="00A14E55" w:rsidP="00A14E55">
            <w:pPr>
              <w:rPr>
                <w:sz w:val="26"/>
                <w:szCs w:val="26"/>
              </w:rPr>
            </w:pPr>
            <w:r w:rsidRPr="008F7C64">
              <w:rPr>
                <w:sz w:val="26"/>
                <w:szCs w:val="26"/>
              </w:rPr>
              <w:lastRenderedPageBreak/>
              <w:t>Cơ quan phối hợp:</w:t>
            </w:r>
          </w:p>
        </w:tc>
        <w:tc>
          <w:tcPr>
            <w:tcW w:w="4682" w:type="dxa"/>
            <w:gridSpan w:val="3"/>
            <w:vAlign w:val="center"/>
          </w:tcPr>
          <w:p w14:paraId="7B56C23B" w14:textId="77777777" w:rsidR="00A14E55" w:rsidRPr="008F7C64" w:rsidRDefault="00A14E55" w:rsidP="00DD4351">
            <w:pPr>
              <w:jc w:val="both"/>
              <w:rPr>
                <w:sz w:val="26"/>
                <w:szCs w:val="26"/>
              </w:rPr>
            </w:pPr>
            <w:r w:rsidRPr="008F7C64">
              <w:rPr>
                <w:sz w:val="26"/>
                <w:szCs w:val="26"/>
              </w:rPr>
              <w:t xml:space="preserve">Cơ quan quản lý CSDLQGVDC; </w:t>
            </w:r>
            <w:r w:rsidRPr="008F7C64">
              <w:rPr>
                <w:spacing w:val="-4"/>
                <w:sz w:val="26"/>
                <w:szCs w:val="26"/>
                <w:lang w:val="nl-NL"/>
              </w:rPr>
              <w:t>Ủy ban nhân dân cấp xã/Sở Tư pháp nơi đăng ký kết hôn trước đây</w:t>
            </w:r>
          </w:p>
        </w:tc>
      </w:tr>
      <w:tr w:rsidR="00A14E55" w:rsidRPr="008F7C64" w14:paraId="68D2DB50" w14:textId="77777777" w:rsidTr="00A14E55">
        <w:tc>
          <w:tcPr>
            <w:tcW w:w="5246" w:type="dxa"/>
            <w:gridSpan w:val="2"/>
            <w:vAlign w:val="center"/>
          </w:tcPr>
          <w:p w14:paraId="50E0FCC6"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624E16F0" w14:textId="77777777" w:rsidR="00A14E55" w:rsidRPr="008F7C64" w:rsidRDefault="00A14E55" w:rsidP="00DD4351">
            <w:pPr>
              <w:jc w:val="both"/>
              <w:rPr>
                <w:rFonts w:eastAsia="Arial"/>
                <w:sz w:val="26"/>
                <w:szCs w:val="26"/>
              </w:rPr>
            </w:pPr>
            <w:r w:rsidRPr="008F7C64">
              <w:rPr>
                <w:sz w:val="26"/>
                <w:szCs w:val="26"/>
              </w:rPr>
              <w:t>Bộ phận tiếp nhận và trả kết quả cấp huyện</w:t>
            </w:r>
          </w:p>
        </w:tc>
      </w:tr>
      <w:tr w:rsidR="00A14E55" w:rsidRPr="008F7C64" w14:paraId="04861A71" w14:textId="77777777" w:rsidTr="00A14E55">
        <w:tc>
          <w:tcPr>
            <w:tcW w:w="9928" w:type="dxa"/>
            <w:gridSpan w:val="5"/>
          </w:tcPr>
          <w:p w14:paraId="7C347C01" w14:textId="77777777" w:rsidR="00A14E55" w:rsidRPr="008F7C64" w:rsidRDefault="00A14E55" w:rsidP="00DD4351">
            <w:pPr>
              <w:jc w:val="both"/>
              <w:rPr>
                <w:sz w:val="26"/>
                <w:szCs w:val="26"/>
              </w:rPr>
            </w:pPr>
            <w:r w:rsidRPr="008F7C64">
              <w:rPr>
                <w:sz w:val="26"/>
                <w:szCs w:val="26"/>
              </w:rPr>
              <w:t xml:space="preserve">6. Kết quả thực hiện: </w:t>
            </w:r>
          </w:p>
        </w:tc>
      </w:tr>
      <w:tr w:rsidR="00A14E55" w:rsidRPr="008F7C64" w14:paraId="2FD95977" w14:textId="77777777" w:rsidTr="00A14E55">
        <w:tc>
          <w:tcPr>
            <w:tcW w:w="2127" w:type="dxa"/>
            <w:vAlign w:val="center"/>
          </w:tcPr>
          <w:p w14:paraId="27B12011" w14:textId="77777777" w:rsidR="00A14E55" w:rsidRPr="008F7C64" w:rsidRDefault="00A14E55" w:rsidP="00A14E55">
            <w:pPr>
              <w:rPr>
                <w:sz w:val="26"/>
                <w:szCs w:val="26"/>
              </w:rPr>
            </w:pPr>
            <w:r w:rsidRPr="008F7C64">
              <w:rPr>
                <w:sz w:val="26"/>
                <w:szCs w:val="26"/>
              </w:rPr>
              <w:t>Mã tài liệu</w:t>
            </w:r>
          </w:p>
        </w:tc>
        <w:tc>
          <w:tcPr>
            <w:tcW w:w="5953" w:type="dxa"/>
            <w:gridSpan w:val="3"/>
            <w:vAlign w:val="center"/>
          </w:tcPr>
          <w:p w14:paraId="5127FCCC" w14:textId="77777777" w:rsidR="00A14E55" w:rsidRPr="008F7C64" w:rsidRDefault="00A14E55" w:rsidP="00DD4351">
            <w:pPr>
              <w:jc w:val="both"/>
              <w:rPr>
                <w:sz w:val="26"/>
                <w:szCs w:val="26"/>
              </w:rPr>
            </w:pPr>
            <w:r w:rsidRPr="008F7C64">
              <w:rPr>
                <w:sz w:val="26"/>
                <w:szCs w:val="26"/>
              </w:rPr>
              <w:t>Tên kết quả</w:t>
            </w:r>
          </w:p>
        </w:tc>
        <w:tc>
          <w:tcPr>
            <w:tcW w:w="1848" w:type="dxa"/>
            <w:vAlign w:val="center"/>
          </w:tcPr>
          <w:p w14:paraId="061A0909" w14:textId="77777777" w:rsidR="00A14E55" w:rsidRPr="008F7C64" w:rsidRDefault="00A14E55" w:rsidP="00DD4351">
            <w:pPr>
              <w:jc w:val="both"/>
              <w:rPr>
                <w:sz w:val="26"/>
                <w:szCs w:val="26"/>
              </w:rPr>
            </w:pPr>
            <w:r w:rsidRPr="008F7C64">
              <w:rPr>
                <w:sz w:val="26"/>
                <w:szCs w:val="26"/>
              </w:rPr>
              <w:t>Tệp đính kèm</w:t>
            </w:r>
          </w:p>
        </w:tc>
      </w:tr>
      <w:tr w:rsidR="00A14E55" w:rsidRPr="008F7C64" w14:paraId="4ABA8BB6" w14:textId="77777777" w:rsidTr="00A14E55">
        <w:tc>
          <w:tcPr>
            <w:tcW w:w="2127" w:type="dxa"/>
            <w:vAlign w:val="center"/>
          </w:tcPr>
          <w:p w14:paraId="4049F0BD" w14:textId="77777777" w:rsidR="00A14E55" w:rsidRPr="008F7C64" w:rsidRDefault="00A14E55" w:rsidP="00A14E55">
            <w:pPr>
              <w:rPr>
                <w:sz w:val="26"/>
                <w:szCs w:val="26"/>
              </w:rPr>
            </w:pPr>
            <w:r w:rsidRPr="008F7C64">
              <w:rPr>
                <w:sz w:val="26"/>
                <w:szCs w:val="26"/>
              </w:rPr>
              <w:t>KQ.G15.000032</w:t>
            </w:r>
          </w:p>
        </w:tc>
        <w:tc>
          <w:tcPr>
            <w:tcW w:w="5953" w:type="dxa"/>
            <w:gridSpan w:val="3"/>
          </w:tcPr>
          <w:p w14:paraId="6FA55993" w14:textId="77777777" w:rsidR="00A14E55" w:rsidRPr="008F7C64" w:rsidRDefault="00A14E55" w:rsidP="00DD4351">
            <w:pPr>
              <w:jc w:val="both"/>
              <w:rPr>
                <w:sz w:val="26"/>
                <w:szCs w:val="26"/>
              </w:rPr>
            </w:pPr>
            <w:r w:rsidRPr="008F7C64">
              <w:rPr>
                <w:sz w:val="26"/>
                <w:szCs w:val="26"/>
              </w:rPr>
              <w:t>Giấy kết hôn</w:t>
            </w:r>
          </w:p>
        </w:tc>
        <w:tc>
          <w:tcPr>
            <w:tcW w:w="1848" w:type="dxa"/>
          </w:tcPr>
          <w:p w14:paraId="356A5137" w14:textId="77777777" w:rsidR="00A14E55" w:rsidRPr="008F7C64" w:rsidRDefault="00A14E55" w:rsidP="00DD4351">
            <w:pPr>
              <w:jc w:val="both"/>
              <w:rPr>
                <w:sz w:val="26"/>
                <w:szCs w:val="26"/>
              </w:rPr>
            </w:pPr>
          </w:p>
        </w:tc>
      </w:tr>
      <w:tr w:rsidR="00A14E55" w:rsidRPr="008F7C64" w14:paraId="431B81F6" w14:textId="77777777" w:rsidTr="00A14E55">
        <w:tc>
          <w:tcPr>
            <w:tcW w:w="2127" w:type="dxa"/>
            <w:vAlign w:val="center"/>
          </w:tcPr>
          <w:p w14:paraId="718EB20F" w14:textId="77777777" w:rsidR="00A14E55" w:rsidRPr="008F7C64" w:rsidRDefault="00A14E55" w:rsidP="00A14E55">
            <w:pPr>
              <w:rPr>
                <w:sz w:val="26"/>
                <w:szCs w:val="26"/>
              </w:rPr>
            </w:pPr>
            <w:r w:rsidRPr="008F7C64">
              <w:rPr>
                <w:sz w:val="26"/>
                <w:szCs w:val="26"/>
              </w:rPr>
              <w:t>KQ.G15.000243</w:t>
            </w:r>
          </w:p>
        </w:tc>
        <w:tc>
          <w:tcPr>
            <w:tcW w:w="5953" w:type="dxa"/>
            <w:gridSpan w:val="3"/>
          </w:tcPr>
          <w:p w14:paraId="0A51EDB4" w14:textId="77777777" w:rsidR="00A14E55" w:rsidRPr="008F7C64" w:rsidRDefault="00A14E55" w:rsidP="00DD4351">
            <w:pPr>
              <w:jc w:val="both"/>
              <w:rPr>
                <w:sz w:val="26"/>
                <w:szCs w:val="26"/>
              </w:rPr>
            </w:pPr>
            <w:r w:rsidRPr="008F7C64">
              <w:rPr>
                <w:sz w:val="26"/>
                <w:szCs w:val="26"/>
              </w:rPr>
              <w:t>Bản điện tử Giấy kết hôn</w:t>
            </w:r>
          </w:p>
        </w:tc>
        <w:tc>
          <w:tcPr>
            <w:tcW w:w="1848" w:type="dxa"/>
          </w:tcPr>
          <w:p w14:paraId="0418B66F" w14:textId="77777777" w:rsidR="00A14E55" w:rsidRPr="008F7C64" w:rsidRDefault="00A14E55" w:rsidP="00DD4351">
            <w:pPr>
              <w:jc w:val="both"/>
              <w:rPr>
                <w:sz w:val="26"/>
                <w:szCs w:val="26"/>
              </w:rPr>
            </w:pPr>
          </w:p>
        </w:tc>
      </w:tr>
      <w:tr w:rsidR="00A14E55" w:rsidRPr="008F7C64" w14:paraId="1BCFFF2B" w14:textId="77777777" w:rsidTr="00A14E55">
        <w:tc>
          <w:tcPr>
            <w:tcW w:w="9928" w:type="dxa"/>
            <w:gridSpan w:val="5"/>
          </w:tcPr>
          <w:p w14:paraId="115598B5" w14:textId="77777777" w:rsidR="00A14E55" w:rsidRPr="008F7C64" w:rsidRDefault="00A14E55" w:rsidP="00DD4351">
            <w:pPr>
              <w:jc w:val="both"/>
              <w:rPr>
                <w:sz w:val="26"/>
                <w:szCs w:val="26"/>
              </w:rPr>
            </w:pPr>
            <w:r w:rsidRPr="008F7C64">
              <w:rPr>
                <w:sz w:val="26"/>
                <w:szCs w:val="26"/>
              </w:rPr>
              <w:t>7. Căn cứ pháp lý</w:t>
            </w:r>
          </w:p>
        </w:tc>
      </w:tr>
      <w:tr w:rsidR="00A14E55" w:rsidRPr="008F7C64" w14:paraId="4C24A22E" w14:textId="77777777" w:rsidTr="00A14E55">
        <w:tc>
          <w:tcPr>
            <w:tcW w:w="2127" w:type="dxa"/>
            <w:vAlign w:val="center"/>
          </w:tcPr>
          <w:p w14:paraId="157CDCEE" w14:textId="77777777" w:rsidR="00A14E55" w:rsidRPr="008F7C64" w:rsidRDefault="00A14E55" w:rsidP="00A14E55">
            <w:pPr>
              <w:rPr>
                <w:sz w:val="26"/>
                <w:szCs w:val="26"/>
              </w:rPr>
            </w:pPr>
            <w:r w:rsidRPr="008F7C64">
              <w:rPr>
                <w:sz w:val="26"/>
                <w:szCs w:val="26"/>
              </w:rPr>
              <w:t>Số văn bản</w:t>
            </w:r>
          </w:p>
        </w:tc>
        <w:tc>
          <w:tcPr>
            <w:tcW w:w="3119" w:type="dxa"/>
            <w:vAlign w:val="center"/>
          </w:tcPr>
          <w:p w14:paraId="723454CC"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5CA61B1B" w14:textId="77777777" w:rsidR="00A14E55" w:rsidRPr="008F7C64" w:rsidRDefault="00A14E55" w:rsidP="00A14E55">
            <w:pPr>
              <w:rPr>
                <w:sz w:val="26"/>
                <w:szCs w:val="26"/>
              </w:rPr>
            </w:pPr>
            <w:r w:rsidRPr="008F7C64">
              <w:rPr>
                <w:sz w:val="26"/>
                <w:szCs w:val="26"/>
              </w:rPr>
              <w:t>Ngày văn bản</w:t>
            </w:r>
          </w:p>
        </w:tc>
        <w:tc>
          <w:tcPr>
            <w:tcW w:w="1417" w:type="dxa"/>
            <w:vAlign w:val="center"/>
          </w:tcPr>
          <w:p w14:paraId="6B6AC488" w14:textId="77777777" w:rsidR="00A14E55" w:rsidRPr="008F7C64" w:rsidRDefault="00A14E55" w:rsidP="00DD4351">
            <w:pPr>
              <w:jc w:val="both"/>
              <w:rPr>
                <w:sz w:val="26"/>
                <w:szCs w:val="26"/>
              </w:rPr>
            </w:pPr>
            <w:r w:rsidRPr="008F7C64">
              <w:rPr>
                <w:sz w:val="26"/>
                <w:szCs w:val="26"/>
              </w:rPr>
              <w:t>Ngày hiệu lực</w:t>
            </w:r>
          </w:p>
        </w:tc>
        <w:tc>
          <w:tcPr>
            <w:tcW w:w="1848" w:type="dxa"/>
            <w:vAlign w:val="center"/>
          </w:tcPr>
          <w:p w14:paraId="7A027A8E" w14:textId="77777777" w:rsidR="00A14E55" w:rsidRPr="008F7C64" w:rsidRDefault="00A14E55" w:rsidP="00DD4351">
            <w:pPr>
              <w:jc w:val="both"/>
              <w:rPr>
                <w:sz w:val="26"/>
                <w:szCs w:val="26"/>
              </w:rPr>
            </w:pPr>
            <w:r w:rsidRPr="008F7C64">
              <w:rPr>
                <w:sz w:val="26"/>
                <w:szCs w:val="26"/>
              </w:rPr>
              <w:t>Cơ quan ban hành</w:t>
            </w:r>
          </w:p>
        </w:tc>
      </w:tr>
      <w:tr w:rsidR="00A14E55" w:rsidRPr="008F7C64" w14:paraId="57C68140" w14:textId="77777777" w:rsidTr="00A14E55">
        <w:tc>
          <w:tcPr>
            <w:tcW w:w="2127" w:type="dxa"/>
            <w:vAlign w:val="center"/>
          </w:tcPr>
          <w:p w14:paraId="346E9DA5" w14:textId="77777777" w:rsidR="00A14E55" w:rsidRPr="008F7C64" w:rsidRDefault="00A14E55" w:rsidP="00A14E55">
            <w:pPr>
              <w:rPr>
                <w:sz w:val="26"/>
                <w:szCs w:val="26"/>
              </w:rPr>
            </w:pPr>
            <w:r w:rsidRPr="008F7C64">
              <w:rPr>
                <w:sz w:val="26"/>
                <w:szCs w:val="26"/>
              </w:rPr>
              <w:t>60/2014/QH13</w:t>
            </w:r>
          </w:p>
        </w:tc>
        <w:tc>
          <w:tcPr>
            <w:tcW w:w="3119" w:type="dxa"/>
            <w:vAlign w:val="center"/>
          </w:tcPr>
          <w:p w14:paraId="12A2A21A"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04318D26" w14:textId="77777777" w:rsidR="00A14E55" w:rsidRPr="008F7C64" w:rsidRDefault="00A14E55" w:rsidP="00A14E55">
            <w:pPr>
              <w:rPr>
                <w:sz w:val="26"/>
                <w:szCs w:val="26"/>
              </w:rPr>
            </w:pPr>
            <w:r w:rsidRPr="008F7C64">
              <w:rPr>
                <w:sz w:val="26"/>
                <w:szCs w:val="26"/>
              </w:rPr>
              <w:t>20/11/2014</w:t>
            </w:r>
          </w:p>
        </w:tc>
        <w:tc>
          <w:tcPr>
            <w:tcW w:w="1417" w:type="dxa"/>
            <w:vAlign w:val="center"/>
          </w:tcPr>
          <w:p w14:paraId="7C00AC24" w14:textId="77777777" w:rsidR="00A14E55" w:rsidRPr="008F7C64" w:rsidRDefault="00A14E55" w:rsidP="00DD4351">
            <w:pPr>
              <w:jc w:val="both"/>
              <w:rPr>
                <w:sz w:val="26"/>
                <w:szCs w:val="26"/>
              </w:rPr>
            </w:pPr>
            <w:r w:rsidRPr="008F7C64">
              <w:rPr>
                <w:sz w:val="26"/>
                <w:szCs w:val="26"/>
              </w:rPr>
              <w:t>01/01/2016</w:t>
            </w:r>
          </w:p>
        </w:tc>
        <w:tc>
          <w:tcPr>
            <w:tcW w:w="1848" w:type="dxa"/>
            <w:vAlign w:val="center"/>
          </w:tcPr>
          <w:p w14:paraId="40D8C9E7" w14:textId="77777777" w:rsidR="00A14E55" w:rsidRPr="008F7C64" w:rsidRDefault="00A14E55" w:rsidP="00DD4351">
            <w:pPr>
              <w:jc w:val="both"/>
              <w:rPr>
                <w:sz w:val="26"/>
                <w:szCs w:val="26"/>
              </w:rPr>
            </w:pPr>
            <w:r w:rsidRPr="008F7C64">
              <w:rPr>
                <w:sz w:val="26"/>
                <w:szCs w:val="26"/>
              </w:rPr>
              <w:t>Quốc Hội</w:t>
            </w:r>
          </w:p>
        </w:tc>
      </w:tr>
      <w:tr w:rsidR="00CD5C06" w:rsidRPr="008F7C64" w14:paraId="4BF8A8F5" w14:textId="77777777" w:rsidTr="00A14E55">
        <w:tc>
          <w:tcPr>
            <w:tcW w:w="2127" w:type="dxa"/>
            <w:vAlign w:val="center"/>
          </w:tcPr>
          <w:p w14:paraId="75596863" w14:textId="77777777" w:rsidR="00CD5C06" w:rsidRPr="00C647A9" w:rsidRDefault="00CD5C06" w:rsidP="00CD5C06">
            <w:pPr>
              <w:rPr>
                <w:sz w:val="24"/>
                <w:szCs w:val="24"/>
              </w:rPr>
            </w:pPr>
            <w:r w:rsidRPr="00C647A9">
              <w:rPr>
                <w:sz w:val="24"/>
                <w:szCs w:val="24"/>
              </w:rPr>
              <w:t>52/2014/QH13</w:t>
            </w:r>
          </w:p>
        </w:tc>
        <w:tc>
          <w:tcPr>
            <w:tcW w:w="3119" w:type="dxa"/>
            <w:vAlign w:val="center"/>
          </w:tcPr>
          <w:p w14:paraId="02068CA3" w14:textId="77777777" w:rsidR="00CD5C06" w:rsidRPr="00C647A9" w:rsidRDefault="00CD5C06" w:rsidP="00CD5C06">
            <w:pPr>
              <w:rPr>
                <w:sz w:val="24"/>
                <w:szCs w:val="24"/>
              </w:rPr>
            </w:pPr>
            <w:r w:rsidRPr="00C647A9">
              <w:rPr>
                <w:sz w:val="24"/>
                <w:szCs w:val="24"/>
              </w:rPr>
              <w:t>Luật Hôn nhân và gia đình 52/2014/QH13</w:t>
            </w:r>
          </w:p>
        </w:tc>
        <w:tc>
          <w:tcPr>
            <w:tcW w:w="1417" w:type="dxa"/>
            <w:vAlign w:val="center"/>
          </w:tcPr>
          <w:p w14:paraId="504E07A1" w14:textId="77777777" w:rsidR="00CD5C06" w:rsidRPr="00C647A9" w:rsidRDefault="00CD5C06" w:rsidP="00CD5C06">
            <w:pPr>
              <w:rPr>
                <w:sz w:val="24"/>
                <w:szCs w:val="24"/>
              </w:rPr>
            </w:pPr>
            <w:r w:rsidRPr="00C647A9">
              <w:rPr>
                <w:sz w:val="24"/>
                <w:szCs w:val="24"/>
              </w:rPr>
              <w:t>19/06/2014</w:t>
            </w:r>
          </w:p>
        </w:tc>
        <w:tc>
          <w:tcPr>
            <w:tcW w:w="1417" w:type="dxa"/>
            <w:vAlign w:val="center"/>
          </w:tcPr>
          <w:p w14:paraId="5C879118" w14:textId="77777777" w:rsidR="00CD5C06" w:rsidRPr="00C647A9" w:rsidRDefault="00CD5C06" w:rsidP="00CD5C06">
            <w:pPr>
              <w:rPr>
                <w:sz w:val="24"/>
                <w:szCs w:val="24"/>
              </w:rPr>
            </w:pPr>
            <w:r w:rsidRPr="00C647A9">
              <w:rPr>
                <w:sz w:val="24"/>
                <w:szCs w:val="24"/>
              </w:rPr>
              <w:t>01/01/2015</w:t>
            </w:r>
          </w:p>
        </w:tc>
        <w:tc>
          <w:tcPr>
            <w:tcW w:w="1848" w:type="dxa"/>
            <w:vAlign w:val="center"/>
          </w:tcPr>
          <w:p w14:paraId="57D61BE3" w14:textId="77777777" w:rsidR="00CD5C06" w:rsidRPr="00C647A9" w:rsidRDefault="00CD5C06" w:rsidP="00CD5C06">
            <w:pPr>
              <w:rPr>
                <w:sz w:val="24"/>
                <w:szCs w:val="24"/>
              </w:rPr>
            </w:pPr>
            <w:r w:rsidRPr="00C647A9">
              <w:rPr>
                <w:sz w:val="24"/>
                <w:szCs w:val="24"/>
              </w:rPr>
              <w:t>Quốc Hội</w:t>
            </w:r>
          </w:p>
        </w:tc>
      </w:tr>
      <w:tr w:rsidR="00CD5C06" w:rsidRPr="008F7C64" w14:paraId="4F4A9FAF" w14:textId="77777777" w:rsidTr="00A14E55">
        <w:tc>
          <w:tcPr>
            <w:tcW w:w="2127" w:type="dxa"/>
            <w:vAlign w:val="center"/>
          </w:tcPr>
          <w:p w14:paraId="1D76A283" w14:textId="77777777" w:rsidR="00CD5C06" w:rsidRPr="008F7C64" w:rsidRDefault="00CD5C06" w:rsidP="00CD5C06">
            <w:pPr>
              <w:rPr>
                <w:sz w:val="26"/>
                <w:szCs w:val="26"/>
              </w:rPr>
            </w:pPr>
            <w:r w:rsidRPr="008F7C64">
              <w:rPr>
                <w:sz w:val="26"/>
                <w:szCs w:val="26"/>
              </w:rPr>
              <w:t>123/2015/NĐ-CP</w:t>
            </w:r>
          </w:p>
        </w:tc>
        <w:tc>
          <w:tcPr>
            <w:tcW w:w="3119" w:type="dxa"/>
            <w:vAlign w:val="center"/>
          </w:tcPr>
          <w:p w14:paraId="6B453775" w14:textId="77777777" w:rsidR="00CD5C06" w:rsidRPr="008F7C64" w:rsidRDefault="00CD5C06" w:rsidP="00CD5C06">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596D625D" w14:textId="77777777" w:rsidR="00CD5C06" w:rsidRPr="008F7C64" w:rsidRDefault="00CD5C06" w:rsidP="00CD5C06">
            <w:pPr>
              <w:jc w:val="both"/>
              <w:rPr>
                <w:sz w:val="26"/>
                <w:szCs w:val="26"/>
              </w:rPr>
            </w:pPr>
            <w:r w:rsidRPr="008F7C64">
              <w:rPr>
                <w:sz w:val="26"/>
                <w:szCs w:val="26"/>
              </w:rPr>
              <w:t>15/11/2015</w:t>
            </w:r>
          </w:p>
        </w:tc>
        <w:tc>
          <w:tcPr>
            <w:tcW w:w="1417" w:type="dxa"/>
            <w:vAlign w:val="center"/>
          </w:tcPr>
          <w:p w14:paraId="54636220" w14:textId="77777777" w:rsidR="00CD5C06" w:rsidRPr="008F7C64" w:rsidRDefault="00CD5C06" w:rsidP="00CD5C06">
            <w:pPr>
              <w:jc w:val="both"/>
              <w:rPr>
                <w:sz w:val="26"/>
                <w:szCs w:val="26"/>
              </w:rPr>
            </w:pPr>
            <w:r w:rsidRPr="008F7C64">
              <w:rPr>
                <w:sz w:val="26"/>
                <w:szCs w:val="26"/>
              </w:rPr>
              <w:t>01/01/2016</w:t>
            </w:r>
          </w:p>
        </w:tc>
        <w:tc>
          <w:tcPr>
            <w:tcW w:w="1848" w:type="dxa"/>
            <w:vAlign w:val="center"/>
          </w:tcPr>
          <w:p w14:paraId="03B84563" w14:textId="77777777" w:rsidR="00CD5C06" w:rsidRPr="008F7C64" w:rsidRDefault="00CD5C06" w:rsidP="00CD5C06">
            <w:pPr>
              <w:jc w:val="both"/>
              <w:rPr>
                <w:sz w:val="26"/>
                <w:szCs w:val="26"/>
              </w:rPr>
            </w:pPr>
            <w:r w:rsidRPr="008F7C64">
              <w:rPr>
                <w:sz w:val="26"/>
                <w:szCs w:val="26"/>
              </w:rPr>
              <w:t>Chính phủ</w:t>
            </w:r>
          </w:p>
        </w:tc>
      </w:tr>
      <w:tr w:rsidR="00CD5C06" w:rsidRPr="008F7C64" w14:paraId="7B45C84B" w14:textId="77777777" w:rsidTr="00A14E55">
        <w:tc>
          <w:tcPr>
            <w:tcW w:w="2127" w:type="dxa"/>
            <w:vAlign w:val="center"/>
          </w:tcPr>
          <w:p w14:paraId="7CDCE9AB" w14:textId="77777777" w:rsidR="00CD5C06" w:rsidRPr="008F7C64" w:rsidRDefault="00CD5C06" w:rsidP="00CD5C06">
            <w:pPr>
              <w:rPr>
                <w:sz w:val="26"/>
                <w:szCs w:val="26"/>
              </w:rPr>
            </w:pPr>
            <w:r w:rsidRPr="008F7C64">
              <w:rPr>
                <w:sz w:val="26"/>
                <w:szCs w:val="26"/>
              </w:rPr>
              <w:t>87/2020/NĐ-CP</w:t>
            </w:r>
          </w:p>
        </w:tc>
        <w:tc>
          <w:tcPr>
            <w:tcW w:w="3119" w:type="dxa"/>
            <w:vAlign w:val="center"/>
          </w:tcPr>
          <w:p w14:paraId="41FD30F1" w14:textId="77777777" w:rsidR="00CD5C06" w:rsidRPr="008F7C64" w:rsidRDefault="00CD5C06" w:rsidP="00CD5C06">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294B7614" w14:textId="77777777" w:rsidR="00CD5C06" w:rsidRPr="008F7C64" w:rsidRDefault="00CD5C06" w:rsidP="00CD5C06">
            <w:pPr>
              <w:jc w:val="both"/>
              <w:rPr>
                <w:sz w:val="26"/>
                <w:szCs w:val="26"/>
              </w:rPr>
            </w:pPr>
            <w:r w:rsidRPr="008F7C64">
              <w:rPr>
                <w:sz w:val="26"/>
                <w:szCs w:val="26"/>
              </w:rPr>
              <w:t>28/7/2020</w:t>
            </w:r>
          </w:p>
        </w:tc>
        <w:tc>
          <w:tcPr>
            <w:tcW w:w="1417" w:type="dxa"/>
            <w:vAlign w:val="center"/>
          </w:tcPr>
          <w:p w14:paraId="4EFD9FA7" w14:textId="77777777" w:rsidR="00CD5C06" w:rsidRPr="008F7C64" w:rsidRDefault="00CD5C06" w:rsidP="00CD5C06">
            <w:pPr>
              <w:jc w:val="both"/>
              <w:rPr>
                <w:sz w:val="26"/>
                <w:szCs w:val="26"/>
              </w:rPr>
            </w:pPr>
            <w:r w:rsidRPr="008F7C64">
              <w:rPr>
                <w:sz w:val="26"/>
                <w:szCs w:val="26"/>
              </w:rPr>
              <w:t>15/9/2020</w:t>
            </w:r>
          </w:p>
        </w:tc>
        <w:tc>
          <w:tcPr>
            <w:tcW w:w="1848" w:type="dxa"/>
            <w:vAlign w:val="center"/>
          </w:tcPr>
          <w:p w14:paraId="72E2A0F5" w14:textId="77777777" w:rsidR="00CD5C06" w:rsidRPr="008F7C64" w:rsidRDefault="00CD5C06" w:rsidP="00CD5C06">
            <w:pPr>
              <w:jc w:val="both"/>
              <w:rPr>
                <w:sz w:val="26"/>
                <w:szCs w:val="26"/>
              </w:rPr>
            </w:pPr>
            <w:r w:rsidRPr="008F7C64">
              <w:rPr>
                <w:sz w:val="26"/>
                <w:szCs w:val="26"/>
              </w:rPr>
              <w:t>Chính phủ</w:t>
            </w:r>
          </w:p>
        </w:tc>
      </w:tr>
      <w:tr w:rsidR="00CD5C06" w:rsidRPr="008F7C64" w14:paraId="5888950D" w14:textId="77777777" w:rsidTr="00A14E55">
        <w:tc>
          <w:tcPr>
            <w:tcW w:w="2127" w:type="dxa"/>
            <w:vAlign w:val="center"/>
          </w:tcPr>
          <w:p w14:paraId="3F21D7A9" w14:textId="77777777" w:rsidR="00CD5C06" w:rsidRPr="006F0613" w:rsidRDefault="00CD5C06" w:rsidP="00CD5C06">
            <w:pPr>
              <w:spacing w:before="60" w:after="60"/>
              <w:rPr>
                <w:color w:val="000000" w:themeColor="text1"/>
                <w:sz w:val="26"/>
                <w:szCs w:val="26"/>
              </w:rPr>
            </w:pPr>
            <w:r w:rsidRPr="001D30D7">
              <w:rPr>
                <w:rFonts w:eastAsia="Times New Roman"/>
                <w:sz w:val="24"/>
                <w:szCs w:val="24"/>
                <w:lang w:eastAsia="en-GB"/>
              </w:rPr>
              <w:t>104/2022/NĐ-CP</w:t>
            </w:r>
          </w:p>
        </w:tc>
        <w:tc>
          <w:tcPr>
            <w:tcW w:w="3119" w:type="dxa"/>
            <w:vAlign w:val="center"/>
          </w:tcPr>
          <w:p w14:paraId="105B5653" w14:textId="77777777" w:rsidR="00CD5C06" w:rsidRPr="006F0613" w:rsidRDefault="00CD5C06" w:rsidP="00CD5C06">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1B0B5F28"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1E4E536E"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3DE36AE4"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Chính phủ</w:t>
            </w:r>
          </w:p>
        </w:tc>
      </w:tr>
      <w:tr w:rsidR="00CD5C06" w:rsidRPr="008F7C64" w14:paraId="48FA3C9A" w14:textId="77777777" w:rsidTr="00A14E55">
        <w:tc>
          <w:tcPr>
            <w:tcW w:w="2127" w:type="dxa"/>
            <w:vAlign w:val="center"/>
          </w:tcPr>
          <w:p w14:paraId="0ACB06F7" w14:textId="77777777" w:rsidR="00CD5C06" w:rsidRPr="008F7C64" w:rsidRDefault="00CD5C06" w:rsidP="00CD5C06">
            <w:pPr>
              <w:rPr>
                <w:sz w:val="26"/>
                <w:szCs w:val="26"/>
              </w:rPr>
            </w:pPr>
            <w:r w:rsidRPr="008F7C64">
              <w:rPr>
                <w:sz w:val="26"/>
                <w:szCs w:val="26"/>
              </w:rPr>
              <w:t>04/2020/TT-BTP</w:t>
            </w:r>
          </w:p>
        </w:tc>
        <w:tc>
          <w:tcPr>
            <w:tcW w:w="3119" w:type="dxa"/>
            <w:vAlign w:val="center"/>
          </w:tcPr>
          <w:p w14:paraId="29D6F325" w14:textId="77777777" w:rsidR="00CD5C06" w:rsidRPr="008F7C64" w:rsidRDefault="00CD5C06" w:rsidP="00CD5C06">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7" w:type="dxa"/>
            <w:vAlign w:val="center"/>
          </w:tcPr>
          <w:p w14:paraId="363A9BDF" w14:textId="77777777" w:rsidR="00CD5C06" w:rsidRPr="008F7C64" w:rsidRDefault="00CD5C06" w:rsidP="00CD5C06">
            <w:pPr>
              <w:jc w:val="both"/>
              <w:rPr>
                <w:sz w:val="26"/>
                <w:szCs w:val="26"/>
              </w:rPr>
            </w:pPr>
            <w:r w:rsidRPr="008F7C64">
              <w:rPr>
                <w:sz w:val="26"/>
                <w:szCs w:val="26"/>
              </w:rPr>
              <w:t>28/5/2020</w:t>
            </w:r>
          </w:p>
        </w:tc>
        <w:tc>
          <w:tcPr>
            <w:tcW w:w="1417" w:type="dxa"/>
            <w:vAlign w:val="center"/>
          </w:tcPr>
          <w:p w14:paraId="017A9428" w14:textId="77777777" w:rsidR="00CD5C06" w:rsidRPr="008F7C64" w:rsidRDefault="00CD5C06" w:rsidP="00CD5C06">
            <w:pPr>
              <w:jc w:val="both"/>
              <w:rPr>
                <w:sz w:val="26"/>
                <w:szCs w:val="26"/>
              </w:rPr>
            </w:pPr>
            <w:r w:rsidRPr="008F7C64">
              <w:rPr>
                <w:sz w:val="26"/>
                <w:szCs w:val="26"/>
              </w:rPr>
              <w:t>16/7/2020</w:t>
            </w:r>
          </w:p>
        </w:tc>
        <w:tc>
          <w:tcPr>
            <w:tcW w:w="1848" w:type="dxa"/>
            <w:vAlign w:val="center"/>
          </w:tcPr>
          <w:p w14:paraId="56926359"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3C3D4467" w14:textId="77777777" w:rsidTr="00A14E55">
        <w:tc>
          <w:tcPr>
            <w:tcW w:w="2127" w:type="dxa"/>
            <w:vAlign w:val="center"/>
          </w:tcPr>
          <w:p w14:paraId="42F3BB22" w14:textId="77777777" w:rsidR="00CD5C06" w:rsidRPr="008F7C64" w:rsidRDefault="00CD5C06" w:rsidP="00CD5C06">
            <w:pPr>
              <w:rPr>
                <w:sz w:val="26"/>
                <w:szCs w:val="26"/>
              </w:rPr>
            </w:pPr>
            <w:r w:rsidRPr="008F7C64">
              <w:rPr>
                <w:sz w:val="26"/>
                <w:szCs w:val="26"/>
              </w:rPr>
              <w:t>03/2023/TT-BTP</w:t>
            </w:r>
          </w:p>
        </w:tc>
        <w:tc>
          <w:tcPr>
            <w:tcW w:w="3119" w:type="dxa"/>
            <w:vAlign w:val="center"/>
          </w:tcPr>
          <w:p w14:paraId="1B5EE35E" w14:textId="77777777" w:rsidR="00CD5C06" w:rsidRPr="008F7C64" w:rsidRDefault="00CD5C06" w:rsidP="00CD5C06">
            <w:pPr>
              <w:jc w:val="both"/>
              <w:rPr>
                <w:sz w:val="26"/>
                <w:szCs w:val="26"/>
              </w:rPr>
            </w:pPr>
            <w:r w:rsidRPr="008F7C64">
              <w:rPr>
                <w:sz w:val="26"/>
                <w:szCs w:val="26"/>
              </w:rPr>
              <w:t xml:space="preserve">Thông tư số 03/2023/TT-BTP ngày 02/8/2023 của Bộ trưởng Bộ Tư pháp sửa đổi, </w:t>
            </w:r>
            <w:r w:rsidRPr="008F7C64">
              <w:rPr>
                <w:sz w:val="26"/>
                <w:szCs w:val="26"/>
              </w:rPr>
              <w:lastRenderedPageBreak/>
              <w:t xml:space="preserve">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224542B9" w14:textId="77777777" w:rsidR="00CD5C06" w:rsidRPr="008F7C64" w:rsidRDefault="00CD5C06" w:rsidP="00CD5C06">
            <w:pPr>
              <w:jc w:val="both"/>
              <w:rPr>
                <w:sz w:val="26"/>
                <w:szCs w:val="26"/>
              </w:rPr>
            </w:pPr>
            <w:r w:rsidRPr="008F7C64">
              <w:rPr>
                <w:sz w:val="26"/>
                <w:szCs w:val="26"/>
              </w:rPr>
              <w:lastRenderedPageBreak/>
              <w:t>02/8/2023</w:t>
            </w:r>
          </w:p>
        </w:tc>
        <w:tc>
          <w:tcPr>
            <w:tcW w:w="1417" w:type="dxa"/>
            <w:vAlign w:val="center"/>
          </w:tcPr>
          <w:p w14:paraId="561D882D" w14:textId="77777777" w:rsidR="00CD5C06" w:rsidRPr="008F7C64" w:rsidRDefault="00CD5C06" w:rsidP="00CD5C06">
            <w:pPr>
              <w:jc w:val="both"/>
              <w:rPr>
                <w:sz w:val="26"/>
                <w:szCs w:val="26"/>
              </w:rPr>
            </w:pPr>
          </w:p>
        </w:tc>
        <w:tc>
          <w:tcPr>
            <w:tcW w:w="1848" w:type="dxa"/>
            <w:vAlign w:val="center"/>
          </w:tcPr>
          <w:p w14:paraId="45FDFF70"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417EAA01" w14:textId="77777777" w:rsidTr="00A14E55">
        <w:tc>
          <w:tcPr>
            <w:tcW w:w="2127" w:type="dxa"/>
            <w:vAlign w:val="center"/>
          </w:tcPr>
          <w:p w14:paraId="1575FFA8" w14:textId="77777777" w:rsidR="00CD5C06" w:rsidRPr="008F7C64" w:rsidRDefault="00CD5C06" w:rsidP="00CD5C06">
            <w:pPr>
              <w:rPr>
                <w:sz w:val="26"/>
                <w:szCs w:val="26"/>
              </w:rPr>
            </w:pPr>
            <w:r w:rsidRPr="008F7C64">
              <w:rPr>
                <w:sz w:val="26"/>
                <w:szCs w:val="26"/>
              </w:rPr>
              <w:lastRenderedPageBreak/>
              <w:t>01/2022/TT-BTP</w:t>
            </w:r>
          </w:p>
        </w:tc>
        <w:tc>
          <w:tcPr>
            <w:tcW w:w="3119" w:type="dxa"/>
            <w:vAlign w:val="center"/>
          </w:tcPr>
          <w:p w14:paraId="6ADD9A82" w14:textId="77777777" w:rsidR="00CD5C06" w:rsidRPr="008F7C64" w:rsidRDefault="00CD5C06" w:rsidP="00CD5C06">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527D5C32" w14:textId="77777777" w:rsidR="00CD5C06" w:rsidRPr="008F7C64" w:rsidRDefault="00CD5C06" w:rsidP="00CD5C06">
            <w:pPr>
              <w:jc w:val="both"/>
              <w:rPr>
                <w:sz w:val="26"/>
                <w:szCs w:val="26"/>
              </w:rPr>
            </w:pPr>
            <w:r w:rsidRPr="008F7C64">
              <w:rPr>
                <w:sz w:val="26"/>
                <w:szCs w:val="26"/>
              </w:rPr>
              <w:t>04/01/2022</w:t>
            </w:r>
          </w:p>
        </w:tc>
        <w:tc>
          <w:tcPr>
            <w:tcW w:w="1417" w:type="dxa"/>
            <w:vAlign w:val="center"/>
          </w:tcPr>
          <w:p w14:paraId="2E46C474" w14:textId="77777777" w:rsidR="00CD5C06" w:rsidRPr="008F7C64" w:rsidRDefault="00CD5C06" w:rsidP="00CD5C06">
            <w:pPr>
              <w:jc w:val="both"/>
              <w:rPr>
                <w:sz w:val="26"/>
                <w:szCs w:val="26"/>
              </w:rPr>
            </w:pPr>
            <w:r w:rsidRPr="008F7C64">
              <w:rPr>
                <w:sz w:val="26"/>
                <w:szCs w:val="26"/>
              </w:rPr>
              <w:t>18/02/2022</w:t>
            </w:r>
          </w:p>
        </w:tc>
        <w:tc>
          <w:tcPr>
            <w:tcW w:w="1848" w:type="dxa"/>
            <w:vAlign w:val="center"/>
          </w:tcPr>
          <w:p w14:paraId="6BEB6B42"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5BD986BF" w14:textId="77777777" w:rsidTr="00A14E55">
        <w:tc>
          <w:tcPr>
            <w:tcW w:w="2127" w:type="dxa"/>
            <w:vAlign w:val="center"/>
          </w:tcPr>
          <w:p w14:paraId="334CB8EA" w14:textId="77777777" w:rsidR="00CD5C06" w:rsidRPr="008F7C64" w:rsidRDefault="00CD5C06" w:rsidP="00CD5C06">
            <w:pPr>
              <w:rPr>
                <w:sz w:val="26"/>
                <w:szCs w:val="26"/>
              </w:rPr>
            </w:pPr>
            <w:r w:rsidRPr="008F7C64">
              <w:rPr>
                <w:sz w:val="26"/>
                <w:szCs w:val="26"/>
              </w:rPr>
              <w:t>281/2016/TT-BTC</w:t>
            </w:r>
          </w:p>
        </w:tc>
        <w:tc>
          <w:tcPr>
            <w:tcW w:w="3119" w:type="dxa"/>
            <w:vAlign w:val="center"/>
          </w:tcPr>
          <w:p w14:paraId="215EA69A" w14:textId="77777777" w:rsidR="00CD5C06" w:rsidRPr="008F7C64" w:rsidRDefault="00CD5C06" w:rsidP="00CD5C06">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472A2142" w14:textId="77777777" w:rsidR="00CD5C06" w:rsidRPr="008F7C64" w:rsidRDefault="00CD5C06" w:rsidP="00CD5C06">
            <w:pPr>
              <w:jc w:val="both"/>
              <w:rPr>
                <w:sz w:val="26"/>
                <w:szCs w:val="26"/>
              </w:rPr>
            </w:pPr>
            <w:r w:rsidRPr="008F7C64">
              <w:rPr>
                <w:sz w:val="26"/>
                <w:szCs w:val="26"/>
              </w:rPr>
              <w:t>14/11/2016</w:t>
            </w:r>
          </w:p>
        </w:tc>
        <w:tc>
          <w:tcPr>
            <w:tcW w:w="1417" w:type="dxa"/>
            <w:vAlign w:val="center"/>
          </w:tcPr>
          <w:p w14:paraId="364ACD79" w14:textId="77777777" w:rsidR="00CD5C06" w:rsidRPr="008F7C64" w:rsidRDefault="00CD5C06" w:rsidP="00CD5C06">
            <w:pPr>
              <w:jc w:val="both"/>
              <w:rPr>
                <w:sz w:val="26"/>
                <w:szCs w:val="26"/>
              </w:rPr>
            </w:pPr>
            <w:r w:rsidRPr="008F7C64">
              <w:rPr>
                <w:sz w:val="26"/>
                <w:szCs w:val="26"/>
              </w:rPr>
              <w:t>01/01/2017</w:t>
            </w:r>
          </w:p>
        </w:tc>
        <w:tc>
          <w:tcPr>
            <w:tcW w:w="1848" w:type="dxa"/>
            <w:vAlign w:val="center"/>
          </w:tcPr>
          <w:p w14:paraId="6EB97565" w14:textId="77777777" w:rsidR="00CD5C06" w:rsidRPr="008F7C64" w:rsidRDefault="00CD5C06" w:rsidP="00CD5C06">
            <w:pPr>
              <w:jc w:val="both"/>
              <w:rPr>
                <w:sz w:val="26"/>
                <w:szCs w:val="26"/>
              </w:rPr>
            </w:pPr>
            <w:r w:rsidRPr="008F7C64">
              <w:rPr>
                <w:sz w:val="26"/>
                <w:szCs w:val="26"/>
              </w:rPr>
              <w:t>Bộ Tài chính</w:t>
            </w:r>
          </w:p>
        </w:tc>
      </w:tr>
      <w:tr w:rsidR="00CD5C06" w:rsidRPr="008F7C64" w14:paraId="257BA357" w14:textId="77777777" w:rsidTr="00A14E55">
        <w:tc>
          <w:tcPr>
            <w:tcW w:w="2127" w:type="dxa"/>
            <w:vAlign w:val="center"/>
          </w:tcPr>
          <w:p w14:paraId="43132C52" w14:textId="77777777" w:rsidR="00CD5C06" w:rsidRPr="008F7C64" w:rsidRDefault="00CD5C06" w:rsidP="00CD5C06">
            <w:pPr>
              <w:rPr>
                <w:sz w:val="26"/>
                <w:szCs w:val="26"/>
              </w:rPr>
            </w:pPr>
            <w:r w:rsidRPr="008F7C64">
              <w:rPr>
                <w:sz w:val="26"/>
                <w:szCs w:val="26"/>
              </w:rPr>
              <w:t>85/2019/TT-BTC</w:t>
            </w:r>
          </w:p>
        </w:tc>
        <w:tc>
          <w:tcPr>
            <w:tcW w:w="3119" w:type="dxa"/>
            <w:vAlign w:val="center"/>
          </w:tcPr>
          <w:p w14:paraId="519824F2" w14:textId="77777777" w:rsidR="00CD5C06" w:rsidRPr="008F7C64" w:rsidRDefault="00CD5C06" w:rsidP="00CD5C06">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54CE4BFA" w14:textId="77777777" w:rsidR="00CD5C06" w:rsidRPr="008F7C64" w:rsidRDefault="00CD5C06" w:rsidP="00CD5C06">
            <w:pPr>
              <w:jc w:val="both"/>
              <w:rPr>
                <w:sz w:val="26"/>
                <w:szCs w:val="26"/>
              </w:rPr>
            </w:pPr>
            <w:r w:rsidRPr="008F7C64">
              <w:rPr>
                <w:sz w:val="26"/>
                <w:szCs w:val="26"/>
              </w:rPr>
              <w:t>29/11/2019</w:t>
            </w:r>
          </w:p>
        </w:tc>
        <w:tc>
          <w:tcPr>
            <w:tcW w:w="1417" w:type="dxa"/>
            <w:vAlign w:val="center"/>
          </w:tcPr>
          <w:p w14:paraId="09459D86" w14:textId="77777777" w:rsidR="00CD5C06" w:rsidRPr="008F7C64" w:rsidRDefault="00CD5C06" w:rsidP="00CD5C06">
            <w:pPr>
              <w:jc w:val="both"/>
              <w:rPr>
                <w:sz w:val="26"/>
                <w:szCs w:val="26"/>
              </w:rPr>
            </w:pPr>
            <w:r w:rsidRPr="008F7C64">
              <w:rPr>
                <w:sz w:val="26"/>
                <w:szCs w:val="26"/>
              </w:rPr>
              <w:t>13/01/2020</w:t>
            </w:r>
          </w:p>
        </w:tc>
        <w:tc>
          <w:tcPr>
            <w:tcW w:w="1848" w:type="dxa"/>
            <w:vAlign w:val="center"/>
          </w:tcPr>
          <w:p w14:paraId="4EB8E024" w14:textId="77777777" w:rsidR="00CD5C06" w:rsidRPr="008F7C64" w:rsidRDefault="00CD5C06" w:rsidP="00CD5C06">
            <w:pPr>
              <w:jc w:val="both"/>
              <w:rPr>
                <w:sz w:val="26"/>
                <w:szCs w:val="26"/>
              </w:rPr>
            </w:pPr>
            <w:r w:rsidRPr="008F7C64">
              <w:rPr>
                <w:sz w:val="26"/>
                <w:szCs w:val="26"/>
              </w:rPr>
              <w:t>Bộ Tài chính</w:t>
            </w:r>
          </w:p>
        </w:tc>
      </w:tr>
      <w:tr w:rsidR="00CD5C06" w:rsidRPr="008F7C64" w14:paraId="77E3C64E" w14:textId="77777777" w:rsidTr="00A14E55">
        <w:tc>
          <w:tcPr>
            <w:tcW w:w="2127" w:type="dxa"/>
            <w:vAlign w:val="center"/>
          </w:tcPr>
          <w:p w14:paraId="1336076A" w14:textId="77777777" w:rsidR="00CD5C06" w:rsidRPr="008F7C64" w:rsidRDefault="00CD5C06" w:rsidP="00CD5C06">
            <w:pPr>
              <w:rPr>
                <w:sz w:val="26"/>
                <w:szCs w:val="26"/>
              </w:rPr>
            </w:pPr>
            <w:r w:rsidRPr="008F7C64">
              <w:rPr>
                <w:sz w:val="26"/>
                <w:szCs w:val="26"/>
              </w:rPr>
              <w:t>106/2021/TT-BTC</w:t>
            </w:r>
          </w:p>
        </w:tc>
        <w:tc>
          <w:tcPr>
            <w:tcW w:w="3119" w:type="dxa"/>
            <w:vAlign w:val="center"/>
          </w:tcPr>
          <w:p w14:paraId="1AC739F0" w14:textId="77777777" w:rsidR="00CD5C06" w:rsidRPr="008F7C64" w:rsidRDefault="00CD5C06" w:rsidP="00CD5C06">
            <w:pPr>
              <w:jc w:val="both"/>
              <w:rPr>
                <w:sz w:val="26"/>
                <w:szCs w:val="26"/>
              </w:rPr>
            </w:pPr>
            <w:r w:rsidRPr="008F7C64">
              <w:rPr>
                <w:sz w:val="26"/>
                <w:szCs w:val="26"/>
              </w:rPr>
              <w:t xml:space="preserve">Thông tư số 106/2021/TT-BTC ngày 26/11/2021 của Bộ Tài chính sửa đổi, bổ sung một số điều của Thông tư số 85/2019/TT-BTC ngày 29/11/2019 của Bộ Tài chính hướng dẫn về phí và lệ phí thuộc thẩm quyền </w:t>
            </w:r>
            <w:r w:rsidRPr="008F7C64">
              <w:rPr>
                <w:sz w:val="26"/>
                <w:szCs w:val="26"/>
              </w:rPr>
              <w:lastRenderedPageBreak/>
              <w:t>quyết định của Hội đồng nhân dân tỉnh, thành phố trực thuộc Trung ương.</w:t>
            </w:r>
          </w:p>
        </w:tc>
        <w:tc>
          <w:tcPr>
            <w:tcW w:w="1417" w:type="dxa"/>
            <w:vAlign w:val="center"/>
          </w:tcPr>
          <w:p w14:paraId="68066A27" w14:textId="77777777" w:rsidR="00CD5C06" w:rsidRPr="008F7C64" w:rsidRDefault="00CD5C06" w:rsidP="00CD5C06">
            <w:pPr>
              <w:jc w:val="both"/>
              <w:rPr>
                <w:sz w:val="26"/>
                <w:szCs w:val="26"/>
              </w:rPr>
            </w:pPr>
            <w:r w:rsidRPr="008F7C64">
              <w:rPr>
                <w:sz w:val="26"/>
                <w:szCs w:val="26"/>
              </w:rPr>
              <w:lastRenderedPageBreak/>
              <w:t>26/11/2021</w:t>
            </w:r>
          </w:p>
        </w:tc>
        <w:tc>
          <w:tcPr>
            <w:tcW w:w="1417" w:type="dxa"/>
            <w:vAlign w:val="center"/>
          </w:tcPr>
          <w:p w14:paraId="59233C53" w14:textId="77777777" w:rsidR="00CD5C06" w:rsidRPr="008F7C64" w:rsidRDefault="00CD5C06" w:rsidP="00CD5C06">
            <w:pPr>
              <w:jc w:val="both"/>
              <w:rPr>
                <w:sz w:val="26"/>
                <w:szCs w:val="26"/>
              </w:rPr>
            </w:pPr>
            <w:r w:rsidRPr="008F7C64">
              <w:rPr>
                <w:sz w:val="26"/>
                <w:szCs w:val="26"/>
              </w:rPr>
              <w:t>10/01/2022</w:t>
            </w:r>
          </w:p>
        </w:tc>
        <w:tc>
          <w:tcPr>
            <w:tcW w:w="1848" w:type="dxa"/>
            <w:vAlign w:val="center"/>
          </w:tcPr>
          <w:p w14:paraId="37CE140B" w14:textId="77777777" w:rsidR="00CD5C06" w:rsidRPr="008F7C64" w:rsidRDefault="00CD5C06" w:rsidP="00CD5C06">
            <w:pPr>
              <w:jc w:val="both"/>
              <w:rPr>
                <w:sz w:val="26"/>
                <w:szCs w:val="26"/>
              </w:rPr>
            </w:pPr>
            <w:r w:rsidRPr="008F7C64">
              <w:rPr>
                <w:sz w:val="26"/>
                <w:szCs w:val="26"/>
              </w:rPr>
              <w:t>Bộ Tài chính</w:t>
            </w:r>
          </w:p>
        </w:tc>
      </w:tr>
      <w:tr w:rsidR="00CD5C06" w:rsidRPr="008F7C64" w14:paraId="1DFCB48E" w14:textId="77777777" w:rsidTr="00A14E55">
        <w:tc>
          <w:tcPr>
            <w:tcW w:w="2127" w:type="dxa"/>
            <w:vAlign w:val="center"/>
          </w:tcPr>
          <w:p w14:paraId="783B9625" w14:textId="77777777" w:rsidR="00CD5C06" w:rsidRPr="008F7C64" w:rsidRDefault="00CD5C06" w:rsidP="00CD5C06">
            <w:pPr>
              <w:rPr>
                <w:i/>
                <w:sz w:val="26"/>
                <w:szCs w:val="26"/>
              </w:rPr>
            </w:pPr>
            <w:r w:rsidRPr="008F7C64">
              <w:rPr>
                <w:i/>
                <w:sz w:val="26"/>
                <w:szCs w:val="26"/>
              </w:rPr>
              <w:lastRenderedPageBreak/>
              <w:t>04/2024/TT-BTP</w:t>
            </w:r>
          </w:p>
        </w:tc>
        <w:tc>
          <w:tcPr>
            <w:tcW w:w="3119" w:type="dxa"/>
            <w:vAlign w:val="center"/>
          </w:tcPr>
          <w:p w14:paraId="20FBF45E" w14:textId="77777777" w:rsidR="00CD5C06" w:rsidRPr="008F7C64" w:rsidRDefault="00CD5C06" w:rsidP="00CD5C06">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7CDA756A" w14:textId="77777777" w:rsidR="00CD5C06" w:rsidRPr="008F7C64" w:rsidRDefault="00CD5C06" w:rsidP="00CD5C06">
            <w:pPr>
              <w:jc w:val="both"/>
              <w:rPr>
                <w:i/>
                <w:sz w:val="26"/>
                <w:szCs w:val="26"/>
              </w:rPr>
            </w:pPr>
            <w:r w:rsidRPr="008F7C64">
              <w:rPr>
                <w:i/>
                <w:sz w:val="26"/>
                <w:szCs w:val="26"/>
              </w:rPr>
              <w:t>06/6/2024</w:t>
            </w:r>
          </w:p>
        </w:tc>
        <w:tc>
          <w:tcPr>
            <w:tcW w:w="1417" w:type="dxa"/>
            <w:vAlign w:val="center"/>
          </w:tcPr>
          <w:p w14:paraId="63D75758" w14:textId="77777777" w:rsidR="00CD5C06" w:rsidRPr="008F7C64" w:rsidRDefault="00CD5C06" w:rsidP="00CD5C06">
            <w:pPr>
              <w:jc w:val="both"/>
              <w:rPr>
                <w:i/>
                <w:sz w:val="26"/>
                <w:szCs w:val="26"/>
              </w:rPr>
            </w:pPr>
            <w:r w:rsidRPr="008F7C64">
              <w:rPr>
                <w:i/>
                <w:sz w:val="26"/>
                <w:szCs w:val="26"/>
              </w:rPr>
              <w:t>02/82023</w:t>
            </w:r>
          </w:p>
        </w:tc>
        <w:tc>
          <w:tcPr>
            <w:tcW w:w="1848" w:type="dxa"/>
            <w:vAlign w:val="center"/>
          </w:tcPr>
          <w:p w14:paraId="573EC447" w14:textId="77777777" w:rsidR="00CD5C06" w:rsidRPr="008F7C64" w:rsidRDefault="00CD5C06" w:rsidP="00CD5C06">
            <w:pPr>
              <w:jc w:val="both"/>
              <w:rPr>
                <w:i/>
                <w:sz w:val="26"/>
                <w:szCs w:val="26"/>
              </w:rPr>
            </w:pPr>
            <w:r w:rsidRPr="008F7C64">
              <w:rPr>
                <w:i/>
                <w:sz w:val="26"/>
                <w:szCs w:val="26"/>
              </w:rPr>
              <w:t>Bộ trưởng Bộ Tư pháp</w:t>
            </w:r>
          </w:p>
        </w:tc>
      </w:tr>
      <w:tr w:rsidR="00CD5C06" w:rsidRPr="008F7C64" w14:paraId="49984386" w14:textId="77777777" w:rsidTr="00A14E55">
        <w:tc>
          <w:tcPr>
            <w:tcW w:w="2127" w:type="dxa"/>
            <w:vAlign w:val="center"/>
          </w:tcPr>
          <w:p w14:paraId="02A7807C" w14:textId="77777777" w:rsidR="00CD5C06" w:rsidRPr="008F7C64" w:rsidRDefault="00CD5C06" w:rsidP="00CD5C06">
            <w:pPr>
              <w:rPr>
                <w:sz w:val="26"/>
                <w:szCs w:val="26"/>
              </w:rPr>
            </w:pPr>
            <w:r w:rsidRPr="008F7C64">
              <w:rPr>
                <w:sz w:val="26"/>
                <w:szCs w:val="26"/>
              </w:rPr>
              <w:t>07/2021/NQ-HĐND</w:t>
            </w:r>
          </w:p>
        </w:tc>
        <w:tc>
          <w:tcPr>
            <w:tcW w:w="3119" w:type="dxa"/>
            <w:vAlign w:val="center"/>
          </w:tcPr>
          <w:p w14:paraId="6EF8C0CD" w14:textId="77777777" w:rsidR="00CD5C06" w:rsidRPr="008F7C64" w:rsidRDefault="00CD5C06" w:rsidP="00CD5C06">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58097BAC" w14:textId="77777777" w:rsidR="00CD5C06" w:rsidRPr="008F7C64" w:rsidRDefault="00CD5C06" w:rsidP="00CD5C06">
            <w:pPr>
              <w:jc w:val="both"/>
              <w:rPr>
                <w:sz w:val="26"/>
                <w:szCs w:val="26"/>
              </w:rPr>
            </w:pPr>
            <w:r w:rsidRPr="008F7C64">
              <w:rPr>
                <w:sz w:val="26"/>
                <w:szCs w:val="26"/>
              </w:rPr>
              <w:t>01/7/2021</w:t>
            </w:r>
          </w:p>
        </w:tc>
        <w:tc>
          <w:tcPr>
            <w:tcW w:w="1417" w:type="dxa"/>
            <w:vAlign w:val="center"/>
          </w:tcPr>
          <w:p w14:paraId="7EDA6859" w14:textId="77777777" w:rsidR="00CD5C06" w:rsidRPr="008F7C64" w:rsidRDefault="00CD5C06" w:rsidP="00CD5C06">
            <w:pPr>
              <w:jc w:val="both"/>
              <w:rPr>
                <w:sz w:val="26"/>
                <w:szCs w:val="26"/>
              </w:rPr>
            </w:pPr>
            <w:r w:rsidRPr="008F7C64">
              <w:rPr>
                <w:sz w:val="26"/>
                <w:szCs w:val="26"/>
              </w:rPr>
              <w:t>11/7/2021</w:t>
            </w:r>
          </w:p>
        </w:tc>
        <w:tc>
          <w:tcPr>
            <w:tcW w:w="1848" w:type="dxa"/>
            <w:vAlign w:val="center"/>
          </w:tcPr>
          <w:p w14:paraId="1BE209A2" w14:textId="77777777" w:rsidR="00CD5C06" w:rsidRPr="008F7C64" w:rsidRDefault="00CD5C06" w:rsidP="00CD5C06">
            <w:pPr>
              <w:jc w:val="both"/>
              <w:rPr>
                <w:sz w:val="26"/>
                <w:szCs w:val="26"/>
              </w:rPr>
            </w:pPr>
            <w:r w:rsidRPr="008F7C64">
              <w:rPr>
                <w:sz w:val="26"/>
                <w:szCs w:val="26"/>
              </w:rPr>
              <w:t>Hội đồng nhân dân</w:t>
            </w:r>
          </w:p>
        </w:tc>
      </w:tr>
      <w:tr w:rsidR="00CD5C06" w:rsidRPr="008F7C64" w14:paraId="5ECCCACF" w14:textId="77777777" w:rsidTr="00A14E55">
        <w:tc>
          <w:tcPr>
            <w:tcW w:w="5246" w:type="dxa"/>
            <w:gridSpan w:val="2"/>
            <w:vAlign w:val="center"/>
          </w:tcPr>
          <w:p w14:paraId="716343F1" w14:textId="77777777" w:rsidR="00CD5C06" w:rsidRPr="008F7C64" w:rsidRDefault="00CD5C06" w:rsidP="00CD5C06">
            <w:pPr>
              <w:jc w:val="both"/>
              <w:rPr>
                <w:sz w:val="26"/>
                <w:szCs w:val="26"/>
              </w:rPr>
            </w:pPr>
            <w:r w:rsidRPr="008F7C64">
              <w:rPr>
                <w:sz w:val="26"/>
                <w:szCs w:val="26"/>
              </w:rPr>
              <w:t>8. Yêu cầu, điều kiện thực hiện TTHC:</w:t>
            </w:r>
          </w:p>
        </w:tc>
        <w:tc>
          <w:tcPr>
            <w:tcW w:w="4682" w:type="dxa"/>
            <w:gridSpan w:val="3"/>
            <w:vAlign w:val="center"/>
          </w:tcPr>
          <w:p w14:paraId="083273B5" w14:textId="77777777" w:rsidR="00CD5C06" w:rsidRPr="008F7C64" w:rsidRDefault="00CD5C06" w:rsidP="00CD5C06">
            <w:pPr>
              <w:spacing w:before="60" w:after="60"/>
              <w:jc w:val="both"/>
              <w:rPr>
                <w:sz w:val="26"/>
                <w:szCs w:val="26"/>
              </w:rPr>
            </w:pPr>
            <w:r w:rsidRPr="008F7C64">
              <w:rPr>
                <w:sz w:val="26"/>
                <w:szCs w:val="26"/>
              </w:rPr>
              <w:t>Việc kết hôn đã của công dân Việt Nam định cư ở nước ngoài hoặc của người nước ngoài đã đăng ký tại cơ quan có thẩm quyền của Việt Nam trước ngày 01 tháng 01 năm 2016 nhưng Sổ hộ tịch và bản chính giấy tờ hộ tịch đều bị mất thì được đăng ký lại.</w:t>
            </w:r>
          </w:p>
          <w:p w14:paraId="128DA3AC" w14:textId="77777777" w:rsidR="00CD5C06" w:rsidRPr="008F7C64" w:rsidRDefault="00CD5C06" w:rsidP="00CD5C06">
            <w:pPr>
              <w:jc w:val="both"/>
              <w:rPr>
                <w:sz w:val="26"/>
                <w:szCs w:val="26"/>
              </w:rPr>
            </w:pPr>
            <w:r w:rsidRPr="008F7C64">
              <w:rPr>
                <w:sz w:val="26"/>
                <w:szCs w:val="26"/>
              </w:rPr>
              <w:t>- Cả hai bên yêu cầu đăng ký kết hôn còn sống vào thời điểm yêu cầu đăng ký lại kết hôn.</w:t>
            </w:r>
          </w:p>
        </w:tc>
      </w:tr>
      <w:tr w:rsidR="00CD5C06" w:rsidRPr="008F7C64" w14:paraId="559FD04D" w14:textId="77777777" w:rsidTr="00A14E55">
        <w:trPr>
          <w:trHeight w:val="358"/>
        </w:trPr>
        <w:tc>
          <w:tcPr>
            <w:tcW w:w="9928" w:type="dxa"/>
            <w:gridSpan w:val="5"/>
            <w:vAlign w:val="center"/>
          </w:tcPr>
          <w:p w14:paraId="718D526B" w14:textId="77777777" w:rsidR="00CD5C06" w:rsidRPr="008F7C64" w:rsidRDefault="00CD5C06" w:rsidP="00CD5C06">
            <w:pPr>
              <w:jc w:val="both"/>
              <w:rPr>
                <w:sz w:val="26"/>
                <w:szCs w:val="26"/>
              </w:rPr>
            </w:pPr>
            <w:r w:rsidRPr="008F7C64">
              <w:rPr>
                <w:sz w:val="26"/>
                <w:szCs w:val="26"/>
              </w:rPr>
              <w:t>* Ghi chú</w:t>
            </w:r>
          </w:p>
        </w:tc>
      </w:tr>
      <w:tr w:rsidR="00CD5C06" w:rsidRPr="008F7C64" w14:paraId="1E616F67" w14:textId="77777777" w:rsidTr="00A14E55">
        <w:tc>
          <w:tcPr>
            <w:tcW w:w="2127" w:type="dxa"/>
            <w:vMerge w:val="restart"/>
            <w:vAlign w:val="center"/>
          </w:tcPr>
          <w:p w14:paraId="6F06F682" w14:textId="77777777" w:rsidR="00CD5C06" w:rsidRPr="008F7C64" w:rsidRDefault="00CD5C06" w:rsidP="00CD5C06">
            <w:pPr>
              <w:rPr>
                <w:sz w:val="26"/>
                <w:szCs w:val="26"/>
              </w:rPr>
            </w:pPr>
            <w:r w:rsidRPr="008F7C64">
              <w:rPr>
                <w:sz w:val="26"/>
                <w:szCs w:val="26"/>
              </w:rPr>
              <w:t>Thành phần  hồ sơ lưu</w:t>
            </w:r>
          </w:p>
        </w:tc>
        <w:tc>
          <w:tcPr>
            <w:tcW w:w="7801" w:type="dxa"/>
            <w:gridSpan w:val="4"/>
            <w:vAlign w:val="center"/>
          </w:tcPr>
          <w:p w14:paraId="792BBF93" w14:textId="77777777" w:rsidR="00CD5C06" w:rsidRPr="008F7C64" w:rsidRDefault="00CD5C06" w:rsidP="00CD5C06">
            <w:pPr>
              <w:jc w:val="both"/>
              <w:rPr>
                <w:sz w:val="26"/>
                <w:szCs w:val="26"/>
              </w:rPr>
            </w:pPr>
            <w:r w:rsidRPr="008F7C64">
              <w:rPr>
                <w:sz w:val="26"/>
                <w:szCs w:val="26"/>
              </w:rPr>
              <w:t>Lưu theo thành phần hồ sơ theo TTHC quy định;</w:t>
            </w:r>
          </w:p>
        </w:tc>
      </w:tr>
      <w:tr w:rsidR="00CD5C06" w:rsidRPr="008F7C64" w14:paraId="6C78DF7E" w14:textId="77777777" w:rsidTr="00A14E55">
        <w:tc>
          <w:tcPr>
            <w:tcW w:w="2127" w:type="dxa"/>
            <w:vMerge/>
            <w:vAlign w:val="center"/>
          </w:tcPr>
          <w:p w14:paraId="1AFB85C8" w14:textId="77777777" w:rsidR="00CD5C06" w:rsidRPr="008F7C64" w:rsidRDefault="00CD5C06" w:rsidP="00CD5C06">
            <w:pPr>
              <w:rPr>
                <w:sz w:val="26"/>
                <w:szCs w:val="26"/>
              </w:rPr>
            </w:pPr>
          </w:p>
        </w:tc>
        <w:tc>
          <w:tcPr>
            <w:tcW w:w="7801" w:type="dxa"/>
            <w:gridSpan w:val="4"/>
            <w:vAlign w:val="center"/>
          </w:tcPr>
          <w:p w14:paraId="3E480872" w14:textId="77777777" w:rsidR="00CD5C06" w:rsidRPr="008F7C64" w:rsidRDefault="00CD5C06" w:rsidP="00CD5C06">
            <w:pPr>
              <w:jc w:val="both"/>
              <w:rPr>
                <w:sz w:val="26"/>
                <w:szCs w:val="26"/>
              </w:rPr>
            </w:pPr>
            <w:r w:rsidRPr="008F7C64">
              <w:rPr>
                <w:sz w:val="26"/>
                <w:szCs w:val="26"/>
              </w:rPr>
              <w:t>Kết quả giải quyết Thủ tục hành chính;</w:t>
            </w:r>
          </w:p>
        </w:tc>
      </w:tr>
      <w:tr w:rsidR="00CD5C06" w:rsidRPr="008F7C64" w14:paraId="3E11AE40" w14:textId="77777777" w:rsidTr="00A14E55">
        <w:tc>
          <w:tcPr>
            <w:tcW w:w="2127" w:type="dxa"/>
            <w:vMerge/>
            <w:vAlign w:val="center"/>
          </w:tcPr>
          <w:p w14:paraId="7422DC0E" w14:textId="77777777" w:rsidR="00CD5C06" w:rsidRPr="008F7C64" w:rsidRDefault="00CD5C06" w:rsidP="00CD5C06">
            <w:pPr>
              <w:rPr>
                <w:sz w:val="26"/>
                <w:szCs w:val="26"/>
              </w:rPr>
            </w:pPr>
          </w:p>
        </w:tc>
        <w:tc>
          <w:tcPr>
            <w:tcW w:w="7801" w:type="dxa"/>
            <w:gridSpan w:val="4"/>
            <w:vAlign w:val="center"/>
          </w:tcPr>
          <w:p w14:paraId="78610BE1" w14:textId="77777777" w:rsidR="00CD5C06" w:rsidRPr="008F7C64" w:rsidRDefault="00CD5C06" w:rsidP="00CD5C06">
            <w:pPr>
              <w:jc w:val="both"/>
              <w:rPr>
                <w:sz w:val="26"/>
                <w:szCs w:val="26"/>
              </w:rPr>
            </w:pPr>
            <w:r w:rsidRPr="008F7C64">
              <w:rPr>
                <w:sz w:val="26"/>
                <w:szCs w:val="26"/>
              </w:rPr>
              <w:t>Giấy tiếp nhận hồ sơ và hẹn trả kết quả;</w:t>
            </w:r>
          </w:p>
        </w:tc>
      </w:tr>
      <w:tr w:rsidR="00CD5C06" w:rsidRPr="008F7C64" w14:paraId="67C728AD" w14:textId="77777777" w:rsidTr="00A14E55">
        <w:tc>
          <w:tcPr>
            <w:tcW w:w="2127" w:type="dxa"/>
            <w:vMerge/>
            <w:vAlign w:val="center"/>
          </w:tcPr>
          <w:p w14:paraId="47569C4D" w14:textId="77777777" w:rsidR="00CD5C06" w:rsidRPr="008F7C64" w:rsidRDefault="00CD5C06" w:rsidP="00CD5C06">
            <w:pPr>
              <w:rPr>
                <w:sz w:val="26"/>
                <w:szCs w:val="26"/>
              </w:rPr>
            </w:pPr>
          </w:p>
        </w:tc>
        <w:tc>
          <w:tcPr>
            <w:tcW w:w="7801" w:type="dxa"/>
            <w:gridSpan w:val="4"/>
            <w:vAlign w:val="center"/>
          </w:tcPr>
          <w:p w14:paraId="60B701A6" w14:textId="77777777" w:rsidR="00CD5C06" w:rsidRPr="008F7C64" w:rsidRDefault="00CD5C06" w:rsidP="00CD5C06">
            <w:pPr>
              <w:jc w:val="both"/>
              <w:rPr>
                <w:sz w:val="26"/>
                <w:szCs w:val="26"/>
              </w:rPr>
            </w:pPr>
            <w:r w:rsidRPr="008F7C64">
              <w:rPr>
                <w:sz w:val="26"/>
                <w:szCs w:val="26"/>
              </w:rPr>
              <w:t>Phiếu theo dõi quá trình xử lý công việc.</w:t>
            </w:r>
          </w:p>
        </w:tc>
      </w:tr>
      <w:tr w:rsidR="00CD5C06" w:rsidRPr="008F7C64" w14:paraId="3A65E6C5" w14:textId="77777777" w:rsidTr="00A14E55">
        <w:tc>
          <w:tcPr>
            <w:tcW w:w="2127" w:type="dxa"/>
            <w:vAlign w:val="center"/>
          </w:tcPr>
          <w:p w14:paraId="5E7059D9" w14:textId="77777777" w:rsidR="00CD5C06" w:rsidRPr="008F7C64" w:rsidRDefault="00CD5C06" w:rsidP="00CD5C06">
            <w:pPr>
              <w:rPr>
                <w:sz w:val="26"/>
                <w:szCs w:val="26"/>
              </w:rPr>
            </w:pPr>
            <w:r w:rsidRPr="008F7C64">
              <w:rPr>
                <w:sz w:val="26"/>
                <w:szCs w:val="26"/>
              </w:rPr>
              <w:t>Thời gian lưu và nơi lưu</w:t>
            </w:r>
          </w:p>
        </w:tc>
        <w:tc>
          <w:tcPr>
            <w:tcW w:w="7801" w:type="dxa"/>
            <w:gridSpan w:val="4"/>
            <w:vAlign w:val="center"/>
          </w:tcPr>
          <w:p w14:paraId="1733D458" w14:textId="77777777" w:rsidR="00CD5C06" w:rsidRPr="008F7C64" w:rsidRDefault="00CD5C06" w:rsidP="00CD5C06">
            <w:pPr>
              <w:jc w:val="both"/>
              <w:rPr>
                <w:sz w:val="26"/>
                <w:szCs w:val="26"/>
              </w:rPr>
            </w:pPr>
            <w:r w:rsidRPr="008F7C64">
              <w:rPr>
                <w:sz w:val="26"/>
                <w:szCs w:val="26"/>
              </w:rPr>
              <w:t>Hồ sơ đã giải quyết xong được lưu vĩnh viễn tại Phòng Tư pháp cấp huyện.</w:t>
            </w:r>
          </w:p>
        </w:tc>
      </w:tr>
      <w:tr w:rsidR="00CD5C06" w:rsidRPr="008F7C64" w14:paraId="693D8E85" w14:textId="77777777" w:rsidTr="00A14E55">
        <w:tc>
          <w:tcPr>
            <w:tcW w:w="2127" w:type="dxa"/>
            <w:vAlign w:val="center"/>
          </w:tcPr>
          <w:p w14:paraId="7252F33F" w14:textId="77777777" w:rsidR="00CD5C06" w:rsidRPr="008F7C64" w:rsidRDefault="00CD5C06" w:rsidP="00CD5C06">
            <w:pPr>
              <w:rPr>
                <w:sz w:val="26"/>
                <w:szCs w:val="26"/>
              </w:rPr>
            </w:pPr>
            <w:r w:rsidRPr="008F7C64">
              <w:rPr>
                <w:sz w:val="26"/>
                <w:szCs w:val="26"/>
              </w:rPr>
              <w:t>Kết quả</w:t>
            </w:r>
          </w:p>
        </w:tc>
        <w:tc>
          <w:tcPr>
            <w:tcW w:w="7801" w:type="dxa"/>
            <w:gridSpan w:val="4"/>
            <w:vAlign w:val="center"/>
          </w:tcPr>
          <w:p w14:paraId="734AB65D" w14:textId="77777777" w:rsidR="00CD5C06" w:rsidRPr="008F7C64" w:rsidRDefault="00CD5C06" w:rsidP="00CD5C06">
            <w:pPr>
              <w:jc w:val="both"/>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1442FF01" w14:textId="77777777" w:rsidR="00CD5C06" w:rsidRPr="008F7C64" w:rsidRDefault="00CD5C06" w:rsidP="00CD5C06">
            <w:pPr>
              <w:jc w:val="both"/>
              <w:rPr>
                <w:sz w:val="26"/>
                <w:szCs w:val="26"/>
              </w:rPr>
            </w:pPr>
            <w:r w:rsidRPr="008F7C64">
              <w:rPr>
                <w:rFonts w:eastAsia="Arial"/>
                <w:sz w:val="26"/>
                <w:szCs w:val="26"/>
              </w:rPr>
              <w:lastRenderedPageBreak/>
              <w:t xml:space="preserve"> - Kết quả bản giấy được trả trực tiếp tại Trung tâm phục vụ hành chính công tỉnh Tây Ninh hoặc trả tại địa chỉ qua dịch vụ bưu chính công ích.</w:t>
            </w:r>
          </w:p>
        </w:tc>
      </w:tr>
    </w:tbl>
    <w:p w14:paraId="79917741" w14:textId="77777777" w:rsidR="00A14E55" w:rsidRPr="008F7C64" w:rsidRDefault="00A14E55" w:rsidP="00A14E55">
      <w:pPr>
        <w:ind w:firstLine="720"/>
        <w:jc w:val="both"/>
        <w:rPr>
          <w:sz w:val="26"/>
          <w:szCs w:val="26"/>
        </w:rPr>
      </w:pPr>
    </w:p>
    <w:p w14:paraId="5C98EAE1" w14:textId="77777777" w:rsidR="00A14E55" w:rsidRPr="008F7C64" w:rsidRDefault="00A14E55" w:rsidP="00A14E55">
      <w:pPr>
        <w:ind w:firstLine="720"/>
        <w:jc w:val="both"/>
        <w:rPr>
          <w:sz w:val="26"/>
          <w:szCs w:val="26"/>
        </w:rPr>
      </w:pPr>
    </w:p>
    <w:p w14:paraId="717793B9" w14:textId="77777777" w:rsidR="00A14E55" w:rsidRPr="008F7C64" w:rsidRDefault="00A14E55" w:rsidP="00A14E55">
      <w:pPr>
        <w:rPr>
          <w:sz w:val="26"/>
          <w:szCs w:val="26"/>
        </w:rPr>
      </w:pPr>
      <w:r w:rsidRPr="008F7C64">
        <w:rPr>
          <w:sz w:val="26"/>
          <w:szCs w:val="26"/>
        </w:rPr>
        <w:br w:type="page"/>
      </w:r>
    </w:p>
    <w:p w14:paraId="136B262F" w14:textId="77777777" w:rsidR="00A14E55" w:rsidRPr="008F7C64" w:rsidRDefault="00A14E55" w:rsidP="00DD4351">
      <w:pPr>
        <w:spacing w:after="0" w:line="240" w:lineRule="auto"/>
        <w:jc w:val="center"/>
        <w:rPr>
          <w:b/>
          <w:bCs/>
          <w:sz w:val="26"/>
          <w:szCs w:val="26"/>
          <w:lang w:val="nl-NL"/>
        </w:rPr>
      </w:pPr>
      <w:r w:rsidRPr="008F7C64">
        <w:rPr>
          <w:b/>
          <w:bCs/>
          <w:sz w:val="26"/>
          <w:szCs w:val="26"/>
          <w:lang w:val="nl-NL"/>
        </w:rPr>
        <w:lastRenderedPageBreak/>
        <w:t>CỘNG HÒA XÃ HỘI CHỦ NGHĨA VIỆT NAM</w:t>
      </w:r>
    </w:p>
    <w:p w14:paraId="10A483DD" w14:textId="77777777" w:rsidR="00A14E55" w:rsidRPr="008F7C64" w:rsidRDefault="00A14E55" w:rsidP="00DD4351">
      <w:pPr>
        <w:spacing w:after="0" w:line="240" w:lineRule="auto"/>
        <w:jc w:val="center"/>
        <w:rPr>
          <w:b/>
          <w:sz w:val="26"/>
          <w:szCs w:val="26"/>
          <w:lang w:val="nl-NL"/>
        </w:rPr>
      </w:pPr>
      <w:r w:rsidRPr="008F7C64">
        <w:rPr>
          <w:b/>
          <w:sz w:val="26"/>
          <w:szCs w:val="26"/>
          <w:lang w:val="nl-NL"/>
        </w:rPr>
        <w:t>Độc lập - Tự do - Hạnh phúc</w:t>
      </w:r>
    </w:p>
    <w:p w14:paraId="12635DE6" w14:textId="77777777" w:rsidR="00A14E55" w:rsidRPr="008F7C64" w:rsidRDefault="00A14E55" w:rsidP="00A14E55">
      <w:pPr>
        <w:spacing w:line="288" w:lineRule="atLeast"/>
        <w:jc w:val="center"/>
        <w:rPr>
          <w:b/>
          <w:bCs/>
          <w:sz w:val="26"/>
          <w:szCs w:val="26"/>
          <w:lang w:val="nl-NL"/>
        </w:rPr>
      </w:pPr>
      <w:r w:rsidRPr="008F7C64">
        <w:rPr>
          <w:noProof/>
          <w:sz w:val="26"/>
          <w:szCs w:val="26"/>
        </w:rPr>
        <mc:AlternateContent>
          <mc:Choice Requires="wps">
            <w:drawing>
              <wp:anchor distT="4294967293" distB="4294967293" distL="114300" distR="114300" simplePos="0" relativeHeight="251770880" behindDoc="0" locked="0" layoutInCell="1" allowOverlap="1" wp14:anchorId="0C0C7E4D" wp14:editId="56560B8A">
                <wp:simplePos x="0" y="0"/>
                <wp:positionH relativeFrom="margin">
                  <wp:align>center</wp:align>
                </wp:positionH>
                <wp:positionV relativeFrom="paragraph">
                  <wp:posOffset>45720</wp:posOffset>
                </wp:positionV>
                <wp:extent cx="2044700" cy="0"/>
                <wp:effectExtent l="0" t="0" r="31750" b="19050"/>
                <wp:wrapNone/>
                <wp:docPr id="1342475681" name="Straight Connector 1342475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4C5A59" id="Straight Connector 1342475681" o:spid="_x0000_s1026" style="position:absolute;z-index:2517708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6pt" to="16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">
                <w10:wrap anchorx="margin"/>
              </v:line>
            </w:pict>
          </mc:Fallback>
        </mc:AlternateContent>
      </w:r>
    </w:p>
    <w:p w14:paraId="09160545"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LẠI KẾT HÔN</w:t>
      </w:r>
    </w:p>
    <w:p w14:paraId="2CD4CAD6" w14:textId="77777777" w:rsidR="00A14E55" w:rsidRPr="008F7C64" w:rsidRDefault="00A14E55" w:rsidP="00A14E55">
      <w:pPr>
        <w:tabs>
          <w:tab w:val="left" w:leader="dot" w:pos="9356"/>
        </w:tabs>
        <w:spacing w:before="120" w:after="120" w:line="312" w:lineRule="auto"/>
        <w:jc w:val="both"/>
        <w:rPr>
          <w:bCs/>
          <w:sz w:val="26"/>
          <w:szCs w:val="26"/>
          <w:lang w:val="nl-NL"/>
        </w:rPr>
      </w:pPr>
    </w:p>
    <w:p w14:paraId="7A763201" w14:textId="77777777" w:rsidR="00A14E55" w:rsidRPr="008F7C64" w:rsidRDefault="00A14E55" w:rsidP="00A14E55">
      <w:pPr>
        <w:tabs>
          <w:tab w:val="left" w:leader="dot" w:pos="7420"/>
          <w:tab w:val="left" w:leader="dot" w:pos="8505"/>
          <w:tab w:val="left" w:leader="dot" w:pos="9072"/>
        </w:tabs>
        <w:spacing w:line="336" w:lineRule="auto"/>
        <w:jc w:val="center"/>
        <w:rPr>
          <w:bCs/>
          <w:sz w:val="26"/>
          <w:szCs w:val="26"/>
          <w:lang w:val="nl-NL"/>
        </w:rPr>
      </w:pPr>
      <w:r w:rsidRPr="008F7C64">
        <w:rPr>
          <w:bCs/>
          <w:sz w:val="26"/>
          <w:szCs w:val="26"/>
          <w:lang w:val="nl-NL"/>
        </w:rPr>
        <w:t xml:space="preserve">        Kính gửi: </w:t>
      </w:r>
      <w:r w:rsidRPr="008F7C64">
        <w:rPr>
          <w:bCs/>
          <w:sz w:val="26"/>
          <w:szCs w:val="26"/>
          <w:vertAlign w:val="superscript"/>
          <w:lang w:val="nl-NL"/>
        </w:rPr>
        <w:t>(1)</w:t>
      </w:r>
      <w:r w:rsidRPr="008F7C64">
        <w:rPr>
          <w:bCs/>
          <w:sz w:val="26"/>
          <w:szCs w:val="26"/>
          <w:lang w:val="nl-NL"/>
        </w:rPr>
        <w:tab/>
      </w:r>
    </w:p>
    <w:p w14:paraId="23694E65" w14:textId="77777777" w:rsidR="00A14E55" w:rsidRPr="008F7C64" w:rsidRDefault="00A14E55" w:rsidP="00A14E55">
      <w:pPr>
        <w:tabs>
          <w:tab w:val="left" w:leader="dot" w:pos="7420"/>
          <w:tab w:val="left" w:leader="dot" w:pos="8505"/>
          <w:tab w:val="left" w:leader="dot" w:pos="9072"/>
        </w:tabs>
        <w:spacing w:line="336" w:lineRule="auto"/>
        <w:jc w:val="center"/>
        <w:rPr>
          <w:b/>
          <w:sz w:val="26"/>
          <w:szCs w:val="26"/>
          <w:lang w:val="nl-NL"/>
        </w:rPr>
      </w:pPr>
    </w:p>
    <w:p w14:paraId="19F14040" w14:textId="77777777" w:rsidR="00A14E55" w:rsidRPr="008F7C64" w:rsidRDefault="00A14E55" w:rsidP="003B7C06">
      <w:pPr>
        <w:tabs>
          <w:tab w:val="left" w:leader="dot" w:pos="9072"/>
        </w:tabs>
        <w:spacing w:before="120" w:after="120" w:line="252" w:lineRule="auto"/>
        <w:rPr>
          <w:bCs/>
          <w:sz w:val="26"/>
          <w:szCs w:val="26"/>
          <w:lang w:val="nl-NL"/>
        </w:rPr>
      </w:pPr>
      <w:r w:rsidRPr="008F7C64">
        <w:rPr>
          <w:b/>
          <w:bCs/>
          <w:sz w:val="26"/>
          <w:szCs w:val="26"/>
          <w:lang w:val="nl-NL"/>
        </w:rPr>
        <w:t>Họ, chữ đệm, tên người yêu cầu:</w:t>
      </w:r>
      <w:r w:rsidRPr="008F7C64">
        <w:rPr>
          <w:bCs/>
          <w:sz w:val="26"/>
          <w:szCs w:val="26"/>
          <w:lang w:val="nl-NL"/>
        </w:rPr>
        <w:t xml:space="preserve"> </w:t>
      </w:r>
      <w:r w:rsidRPr="008F7C64">
        <w:rPr>
          <w:bCs/>
          <w:sz w:val="26"/>
          <w:szCs w:val="26"/>
          <w:lang w:val="nl-NL"/>
        </w:rPr>
        <w:tab/>
      </w:r>
    </w:p>
    <w:p w14:paraId="573A9CA2"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Ngày, tháng, năm sinh: </w:t>
      </w:r>
      <w:r w:rsidRPr="008F7C64">
        <w:rPr>
          <w:bCs/>
          <w:sz w:val="26"/>
          <w:szCs w:val="26"/>
          <w:lang w:val="nl-NL"/>
        </w:rPr>
        <w:tab/>
      </w:r>
    </w:p>
    <w:p w14:paraId="7E97D454"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 xml:space="preserve"> </w:t>
      </w:r>
      <w:r w:rsidRPr="008F7C64">
        <w:rPr>
          <w:bCs/>
          <w:sz w:val="26"/>
          <w:szCs w:val="26"/>
          <w:lang w:val="nl-NL"/>
        </w:rPr>
        <w:tab/>
      </w:r>
    </w:p>
    <w:p w14:paraId="21B9A6C9"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ab/>
      </w:r>
    </w:p>
    <w:p w14:paraId="6A4021B1" w14:textId="77777777" w:rsidR="00A14E55" w:rsidRPr="008F7C64" w:rsidRDefault="00A14E55" w:rsidP="003B7C06">
      <w:pPr>
        <w:tabs>
          <w:tab w:val="left" w:leader="dot" w:pos="9072"/>
        </w:tabs>
        <w:spacing w:before="120" w:after="120" w:line="276" w:lineRule="auto"/>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395977BD" w14:textId="77777777" w:rsidR="00A14E55" w:rsidRPr="008F7C64" w:rsidRDefault="00A14E55" w:rsidP="003B7C06">
      <w:pPr>
        <w:tabs>
          <w:tab w:val="left" w:leader="dot" w:pos="9072"/>
        </w:tabs>
        <w:spacing w:before="120" w:after="120" w:line="276" w:lineRule="auto"/>
        <w:rPr>
          <w:bCs/>
          <w:sz w:val="26"/>
          <w:szCs w:val="26"/>
          <w:lang w:val="nl-NL"/>
        </w:rPr>
      </w:pPr>
      <w:r w:rsidRPr="008F7C64">
        <w:rPr>
          <w:bCs/>
          <w:sz w:val="26"/>
          <w:szCs w:val="26"/>
          <w:lang w:val="nl-NL"/>
        </w:rPr>
        <w:t>.............................................................................................................................................</w:t>
      </w:r>
      <w:r w:rsidRPr="008F7C64">
        <w:rPr>
          <w:bCs/>
          <w:sz w:val="26"/>
          <w:szCs w:val="26"/>
          <w:lang w:val="nl-NL"/>
        </w:rPr>
        <w:tab/>
      </w:r>
    </w:p>
    <w:p w14:paraId="385371D7" w14:textId="77777777" w:rsidR="00A14E55" w:rsidRPr="008F7C64" w:rsidRDefault="00A14E55" w:rsidP="003B7C06">
      <w:pPr>
        <w:tabs>
          <w:tab w:val="left" w:leader="dot" w:pos="9072"/>
        </w:tabs>
        <w:spacing w:before="120" w:after="120" w:line="252" w:lineRule="auto"/>
        <w:rPr>
          <w:b/>
          <w:bCs/>
          <w:sz w:val="26"/>
          <w:szCs w:val="26"/>
          <w:lang w:val="nl-NL"/>
        </w:rPr>
      </w:pPr>
      <w:r w:rsidRPr="008F7C64">
        <w:rPr>
          <w:b/>
          <w:bCs/>
          <w:sz w:val="26"/>
          <w:szCs w:val="26"/>
          <w:lang w:val="nl-NL"/>
        </w:rPr>
        <w:t>Đề nghị</w:t>
      </w:r>
      <w:r w:rsidRPr="008F7C64">
        <w:rPr>
          <w:bCs/>
          <w:sz w:val="26"/>
          <w:szCs w:val="26"/>
          <w:lang w:val="nl-NL"/>
        </w:rPr>
        <w:t xml:space="preserve"> </w:t>
      </w:r>
      <w:r w:rsidRPr="008F7C64">
        <w:rPr>
          <w:b/>
          <w:bCs/>
          <w:sz w:val="26"/>
          <w:szCs w:val="26"/>
          <w:lang w:val="nl-NL"/>
        </w:rPr>
        <w:t xml:space="preserve">cơ quan đăng ký lại kết hôn theo nội dung dưới đây: </w:t>
      </w:r>
    </w:p>
    <w:p w14:paraId="74431952" w14:textId="77777777" w:rsidR="00A14E55" w:rsidRPr="008F7C64" w:rsidRDefault="00A14E55" w:rsidP="003B7C06">
      <w:pPr>
        <w:tabs>
          <w:tab w:val="left" w:leader="dot" w:pos="9072"/>
        </w:tabs>
        <w:spacing w:before="120" w:after="120" w:line="252" w:lineRule="auto"/>
        <w:rPr>
          <w:bCs/>
          <w:sz w:val="26"/>
          <w:szCs w:val="26"/>
          <w:lang w:val="nl-NL"/>
        </w:rPr>
      </w:pPr>
      <w:r w:rsidRPr="008F7C64">
        <w:rPr>
          <w:b/>
          <w:bCs/>
          <w:sz w:val="26"/>
          <w:szCs w:val="26"/>
          <w:lang w:val="nl-NL"/>
        </w:rPr>
        <w:t>Họ, chữ đệm, tên của vợ:</w:t>
      </w:r>
      <w:r w:rsidRPr="008F7C64">
        <w:rPr>
          <w:bCs/>
          <w:sz w:val="26"/>
          <w:szCs w:val="26"/>
          <w:lang w:val="nl-NL"/>
        </w:rPr>
        <w:tab/>
      </w:r>
    </w:p>
    <w:p w14:paraId="4D2F6549"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Ngày, tháng, năm sinh: </w:t>
      </w:r>
      <w:r w:rsidRPr="008F7C64">
        <w:rPr>
          <w:bCs/>
          <w:sz w:val="26"/>
          <w:szCs w:val="26"/>
          <w:lang w:val="nl-NL"/>
        </w:rPr>
        <w:tab/>
      </w:r>
    </w:p>
    <w:p w14:paraId="2E4D7D29"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Dân tộc: </w:t>
      </w:r>
      <w:r w:rsidRPr="008F7C64">
        <w:rPr>
          <w:bCs/>
          <w:sz w:val="26"/>
          <w:szCs w:val="26"/>
          <w:vertAlign w:val="superscript"/>
          <w:lang w:val="nl-NL"/>
        </w:rPr>
        <w:t>(2)</w:t>
      </w:r>
      <w:r w:rsidRPr="008F7C64">
        <w:rPr>
          <w:bCs/>
          <w:sz w:val="26"/>
          <w:szCs w:val="26"/>
          <w:lang w:val="nl-NL"/>
        </w:rPr>
        <w:t xml:space="preserve">......................................................Quốc tịch: </w:t>
      </w:r>
      <w:r w:rsidRPr="008F7C64">
        <w:rPr>
          <w:bCs/>
          <w:sz w:val="26"/>
          <w:szCs w:val="26"/>
          <w:vertAlign w:val="superscript"/>
          <w:lang w:val="nl-NL"/>
        </w:rPr>
        <w:t>(2)</w:t>
      </w:r>
      <w:r w:rsidRPr="008F7C64">
        <w:rPr>
          <w:bCs/>
          <w:sz w:val="26"/>
          <w:szCs w:val="26"/>
          <w:lang w:val="nl-NL"/>
        </w:rPr>
        <w:tab/>
      </w:r>
    </w:p>
    <w:p w14:paraId="6DC746FD"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10FB417D"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ab/>
      </w:r>
    </w:p>
    <w:p w14:paraId="120C0957"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Giấy tờ tùy thân:</w:t>
      </w:r>
      <w:r w:rsidRPr="008F7C64">
        <w:rPr>
          <w:bCs/>
          <w:sz w:val="26"/>
          <w:szCs w:val="26"/>
          <w:vertAlign w:val="superscript"/>
          <w:lang w:val="nl-NL"/>
        </w:rPr>
        <w:t>(3)</w:t>
      </w:r>
      <w:r w:rsidRPr="008F7C64">
        <w:rPr>
          <w:bCs/>
          <w:sz w:val="26"/>
          <w:szCs w:val="26"/>
          <w:lang w:val="nl-NL"/>
        </w:rPr>
        <w:tab/>
      </w:r>
    </w:p>
    <w:p w14:paraId="72CF1988"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w:t>
      </w:r>
      <w:r w:rsidRPr="008F7C64">
        <w:rPr>
          <w:bCs/>
          <w:sz w:val="26"/>
          <w:szCs w:val="26"/>
          <w:lang w:val="nl-NL"/>
        </w:rPr>
        <w:tab/>
      </w:r>
    </w:p>
    <w:p w14:paraId="0E1368D3" w14:textId="77777777" w:rsidR="00A14E55" w:rsidRPr="008F7C64" w:rsidRDefault="00A14E55" w:rsidP="003B7C06">
      <w:pPr>
        <w:tabs>
          <w:tab w:val="left" w:leader="dot" w:pos="9072"/>
        </w:tabs>
        <w:spacing w:before="120" w:after="120" w:line="252" w:lineRule="auto"/>
        <w:rPr>
          <w:bCs/>
          <w:sz w:val="26"/>
          <w:szCs w:val="26"/>
          <w:lang w:val="nl-NL"/>
        </w:rPr>
      </w:pPr>
      <w:r w:rsidRPr="008F7C64">
        <w:rPr>
          <w:b/>
          <w:bCs/>
          <w:sz w:val="26"/>
          <w:szCs w:val="26"/>
          <w:lang w:val="nl-NL"/>
        </w:rPr>
        <w:t>Họ, chữ đệm, tên của chồng:</w:t>
      </w:r>
      <w:r w:rsidRPr="008F7C64">
        <w:rPr>
          <w:bCs/>
          <w:sz w:val="26"/>
          <w:szCs w:val="26"/>
          <w:lang w:val="nl-NL"/>
        </w:rPr>
        <w:t xml:space="preserve"> </w:t>
      </w:r>
      <w:r w:rsidRPr="008F7C64">
        <w:rPr>
          <w:bCs/>
          <w:sz w:val="26"/>
          <w:szCs w:val="26"/>
          <w:lang w:val="nl-NL"/>
        </w:rPr>
        <w:tab/>
      </w:r>
    </w:p>
    <w:p w14:paraId="19A92838"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Ngày, tháng, năm sinh: </w:t>
      </w:r>
      <w:r w:rsidRPr="008F7C64">
        <w:rPr>
          <w:bCs/>
          <w:sz w:val="26"/>
          <w:szCs w:val="26"/>
          <w:lang w:val="nl-NL"/>
        </w:rPr>
        <w:tab/>
      </w:r>
    </w:p>
    <w:p w14:paraId="09789D5A"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Dân tộc: </w:t>
      </w:r>
      <w:r w:rsidRPr="008F7C64">
        <w:rPr>
          <w:bCs/>
          <w:sz w:val="26"/>
          <w:szCs w:val="26"/>
          <w:vertAlign w:val="superscript"/>
          <w:lang w:val="nl-NL"/>
        </w:rPr>
        <w:t>(2)</w:t>
      </w:r>
      <w:r w:rsidRPr="008F7C64">
        <w:rPr>
          <w:bCs/>
          <w:sz w:val="26"/>
          <w:szCs w:val="26"/>
          <w:lang w:val="nl-NL"/>
        </w:rPr>
        <w:t xml:space="preserve">......................................................Quốc tịch: </w:t>
      </w:r>
      <w:r w:rsidRPr="008F7C64">
        <w:rPr>
          <w:bCs/>
          <w:sz w:val="26"/>
          <w:szCs w:val="26"/>
          <w:vertAlign w:val="superscript"/>
          <w:lang w:val="nl-NL"/>
        </w:rPr>
        <w:t>(2)</w:t>
      </w:r>
      <w:r w:rsidRPr="008F7C64">
        <w:rPr>
          <w:bCs/>
          <w:sz w:val="26"/>
          <w:szCs w:val="26"/>
          <w:lang w:val="nl-NL"/>
        </w:rPr>
        <w:tab/>
      </w:r>
    </w:p>
    <w:p w14:paraId="7339313A"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74226C5D" w14:textId="77777777" w:rsidR="00A14E55" w:rsidRPr="008F7C64" w:rsidRDefault="00A14E55" w:rsidP="003B7C06">
      <w:pPr>
        <w:tabs>
          <w:tab w:val="left" w:leader="dot" w:pos="9072"/>
        </w:tabs>
        <w:spacing w:before="120" w:after="120" w:line="252" w:lineRule="auto"/>
        <w:rPr>
          <w:bCs/>
          <w:sz w:val="26"/>
          <w:szCs w:val="26"/>
          <w:lang w:val="nl-NL"/>
        </w:rPr>
      </w:pPr>
      <w:r w:rsidRPr="008F7C64">
        <w:rPr>
          <w:bCs/>
          <w:sz w:val="26"/>
          <w:szCs w:val="26"/>
          <w:lang w:val="nl-NL"/>
        </w:rPr>
        <w:tab/>
      </w:r>
    </w:p>
    <w:p w14:paraId="67A41402" w14:textId="77777777" w:rsidR="00A14E55" w:rsidRPr="008F7C64" w:rsidRDefault="00A14E55" w:rsidP="003B7C06">
      <w:pPr>
        <w:tabs>
          <w:tab w:val="left" w:leader="dot" w:pos="9072"/>
        </w:tabs>
        <w:spacing w:before="120" w:after="120" w:line="276" w:lineRule="auto"/>
        <w:rPr>
          <w:bCs/>
          <w:sz w:val="26"/>
          <w:szCs w:val="26"/>
          <w:lang w:val="nl-NL"/>
        </w:rPr>
      </w:pPr>
      <w:r w:rsidRPr="008F7C64">
        <w:rPr>
          <w:bCs/>
          <w:sz w:val="26"/>
          <w:szCs w:val="26"/>
          <w:lang w:val="nl-NL"/>
        </w:rPr>
        <w:t xml:space="preserve">Giấy tờ tùy thân: </w:t>
      </w:r>
      <w:r w:rsidRPr="008F7C64">
        <w:rPr>
          <w:bCs/>
          <w:sz w:val="26"/>
          <w:szCs w:val="26"/>
          <w:vertAlign w:val="superscript"/>
          <w:lang w:val="nl-NL"/>
        </w:rPr>
        <w:t>(3)</w:t>
      </w:r>
      <w:r w:rsidRPr="008F7C64">
        <w:rPr>
          <w:bCs/>
          <w:sz w:val="26"/>
          <w:szCs w:val="26"/>
          <w:lang w:val="nl-NL"/>
        </w:rPr>
        <w:tab/>
      </w:r>
    </w:p>
    <w:p w14:paraId="1CA0840B" w14:textId="77777777" w:rsidR="00A14E55" w:rsidRPr="008F7C64" w:rsidRDefault="00A14E55" w:rsidP="003B7C06">
      <w:pPr>
        <w:tabs>
          <w:tab w:val="left" w:leader="dot" w:pos="9072"/>
        </w:tabs>
        <w:spacing w:before="120" w:after="120" w:line="276" w:lineRule="auto"/>
        <w:rPr>
          <w:bCs/>
          <w:sz w:val="26"/>
          <w:szCs w:val="26"/>
          <w:lang w:val="nl-NL"/>
        </w:rPr>
      </w:pPr>
      <w:r w:rsidRPr="008F7C64">
        <w:rPr>
          <w:bCs/>
          <w:sz w:val="26"/>
          <w:szCs w:val="26"/>
          <w:lang w:val="nl-NL"/>
        </w:rPr>
        <w:t>............................................................................................................................................</w:t>
      </w:r>
      <w:r w:rsidRPr="008F7C64">
        <w:rPr>
          <w:bCs/>
          <w:sz w:val="26"/>
          <w:szCs w:val="26"/>
          <w:lang w:val="nl-NL"/>
        </w:rPr>
        <w:tab/>
      </w:r>
    </w:p>
    <w:p w14:paraId="54F66260" w14:textId="77777777" w:rsidR="00A14E55" w:rsidRPr="008F7C64" w:rsidRDefault="00A14E55" w:rsidP="003B7C06">
      <w:pPr>
        <w:tabs>
          <w:tab w:val="left" w:leader="dot" w:pos="9072"/>
        </w:tabs>
        <w:spacing w:before="80" w:after="80" w:line="312" w:lineRule="auto"/>
        <w:rPr>
          <w:bCs/>
          <w:sz w:val="26"/>
          <w:szCs w:val="26"/>
          <w:lang w:val="nl-NL"/>
        </w:rPr>
      </w:pPr>
      <w:r w:rsidRPr="008F7C64">
        <w:rPr>
          <w:bCs/>
          <w:sz w:val="26"/>
          <w:szCs w:val="26"/>
          <w:lang w:val="nl-NL"/>
        </w:rPr>
        <w:t xml:space="preserve">Đã đăng ký kết hôn tại: </w:t>
      </w:r>
      <w:r w:rsidRPr="008F7C64">
        <w:rPr>
          <w:bCs/>
          <w:sz w:val="26"/>
          <w:szCs w:val="26"/>
          <w:vertAlign w:val="superscript"/>
          <w:lang w:val="nl-NL"/>
        </w:rPr>
        <w:t>(4)</w:t>
      </w:r>
      <w:r w:rsidRPr="008F7C64">
        <w:rPr>
          <w:bCs/>
          <w:sz w:val="26"/>
          <w:szCs w:val="26"/>
          <w:lang w:val="nl-NL"/>
        </w:rPr>
        <w:tab/>
      </w:r>
    </w:p>
    <w:p w14:paraId="0B28E88D" w14:textId="77777777" w:rsidR="00A14E55" w:rsidRPr="008F7C64" w:rsidRDefault="00A14E55" w:rsidP="003B7C06">
      <w:pPr>
        <w:tabs>
          <w:tab w:val="left" w:leader="dot" w:pos="9072"/>
        </w:tabs>
        <w:spacing w:before="80" w:after="80" w:line="312" w:lineRule="auto"/>
        <w:rPr>
          <w:bCs/>
          <w:sz w:val="26"/>
          <w:szCs w:val="26"/>
          <w:lang w:val="nl-NL"/>
        </w:rPr>
      </w:pPr>
      <w:r w:rsidRPr="008F7C64">
        <w:rPr>
          <w:bCs/>
          <w:sz w:val="26"/>
          <w:szCs w:val="26"/>
          <w:lang w:val="nl-NL"/>
        </w:rPr>
        <w:t>.........................................ngày ………. tháng ……….năm</w:t>
      </w:r>
      <w:r w:rsidRPr="008F7C64">
        <w:rPr>
          <w:bCs/>
          <w:sz w:val="26"/>
          <w:szCs w:val="26"/>
          <w:lang w:val="nl-NL"/>
        </w:rPr>
        <w:tab/>
      </w:r>
    </w:p>
    <w:p w14:paraId="3B6E1D60" w14:textId="77777777" w:rsidR="00A14E55" w:rsidRPr="008F7C64" w:rsidRDefault="00A14E55" w:rsidP="003B7C06">
      <w:pPr>
        <w:tabs>
          <w:tab w:val="left" w:leader="dot" w:pos="5460"/>
          <w:tab w:val="left" w:leader="dot" w:pos="6521"/>
          <w:tab w:val="left" w:leader="dot" w:pos="6804"/>
          <w:tab w:val="left" w:leader="dot" w:pos="7655"/>
          <w:tab w:val="left" w:leader="dot" w:pos="9356"/>
        </w:tabs>
        <w:spacing w:before="80" w:after="80" w:line="312" w:lineRule="auto"/>
        <w:rPr>
          <w:bCs/>
          <w:sz w:val="26"/>
          <w:szCs w:val="26"/>
          <w:vertAlign w:val="superscript"/>
          <w:lang w:val="nl-NL"/>
        </w:rPr>
      </w:pPr>
      <w:r w:rsidRPr="008F7C64">
        <w:rPr>
          <w:bCs/>
          <w:sz w:val="26"/>
          <w:szCs w:val="26"/>
          <w:lang w:val="nl-NL"/>
        </w:rPr>
        <w:t xml:space="preserve">Theo Giấy chứng nhận kết hôn số: </w:t>
      </w:r>
      <w:r w:rsidRPr="008F7C64">
        <w:rPr>
          <w:bCs/>
          <w:sz w:val="26"/>
          <w:szCs w:val="26"/>
          <w:vertAlign w:val="superscript"/>
          <w:lang w:val="nl-NL"/>
        </w:rPr>
        <w:t>(5)</w:t>
      </w:r>
      <w:r w:rsidRPr="008F7C64">
        <w:rPr>
          <w:bCs/>
          <w:sz w:val="26"/>
          <w:szCs w:val="26"/>
          <w:lang w:val="nl-NL"/>
        </w:rPr>
        <w:t xml:space="preserve">…………………………., Quyển số: </w:t>
      </w:r>
      <w:r w:rsidRPr="008F7C64">
        <w:rPr>
          <w:bCs/>
          <w:sz w:val="26"/>
          <w:szCs w:val="26"/>
          <w:vertAlign w:val="superscript"/>
          <w:lang w:val="nl-NL"/>
        </w:rPr>
        <w:t>(5)</w:t>
      </w:r>
      <w:r w:rsidRPr="008F7C64">
        <w:rPr>
          <w:bCs/>
          <w:sz w:val="26"/>
          <w:szCs w:val="26"/>
          <w:lang w:val="nl-NL"/>
        </w:rPr>
        <w:tab/>
      </w:r>
      <w:r w:rsidRPr="008F7C64">
        <w:rPr>
          <w:bCs/>
          <w:sz w:val="26"/>
          <w:szCs w:val="26"/>
          <w:lang w:val="nl-NL"/>
        </w:rPr>
        <w:tab/>
      </w:r>
    </w:p>
    <w:p w14:paraId="0A69AF8A" w14:textId="77777777" w:rsidR="00A14E55" w:rsidRPr="008F7C64" w:rsidRDefault="00A14E55" w:rsidP="003B7C06">
      <w:pPr>
        <w:tabs>
          <w:tab w:val="left" w:leader="dot" w:pos="9356"/>
        </w:tabs>
        <w:rPr>
          <w:bCs/>
          <w:sz w:val="26"/>
          <w:szCs w:val="26"/>
          <w:lang w:val="nl-NL"/>
        </w:rPr>
      </w:pPr>
      <w:r w:rsidRPr="008F7C64">
        <w:rPr>
          <w:bCs/>
          <w:sz w:val="26"/>
          <w:szCs w:val="26"/>
          <w:lang w:val="nl-NL"/>
        </w:rPr>
        <w:lastRenderedPageBreak/>
        <w:t>Tôi cam đoan những nội dung khai trên đây là đúng sự thật và chịu trách nhiệm trước pháp luật về cam đoan của mình.</w:t>
      </w:r>
    </w:p>
    <w:p w14:paraId="137FF570" w14:textId="77777777" w:rsidR="00A14E55" w:rsidRPr="008F7C64" w:rsidRDefault="00A14E55" w:rsidP="003B7C06">
      <w:pPr>
        <w:tabs>
          <w:tab w:val="left" w:leader="dot" w:pos="5740"/>
          <w:tab w:val="left" w:leader="dot" w:pos="6860"/>
          <w:tab w:val="left" w:leader="dot" w:pos="7980"/>
          <w:tab w:val="left" w:leader="dot" w:pos="9356"/>
        </w:tabs>
        <w:rPr>
          <w:bCs/>
          <w:i/>
          <w:sz w:val="26"/>
          <w:szCs w:val="26"/>
          <w:lang w:val="nl-NL"/>
        </w:rPr>
      </w:pPr>
      <w:r w:rsidRPr="008F7C64">
        <w:rPr>
          <w:bCs/>
          <w:i/>
          <w:sz w:val="26"/>
          <w:szCs w:val="26"/>
          <w:lang w:val="nl-NL"/>
        </w:rPr>
        <w:t xml:space="preserve">                                    Làm tại: </w:t>
      </w:r>
      <w:r w:rsidRPr="008F7C64">
        <w:rPr>
          <w:bCs/>
          <w:sz w:val="26"/>
          <w:szCs w:val="26"/>
          <w:lang w:val="nl-NL"/>
        </w:rPr>
        <w:t>…………………….</w:t>
      </w:r>
      <w:r w:rsidRPr="008F7C64">
        <w:rPr>
          <w:bCs/>
          <w:i/>
          <w:sz w:val="26"/>
          <w:szCs w:val="26"/>
          <w:lang w:val="nl-NL"/>
        </w:rPr>
        <w:t>, ngày</w:t>
      </w:r>
      <w:r w:rsidRPr="008F7C64">
        <w:rPr>
          <w:bCs/>
          <w:sz w:val="26"/>
          <w:szCs w:val="26"/>
          <w:lang w:val="nl-NL"/>
        </w:rPr>
        <w:t xml:space="preserve"> ...........</w:t>
      </w:r>
      <w:r w:rsidRPr="008F7C64">
        <w:rPr>
          <w:bCs/>
          <w:i/>
          <w:sz w:val="26"/>
          <w:szCs w:val="26"/>
          <w:lang w:val="nl-NL"/>
        </w:rPr>
        <w:t xml:space="preserve"> tháng</w:t>
      </w:r>
      <w:r w:rsidRPr="008F7C64">
        <w:rPr>
          <w:bCs/>
          <w:sz w:val="26"/>
          <w:szCs w:val="26"/>
          <w:lang w:val="nl-NL"/>
        </w:rPr>
        <w:t xml:space="preserve"> .........</w:t>
      </w:r>
      <w:r w:rsidRPr="008F7C64">
        <w:rPr>
          <w:bCs/>
          <w:i/>
          <w:sz w:val="26"/>
          <w:szCs w:val="26"/>
          <w:lang w:val="nl-NL"/>
        </w:rPr>
        <w:t xml:space="preserve"> năm ..............</w:t>
      </w:r>
    </w:p>
    <w:tbl>
      <w:tblPr>
        <w:tblW w:w="0" w:type="auto"/>
        <w:tblLook w:val="01E0" w:firstRow="1" w:lastRow="1" w:firstColumn="1" w:lastColumn="1" w:noHBand="0" w:noVBand="0"/>
      </w:tblPr>
      <w:tblGrid>
        <w:gridCol w:w="4617"/>
        <w:gridCol w:w="4518"/>
      </w:tblGrid>
      <w:tr w:rsidR="00A14E55" w:rsidRPr="008F7C64" w14:paraId="412945A1" w14:textId="77777777" w:rsidTr="00A14E55">
        <w:trPr>
          <w:trHeight w:val="930"/>
        </w:trPr>
        <w:tc>
          <w:tcPr>
            <w:tcW w:w="4617" w:type="dxa"/>
            <w:shd w:val="clear" w:color="auto" w:fill="auto"/>
          </w:tcPr>
          <w:p w14:paraId="2EF774EC" w14:textId="77777777" w:rsidR="00A14E55" w:rsidRPr="008F7C64" w:rsidRDefault="00A14E55" w:rsidP="00A14E55">
            <w:pPr>
              <w:spacing w:after="120" w:line="360" w:lineRule="auto"/>
              <w:rPr>
                <w:bCs/>
                <w:sz w:val="26"/>
                <w:szCs w:val="26"/>
                <w:lang w:val="nl-NL"/>
              </w:rPr>
            </w:pPr>
          </w:p>
          <w:p w14:paraId="664D5427" w14:textId="77777777" w:rsidR="00A14E55" w:rsidRPr="008F7C64" w:rsidRDefault="00A14E55" w:rsidP="00A14E55">
            <w:pPr>
              <w:spacing w:after="120" w:line="360" w:lineRule="auto"/>
              <w:rPr>
                <w:bCs/>
                <w:sz w:val="26"/>
                <w:szCs w:val="26"/>
                <w:lang w:val="nl-NL"/>
              </w:rPr>
            </w:pPr>
          </w:p>
          <w:p w14:paraId="3FA254E1" w14:textId="77777777" w:rsidR="00A14E55" w:rsidRPr="008F7C64" w:rsidRDefault="00A14E55" w:rsidP="00A14E55">
            <w:pPr>
              <w:pStyle w:val="Footer"/>
              <w:pBdr>
                <w:top w:val="single" w:sz="4" w:space="1" w:color="auto"/>
              </w:pBdr>
              <w:spacing w:after="120"/>
              <w:rPr>
                <w:sz w:val="26"/>
                <w:szCs w:val="26"/>
                <w:lang w:val="nl-NL"/>
              </w:rPr>
            </w:pPr>
            <w:r w:rsidRPr="008F7C64">
              <w:rPr>
                <w:sz w:val="26"/>
                <w:szCs w:val="26"/>
                <w:lang w:val="nl-NL"/>
              </w:rPr>
              <w:t>Đề nghị cấp bản sao</w:t>
            </w:r>
            <w:r w:rsidRPr="008F7C64">
              <w:rPr>
                <w:sz w:val="26"/>
                <w:szCs w:val="26"/>
                <w:vertAlign w:val="superscript"/>
                <w:lang w:val="nl-NL"/>
              </w:rPr>
              <w:t>(6)</w:t>
            </w:r>
            <w:r w:rsidRPr="008F7C64">
              <w:rPr>
                <w:sz w:val="26"/>
                <w:szCs w:val="26"/>
                <w:lang w:val="nl-NL"/>
              </w:rPr>
              <w:t xml:space="preserve">: Có </w:t>
            </w:r>
            <w:r w:rsidRPr="008F7C64">
              <w:rPr>
                <w:noProof/>
                <w:sz w:val="26"/>
                <w:szCs w:val="26"/>
              </w:rPr>
              <w:drawing>
                <wp:inline distT="0" distB="0" distL="0" distR="0" wp14:anchorId="3E05967C" wp14:editId="776AD55B">
                  <wp:extent cx="180975" cy="190500"/>
                  <wp:effectExtent l="0" t="0" r="9525" b="0"/>
                  <wp:docPr id="1342475750" name="Picture 134247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lang w:val="nl-NL"/>
              </w:rPr>
              <w:t xml:space="preserve">, Không </w:t>
            </w:r>
            <w:r w:rsidRPr="008F7C64">
              <w:rPr>
                <w:noProof/>
                <w:sz w:val="26"/>
                <w:szCs w:val="26"/>
              </w:rPr>
              <w:drawing>
                <wp:inline distT="0" distB="0" distL="0" distR="0" wp14:anchorId="5887FABE" wp14:editId="73AB406F">
                  <wp:extent cx="180975" cy="190500"/>
                  <wp:effectExtent l="0" t="0" r="9525" b="0"/>
                  <wp:docPr id="1342475751" name="Picture 134247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19F071E" w14:textId="77777777" w:rsidR="00A14E55" w:rsidRPr="008F7C64" w:rsidRDefault="00A14E55" w:rsidP="00A14E55">
            <w:pPr>
              <w:tabs>
                <w:tab w:val="left" w:pos="2175"/>
              </w:tabs>
              <w:spacing w:after="120"/>
              <w:rPr>
                <w:b/>
                <w:i/>
                <w:sz w:val="26"/>
                <w:szCs w:val="26"/>
              </w:rPr>
            </w:pPr>
            <w:r w:rsidRPr="008F7C64">
              <w:rPr>
                <w:sz w:val="26"/>
                <w:szCs w:val="26"/>
              </w:rPr>
              <w:t>Số lượng:…….bản</w:t>
            </w:r>
            <w:r w:rsidRPr="008F7C64">
              <w:rPr>
                <w:sz w:val="26"/>
                <w:szCs w:val="26"/>
              </w:rPr>
              <w:tab/>
            </w:r>
          </w:p>
        </w:tc>
        <w:tc>
          <w:tcPr>
            <w:tcW w:w="4518" w:type="dxa"/>
            <w:shd w:val="clear" w:color="auto" w:fill="auto"/>
          </w:tcPr>
          <w:p w14:paraId="5CE0D965" w14:textId="77777777" w:rsidR="00A14E55" w:rsidRPr="008F7C64" w:rsidRDefault="00A14E55" w:rsidP="00A14E55">
            <w:pPr>
              <w:jc w:val="center"/>
              <w:rPr>
                <w:b/>
                <w:bCs/>
                <w:sz w:val="26"/>
                <w:szCs w:val="26"/>
                <w:vertAlign w:val="superscript"/>
                <w:lang w:val="nl-NL"/>
              </w:rPr>
            </w:pPr>
            <w:r w:rsidRPr="008F7C64">
              <w:rPr>
                <w:b/>
                <w:bCs/>
                <w:sz w:val="26"/>
                <w:szCs w:val="26"/>
                <w:lang w:val="nl-NL"/>
              </w:rPr>
              <w:t>Người yêu cầu</w:t>
            </w:r>
          </w:p>
          <w:p w14:paraId="3900ED2E" w14:textId="77777777" w:rsidR="00A14E55" w:rsidRPr="008F7C64" w:rsidRDefault="00A14E55" w:rsidP="00A14E55">
            <w:pPr>
              <w:jc w:val="center"/>
              <w:rPr>
                <w:bCs/>
                <w:i/>
                <w:sz w:val="26"/>
                <w:szCs w:val="26"/>
                <w:lang w:val="nl-NL"/>
              </w:rPr>
            </w:pPr>
            <w:r w:rsidRPr="008F7C64">
              <w:rPr>
                <w:bCs/>
                <w:i/>
                <w:sz w:val="26"/>
                <w:szCs w:val="26"/>
                <w:lang w:val="nl-NL"/>
              </w:rPr>
              <w:t>(Ký, ghi rõ họ, chữ đệm, tên)</w:t>
            </w:r>
          </w:p>
          <w:p w14:paraId="7397D05B" w14:textId="77777777" w:rsidR="00A14E55" w:rsidRPr="008F7C64" w:rsidRDefault="00A14E55" w:rsidP="00A14E55">
            <w:pPr>
              <w:spacing w:line="312" w:lineRule="auto"/>
              <w:jc w:val="center"/>
              <w:rPr>
                <w:bCs/>
                <w:i/>
                <w:sz w:val="26"/>
                <w:szCs w:val="26"/>
                <w:lang w:val="nl-NL"/>
              </w:rPr>
            </w:pPr>
          </w:p>
          <w:p w14:paraId="22211A50" w14:textId="77777777" w:rsidR="00A14E55" w:rsidRPr="008F7C64" w:rsidRDefault="00A14E55" w:rsidP="00A14E55">
            <w:pPr>
              <w:spacing w:line="312" w:lineRule="auto"/>
              <w:jc w:val="center"/>
              <w:rPr>
                <w:bCs/>
                <w:i/>
                <w:sz w:val="26"/>
                <w:szCs w:val="26"/>
                <w:lang w:val="nl-NL"/>
              </w:rPr>
            </w:pPr>
          </w:p>
          <w:p w14:paraId="6AFB2E3A" w14:textId="77777777" w:rsidR="00A14E55" w:rsidRPr="008F7C64" w:rsidRDefault="00A14E55" w:rsidP="00A14E55">
            <w:pPr>
              <w:tabs>
                <w:tab w:val="left" w:leader="dot" w:pos="2268"/>
                <w:tab w:val="left" w:leader="dot" w:pos="7938"/>
              </w:tabs>
              <w:spacing w:line="312" w:lineRule="auto"/>
              <w:jc w:val="center"/>
              <w:rPr>
                <w:bCs/>
                <w:i/>
                <w:sz w:val="26"/>
                <w:szCs w:val="26"/>
                <w:lang w:val="nl-NL"/>
              </w:rPr>
            </w:pPr>
            <w:r w:rsidRPr="008F7C64">
              <w:rPr>
                <w:bCs/>
                <w:i/>
                <w:sz w:val="26"/>
                <w:szCs w:val="26"/>
                <w:lang w:val="nl-NL"/>
              </w:rPr>
              <w:t>....................................</w:t>
            </w:r>
          </w:p>
        </w:tc>
      </w:tr>
    </w:tbl>
    <w:p w14:paraId="67611451" w14:textId="77777777" w:rsidR="00A14E55" w:rsidRPr="008F7C64" w:rsidRDefault="00A14E55" w:rsidP="00A14E55">
      <w:pPr>
        <w:spacing w:line="288" w:lineRule="atLeast"/>
        <w:ind w:firstLine="720"/>
        <w:jc w:val="center"/>
        <w:rPr>
          <w:sz w:val="26"/>
          <w:szCs w:val="26"/>
        </w:rPr>
      </w:pPr>
    </w:p>
    <w:p w14:paraId="125557AC" w14:textId="77777777" w:rsidR="00A14E55" w:rsidRPr="008F7C64" w:rsidRDefault="00A14E55" w:rsidP="00A14E55">
      <w:pPr>
        <w:spacing w:after="120"/>
        <w:rPr>
          <w:sz w:val="26"/>
          <w:szCs w:val="26"/>
          <w:u w:val="single"/>
        </w:rPr>
      </w:pPr>
      <w:r w:rsidRPr="008F7C64">
        <w:rPr>
          <w:b/>
          <w:i/>
          <w:sz w:val="26"/>
          <w:szCs w:val="26"/>
          <w:u w:val="single"/>
        </w:rPr>
        <w:t>Chú thích:</w:t>
      </w:r>
      <w:r w:rsidRPr="008F7C64">
        <w:rPr>
          <w:sz w:val="26"/>
          <w:szCs w:val="26"/>
          <w:u w:val="single"/>
        </w:rPr>
        <w:t xml:space="preserve"> </w:t>
      </w:r>
    </w:p>
    <w:p w14:paraId="6F1118B4" w14:textId="77777777" w:rsidR="00A14E55" w:rsidRPr="008F7C64" w:rsidRDefault="00A14E55" w:rsidP="00A14E55">
      <w:pPr>
        <w:spacing w:after="60"/>
        <w:ind w:firstLine="629"/>
        <w:rPr>
          <w:sz w:val="26"/>
          <w:szCs w:val="26"/>
        </w:rPr>
      </w:pPr>
      <w:r w:rsidRPr="008F7C64">
        <w:rPr>
          <w:sz w:val="26"/>
          <w:szCs w:val="26"/>
          <w:vertAlign w:val="superscript"/>
        </w:rPr>
        <w:t>(1)</w:t>
      </w:r>
      <w:r w:rsidRPr="008F7C64">
        <w:rPr>
          <w:sz w:val="26"/>
          <w:szCs w:val="26"/>
        </w:rPr>
        <w:t xml:space="preserve"> Ghi rõ tên cơ quan đăng ký lại kết hôn.</w:t>
      </w:r>
    </w:p>
    <w:p w14:paraId="7DEDAC92" w14:textId="77777777" w:rsidR="00A14E55" w:rsidRPr="008F7C64" w:rsidRDefault="00A14E55" w:rsidP="00A14E55">
      <w:pPr>
        <w:spacing w:after="60"/>
        <w:ind w:firstLine="629"/>
        <w:jc w:val="both"/>
        <w:rPr>
          <w:sz w:val="26"/>
          <w:szCs w:val="26"/>
        </w:rPr>
      </w:pPr>
      <w:r w:rsidRPr="008F7C64">
        <w:rPr>
          <w:sz w:val="26"/>
          <w:szCs w:val="26"/>
          <w:vertAlign w:val="superscript"/>
        </w:rPr>
        <w:t xml:space="preserve">(2)  </w:t>
      </w:r>
      <w:r w:rsidRPr="008F7C64">
        <w:rPr>
          <w:i/>
          <w:sz w:val="26"/>
          <w:szCs w:val="26"/>
        </w:rPr>
        <w:t>Chỉ ghi trong trường hợp người có yêu cầu đăng ký hộ tịch chưa có/không cung cấp số định danh cá nhân/căn cước công dân/</w:t>
      </w:r>
      <w:r w:rsidRPr="008F7C64">
        <w:rPr>
          <w:i/>
          <w:sz w:val="26"/>
          <w:szCs w:val="26"/>
          <w:lang w:val="nl-NL"/>
        </w:rPr>
        <w:t>thẻ căn cước/</w:t>
      </w:r>
      <w:r w:rsidRPr="008F7C64">
        <w:rPr>
          <w:i/>
          <w:sz w:val="26"/>
          <w:szCs w:val="26"/>
        </w:rPr>
        <w:t>chứng minh nhân dân</w:t>
      </w:r>
      <w:r w:rsidRPr="008F7C64">
        <w:rPr>
          <w:sz w:val="26"/>
          <w:szCs w:val="26"/>
        </w:rPr>
        <w:t xml:space="preserve">. </w:t>
      </w:r>
    </w:p>
    <w:p w14:paraId="22024E8F" w14:textId="77777777" w:rsidR="00A14E55" w:rsidRPr="008F7C64" w:rsidRDefault="00A14E55" w:rsidP="00A14E55">
      <w:pPr>
        <w:spacing w:after="60"/>
        <w:ind w:firstLine="629"/>
        <w:jc w:val="both"/>
        <w:rPr>
          <w:i/>
          <w:sz w:val="26"/>
          <w:szCs w:val="26"/>
        </w:rPr>
      </w:pPr>
      <w:r w:rsidRPr="008F7C64">
        <w:rPr>
          <w:i/>
          <w:sz w:val="26"/>
          <w:szCs w:val="26"/>
        </w:rPr>
        <w:t xml:space="preserve">Trường hợp phải cung cấp thông tin “Nơi cư trú” thì ghi theo </w:t>
      </w:r>
      <w:r w:rsidRPr="008F7C64">
        <w:rPr>
          <w:i/>
          <w:sz w:val="26"/>
          <w:szCs w:val="26"/>
          <w:lang w:val="vi-VN"/>
        </w:rPr>
        <w:t>nơi</w:t>
      </w:r>
      <w:r w:rsidRPr="008F7C64">
        <w:rPr>
          <w:i/>
          <w:sz w:val="26"/>
          <w:szCs w:val="26"/>
        </w:rPr>
        <w:t xml:space="preserve"> đăng ký thường trú; nếu không có nơi đăng ký thường trú thì ghi theo </w:t>
      </w:r>
      <w:r w:rsidRPr="008F7C64">
        <w:rPr>
          <w:i/>
          <w:sz w:val="26"/>
          <w:szCs w:val="26"/>
          <w:lang w:val="vi-VN"/>
        </w:rPr>
        <w:t>nơi</w:t>
      </w:r>
      <w:r w:rsidRPr="008F7C64">
        <w:rPr>
          <w:i/>
          <w:sz w:val="26"/>
          <w:szCs w:val="26"/>
        </w:rPr>
        <w:t xml:space="preserve"> đăng ký tạm trú; trường hợp không có nơi đăng ký thường trú và nơi đăng ký tạm trú thì ghi theo </w:t>
      </w:r>
      <w:r w:rsidRPr="008F7C64">
        <w:rPr>
          <w:i/>
          <w:sz w:val="26"/>
          <w:szCs w:val="26"/>
          <w:lang w:val="vi-VN"/>
        </w:rPr>
        <w:t xml:space="preserve">nơi </w:t>
      </w:r>
      <w:r w:rsidRPr="008F7C64">
        <w:rPr>
          <w:i/>
          <w:sz w:val="26"/>
          <w:szCs w:val="26"/>
        </w:rPr>
        <w:t xml:space="preserve">ở hiện tại. </w:t>
      </w:r>
    </w:p>
    <w:p w14:paraId="4D8C7E9E" w14:textId="77777777" w:rsidR="00A14E55" w:rsidRPr="008F7C64" w:rsidRDefault="00A14E55" w:rsidP="00A14E55">
      <w:pPr>
        <w:spacing w:after="60"/>
        <w:ind w:firstLine="629"/>
        <w:jc w:val="both"/>
        <w:rPr>
          <w:sz w:val="26"/>
          <w:szCs w:val="26"/>
          <w:lang w:val="nl-NL"/>
        </w:rPr>
      </w:pPr>
      <w:r w:rsidRPr="008F7C64">
        <w:rPr>
          <w:sz w:val="26"/>
          <w:szCs w:val="26"/>
          <w:vertAlign w:val="superscript"/>
        </w:rPr>
        <w:t>(3)</w:t>
      </w:r>
      <w:r w:rsidRPr="008F7C64">
        <w:rPr>
          <w:sz w:val="26"/>
          <w:szCs w:val="26"/>
        </w:rPr>
        <w:t xml:space="preserve"> </w:t>
      </w:r>
      <w:r w:rsidRPr="008F7C64">
        <w:rPr>
          <w:i/>
          <w:sz w:val="26"/>
          <w:szCs w:val="26"/>
          <w:lang w:val="nl-NL"/>
        </w:rPr>
        <w:t xml:space="preserve">Ghi số định danh cá nhân/căn cước công dân/thẻ căn cước </w:t>
      </w:r>
      <w:r w:rsidRPr="008F7C64">
        <w:rPr>
          <w:i/>
          <w:iCs/>
          <w:sz w:val="26"/>
          <w:szCs w:val="26"/>
          <w:lang w:val="nl-NL"/>
        </w:rPr>
        <w:t xml:space="preserve">(ví dụ: </w:t>
      </w:r>
      <w:r w:rsidRPr="008F7C64">
        <w:rPr>
          <w:i/>
          <w:sz w:val="26"/>
          <w:szCs w:val="26"/>
        </w:rPr>
        <w:t>Căn cước công dân số 025188001010 do Cục Cảnh sát QLHC về TTXH cấp ngày 20/11/2021</w:t>
      </w:r>
      <w:r w:rsidRPr="008F7C64">
        <w:rPr>
          <w:i/>
          <w:iCs/>
          <w:sz w:val="26"/>
          <w:szCs w:val="26"/>
          <w:lang w:val="nl-NL"/>
        </w:rPr>
        <w:t>)</w:t>
      </w:r>
      <w:r w:rsidRPr="008F7C64">
        <w:rPr>
          <w:i/>
          <w:sz w:val="26"/>
          <w:szCs w:val="26"/>
          <w:lang w:val="nl-NL"/>
        </w:rPr>
        <w:t xml:space="preserve">. Trường hợp không có số định danh cá nhân/căn cước công dân/thẻ căn cước thì ghi giấy tờ hợp lệ thay thế (hộ chiếu, chứng minh nhân dân,...).  </w:t>
      </w:r>
    </w:p>
    <w:p w14:paraId="21E255DB" w14:textId="77777777" w:rsidR="00A14E55" w:rsidRPr="008F7C64" w:rsidRDefault="00A14E55" w:rsidP="00A14E55">
      <w:pPr>
        <w:spacing w:after="60"/>
        <w:ind w:firstLine="629"/>
        <w:jc w:val="both"/>
        <w:rPr>
          <w:sz w:val="26"/>
          <w:szCs w:val="26"/>
          <w:lang w:val="nl-NL"/>
        </w:rPr>
      </w:pPr>
      <w:r w:rsidRPr="008F7C64">
        <w:rPr>
          <w:sz w:val="26"/>
          <w:szCs w:val="26"/>
          <w:vertAlign w:val="superscript"/>
          <w:lang w:val="nl-NL"/>
        </w:rPr>
        <w:t>(4)</w:t>
      </w:r>
      <w:r w:rsidRPr="008F7C64">
        <w:rPr>
          <w:sz w:val="26"/>
          <w:szCs w:val="26"/>
          <w:lang w:val="nl-NL"/>
        </w:rPr>
        <w:t xml:space="preserve"> Ghi rõ tên cơ quan đã đăng ký kết hôn trước đây.</w:t>
      </w:r>
    </w:p>
    <w:p w14:paraId="03047FF7" w14:textId="77777777" w:rsidR="00A14E55" w:rsidRPr="008F7C64" w:rsidRDefault="00A14E55" w:rsidP="00A14E55">
      <w:pPr>
        <w:spacing w:after="60"/>
        <w:ind w:firstLine="629"/>
        <w:jc w:val="both"/>
        <w:rPr>
          <w:sz w:val="26"/>
          <w:szCs w:val="26"/>
          <w:lang w:val="nl-NL"/>
        </w:rPr>
      </w:pPr>
      <w:r w:rsidRPr="008F7C64">
        <w:rPr>
          <w:sz w:val="26"/>
          <w:szCs w:val="26"/>
          <w:vertAlign w:val="superscript"/>
          <w:lang w:val="nl-NL"/>
        </w:rPr>
        <w:t>(5)</w:t>
      </w:r>
      <w:r w:rsidRPr="008F7C64">
        <w:rPr>
          <w:sz w:val="26"/>
          <w:szCs w:val="26"/>
          <w:lang w:val="nl-NL"/>
        </w:rPr>
        <w:t xml:space="preserve"> Chỉ khai trong trường hợp biết rõ.</w:t>
      </w:r>
    </w:p>
    <w:p w14:paraId="5EADCC31" w14:textId="77777777" w:rsidR="00A14E55" w:rsidRPr="008F7C64" w:rsidRDefault="00A14E55" w:rsidP="00A14E55">
      <w:pPr>
        <w:spacing w:after="60"/>
        <w:ind w:firstLine="629"/>
        <w:rPr>
          <w:sz w:val="26"/>
          <w:szCs w:val="26"/>
          <w:lang w:val="nl-NL"/>
        </w:rPr>
      </w:pPr>
      <w:r w:rsidRPr="008F7C64">
        <w:rPr>
          <w:sz w:val="26"/>
          <w:szCs w:val="26"/>
          <w:vertAlign w:val="superscript"/>
          <w:lang w:val="nl-NL"/>
        </w:rPr>
        <w:t>(6)</w:t>
      </w:r>
      <w:r w:rsidRPr="008F7C64">
        <w:rPr>
          <w:sz w:val="26"/>
          <w:szCs w:val="26"/>
          <w:lang w:val="nl-NL"/>
        </w:rPr>
        <w:t xml:space="preserve"> Đề nghị đánh dấu X vào ô nếu có yêu cầu cấp bản sao và ghi rõ số lượng.</w:t>
      </w:r>
    </w:p>
    <w:p w14:paraId="4C7F6D1D" w14:textId="77777777" w:rsidR="00A14E55" w:rsidRPr="008F7C64" w:rsidRDefault="00A14E55" w:rsidP="00A14E55">
      <w:pPr>
        <w:ind w:firstLine="720"/>
        <w:jc w:val="both"/>
        <w:rPr>
          <w:sz w:val="26"/>
          <w:szCs w:val="26"/>
        </w:rPr>
      </w:pPr>
    </w:p>
    <w:p w14:paraId="4F89BEEF" w14:textId="77777777" w:rsidR="00A14E55" w:rsidRPr="008F7C64" w:rsidRDefault="00A14E55" w:rsidP="00A14E55">
      <w:pPr>
        <w:rPr>
          <w:b/>
          <w:bCs/>
          <w:sz w:val="26"/>
          <w:szCs w:val="26"/>
        </w:rPr>
      </w:pPr>
      <w:r w:rsidRPr="008F7C64">
        <w:rPr>
          <w:b/>
          <w:bCs/>
          <w:sz w:val="26"/>
          <w:szCs w:val="26"/>
        </w:rPr>
        <w:br w:type="page"/>
      </w:r>
    </w:p>
    <w:p w14:paraId="726EC903"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HỘ TỊCH ĐIỆN TỬ TƯƠNG TÁC ĐĂNG KÝ LẠI KẾT HÔN</w:t>
      </w:r>
    </w:p>
    <w:p w14:paraId="1F227167" w14:textId="77777777" w:rsidR="00A14E55" w:rsidRPr="008F7C64" w:rsidRDefault="00A14E55" w:rsidP="00A14E55">
      <w:pPr>
        <w:spacing w:before="120" w:line="288" w:lineRule="auto"/>
        <w:jc w:val="both"/>
        <w:rPr>
          <w:sz w:val="26"/>
          <w:szCs w:val="26"/>
        </w:rPr>
      </w:pPr>
    </w:p>
    <w:p w14:paraId="076532E5"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 Thông tin về người yêu cầu đăng ký lại kết hôn</w:t>
      </w:r>
    </w:p>
    <w:p w14:paraId="505E30B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 Họ, chữ đệm, tên;</w:t>
      </w:r>
    </w:p>
    <w:p w14:paraId="487EC44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 Số định danh cá nhân;</w:t>
      </w:r>
    </w:p>
    <w:p w14:paraId="423D9B2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5077326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(4) Nơi cư trú (nơi thường trú/nơi tạm trú/nơi đang sinh sống).</w:t>
      </w:r>
    </w:p>
    <w:p w14:paraId="07D5EC45"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 Thông tin người vợ</w:t>
      </w:r>
    </w:p>
    <w:p w14:paraId="34D5CBC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(5) Họ, chữ đệm, tên;</w:t>
      </w:r>
    </w:p>
    <w:p w14:paraId="08F7CB1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(6) Ngày, tháng, năm sinh (tách biệt riêng 03 trường thông tin ngày, tháng, năm); </w:t>
      </w:r>
    </w:p>
    <w:p w14:paraId="2538035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(7) Dân tộc;</w:t>
      </w:r>
    </w:p>
    <w:p w14:paraId="70E5A28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(8) Quốc tịch;</w:t>
      </w:r>
    </w:p>
    <w:p w14:paraId="3498370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(9) Số định danh cá nhân;</w:t>
      </w:r>
    </w:p>
    <w:p w14:paraId="4E83233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(10) Giấy tờ tùy thân: Loại giấy tờ sử dụng (CCCD/CMND/Hộ chiếu/Giấy tờ hợp lệ thay thế); số, ngày, tháng, năm cấp, cơ quan cấp; bản chụp đính kèm;</w:t>
      </w:r>
    </w:p>
    <w:p w14:paraId="17EAC68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Nơi cư trú (nơi thường trú/nơi tạm trú/nơi đang sinh sống).</w:t>
      </w:r>
    </w:p>
    <w:p w14:paraId="24CE0E51"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III. Thông tin người chồng</w:t>
      </w:r>
    </w:p>
    <w:p w14:paraId="10080FE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(12) Họ, chữ đệm, tên;</w:t>
      </w:r>
    </w:p>
    <w:p w14:paraId="20568F3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(13) Ngày, tháng, năm sinh (tách biệt riêng 03 trường thông tin ngày, tháng, năm); </w:t>
      </w:r>
    </w:p>
    <w:p w14:paraId="33C0443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(14) Dân tộc;</w:t>
      </w:r>
    </w:p>
    <w:p w14:paraId="7204A2C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(15) Quốc tịch;</w:t>
      </w:r>
    </w:p>
    <w:p w14:paraId="36E6899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(16) Số định danh cá nhân;</w:t>
      </w:r>
    </w:p>
    <w:p w14:paraId="4539F85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(17) Giấy tờ tùy thân: Loại giấy tờ sử dụng (CCCD/CMND/Hộ chiếu/Giấy tờ hợp lệ thay thế); số, ngày, tháng, năm cấp, cơ quan cấp; bản chụp đính kèm;</w:t>
      </w:r>
    </w:p>
    <w:p w14:paraId="5BF822A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(18) Nơi cư trú (nơi thường trú/nơi tạm trú/nơi đang sinh sống).</w:t>
      </w:r>
    </w:p>
    <w:p w14:paraId="59572C39"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IV. Thông tin về việc đăng ký kết hôn trước đây</w:t>
      </w:r>
    </w:p>
    <w:p w14:paraId="00487DB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(19) Nơi đăng ký kết hôn trước đây;</w:t>
      </w:r>
    </w:p>
    <w:p w14:paraId="780ADA3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(20) Giấy chứng nhận kết hôn (số, quyển số, ngày, tháng, năm đăng ký); </w:t>
      </w:r>
    </w:p>
    <w:p w14:paraId="53629E4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(21) Đề nghị cấp bản sao:</w:t>
      </w:r>
    </w:p>
    <w:p w14:paraId="095E6B9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Có</w:t>
      </w:r>
    </w:p>
    <w:p w14:paraId="06529EB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Số lượng bản sao yêu cầu: ...</w:t>
      </w:r>
    </w:p>
    <w:p w14:paraId="2A9F3C3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Không</w:t>
      </w:r>
    </w:p>
    <w:p w14:paraId="39D658E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(22) Hồ sơ đính kèm theo quy định.</w:t>
      </w:r>
    </w:p>
    <w:p w14:paraId="6F1E96D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038CF9D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25A6BA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1DFB8E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Người yêu cầu đăng ký lại kết hôn nhận Bản chính Giấy chứng nhận kết hôn trực tiếp tại cơ quan đăng ký hộ tịch.</w:t>
      </w:r>
    </w:p>
    <w:p w14:paraId="2EC4953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469C193F" w14:textId="77777777" w:rsidR="00521F97" w:rsidRDefault="00521F97">
      <w:r>
        <w:br w:type="page"/>
      </w:r>
    </w:p>
    <w:tbl>
      <w:tblPr>
        <w:tblStyle w:val="TableGrid"/>
        <w:tblW w:w="9928" w:type="dxa"/>
        <w:tblInd w:w="-431" w:type="dxa"/>
        <w:tblLayout w:type="fixed"/>
        <w:tblLook w:val="04A0" w:firstRow="1" w:lastRow="0" w:firstColumn="1" w:lastColumn="0" w:noHBand="0" w:noVBand="1"/>
      </w:tblPr>
      <w:tblGrid>
        <w:gridCol w:w="2127"/>
        <w:gridCol w:w="3119"/>
        <w:gridCol w:w="1417"/>
        <w:gridCol w:w="1417"/>
        <w:gridCol w:w="1848"/>
      </w:tblGrid>
      <w:tr w:rsidR="00A14E55" w:rsidRPr="008F7C64" w14:paraId="469EFD8F" w14:textId="77777777" w:rsidTr="00A14E55">
        <w:tc>
          <w:tcPr>
            <w:tcW w:w="2127" w:type="dxa"/>
            <w:vAlign w:val="center"/>
          </w:tcPr>
          <w:p w14:paraId="6D815250" w14:textId="77777777" w:rsidR="00A14E55" w:rsidRPr="008F7C64" w:rsidRDefault="003B7C06" w:rsidP="00A14E55">
            <w:pPr>
              <w:rPr>
                <w:b/>
                <w:sz w:val="26"/>
                <w:szCs w:val="26"/>
              </w:rPr>
            </w:pPr>
            <w:r w:rsidRPr="008F7C64">
              <w:rPr>
                <w:sz w:val="26"/>
                <w:szCs w:val="26"/>
              </w:rPr>
              <w:lastRenderedPageBreak/>
              <w:br w:type="column"/>
            </w:r>
            <w:r w:rsidR="00A14E55" w:rsidRPr="008F7C64">
              <w:rPr>
                <w:b/>
                <w:sz w:val="26"/>
                <w:szCs w:val="26"/>
              </w:rPr>
              <w:br w:type="page"/>
              <w:t>Mã thủ tục số: 15</w:t>
            </w:r>
          </w:p>
        </w:tc>
        <w:tc>
          <w:tcPr>
            <w:tcW w:w="7801" w:type="dxa"/>
            <w:gridSpan w:val="4"/>
            <w:vAlign w:val="center"/>
          </w:tcPr>
          <w:p w14:paraId="153FAB65" w14:textId="77777777" w:rsidR="00A14E55" w:rsidRPr="008F7C64" w:rsidRDefault="00A14E55" w:rsidP="00A14E55">
            <w:pPr>
              <w:rPr>
                <w:b/>
                <w:sz w:val="26"/>
                <w:szCs w:val="26"/>
              </w:rPr>
            </w:pPr>
            <w:r w:rsidRPr="008F7C64">
              <w:rPr>
                <w:b/>
                <w:sz w:val="26"/>
                <w:szCs w:val="26"/>
              </w:rPr>
              <w:t>2.000497</w:t>
            </w:r>
            <w:r w:rsidR="003B7C06" w:rsidRPr="008F7C64">
              <w:rPr>
                <w:b/>
                <w:sz w:val="26"/>
                <w:szCs w:val="26"/>
              </w:rPr>
              <w:t>.000.00.00.H53</w:t>
            </w:r>
          </w:p>
        </w:tc>
      </w:tr>
      <w:tr w:rsidR="00A14E55" w:rsidRPr="008F7C64" w14:paraId="65FCFD21" w14:textId="77777777" w:rsidTr="00A14E55">
        <w:tc>
          <w:tcPr>
            <w:tcW w:w="2127" w:type="dxa"/>
            <w:vAlign w:val="center"/>
          </w:tcPr>
          <w:p w14:paraId="5C7235CF" w14:textId="77777777" w:rsidR="00A14E55" w:rsidRPr="008F7C64" w:rsidRDefault="00A14E55" w:rsidP="00A14E55">
            <w:pPr>
              <w:rPr>
                <w:sz w:val="26"/>
                <w:szCs w:val="26"/>
              </w:rPr>
            </w:pPr>
            <w:r w:rsidRPr="008F7C64">
              <w:rPr>
                <w:sz w:val="26"/>
                <w:szCs w:val="26"/>
              </w:rPr>
              <w:t>Tên thủ tục hành hính:</w:t>
            </w:r>
          </w:p>
        </w:tc>
        <w:tc>
          <w:tcPr>
            <w:tcW w:w="7801" w:type="dxa"/>
            <w:gridSpan w:val="4"/>
          </w:tcPr>
          <w:p w14:paraId="24871E64" w14:textId="77777777" w:rsidR="00A14E55" w:rsidRPr="008F7C64" w:rsidRDefault="00A14E55" w:rsidP="00A14E55">
            <w:pPr>
              <w:rPr>
                <w:sz w:val="26"/>
                <w:szCs w:val="26"/>
              </w:rPr>
            </w:pPr>
            <w:r w:rsidRPr="008F7C64">
              <w:rPr>
                <w:sz w:val="26"/>
                <w:szCs w:val="26"/>
              </w:rPr>
              <w:t xml:space="preserve">Đăng ký lại khai tử có yếu tố nước ngoài </w:t>
            </w:r>
          </w:p>
          <w:p w14:paraId="6EA5B426" w14:textId="77777777" w:rsidR="00A14E55" w:rsidRPr="008F7C64" w:rsidRDefault="00A14E55" w:rsidP="00A14E55">
            <w:pPr>
              <w:rPr>
                <w:sz w:val="26"/>
                <w:szCs w:val="26"/>
              </w:rPr>
            </w:pPr>
            <w:r w:rsidRPr="008F7C64">
              <w:rPr>
                <w:sz w:val="26"/>
                <w:szCs w:val="26"/>
              </w:rPr>
              <w:t xml:space="preserve">Trực tuyến một phần </w:t>
            </w:r>
          </w:p>
        </w:tc>
      </w:tr>
      <w:tr w:rsidR="00A14E55" w:rsidRPr="008F7C64" w14:paraId="7044A035" w14:textId="77777777" w:rsidTr="00A14E55">
        <w:tc>
          <w:tcPr>
            <w:tcW w:w="2127" w:type="dxa"/>
            <w:vAlign w:val="center"/>
          </w:tcPr>
          <w:p w14:paraId="3587C769" w14:textId="77777777" w:rsidR="00A14E55" w:rsidRPr="008F7C64" w:rsidRDefault="00A14E55" w:rsidP="00A14E55">
            <w:pPr>
              <w:rPr>
                <w:sz w:val="26"/>
                <w:szCs w:val="26"/>
              </w:rPr>
            </w:pPr>
            <w:r w:rsidRPr="008F7C64">
              <w:rPr>
                <w:sz w:val="26"/>
                <w:szCs w:val="26"/>
              </w:rPr>
              <w:t>Cấp thực hiện:</w:t>
            </w:r>
          </w:p>
        </w:tc>
        <w:tc>
          <w:tcPr>
            <w:tcW w:w="7801" w:type="dxa"/>
            <w:gridSpan w:val="4"/>
            <w:vAlign w:val="center"/>
          </w:tcPr>
          <w:p w14:paraId="34F9DA9E" w14:textId="77777777" w:rsidR="00A14E55" w:rsidRPr="008F7C64" w:rsidRDefault="00A14E55" w:rsidP="00A14E55">
            <w:pPr>
              <w:rPr>
                <w:sz w:val="26"/>
                <w:szCs w:val="26"/>
              </w:rPr>
            </w:pPr>
            <w:r w:rsidRPr="008F7C64">
              <w:rPr>
                <w:sz w:val="26"/>
                <w:szCs w:val="26"/>
              </w:rPr>
              <w:t>Cấp huyện</w:t>
            </w:r>
          </w:p>
        </w:tc>
      </w:tr>
      <w:tr w:rsidR="00A14E55" w:rsidRPr="008F7C64" w14:paraId="73F2DE11" w14:textId="77777777" w:rsidTr="00A14E55">
        <w:tc>
          <w:tcPr>
            <w:tcW w:w="2127" w:type="dxa"/>
            <w:vAlign w:val="center"/>
          </w:tcPr>
          <w:p w14:paraId="13C31608" w14:textId="77777777" w:rsidR="00A14E55" w:rsidRPr="008F7C64" w:rsidRDefault="00A14E55" w:rsidP="00A14E55">
            <w:pPr>
              <w:rPr>
                <w:sz w:val="26"/>
                <w:szCs w:val="26"/>
              </w:rPr>
            </w:pPr>
            <w:r w:rsidRPr="008F7C64">
              <w:rPr>
                <w:sz w:val="26"/>
                <w:szCs w:val="26"/>
              </w:rPr>
              <w:t>Lĩnh vực:</w:t>
            </w:r>
          </w:p>
        </w:tc>
        <w:tc>
          <w:tcPr>
            <w:tcW w:w="7801" w:type="dxa"/>
            <w:gridSpan w:val="4"/>
            <w:vAlign w:val="center"/>
          </w:tcPr>
          <w:p w14:paraId="3E30DF4A" w14:textId="77777777" w:rsidR="00A14E55" w:rsidRPr="008F7C64" w:rsidRDefault="00A14E55" w:rsidP="00A14E55">
            <w:pPr>
              <w:rPr>
                <w:sz w:val="26"/>
                <w:szCs w:val="26"/>
              </w:rPr>
            </w:pPr>
            <w:r w:rsidRPr="008F7C64">
              <w:rPr>
                <w:sz w:val="26"/>
                <w:szCs w:val="26"/>
              </w:rPr>
              <w:t>Hộ tịch</w:t>
            </w:r>
          </w:p>
        </w:tc>
      </w:tr>
      <w:tr w:rsidR="00A14E55" w:rsidRPr="008F7C64" w14:paraId="340EF3CD" w14:textId="77777777" w:rsidTr="00A14E55">
        <w:tc>
          <w:tcPr>
            <w:tcW w:w="9928" w:type="dxa"/>
            <w:gridSpan w:val="5"/>
          </w:tcPr>
          <w:p w14:paraId="473E1741" w14:textId="77777777" w:rsidR="00A14E55" w:rsidRPr="008F7C64" w:rsidRDefault="00A14E55" w:rsidP="00A14E55">
            <w:pPr>
              <w:rPr>
                <w:sz w:val="26"/>
                <w:szCs w:val="26"/>
              </w:rPr>
            </w:pPr>
            <w:r w:rsidRPr="008F7C64">
              <w:rPr>
                <w:sz w:val="26"/>
                <w:szCs w:val="26"/>
              </w:rPr>
              <w:t>1. Trình tự thực hiện:</w:t>
            </w:r>
          </w:p>
        </w:tc>
      </w:tr>
      <w:tr w:rsidR="00A14E55" w:rsidRPr="008F7C64" w14:paraId="5A651935" w14:textId="77777777" w:rsidTr="00A14E55">
        <w:tc>
          <w:tcPr>
            <w:tcW w:w="9928" w:type="dxa"/>
            <w:gridSpan w:val="5"/>
          </w:tcPr>
          <w:p w14:paraId="3CABDB7C" w14:textId="77777777" w:rsidR="00A14E55" w:rsidRPr="008F7C64" w:rsidRDefault="00A14E55" w:rsidP="00A14E55">
            <w:pPr>
              <w:spacing w:before="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280FFFFC" w14:textId="77777777" w:rsidR="00A14E55" w:rsidRPr="008F7C64" w:rsidRDefault="00A14E55" w:rsidP="00A14E55">
            <w:pPr>
              <w:spacing w:before="120"/>
              <w:rPr>
                <w:sz w:val="26"/>
                <w:szCs w:val="26"/>
              </w:rPr>
            </w:pPr>
            <w:r w:rsidRPr="008F7C64">
              <w:rPr>
                <w:sz w:val="26"/>
                <w:szCs w:val="26"/>
              </w:rPr>
              <w:t xml:space="preserve">- Tổ chức, cá nhân nộp hồ sơ bằng hình thức trực tuyến tại: </w:t>
            </w:r>
          </w:p>
          <w:p w14:paraId="08DC3B85" w14:textId="77777777" w:rsidR="00A14E55" w:rsidRPr="008F7C64" w:rsidRDefault="00A14E55" w:rsidP="00A14E55">
            <w:pPr>
              <w:spacing w:before="120"/>
              <w:rPr>
                <w:sz w:val="26"/>
                <w:szCs w:val="26"/>
              </w:rPr>
            </w:pPr>
            <w:r w:rsidRPr="008F7C64">
              <w:rPr>
                <w:sz w:val="26"/>
                <w:szCs w:val="26"/>
              </w:rPr>
              <w:t>+ Cổng Dịch vụ công Quốc gia, địa chỉ: https://dichvucong.gov.vn</w:t>
            </w:r>
          </w:p>
          <w:p w14:paraId="03E4100C" w14:textId="77777777" w:rsidR="00A14E55" w:rsidRPr="008F7C64" w:rsidRDefault="00A14E55" w:rsidP="00A14E55">
            <w:pPr>
              <w:spacing w:before="120"/>
              <w:jc w:val="both"/>
              <w:rPr>
                <w:sz w:val="26"/>
                <w:szCs w:val="26"/>
              </w:rPr>
            </w:pPr>
            <w:r w:rsidRPr="008F7C64">
              <w:rPr>
                <w:sz w:val="26"/>
                <w:szCs w:val="26"/>
              </w:rPr>
              <w:t>+ Cổng Dịch vụ công tỉnh, địa chỉ https://dichvucong.tayninh.gov.vn</w:t>
            </w:r>
          </w:p>
          <w:p w14:paraId="5F484EB6" w14:textId="77777777" w:rsidR="00A14E55" w:rsidRPr="008F7C64" w:rsidRDefault="00A14E55" w:rsidP="00A14E55">
            <w:pPr>
              <w:spacing w:before="120"/>
              <w:jc w:val="both"/>
              <w:rPr>
                <w:sz w:val="26"/>
                <w:szCs w:val="26"/>
              </w:rPr>
            </w:pPr>
            <w:r w:rsidRPr="008F7C64">
              <w:rPr>
                <w:sz w:val="26"/>
                <w:szCs w:val="26"/>
              </w:rPr>
              <w:t>+ Ứng dụng Tây Ninh Smart</w:t>
            </w:r>
          </w:p>
          <w:p w14:paraId="7400785A" w14:textId="77777777" w:rsidR="00A14E55" w:rsidRPr="008F7C64" w:rsidRDefault="00A14E55" w:rsidP="00A14E55">
            <w:pPr>
              <w:spacing w:before="120"/>
              <w:jc w:val="both"/>
              <w:rPr>
                <w:sz w:val="26"/>
                <w:szCs w:val="26"/>
              </w:rPr>
            </w:pPr>
            <w:r w:rsidRPr="008F7C64">
              <w:rPr>
                <w:sz w:val="26"/>
                <w:szCs w:val="26"/>
              </w:rPr>
              <w:t>+ Cổng Hành chính công tỉnh Tây Ninh trên mạng xã hội Zalo</w:t>
            </w:r>
          </w:p>
          <w:p w14:paraId="51160589" w14:textId="77777777" w:rsidR="00A14E55" w:rsidRPr="008F7C64" w:rsidRDefault="00A14E55" w:rsidP="00A14E55">
            <w:pPr>
              <w:spacing w:before="120"/>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4DF47E3" w14:textId="77777777" w:rsidR="00A14E55" w:rsidRPr="008F7C64" w:rsidRDefault="00A14E55" w:rsidP="00A14E55">
            <w:pPr>
              <w:spacing w:before="120"/>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14D5B79E" w14:textId="77777777" w:rsidR="00A14E55" w:rsidRPr="008F7C64" w:rsidRDefault="00A14E55" w:rsidP="00A14E55">
            <w:pPr>
              <w:spacing w:before="120"/>
              <w:jc w:val="both"/>
              <w:rPr>
                <w:sz w:val="26"/>
                <w:szCs w:val="26"/>
              </w:rPr>
            </w:pPr>
            <w:r w:rsidRPr="008F7C64">
              <w:rPr>
                <w:sz w:val="26"/>
                <w:szCs w:val="26"/>
              </w:rPr>
              <w:t>*Quy trình tiếp nhận, thụ lý và trả kết quả được thực hiện như sau:</w:t>
            </w:r>
          </w:p>
          <w:p w14:paraId="65F1EE4E" w14:textId="77777777" w:rsidR="00A14E55" w:rsidRPr="008F7C64" w:rsidRDefault="00A14E55" w:rsidP="00A14E55">
            <w:pPr>
              <w:spacing w:before="120"/>
              <w:jc w:val="both"/>
              <w:rPr>
                <w:sz w:val="26"/>
                <w:szCs w:val="26"/>
              </w:rPr>
            </w:pPr>
            <w:r w:rsidRPr="008F7C64">
              <w:rPr>
                <w:b/>
                <w:sz w:val="26"/>
                <w:szCs w:val="26"/>
              </w:rPr>
              <w:t>Bước 1</w:t>
            </w:r>
            <w:r w:rsidRPr="008F7C64">
              <w:rPr>
                <w:sz w:val="26"/>
                <w:szCs w:val="26"/>
              </w:rPr>
              <w:t>: Tiếp nhận hồ sơ</w:t>
            </w:r>
          </w:p>
          <w:p w14:paraId="0D50123C" w14:textId="77777777" w:rsidR="00A14E55" w:rsidRPr="008F7C64" w:rsidRDefault="00A14E55" w:rsidP="00A14E55">
            <w:pPr>
              <w:spacing w:before="120"/>
              <w:jc w:val="both"/>
              <w:rPr>
                <w:sz w:val="26"/>
                <w:szCs w:val="26"/>
              </w:rPr>
            </w:pPr>
            <w:r w:rsidRPr="008F7C64">
              <w:rPr>
                <w:bCs/>
                <w:sz w:val="26"/>
                <w:szCs w:val="26"/>
              </w:rPr>
              <w:t>Bộ phận Tiếp nhận và Trả kết quả cấp huyện</w:t>
            </w:r>
            <w:r w:rsidRPr="008F7C64">
              <w:rPr>
                <w:sz w:val="26"/>
                <w:szCs w:val="26"/>
              </w:rPr>
              <w:t>:</w:t>
            </w:r>
          </w:p>
          <w:p w14:paraId="53D850DA" w14:textId="77777777" w:rsidR="00A14E55" w:rsidRPr="008F7C64" w:rsidRDefault="00A14E55" w:rsidP="00A14E55">
            <w:pPr>
              <w:spacing w:before="120"/>
              <w:jc w:val="both"/>
              <w:rPr>
                <w:sz w:val="26"/>
                <w:szCs w:val="26"/>
              </w:rPr>
            </w:pPr>
            <w:r w:rsidRPr="008F7C64">
              <w:rPr>
                <w:sz w:val="26"/>
                <w:szCs w:val="26"/>
              </w:rPr>
              <w:t xml:space="preserve">- Thực hiện tiếp nhận hồ sơ: </w:t>
            </w:r>
          </w:p>
          <w:p w14:paraId="2CA298DB" w14:textId="77777777" w:rsidR="00A14E55" w:rsidRPr="008F7C64" w:rsidRDefault="00A14E55" w:rsidP="00A14E55">
            <w:pPr>
              <w:spacing w:before="120"/>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w:t>
            </w:r>
            <w:r w:rsidRPr="008F7C64">
              <w:rPr>
                <w:sz w:val="26"/>
                <w:szCs w:val="26"/>
              </w:rPr>
              <w:t xml:space="preserve">. </w:t>
            </w:r>
          </w:p>
          <w:p w14:paraId="74CEE558" w14:textId="77777777" w:rsidR="00A14E55" w:rsidRPr="008F7C64" w:rsidRDefault="00A14E55" w:rsidP="00A14E55">
            <w:pPr>
              <w:spacing w:before="120"/>
              <w:jc w:val="both"/>
              <w:rPr>
                <w:sz w:val="26"/>
                <w:szCs w:val="26"/>
              </w:rPr>
            </w:pPr>
            <w:r w:rsidRPr="008F7C64">
              <w:rPr>
                <w:sz w:val="26"/>
                <w:szCs w:val="26"/>
              </w:rPr>
              <w:t>+ Hồ sơ được tổ chức, cá nhân nộp trực tuyến.</w:t>
            </w:r>
          </w:p>
          <w:p w14:paraId="40414E5D" w14:textId="77777777" w:rsidR="00A14E55" w:rsidRPr="008F7C64" w:rsidRDefault="00A14E55" w:rsidP="00A14E55">
            <w:pPr>
              <w:spacing w:before="120"/>
              <w:jc w:val="both"/>
              <w:rPr>
                <w:sz w:val="26"/>
                <w:szCs w:val="26"/>
              </w:rPr>
            </w:pPr>
            <w:r w:rsidRPr="008F7C64">
              <w:rPr>
                <w:sz w:val="26"/>
                <w:szCs w:val="26"/>
              </w:rPr>
              <w:t xml:space="preserve">+ Hồ sơ được nhân viên bưu điện nộp thông qua dịch vụ bưu chính công ích. </w:t>
            </w:r>
          </w:p>
          <w:p w14:paraId="2468271E" w14:textId="77777777" w:rsidR="00A14E55" w:rsidRPr="008F7C64" w:rsidRDefault="00A14E55" w:rsidP="00A14E55">
            <w:pPr>
              <w:spacing w:before="120"/>
              <w:jc w:val="both"/>
              <w:rPr>
                <w:sz w:val="26"/>
                <w:szCs w:val="26"/>
              </w:rPr>
            </w:pPr>
            <w:r w:rsidRPr="008F7C64">
              <w:rPr>
                <w:sz w:val="26"/>
                <w:szCs w:val="26"/>
              </w:rPr>
              <w:t>- Thực hiện kiểm tra hồ sơ:</w:t>
            </w:r>
          </w:p>
          <w:p w14:paraId="4AB181DD" w14:textId="77777777" w:rsidR="00A14E55" w:rsidRPr="008F7C64" w:rsidRDefault="00A14E55" w:rsidP="00A14E55">
            <w:pPr>
              <w:spacing w:before="120"/>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16CFDE91" w14:textId="77777777" w:rsidR="00A14E55" w:rsidRPr="008F7C64" w:rsidRDefault="00A14E55" w:rsidP="00A14E55">
            <w:pPr>
              <w:spacing w:before="120"/>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 xml:space="preserve">Bộ phận Tiếp nhận và Trả kết quả </w:t>
            </w:r>
            <w:r w:rsidRPr="008F7C64">
              <w:rPr>
                <w:sz w:val="26"/>
                <w:szCs w:val="26"/>
              </w:rPr>
              <w:t>thực hiện số hóa (sao chụp, chuyển thành tài liệu điện tử trên hệ thống thông tin, cơ sở dữ liệu) và ký số vào tài liệu, hồ sơ giải quyết thủ tục hành chính đã được số hóa theo quy định.</w:t>
            </w:r>
          </w:p>
          <w:p w14:paraId="3F9A2E01" w14:textId="77777777" w:rsidR="00A14E55" w:rsidRPr="008F7C64" w:rsidRDefault="00A14E55" w:rsidP="00A14E55">
            <w:pPr>
              <w:spacing w:before="120"/>
              <w:jc w:val="both"/>
              <w:rPr>
                <w:sz w:val="26"/>
                <w:szCs w:val="26"/>
              </w:rPr>
            </w:pPr>
            <w:r w:rsidRPr="008F7C64">
              <w:rPr>
                <w:sz w:val="26"/>
                <w:szCs w:val="26"/>
              </w:rPr>
              <w:lastRenderedPageBreak/>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8E3A13A" w14:textId="77777777" w:rsidR="00A14E55" w:rsidRPr="008F7C64" w:rsidRDefault="00A14E55" w:rsidP="00A14E55">
            <w:pPr>
              <w:spacing w:before="120"/>
              <w:jc w:val="both"/>
              <w:rPr>
                <w:sz w:val="26"/>
                <w:szCs w:val="26"/>
              </w:rPr>
            </w:pPr>
            <w:r w:rsidRPr="008F7C64">
              <w:rPr>
                <w:b/>
                <w:sz w:val="26"/>
                <w:szCs w:val="26"/>
              </w:rPr>
              <w:t>Bước 2:</w:t>
            </w:r>
            <w:r w:rsidRPr="008F7C64">
              <w:rPr>
                <w:sz w:val="26"/>
                <w:szCs w:val="26"/>
              </w:rPr>
              <w:t xml:space="preserve"> Giải quyết hồ sơ</w:t>
            </w:r>
          </w:p>
          <w:p w14:paraId="6FACDEC5" w14:textId="77777777" w:rsidR="00A14E55" w:rsidRPr="008F7C64" w:rsidRDefault="00A14E55" w:rsidP="00A14E55">
            <w:pPr>
              <w:spacing w:before="120"/>
              <w:jc w:val="both"/>
              <w:rPr>
                <w:sz w:val="26"/>
                <w:szCs w:val="26"/>
              </w:rPr>
            </w:pPr>
            <w:r w:rsidRPr="008F7C64">
              <w:rPr>
                <w:sz w:val="26"/>
                <w:szCs w:val="26"/>
              </w:rPr>
              <w:t>- Công chức Phòng Tư pháp: Thẩm tra hồ sơ (thẩm tra tính thống nhất, hợp lệ của các thông tin trong hồ sơ, giấy tờ, tài liệu do người yêu cầu nộp, xuất trình hoặc đính kèm).</w:t>
            </w:r>
          </w:p>
          <w:p w14:paraId="55EB2E51" w14:textId="77777777" w:rsidR="00A14E55" w:rsidRPr="008F7C64" w:rsidRDefault="00A14E55" w:rsidP="00A14E55">
            <w:pPr>
              <w:tabs>
                <w:tab w:val="left" w:pos="0"/>
              </w:tabs>
              <w:spacing w:before="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3A5CB1EB" w14:textId="77777777" w:rsidR="00A14E55" w:rsidRPr="008F7C64" w:rsidRDefault="00A14E55" w:rsidP="00A14E55">
            <w:pPr>
              <w:spacing w:before="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1224BB5" w14:textId="77777777" w:rsidR="00A14E55" w:rsidRPr="008F7C64" w:rsidRDefault="00A14E55" w:rsidP="00A14E55">
            <w:pPr>
              <w:spacing w:before="120"/>
              <w:jc w:val="both"/>
              <w:rPr>
                <w:spacing w:val="-4"/>
                <w:sz w:val="26"/>
                <w:szCs w:val="26"/>
                <w:lang w:val="nl-NL"/>
              </w:rPr>
            </w:pPr>
            <w:r w:rsidRPr="008F7C64">
              <w:rPr>
                <w:sz w:val="26"/>
                <w:szCs w:val="26"/>
              </w:rPr>
              <w:t xml:space="preserve">- </w:t>
            </w:r>
            <w:r w:rsidRPr="008F7C64">
              <w:rPr>
                <w:bCs/>
                <w:spacing w:val="-4"/>
                <w:sz w:val="26"/>
                <w:szCs w:val="26"/>
                <w:lang w:val="nl-NL"/>
              </w:rPr>
              <w:t xml:space="preserve">Nếu thấy hồ sơ đầy đủ, hợp lệ, </w:t>
            </w:r>
            <w:r w:rsidRPr="008F7C64">
              <w:rPr>
                <w:sz w:val="26"/>
                <w:szCs w:val="26"/>
                <w:shd w:val="clear" w:color="auto" w:fill="FFFFFF"/>
              </w:rPr>
              <w:t>đúng quy định</w:t>
            </w:r>
            <w:r w:rsidRPr="008F7C64">
              <w:rPr>
                <w:bCs/>
                <w:spacing w:val="-4"/>
                <w:sz w:val="26"/>
                <w:szCs w:val="26"/>
                <w:lang w:val="nl-NL"/>
              </w:rPr>
              <w:t xml:space="preserve">, trường hợp tiếp nhận hồ sơ </w:t>
            </w:r>
            <w:r w:rsidRPr="008F7C64">
              <w:rPr>
                <w:spacing w:val="-4"/>
                <w:sz w:val="26"/>
                <w:szCs w:val="26"/>
                <w:lang w:val="nl-NL"/>
              </w:rPr>
              <w:t xml:space="preserve">đăng ký lại khai tử </w:t>
            </w:r>
            <w:r w:rsidRPr="008F7C64">
              <w:rPr>
                <w:bCs/>
                <w:spacing w:val="-4"/>
                <w:sz w:val="26"/>
                <w:szCs w:val="26"/>
                <w:lang w:val="nl-NL"/>
              </w:rPr>
              <w:t xml:space="preserve">theo hình thức trực tiếp, thì công chức làm công tác hộ tịch thực hiện việc ghi vào Sổ đăng ký </w:t>
            </w:r>
            <w:r w:rsidRPr="008F7C64">
              <w:rPr>
                <w:sz w:val="26"/>
                <w:szCs w:val="26"/>
              </w:rPr>
              <w:t>khai tử</w:t>
            </w:r>
            <w:r w:rsidRPr="008F7C64">
              <w:rPr>
                <w:bCs/>
                <w:spacing w:val="-4"/>
                <w:sz w:val="26"/>
                <w:szCs w:val="26"/>
                <w:lang w:val="nl-NL"/>
              </w:rPr>
              <w:t xml:space="preserve">, cập nhật thông tin đăng ký lại </w:t>
            </w:r>
            <w:r w:rsidRPr="008F7C64">
              <w:rPr>
                <w:sz w:val="26"/>
                <w:szCs w:val="26"/>
              </w:rPr>
              <w:t>khai tử và lưu chính thức</w:t>
            </w:r>
            <w:r w:rsidRPr="008F7C64">
              <w:rPr>
                <w:bCs/>
                <w:spacing w:val="-4"/>
                <w:sz w:val="26"/>
                <w:szCs w:val="26"/>
                <w:lang w:val="nl-NL"/>
              </w:rPr>
              <w:t xml:space="preserve"> trên Phần mềm đăng ký, quản lý hộ tịch điện tử dùng chung</w:t>
            </w:r>
            <w:r w:rsidRPr="008F7C64">
              <w:rPr>
                <w:spacing w:val="-4"/>
                <w:sz w:val="26"/>
                <w:szCs w:val="26"/>
                <w:lang w:val="nl-NL"/>
              </w:rPr>
              <w:t xml:space="preserve">. </w:t>
            </w:r>
          </w:p>
          <w:p w14:paraId="6BBF0F3B" w14:textId="77777777" w:rsidR="00A14E55" w:rsidRPr="008F7C64" w:rsidRDefault="00A14E55" w:rsidP="00A14E55">
            <w:pPr>
              <w:tabs>
                <w:tab w:val="left" w:pos="0"/>
              </w:tabs>
              <w:spacing w:before="120"/>
              <w:jc w:val="both"/>
              <w:rPr>
                <w:spacing w:val="-6"/>
                <w:sz w:val="26"/>
                <w:szCs w:val="26"/>
              </w:rPr>
            </w:pPr>
            <w:r w:rsidRPr="008F7C64">
              <w:rPr>
                <w:bCs/>
                <w:spacing w:val="-4"/>
                <w:sz w:val="26"/>
                <w:szCs w:val="26"/>
                <w:lang w:val="nl-NL"/>
              </w:rPr>
              <w:t xml:space="preserve">+ Trường hợp tiếp nhận hồ sơ đăng ký </w:t>
            </w:r>
            <w:r w:rsidRPr="008F7C64">
              <w:rPr>
                <w:spacing w:val="-4"/>
                <w:sz w:val="26"/>
                <w:szCs w:val="26"/>
                <w:lang w:val="nl-NL"/>
              </w:rPr>
              <w:t xml:space="preserve">lại khai tử </w:t>
            </w:r>
            <w:r w:rsidRPr="008F7C64">
              <w:rPr>
                <w:bCs/>
                <w:spacing w:val="-4"/>
                <w:sz w:val="26"/>
                <w:szCs w:val="26"/>
                <w:lang w:val="nl-NL"/>
              </w:rPr>
              <w:t xml:space="preserve">theo hình thức trực tuyến, công chức làm công tác hộ tịch </w:t>
            </w:r>
            <w:r w:rsidRPr="008F7C64">
              <w:rPr>
                <w:sz w:val="26"/>
                <w:szCs w:val="26"/>
              </w:rPr>
              <w:t>gửi lại biểu mẫu</w:t>
            </w:r>
            <w:r w:rsidRPr="008F7C64">
              <w:rPr>
                <w:spacing w:val="-4"/>
                <w:sz w:val="26"/>
                <w:szCs w:val="26"/>
                <w:lang w:val="nl-NL"/>
              </w:rPr>
              <w:t xml:space="preserve"> khai tử </w:t>
            </w:r>
            <w:r w:rsidRPr="008F7C64">
              <w:rPr>
                <w:spacing w:val="-6"/>
                <w:sz w:val="26"/>
                <w:szCs w:val="26"/>
              </w:rPr>
              <w:t xml:space="preserve">điện tử với thông tin đầy đủ cho người yêu cầu qua thư điện tử hoặc thiết bị số. </w:t>
            </w:r>
          </w:p>
          <w:p w14:paraId="1BB83848" w14:textId="77777777" w:rsidR="00A14E55" w:rsidRPr="008F7C64" w:rsidRDefault="00A14E55" w:rsidP="00A14E55">
            <w:pPr>
              <w:tabs>
                <w:tab w:val="left" w:pos="0"/>
              </w:tabs>
              <w:spacing w:before="120"/>
              <w:jc w:val="both"/>
              <w:rPr>
                <w:spacing w:val="-6"/>
                <w:sz w:val="26"/>
                <w:szCs w:val="26"/>
              </w:rPr>
            </w:pPr>
            <w:r w:rsidRPr="008F7C64">
              <w:rPr>
                <w:sz w:val="26"/>
                <w:szCs w:val="26"/>
              </w:rPr>
              <w:t xml:space="preserve">Người yêu cầu có trách nhiệm kiểm tra tính chính xác, đầy đủ của các thông tin trên biểu mẫu Giấy </w:t>
            </w:r>
            <w:r w:rsidRPr="008F7C64">
              <w:rPr>
                <w:spacing w:val="-4"/>
                <w:sz w:val="26"/>
                <w:szCs w:val="26"/>
                <w:lang w:val="nl-NL"/>
              </w:rPr>
              <w:t xml:space="preserve">khai tử </w:t>
            </w:r>
            <w:r w:rsidRPr="008F7C64">
              <w:rPr>
                <w:sz w:val="26"/>
                <w:szCs w:val="26"/>
              </w:rPr>
              <w:t>điện tử và xác nhận (tối đa một ngày).</w:t>
            </w:r>
          </w:p>
          <w:p w14:paraId="0553E0BA" w14:textId="77777777" w:rsidR="00A14E55" w:rsidRPr="008F7C64" w:rsidRDefault="00A14E55" w:rsidP="00A14E55">
            <w:pPr>
              <w:tabs>
                <w:tab w:val="left" w:pos="0"/>
              </w:tabs>
              <w:spacing w:before="120"/>
              <w:jc w:val="both"/>
              <w:rPr>
                <w:bCs/>
                <w:spacing w:val="-4"/>
                <w:sz w:val="26"/>
                <w:szCs w:val="26"/>
                <w:lang w:val="nl-NL"/>
              </w:rPr>
            </w:pPr>
            <w:r w:rsidRPr="008F7C64">
              <w:rPr>
                <w:sz w:val="26"/>
                <w:szCs w:val="26"/>
                <w:lang w:val="nl-NL"/>
              </w:rPr>
              <w:t>Nếu người có yêu cầu xác nhận thông tin đã thống nhất, đầy đủ hoặc không có phản hồi sau thời hạn yêu cầu thì công chức làm công tác hộ tịch</w:t>
            </w:r>
            <w:r w:rsidRPr="008F7C64">
              <w:rPr>
                <w:sz w:val="26"/>
                <w:szCs w:val="26"/>
              </w:rPr>
              <w:t xml:space="preserve"> </w:t>
            </w:r>
            <w:r w:rsidRPr="008F7C64">
              <w:rPr>
                <w:bCs/>
                <w:spacing w:val="-4"/>
                <w:sz w:val="26"/>
                <w:szCs w:val="26"/>
                <w:lang w:val="nl-NL"/>
              </w:rPr>
              <w:t xml:space="preserve">thực hiện việc ghi nội dung vào Sổ đăng ký </w:t>
            </w:r>
            <w:r w:rsidRPr="008F7C64">
              <w:rPr>
                <w:spacing w:val="-4"/>
                <w:sz w:val="26"/>
                <w:szCs w:val="26"/>
                <w:lang w:val="nl-NL"/>
              </w:rPr>
              <w:t>khai tử</w:t>
            </w:r>
            <w:r w:rsidRPr="008F7C64">
              <w:rPr>
                <w:bCs/>
                <w:spacing w:val="-4"/>
                <w:sz w:val="26"/>
                <w:szCs w:val="26"/>
                <w:lang w:val="nl-NL"/>
              </w:rPr>
              <w:t xml:space="preserve">, cập nhật thông tin đăng ký lại khai tử và lưu chính thức trên Phần mềm đăng ký, quản lý hộ tịch điện tử dùng chung. </w:t>
            </w:r>
          </w:p>
          <w:p w14:paraId="7DE0E661" w14:textId="77777777" w:rsidR="00A14E55" w:rsidRPr="008F7C64" w:rsidRDefault="00A14E55" w:rsidP="00A14E55">
            <w:pPr>
              <w:tabs>
                <w:tab w:val="left" w:pos="0"/>
              </w:tabs>
              <w:spacing w:before="120"/>
              <w:jc w:val="both"/>
              <w:rPr>
                <w:bCs/>
                <w:spacing w:val="-4"/>
                <w:sz w:val="26"/>
                <w:szCs w:val="26"/>
                <w:lang w:val="nl-NL"/>
              </w:rPr>
            </w:pPr>
            <w:r w:rsidRPr="008F7C64">
              <w:rPr>
                <w:bCs/>
                <w:spacing w:val="-4"/>
                <w:sz w:val="26"/>
                <w:szCs w:val="26"/>
                <w:lang w:val="nl-NL"/>
              </w:rPr>
              <w:t>- Công chức làm công tác hộ tịch in Giấy kết hôn, trình lãnh đạo Phòng xem xét trình Lãnh đạo UBND ký, chuyển tới Bộ phận một cửa để trả kết quả cho người có yêu cầu.</w:t>
            </w:r>
          </w:p>
          <w:p w14:paraId="37F31AE3" w14:textId="77777777" w:rsidR="00A14E55" w:rsidRPr="008F7C64" w:rsidRDefault="00A14E55" w:rsidP="00A14E55">
            <w:pPr>
              <w:spacing w:before="120"/>
              <w:jc w:val="both"/>
              <w:rPr>
                <w:sz w:val="26"/>
                <w:szCs w:val="26"/>
              </w:rPr>
            </w:pPr>
            <w:r w:rsidRPr="008F7C64">
              <w:rPr>
                <w:sz w:val="26"/>
                <w:szCs w:val="26"/>
              </w:rPr>
              <w:t xml:space="preserve">- Lãnh đạo phòng Tư pháp: Xem xét hồ sơ, trình lãnh đạo UBND huyện </w:t>
            </w:r>
          </w:p>
          <w:p w14:paraId="045B55DA" w14:textId="77777777" w:rsidR="00A14E55" w:rsidRPr="008F7C64" w:rsidRDefault="00A14E55" w:rsidP="00A14E55">
            <w:pPr>
              <w:spacing w:before="120"/>
              <w:jc w:val="both"/>
              <w:rPr>
                <w:sz w:val="26"/>
                <w:szCs w:val="26"/>
              </w:rPr>
            </w:pPr>
            <w:r w:rsidRPr="008F7C64">
              <w:rPr>
                <w:sz w:val="26"/>
                <w:szCs w:val="26"/>
              </w:rPr>
              <w:t>- Lãnh đạo UBND huyện: Xem xét ký Giấy khai tử hoặc văn bản từ chối.</w:t>
            </w:r>
          </w:p>
          <w:p w14:paraId="3EF94870" w14:textId="77777777" w:rsidR="00A14E55" w:rsidRPr="008F7C64" w:rsidRDefault="00A14E55" w:rsidP="00A14E55">
            <w:pPr>
              <w:spacing w:before="120"/>
              <w:jc w:val="both"/>
              <w:rPr>
                <w:sz w:val="26"/>
                <w:szCs w:val="26"/>
              </w:rPr>
            </w:pPr>
            <w:r w:rsidRPr="008F7C64">
              <w:rPr>
                <w:sz w:val="26"/>
                <w:szCs w:val="26"/>
              </w:rPr>
              <w:t>- Văn Thư: Đóng dấu trả kết quả</w:t>
            </w:r>
          </w:p>
          <w:p w14:paraId="7C5CCC06" w14:textId="77777777" w:rsidR="00A14E55" w:rsidRPr="008F7C64" w:rsidRDefault="00A14E55" w:rsidP="00A14E55">
            <w:pPr>
              <w:spacing w:before="120"/>
              <w:jc w:val="both"/>
              <w:rPr>
                <w:sz w:val="26"/>
                <w:szCs w:val="26"/>
              </w:rPr>
            </w:pPr>
            <w:r w:rsidRPr="008F7C64">
              <w:rPr>
                <w:sz w:val="26"/>
                <w:szCs w:val="26"/>
              </w:rPr>
              <w:t>* Kết quả:</w:t>
            </w:r>
          </w:p>
          <w:p w14:paraId="0F0BEC22" w14:textId="77777777" w:rsidR="00A14E55" w:rsidRPr="008F7C64" w:rsidRDefault="00A14E55" w:rsidP="00A14E55">
            <w:pPr>
              <w:spacing w:before="120"/>
              <w:jc w:val="both"/>
              <w:rPr>
                <w:sz w:val="26"/>
                <w:szCs w:val="26"/>
              </w:rPr>
            </w:pPr>
            <w:r w:rsidRPr="008F7C64">
              <w:rPr>
                <w:sz w:val="26"/>
                <w:szCs w:val="26"/>
              </w:rPr>
              <w:t>+ Bản giấy được gửi cho nhân viên bưu điện chuyển đến Bộ phận tiếp nhận và trả kết quả cấp huyện.</w:t>
            </w:r>
          </w:p>
          <w:p w14:paraId="576E81D5" w14:textId="77777777" w:rsidR="00A14E55" w:rsidRPr="008F7C64" w:rsidRDefault="00A14E55" w:rsidP="00A14E55">
            <w:pPr>
              <w:spacing w:before="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4577AC09" w14:textId="77777777" w:rsidR="00A14E55" w:rsidRPr="008F7C64" w:rsidRDefault="00A14E55" w:rsidP="00A14E55">
            <w:pPr>
              <w:spacing w:before="120"/>
              <w:jc w:val="both"/>
              <w:rPr>
                <w:sz w:val="26"/>
                <w:szCs w:val="26"/>
              </w:rPr>
            </w:pPr>
            <w:r w:rsidRPr="008F7C64">
              <w:rPr>
                <w:b/>
                <w:sz w:val="26"/>
                <w:szCs w:val="26"/>
              </w:rPr>
              <w:lastRenderedPageBreak/>
              <w:t>Bước 3:</w:t>
            </w:r>
            <w:r w:rsidRPr="008F7C64">
              <w:rPr>
                <w:sz w:val="26"/>
                <w:szCs w:val="26"/>
              </w:rPr>
              <w:t xml:space="preserve"> Trả kết quả</w:t>
            </w:r>
          </w:p>
          <w:p w14:paraId="1B0F9F14" w14:textId="77777777" w:rsidR="00A14E55" w:rsidRPr="008F7C64" w:rsidRDefault="00A14E55" w:rsidP="00A14E55">
            <w:pPr>
              <w:spacing w:before="60" w:after="60"/>
              <w:jc w:val="both"/>
              <w:rPr>
                <w:sz w:val="26"/>
                <w:szCs w:val="26"/>
              </w:rPr>
            </w:pPr>
            <w:r w:rsidRPr="008F7C64">
              <w:rPr>
                <w:sz w:val="26"/>
                <w:szCs w:val="26"/>
              </w:rPr>
              <w:t>- Trả kết quả trực tiếp cho người đi đăng ký khai tử và yêu cầu người đăng ký khai tử ký tên vào sổ hộ tịch.</w:t>
            </w:r>
          </w:p>
          <w:p w14:paraId="41567285" w14:textId="77777777" w:rsidR="00A14E55" w:rsidRPr="008F7C64" w:rsidRDefault="00A14E55" w:rsidP="00A14E55">
            <w:pPr>
              <w:spacing w:before="120"/>
              <w:jc w:val="both"/>
              <w:rPr>
                <w:sz w:val="26"/>
                <w:szCs w:val="26"/>
              </w:rPr>
            </w:pPr>
            <w:r w:rsidRPr="008F7C64">
              <w:rPr>
                <w:b/>
                <w:bCs/>
                <w:spacing w:val="-4"/>
                <w:sz w:val="26"/>
                <w:szCs w:val="26"/>
                <w:lang w:val="nl-NL"/>
              </w:rPr>
              <w:t xml:space="preserve">- </w:t>
            </w:r>
            <w:r w:rsidRPr="008F7C64">
              <w:rPr>
                <w:sz w:val="26"/>
                <w:szCs w:val="26"/>
              </w:rPr>
              <w:t>N</w:t>
            </w:r>
            <w:r w:rsidRPr="008F7C64">
              <w:rPr>
                <w:spacing w:val="-4"/>
                <w:sz w:val="26"/>
                <w:szCs w:val="26"/>
                <w:lang w:val="nl-NL"/>
              </w:rPr>
              <w:t xml:space="preserve">gười có yêu cầu đăng ký lại khai tử kiểm tra thông tin trên Trích lục khai </w:t>
            </w:r>
            <w:r w:rsidRPr="008F7C64">
              <w:rPr>
                <w:sz w:val="26"/>
                <w:szCs w:val="26"/>
                <w:lang w:val="nl-NL"/>
              </w:rPr>
              <w:t>tử, trong Sổ đăng ký khai tử và ký tên vào Sổ đăng ký khai tử</w:t>
            </w:r>
            <w:r w:rsidRPr="008F7C64">
              <w:rPr>
                <w:bCs/>
                <w:sz w:val="26"/>
                <w:szCs w:val="26"/>
                <w:lang w:val="nl-NL"/>
              </w:rPr>
              <w:t>, nhận Trích lục khai tử.</w:t>
            </w:r>
            <w:r w:rsidRPr="008F7C64">
              <w:rPr>
                <w:sz w:val="26"/>
                <w:szCs w:val="26"/>
              </w:rPr>
              <w:t xml:space="preserve"> </w:t>
            </w:r>
          </w:p>
          <w:p w14:paraId="2C743142" w14:textId="77777777" w:rsidR="00A14E55" w:rsidRPr="008F7C64" w:rsidRDefault="00A14E55" w:rsidP="00A14E55">
            <w:pPr>
              <w:spacing w:before="120"/>
              <w:jc w:val="both"/>
              <w:rPr>
                <w:sz w:val="26"/>
                <w:szCs w:val="26"/>
              </w:rPr>
            </w:pPr>
            <w:r w:rsidRPr="008F7C64">
              <w:rPr>
                <w:b/>
                <w:sz w:val="26"/>
                <w:szCs w:val="26"/>
              </w:rPr>
              <w:t>Lưu ý:</w:t>
            </w:r>
            <w:r w:rsidRPr="008F7C64">
              <w:rPr>
                <w:sz w:val="26"/>
                <w:szCs w:val="26"/>
              </w:rPr>
              <w:t xml:space="preserve"> Đối với hình thức nộp hồ sơ trực tuyến, tổ chức/cá nhân khi nhận kết quả giải quyết thủ tục hành chính phải gửi bộ hồ sơ gốc để so sánh, đối chiếu.</w:t>
            </w:r>
          </w:p>
          <w:p w14:paraId="00927BC2" w14:textId="77777777" w:rsidR="00A14E55" w:rsidRDefault="00A14E55" w:rsidP="00A14E55">
            <w:pPr>
              <w:rPr>
                <w:sz w:val="26"/>
                <w:szCs w:val="26"/>
              </w:rPr>
            </w:pPr>
          </w:p>
          <w:p w14:paraId="0EA27F98" w14:textId="77777777" w:rsidR="00521F97" w:rsidRPr="008F7C64" w:rsidRDefault="00521F97" w:rsidP="00A14E55">
            <w:pPr>
              <w:rPr>
                <w:sz w:val="26"/>
                <w:szCs w:val="26"/>
              </w:rPr>
            </w:pPr>
          </w:p>
          <w:p w14:paraId="0B05B3F4" w14:textId="77777777" w:rsidR="00A14E55" w:rsidRPr="00521F97" w:rsidRDefault="00A14E55" w:rsidP="00A14E55">
            <w:pPr>
              <w:rPr>
                <w:b/>
                <w:sz w:val="26"/>
                <w:szCs w:val="26"/>
              </w:rPr>
            </w:pPr>
            <w:r w:rsidRPr="00521F97">
              <w:rPr>
                <w:b/>
                <w:sz w:val="26"/>
                <w:szCs w:val="26"/>
              </w:rPr>
              <w:t>* Sơ đồ quy trình</w:t>
            </w:r>
          </w:p>
          <w:p w14:paraId="74D54C6D" w14:textId="77777777" w:rsidR="00A14E55" w:rsidRPr="008F7C64" w:rsidRDefault="003B7C06" w:rsidP="00A14E55">
            <w:pPr>
              <w:rPr>
                <w:sz w:val="26"/>
                <w:szCs w:val="26"/>
              </w:rPr>
            </w:pPr>
            <w:r w:rsidRPr="008F7C64">
              <w:rPr>
                <w:noProof/>
                <w:sz w:val="26"/>
                <w:szCs w:val="26"/>
              </w:rPr>
              <mc:AlternateContent>
                <mc:Choice Requires="wpg">
                  <w:drawing>
                    <wp:anchor distT="0" distB="0" distL="114300" distR="114300" simplePos="0" relativeHeight="251771904" behindDoc="0" locked="0" layoutInCell="1" allowOverlap="1" wp14:anchorId="0BD3D45E" wp14:editId="5886DF4E">
                      <wp:simplePos x="0" y="0"/>
                      <wp:positionH relativeFrom="margin">
                        <wp:posOffset>-7620</wp:posOffset>
                      </wp:positionH>
                      <wp:positionV relativeFrom="paragraph">
                        <wp:posOffset>212089</wp:posOffset>
                      </wp:positionV>
                      <wp:extent cx="6233160" cy="1895475"/>
                      <wp:effectExtent l="0" t="0" r="15240" b="28575"/>
                      <wp:wrapNone/>
                      <wp:docPr id="1342475682" name="Group 1342475682"/>
                      <wp:cNvGraphicFramePr/>
                      <a:graphic xmlns:a="http://schemas.openxmlformats.org/drawingml/2006/main">
                        <a:graphicData uri="http://schemas.microsoft.com/office/word/2010/wordprocessingGroup">
                          <wpg:wgp>
                            <wpg:cNvGrpSpPr/>
                            <wpg:grpSpPr>
                              <a:xfrm>
                                <a:off x="0" y="0"/>
                                <a:ext cx="6233160" cy="1895475"/>
                                <a:chOff x="0" y="0"/>
                                <a:chExt cx="6964070" cy="1762963"/>
                              </a:xfrm>
                            </wpg:grpSpPr>
                            <wps:wsp>
                              <wps:cNvPr id="1342475683" name="Text Box 1342475683"/>
                              <wps:cNvSpPr txBox="1"/>
                              <wps:spPr>
                                <a:xfrm>
                                  <a:off x="0" y="7315"/>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6649EC" w14:textId="77777777" w:rsidR="00A7443A" w:rsidRPr="003B7C06" w:rsidRDefault="00A7443A" w:rsidP="00A14E55">
                                    <w:pPr>
                                      <w:jc w:val="center"/>
                                      <w:rPr>
                                        <w:sz w:val="24"/>
                                        <w:szCs w:val="24"/>
                                      </w:rPr>
                                    </w:pPr>
                                    <w:r w:rsidRPr="003B7C06">
                                      <w:rPr>
                                        <w:sz w:val="24"/>
                                        <w:szCs w:val="24"/>
                                      </w:rPr>
                                      <w:t xml:space="preserve">Công chức Bộ phận Tiếp nhận và Trả kết </w:t>
                                    </w:r>
                                  </w:p>
                                  <w:p w14:paraId="302EAA11" w14:textId="77777777" w:rsidR="00A7443A" w:rsidRPr="003B7C06" w:rsidRDefault="00A7443A" w:rsidP="00A14E55">
                                    <w:pPr>
                                      <w:jc w:val="center"/>
                                      <w:rPr>
                                        <w:sz w:val="24"/>
                                        <w:szCs w:val="24"/>
                                      </w:rPr>
                                    </w:pPr>
                                    <w:r w:rsidRPr="003B7C06">
                                      <w:rPr>
                                        <w:sz w:val="24"/>
                                        <w:szCs w:val="24"/>
                                      </w:rPr>
                                      <w:t>(0.5 ngày )</w:t>
                                    </w:r>
                                  </w:p>
                                  <w:p w14:paraId="093F2505"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84" name="Text Box 1342475684"/>
                              <wps:cNvSpPr txBox="1"/>
                              <wps:spPr>
                                <a:xfrm>
                                  <a:off x="1967789" y="65837"/>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16063" w14:textId="77777777" w:rsidR="00A7443A" w:rsidRPr="003B7C06" w:rsidRDefault="00A7443A" w:rsidP="00A14E55">
                                    <w:pPr>
                                      <w:jc w:val="center"/>
                                      <w:rPr>
                                        <w:sz w:val="24"/>
                                        <w:szCs w:val="24"/>
                                      </w:rPr>
                                    </w:pPr>
                                    <w:r w:rsidRPr="003B7C06">
                                      <w:rPr>
                                        <w:sz w:val="24"/>
                                        <w:szCs w:val="24"/>
                                      </w:rPr>
                                      <w:t>Công chức của Phòng Tư pháp</w:t>
                                    </w:r>
                                  </w:p>
                                  <w:p w14:paraId="030B9B92" w14:textId="77777777" w:rsidR="00A7443A" w:rsidRPr="003B7C06" w:rsidRDefault="00A7443A" w:rsidP="00A14E55">
                                    <w:pPr>
                                      <w:jc w:val="center"/>
                                      <w:rPr>
                                        <w:sz w:val="24"/>
                                        <w:szCs w:val="24"/>
                                      </w:rPr>
                                    </w:pPr>
                                    <w:r w:rsidRPr="003B7C06">
                                      <w:rPr>
                                        <w:sz w:val="24"/>
                                        <w:szCs w:val="24"/>
                                      </w:rPr>
                                      <w:t>(03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85" name="Text Box 1342475685"/>
                              <wps:cNvSpPr txBox="1"/>
                              <wps:spPr>
                                <a:xfrm>
                                  <a:off x="3862425" y="0"/>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47C74" w14:textId="77777777" w:rsidR="00A7443A" w:rsidRPr="003B7C06" w:rsidRDefault="00A7443A" w:rsidP="00A14E55">
                                    <w:pPr>
                                      <w:jc w:val="center"/>
                                      <w:rPr>
                                        <w:sz w:val="24"/>
                                        <w:szCs w:val="24"/>
                                      </w:rPr>
                                    </w:pPr>
                                    <w:r w:rsidRPr="003B7C06">
                                      <w:rPr>
                                        <w:sz w:val="24"/>
                                        <w:szCs w:val="24"/>
                                      </w:rPr>
                                      <w:t>Lãnh đạo của Phòng Tư pháp (0.5 ngày)</w:t>
                                    </w:r>
                                  </w:p>
                                  <w:p w14:paraId="2257418A"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86" name="Text Box 1342475686"/>
                              <wps:cNvSpPr txBox="1"/>
                              <wps:spPr>
                                <a:xfrm>
                                  <a:off x="5779008" y="0"/>
                                  <a:ext cx="1185062" cy="839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DCD5A" w14:textId="77777777" w:rsidR="00A7443A" w:rsidRPr="003B7C06" w:rsidRDefault="00A7443A" w:rsidP="00A14E55">
                                    <w:pPr>
                                      <w:jc w:val="center"/>
                                      <w:rPr>
                                        <w:sz w:val="24"/>
                                        <w:szCs w:val="24"/>
                                      </w:rPr>
                                    </w:pPr>
                                    <w:r w:rsidRPr="003B7C06">
                                      <w:rPr>
                                        <w:sz w:val="24"/>
                                        <w:szCs w:val="24"/>
                                      </w:rPr>
                                      <w:t>Lãnh đạo của UBND huyện (0.5 ngày)</w:t>
                                    </w:r>
                                  </w:p>
                                  <w:p w14:paraId="2E5BCA11"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87" name="Straight Arrow Connector 1342475687"/>
                              <wps:cNvCnPr/>
                              <wps:spPr>
                                <a:xfrm>
                                  <a:off x="6393485" y="87782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88" name="Straight Arrow Connector 1342475688"/>
                              <wps:cNvCnPr/>
                              <wps:spPr>
                                <a:xfrm flipV="1">
                                  <a:off x="702259" y="87782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89" name="Text Box 1342475689"/>
                              <wps:cNvSpPr txBox="1"/>
                              <wps:spPr>
                                <a:xfrm>
                                  <a:off x="2706624" y="1221638"/>
                                  <a:ext cx="1263605" cy="541325"/>
                                </a:xfrm>
                                <a:prstGeom prst="rect">
                                  <a:avLst/>
                                </a:prstGeom>
                                <a:solidFill>
                                  <a:sysClr val="window" lastClr="FFFFFF"/>
                                </a:solidFill>
                                <a:ln w="6350">
                                  <a:solidFill>
                                    <a:prstClr val="black"/>
                                  </a:solidFill>
                                </a:ln>
                                <a:effectLst/>
                              </wps:spPr>
                              <wps:txbx>
                                <w:txbxContent>
                                  <w:p w14:paraId="1645726D" w14:textId="77777777" w:rsidR="00A7443A" w:rsidRPr="003B7C06" w:rsidRDefault="00A7443A" w:rsidP="00A14E55">
                                    <w:pPr>
                                      <w:jc w:val="center"/>
                                      <w:rPr>
                                        <w:sz w:val="24"/>
                                        <w:szCs w:val="24"/>
                                      </w:rPr>
                                    </w:pPr>
                                    <w:r w:rsidRPr="003B7C06">
                                      <w:rPr>
                                        <w:sz w:val="24"/>
                                        <w:szCs w:val="24"/>
                                      </w:rPr>
                                      <w:t>Văn thư</w:t>
                                    </w:r>
                                  </w:p>
                                  <w:p w14:paraId="0143727A" w14:textId="77777777" w:rsidR="00A7443A" w:rsidRPr="003B7C06" w:rsidRDefault="00A7443A" w:rsidP="00A14E55">
                                    <w:pPr>
                                      <w:jc w:val="center"/>
                                      <w:rPr>
                                        <w:sz w:val="24"/>
                                        <w:szCs w:val="24"/>
                                      </w:rPr>
                                    </w:pPr>
                                    <w:r w:rsidRPr="003B7C06">
                                      <w:rPr>
                                        <w:sz w:val="24"/>
                                        <w:szCs w:val="24"/>
                                      </w:rPr>
                                      <w:t xml:space="preserve"> (0.5 ngày)</w:t>
                                    </w:r>
                                  </w:p>
                                  <w:p w14:paraId="138B729D" w14:textId="77777777" w:rsidR="00A7443A" w:rsidRPr="003B7C06"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90" name="Straight Arrow Connector 1342475690"/>
                              <wps:cNvCnPr/>
                              <wps:spPr>
                                <a:xfrm flipH="1">
                                  <a:off x="3972153" y="1558138"/>
                                  <a:ext cx="244974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691" name="Straight Connector 1342475691"/>
                              <wps:cNvCnPr/>
                              <wps:spPr>
                                <a:xfrm flipH="1">
                                  <a:off x="709574" y="1594714"/>
                                  <a:ext cx="1996440" cy="0"/>
                                </a:xfrm>
                                <a:prstGeom prst="line">
                                  <a:avLst/>
                                </a:prstGeom>
                              </wps:spPr>
                              <wps:style>
                                <a:lnRef idx="2">
                                  <a:schemeClr val="dk1"/>
                                </a:lnRef>
                                <a:fillRef idx="0">
                                  <a:schemeClr val="dk1"/>
                                </a:fillRef>
                                <a:effectRef idx="1">
                                  <a:schemeClr val="dk1"/>
                                </a:effectRef>
                                <a:fontRef idx="minor">
                                  <a:schemeClr val="tx1"/>
                                </a:fontRef>
                              </wps:style>
                              <wps:bodyPr/>
                            </wps:wsp>
                            <wps:wsp>
                              <wps:cNvPr id="1342475692" name="Straight Arrow Connector 1342475692"/>
                              <wps:cNvCnPr/>
                              <wps:spPr>
                                <a:xfrm>
                                  <a:off x="1345997" y="482803"/>
                                  <a:ext cx="644098"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93" name="Straight Arrow Connector 1342475693"/>
                              <wps:cNvCnPr/>
                              <wps:spPr>
                                <a:xfrm>
                                  <a:off x="3277209" y="482803"/>
                                  <a:ext cx="600179" cy="698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694" name="Straight Arrow Connector 1342475694"/>
                              <wps:cNvCnPr/>
                              <wps:spPr>
                                <a:xfrm>
                                  <a:off x="5142585" y="424282"/>
                                  <a:ext cx="651060"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F27B43D" id="Group 1342475682" o:spid="_x0000_s1198" style="position:absolute;margin-left:-.6pt;margin-top:16.7pt;width:490.8pt;height:149.25pt;z-index:251771904;mso-position-horizontal-relative:margin;mso-width-relative:margin;mso-height-relative:margin" coordsize="69640,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">
                      <v:shape id="Text Box 1342475683" o:spid="_x0000_s1199" type="#_x0000_t202" style="position:absolute;top:73;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vMYA&#10;AADjAAAADwAAAGRycy9kb3ducmV2LnhtbERPzUoDMRC+C32HMII3m7Wtdd02LVWqCJ6s4nnYTJPQ&#10;zWRJ4nZ9eyMIHuf7n/V29J0YKCYXWMHNtAJB3Abt2Cj4eH+6rkGkjKyxC0wKvinBdjO5WGOjw5nf&#10;aDhkI0oIpwYV2Jz7RsrUWvKYpqEnLtwxRI+5nNFIHfFcwn0nZ1W1lB4dlwaLPT1aak+HL69g/2Du&#10;TVtjtPtaOzeMn8dX86zU1eW4W4HINOZ/8Z/7RZf588VscXe7rOfw+1MB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mvMYAAADjAAAADwAAAAAAAAAAAAAAAACYAgAAZHJz&#10;L2Rvd25yZXYueG1sUEsFBgAAAAAEAAQA9QAAAIsDAAAAAA==&#10;" fillcolor="white [3201]" strokeweight=".5pt">
                        <v:textbox>
                          <w:txbxContent>
                            <w:p w:rsidR="00A7443A" w:rsidRPr="003B7C06" w:rsidRDefault="00A7443A" w:rsidP="00A14E55">
                              <w:pPr>
                                <w:jc w:val="center"/>
                                <w:rPr>
                                  <w:sz w:val="24"/>
                                  <w:szCs w:val="24"/>
                                </w:rPr>
                              </w:pPr>
                              <w:r w:rsidRPr="003B7C06">
                                <w:rPr>
                                  <w:sz w:val="24"/>
                                  <w:szCs w:val="24"/>
                                </w:rPr>
                                <w:t xml:space="preserve">Công chức Bộ phận Tiếp nhận và Trả kết </w:t>
                              </w:r>
                            </w:p>
                            <w:p w:rsidR="00A7443A" w:rsidRPr="003B7C06" w:rsidRDefault="00A7443A" w:rsidP="00A14E55">
                              <w:pPr>
                                <w:jc w:val="center"/>
                                <w:rPr>
                                  <w:sz w:val="24"/>
                                  <w:szCs w:val="24"/>
                                </w:rPr>
                              </w:pPr>
                              <w:r w:rsidRPr="003B7C06">
                                <w:rPr>
                                  <w:sz w:val="24"/>
                                  <w:szCs w:val="24"/>
                                </w:rPr>
                                <w:t>(0.5 ngày )</w:t>
                              </w:r>
                            </w:p>
                            <w:p w:rsidR="00A7443A" w:rsidRPr="003B7C06" w:rsidRDefault="00A7443A" w:rsidP="00A14E55">
                              <w:pPr>
                                <w:jc w:val="center"/>
                                <w:rPr>
                                  <w:sz w:val="24"/>
                                  <w:szCs w:val="24"/>
                                </w:rPr>
                              </w:pPr>
                            </w:p>
                          </w:txbxContent>
                        </v:textbox>
                      </v:shape>
                      <v:shape id="Text Box 1342475684" o:spid="_x0000_s1200" type="#_x0000_t202" style="position:absolute;left:19677;top:658;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yMYA&#10;AADjAAAADwAAAGRycy9kb3ducmV2LnhtbERPzUoDMRC+C75DGMGbzVrXuq5Ni0qVgidr6XnYTJPg&#10;ZrIkcbu+vREEj/P9z3I9+V6MFJMLrOB6VoEg7oJ2bBTsP16uGhApI2vsA5OCb0qwXp2fLbHV4cTv&#10;NO6yESWEU4sKbM5DK2XqLHlMszAQF+4Yosdczmikjngq4b6X86paSI+OS4PFgZ4tdZ+7L69g82Tu&#10;TddgtJtGOzdOh+ObeVXq8mJ6fACRacr/4j/3Vpf5N/W8vrtdNDX8/lQA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U+yMYAAADjAAAADwAAAAAAAAAAAAAAAACYAgAAZHJz&#10;L2Rvd25yZXYueG1sUEsFBgAAAAAEAAQA9QAAAIsDAAAAAA==&#10;" fillcolor="white [3201]" strokeweight=".5pt">
                        <v:textbox>
                          <w:txbxContent>
                            <w:p w:rsidR="00A7443A" w:rsidRPr="003B7C06" w:rsidRDefault="00A7443A" w:rsidP="00A14E55">
                              <w:pPr>
                                <w:jc w:val="center"/>
                                <w:rPr>
                                  <w:sz w:val="24"/>
                                  <w:szCs w:val="24"/>
                                </w:rPr>
                              </w:pPr>
                              <w:r w:rsidRPr="003B7C06">
                                <w:rPr>
                                  <w:sz w:val="24"/>
                                  <w:szCs w:val="24"/>
                                </w:rPr>
                                <w:t>Công chức của Phòng Tư pháp</w:t>
                              </w:r>
                            </w:p>
                            <w:p w:rsidR="00A7443A" w:rsidRPr="003B7C06" w:rsidRDefault="00A7443A" w:rsidP="00A14E55">
                              <w:pPr>
                                <w:jc w:val="center"/>
                                <w:rPr>
                                  <w:sz w:val="24"/>
                                  <w:szCs w:val="24"/>
                                </w:rPr>
                              </w:pPr>
                              <w:r w:rsidRPr="003B7C06">
                                <w:rPr>
                                  <w:sz w:val="24"/>
                                  <w:szCs w:val="24"/>
                                </w:rPr>
                                <w:t>(03 ngày)</w:t>
                              </w:r>
                            </w:p>
                          </w:txbxContent>
                        </v:textbox>
                      </v:shape>
                      <v:shape id="Text Box 1342475685" o:spid="_x0000_s1201"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bU8YA&#10;AADjAAAADwAAAGRycy9kb3ducmV2LnhtbERPzUoDMRC+C32HMII3m7W2dV2bliqtCJ6s4nnYTJPg&#10;ZrIkcbu+fSMIHuf7n9Vm9J0YKCYXWMHNtAJB3Abt2Cj4eN9f1yBSRtbYBSYFP5Rgs55crLDR4cRv&#10;NByyESWEU4MKbM59I2VqLXlM09ATF+4Yosdczmikjngq4b6Ts6paSo+OS4PFnp4stV+Hb69g92ju&#10;TVtjtLtaOzeMn8dX86zU1eW4fQCRacz/4j/3iy7zb+ez+d1iWS/g96cCgFy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mbU8YAAADjAAAADwAAAAAAAAAAAAAAAACYAgAAZHJz&#10;L2Rvd25yZXYueG1sUEsFBgAAAAAEAAQA9QAAAIsDAAAAAA==&#10;" fillcolor="white [3201]" strokeweight=".5pt">
                        <v:textbox>
                          <w:txbxContent>
                            <w:p w:rsidR="00A7443A" w:rsidRPr="003B7C06" w:rsidRDefault="00A7443A" w:rsidP="00A14E55">
                              <w:pPr>
                                <w:jc w:val="center"/>
                                <w:rPr>
                                  <w:sz w:val="24"/>
                                  <w:szCs w:val="24"/>
                                </w:rPr>
                              </w:pPr>
                              <w:r w:rsidRPr="003B7C06">
                                <w:rPr>
                                  <w:sz w:val="24"/>
                                  <w:szCs w:val="24"/>
                                </w:rPr>
                                <w:t>Lãnh đạo của Phòng Tư pháp (0.5 ngày)</w:t>
                              </w:r>
                            </w:p>
                            <w:p w:rsidR="00A7443A" w:rsidRPr="003B7C06" w:rsidRDefault="00A7443A" w:rsidP="00A14E55">
                              <w:pPr>
                                <w:jc w:val="center"/>
                                <w:rPr>
                                  <w:sz w:val="24"/>
                                  <w:szCs w:val="24"/>
                                </w:rPr>
                              </w:pPr>
                            </w:p>
                          </w:txbxContent>
                        </v:textbox>
                      </v:shape>
                      <v:shape id="Text Box 1342475686" o:spid="_x0000_s1202" type="#_x0000_t202" style="position:absolute;left:57790;width:11850;height:8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FJMYA&#10;AADjAAAADwAAAGRycy9kb3ducmV2LnhtbERPzUoDMRC+C75DGMGbzVrruq5Ni0qVgidr6XnYTJPg&#10;ZrIkcbu+vREEj/P9z3I9+V6MFJMLrOB6VoEg7oJ2bBTsP16uGhApI2vsA5OCb0qwXp2fLbHV4cTv&#10;NO6yESWEU4sKbM5DK2XqLHlMszAQF+4Yosdczmikjngq4b6X86qqpUfHpcHiQM+Wus/dl1eweTL3&#10;pmsw2k2jnRunw/HNvCp1eTE9PoDINOV/8Z97q8v8m8V8cXdbNzX8/lQA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sFJMYAAADjAAAADwAAAAAAAAAAAAAAAACYAgAAZHJz&#10;L2Rvd25yZXYueG1sUEsFBgAAAAAEAAQA9QAAAIsDAAAAAA==&#10;" fillcolor="white [3201]" strokeweight=".5pt">
                        <v:textbox>
                          <w:txbxContent>
                            <w:p w:rsidR="00A7443A" w:rsidRPr="003B7C06" w:rsidRDefault="00A7443A" w:rsidP="00A14E55">
                              <w:pPr>
                                <w:jc w:val="center"/>
                                <w:rPr>
                                  <w:sz w:val="24"/>
                                  <w:szCs w:val="24"/>
                                </w:rPr>
                              </w:pPr>
                              <w:r w:rsidRPr="003B7C06">
                                <w:rPr>
                                  <w:sz w:val="24"/>
                                  <w:szCs w:val="24"/>
                                </w:rPr>
                                <w:t>Lãnh đạo của UBND huyện (0.5 ngày)</w:t>
                              </w:r>
                            </w:p>
                            <w:p w:rsidR="00A7443A" w:rsidRPr="003B7C06" w:rsidRDefault="00A7443A" w:rsidP="00A14E55">
                              <w:pPr>
                                <w:jc w:val="center"/>
                                <w:rPr>
                                  <w:sz w:val="24"/>
                                  <w:szCs w:val="24"/>
                                </w:rPr>
                              </w:pPr>
                            </w:p>
                          </w:txbxContent>
                        </v:textbox>
                      </v:shape>
                      <v:shape id="Straight Arrow Connector 1342475687" o:spid="_x0000_s1203" type="#_x0000_t32" style="position:absolute;left:63934;top:8778;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ukcgAAADjAAAADwAAAGRycy9kb3ducmV2LnhtbERPX0vDMBB/F/wO4QRfxKXOrRl12RBB&#10;cE+yOdkej+Zsis2lJllXv70RBB/v9/+W69F1YqAQW88a7iYFCOLam5YbDfu359sFiJiQDXaeScM3&#10;RVivLi+WWBl/5i0Nu9SIHMKxQg02pb6SMtaWHMaJ74kz9+GDw5TP0EgT8JzDXSenRVFKhy3nBos9&#10;PVmqP3cnp0GqjT8NX2mu3l/3x/LGBnfYKK2vr8bHBxCJxvQv/nO/mDz/fjadqXm5UPD7UwZ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JBukcgAAADjAAAADwAAAAAA&#10;AAAAAAAAAAChAgAAZHJzL2Rvd25yZXYueG1sUEsFBgAAAAAEAAQA+QAAAJYDAAAAAA==&#10;" strokecolor="black [3200]" strokeweight="1pt">
                        <v:stroke endarrow="block" joinstyle="miter"/>
                      </v:shape>
                      <v:shape id="Straight Arrow Connector 1342475688" o:spid="_x0000_s1204" type="#_x0000_t32" style="position:absolute;left:7022;top:8778;width:0;height: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r/hgUygAAAOMAAAAPAAAA&#10;AAAAAAAAAAAAAKECAABkcnMvZG93bnJldi54bWxQSwUGAAAAAAQABAD5AAAAmAMAAAAA&#10;" strokecolor="black [3200]" strokeweight="1pt">
                        <v:stroke endarrow="block" joinstyle="miter"/>
                      </v:shape>
                      <v:shape id="Text Box 1342475689" o:spid="_x0000_s1205" type="#_x0000_t202" style="position:absolute;left:27066;top:12216;width:12636;height:5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MnsgA&#10;AADjAAAADwAAAGRycy9kb3ducmV2LnhtbERPS0sDMRC+F/wPYQRvbdbax3ZtWkQQvBTp6qHehmTc&#10;jW4myyZu1/76Rij0ON971tvBNaKnLljPCu4nGQhi7Y3lSsHH+8s4BxEissHGMyn4owDbzc1ojYXx&#10;R95TX8ZKpBAOBSqoY2wLKYOuyWGY+JY4cV++cxjT2VXSdHhM4a6R0yxbSIeWU0ONLT3XpH/KX6fA&#10;8MGz/rS7k+VS29XpLf/WvVJ3t8PTI4hIQ7yKL+5Xk+Y/zKaz5XyRr+D/pwSA3J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uUyeyAAAAOMAAAAPAAAAAAAAAAAAAAAAAJgCAABk&#10;cnMvZG93bnJldi54bWxQSwUGAAAAAAQABAD1AAAAjQMAAAAA&#10;" fillcolor="window" strokeweight=".5pt">
                        <v:textbox>
                          <w:txbxContent>
                            <w:p w:rsidR="00A7443A" w:rsidRPr="003B7C06" w:rsidRDefault="00A7443A" w:rsidP="00A14E55">
                              <w:pPr>
                                <w:jc w:val="center"/>
                                <w:rPr>
                                  <w:sz w:val="24"/>
                                  <w:szCs w:val="24"/>
                                </w:rPr>
                              </w:pPr>
                              <w:r w:rsidRPr="003B7C06">
                                <w:rPr>
                                  <w:sz w:val="24"/>
                                  <w:szCs w:val="24"/>
                                </w:rPr>
                                <w:t>Văn thư</w:t>
                              </w:r>
                            </w:p>
                            <w:p w:rsidR="00A7443A" w:rsidRPr="003B7C06" w:rsidRDefault="00A7443A" w:rsidP="00A14E55">
                              <w:pPr>
                                <w:jc w:val="center"/>
                                <w:rPr>
                                  <w:sz w:val="24"/>
                                  <w:szCs w:val="24"/>
                                </w:rPr>
                              </w:pPr>
                              <w:r w:rsidRPr="003B7C06">
                                <w:rPr>
                                  <w:sz w:val="24"/>
                                  <w:szCs w:val="24"/>
                                </w:rPr>
                                <w:t xml:space="preserve"> (0.5 ngày)</w:t>
                              </w:r>
                            </w:p>
                            <w:p w:rsidR="00A7443A" w:rsidRPr="003B7C06" w:rsidRDefault="00A7443A" w:rsidP="00A14E55">
                              <w:pPr>
                                <w:jc w:val="center"/>
                                <w:rPr>
                                  <w:sz w:val="24"/>
                                  <w:szCs w:val="24"/>
                                </w:rPr>
                              </w:pPr>
                            </w:p>
                          </w:txbxContent>
                        </v:textbox>
                      </v:shape>
                      <v:shape id="Straight Arrow Connector 1342475690" o:spid="_x0000_s1206" type="#_x0000_t32" style="position:absolute;left:39721;top:15581;width:24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GCz8oAAADjAAAADwAAAGRycy9kb3ducmV2LnhtbESPQU/DMAyF70j8h8hIu7F03TKgLJvQ&#10;EGIXkOjgbhqvrWicqsm28u/nAxJH28/vvW+1GX2nTjTENrCF2TQDRVwF13Jt4XP/cnsPKiZkh11g&#10;svBLETbr66sVFi6c+YNOZaqVmHAs0EKTUl9oHauGPMZp6InldgiDxyTjUGs34FnMfafzLFtqjy1L&#10;QoM9bRuqfsqjt7AvPb99fz0bk7+md5e3pst6Y+3kZnx6BJVoTP/iv++dk/rzRb64M8sHoRAmWYBe&#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QUYLPygAAAOMAAAAPAAAA&#10;AAAAAAAAAAAAAKECAABkcnMvZG93bnJldi54bWxQSwUGAAAAAAQABAD5AAAAmAMAAAAA&#10;" strokecolor="black [3200]" strokeweight="1pt">
                        <v:stroke endarrow="block" joinstyle="miter"/>
                      </v:shape>
                      <v:line id="Straight Connector 1342475691" o:spid="_x0000_s1207" style="position:absolute;flip:x;visibility:visible;mso-wrap-style:square" from="7095,15947" to="2706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10uskAAADjAAAADwAAAGRycy9kb3ducmV2LnhtbERPX2vCMBB/H/gdwg18m6muutkZRYYb&#10;Ohgy54tvR3O21eZSkqzWb78Igz3e7//NFp2pRUvOV5YVDAcJCOLc6ooLBfvvt4dnED4ga6wtk4Ir&#10;eVjMe3czzLS98Be1u1CIGMI+QwVlCE0mpc9LMugHtiGO3NE6gyGerpDa4SWGm1qOkmQiDVYcG0ps&#10;6LWk/Lz7MQrS7WetP07btm2q6eaYHt7dio1S/ftu+QIiUBf+xX/utY7zH9NR+jSeTIdw+ykCIO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ytdLrJAAAA4wAAAA8AAAAA&#10;AAAAAAAAAAAAoQIAAGRycy9kb3ducmV2LnhtbFBLBQYAAAAABAAEAPkAAACXAwAAAAA=&#10;" strokecolor="black [3200]" strokeweight="1pt">
                        <v:stroke joinstyle="miter"/>
                      </v:line>
                      <v:shape id="Straight Arrow Connector 1342475692" o:spid="_x0000_s1208" type="#_x0000_t32" style="position:absolute;left:13459;top:4828;width:644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mBscoAAADjAAAADwAAAGRycy9kb3ducmV2LnhtbERPS0vDQBC+C/6HZQpexGyMaWLSbosU&#10;1F5bX3gbstMkNDsbs2sb/fVuQehxvvfMl6PpxIEG11pWcBvFIIgrq1uuFby+PN7cg3AeWWNnmRT8&#10;kIPl4vJijqW2R97QYetrEULYlaig8b4vpXRVQwZdZHviwO3sYNCHc6ilHvAYwk0nkzjOpMGWQ0OD&#10;Pa0aqvbbb6MgW+VP7/VH8fz79um+bDql/a66VupqMj7MQHga/Vn8717rMP8uTdJ8mhUJnH4KAMjF&#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q2YGxygAAAOMAAAAPAAAA&#10;AAAAAAAAAAAAAKECAABkcnMvZG93bnJldi54bWxQSwUGAAAAAAQABAD5AAAAmAMAAAAA&#10;" strokecolor="black [3200]" strokeweight="1pt">
                        <v:stroke startarrow="block" endarrow="block" joinstyle="miter"/>
                      </v:shape>
                      <v:shape id="Straight Arrow Connector 1342475693" o:spid="_x0000_s1209" type="#_x0000_t32" style="position:absolute;left:32772;top:4828;width:6001;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UkKskAAADjAAAADwAAAGRycy9kb3ducmV2LnhtbERPS2vCQBC+C/0PyxR6Ed1UY6zRVYrg&#10;41prW7wN2TEJZmfT7Kqxv75bEHqc7z2zRWsqcaHGlZYVPPcjEMSZ1SXnCvbvq94LCOeRNVaWScGN&#10;HCzmD50Zptpe+Y0uO5+LEMIuRQWF93UqpcsKMuj6tiYO3NE2Bn04m1zqBq8h3FRyEEWJNFhyaCiw&#10;pmVB2Wl3NgqS5Xj9mX9NNj8fB/dt4xGdjllXqafH9nUKwlPr/8V391aH+cN4EI9HyWQIfz8FAOT8&#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WVJCrJAAAA4wAAAA8AAAAA&#10;AAAAAAAAAAAAoQIAAGRycy9kb3ducmV2LnhtbFBLBQYAAAAABAAEAPkAAACXAwAAAAA=&#10;" strokecolor="black [3200]" strokeweight="1pt">
                        <v:stroke startarrow="block" endarrow="block" joinstyle="miter"/>
                      </v:shape>
                      <v:shape id="Straight Arrow Connector 1342475694" o:spid="_x0000_s1210" type="#_x0000_t32" style="position:absolute;left:51425;top:4242;width:6511;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8XskAAADjAAAADwAAAGRycy9kb3ducmV2LnhtbERPzWrCQBC+C77DMkIvUjfaGDW6ShFa&#10;e9Vqi7chOybB7Gya3Wrap+8WBI/z/c9i1ZpKXKhxpWUFw0EEgjizuuRcwf795XEKwnlkjZVlUvBD&#10;DlbLbmeBqbZX3tJl53MRQtilqKDwvk6ldFlBBt3A1sSBO9nGoA9nk0vd4DWEm0qOoiiRBksODQXW&#10;tC4oO+++jYJkPXn9yD9nm9/D0X3ZeEznU9ZX6qHXPs9BeGr9XXxzv+kw/ykexZNxMovh/6cAgF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p8vF7JAAAA4wAAAA8AAAAA&#10;AAAAAAAAAAAAoQIAAGRycy9kb3ducmV2LnhtbFBLBQYAAAAABAAEAPkAAACXAwAAAAA=&#10;" strokecolor="black [3200]" strokeweight="1pt">
                        <v:stroke startarrow="block" endarrow="block" joinstyle="miter"/>
                      </v:shape>
                      <w10:wrap anchorx="margin"/>
                    </v:group>
                  </w:pict>
                </mc:Fallback>
              </mc:AlternateContent>
            </w:r>
          </w:p>
          <w:p w14:paraId="35E1DD4F" w14:textId="77777777" w:rsidR="00A14E55" w:rsidRPr="008F7C64" w:rsidRDefault="00A14E55" w:rsidP="00A14E55">
            <w:pPr>
              <w:rPr>
                <w:sz w:val="26"/>
                <w:szCs w:val="26"/>
              </w:rPr>
            </w:pPr>
          </w:p>
          <w:p w14:paraId="34F3EA8E" w14:textId="77777777" w:rsidR="00A14E55" w:rsidRPr="008F7C64" w:rsidRDefault="00A14E55" w:rsidP="00A14E55">
            <w:pPr>
              <w:rPr>
                <w:sz w:val="26"/>
                <w:szCs w:val="26"/>
              </w:rPr>
            </w:pPr>
          </w:p>
          <w:p w14:paraId="0C7A0EAC" w14:textId="77777777" w:rsidR="00A14E55" w:rsidRPr="008F7C64" w:rsidRDefault="00A14E55" w:rsidP="00A14E55">
            <w:pPr>
              <w:rPr>
                <w:sz w:val="26"/>
                <w:szCs w:val="26"/>
              </w:rPr>
            </w:pPr>
          </w:p>
          <w:p w14:paraId="4191A218" w14:textId="77777777" w:rsidR="00A14E55" w:rsidRPr="008F7C64" w:rsidRDefault="00A14E55" w:rsidP="00A14E55">
            <w:pPr>
              <w:rPr>
                <w:sz w:val="26"/>
                <w:szCs w:val="26"/>
              </w:rPr>
            </w:pPr>
          </w:p>
          <w:p w14:paraId="0B0442BF" w14:textId="77777777" w:rsidR="00A14E55" w:rsidRPr="008F7C64" w:rsidRDefault="00A14E55" w:rsidP="00A14E55">
            <w:pPr>
              <w:rPr>
                <w:sz w:val="26"/>
                <w:szCs w:val="26"/>
              </w:rPr>
            </w:pPr>
          </w:p>
          <w:p w14:paraId="3D814C90" w14:textId="77777777" w:rsidR="00A14E55" w:rsidRPr="008F7C64" w:rsidRDefault="00A14E55" w:rsidP="00A14E55">
            <w:pPr>
              <w:rPr>
                <w:sz w:val="26"/>
                <w:szCs w:val="26"/>
              </w:rPr>
            </w:pPr>
          </w:p>
          <w:p w14:paraId="24630C7A" w14:textId="77777777" w:rsidR="00A14E55" w:rsidRPr="008F7C64" w:rsidRDefault="00A14E55" w:rsidP="00A14E55">
            <w:pPr>
              <w:rPr>
                <w:sz w:val="26"/>
                <w:szCs w:val="26"/>
              </w:rPr>
            </w:pPr>
          </w:p>
          <w:p w14:paraId="06E267D6" w14:textId="77777777" w:rsidR="00A14E55" w:rsidRPr="008F7C64" w:rsidRDefault="00A14E55" w:rsidP="00A14E55">
            <w:pPr>
              <w:rPr>
                <w:sz w:val="26"/>
                <w:szCs w:val="26"/>
              </w:rPr>
            </w:pPr>
          </w:p>
          <w:p w14:paraId="36B6231B" w14:textId="77777777" w:rsidR="00A14E55" w:rsidRPr="008F7C64" w:rsidRDefault="00A14E55" w:rsidP="00A14E55">
            <w:pPr>
              <w:rPr>
                <w:sz w:val="26"/>
                <w:szCs w:val="26"/>
              </w:rPr>
            </w:pPr>
          </w:p>
          <w:p w14:paraId="046D9CA7" w14:textId="77777777" w:rsidR="00A14E55" w:rsidRPr="008F7C64" w:rsidRDefault="00A14E55" w:rsidP="00A14E55">
            <w:pPr>
              <w:rPr>
                <w:sz w:val="26"/>
                <w:szCs w:val="26"/>
              </w:rPr>
            </w:pPr>
          </w:p>
          <w:p w14:paraId="7C1F5DF9" w14:textId="77777777" w:rsidR="00A14E55" w:rsidRPr="008F7C64" w:rsidRDefault="00A14E55" w:rsidP="00A14E55">
            <w:pPr>
              <w:rPr>
                <w:sz w:val="26"/>
                <w:szCs w:val="26"/>
              </w:rPr>
            </w:pPr>
          </w:p>
        </w:tc>
      </w:tr>
      <w:tr w:rsidR="00A14E55" w:rsidRPr="008F7C64" w14:paraId="4F9ADC17" w14:textId="77777777" w:rsidTr="00A14E55">
        <w:tc>
          <w:tcPr>
            <w:tcW w:w="9928" w:type="dxa"/>
            <w:gridSpan w:val="5"/>
          </w:tcPr>
          <w:p w14:paraId="7384FAEA"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18CF9A42" w14:textId="77777777" w:rsidTr="00A14E55">
        <w:tc>
          <w:tcPr>
            <w:tcW w:w="2127" w:type="dxa"/>
            <w:vAlign w:val="center"/>
          </w:tcPr>
          <w:p w14:paraId="02FA4C94" w14:textId="77777777" w:rsidR="00A14E55" w:rsidRPr="008F7C64" w:rsidRDefault="00A14E55" w:rsidP="00A14E55">
            <w:pPr>
              <w:rPr>
                <w:sz w:val="26"/>
                <w:szCs w:val="26"/>
              </w:rPr>
            </w:pPr>
            <w:r w:rsidRPr="008F7C64">
              <w:rPr>
                <w:sz w:val="26"/>
                <w:szCs w:val="26"/>
              </w:rPr>
              <w:t>Hình thức nộp</w:t>
            </w:r>
          </w:p>
        </w:tc>
        <w:tc>
          <w:tcPr>
            <w:tcW w:w="3119" w:type="dxa"/>
            <w:vAlign w:val="center"/>
          </w:tcPr>
          <w:p w14:paraId="575884A8" w14:textId="77777777" w:rsidR="00A14E55" w:rsidRPr="008F7C64" w:rsidRDefault="00A14E55" w:rsidP="00A14E55">
            <w:pPr>
              <w:rPr>
                <w:sz w:val="26"/>
                <w:szCs w:val="26"/>
              </w:rPr>
            </w:pPr>
            <w:r w:rsidRPr="008F7C64">
              <w:rPr>
                <w:sz w:val="26"/>
                <w:szCs w:val="26"/>
              </w:rPr>
              <w:t>Thời hạn giải quyết</w:t>
            </w:r>
          </w:p>
        </w:tc>
        <w:tc>
          <w:tcPr>
            <w:tcW w:w="1417" w:type="dxa"/>
            <w:vAlign w:val="center"/>
          </w:tcPr>
          <w:p w14:paraId="79E61864" w14:textId="77777777" w:rsidR="00A14E55" w:rsidRPr="008F7C64" w:rsidRDefault="00A14E55" w:rsidP="00A14E55">
            <w:pPr>
              <w:rPr>
                <w:sz w:val="26"/>
                <w:szCs w:val="26"/>
              </w:rPr>
            </w:pPr>
            <w:r w:rsidRPr="008F7C64">
              <w:rPr>
                <w:sz w:val="26"/>
                <w:szCs w:val="26"/>
              </w:rPr>
              <w:t>Phí, lệ phí</w:t>
            </w:r>
          </w:p>
        </w:tc>
        <w:tc>
          <w:tcPr>
            <w:tcW w:w="3265" w:type="dxa"/>
            <w:gridSpan w:val="2"/>
            <w:vAlign w:val="center"/>
          </w:tcPr>
          <w:p w14:paraId="0B42B2BC" w14:textId="77777777" w:rsidR="00A14E55" w:rsidRPr="008F7C64" w:rsidRDefault="00A14E55" w:rsidP="00A14E55">
            <w:pPr>
              <w:rPr>
                <w:sz w:val="26"/>
                <w:szCs w:val="26"/>
              </w:rPr>
            </w:pPr>
            <w:r w:rsidRPr="008F7C64">
              <w:rPr>
                <w:sz w:val="26"/>
                <w:szCs w:val="26"/>
              </w:rPr>
              <w:t>Mô tả</w:t>
            </w:r>
          </w:p>
        </w:tc>
      </w:tr>
      <w:tr w:rsidR="00A14E55" w:rsidRPr="008F7C64" w14:paraId="12E0574E" w14:textId="77777777" w:rsidTr="00A14E55">
        <w:tc>
          <w:tcPr>
            <w:tcW w:w="2127" w:type="dxa"/>
            <w:vAlign w:val="center"/>
          </w:tcPr>
          <w:p w14:paraId="6F5DA626" w14:textId="77777777" w:rsidR="00A14E55" w:rsidRPr="008F7C64" w:rsidRDefault="00A14E55" w:rsidP="00A14E55">
            <w:pPr>
              <w:rPr>
                <w:sz w:val="26"/>
                <w:szCs w:val="26"/>
              </w:rPr>
            </w:pPr>
            <w:r w:rsidRPr="008F7C64">
              <w:rPr>
                <w:sz w:val="26"/>
                <w:szCs w:val="26"/>
              </w:rPr>
              <w:t>Trực tiếp</w:t>
            </w:r>
          </w:p>
        </w:tc>
        <w:tc>
          <w:tcPr>
            <w:tcW w:w="3119" w:type="dxa"/>
            <w:vAlign w:val="center"/>
          </w:tcPr>
          <w:p w14:paraId="76BBE747" w14:textId="77777777" w:rsidR="00A14E55" w:rsidRPr="008F7C64" w:rsidRDefault="00A14E55" w:rsidP="00A14E55">
            <w:pPr>
              <w:rPr>
                <w:sz w:val="26"/>
                <w:szCs w:val="26"/>
              </w:rPr>
            </w:pPr>
            <w:r w:rsidRPr="008F7C64">
              <w:rPr>
                <w:sz w:val="26"/>
                <w:szCs w:val="26"/>
              </w:rPr>
              <w:t>05 ngày làm việc. Trường hợp cần xác minh thì thời hạn không quá 10 ngày.</w:t>
            </w:r>
          </w:p>
        </w:tc>
        <w:tc>
          <w:tcPr>
            <w:tcW w:w="1417" w:type="dxa"/>
            <w:vAlign w:val="center"/>
          </w:tcPr>
          <w:p w14:paraId="21A48927" w14:textId="77777777" w:rsidR="00A14E55" w:rsidRPr="008F7C64" w:rsidRDefault="00A14E55" w:rsidP="00A14E55">
            <w:pPr>
              <w:rPr>
                <w:sz w:val="26"/>
                <w:szCs w:val="26"/>
              </w:rPr>
            </w:pPr>
            <w:r w:rsidRPr="008F7C64">
              <w:rPr>
                <w:sz w:val="26"/>
                <w:szCs w:val="26"/>
              </w:rPr>
              <w:t>Lệ phí : 75.000 đ Miễn lệ phí cho người thuộc gia đình có công với cách mạng; người khuyết tật; trẻ em; người cao tuổi.</w:t>
            </w:r>
          </w:p>
        </w:tc>
        <w:tc>
          <w:tcPr>
            <w:tcW w:w="3265" w:type="dxa"/>
            <w:gridSpan w:val="2"/>
            <w:vAlign w:val="center"/>
          </w:tcPr>
          <w:p w14:paraId="402E6879" w14:textId="77777777" w:rsidR="00A14E55" w:rsidRPr="008F7C64" w:rsidRDefault="00A14E55" w:rsidP="00A14E55">
            <w:pPr>
              <w:rPr>
                <w:sz w:val="26"/>
                <w:szCs w:val="26"/>
              </w:rPr>
            </w:pPr>
            <w:r w:rsidRPr="008F7C64">
              <w:rPr>
                <w:sz w:val="26"/>
                <w:szCs w:val="26"/>
              </w:rPr>
              <w:t>- Nộp hồ sơ trực tiếp tại Bộ phận tiếp nhận và trả kết quả của UBND huyện.</w:t>
            </w:r>
          </w:p>
          <w:p w14:paraId="4F6AB27D"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w:t>
            </w:r>
            <w:r w:rsidRPr="008F7C64">
              <w:rPr>
                <w:bCs/>
                <w:sz w:val="26"/>
                <w:szCs w:val="26"/>
              </w:rPr>
              <w:t>Bộ phận Tiếp nhận và Trả kết quả</w:t>
            </w:r>
            <w:r w:rsidRPr="008F7C64">
              <w:rPr>
                <w:sz w:val="26"/>
                <w:szCs w:val="26"/>
              </w:rPr>
              <w:t xml:space="preserve">. </w:t>
            </w:r>
          </w:p>
          <w:p w14:paraId="4B4E38A8" w14:textId="77777777" w:rsidR="00A14E55" w:rsidRPr="008F7C64" w:rsidRDefault="00A14E55" w:rsidP="00A14E55">
            <w:pPr>
              <w:rPr>
                <w:sz w:val="26"/>
                <w:szCs w:val="26"/>
              </w:rPr>
            </w:pPr>
          </w:p>
        </w:tc>
      </w:tr>
      <w:tr w:rsidR="00A14E55" w:rsidRPr="008F7C64" w14:paraId="53B87E76" w14:textId="77777777" w:rsidTr="00A14E55">
        <w:tc>
          <w:tcPr>
            <w:tcW w:w="2127" w:type="dxa"/>
            <w:vAlign w:val="center"/>
          </w:tcPr>
          <w:p w14:paraId="43820FBF" w14:textId="77777777" w:rsidR="00A14E55" w:rsidRPr="008F7C64" w:rsidRDefault="00A14E55" w:rsidP="00A14E55">
            <w:pPr>
              <w:rPr>
                <w:sz w:val="26"/>
                <w:szCs w:val="26"/>
              </w:rPr>
            </w:pPr>
            <w:r w:rsidRPr="008F7C64">
              <w:rPr>
                <w:sz w:val="26"/>
                <w:szCs w:val="26"/>
              </w:rPr>
              <w:t>Trực tuyến</w:t>
            </w:r>
          </w:p>
        </w:tc>
        <w:tc>
          <w:tcPr>
            <w:tcW w:w="3119" w:type="dxa"/>
            <w:vAlign w:val="center"/>
          </w:tcPr>
          <w:p w14:paraId="6FA2E601" w14:textId="77777777" w:rsidR="00A14E55" w:rsidRPr="008F7C64" w:rsidRDefault="00A14E55" w:rsidP="00A14E55">
            <w:pPr>
              <w:rPr>
                <w:sz w:val="26"/>
                <w:szCs w:val="26"/>
              </w:rPr>
            </w:pPr>
            <w:r w:rsidRPr="008F7C64">
              <w:rPr>
                <w:sz w:val="26"/>
                <w:szCs w:val="26"/>
              </w:rPr>
              <w:t>05 ngày làm việc. Trường hợp cần xác minh thì thời hạn không quá 10 ngày.</w:t>
            </w:r>
          </w:p>
        </w:tc>
        <w:tc>
          <w:tcPr>
            <w:tcW w:w="1417" w:type="dxa"/>
            <w:vAlign w:val="center"/>
          </w:tcPr>
          <w:p w14:paraId="575EA97A" w14:textId="77777777" w:rsidR="00A14E55" w:rsidRPr="008F7C64" w:rsidRDefault="00A14E55" w:rsidP="00A14E55">
            <w:pPr>
              <w:rPr>
                <w:sz w:val="26"/>
                <w:szCs w:val="26"/>
              </w:rPr>
            </w:pPr>
            <w:r w:rsidRPr="008F7C64">
              <w:rPr>
                <w:sz w:val="26"/>
                <w:szCs w:val="26"/>
              </w:rPr>
              <w:t xml:space="preserve">Lệ phí : 75.000 đ Miễn lệ phí cho người thuộc gia đình có công với </w:t>
            </w:r>
            <w:r w:rsidRPr="008F7C64">
              <w:rPr>
                <w:sz w:val="26"/>
                <w:szCs w:val="26"/>
              </w:rPr>
              <w:lastRenderedPageBreak/>
              <w:t>cách mạng; người khuyết tật; trẻ em; người cao tuổi.</w:t>
            </w:r>
          </w:p>
        </w:tc>
        <w:tc>
          <w:tcPr>
            <w:tcW w:w="3265" w:type="dxa"/>
            <w:gridSpan w:val="2"/>
            <w:vAlign w:val="center"/>
          </w:tcPr>
          <w:p w14:paraId="65988390" w14:textId="77777777" w:rsidR="00A14E55" w:rsidRPr="008F7C64" w:rsidRDefault="00A14E55" w:rsidP="00521F97">
            <w:pPr>
              <w:jc w:val="both"/>
              <w:rPr>
                <w:sz w:val="26"/>
                <w:szCs w:val="26"/>
              </w:rPr>
            </w:pPr>
            <w:r w:rsidRPr="008F7C64">
              <w:rPr>
                <w:sz w:val="26"/>
                <w:szCs w:val="26"/>
              </w:rPr>
              <w:lastRenderedPageBreak/>
              <w:t xml:space="preserve">- Nộp hồ sơ bằng hình thức trực tuyến tại: </w:t>
            </w:r>
          </w:p>
          <w:p w14:paraId="26FC07C7" w14:textId="77777777" w:rsidR="00A14E55" w:rsidRPr="008F7C64" w:rsidRDefault="00A14E55" w:rsidP="00521F97">
            <w:pPr>
              <w:jc w:val="both"/>
              <w:rPr>
                <w:sz w:val="26"/>
                <w:szCs w:val="26"/>
              </w:rPr>
            </w:pPr>
            <w:r w:rsidRPr="008F7C64">
              <w:rPr>
                <w:sz w:val="26"/>
                <w:szCs w:val="26"/>
              </w:rPr>
              <w:t>+ Cổng Dịch vụ công Quốc gia, địa chỉ: https://dichvucong.gov.vn</w:t>
            </w:r>
          </w:p>
          <w:p w14:paraId="2DC31651" w14:textId="77777777" w:rsidR="00A14E55" w:rsidRPr="008F7C64" w:rsidRDefault="00A14E55" w:rsidP="00521F97">
            <w:pPr>
              <w:jc w:val="both"/>
              <w:rPr>
                <w:sz w:val="26"/>
                <w:szCs w:val="26"/>
              </w:rPr>
            </w:pPr>
            <w:r w:rsidRPr="008F7C64">
              <w:rPr>
                <w:sz w:val="26"/>
                <w:szCs w:val="26"/>
              </w:rPr>
              <w:t xml:space="preserve">+ Cổng Dịch vụ công tỉnh, địa chỉ </w:t>
            </w:r>
            <w:r w:rsidRPr="008F7C64">
              <w:rPr>
                <w:sz w:val="26"/>
                <w:szCs w:val="26"/>
              </w:rPr>
              <w:lastRenderedPageBreak/>
              <w:t>https://dichvucong.tayninh.gov.vn</w:t>
            </w:r>
          </w:p>
          <w:p w14:paraId="303BDDAB" w14:textId="77777777" w:rsidR="00A14E55" w:rsidRPr="008F7C64" w:rsidRDefault="00A14E55" w:rsidP="00521F97">
            <w:pPr>
              <w:jc w:val="both"/>
              <w:rPr>
                <w:sz w:val="26"/>
                <w:szCs w:val="26"/>
              </w:rPr>
            </w:pPr>
            <w:r w:rsidRPr="008F7C64">
              <w:rPr>
                <w:sz w:val="26"/>
                <w:szCs w:val="26"/>
              </w:rPr>
              <w:t>+ Ứng dụng Tây Ninh Smart</w:t>
            </w:r>
          </w:p>
          <w:p w14:paraId="03B3C476" w14:textId="77777777" w:rsidR="00A14E55" w:rsidRPr="008F7C64" w:rsidRDefault="00A14E55" w:rsidP="00521F97">
            <w:pPr>
              <w:jc w:val="both"/>
              <w:rPr>
                <w:sz w:val="26"/>
                <w:szCs w:val="26"/>
              </w:rPr>
            </w:pPr>
            <w:r w:rsidRPr="008F7C64">
              <w:rPr>
                <w:sz w:val="26"/>
                <w:szCs w:val="26"/>
              </w:rPr>
              <w:t>+ Cổng Hành chính công tỉnh Tây Ninh trên mạng xã hội Zalo</w:t>
            </w:r>
          </w:p>
          <w:p w14:paraId="2284A674" w14:textId="77777777" w:rsidR="00A14E55" w:rsidRPr="008F7C64" w:rsidRDefault="00A14E55" w:rsidP="00521F97">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55F283D6" w14:textId="77777777" w:rsidR="00A14E55" w:rsidRPr="008F7C64" w:rsidRDefault="00A14E55" w:rsidP="00521F97">
            <w:pPr>
              <w:jc w:val="both"/>
              <w:rPr>
                <w:sz w:val="26"/>
                <w:szCs w:val="26"/>
              </w:rPr>
            </w:pPr>
            <w:r w:rsidRPr="008F7C64">
              <w:rPr>
                <w:sz w:val="26"/>
                <w:szCs w:val="26"/>
              </w:rPr>
              <w:t>Lưu ý: Ghi rõ nội dung chuyển khoản “thanh toán lệ phí thực hiện hồ sơ đăng ký lại khai tử”, mã biên nhận hồ sơ.</w:t>
            </w:r>
          </w:p>
        </w:tc>
      </w:tr>
      <w:tr w:rsidR="00A14E55" w:rsidRPr="008F7C64" w14:paraId="6762C4F6" w14:textId="77777777" w:rsidTr="00A14E55">
        <w:tc>
          <w:tcPr>
            <w:tcW w:w="2127" w:type="dxa"/>
            <w:vAlign w:val="center"/>
          </w:tcPr>
          <w:p w14:paraId="67D846E9" w14:textId="77777777" w:rsidR="00A14E55" w:rsidRPr="008F7C64" w:rsidRDefault="00A14E55" w:rsidP="00A14E55">
            <w:pPr>
              <w:rPr>
                <w:sz w:val="26"/>
                <w:szCs w:val="26"/>
              </w:rPr>
            </w:pPr>
            <w:r w:rsidRPr="008F7C64">
              <w:rPr>
                <w:sz w:val="26"/>
                <w:szCs w:val="26"/>
              </w:rPr>
              <w:lastRenderedPageBreak/>
              <w:t>Dịch vụ bưu chính</w:t>
            </w:r>
          </w:p>
        </w:tc>
        <w:tc>
          <w:tcPr>
            <w:tcW w:w="3119" w:type="dxa"/>
            <w:vAlign w:val="center"/>
          </w:tcPr>
          <w:p w14:paraId="6F2554E0" w14:textId="77777777" w:rsidR="00A14E55" w:rsidRPr="008F7C64" w:rsidRDefault="00A14E55" w:rsidP="00A14E55">
            <w:pPr>
              <w:rPr>
                <w:sz w:val="26"/>
                <w:szCs w:val="26"/>
              </w:rPr>
            </w:pPr>
            <w:r w:rsidRPr="008F7C64">
              <w:rPr>
                <w:sz w:val="26"/>
                <w:szCs w:val="26"/>
              </w:rPr>
              <w:t>05 ngày làm việc. Trường hợp cần xác minh thì thời hạn không quá 10 ngày.</w:t>
            </w:r>
          </w:p>
        </w:tc>
        <w:tc>
          <w:tcPr>
            <w:tcW w:w="1417" w:type="dxa"/>
            <w:vAlign w:val="center"/>
          </w:tcPr>
          <w:p w14:paraId="0635F55D" w14:textId="77777777" w:rsidR="00A14E55" w:rsidRPr="008F7C64" w:rsidRDefault="00A14E55" w:rsidP="00A14E55">
            <w:pPr>
              <w:rPr>
                <w:sz w:val="26"/>
                <w:szCs w:val="26"/>
              </w:rPr>
            </w:pPr>
            <w:r w:rsidRPr="008F7C64">
              <w:rPr>
                <w:sz w:val="26"/>
                <w:szCs w:val="26"/>
              </w:rPr>
              <w:t>Lệ phí : 75.000 đ Miễn lệ phí cho người thuộc gia đình có công với cách mạng; người khuyết tật; trẻ em; người cao tuổi.</w:t>
            </w:r>
          </w:p>
        </w:tc>
        <w:tc>
          <w:tcPr>
            <w:tcW w:w="3265" w:type="dxa"/>
            <w:gridSpan w:val="2"/>
            <w:vAlign w:val="center"/>
          </w:tcPr>
          <w:p w14:paraId="5F12981F" w14:textId="77777777" w:rsidR="00A14E55" w:rsidRPr="008F7C64" w:rsidRDefault="00A14E55" w:rsidP="00521F97">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32CD0810" w14:textId="77777777" w:rsidTr="00A14E55">
        <w:tc>
          <w:tcPr>
            <w:tcW w:w="9928" w:type="dxa"/>
            <w:gridSpan w:val="5"/>
          </w:tcPr>
          <w:p w14:paraId="532AFA31" w14:textId="77777777" w:rsidR="00A14E55" w:rsidRPr="008F7C64" w:rsidRDefault="00A14E55" w:rsidP="00521F97">
            <w:pPr>
              <w:jc w:val="both"/>
              <w:rPr>
                <w:sz w:val="26"/>
                <w:szCs w:val="26"/>
              </w:rPr>
            </w:pPr>
            <w:r w:rsidRPr="008F7C64">
              <w:rPr>
                <w:sz w:val="26"/>
                <w:szCs w:val="26"/>
              </w:rPr>
              <w:t>3. Thành phần hồ sơ:</w:t>
            </w:r>
          </w:p>
        </w:tc>
      </w:tr>
      <w:tr w:rsidR="00A14E55" w:rsidRPr="008F7C64" w14:paraId="43BCE65C" w14:textId="77777777" w:rsidTr="00A14E55">
        <w:tc>
          <w:tcPr>
            <w:tcW w:w="6663" w:type="dxa"/>
            <w:gridSpan w:val="3"/>
            <w:vAlign w:val="center"/>
          </w:tcPr>
          <w:p w14:paraId="7EBB149E" w14:textId="77777777" w:rsidR="00A14E55" w:rsidRPr="008F7C64" w:rsidRDefault="00A14E55" w:rsidP="00A14E55">
            <w:pPr>
              <w:rPr>
                <w:sz w:val="26"/>
                <w:szCs w:val="26"/>
              </w:rPr>
            </w:pPr>
            <w:r w:rsidRPr="008F7C64">
              <w:rPr>
                <w:sz w:val="26"/>
                <w:szCs w:val="26"/>
              </w:rPr>
              <w:t>Tên giấy tờ</w:t>
            </w:r>
          </w:p>
        </w:tc>
        <w:tc>
          <w:tcPr>
            <w:tcW w:w="1417" w:type="dxa"/>
            <w:vAlign w:val="center"/>
          </w:tcPr>
          <w:p w14:paraId="6A12E430" w14:textId="77777777" w:rsidR="00A14E55" w:rsidRPr="008F7C64" w:rsidRDefault="00A14E55" w:rsidP="00521F97">
            <w:pPr>
              <w:jc w:val="both"/>
              <w:rPr>
                <w:sz w:val="26"/>
                <w:szCs w:val="26"/>
              </w:rPr>
            </w:pPr>
            <w:r w:rsidRPr="008F7C64">
              <w:rPr>
                <w:sz w:val="26"/>
                <w:szCs w:val="26"/>
              </w:rPr>
              <w:t>Mẫu đơn, tờ khai</w:t>
            </w:r>
          </w:p>
        </w:tc>
        <w:tc>
          <w:tcPr>
            <w:tcW w:w="1848" w:type="dxa"/>
            <w:vAlign w:val="center"/>
          </w:tcPr>
          <w:p w14:paraId="71C8E9C4" w14:textId="77777777" w:rsidR="00A14E55" w:rsidRPr="008F7C64" w:rsidRDefault="00A14E55" w:rsidP="00521F97">
            <w:pPr>
              <w:jc w:val="both"/>
              <w:rPr>
                <w:sz w:val="26"/>
                <w:szCs w:val="26"/>
              </w:rPr>
            </w:pPr>
            <w:r w:rsidRPr="008F7C64">
              <w:rPr>
                <w:sz w:val="26"/>
                <w:szCs w:val="26"/>
              </w:rPr>
              <w:t>Số lượng</w:t>
            </w:r>
          </w:p>
        </w:tc>
      </w:tr>
      <w:tr w:rsidR="00A14E55" w:rsidRPr="008F7C64" w14:paraId="26CFAC1E" w14:textId="77777777" w:rsidTr="00A14E55">
        <w:tc>
          <w:tcPr>
            <w:tcW w:w="9928" w:type="dxa"/>
            <w:gridSpan w:val="5"/>
            <w:vAlign w:val="center"/>
          </w:tcPr>
          <w:p w14:paraId="40DE2F77" w14:textId="77777777" w:rsidR="00A14E55" w:rsidRPr="008F7C64" w:rsidRDefault="00A14E55" w:rsidP="00521F97">
            <w:pPr>
              <w:jc w:val="both"/>
              <w:rPr>
                <w:sz w:val="26"/>
                <w:szCs w:val="26"/>
              </w:rPr>
            </w:pPr>
            <w:r w:rsidRPr="008F7C64">
              <w:rPr>
                <w:sz w:val="26"/>
                <w:szCs w:val="26"/>
              </w:rPr>
              <w:t>* Giấy tờ phải nộp:</w:t>
            </w:r>
          </w:p>
        </w:tc>
      </w:tr>
      <w:tr w:rsidR="00A14E55" w:rsidRPr="008F7C64" w14:paraId="4C307E47" w14:textId="77777777" w:rsidTr="00A14E55">
        <w:tc>
          <w:tcPr>
            <w:tcW w:w="6663" w:type="dxa"/>
            <w:gridSpan w:val="3"/>
            <w:vAlign w:val="center"/>
          </w:tcPr>
          <w:p w14:paraId="080AC41B" w14:textId="77777777" w:rsidR="00A14E55" w:rsidRPr="008F7C64" w:rsidRDefault="00A14E55" w:rsidP="00521F97">
            <w:pPr>
              <w:jc w:val="both"/>
              <w:rPr>
                <w:sz w:val="26"/>
                <w:szCs w:val="26"/>
              </w:rPr>
            </w:pPr>
            <w:r w:rsidRPr="008F7C64">
              <w:rPr>
                <w:sz w:val="26"/>
                <w:szCs w:val="26"/>
              </w:rPr>
              <w:t xml:space="preserve">- Tờ khai Đăng ký lại khai tử theo mẫu (Thông tư số 04/2024/TT-BTP ngày 06/6/2024 của Bộ trưởng Bộ Tư pháp) </w:t>
            </w:r>
          </w:p>
        </w:tc>
        <w:tc>
          <w:tcPr>
            <w:tcW w:w="1417" w:type="dxa"/>
            <w:vAlign w:val="center"/>
          </w:tcPr>
          <w:p w14:paraId="2012050B" w14:textId="77777777" w:rsidR="00A14E55" w:rsidRPr="008F7C64" w:rsidRDefault="00A14E55" w:rsidP="00521F97">
            <w:pPr>
              <w:jc w:val="both"/>
              <w:rPr>
                <w:sz w:val="26"/>
                <w:szCs w:val="26"/>
              </w:rPr>
            </w:pPr>
            <w:r w:rsidRPr="008F7C64">
              <w:rPr>
                <w:sz w:val="26"/>
                <w:szCs w:val="26"/>
              </w:rPr>
              <w:t>Tờ khai đăng ký lại khai tử</w:t>
            </w:r>
          </w:p>
        </w:tc>
        <w:tc>
          <w:tcPr>
            <w:tcW w:w="1848" w:type="dxa"/>
            <w:vAlign w:val="center"/>
          </w:tcPr>
          <w:p w14:paraId="6E584A8A" w14:textId="77777777" w:rsidR="00A14E55" w:rsidRPr="008F7C64" w:rsidRDefault="00A14E55" w:rsidP="00521F97">
            <w:pPr>
              <w:jc w:val="both"/>
              <w:rPr>
                <w:sz w:val="26"/>
                <w:szCs w:val="26"/>
              </w:rPr>
            </w:pPr>
            <w:r w:rsidRPr="008F7C64">
              <w:rPr>
                <w:sz w:val="26"/>
                <w:szCs w:val="26"/>
              </w:rPr>
              <w:t>Bản chính: 1</w:t>
            </w:r>
            <w:r w:rsidRPr="008F7C64">
              <w:rPr>
                <w:sz w:val="26"/>
                <w:szCs w:val="26"/>
              </w:rPr>
              <w:br/>
              <w:t>Bản sao: 0</w:t>
            </w:r>
          </w:p>
        </w:tc>
      </w:tr>
      <w:tr w:rsidR="00A14E55" w:rsidRPr="008F7C64" w14:paraId="6D005F20" w14:textId="77777777" w:rsidTr="00A14E55">
        <w:tc>
          <w:tcPr>
            <w:tcW w:w="6663" w:type="dxa"/>
            <w:gridSpan w:val="3"/>
            <w:vAlign w:val="center"/>
          </w:tcPr>
          <w:p w14:paraId="7B69443A" w14:textId="77777777" w:rsidR="00A14E55" w:rsidRPr="008F7C64" w:rsidRDefault="00A14E55" w:rsidP="00521F97">
            <w:pPr>
              <w:jc w:val="both"/>
              <w:rPr>
                <w:sz w:val="26"/>
                <w:szCs w:val="26"/>
              </w:rPr>
            </w:pPr>
            <w:r w:rsidRPr="008F7C64">
              <w:rPr>
                <w:sz w:val="26"/>
                <w:szCs w:val="26"/>
              </w:rPr>
              <w:t xml:space="preserve">- Biểu mẫu điện tử (Thông tư số 04/2024/TT-BTP ngày 06/6/2024 của Bộ trưởng Bộ Tư pháp) Biểu mẫu điện tử (Thông tư số 04/2024/TT-BTP ngày 06/6/2024 của Bộ trưởng Bộ Tư pháp ) tương tác cấp bản sao Giấy khai tử, bản sao Trích lục hộ tịch (do người yêu cầu cung cấp thông tin theo hướng </w:t>
            </w:r>
            <w:r w:rsidRPr="008F7C64">
              <w:rPr>
                <w:sz w:val="26"/>
                <w:szCs w:val="26"/>
              </w:rPr>
              <w:lastRenderedPageBreak/>
              <w:t>dẫn trên Cổng dịch vụ công, nếu người có yêu cầu lựa chọn nộp hồ sơ theo hình thức trực tuyến)</w:t>
            </w:r>
          </w:p>
        </w:tc>
        <w:tc>
          <w:tcPr>
            <w:tcW w:w="1417" w:type="dxa"/>
            <w:vAlign w:val="center"/>
          </w:tcPr>
          <w:p w14:paraId="106B6E7E" w14:textId="77777777" w:rsidR="00A14E55" w:rsidRPr="008F7C64" w:rsidRDefault="00A14E55" w:rsidP="00521F97">
            <w:pPr>
              <w:jc w:val="both"/>
              <w:rPr>
                <w:sz w:val="26"/>
                <w:szCs w:val="26"/>
              </w:rPr>
            </w:pPr>
            <w:r w:rsidRPr="008F7C64">
              <w:rPr>
                <w:sz w:val="26"/>
                <w:szCs w:val="26"/>
              </w:rPr>
              <w:lastRenderedPageBreak/>
              <w:t xml:space="preserve"> Biểu mẫu tương tác điện tử</w:t>
            </w:r>
          </w:p>
        </w:tc>
        <w:tc>
          <w:tcPr>
            <w:tcW w:w="1848" w:type="dxa"/>
            <w:vAlign w:val="center"/>
          </w:tcPr>
          <w:p w14:paraId="047A9059" w14:textId="77777777" w:rsidR="00A14E55" w:rsidRPr="008F7C64" w:rsidRDefault="00A14E55" w:rsidP="00521F97">
            <w:pPr>
              <w:jc w:val="both"/>
              <w:rPr>
                <w:sz w:val="26"/>
                <w:szCs w:val="26"/>
              </w:rPr>
            </w:pPr>
            <w:r w:rsidRPr="008F7C64">
              <w:rPr>
                <w:sz w:val="26"/>
                <w:szCs w:val="26"/>
              </w:rPr>
              <w:t>Bản chính: 1</w:t>
            </w:r>
            <w:r w:rsidRPr="008F7C64">
              <w:rPr>
                <w:sz w:val="26"/>
                <w:szCs w:val="26"/>
              </w:rPr>
              <w:br/>
              <w:t>Bản sao: 0</w:t>
            </w:r>
          </w:p>
        </w:tc>
      </w:tr>
      <w:tr w:rsidR="00A14E55" w:rsidRPr="008F7C64" w14:paraId="10020EC9" w14:textId="77777777" w:rsidTr="00A14E55">
        <w:trPr>
          <w:trHeight w:val="627"/>
        </w:trPr>
        <w:tc>
          <w:tcPr>
            <w:tcW w:w="6663" w:type="dxa"/>
            <w:gridSpan w:val="3"/>
            <w:vAlign w:val="center"/>
          </w:tcPr>
          <w:p w14:paraId="424E42B0" w14:textId="77777777" w:rsidR="00A14E55" w:rsidRPr="008F7C64" w:rsidRDefault="00A14E55" w:rsidP="00521F97">
            <w:pPr>
              <w:jc w:val="both"/>
              <w:rPr>
                <w:sz w:val="26"/>
                <w:szCs w:val="26"/>
              </w:rPr>
            </w:pPr>
            <w:r w:rsidRPr="008F7C64">
              <w:rPr>
                <w:sz w:val="26"/>
                <w:szCs w:val="26"/>
                <w:lang w:val="vi-VN"/>
              </w:rPr>
              <w:lastRenderedPageBreak/>
              <w:t xml:space="preserve">- </w:t>
            </w:r>
            <w:r w:rsidRPr="008F7C64">
              <w:rPr>
                <w:sz w:val="26"/>
                <w:szCs w:val="26"/>
                <w:lang w:val="nl-NL"/>
              </w:rPr>
              <w:t xml:space="preserve">Biểu mẫu điện tử tương tác </w:t>
            </w:r>
            <w:r w:rsidRPr="008F7C64">
              <w:rPr>
                <w:sz w:val="26"/>
                <w:szCs w:val="26"/>
                <w:shd w:val="clear" w:color="auto" w:fill="FFFFFF"/>
              </w:rPr>
              <w:t xml:space="preserve">đăng ký lại khai tử, trong đó có </w:t>
            </w:r>
            <w:r w:rsidRPr="008F7C64">
              <w:rPr>
                <w:sz w:val="26"/>
                <w:szCs w:val="26"/>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8F7C64">
              <w:rPr>
                <w:spacing w:val="-4"/>
                <w:sz w:val="26"/>
                <w:szCs w:val="26"/>
                <w:lang w:val="nl-NL"/>
              </w:rPr>
              <w:t xml:space="preserve"> (do người yêu cầu cung cấp thông tin theo hướng dẫn trên Cổng dịch vụ công nếu người có yêu cầu lựa chọn nộp hồ sơ theo hình thức trực tuyến).  </w:t>
            </w:r>
          </w:p>
        </w:tc>
        <w:tc>
          <w:tcPr>
            <w:tcW w:w="1417" w:type="dxa"/>
          </w:tcPr>
          <w:p w14:paraId="4F6141B6" w14:textId="77777777" w:rsidR="00A14E55" w:rsidRPr="008F7C64" w:rsidRDefault="00A14E55" w:rsidP="00521F97">
            <w:pPr>
              <w:jc w:val="both"/>
              <w:rPr>
                <w:sz w:val="26"/>
                <w:szCs w:val="26"/>
              </w:rPr>
            </w:pPr>
          </w:p>
        </w:tc>
        <w:tc>
          <w:tcPr>
            <w:tcW w:w="1848" w:type="dxa"/>
            <w:vAlign w:val="center"/>
          </w:tcPr>
          <w:p w14:paraId="6122D2E9" w14:textId="77777777" w:rsidR="00A14E55" w:rsidRPr="008F7C64" w:rsidRDefault="00A14E55" w:rsidP="00521F97">
            <w:pPr>
              <w:jc w:val="both"/>
              <w:rPr>
                <w:sz w:val="26"/>
                <w:szCs w:val="26"/>
              </w:rPr>
            </w:pPr>
            <w:r w:rsidRPr="008F7C64">
              <w:rPr>
                <w:sz w:val="26"/>
                <w:szCs w:val="26"/>
              </w:rPr>
              <w:t>Bản chính: 0</w:t>
            </w:r>
            <w:r w:rsidRPr="008F7C64">
              <w:rPr>
                <w:sz w:val="26"/>
                <w:szCs w:val="26"/>
              </w:rPr>
              <w:br/>
              <w:t>Bản sao: 1</w:t>
            </w:r>
          </w:p>
        </w:tc>
      </w:tr>
      <w:tr w:rsidR="00A14E55" w:rsidRPr="008F7C64" w14:paraId="4DD96368" w14:textId="77777777" w:rsidTr="00A14E55">
        <w:trPr>
          <w:trHeight w:val="627"/>
        </w:trPr>
        <w:tc>
          <w:tcPr>
            <w:tcW w:w="6663" w:type="dxa"/>
            <w:gridSpan w:val="3"/>
          </w:tcPr>
          <w:p w14:paraId="39FDFC34" w14:textId="77777777" w:rsidR="00A14E55" w:rsidRPr="008F7C64" w:rsidRDefault="00A14E55" w:rsidP="00521F97">
            <w:pPr>
              <w:pStyle w:val="NormalWeb"/>
              <w:shd w:val="clear" w:color="auto" w:fill="FFFFFF"/>
              <w:spacing w:before="60" w:beforeAutospacing="0" w:after="60" w:afterAutospacing="0"/>
              <w:jc w:val="both"/>
              <w:rPr>
                <w:sz w:val="26"/>
                <w:szCs w:val="26"/>
              </w:rPr>
            </w:pPr>
            <w:r w:rsidRPr="008F7C64">
              <w:rPr>
                <w:sz w:val="26"/>
                <w:szCs w:val="26"/>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1417" w:type="dxa"/>
          </w:tcPr>
          <w:p w14:paraId="5FC11FCB" w14:textId="77777777" w:rsidR="00A14E55" w:rsidRPr="008F7C64" w:rsidRDefault="00A14E55" w:rsidP="00521F97">
            <w:pPr>
              <w:jc w:val="both"/>
              <w:rPr>
                <w:sz w:val="26"/>
                <w:szCs w:val="26"/>
              </w:rPr>
            </w:pPr>
          </w:p>
        </w:tc>
        <w:tc>
          <w:tcPr>
            <w:tcW w:w="1848" w:type="dxa"/>
            <w:vAlign w:val="center"/>
          </w:tcPr>
          <w:p w14:paraId="0EEDA4D6" w14:textId="77777777" w:rsidR="00A14E55" w:rsidRPr="008F7C64" w:rsidRDefault="00A14E55" w:rsidP="00521F97">
            <w:pPr>
              <w:jc w:val="both"/>
              <w:rPr>
                <w:sz w:val="26"/>
                <w:szCs w:val="26"/>
              </w:rPr>
            </w:pPr>
          </w:p>
        </w:tc>
      </w:tr>
      <w:tr w:rsidR="00A14E55" w:rsidRPr="008F7C64" w14:paraId="2A1E179A" w14:textId="77777777" w:rsidTr="00A14E55">
        <w:trPr>
          <w:trHeight w:val="627"/>
        </w:trPr>
        <w:tc>
          <w:tcPr>
            <w:tcW w:w="6663" w:type="dxa"/>
            <w:gridSpan w:val="3"/>
          </w:tcPr>
          <w:p w14:paraId="27C7796E" w14:textId="77777777" w:rsidR="00A14E55" w:rsidRPr="008F7C64" w:rsidRDefault="00A14E55" w:rsidP="00521F97">
            <w:pPr>
              <w:spacing w:before="60" w:after="60"/>
              <w:jc w:val="both"/>
              <w:rPr>
                <w:sz w:val="26"/>
                <w:szCs w:val="26"/>
              </w:rPr>
            </w:pPr>
            <w:r w:rsidRPr="008F7C64">
              <w:rPr>
                <w:sz w:val="26"/>
                <w:szCs w:val="26"/>
                <w:lang w:val="vi-VN"/>
              </w:rPr>
              <w:t>- Văn bản ủy quyền theo quy định của pháp luật trong trường hợp ủy quyền thực hiện đăng ký lại khai tử. </w:t>
            </w:r>
            <w:r w:rsidRPr="008F7C64">
              <w:rPr>
                <w:iCs/>
                <w:sz w:val="26"/>
                <w:szCs w:val="26"/>
                <w:lang w:val="vi-VN"/>
              </w:rPr>
              <w:t>Trường hợp người được ủy quyền là ông, bà, cha, mẹ, con, vợ, chồng, anh, chị, em ruột của người ủy quyền thì văn bản ủy quyền không phải chứng thực.</w:t>
            </w:r>
          </w:p>
        </w:tc>
        <w:tc>
          <w:tcPr>
            <w:tcW w:w="1417" w:type="dxa"/>
          </w:tcPr>
          <w:p w14:paraId="2A8A32F9" w14:textId="77777777" w:rsidR="00A14E55" w:rsidRPr="008F7C64" w:rsidRDefault="00A14E55" w:rsidP="00521F97">
            <w:pPr>
              <w:jc w:val="both"/>
              <w:rPr>
                <w:sz w:val="26"/>
                <w:szCs w:val="26"/>
              </w:rPr>
            </w:pPr>
          </w:p>
        </w:tc>
        <w:tc>
          <w:tcPr>
            <w:tcW w:w="1848" w:type="dxa"/>
            <w:vAlign w:val="center"/>
          </w:tcPr>
          <w:p w14:paraId="12D25546" w14:textId="77777777" w:rsidR="00A14E55" w:rsidRPr="008F7C64" w:rsidRDefault="00A14E55" w:rsidP="00521F97">
            <w:pPr>
              <w:jc w:val="both"/>
              <w:rPr>
                <w:sz w:val="26"/>
                <w:szCs w:val="26"/>
              </w:rPr>
            </w:pPr>
          </w:p>
        </w:tc>
      </w:tr>
      <w:tr w:rsidR="00A14E55" w:rsidRPr="008F7C64" w14:paraId="3BA853B9" w14:textId="77777777" w:rsidTr="00A14E55">
        <w:trPr>
          <w:trHeight w:val="627"/>
        </w:trPr>
        <w:tc>
          <w:tcPr>
            <w:tcW w:w="9928" w:type="dxa"/>
            <w:gridSpan w:val="5"/>
            <w:vAlign w:val="center"/>
          </w:tcPr>
          <w:p w14:paraId="5F7C391F" w14:textId="77777777" w:rsidR="00A14E55" w:rsidRPr="008F7C64" w:rsidRDefault="00A14E55" w:rsidP="00521F97">
            <w:pPr>
              <w:jc w:val="both"/>
              <w:rPr>
                <w:sz w:val="26"/>
                <w:szCs w:val="26"/>
              </w:rPr>
            </w:pPr>
            <w:r w:rsidRPr="008F7C64">
              <w:rPr>
                <w:sz w:val="26"/>
                <w:szCs w:val="26"/>
              </w:rPr>
              <w:t>* Giấy tờ phải xuất trình:</w:t>
            </w:r>
          </w:p>
        </w:tc>
      </w:tr>
      <w:tr w:rsidR="00A14E55" w:rsidRPr="008F7C64" w14:paraId="6F0053A3" w14:textId="77777777" w:rsidTr="00A14E55">
        <w:trPr>
          <w:trHeight w:val="627"/>
        </w:trPr>
        <w:tc>
          <w:tcPr>
            <w:tcW w:w="6663" w:type="dxa"/>
            <w:gridSpan w:val="3"/>
            <w:vAlign w:val="center"/>
          </w:tcPr>
          <w:p w14:paraId="43A0A48B" w14:textId="77777777" w:rsidR="00A14E55" w:rsidRPr="008F7C64" w:rsidRDefault="00A14E55" w:rsidP="00521F97">
            <w:pPr>
              <w:jc w:val="both"/>
              <w:rPr>
                <w:sz w:val="26"/>
                <w:szCs w:val="26"/>
              </w:rPr>
            </w:pPr>
            <w:r w:rsidRPr="008F7C64">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1417" w:type="dxa"/>
          </w:tcPr>
          <w:p w14:paraId="04D53527" w14:textId="77777777" w:rsidR="00A14E55" w:rsidRPr="008F7C64" w:rsidRDefault="00A14E55" w:rsidP="00A14E55">
            <w:pPr>
              <w:rPr>
                <w:sz w:val="26"/>
                <w:szCs w:val="26"/>
              </w:rPr>
            </w:pPr>
          </w:p>
        </w:tc>
        <w:tc>
          <w:tcPr>
            <w:tcW w:w="1848" w:type="dxa"/>
            <w:vAlign w:val="center"/>
          </w:tcPr>
          <w:p w14:paraId="0264C5AE"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7B08DA7" w14:textId="77777777" w:rsidTr="00A14E55">
        <w:trPr>
          <w:trHeight w:val="627"/>
        </w:trPr>
        <w:tc>
          <w:tcPr>
            <w:tcW w:w="6663" w:type="dxa"/>
            <w:gridSpan w:val="3"/>
            <w:vAlign w:val="center"/>
          </w:tcPr>
          <w:p w14:paraId="7A959398" w14:textId="77777777" w:rsidR="00A14E55" w:rsidRPr="008F7C64" w:rsidRDefault="00A14E55" w:rsidP="00521F97">
            <w:pPr>
              <w:jc w:val="both"/>
              <w:rPr>
                <w:sz w:val="26"/>
                <w:szCs w:val="26"/>
              </w:rPr>
            </w:pPr>
            <w:r w:rsidRPr="008F7C64">
              <w:rPr>
                <w:sz w:val="26"/>
                <w:szCs w:val="26"/>
              </w:rPr>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417" w:type="dxa"/>
          </w:tcPr>
          <w:p w14:paraId="574C170B" w14:textId="77777777" w:rsidR="00A14E55" w:rsidRPr="008F7C64" w:rsidRDefault="00A14E55" w:rsidP="00A14E55">
            <w:pPr>
              <w:rPr>
                <w:sz w:val="26"/>
                <w:szCs w:val="26"/>
              </w:rPr>
            </w:pPr>
          </w:p>
        </w:tc>
        <w:tc>
          <w:tcPr>
            <w:tcW w:w="1848" w:type="dxa"/>
            <w:vAlign w:val="center"/>
          </w:tcPr>
          <w:p w14:paraId="1D1CDF55"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7B79CD65" w14:textId="77777777" w:rsidTr="00A14E55">
        <w:trPr>
          <w:trHeight w:val="627"/>
        </w:trPr>
        <w:tc>
          <w:tcPr>
            <w:tcW w:w="6663" w:type="dxa"/>
            <w:gridSpan w:val="3"/>
            <w:vAlign w:val="center"/>
          </w:tcPr>
          <w:p w14:paraId="4B372E56" w14:textId="77777777" w:rsidR="00A14E55" w:rsidRPr="008F7C64" w:rsidRDefault="00A14E55" w:rsidP="00521F97">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1417" w:type="dxa"/>
          </w:tcPr>
          <w:p w14:paraId="1EF97E06" w14:textId="77777777" w:rsidR="00A14E55" w:rsidRPr="008F7C64" w:rsidRDefault="00A14E55" w:rsidP="00A14E55">
            <w:pPr>
              <w:rPr>
                <w:sz w:val="26"/>
                <w:szCs w:val="26"/>
              </w:rPr>
            </w:pPr>
          </w:p>
        </w:tc>
        <w:tc>
          <w:tcPr>
            <w:tcW w:w="1848" w:type="dxa"/>
            <w:vAlign w:val="center"/>
          </w:tcPr>
          <w:p w14:paraId="64646B6B" w14:textId="77777777" w:rsidR="00A14E55" w:rsidRPr="008F7C64" w:rsidRDefault="00A14E55" w:rsidP="00A14E55">
            <w:pPr>
              <w:rPr>
                <w:sz w:val="26"/>
                <w:szCs w:val="26"/>
              </w:rPr>
            </w:pPr>
          </w:p>
        </w:tc>
      </w:tr>
      <w:tr w:rsidR="00A14E55" w:rsidRPr="008F7C64" w14:paraId="742389DD" w14:textId="77777777" w:rsidTr="00A14E55">
        <w:trPr>
          <w:trHeight w:val="627"/>
        </w:trPr>
        <w:tc>
          <w:tcPr>
            <w:tcW w:w="9928" w:type="dxa"/>
            <w:gridSpan w:val="5"/>
            <w:vAlign w:val="center"/>
          </w:tcPr>
          <w:p w14:paraId="0AC9A09E" w14:textId="77777777" w:rsidR="00A14E55" w:rsidRPr="008F7C64" w:rsidRDefault="00A14E55" w:rsidP="00521F97">
            <w:pPr>
              <w:jc w:val="both"/>
              <w:rPr>
                <w:sz w:val="26"/>
                <w:szCs w:val="26"/>
              </w:rPr>
            </w:pPr>
            <w:r w:rsidRPr="008F7C64">
              <w:rPr>
                <w:sz w:val="26"/>
                <w:szCs w:val="26"/>
              </w:rPr>
              <w:t>Lưu ý:</w:t>
            </w:r>
          </w:p>
        </w:tc>
      </w:tr>
      <w:tr w:rsidR="00A14E55" w:rsidRPr="008F7C64" w14:paraId="3E1C6DC9" w14:textId="77777777" w:rsidTr="00A14E55">
        <w:trPr>
          <w:trHeight w:val="627"/>
        </w:trPr>
        <w:tc>
          <w:tcPr>
            <w:tcW w:w="6663" w:type="dxa"/>
            <w:gridSpan w:val="3"/>
            <w:vAlign w:val="center"/>
          </w:tcPr>
          <w:p w14:paraId="126CD388" w14:textId="77777777" w:rsidR="00A14E55" w:rsidRPr="008F7C64" w:rsidRDefault="00A14E55" w:rsidP="00521F97">
            <w:pPr>
              <w:jc w:val="both"/>
              <w:rPr>
                <w:sz w:val="26"/>
                <w:szCs w:val="26"/>
              </w:rPr>
            </w:pPr>
            <w:r w:rsidRPr="008F7C64">
              <w:rPr>
                <w:sz w:val="26"/>
                <w:szCs w:val="26"/>
              </w:rPr>
              <w:t>- Đối với giấy tờ nộp, xuất trình nếu người yêu cầu nộp hồ sơ theo hình thức trực tiếp:</w:t>
            </w:r>
          </w:p>
        </w:tc>
        <w:tc>
          <w:tcPr>
            <w:tcW w:w="1417" w:type="dxa"/>
          </w:tcPr>
          <w:p w14:paraId="73FBBFC7" w14:textId="77777777" w:rsidR="00A14E55" w:rsidRPr="008F7C64" w:rsidRDefault="00A14E55" w:rsidP="00A14E55">
            <w:pPr>
              <w:rPr>
                <w:sz w:val="26"/>
                <w:szCs w:val="26"/>
              </w:rPr>
            </w:pPr>
          </w:p>
        </w:tc>
        <w:tc>
          <w:tcPr>
            <w:tcW w:w="1848" w:type="dxa"/>
            <w:vAlign w:val="center"/>
          </w:tcPr>
          <w:p w14:paraId="1BF9180D" w14:textId="77777777" w:rsidR="00A14E55" w:rsidRPr="008F7C64" w:rsidRDefault="00A14E55" w:rsidP="00A14E55">
            <w:pPr>
              <w:rPr>
                <w:sz w:val="26"/>
                <w:szCs w:val="26"/>
              </w:rPr>
            </w:pPr>
          </w:p>
        </w:tc>
      </w:tr>
      <w:tr w:rsidR="00A14E55" w:rsidRPr="008F7C64" w14:paraId="49F2B816" w14:textId="77777777" w:rsidTr="00A14E55">
        <w:trPr>
          <w:trHeight w:val="627"/>
        </w:trPr>
        <w:tc>
          <w:tcPr>
            <w:tcW w:w="6663" w:type="dxa"/>
            <w:gridSpan w:val="3"/>
            <w:vAlign w:val="center"/>
          </w:tcPr>
          <w:p w14:paraId="63AC814C" w14:textId="77777777" w:rsidR="00A14E55" w:rsidRPr="008F7C64" w:rsidRDefault="00A14E55" w:rsidP="00521F97">
            <w:pPr>
              <w:jc w:val="both"/>
              <w:rPr>
                <w:sz w:val="26"/>
                <w:szCs w:val="26"/>
              </w:rPr>
            </w:pPr>
            <w:r w:rsidRPr="008F7C64">
              <w:rPr>
                <w:sz w:val="26"/>
                <w:szCs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17" w:type="dxa"/>
          </w:tcPr>
          <w:p w14:paraId="6BE9332C" w14:textId="77777777" w:rsidR="00A14E55" w:rsidRPr="008F7C64" w:rsidRDefault="00A14E55" w:rsidP="00A14E55">
            <w:pPr>
              <w:rPr>
                <w:sz w:val="26"/>
                <w:szCs w:val="26"/>
              </w:rPr>
            </w:pPr>
          </w:p>
        </w:tc>
        <w:tc>
          <w:tcPr>
            <w:tcW w:w="1848" w:type="dxa"/>
            <w:vAlign w:val="center"/>
          </w:tcPr>
          <w:p w14:paraId="6C5D14C5" w14:textId="77777777" w:rsidR="00A14E55" w:rsidRPr="008F7C64" w:rsidRDefault="00A14E55" w:rsidP="00A14E55">
            <w:pPr>
              <w:rPr>
                <w:sz w:val="26"/>
                <w:szCs w:val="26"/>
              </w:rPr>
            </w:pPr>
          </w:p>
        </w:tc>
      </w:tr>
      <w:tr w:rsidR="00A14E55" w:rsidRPr="008F7C64" w14:paraId="28E4D065" w14:textId="77777777" w:rsidTr="00A14E55">
        <w:trPr>
          <w:trHeight w:val="627"/>
        </w:trPr>
        <w:tc>
          <w:tcPr>
            <w:tcW w:w="6663" w:type="dxa"/>
            <w:gridSpan w:val="3"/>
            <w:vAlign w:val="center"/>
          </w:tcPr>
          <w:p w14:paraId="7F8CFAD5" w14:textId="77777777" w:rsidR="00A14E55" w:rsidRPr="008F7C64" w:rsidRDefault="00A14E55" w:rsidP="00521F97">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417" w:type="dxa"/>
          </w:tcPr>
          <w:p w14:paraId="5E7FAB39" w14:textId="77777777" w:rsidR="00A14E55" w:rsidRPr="008F7C64" w:rsidRDefault="00A14E55" w:rsidP="00A14E55">
            <w:pPr>
              <w:rPr>
                <w:sz w:val="26"/>
                <w:szCs w:val="26"/>
              </w:rPr>
            </w:pPr>
          </w:p>
        </w:tc>
        <w:tc>
          <w:tcPr>
            <w:tcW w:w="1848" w:type="dxa"/>
            <w:vAlign w:val="center"/>
          </w:tcPr>
          <w:p w14:paraId="62D88EA2" w14:textId="77777777" w:rsidR="00A14E55" w:rsidRPr="008F7C64" w:rsidRDefault="00A14E55" w:rsidP="00A14E55">
            <w:pPr>
              <w:rPr>
                <w:sz w:val="26"/>
                <w:szCs w:val="26"/>
              </w:rPr>
            </w:pPr>
          </w:p>
        </w:tc>
      </w:tr>
      <w:tr w:rsidR="00A14E55" w:rsidRPr="008F7C64" w14:paraId="30AF3BC5" w14:textId="77777777" w:rsidTr="00A14E55">
        <w:trPr>
          <w:trHeight w:val="627"/>
        </w:trPr>
        <w:tc>
          <w:tcPr>
            <w:tcW w:w="6663" w:type="dxa"/>
            <w:gridSpan w:val="3"/>
            <w:vAlign w:val="center"/>
          </w:tcPr>
          <w:p w14:paraId="6D1B699D" w14:textId="77777777" w:rsidR="00A14E55" w:rsidRPr="008F7C64" w:rsidRDefault="00A14E55" w:rsidP="00521F97">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17" w:type="dxa"/>
          </w:tcPr>
          <w:p w14:paraId="4FAF8B58" w14:textId="77777777" w:rsidR="00A14E55" w:rsidRPr="008F7C64" w:rsidRDefault="00A14E55" w:rsidP="00A14E55">
            <w:pPr>
              <w:rPr>
                <w:sz w:val="26"/>
                <w:szCs w:val="26"/>
              </w:rPr>
            </w:pPr>
          </w:p>
        </w:tc>
        <w:tc>
          <w:tcPr>
            <w:tcW w:w="1848" w:type="dxa"/>
            <w:vAlign w:val="center"/>
          </w:tcPr>
          <w:p w14:paraId="1C818A9C" w14:textId="77777777" w:rsidR="00A14E55" w:rsidRPr="008F7C64" w:rsidRDefault="00A14E55" w:rsidP="00A14E55">
            <w:pPr>
              <w:rPr>
                <w:sz w:val="26"/>
                <w:szCs w:val="26"/>
              </w:rPr>
            </w:pPr>
          </w:p>
        </w:tc>
      </w:tr>
      <w:tr w:rsidR="00A14E55" w:rsidRPr="008F7C64" w14:paraId="3707E666" w14:textId="77777777" w:rsidTr="00A14E55">
        <w:trPr>
          <w:trHeight w:val="627"/>
        </w:trPr>
        <w:tc>
          <w:tcPr>
            <w:tcW w:w="6663" w:type="dxa"/>
            <w:gridSpan w:val="3"/>
            <w:vAlign w:val="center"/>
          </w:tcPr>
          <w:p w14:paraId="4D94B7C7" w14:textId="77777777" w:rsidR="00A14E55" w:rsidRPr="008F7C64" w:rsidRDefault="00A14E55" w:rsidP="00521F97">
            <w:pPr>
              <w:jc w:val="both"/>
              <w:rPr>
                <w:sz w:val="26"/>
                <w:szCs w:val="26"/>
              </w:rPr>
            </w:pPr>
            <w:r w:rsidRPr="008F7C64">
              <w:rPr>
                <w:sz w:val="26"/>
                <w:szCs w:val="26"/>
              </w:rPr>
              <w:t>- Đối với giấy tờ gửi kèm theo nếu người yêu cầu nộp hồ sơ theo hình thức trực tuyến:</w:t>
            </w:r>
          </w:p>
        </w:tc>
        <w:tc>
          <w:tcPr>
            <w:tcW w:w="1417" w:type="dxa"/>
          </w:tcPr>
          <w:p w14:paraId="5D5B2482" w14:textId="77777777" w:rsidR="00A14E55" w:rsidRPr="008F7C64" w:rsidRDefault="00A14E55" w:rsidP="00A14E55">
            <w:pPr>
              <w:rPr>
                <w:sz w:val="26"/>
                <w:szCs w:val="26"/>
              </w:rPr>
            </w:pPr>
          </w:p>
        </w:tc>
        <w:tc>
          <w:tcPr>
            <w:tcW w:w="1848" w:type="dxa"/>
            <w:vAlign w:val="center"/>
          </w:tcPr>
          <w:p w14:paraId="0C94798E" w14:textId="77777777" w:rsidR="00A14E55" w:rsidRPr="008F7C64" w:rsidRDefault="00A14E55" w:rsidP="00A14E55">
            <w:pPr>
              <w:rPr>
                <w:sz w:val="26"/>
                <w:szCs w:val="26"/>
              </w:rPr>
            </w:pPr>
          </w:p>
        </w:tc>
      </w:tr>
      <w:tr w:rsidR="00A14E55" w:rsidRPr="008F7C64" w14:paraId="72593528" w14:textId="77777777" w:rsidTr="00A14E55">
        <w:trPr>
          <w:trHeight w:val="627"/>
        </w:trPr>
        <w:tc>
          <w:tcPr>
            <w:tcW w:w="6663" w:type="dxa"/>
            <w:gridSpan w:val="3"/>
          </w:tcPr>
          <w:p w14:paraId="451E982B" w14:textId="77777777" w:rsidR="00A14E55" w:rsidRPr="008F7C64" w:rsidRDefault="00A14E55" w:rsidP="00521F97">
            <w:pPr>
              <w:pStyle w:val="NormalWeb"/>
              <w:shd w:val="clear" w:color="auto" w:fill="FFFFFF"/>
              <w:spacing w:before="0" w:beforeAutospacing="0" w:after="0" w:afterAutospacing="0"/>
              <w:jc w:val="both"/>
              <w:rPr>
                <w:spacing w:val="-4"/>
                <w:sz w:val="26"/>
                <w:szCs w:val="26"/>
                <w:lang w:val="nl-NL"/>
              </w:rPr>
            </w:pPr>
            <w:r w:rsidRPr="008F7C64">
              <w:rPr>
                <w:sz w:val="26"/>
                <w:szCs w:val="26"/>
              </w:rPr>
              <w:t xml:space="preserve">+ </w:t>
            </w:r>
            <w:r w:rsidRPr="008F7C64">
              <w:rPr>
                <w:spacing w:val="-4"/>
                <w:sz w:val="26"/>
                <w:szCs w:val="26"/>
                <w:lang w:val="nl-NL"/>
              </w:rPr>
              <w:t xml:space="preserve">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1417" w:type="dxa"/>
          </w:tcPr>
          <w:p w14:paraId="41C07D8A" w14:textId="77777777" w:rsidR="00A14E55" w:rsidRPr="008F7C64" w:rsidRDefault="00A14E55" w:rsidP="00A14E55">
            <w:pPr>
              <w:rPr>
                <w:sz w:val="26"/>
                <w:szCs w:val="26"/>
              </w:rPr>
            </w:pPr>
          </w:p>
        </w:tc>
        <w:tc>
          <w:tcPr>
            <w:tcW w:w="1848" w:type="dxa"/>
            <w:vAlign w:val="center"/>
          </w:tcPr>
          <w:p w14:paraId="109D01C2" w14:textId="77777777" w:rsidR="00A14E55" w:rsidRPr="008F7C64" w:rsidRDefault="00A14E55" w:rsidP="00A14E55">
            <w:pPr>
              <w:rPr>
                <w:sz w:val="26"/>
                <w:szCs w:val="26"/>
              </w:rPr>
            </w:pPr>
          </w:p>
        </w:tc>
      </w:tr>
      <w:tr w:rsidR="00A14E55" w:rsidRPr="008F7C64" w14:paraId="499CDC75" w14:textId="77777777" w:rsidTr="00A14E55">
        <w:trPr>
          <w:trHeight w:val="627"/>
        </w:trPr>
        <w:tc>
          <w:tcPr>
            <w:tcW w:w="6663" w:type="dxa"/>
            <w:gridSpan w:val="3"/>
          </w:tcPr>
          <w:p w14:paraId="63593CE2" w14:textId="77777777" w:rsidR="00A14E55" w:rsidRPr="008F7C64" w:rsidRDefault="00A14E55" w:rsidP="00521F97">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tc>
        <w:tc>
          <w:tcPr>
            <w:tcW w:w="1417" w:type="dxa"/>
          </w:tcPr>
          <w:p w14:paraId="7181A5F5" w14:textId="77777777" w:rsidR="00A14E55" w:rsidRPr="008F7C64" w:rsidRDefault="00A14E55" w:rsidP="00A14E55">
            <w:pPr>
              <w:rPr>
                <w:sz w:val="26"/>
                <w:szCs w:val="26"/>
              </w:rPr>
            </w:pPr>
          </w:p>
        </w:tc>
        <w:tc>
          <w:tcPr>
            <w:tcW w:w="1848" w:type="dxa"/>
            <w:vAlign w:val="center"/>
          </w:tcPr>
          <w:p w14:paraId="15C88B83" w14:textId="77777777" w:rsidR="00A14E55" w:rsidRPr="008F7C64" w:rsidRDefault="00A14E55" w:rsidP="00A14E55">
            <w:pPr>
              <w:rPr>
                <w:sz w:val="26"/>
                <w:szCs w:val="26"/>
              </w:rPr>
            </w:pPr>
          </w:p>
        </w:tc>
      </w:tr>
      <w:tr w:rsidR="00A14E55" w:rsidRPr="008F7C64" w14:paraId="5BAE80E7" w14:textId="77777777" w:rsidTr="00A14E55">
        <w:trPr>
          <w:trHeight w:val="627"/>
        </w:trPr>
        <w:tc>
          <w:tcPr>
            <w:tcW w:w="6663" w:type="dxa"/>
            <w:gridSpan w:val="3"/>
          </w:tcPr>
          <w:p w14:paraId="21C2535E" w14:textId="77777777" w:rsidR="00A14E55" w:rsidRPr="008F7C64" w:rsidRDefault="00A14E55" w:rsidP="00521F97">
            <w:pPr>
              <w:pStyle w:val="NormalWeb"/>
              <w:shd w:val="clear" w:color="auto" w:fill="FFFFFF"/>
              <w:spacing w:before="0" w:beforeAutospacing="0" w:after="0" w:afterAutospacing="0"/>
              <w:jc w:val="both"/>
              <w:rPr>
                <w:spacing w:val="-4"/>
                <w:sz w:val="26"/>
                <w:szCs w:val="26"/>
                <w:lang w:val="nl-NL"/>
              </w:rPr>
            </w:pPr>
            <w:r w:rsidRPr="008F7C64">
              <w:rPr>
                <w:spacing w:val="-4"/>
                <w:sz w:val="26"/>
                <w:szCs w:val="26"/>
                <w:lang w:val="nl-NL"/>
              </w:rPr>
              <w:t>+ Khi đến cơ quan đăng ký hộ tịch nhận kết quả (Giấy khai tử/bản sao Giấy khai tử) người có yêu cầu đăng ký</w:t>
            </w:r>
            <w:r w:rsidRPr="008F7C64">
              <w:rPr>
                <w:sz w:val="26"/>
                <w:szCs w:val="26"/>
                <w:lang w:val="nl-NL"/>
              </w:rPr>
              <w:t xml:space="preserve"> </w:t>
            </w:r>
            <w:r w:rsidRPr="008F7C64">
              <w:rPr>
                <w:spacing w:val="-4"/>
                <w:sz w:val="26"/>
                <w:szCs w:val="26"/>
                <w:lang w:val="nl-NL"/>
              </w:rPr>
              <w:t xml:space="preserve">lại </w:t>
            </w:r>
            <w:r w:rsidRPr="008F7C64">
              <w:rPr>
                <w:bCs/>
                <w:spacing w:val="-4"/>
                <w:sz w:val="26"/>
                <w:szCs w:val="26"/>
                <w:lang w:val="nl-NL"/>
              </w:rPr>
              <w:t>khai tử</w:t>
            </w:r>
            <w:r w:rsidRPr="008F7C64">
              <w:rPr>
                <w:spacing w:val="-4"/>
                <w:sz w:val="26"/>
                <w:szCs w:val="26"/>
                <w:lang w:val="nl-NL"/>
              </w:rPr>
              <w:t xml:space="preserve"> xuất trình giấy tờ tuỳ thân, nộp các giấy tờ là thành phần hồ sơ đăng ký </w:t>
            </w:r>
            <w:r w:rsidRPr="008F7C64">
              <w:rPr>
                <w:sz w:val="26"/>
                <w:szCs w:val="26"/>
                <w:lang w:val="nl-NL"/>
              </w:rPr>
              <w:t>lại khai tử</w:t>
            </w:r>
            <w:r w:rsidRPr="008F7C64">
              <w:rPr>
                <w:spacing w:val="-4"/>
                <w:sz w:val="26"/>
                <w:szCs w:val="26"/>
                <w:lang w:val="nl-NL"/>
              </w:rPr>
              <w:t xml:space="preserve"> theo quy định pháp luật hộ tịch.</w:t>
            </w:r>
          </w:p>
        </w:tc>
        <w:tc>
          <w:tcPr>
            <w:tcW w:w="1417" w:type="dxa"/>
          </w:tcPr>
          <w:p w14:paraId="3704EEFA" w14:textId="77777777" w:rsidR="00A14E55" w:rsidRPr="008F7C64" w:rsidRDefault="00A14E55" w:rsidP="00A14E55">
            <w:pPr>
              <w:rPr>
                <w:sz w:val="26"/>
                <w:szCs w:val="26"/>
              </w:rPr>
            </w:pPr>
          </w:p>
        </w:tc>
        <w:tc>
          <w:tcPr>
            <w:tcW w:w="1848" w:type="dxa"/>
            <w:vAlign w:val="center"/>
          </w:tcPr>
          <w:p w14:paraId="5350BEA4" w14:textId="77777777" w:rsidR="00A14E55" w:rsidRPr="008F7C64" w:rsidRDefault="00A14E55" w:rsidP="00A14E55">
            <w:pPr>
              <w:rPr>
                <w:sz w:val="26"/>
                <w:szCs w:val="26"/>
              </w:rPr>
            </w:pPr>
          </w:p>
        </w:tc>
      </w:tr>
      <w:tr w:rsidR="00A14E55" w:rsidRPr="008F7C64" w14:paraId="7E280478" w14:textId="77777777" w:rsidTr="00A14E55">
        <w:trPr>
          <w:trHeight w:val="627"/>
        </w:trPr>
        <w:tc>
          <w:tcPr>
            <w:tcW w:w="6663" w:type="dxa"/>
            <w:gridSpan w:val="3"/>
          </w:tcPr>
          <w:p w14:paraId="50940A43" w14:textId="77777777" w:rsidR="00A14E55" w:rsidRPr="008F7C64" w:rsidRDefault="00A14E55" w:rsidP="00521F97">
            <w:pPr>
              <w:pStyle w:val="NormalWeb"/>
              <w:shd w:val="clear" w:color="auto" w:fill="FFFFFF"/>
              <w:spacing w:before="0" w:beforeAutospacing="0" w:after="0" w:afterAutospacing="0"/>
              <w:jc w:val="both"/>
              <w:rPr>
                <w:rStyle w:val="Strong"/>
                <w:b w:val="0"/>
                <w:bCs w:val="0"/>
                <w:spacing w:val="-4"/>
                <w:sz w:val="26"/>
                <w:szCs w:val="26"/>
                <w:lang w:val="nl-NL"/>
              </w:rPr>
            </w:pPr>
            <w:r w:rsidRPr="008F7C64">
              <w:rPr>
                <w:sz w:val="26"/>
                <w:szCs w:val="26"/>
                <w:shd w:val="clear" w:color="auto" w:fill="FFFFFF"/>
              </w:rPr>
              <w:t xml:space="preserve">Trường hợp người yêu cầu </w:t>
            </w:r>
            <w:r w:rsidRPr="008F7C64">
              <w:rPr>
                <w:spacing w:val="-4"/>
                <w:sz w:val="26"/>
                <w:szCs w:val="26"/>
                <w:lang w:val="nl-NL"/>
              </w:rPr>
              <w:t>đăng ký lại khai tử</w:t>
            </w:r>
            <w:r w:rsidRPr="008F7C64">
              <w:rPr>
                <w:sz w:val="26"/>
                <w:szCs w:val="26"/>
                <w:shd w:val="clear" w:color="auto" w:fill="FFFFFF"/>
              </w:rPr>
              <w:t xml:space="preserve"> không cung cấp được giấy tờ nêu trên theo quy định hoặc giấy tờ nộp, xuất trình bị tẩy xóa, sửa chữa, làm giả thì cơ quan đăng ký hộ tịch có thẩm quyền hủy bỏ kết quả đăng ký lại khai tử.</w:t>
            </w:r>
          </w:p>
        </w:tc>
        <w:tc>
          <w:tcPr>
            <w:tcW w:w="1417" w:type="dxa"/>
          </w:tcPr>
          <w:p w14:paraId="5A5A9F34" w14:textId="77777777" w:rsidR="00A14E55" w:rsidRPr="008F7C64" w:rsidRDefault="00A14E55" w:rsidP="00A14E55">
            <w:pPr>
              <w:rPr>
                <w:sz w:val="26"/>
                <w:szCs w:val="26"/>
              </w:rPr>
            </w:pPr>
          </w:p>
        </w:tc>
        <w:tc>
          <w:tcPr>
            <w:tcW w:w="1848" w:type="dxa"/>
            <w:vAlign w:val="center"/>
          </w:tcPr>
          <w:p w14:paraId="619A7930" w14:textId="77777777" w:rsidR="00A14E55" w:rsidRPr="008F7C64" w:rsidRDefault="00A14E55" w:rsidP="00A14E55">
            <w:pPr>
              <w:rPr>
                <w:sz w:val="26"/>
                <w:szCs w:val="26"/>
              </w:rPr>
            </w:pPr>
          </w:p>
        </w:tc>
      </w:tr>
      <w:tr w:rsidR="00A14E55" w:rsidRPr="008F7C64" w14:paraId="54690015" w14:textId="77777777" w:rsidTr="00A14E55">
        <w:tc>
          <w:tcPr>
            <w:tcW w:w="5246" w:type="dxa"/>
            <w:gridSpan w:val="2"/>
            <w:vAlign w:val="center"/>
          </w:tcPr>
          <w:p w14:paraId="60406E39" w14:textId="77777777" w:rsidR="00A14E55" w:rsidRPr="008F7C64" w:rsidRDefault="00A14E55" w:rsidP="00A14E55">
            <w:pPr>
              <w:rPr>
                <w:sz w:val="26"/>
                <w:szCs w:val="26"/>
              </w:rPr>
            </w:pPr>
            <w:r w:rsidRPr="008F7C64">
              <w:rPr>
                <w:sz w:val="26"/>
                <w:szCs w:val="26"/>
              </w:rPr>
              <w:t>4. Đối tượng thực hiện:</w:t>
            </w:r>
          </w:p>
        </w:tc>
        <w:tc>
          <w:tcPr>
            <w:tcW w:w="4682" w:type="dxa"/>
            <w:gridSpan w:val="3"/>
            <w:vAlign w:val="center"/>
          </w:tcPr>
          <w:p w14:paraId="22D159A6" w14:textId="77777777" w:rsidR="00A14E55" w:rsidRPr="008F7C64" w:rsidRDefault="00A14E55" w:rsidP="00A14E55">
            <w:pPr>
              <w:rPr>
                <w:sz w:val="26"/>
                <w:szCs w:val="26"/>
              </w:rPr>
            </w:pPr>
            <w:r w:rsidRPr="008F7C64">
              <w:rPr>
                <w:sz w:val="26"/>
                <w:szCs w:val="26"/>
                <w:shd w:val="clear" w:color="auto" w:fill="FFFFFF"/>
              </w:rPr>
              <w:t>Công dân Việt Nam; Người Việt Nam định cư ở nước ngoài</w:t>
            </w:r>
          </w:p>
        </w:tc>
      </w:tr>
      <w:tr w:rsidR="00A14E55" w:rsidRPr="008F7C64" w14:paraId="30A37691" w14:textId="77777777" w:rsidTr="00A14E55">
        <w:tc>
          <w:tcPr>
            <w:tcW w:w="5246" w:type="dxa"/>
            <w:gridSpan w:val="2"/>
            <w:vAlign w:val="center"/>
          </w:tcPr>
          <w:p w14:paraId="5B350A1B" w14:textId="77777777" w:rsidR="00A14E55" w:rsidRPr="008F7C64" w:rsidRDefault="00A14E55" w:rsidP="00A14E55">
            <w:pPr>
              <w:rPr>
                <w:sz w:val="26"/>
                <w:szCs w:val="26"/>
              </w:rPr>
            </w:pPr>
            <w:r w:rsidRPr="008F7C64">
              <w:rPr>
                <w:sz w:val="26"/>
                <w:szCs w:val="26"/>
              </w:rPr>
              <w:t>5. Mô tả đối tượng thực hiện:</w:t>
            </w:r>
          </w:p>
        </w:tc>
        <w:tc>
          <w:tcPr>
            <w:tcW w:w="4682" w:type="dxa"/>
            <w:gridSpan w:val="3"/>
            <w:vAlign w:val="center"/>
          </w:tcPr>
          <w:p w14:paraId="1CD19DE7" w14:textId="77777777" w:rsidR="00A14E55" w:rsidRPr="008F7C64" w:rsidRDefault="00A14E55" w:rsidP="00A14E55">
            <w:pPr>
              <w:rPr>
                <w:sz w:val="26"/>
                <w:szCs w:val="26"/>
              </w:rPr>
            </w:pPr>
            <w:r w:rsidRPr="008F7C64">
              <w:rPr>
                <w:sz w:val="26"/>
                <w:szCs w:val="26"/>
              </w:rPr>
              <w:t>Cá nhân</w:t>
            </w:r>
          </w:p>
        </w:tc>
      </w:tr>
      <w:tr w:rsidR="00A14E55" w:rsidRPr="008F7C64" w14:paraId="7D51B3CF" w14:textId="77777777" w:rsidTr="00A14E55">
        <w:tc>
          <w:tcPr>
            <w:tcW w:w="5246" w:type="dxa"/>
            <w:gridSpan w:val="2"/>
            <w:vAlign w:val="center"/>
          </w:tcPr>
          <w:p w14:paraId="0A0875BE" w14:textId="77777777" w:rsidR="00A14E55" w:rsidRPr="008F7C64" w:rsidRDefault="00A14E55" w:rsidP="00A14E55">
            <w:pPr>
              <w:rPr>
                <w:sz w:val="26"/>
                <w:szCs w:val="26"/>
              </w:rPr>
            </w:pPr>
            <w:r w:rsidRPr="008F7C64">
              <w:rPr>
                <w:sz w:val="26"/>
                <w:szCs w:val="26"/>
              </w:rPr>
              <w:t>Cơ quan thực hiện:</w:t>
            </w:r>
          </w:p>
        </w:tc>
        <w:tc>
          <w:tcPr>
            <w:tcW w:w="4682" w:type="dxa"/>
            <w:gridSpan w:val="3"/>
            <w:vAlign w:val="center"/>
          </w:tcPr>
          <w:p w14:paraId="01999E11" w14:textId="77777777" w:rsidR="00A14E55" w:rsidRPr="008F7C64" w:rsidRDefault="00A14E55" w:rsidP="00A14E55">
            <w:pPr>
              <w:rPr>
                <w:sz w:val="26"/>
                <w:szCs w:val="26"/>
              </w:rPr>
            </w:pPr>
            <w:r w:rsidRPr="008F7C64">
              <w:rPr>
                <w:sz w:val="26"/>
                <w:szCs w:val="26"/>
              </w:rPr>
              <w:t>Phòng Tư pháp</w:t>
            </w:r>
          </w:p>
        </w:tc>
      </w:tr>
      <w:tr w:rsidR="00A14E55" w:rsidRPr="008F7C64" w14:paraId="5FE9B223" w14:textId="77777777" w:rsidTr="00A14E55">
        <w:tc>
          <w:tcPr>
            <w:tcW w:w="5246" w:type="dxa"/>
            <w:gridSpan w:val="2"/>
            <w:vAlign w:val="center"/>
          </w:tcPr>
          <w:p w14:paraId="426C10E6" w14:textId="77777777" w:rsidR="00A14E55" w:rsidRPr="008F7C64" w:rsidRDefault="00A14E55" w:rsidP="00A14E55">
            <w:pPr>
              <w:rPr>
                <w:sz w:val="26"/>
                <w:szCs w:val="26"/>
              </w:rPr>
            </w:pPr>
            <w:r w:rsidRPr="008F7C64">
              <w:rPr>
                <w:sz w:val="26"/>
                <w:szCs w:val="26"/>
              </w:rPr>
              <w:t>Cơ quan có thẩm quyền:</w:t>
            </w:r>
          </w:p>
        </w:tc>
        <w:tc>
          <w:tcPr>
            <w:tcW w:w="4682" w:type="dxa"/>
            <w:gridSpan w:val="3"/>
          </w:tcPr>
          <w:p w14:paraId="46D120F2" w14:textId="77777777" w:rsidR="00A14E55" w:rsidRPr="008F7C64" w:rsidRDefault="00A14E55" w:rsidP="00A14E55">
            <w:pPr>
              <w:rPr>
                <w:sz w:val="26"/>
                <w:szCs w:val="26"/>
              </w:rPr>
            </w:pPr>
            <w:r w:rsidRPr="008F7C64">
              <w:rPr>
                <w:sz w:val="26"/>
                <w:szCs w:val="26"/>
              </w:rPr>
              <w:t>UBND cấp huyện</w:t>
            </w:r>
          </w:p>
        </w:tc>
      </w:tr>
      <w:tr w:rsidR="00A14E55" w:rsidRPr="008F7C64" w14:paraId="745DDA2E" w14:textId="77777777" w:rsidTr="00A14E55">
        <w:tc>
          <w:tcPr>
            <w:tcW w:w="5246" w:type="dxa"/>
            <w:gridSpan w:val="2"/>
            <w:vAlign w:val="center"/>
          </w:tcPr>
          <w:p w14:paraId="2363DAD5" w14:textId="77777777" w:rsidR="00A14E55" w:rsidRPr="008F7C64" w:rsidRDefault="00A14E55" w:rsidP="00A14E55">
            <w:pPr>
              <w:rPr>
                <w:sz w:val="26"/>
                <w:szCs w:val="26"/>
              </w:rPr>
            </w:pPr>
            <w:r w:rsidRPr="008F7C64">
              <w:rPr>
                <w:sz w:val="26"/>
                <w:szCs w:val="26"/>
              </w:rPr>
              <w:t>Mô tả cơ quan có thẩm quyền:</w:t>
            </w:r>
          </w:p>
        </w:tc>
        <w:tc>
          <w:tcPr>
            <w:tcW w:w="4682" w:type="dxa"/>
            <w:gridSpan w:val="3"/>
            <w:vAlign w:val="center"/>
          </w:tcPr>
          <w:p w14:paraId="48CEE95B" w14:textId="77777777" w:rsidR="00A14E55" w:rsidRPr="008F7C64" w:rsidRDefault="00A14E55" w:rsidP="00521F97">
            <w:pPr>
              <w:spacing w:before="60" w:after="60"/>
              <w:jc w:val="both"/>
              <w:rPr>
                <w:sz w:val="26"/>
                <w:szCs w:val="26"/>
              </w:rPr>
            </w:pPr>
            <w:r w:rsidRPr="008F7C64">
              <w:rPr>
                <w:sz w:val="26"/>
                <w:szCs w:val="26"/>
              </w:rPr>
              <w:t xml:space="preserve">- Ủy ban nhân dân cấp huyện nơi đăng ký khai tử cho người nước ngoài, công dân </w:t>
            </w:r>
            <w:r w:rsidRPr="008F7C64">
              <w:rPr>
                <w:sz w:val="26"/>
                <w:szCs w:val="26"/>
              </w:rPr>
              <w:lastRenderedPageBreak/>
              <w:t>Việt Nam định cư tại nước ngoài trước đây thực hiện việc đăng ký lại khai tử;</w:t>
            </w:r>
          </w:p>
          <w:p w14:paraId="44DB28F1" w14:textId="77777777" w:rsidR="00A14E55" w:rsidRPr="008F7C64" w:rsidRDefault="00A14E55" w:rsidP="00521F97">
            <w:pPr>
              <w:spacing w:before="60" w:after="60"/>
              <w:jc w:val="both"/>
              <w:rPr>
                <w:sz w:val="26"/>
                <w:szCs w:val="26"/>
              </w:rPr>
            </w:pPr>
            <w:r w:rsidRPr="008F7C64">
              <w:rPr>
                <w:sz w:val="26"/>
                <w:szCs w:val="26"/>
              </w:rPr>
              <w:t>- Trường hợp việc đăng ký khai tử trước đây thực hiện tại Ủy ban nhân dân cấp xã thì Ủy ban nhân dân cấp huyện cấp trên thực hiện đăng ký lại khai tử;</w:t>
            </w:r>
          </w:p>
          <w:p w14:paraId="26BE7A12" w14:textId="77777777" w:rsidR="00A14E55" w:rsidRPr="008F7C64" w:rsidRDefault="00A14E55" w:rsidP="00521F97">
            <w:pPr>
              <w:spacing w:before="60" w:after="60"/>
              <w:jc w:val="both"/>
              <w:rPr>
                <w:sz w:val="26"/>
                <w:szCs w:val="26"/>
              </w:rPr>
            </w:pPr>
            <w:r w:rsidRPr="008F7C64">
              <w:rPr>
                <w:sz w:val="26"/>
                <w:szCs w:val="26"/>
              </w:rPr>
              <w:t>- Trường hợp việc đăng ký khai tử trước đây thực hiện tại Ủy ban nhân dân cấp tỉnh hoặc Sở Tư pháp thì Ủy ban nhân dân cấp huyện nơi có trụ sở hiện nay của Sở Tư pháp thực hiện đăng ký lại khai tử.</w:t>
            </w:r>
          </w:p>
        </w:tc>
      </w:tr>
      <w:tr w:rsidR="00A14E55" w:rsidRPr="008F7C64" w14:paraId="0F058FE2" w14:textId="77777777" w:rsidTr="00A14E55">
        <w:tc>
          <w:tcPr>
            <w:tcW w:w="5246" w:type="dxa"/>
            <w:gridSpan w:val="2"/>
            <w:vAlign w:val="center"/>
          </w:tcPr>
          <w:p w14:paraId="4F880827" w14:textId="77777777" w:rsidR="00A14E55" w:rsidRPr="008F7C64" w:rsidRDefault="00A14E55" w:rsidP="00A14E55">
            <w:pPr>
              <w:rPr>
                <w:sz w:val="26"/>
                <w:szCs w:val="26"/>
              </w:rPr>
            </w:pPr>
            <w:r w:rsidRPr="008F7C64">
              <w:rPr>
                <w:sz w:val="26"/>
                <w:szCs w:val="26"/>
              </w:rPr>
              <w:lastRenderedPageBreak/>
              <w:t>Cơ quan phối hợp:</w:t>
            </w:r>
          </w:p>
        </w:tc>
        <w:tc>
          <w:tcPr>
            <w:tcW w:w="4682" w:type="dxa"/>
            <w:gridSpan w:val="3"/>
            <w:vAlign w:val="center"/>
          </w:tcPr>
          <w:p w14:paraId="30AD9A4F" w14:textId="77777777" w:rsidR="00A14E55" w:rsidRPr="008F7C64" w:rsidRDefault="00A14E55" w:rsidP="00521F97">
            <w:pPr>
              <w:jc w:val="both"/>
              <w:rPr>
                <w:sz w:val="26"/>
                <w:szCs w:val="26"/>
              </w:rPr>
            </w:pPr>
            <w:r w:rsidRPr="008F7C64">
              <w:rPr>
                <w:sz w:val="26"/>
                <w:szCs w:val="26"/>
              </w:rPr>
              <w:t xml:space="preserve">Cơ quan quản lý CSDLQGVDC; </w:t>
            </w:r>
            <w:r w:rsidRPr="008F7C64">
              <w:rPr>
                <w:spacing w:val="-4"/>
                <w:sz w:val="26"/>
                <w:szCs w:val="26"/>
                <w:lang w:val="nl-NL"/>
              </w:rPr>
              <w:t>Ủy ban nhân dân cấp xã/Sở Tư pháp nơi đăng ký khai tử trước đây</w:t>
            </w:r>
          </w:p>
        </w:tc>
      </w:tr>
      <w:tr w:rsidR="00A14E55" w:rsidRPr="008F7C64" w14:paraId="42C935CF" w14:textId="77777777" w:rsidTr="00A14E55">
        <w:tc>
          <w:tcPr>
            <w:tcW w:w="5246" w:type="dxa"/>
            <w:gridSpan w:val="2"/>
            <w:vAlign w:val="center"/>
          </w:tcPr>
          <w:p w14:paraId="636D9A01" w14:textId="77777777" w:rsidR="00A14E55" w:rsidRPr="008F7C64" w:rsidRDefault="00A14E55" w:rsidP="00A14E55">
            <w:pPr>
              <w:rPr>
                <w:sz w:val="26"/>
                <w:szCs w:val="26"/>
              </w:rPr>
            </w:pPr>
            <w:r w:rsidRPr="008F7C64">
              <w:rPr>
                <w:sz w:val="26"/>
                <w:szCs w:val="26"/>
              </w:rPr>
              <w:t>Địa chỉ tiếp nhận hồ sơ:</w:t>
            </w:r>
          </w:p>
        </w:tc>
        <w:tc>
          <w:tcPr>
            <w:tcW w:w="4682" w:type="dxa"/>
            <w:gridSpan w:val="3"/>
          </w:tcPr>
          <w:p w14:paraId="7EBA0E72" w14:textId="77777777" w:rsidR="00A14E55" w:rsidRPr="008F7C64" w:rsidRDefault="00A14E55" w:rsidP="00521F97">
            <w:pPr>
              <w:jc w:val="both"/>
              <w:rPr>
                <w:rFonts w:eastAsia="Arial"/>
                <w:sz w:val="26"/>
                <w:szCs w:val="26"/>
              </w:rPr>
            </w:pPr>
            <w:r w:rsidRPr="008F7C64">
              <w:rPr>
                <w:sz w:val="26"/>
                <w:szCs w:val="26"/>
              </w:rPr>
              <w:t>Bộ phận tiếp nhận và trả kết quả cấp huyện</w:t>
            </w:r>
          </w:p>
        </w:tc>
      </w:tr>
      <w:tr w:rsidR="00A14E55" w:rsidRPr="008F7C64" w14:paraId="014892EF" w14:textId="77777777" w:rsidTr="00A14E55">
        <w:tc>
          <w:tcPr>
            <w:tcW w:w="9928" w:type="dxa"/>
            <w:gridSpan w:val="5"/>
          </w:tcPr>
          <w:p w14:paraId="3C220C8F" w14:textId="77777777" w:rsidR="00A14E55" w:rsidRPr="008F7C64" w:rsidRDefault="00A14E55" w:rsidP="00521F97">
            <w:pPr>
              <w:jc w:val="both"/>
              <w:rPr>
                <w:sz w:val="26"/>
                <w:szCs w:val="26"/>
              </w:rPr>
            </w:pPr>
            <w:r w:rsidRPr="008F7C64">
              <w:rPr>
                <w:sz w:val="26"/>
                <w:szCs w:val="26"/>
              </w:rPr>
              <w:t xml:space="preserve">6. Kết quả thực hiện: </w:t>
            </w:r>
          </w:p>
        </w:tc>
      </w:tr>
      <w:tr w:rsidR="00A14E55" w:rsidRPr="008F7C64" w14:paraId="6322CECD" w14:textId="77777777" w:rsidTr="00A14E55">
        <w:tc>
          <w:tcPr>
            <w:tcW w:w="2127" w:type="dxa"/>
            <w:vAlign w:val="center"/>
          </w:tcPr>
          <w:p w14:paraId="58398B27" w14:textId="77777777" w:rsidR="00A14E55" w:rsidRPr="008F7C64" w:rsidRDefault="00A14E55" w:rsidP="00A14E55">
            <w:pPr>
              <w:rPr>
                <w:sz w:val="26"/>
                <w:szCs w:val="26"/>
              </w:rPr>
            </w:pPr>
            <w:r w:rsidRPr="008F7C64">
              <w:rPr>
                <w:sz w:val="26"/>
                <w:szCs w:val="26"/>
              </w:rPr>
              <w:t>Mã tài liệu</w:t>
            </w:r>
          </w:p>
        </w:tc>
        <w:tc>
          <w:tcPr>
            <w:tcW w:w="5953" w:type="dxa"/>
            <w:gridSpan w:val="3"/>
            <w:vAlign w:val="center"/>
          </w:tcPr>
          <w:p w14:paraId="329C3714" w14:textId="77777777" w:rsidR="00A14E55" w:rsidRPr="008F7C64" w:rsidRDefault="00A14E55" w:rsidP="00521F97">
            <w:pPr>
              <w:jc w:val="both"/>
              <w:rPr>
                <w:sz w:val="26"/>
                <w:szCs w:val="26"/>
              </w:rPr>
            </w:pPr>
            <w:r w:rsidRPr="008F7C64">
              <w:rPr>
                <w:sz w:val="26"/>
                <w:szCs w:val="26"/>
              </w:rPr>
              <w:t>Tên kết quả</w:t>
            </w:r>
          </w:p>
        </w:tc>
        <w:tc>
          <w:tcPr>
            <w:tcW w:w="1848" w:type="dxa"/>
            <w:vAlign w:val="center"/>
          </w:tcPr>
          <w:p w14:paraId="2DF9CC63" w14:textId="77777777" w:rsidR="00A14E55" w:rsidRPr="008F7C64" w:rsidRDefault="00A14E55" w:rsidP="00A14E55">
            <w:pPr>
              <w:rPr>
                <w:sz w:val="26"/>
                <w:szCs w:val="26"/>
              </w:rPr>
            </w:pPr>
            <w:r w:rsidRPr="008F7C64">
              <w:rPr>
                <w:sz w:val="26"/>
                <w:szCs w:val="26"/>
              </w:rPr>
              <w:t>Tệp đính kèm</w:t>
            </w:r>
          </w:p>
        </w:tc>
      </w:tr>
      <w:tr w:rsidR="00A14E55" w:rsidRPr="008F7C64" w14:paraId="499E3AA3" w14:textId="77777777" w:rsidTr="00A14E55">
        <w:tc>
          <w:tcPr>
            <w:tcW w:w="2127" w:type="dxa"/>
            <w:vAlign w:val="center"/>
          </w:tcPr>
          <w:p w14:paraId="49646A56" w14:textId="77777777" w:rsidR="00A14E55" w:rsidRPr="008F7C64" w:rsidRDefault="00A14E55" w:rsidP="00A14E55">
            <w:pPr>
              <w:rPr>
                <w:sz w:val="26"/>
                <w:szCs w:val="26"/>
              </w:rPr>
            </w:pPr>
            <w:r w:rsidRPr="008F7C64">
              <w:rPr>
                <w:sz w:val="26"/>
                <w:szCs w:val="26"/>
              </w:rPr>
              <w:t>KQ.G15.000217</w:t>
            </w:r>
          </w:p>
        </w:tc>
        <w:tc>
          <w:tcPr>
            <w:tcW w:w="5953" w:type="dxa"/>
            <w:gridSpan w:val="3"/>
          </w:tcPr>
          <w:p w14:paraId="2C50333E" w14:textId="77777777" w:rsidR="00A14E55" w:rsidRPr="008F7C64" w:rsidRDefault="00A14E55" w:rsidP="00521F97">
            <w:pPr>
              <w:jc w:val="both"/>
              <w:rPr>
                <w:sz w:val="26"/>
                <w:szCs w:val="26"/>
              </w:rPr>
            </w:pPr>
            <w:r w:rsidRPr="008F7C64">
              <w:rPr>
                <w:sz w:val="26"/>
                <w:szCs w:val="26"/>
              </w:rPr>
              <w:t>Bản sao giấy khai tử</w:t>
            </w:r>
          </w:p>
        </w:tc>
        <w:tc>
          <w:tcPr>
            <w:tcW w:w="1848" w:type="dxa"/>
          </w:tcPr>
          <w:p w14:paraId="1BCAAEBD" w14:textId="77777777" w:rsidR="00A14E55" w:rsidRPr="008F7C64" w:rsidRDefault="00A14E55" w:rsidP="00A14E55">
            <w:pPr>
              <w:rPr>
                <w:sz w:val="26"/>
                <w:szCs w:val="26"/>
              </w:rPr>
            </w:pPr>
          </w:p>
        </w:tc>
      </w:tr>
      <w:tr w:rsidR="00A14E55" w:rsidRPr="008F7C64" w14:paraId="3E04A8E4" w14:textId="77777777" w:rsidTr="00A14E55">
        <w:tc>
          <w:tcPr>
            <w:tcW w:w="2127" w:type="dxa"/>
            <w:vAlign w:val="center"/>
          </w:tcPr>
          <w:p w14:paraId="563C5EF9" w14:textId="77777777" w:rsidR="00A14E55" w:rsidRPr="008F7C64" w:rsidRDefault="00A14E55" w:rsidP="00A14E55">
            <w:pPr>
              <w:rPr>
                <w:sz w:val="26"/>
                <w:szCs w:val="26"/>
              </w:rPr>
            </w:pPr>
            <w:r w:rsidRPr="008F7C64">
              <w:rPr>
                <w:sz w:val="26"/>
                <w:szCs w:val="26"/>
              </w:rPr>
              <w:t>KQ.G15.000034</w:t>
            </w:r>
          </w:p>
        </w:tc>
        <w:tc>
          <w:tcPr>
            <w:tcW w:w="5953" w:type="dxa"/>
            <w:gridSpan w:val="3"/>
          </w:tcPr>
          <w:p w14:paraId="6514558A" w14:textId="77777777" w:rsidR="00A14E55" w:rsidRPr="008F7C64" w:rsidRDefault="00A14E55" w:rsidP="00521F97">
            <w:pPr>
              <w:jc w:val="both"/>
              <w:rPr>
                <w:sz w:val="26"/>
                <w:szCs w:val="26"/>
              </w:rPr>
            </w:pPr>
            <w:r w:rsidRPr="008F7C64">
              <w:rPr>
                <w:sz w:val="26"/>
                <w:szCs w:val="26"/>
              </w:rPr>
              <w:t>Trích lục khai tử</w:t>
            </w:r>
          </w:p>
        </w:tc>
        <w:tc>
          <w:tcPr>
            <w:tcW w:w="1848" w:type="dxa"/>
          </w:tcPr>
          <w:p w14:paraId="58227C3A" w14:textId="77777777" w:rsidR="00A14E55" w:rsidRPr="008F7C64" w:rsidRDefault="00A14E55" w:rsidP="00A14E55">
            <w:pPr>
              <w:rPr>
                <w:sz w:val="26"/>
                <w:szCs w:val="26"/>
              </w:rPr>
            </w:pPr>
          </w:p>
        </w:tc>
      </w:tr>
      <w:tr w:rsidR="00A14E55" w:rsidRPr="008F7C64" w14:paraId="7B352A7A" w14:textId="77777777" w:rsidTr="00A14E55">
        <w:tc>
          <w:tcPr>
            <w:tcW w:w="2127" w:type="dxa"/>
            <w:vAlign w:val="center"/>
          </w:tcPr>
          <w:p w14:paraId="53D01B47" w14:textId="77777777" w:rsidR="00A14E55" w:rsidRPr="008F7C64" w:rsidRDefault="00A14E55" w:rsidP="00A14E55">
            <w:pPr>
              <w:rPr>
                <w:sz w:val="26"/>
                <w:szCs w:val="26"/>
              </w:rPr>
            </w:pPr>
            <w:r w:rsidRPr="008F7C64">
              <w:rPr>
                <w:sz w:val="26"/>
                <w:szCs w:val="26"/>
              </w:rPr>
              <w:t>KQ.G15.000244</w:t>
            </w:r>
          </w:p>
        </w:tc>
        <w:tc>
          <w:tcPr>
            <w:tcW w:w="5953" w:type="dxa"/>
            <w:gridSpan w:val="3"/>
          </w:tcPr>
          <w:p w14:paraId="71B35492" w14:textId="77777777" w:rsidR="00A14E55" w:rsidRPr="008F7C64" w:rsidRDefault="00A14E55" w:rsidP="00521F97">
            <w:pPr>
              <w:jc w:val="both"/>
              <w:rPr>
                <w:sz w:val="26"/>
                <w:szCs w:val="26"/>
              </w:rPr>
            </w:pPr>
            <w:r w:rsidRPr="008F7C64">
              <w:rPr>
                <w:sz w:val="26"/>
                <w:szCs w:val="26"/>
              </w:rPr>
              <w:t>Bản điện tử Trích lục khai tử</w:t>
            </w:r>
          </w:p>
        </w:tc>
        <w:tc>
          <w:tcPr>
            <w:tcW w:w="1848" w:type="dxa"/>
          </w:tcPr>
          <w:p w14:paraId="07C066D2" w14:textId="77777777" w:rsidR="00A14E55" w:rsidRPr="008F7C64" w:rsidRDefault="00A14E55" w:rsidP="00A14E55">
            <w:pPr>
              <w:rPr>
                <w:sz w:val="26"/>
                <w:szCs w:val="26"/>
              </w:rPr>
            </w:pPr>
          </w:p>
        </w:tc>
      </w:tr>
      <w:tr w:rsidR="00A14E55" w:rsidRPr="008F7C64" w14:paraId="6B643A37" w14:textId="77777777" w:rsidTr="00A14E55">
        <w:tc>
          <w:tcPr>
            <w:tcW w:w="9928" w:type="dxa"/>
            <w:gridSpan w:val="5"/>
          </w:tcPr>
          <w:p w14:paraId="41AB8042" w14:textId="77777777" w:rsidR="00A14E55" w:rsidRPr="008F7C64" w:rsidRDefault="00A14E55" w:rsidP="00521F97">
            <w:pPr>
              <w:jc w:val="both"/>
              <w:rPr>
                <w:sz w:val="26"/>
                <w:szCs w:val="26"/>
              </w:rPr>
            </w:pPr>
            <w:r w:rsidRPr="008F7C64">
              <w:rPr>
                <w:sz w:val="26"/>
                <w:szCs w:val="26"/>
              </w:rPr>
              <w:t>7. Căn cứ pháp lý</w:t>
            </w:r>
          </w:p>
        </w:tc>
      </w:tr>
      <w:tr w:rsidR="00A14E55" w:rsidRPr="008F7C64" w14:paraId="4115D942" w14:textId="77777777" w:rsidTr="00A14E55">
        <w:tc>
          <w:tcPr>
            <w:tcW w:w="2127" w:type="dxa"/>
            <w:vAlign w:val="center"/>
          </w:tcPr>
          <w:p w14:paraId="7F1A52CD" w14:textId="77777777" w:rsidR="00A14E55" w:rsidRPr="008F7C64" w:rsidRDefault="00A14E55" w:rsidP="00A14E55">
            <w:pPr>
              <w:rPr>
                <w:sz w:val="26"/>
                <w:szCs w:val="26"/>
              </w:rPr>
            </w:pPr>
            <w:r w:rsidRPr="008F7C64">
              <w:rPr>
                <w:sz w:val="26"/>
                <w:szCs w:val="26"/>
              </w:rPr>
              <w:t>Số văn bản</w:t>
            </w:r>
          </w:p>
        </w:tc>
        <w:tc>
          <w:tcPr>
            <w:tcW w:w="3119" w:type="dxa"/>
            <w:vAlign w:val="center"/>
          </w:tcPr>
          <w:p w14:paraId="2FE7885F" w14:textId="77777777" w:rsidR="00A14E55" w:rsidRPr="008F7C64" w:rsidRDefault="00A14E55" w:rsidP="00A14E55">
            <w:pPr>
              <w:rPr>
                <w:sz w:val="26"/>
                <w:szCs w:val="26"/>
              </w:rPr>
            </w:pPr>
            <w:r w:rsidRPr="008F7C64">
              <w:rPr>
                <w:sz w:val="26"/>
                <w:szCs w:val="26"/>
              </w:rPr>
              <w:t>Tên văn bản</w:t>
            </w:r>
          </w:p>
        </w:tc>
        <w:tc>
          <w:tcPr>
            <w:tcW w:w="1417" w:type="dxa"/>
            <w:vAlign w:val="center"/>
          </w:tcPr>
          <w:p w14:paraId="60676EC4" w14:textId="77777777" w:rsidR="00A14E55" w:rsidRPr="008F7C64" w:rsidRDefault="00A14E55" w:rsidP="00521F97">
            <w:pPr>
              <w:jc w:val="both"/>
              <w:rPr>
                <w:sz w:val="26"/>
                <w:szCs w:val="26"/>
              </w:rPr>
            </w:pPr>
            <w:r w:rsidRPr="008F7C64">
              <w:rPr>
                <w:sz w:val="26"/>
                <w:szCs w:val="26"/>
              </w:rPr>
              <w:t>Ngày văn bản</w:t>
            </w:r>
          </w:p>
        </w:tc>
        <w:tc>
          <w:tcPr>
            <w:tcW w:w="1417" w:type="dxa"/>
            <w:vAlign w:val="center"/>
          </w:tcPr>
          <w:p w14:paraId="7B112F43" w14:textId="77777777" w:rsidR="00A14E55" w:rsidRPr="008F7C64" w:rsidRDefault="00A14E55" w:rsidP="00521F97">
            <w:pPr>
              <w:jc w:val="both"/>
              <w:rPr>
                <w:sz w:val="26"/>
                <w:szCs w:val="26"/>
              </w:rPr>
            </w:pPr>
            <w:r w:rsidRPr="008F7C64">
              <w:rPr>
                <w:sz w:val="26"/>
                <w:szCs w:val="26"/>
              </w:rPr>
              <w:t>Ngày hiệu lực</w:t>
            </w:r>
          </w:p>
        </w:tc>
        <w:tc>
          <w:tcPr>
            <w:tcW w:w="1848" w:type="dxa"/>
            <w:vAlign w:val="center"/>
          </w:tcPr>
          <w:p w14:paraId="5D4F2A47" w14:textId="77777777" w:rsidR="00A14E55" w:rsidRPr="008F7C64" w:rsidRDefault="00A14E55" w:rsidP="00A14E55">
            <w:pPr>
              <w:rPr>
                <w:sz w:val="26"/>
                <w:szCs w:val="26"/>
              </w:rPr>
            </w:pPr>
            <w:r w:rsidRPr="008F7C64">
              <w:rPr>
                <w:sz w:val="26"/>
                <w:szCs w:val="26"/>
              </w:rPr>
              <w:t>Cơ quan ban hành</w:t>
            </w:r>
          </w:p>
        </w:tc>
      </w:tr>
      <w:tr w:rsidR="00A14E55" w:rsidRPr="008F7C64" w14:paraId="391BCDFC" w14:textId="77777777" w:rsidTr="00A14E55">
        <w:tc>
          <w:tcPr>
            <w:tcW w:w="2127" w:type="dxa"/>
            <w:vAlign w:val="center"/>
          </w:tcPr>
          <w:p w14:paraId="7E3C8F4A" w14:textId="77777777" w:rsidR="00A14E55" w:rsidRPr="008F7C64" w:rsidRDefault="00A14E55" w:rsidP="00A14E55">
            <w:pPr>
              <w:rPr>
                <w:sz w:val="26"/>
                <w:szCs w:val="26"/>
              </w:rPr>
            </w:pPr>
            <w:r w:rsidRPr="008F7C64">
              <w:rPr>
                <w:sz w:val="26"/>
                <w:szCs w:val="26"/>
              </w:rPr>
              <w:t>60/2014/QH13</w:t>
            </w:r>
          </w:p>
        </w:tc>
        <w:tc>
          <w:tcPr>
            <w:tcW w:w="3119" w:type="dxa"/>
            <w:vAlign w:val="center"/>
          </w:tcPr>
          <w:p w14:paraId="745213AC" w14:textId="77777777" w:rsidR="00A14E55" w:rsidRPr="008F7C64" w:rsidRDefault="00A14E55" w:rsidP="00A14E55">
            <w:pPr>
              <w:rPr>
                <w:sz w:val="26"/>
                <w:szCs w:val="26"/>
              </w:rPr>
            </w:pPr>
            <w:r w:rsidRPr="008F7C64">
              <w:rPr>
                <w:sz w:val="26"/>
                <w:szCs w:val="26"/>
              </w:rPr>
              <w:t>Luật Hộ tịch;</w:t>
            </w:r>
          </w:p>
        </w:tc>
        <w:tc>
          <w:tcPr>
            <w:tcW w:w="1417" w:type="dxa"/>
            <w:vAlign w:val="center"/>
          </w:tcPr>
          <w:p w14:paraId="0BC9AF30" w14:textId="77777777" w:rsidR="00A14E55" w:rsidRPr="008F7C64" w:rsidRDefault="00A14E55" w:rsidP="00521F97">
            <w:pPr>
              <w:jc w:val="both"/>
              <w:rPr>
                <w:sz w:val="26"/>
                <w:szCs w:val="26"/>
              </w:rPr>
            </w:pPr>
            <w:r w:rsidRPr="008F7C64">
              <w:rPr>
                <w:sz w:val="26"/>
                <w:szCs w:val="26"/>
              </w:rPr>
              <w:t>20/11/2014</w:t>
            </w:r>
          </w:p>
        </w:tc>
        <w:tc>
          <w:tcPr>
            <w:tcW w:w="1417" w:type="dxa"/>
            <w:vAlign w:val="center"/>
          </w:tcPr>
          <w:p w14:paraId="53528819" w14:textId="77777777" w:rsidR="00A14E55" w:rsidRPr="008F7C64" w:rsidRDefault="00A14E55" w:rsidP="00521F97">
            <w:pPr>
              <w:jc w:val="both"/>
              <w:rPr>
                <w:sz w:val="26"/>
                <w:szCs w:val="26"/>
              </w:rPr>
            </w:pPr>
            <w:r w:rsidRPr="008F7C64">
              <w:rPr>
                <w:sz w:val="26"/>
                <w:szCs w:val="26"/>
              </w:rPr>
              <w:t>01/01/2016</w:t>
            </w:r>
          </w:p>
        </w:tc>
        <w:tc>
          <w:tcPr>
            <w:tcW w:w="1848" w:type="dxa"/>
            <w:vAlign w:val="center"/>
          </w:tcPr>
          <w:p w14:paraId="203C01BF" w14:textId="77777777" w:rsidR="00A14E55" w:rsidRPr="008F7C64" w:rsidRDefault="00A14E55" w:rsidP="00A14E55">
            <w:pPr>
              <w:rPr>
                <w:sz w:val="26"/>
                <w:szCs w:val="26"/>
              </w:rPr>
            </w:pPr>
            <w:r w:rsidRPr="008F7C64">
              <w:rPr>
                <w:sz w:val="26"/>
                <w:szCs w:val="26"/>
              </w:rPr>
              <w:t>Quốc Hội</w:t>
            </w:r>
          </w:p>
        </w:tc>
      </w:tr>
      <w:tr w:rsidR="00A14E55" w:rsidRPr="008F7C64" w14:paraId="021DD333" w14:textId="77777777" w:rsidTr="00A14E55">
        <w:tc>
          <w:tcPr>
            <w:tcW w:w="2127" w:type="dxa"/>
            <w:vAlign w:val="center"/>
          </w:tcPr>
          <w:p w14:paraId="7ABA0EF7" w14:textId="77777777" w:rsidR="00A14E55" w:rsidRPr="008F7C64" w:rsidRDefault="00A14E55" w:rsidP="00A14E55">
            <w:pPr>
              <w:rPr>
                <w:sz w:val="26"/>
                <w:szCs w:val="26"/>
              </w:rPr>
            </w:pPr>
            <w:r w:rsidRPr="008F7C64">
              <w:rPr>
                <w:sz w:val="26"/>
                <w:szCs w:val="26"/>
              </w:rPr>
              <w:t>123/2015/NĐ-CP</w:t>
            </w:r>
          </w:p>
        </w:tc>
        <w:tc>
          <w:tcPr>
            <w:tcW w:w="3119" w:type="dxa"/>
            <w:vAlign w:val="center"/>
          </w:tcPr>
          <w:p w14:paraId="4EDD1270" w14:textId="77777777" w:rsidR="00A14E55" w:rsidRPr="008F7C64" w:rsidRDefault="00A14E55" w:rsidP="00521F97">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7" w:type="dxa"/>
            <w:vAlign w:val="center"/>
          </w:tcPr>
          <w:p w14:paraId="12194482" w14:textId="77777777" w:rsidR="00A14E55" w:rsidRPr="008F7C64" w:rsidRDefault="00A14E55" w:rsidP="00521F97">
            <w:pPr>
              <w:jc w:val="both"/>
              <w:rPr>
                <w:sz w:val="26"/>
                <w:szCs w:val="26"/>
              </w:rPr>
            </w:pPr>
            <w:r w:rsidRPr="008F7C64">
              <w:rPr>
                <w:sz w:val="26"/>
                <w:szCs w:val="26"/>
              </w:rPr>
              <w:t>15/11/2015</w:t>
            </w:r>
          </w:p>
        </w:tc>
        <w:tc>
          <w:tcPr>
            <w:tcW w:w="1417" w:type="dxa"/>
            <w:vAlign w:val="center"/>
          </w:tcPr>
          <w:p w14:paraId="6E65DF54" w14:textId="77777777" w:rsidR="00A14E55" w:rsidRPr="008F7C64" w:rsidRDefault="00A14E55" w:rsidP="00521F97">
            <w:pPr>
              <w:jc w:val="both"/>
              <w:rPr>
                <w:sz w:val="26"/>
                <w:szCs w:val="26"/>
              </w:rPr>
            </w:pPr>
            <w:r w:rsidRPr="008F7C64">
              <w:rPr>
                <w:sz w:val="26"/>
                <w:szCs w:val="26"/>
              </w:rPr>
              <w:t>01/01/2016</w:t>
            </w:r>
          </w:p>
        </w:tc>
        <w:tc>
          <w:tcPr>
            <w:tcW w:w="1848" w:type="dxa"/>
            <w:vAlign w:val="center"/>
          </w:tcPr>
          <w:p w14:paraId="55358AE2" w14:textId="77777777" w:rsidR="00A14E55" w:rsidRPr="008F7C64" w:rsidRDefault="00A14E55" w:rsidP="00521F97">
            <w:pPr>
              <w:jc w:val="both"/>
              <w:rPr>
                <w:sz w:val="26"/>
                <w:szCs w:val="26"/>
              </w:rPr>
            </w:pPr>
            <w:r w:rsidRPr="008F7C64">
              <w:rPr>
                <w:sz w:val="26"/>
                <w:szCs w:val="26"/>
              </w:rPr>
              <w:t>Chính phủ</w:t>
            </w:r>
          </w:p>
        </w:tc>
      </w:tr>
      <w:tr w:rsidR="00A14E55" w:rsidRPr="008F7C64" w14:paraId="173EC122" w14:textId="77777777" w:rsidTr="00A14E55">
        <w:tc>
          <w:tcPr>
            <w:tcW w:w="2127" w:type="dxa"/>
            <w:vAlign w:val="center"/>
          </w:tcPr>
          <w:p w14:paraId="4D3C0FDD" w14:textId="77777777" w:rsidR="00A14E55" w:rsidRPr="008F7C64" w:rsidRDefault="00A14E55" w:rsidP="00A14E55">
            <w:pPr>
              <w:rPr>
                <w:sz w:val="26"/>
                <w:szCs w:val="26"/>
              </w:rPr>
            </w:pPr>
            <w:r w:rsidRPr="008F7C64">
              <w:rPr>
                <w:sz w:val="26"/>
                <w:szCs w:val="26"/>
              </w:rPr>
              <w:t>87/2020/NĐ-CP</w:t>
            </w:r>
          </w:p>
        </w:tc>
        <w:tc>
          <w:tcPr>
            <w:tcW w:w="3119" w:type="dxa"/>
            <w:vAlign w:val="center"/>
          </w:tcPr>
          <w:p w14:paraId="14395DF1" w14:textId="77777777" w:rsidR="00A14E55" w:rsidRPr="008F7C64" w:rsidRDefault="00A14E55" w:rsidP="00521F97">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7" w:type="dxa"/>
            <w:vAlign w:val="center"/>
          </w:tcPr>
          <w:p w14:paraId="77D5AA0F" w14:textId="77777777" w:rsidR="00A14E55" w:rsidRPr="008F7C64" w:rsidRDefault="00A14E55" w:rsidP="00521F97">
            <w:pPr>
              <w:jc w:val="both"/>
              <w:rPr>
                <w:sz w:val="26"/>
                <w:szCs w:val="26"/>
              </w:rPr>
            </w:pPr>
            <w:r w:rsidRPr="008F7C64">
              <w:rPr>
                <w:sz w:val="26"/>
                <w:szCs w:val="26"/>
              </w:rPr>
              <w:t>28/7/2020</w:t>
            </w:r>
          </w:p>
        </w:tc>
        <w:tc>
          <w:tcPr>
            <w:tcW w:w="1417" w:type="dxa"/>
            <w:vAlign w:val="center"/>
          </w:tcPr>
          <w:p w14:paraId="5AE9F48A" w14:textId="77777777" w:rsidR="00A14E55" w:rsidRPr="008F7C64" w:rsidRDefault="00A14E55" w:rsidP="00521F97">
            <w:pPr>
              <w:jc w:val="both"/>
              <w:rPr>
                <w:sz w:val="26"/>
                <w:szCs w:val="26"/>
              </w:rPr>
            </w:pPr>
            <w:r w:rsidRPr="008F7C64">
              <w:rPr>
                <w:sz w:val="26"/>
                <w:szCs w:val="26"/>
              </w:rPr>
              <w:t>15/9/2020</w:t>
            </w:r>
          </w:p>
        </w:tc>
        <w:tc>
          <w:tcPr>
            <w:tcW w:w="1848" w:type="dxa"/>
            <w:vAlign w:val="center"/>
          </w:tcPr>
          <w:p w14:paraId="5C572BF8" w14:textId="77777777" w:rsidR="00A14E55" w:rsidRPr="008F7C64" w:rsidRDefault="00A14E55" w:rsidP="00521F97">
            <w:pPr>
              <w:jc w:val="both"/>
              <w:rPr>
                <w:sz w:val="26"/>
                <w:szCs w:val="26"/>
              </w:rPr>
            </w:pPr>
            <w:r w:rsidRPr="008F7C64">
              <w:rPr>
                <w:sz w:val="26"/>
                <w:szCs w:val="26"/>
              </w:rPr>
              <w:t>Chính phủ</w:t>
            </w:r>
          </w:p>
        </w:tc>
      </w:tr>
      <w:tr w:rsidR="00CD5C06" w:rsidRPr="008F7C64" w14:paraId="31289FE8" w14:textId="77777777" w:rsidTr="00A14E55">
        <w:tc>
          <w:tcPr>
            <w:tcW w:w="2127" w:type="dxa"/>
            <w:vAlign w:val="center"/>
          </w:tcPr>
          <w:p w14:paraId="5D83E860" w14:textId="77777777" w:rsidR="00CD5C06" w:rsidRPr="006F0613" w:rsidRDefault="00CD5C06" w:rsidP="00CD5C06">
            <w:pPr>
              <w:spacing w:before="60" w:after="60"/>
              <w:rPr>
                <w:color w:val="000000" w:themeColor="text1"/>
                <w:sz w:val="26"/>
                <w:szCs w:val="26"/>
              </w:rPr>
            </w:pPr>
            <w:r w:rsidRPr="001D30D7">
              <w:rPr>
                <w:rFonts w:eastAsia="Times New Roman"/>
                <w:sz w:val="24"/>
                <w:szCs w:val="24"/>
                <w:lang w:eastAsia="en-GB"/>
              </w:rPr>
              <w:t>104/2022/NĐ-CP</w:t>
            </w:r>
          </w:p>
        </w:tc>
        <w:tc>
          <w:tcPr>
            <w:tcW w:w="3119" w:type="dxa"/>
            <w:vAlign w:val="center"/>
          </w:tcPr>
          <w:p w14:paraId="28769F77" w14:textId="77777777" w:rsidR="00CD5C06" w:rsidRPr="006F0613" w:rsidRDefault="00CD5C06" w:rsidP="00CD5C06">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vAlign w:val="center"/>
          </w:tcPr>
          <w:p w14:paraId="69D063FB"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21/12/2022</w:t>
            </w:r>
          </w:p>
        </w:tc>
        <w:tc>
          <w:tcPr>
            <w:tcW w:w="1417" w:type="dxa"/>
            <w:vAlign w:val="center"/>
          </w:tcPr>
          <w:p w14:paraId="7A988685"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486DA390"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Chính phủ</w:t>
            </w:r>
          </w:p>
        </w:tc>
      </w:tr>
      <w:tr w:rsidR="00CD5C06" w:rsidRPr="008F7C64" w14:paraId="3BDD9E72" w14:textId="77777777" w:rsidTr="00A14E55">
        <w:tc>
          <w:tcPr>
            <w:tcW w:w="2127" w:type="dxa"/>
            <w:vAlign w:val="center"/>
          </w:tcPr>
          <w:p w14:paraId="7E8B63E4" w14:textId="77777777" w:rsidR="00CD5C06" w:rsidRPr="008F7C64" w:rsidRDefault="00CD5C06" w:rsidP="00CD5C06">
            <w:pPr>
              <w:rPr>
                <w:sz w:val="26"/>
                <w:szCs w:val="26"/>
              </w:rPr>
            </w:pPr>
            <w:r w:rsidRPr="008F7C64">
              <w:rPr>
                <w:sz w:val="26"/>
                <w:szCs w:val="26"/>
              </w:rPr>
              <w:t>04/2020/TT-BTP</w:t>
            </w:r>
          </w:p>
        </w:tc>
        <w:tc>
          <w:tcPr>
            <w:tcW w:w="3119" w:type="dxa"/>
            <w:vAlign w:val="center"/>
          </w:tcPr>
          <w:p w14:paraId="44840F26" w14:textId="77777777" w:rsidR="00CD5C06" w:rsidRPr="008F7C64" w:rsidRDefault="00CD5C06" w:rsidP="00CD5C06">
            <w:pPr>
              <w:jc w:val="both"/>
              <w:rPr>
                <w:sz w:val="26"/>
                <w:szCs w:val="26"/>
              </w:rPr>
            </w:pPr>
            <w:r w:rsidRPr="008F7C64">
              <w:rPr>
                <w:sz w:val="26"/>
                <w:szCs w:val="26"/>
              </w:rPr>
              <w:t xml:space="preserve">Thông tư số 04/2020/TT-BTP ngày 28/5/2020 của Bộ trường Bộ Tư pháp quy định chi tiết thi hành một số điều </w:t>
            </w:r>
            <w:r w:rsidRPr="008F7C64">
              <w:rPr>
                <w:sz w:val="26"/>
                <w:szCs w:val="26"/>
              </w:rPr>
              <w:lastRenderedPageBreak/>
              <w:t>của Luật Hộ tịch và Nghị định số 123/2015/NĐ-CP ngày 15/11/2015 của Chính phủ quy định chi tiết một số điều và biện pháp thi hành Luật Hộ tịch.</w:t>
            </w:r>
          </w:p>
        </w:tc>
        <w:tc>
          <w:tcPr>
            <w:tcW w:w="1417" w:type="dxa"/>
            <w:vAlign w:val="center"/>
          </w:tcPr>
          <w:p w14:paraId="1945FF3F" w14:textId="77777777" w:rsidR="00CD5C06" w:rsidRPr="008F7C64" w:rsidRDefault="00CD5C06" w:rsidP="00CD5C06">
            <w:pPr>
              <w:jc w:val="both"/>
              <w:rPr>
                <w:sz w:val="26"/>
                <w:szCs w:val="26"/>
              </w:rPr>
            </w:pPr>
            <w:r w:rsidRPr="008F7C64">
              <w:rPr>
                <w:sz w:val="26"/>
                <w:szCs w:val="26"/>
              </w:rPr>
              <w:lastRenderedPageBreak/>
              <w:t>28/5/2020</w:t>
            </w:r>
          </w:p>
        </w:tc>
        <w:tc>
          <w:tcPr>
            <w:tcW w:w="1417" w:type="dxa"/>
            <w:vAlign w:val="center"/>
          </w:tcPr>
          <w:p w14:paraId="2D5DD095" w14:textId="77777777" w:rsidR="00CD5C06" w:rsidRPr="008F7C64" w:rsidRDefault="00CD5C06" w:rsidP="00CD5C06">
            <w:pPr>
              <w:jc w:val="both"/>
              <w:rPr>
                <w:sz w:val="26"/>
                <w:szCs w:val="26"/>
              </w:rPr>
            </w:pPr>
            <w:r w:rsidRPr="008F7C64">
              <w:rPr>
                <w:sz w:val="26"/>
                <w:szCs w:val="26"/>
              </w:rPr>
              <w:t>16/7/2020</w:t>
            </w:r>
          </w:p>
        </w:tc>
        <w:tc>
          <w:tcPr>
            <w:tcW w:w="1848" w:type="dxa"/>
            <w:vAlign w:val="center"/>
          </w:tcPr>
          <w:p w14:paraId="03179C8E"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50154D54" w14:textId="77777777" w:rsidTr="00A14E55">
        <w:tc>
          <w:tcPr>
            <w:tcW w:w="2127" w:type="dxa"/>
            <w:vAlign w:val="center"/>
          </w:tcPr>
          <w:p w14:paraId="4014515C" w14:textId="77777777" w:rsidR="00CD5C06" w:rsidRPr="008F7C64" w:rsidRDefault="00CD5C06" w:rsidP="00CD5C06">
            <w:pPr>
              <w:rPr>
                <w:sz w:val="26"/>
                <w:szCs w:val="26"/>
              </w:rPr>
            </w:pPr>
            <w:r w:rsidRPr="008F7C64">
              <w:rPr>
                <w:sz w:val="26"/>
                <w:szCs w:val="26"/>
              </w:rPr>
              <w:lastRenderedPageBreak/>
              <w:t>03/2023/TT-BTP</w:t>
            </w:r>
          </w:p>
        </w:tc>
        <w:tc>
          <w:tcPr>
            <w:tcW w:w="3119" w:type="dxa"/>
            <w:vAlign w:val="center"/>
          </w:tcPr>
          <w:p w14:paraId="66820E03" w14:textId="77777777" w:rsidR="00CD5C06" w:rsidRPr="008F7C64" w:rsidRDefault="00CD5C06" w:rsidP="00CD5C06">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7" w:type="dxa"/>
            <w:vAlign w:val="center"/>
          </w:tcPr>
          <w:p w14:paraId="26606FE5" w14:textId="77777777" w:rsidR="00CD5C06" w:rsidRPr="008F7C64" w:rsidRDefault="00CD5C06" w:rsidP="00CD5C06">
            <w:pPr>
              <w:jc w:val="both"/>
              <w:rPr>
                <w:sz w:val="26"/>
                <w:szCs w:val="26"/>
              </w:rPr>
            </w:pPr>
            <w:r w:rsidRPr="008F7C64">
              <w:rPr>
                <w:sz w:val="26"/>
                <w:szCs w:val="26"/>
              </w:rPr>
              <w:t>02/8/2023</w:t>
            </w:r>
          </w:p>
        </w:tc>
        <w:tc>
          <w:tcPr>
            <w:tcW w:w="1417" w:type="dxa"/>
            <w:vAlign w:val="center"/>
          </w:tcPr>
          <w:p w14:paraId="5CB15FC2" w14:textId="77777777" w:rsidR="00CD5C06" w:rsidRPr="008F7C64" w:rsidRDefault="00CD5C06" w:rsidP="00CD5C06">
            <w:pPr>
              <w:jc w:val="both"/>
              <w:rPr>
                <w:sz w:val="26"/>
                <w:szCs w:val="26"/>
              </w:rPr>
            </w:pPr>
          </w:p>
        </w:tc>
        <w:tc>
          <w:tcPr>
            <w:tcW w:w="1848" w:type="dxa"/>
            <w:vAlign w:val="center"/>
          </w:tcPr>
          <w:p w14:paraId="1BB37ED4"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52320101" w14:textId="77777777" w:rsidTr="00A14E55">
        <w:tc>
          <w:tcPr>
            <w:tcW w:w="2127" w:type="dxa"/>
            <w:vAlign w:val="center"/>
          </w:tcPr>
          <w:p w14:paraId="5C445FD6" w14:textId="77777777" w:rsidR="00CD5C06" w:rsidRPr="008F7C64" w:rsidRDefault="00CD5C06" w:rsidP="00CD5C06">
            <w:pPr>
              <w:rPr>
                <w:sz w:val="26"/>
                <w:szCs w:val="26"/>
              </w:rPr>
            </w:pPr>
            <w:r w:rsidRPr="008F7C64">
              <w:rPr>
                <w:sz w:val="26"/>
                <w:szCs w:val="26"/>
              </w:rPr>
              <w:t>01/2022/TT-BTP</w:t>
            </w:r>
          </w:p>
        </w:tc>
        <w:tc>
          <w:tcPr>
            <w:tcW w:w="3119" w:type="dxa"/>
            <w:vAlign w:val="center"/>
          </w:tcPr>
          <w:p w14:paraId="461D8A28" w14:textId="77777777" w:rsidR="00CD5C06" w:rsidRPr="008F7C64" w:rsidRDefault="00CD5C06" w:rsidP="00CD5C06">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7" w:type="dxa"/>
            <w:vAlign w:val="center"/>
          </w:tcPr>
          <w:p w14:paraId="7649EC35" w14:textId="77777777" w:rsidR="00CD5C06" w:rsidRPr="008F7C64" w:rsidRDefault="00CD5C06" w:rsidP="00CD5C06">
            <w:pPr>
              <w:jc w:val="both"/>
              <w:rPr>
                <w:sz w:val="26"/>
                <w:szCs w:val="26"/>
              </w:rPr>
            </w:pPr>
            <w:r w:rsidRPr="008F7C64">
              <w:rPr>
                <w:sz w:val="26"/>
                <w:szCs w:val="26"/>
              </w:rPr>
              <w:t>04/01/2022</w:t>
            </w:r>
          </w:p>
        </w:tc>
        <w:tc>
          <w:tcPr>
            <w:tcW w:w="1417" w:type="dxa"/>
            <w:vAlign w:val="center"/>
          </w:tcPr>
          <w:p w14:paraId="0CF798A1" w14:textId="77777777" w:rsidR="00CD5C06" w:rsidRPr="008F7C64" w:rsidRDefault="00CD5C06" w:rsidP="00CD5C06">
            <w:pPr>
              <w:jc w:val="both"/>
              <w:rPr>
                <w:sz w:val="26"/>
                <w:szCs w:val="26"/>
              </w:rPr>
            </w:pPr>
            <w:r w:rsidRPr="008F7C64">
              <w:rPr>
                <w:sz w:val="26"/>
                <w:szCs w:val="26"/>
              </w:rPr>
              <w:t>18/02/2022</w:t>
            </w:r>
          </w:p>
        </w:tc>
        <w:tc>
          <w:tcPr>
            <w:tcW w:w="1848" w:type="dxa"/>
            <w:vAlign w:val="center"/>
          </w:tcPr>
          <w:p w14:paraId="11A71735"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5F04B422" w14:textId="77777777" w:rsidTr="00A14E55">
        <w:tc>
          <w:tcPr>
            <w:tcW w:w="2127" w:type="dxa"/>
            <w:vAlign w:val="center"/>
          </w:tcPr>
          <w:p w14:paraId="635D5868" w14:textId="77777777" w:rsidR="00CD5C06" w:rsidRPr="008F7C64" w:rsidRDefault="00CD5C06" w:rsidP="00CD5C06">
            <w:pPr>
              <w:rPr>
                <w:sz w:val="26"/>
                <w:szCs w:val="26"/>
              </w:rPr>
            </w:pPr>
            <w:r w:rsidRPr="008F7C64">
              <w:rPr>
                <w:sz w:val="26"/>
                <w:szCs w:val="26"/>
              </w:rPr>
              <w:t>281/2016/TT-BTC</w:t>
            </w:r>
          </w:p>
        </w:tc>
        <w:tc>
          <w:tcPr>
            <w:tcW w:w="3119" w:type="dxa"/>
            <w:vAlign w:val="center"/>
          </w:tcPr>
          <w:p w14:paraId="0F156DD8" w14:textId="77777777" w:rsidR="00CD5C06" w:rsidRPr="008F7C64" w:rsidRDefault="00CD5C06" w:rsidP="00CD5C06">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vAlign w:val="center"/>
          </w:tcPr>
          <w:p w14:paraId="4423A5B3" w14:textId="77777777" w:rsidR="00CD5C06" w:rsidRPr="008F7C64" w:rsidRDefault="00CD5C06" w:rsidP="00CD5C06">
            <w:pPr>
              <w:jc w:val="both"/>
              <w:rPr>
                <w:sz w:val="26"/>
                <w:szCs w:val="26"/>
              </w:rPr>
            </w:pPr>
            <w:r w:rsidRPr="008F7C64">
              <w:rPr>
                <w:sz w:val="26"/>
                <w:szCs w:val="26"/>
              </w:rPr>
              <w:t>14/11/2016</w:t>
            </w:r>
          </w:p>
        </w:tc>
        <w:tc>
          <w:tcPr>
            <w:tcW w:w="1417" w:type="dxa"/>
            <w:vAlign w:val="center"/>
          </w:tcPr>
          <w:p w14:paraId="2698A0A4" w14:textId="77777777" w:rsidR="00CD5C06" w:rsidRPr="008F7C64" w:rsidRDefault="00CD5C06" w:rsidP="00CD5C06">
            <w:pPr>
              <w:jc w:val="both"/>
              <w:rPr>
                <w:sz w:val="26"/>
                <w:szCs w:val="26"/>
              </w:rPr>
            </w:pPr>
            <w:r w:rsidRPr="008F7C64">
              <w:rPr>
                <w:sz w:val="26"/>
                <w:szCs w:val="26"/>
              </w:rPr>
              <w:t>01/01/2017</w:t>
            </w:r>
          </w:p>
        </w:tc>
        <w:tc>
          <w:tcPr>
            <w:tcW w:w="1848" w:type="dxa"/>
            <w:vAlign w:val="center"/>
          </w:tcPr>
          <w:p w14:paraId="48577A89" w14:textId="77777777" w:rsidR="00CD5C06" w:rsidRPr="008F7C64" w:rsidRDefault="00CD5C06" w:rsidP="00CD5C06">
            <w:pPr>
              <w:jc w:val="both"/>
              <w:rPr>
                <w:sz w:val="26"/>
                <w:szCs w:val="26"/>
              </w:rPr>
            </w:pPr>
            <w:r w:rsidRPr="008F7C64">
              <w:rPr>
                <w:sz w:val="26"/>
                <w:szCs w:val="26"/>
              </w:rPr>
              <w:t>Bộ Tài chính</w:t>
            </w:r>
          </w:p>
        </w:tc>
      </w:tr>
      <w:tr w:rsidR="00CD5C06" w:rsidRPr="008F7C64" w14:paraId="311AFD74" w14:textId="77777777" w:rsidTr="00A14E55">
        <w:tc>
          <w:tcPr>
            <w:tcW w:w="2127" w:type="dxa"/>
            <w:vAlign w:val="center"/>
          </w:tcPr>
          <w:p w14:paraId="527F5870" w14:textId="77777777" w:rsidR="00CD5C06" w:rsidRPr="008F7C64" w:rsidRDefault="00CD5C06" w:rsidP="00CD5C06">
            <w:pPr>
              <w:rPr>
                <w:sz w:val="26"/>
                <w:szCs w:val="26"/>
              </w:rPr>
            </w:pPr>
            <w:r w:rsidRPr="008F7C64">
              <w:rPr>
                <w:sz w:val="26"/>
                <w:szCs w:val="26"/>
              </w:rPr>
              <w:t>85/2019/TT-BTC</w:t>
            </w:r>
          </w:p>
        </w:tc>
        <w:tc>
          <w:tcPr>
            <w:tcW w:w="3119" w:type="dxa"/>
            <w:vAlign w:val="center"/>
          </w:tcPr>
          <w:p w14:paraId="7A70A397" w14:textId="77777777" w:rsidR="00CD5C06" w:rsidRPr="008F7C64" w:rsidRDefault="00CD5C06" w:rsidP="00CD5C06">
            <w:pPr>
              <w:jc w:val="both"/>
              <w:rPr>
                <w:sz w:val="26"/>
                <w:szCs w:val="26"/>
              </w:rPr>
            </w:pPr>
            <w:r w:rsidRPr="008F7C64">
              <w:rPr>
                <w:sz w:val="26"/>
                <w:szCs w:val="26"/>
              </w:rPr>
              <w:t xml:space="preserve">Thông tư số 85/2019/TT-BTC ngày 29/11/2019 của Bộ Tài chính hướng dẫn về phí và lệ phí thuộc thẩm quyền quyết định của Hội </w:t>
            </w:r>
            <w:r w:rsidRPr="008F7C64">
              <w:rPr>
                <w:sz w:val="26"/>
                <w:szCs w:val="26"/>
              </w:rPr>
              <w:lastRenderedPageBreak/>
              <w:t>đồng nhân dân tỉnh, thành phố trực thuộc Trung ương;</w:t>
            </w:r>
          </w:p>
        </w:tc>
        <w:tc>
          <w:tcPr>
            <w:tcW w:w="1417" w:type="dxa"/>
            <w:vAlign w:val="center"/>
          </w:tcPr>
          <w:p w14:paraId="4E40CF11" w14:textId="77777777" w:rsidR="00CD5C06" w:rsidRPr="008F7C64" w:rsidRDefault="00CD5C06" w:rsidP="00CD5C06">
            <w:pPr>
              <w:jc w:val="both"/>
              <w:rPr>
                <w:sz w:val="26"/>
                <w:szCs w:val="26"/>
              </w:rPr>
            </w:pPr>
            <w:r w:rsidRPr="008F7C64">
              <w:rPr>
                <w:sz w:val="26"/>
                <w:szCs w:val="26"/>
              </w:rPr>
              <w:lastRenderedPageBreak/>
              <w:t>29/11/2019</w:t>
            </w:r>
          </w:p>
        </w:tc>
        <w:tc>
          <w:tcPr>
            <w:tcW w:w="1417" w:type="dxa"/>
            <w:vAlign w:val="center"/>
          </w:tcPr>
          <w:p w14:paraId="275498B8" w14:textId="77777777" w:rsidR="00CD5C06" w:rsidRPr="008F7C64" w:rsidRDefault="00CD5C06" w:rsidP="00CD5C06">
            <w:pPr>
              <w:jc w:val="both"/>
              <w:rPr>
                <w:sz w:val="26"/>
                <w:szCs w:val="26"/>
              </w:rPr>
            </w:pPr>
            <w:r w:rsidRPr="008F7C64">
              <w:rPr>
                <w:sz w:val="26"/>
                <w:szCs w:val="26"/>
              </w:rPr>
              <w:t>13/01/2020</w:t>
            </w:r>
          </w:p>
        </w:tc>
        <w:tc>
          <w:tcPr>
            <w:tcW w:w="1848" w:type="dxa"/>
            <w:vAlign w:val="center"/>
          </w:tcPr>
          <w:p w14:paraId="737380A4" w14:textId="77777777" w:rsidR="00CD5C06" w:rsidRPr="008F7C64" w:rsidRDefault="00CD5C06" w:rsidP="00CD5C06">
            <w:pPr>
              <w:jc w:val="both"/>
              <w:rPr>
                <w:sz w:val="26"/>
                <w:szCs w:val="26"/>
              </w:rPr>
            </w:pPr>
            <w:r w:rsidRPr="008F7C64">
              <w:rPr>
                <w:sz w:val="26"/>
                <w:szCs w:val="26"/>
              </w:rPr>
              <w:t>Bộ Tài chính</w:t>
            </w:r>
          </w:p>
        </w:tc>
      </w:tr>
      <w:tr w:rsidR="00CD5C06" w:rsidRPr="008F7C64" w14:paraId="20B10BA8" w14:textId="77777777" w:rsidTr="00A14E55">
        <w:tc>
          <w:tcPr>
            <w:tcW w:w="2127" w:type="dxa"/>
            <w:vAlign w:val="center"/>
          </w:tcPr>
          <w:p w14:paraId="737A17F0" w14:textId="77777777" w:rsidR="00CD5C06" w:rsidRPr="008F7C64" w:rsidRDefault="00CD5C06" w:rsidP="00CD5C06">
            <w:pPr>
              <w:rPr>
                <w:sz w:val="26"/>
                <w:szCs w:val="26"/>
              </w:rPr>
            </w:pPr>
            <w:r w:rsidRPr="008F7C64">
              <w:rPr>
                <w:sz w:val="26"/>
                <w:szCs w:val="26"/>
              </w:rPr>
              <w:lastRenderedPageBreak/>
              <w:t>106/2021/TT-BTC</w:t>
            </w:r>
          </w:p>
        </w:tc>
        <w:tc>
          <w:tcPr>
            <w:tcW w:w="3119" w:type="dxa"/>
            <w:vAlign w:val="center"/>
          </w:tcPr>
          <w:p w14:paraId="2DF5595C" w14:textId="77777777" w:rsidR="00CD5C06" w:rsidRPr="008F7C64" w:rsidRDefault="00CD5C06" w:rsidP="00CD5C06">
            <w:pPr>
              <w:jc w:val="both"/>
              <w:rPr>
                <w:sz w:val="26"/>
                <w:szCs w:val="26"/>
              </w:rPr>
            </w:pPr>
            <w:r w:rsidRPr="008F7C64">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7" w:type="dxa"/>
            <w:vAlign w:val="center"/>
          </w:tcPr>
          <w:p w14:paraId="3871EBF9" w14:textId="77777777" w:rsidR="00CD5C06" w:rsidRPr="008F7C64" w:rsidRDefault="00CD5C06" w:rsidP="00CD5C06">
            <w:pPr>
              <w:jc w:val="both"/>
              <w:rPr>
                <w:sz w:val="26"/>
                <w:szCs w:val="26"/>
              </w:rPr>
            </w:pPr>
            <w:r w:rsidRPr="008F7C64">
              <w:rPr>
                <w:sz w:val="26"/>
                <w:szCs w:val="26"/>
              </w:rPr>
              <w:t>26/11/2021</w:t>
            </w:r>
          </w:p>
        </w:tc>
        <w:tc>
          <w:tcPr>
            <w:tcW w:w="1417" w:type="dxa"/>
            <w:vAlign w:val="center"/>
          </w:tcPr>
          <w:p w14:paraId="0576893A" w14:textId="77777777" w:rsidR="00CD5C06" w:rsidRPr="008F7C64" w:rsidRDefault="00CD5C06" w:rsidP="00CD5C06">
            <w:pPr>
              <w:jc w:val="both"/>
              <w:rPr>
                <w:sz w:val="26"/>
                <w:szCs w:val="26"/>
              </w:rPr>
            </w:pPr>
            <w:r w:rsidRPr="008F7C64">
              <w:rPr>
                <w:sz w:val="26"/>
                <w:szCs w:val="26"/>
              </w:rPr>
              <w:t>10/01/2022</w:t>
            </w:r>
          </w:p>
        </w:tc>
        <w:tc>
          <w:tcPr>
            <w:tcW w:w="1848" w:type="dxa"/>
            <w:vAlign w:val="center"/>
          </w:tcPr>
          <w:p w14:paraId="2F7B1A69" w14:textId="77777777" w:rsidR="00CD5C06" w:rsidRPr="008F7C64" w:rsidRDefault="00CD5C06" w:rsidP="00CD5C06">
            <w:pPr>
              <w:jc w:val="both"/>
              <w:rPr>
                <w:sz w:val="26"/>
                <w:szCs w:val="26"/>
              </w:rPr>
            </w:pPr>
            <w:r w:rsidRPr="008F7C64">
              <w:rPr>
                <w:sz w:val="26"/>
                <w:szCs w:val="26"/>
              </w:rPr>
              <w:t>Bộ Tài chính</w:t>
            </w:r>
          </w:p>
        </w:tc>
      </w:tr>
      <w:tr w:rsidR="00CD5C06" w:rsidRPr="008F7C64" w14:paraId="387E5780" w14:textId="77777777" w:rsidTr="00A14E55">
        <w:tc>
          <w:tcPr>
            <w:tcW w:w="2127" w:type="dxa"/>
            <w:vAlign w:val="center"/>
          </w:tcPr>
          <w:p w14:paraId="4318F9E2" w14:textId="77777777" w:rsidR="00CD5C06" w:rsidRPr="008F7C64" w:rsidRDefault="00CD5C06" w:rsidP="00CD5C06">
            <w:pPr>
              <w:rPr>
                <w:i/>
                <w:sz w:val="26"/>
                <w:szCs w:val="26"/>
              </w:rPr>
            </w:pPr>
            <w:r w:rsidRPr="008F7C64">
              <w:rPr>
                <w:i/>
                <w:sz w:val="26"/>
                <w:szCs w:val="26"/>
              </w:rPr>
              <w:t>04/2024/TT-BTP</w:t>
            </w:r>
          </w:p>
        </w:tc>
        <w:tc>
          <w:tcPr>
            <w:tcW w:w="3119" w:type="dxa"/>
            <w:vAlign w:val="center"/>
          </w:tcPr>
          <w:p w14:paraId="30372261" w14:textId="77777777" w:rsidR="00CD5C06" w:rsidRPr="008F7C64" w:rsidRDefault="00CD5C06" w:rsidP="00CD5C06">
            <w:pPr>
              <w:jc w:val="both"/>
              <w:rPr>
                <w:i/>
                <w:sz w:val="26"/>
                <w:szCs w:val="26"/>
              </w:rPr>
            </w:pPr>
            <w:r w:rsidRPr="008F7C64">
              <w:rPr>
                <w:i/>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7" w:type="dxa"/>
            <w:vAlign w:val="center"/>
          </w:tcPr>
          <w:p w14:paraId="4E2E9D75" w14:textId="77777777" w:rsidR="00CD5C06" w:rsidRPr="008F7C64" w:rsidRDefault="00CD5C06" w:rsidP="00CD5C06">
            <w:pPr>
              <w:jc w:val="both"/>
              <w:rPr>
                <w:i/>
                <w:sz w:val="26"/>
                <w:szCs w:val="26"/>
              </w:rPr>
            </w:pPr>
            <w:r w:rsidRPr="008F7C64">
              <w:rPr>
                <w:i/>
                <w:sz w:val="26"/>
                <w:szCs w:val="26"/>
              </w:rPr>
              <w:t>06/6/2024</w:t>
            </w:r>
          </w:p>
        </w:tc>
        <w:tc>
          <w:tcPr>
            <w:tcW w:w="1417" w:type="dxa"/>
            <w:vAlign w:val="center"/>
          </w:tcPr>
          <w:p w14:paraId="6D5B7083" w14:textId="77777777" w:rsidR="00CD5C06" w:rsidRPr="008F7C64" w:rsidRDefault="00CD5C06" w:rsidP="00CD5C06">
            <w:pPr>
              <w:jc w:val="both"/>
              <w:rPr>
                <w:i/>
                <w:sz w:val="26"/>
                <w:szCs w:val="26"/>
              </w:rPr>
            </w:pPr>
            <w:r w:rsidRPr="008F7C64">
              <w:rPr>
                <w:i/>
                <w:sz w:val="26"/>
                <w:szCs w:val="26"/>
              </w:rPr>
              <w:t>02/82023</w:t>
            </w:r>
          </w:p>
        </w:tc>
        <w:tc>
          <w:tcPr>
            <w:tcW w:w="1848" w:type="dxa"/>
            <w:vAlign w:val="center"/>
          </w:tcPr>
          <w:p w14:paraId="67F837B7" w14:textId="77777777" w:rsidR="00CD5C06" w:rsidRPr="008F7C64" w:rsidRDefault="00CD5C06" w:rsidP="00CD5C06">
            <w:pPr>
              <w:jc w:val="both"/>
              <w:rPr>
                <w:i/>
                <w:sz w:val="26"/>
                <w:szCs w:val="26"/>
              </w:rPr>
            </w:pPr>
            <w:r w:rsidRPr="008F7C64">
              <w:rPr>
                <w:i/>
                <w:sz w:val="26"/>
                <w:szCs w:val="26"/>
              </w:rPr>
              <w:t>Bộ trưởng Bộ Tư pháp</w:t>
            </w:r>
          </w:p>
        </w:tc>
      </w:tr>
      <w:tr w:rsidR="00CD5C06" w:rsidRPr="008F7C64" w14:paraId="5CD236F9" w14:textId="77777777" w:rsidTr="00A14E55">
        <w:tc>
          <w:tcPr>
            <w:tcW w:w="2127" w:type="dxa"/>
            <w:vAlign w:val="center"/>
          </w:tcPr>
          <w:p w14:paraId="61EF922E" w14:textId="77777777" w:rsidR="00CD5C06" w:rsidRPr="008F7C64" w:rsidRDefault="00CD5C06" w:rsidP="00CD5C06">
            <w:pPr>
              <w:rPr>
                <w:sz w:val="26"/>
                <w:szCs w:val="26"/>
              </w:rPr>
            </w:pPr>
            <w:r w:rsidRPr="008F7C64">
              <w:rPr>
                <w:sz w:val="26"/>
                <w:szCs w:val="26"/>
              </w:rPr>
              <w:t>07/2021/NQ-HĐND</w:t>
            </w:r>
          </w:p>
        </w:tc>
        <w:tc>
          <w:tcPr>
            <w:tcW w:w="3119" w:type="dxa"/>
            <w:vAlign w:val="center"/>
          </w:tcPr>
          <w:p w14:paraId="3EC7CFE5" w14:textId="77777777" w:rsidR="00CD5C06" w:rsidRPr="008F7C64" w:rsidRDefault="00CD5C06" w:rsidP="00CD5C06">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7" w:type="dxa"/>
            <w:vAlign w:val="center"/>
          </w:tcPr>
          <w:p w14:paraId="127F4E39" w14:textId="77777777" w:rsidR="00CD5C06" w:rsidRPr="008F7C64" w:rsidRDefault="00CD5C06" w:rsidP="00CD5C06">
            <w:pPr>
              <w:jc w:val="both"/>
              <w:rPr>
                <w:sz w:val="26"/>
                <w:szCs w:val="26"/>
              </w:rPr>
            </w:pPr>
            <w:r w:rsidRPr="008F7C64">
              <w:rPr>
                <w:sz w:val="26"/>
                <w:szCs w:val="26"/>
              </w:rPr>
              <w:t>01/7/2021</w:t>
            </w:r>
          </w:p>
        </w:tc>
        <w:tc>
          <w:tcPr>
            <w:tcW w:w="1417" w:type="dxa"/>
            <w:vAlign w:val="center"/>
          </w:tcPr>
          <w:p w14:paraId="38E8A5DE" w14:textId="77777777" w:rsidR="00CD5C06" w:rsidRPr="008F7C64" w:rsidRDefault="00CD5C06" w:rsidP="00CD5C06">
            <w:pPr>
              <w:jc w:val="both"/>
              <w:rPr>
                <w:sz w:val="26"/>
                <w:szCs w:val="26"/>
              </w:rPr>
            </w:pPr>
            <w:r w:rsidRPr="008F7C64">
              <w:rPr>
                <w:sz w:val="26"/>
                <w:szCs w:val="26"/>
              </w:rPr>
              <w:t>11/7/2021</w:t>
            </w:r>
          </w:p>
        </w:tc>
        <w:tc>
          <w:tcPr>
            <w:tcW w:w="1848" w:type="dxa"/>
            <w:vAlign w:val="center"/>
          </w:tcPr>
          <w:p w14:paraId="50300239" w14:textId="77777777" w:rsidR="00CD5C06" w:rsidRPr="008F7C64" w:rsidRDefault="00CD5C06" w:rsidP="00CD5C06">
            <w:pPr>
              <w:jc w:val="both"/>
              <w:rPr>
                <w:sz w:val="26"/>
                <w:szCs w:val="26"/>
              </w:rPr>
            </w:pPr>
            <w:r w:rsidRPr="008F7C64">
              <w:rPr>
                <w:sz w:val="26"/>
                <w:szCs w:val="26"/>
              </w:rPr>
              <w:t>Hội đồng nhân dân</w:t>
            </w:r>
          </w:p>
        </w:tc>
      </w:tr>
      <w:tr w:rsidR="00CD5C06" w:rsidRPr="008F7C64" w14:paraId="3EB75670" w14:textId="77777777" w:rsidTr="00A14E55">
        <w:tc>
          <w:tcPr>
            <w:tcW w:w="5246" w:type="dxa"/>
            <w:gridSpan w:val="2"/>
            <w:vAlign w:val="center"/>
          </w:tcPr>
          <w:p w14:paraId="0793C860" w14:textId="77777777" w:rsidR="00CD5C06" w:rsidRPr="008F7C64" w:rsidRDefault="00CD5C06" w:rsidP="00CD5C06">
            <w:pPr>
              <w:jc w:val="both"/>
              <w:rPr>
                <w:sz w:val="26"/>
                <w:szCs w:val="26"/>
              </w:rPr>
            </w:pPr>
            <w:r w:rsidRPr="008F7C64">
              <w:rPr>
                <w:sz w:val="26"/>
                <w:szCs w:val="26"/>
              </w:rPr>
              <w:t>8. Yêu cầu, điều kiện thực hiện TTHC:</w:t>
            </w:r>
          </w:p>
        </w:tc>
        <w:tc>
          <w:tcPr>
            <w:tcW w:w="4682" w:type="dxa"/>
            <w:gridSpan w:val="3"/>
            <w:vAlign w:val="center"/>
          </w:tcPr>
          <w:p w14:paraId="4B7ABD27" w14:textId="77777777" w:rsidR="00CD5C06" w:rsidRPr="008F7C64" w:rsidRDefault="00CD5C06" w:rsidP="00CD5C06">
            <w:pPr>
              <w:jc w:val="both"/>
              <w:rPr>
                <w:sz w:val="26"/>
                <w:szCs w:val="26"/>
              </w:rPr>
            </w:pPr>
            <w:r w:rsidRPr="008F7C64">
              <w:rPr>
                <w:sz w:val="26"/>
                <w:szCs w:val="26"/>
              </w:rPr>
              <w:t>Việc khai tử của công dân Việt Nam định cư ở nước ngoài hoặc của người nước ngoài đã đăng ký tại cơ quan có thẩm quyền của Việt trước ngày 01 tháng 01 năm 2016 nhưng Sổ hộ tịch và bản chính giấy tờ hộ tịch đều bị mất thì được đăng ký lại.</w:t>
            </w:r>
          </w:p>
        </w:tc>
      </w:tr>
      <w:tr w:rsidR="00CD5C06" w:rsidRPr="008F7C64" w14:paraId="1BB2401E" w14:textId="77777777" w:rsidTr="00A14E55">
        <w:trPr>
          <w:trHeight w:val="358"/>
        </w:trPr>
        <w:tc>
          <w:tcPr>
            <w:tcW w:w="9928" w:type="dxa"/>
            <w:gridSpan w:val="5"/>
            <w:vAlign w:val="center"/>
          </w:tcPr>
          <w:p w14:paraId="1A7BD54A" w14:textId="77777777" w:rsidR="00CD5C06" w:rsidRPr="008F7C64" w:rsidRDefault="00CD5C06" w:rsidP="00CD5C06">
            <w:pPr>
              <w:jc w:val="both"/>
              <w:rPr>
                <w:sz w:val="26"/>
                <w:szCs w:val="26"/>
              </w:rPr>
            </w:pPr>
            <w:r w:rsidRPr="008F7C64">
              <w:rPr>
                <w:sz w:val="26"/>
                <w:szCs w:val="26"/>
              </w:rPr>
              <w:t>* Ghi chú</w:t>
            </w:r>
          </w:p>
        </w:tc>
      </w:tr>
      <w:tr w:rsidR="00CD5C06" w:rsidRPr="008F7C64" w14:paraId="30EEBC91" w14:textId="77777777" w:rsidTr="00A14E55">
        <w:tc>
          <w:tcPr>
            <w:tcW w:w="2127" w:type="dxa"/>
            <w:vMerge w:val="restart"/>
            <w:vAlign w:val="center"/>
          </w:tcPr>
          <w:p w14:paraId="20527646" w14:textId="77777777" w:rsidR="00CD5C06" w:rsidRPr="008F7C64" w:rsidRDefault="00CD5C06" w:rsidP="00CD5C06">
            <w:pPr>
              <w:rPr>
                <w:sz w:val="26"/>
                <w:szCs w:val="26"/>
              </w:rPr>
            </w:pPr>
            <w:r w:rsidRPr="008F7C64">
              <w:rPr>
                <w:sz w:val="26"/>
                <w:szCs w:val="26"/>
              </w:rPr>
              <w:t>Thành phần  hồ sơ lưu</w:t>
            </w:r>
          </w:p>
        </w:tc>
        <w:tc>
          <w:tcPr>
            <w:tcW w:w="7801" w:type="dxa"/>
            <w:gridSpan w:val="4"/>
            <w:vAlign w:val="center"/>
          </w:tcPr>
          <w:p w14:paraId="169017D3" w14:textId="77777777" w:rsidR="00CD5C06" w:rsidRPr="008F7C64" w:rsidRDefault="00CD5C06" w:rsidP="00CD5C06">
            <w:pPr>
              <w:jc w:val="both"/>
              <w:rPr>
                <w:sz w:val="26"/>
                <w:szCs w:val="26"/>
              </w:rPr>
            </w:pPr>
            <w:r w:rsidRPr="008F7C64">
              <w:rPr>
                <w:sz w:val="26"/>
                <w:szCs w:val="26"/>
              </w:rPr>
              <w:t>Lưu theo thành phần hồ sơ theo TTHC quy định;</w:t>
            </w:r>
          </w:p>
        </w:tc>
      </w:tr>
      <w:tr w:rsidR="00CD5C06" w:rsidRPr="008F7C64" w14:paraId="27B3EF04" w14:textId="77777777" w:rsidTr="00A14E55">
        <w:tc>
          <w:tcPr>
            <w:tcW w:w="2127" w:type="dxa"/>
            <w:vMerge/>
            <w:vAlign w:val="center"/>
          </w:tcPr>
          <w:p w14:paraId="51C4C205" w14:textId="77777777" w:rsidR="00CD5C06" w:rsidRPr="008F7C64" w:rsidRDefault="00CD5C06" w:rsidP="00CD5C06">
            <w:pPr>
              <w:rPr>
                <w:sz w:val="26"/>
                <w:szCs w:val="26"/>
              </w:rPr>
            </w:pPr>
          </w:p>
        </w:tc>
        <w:tc>
          <w:tcPr>
            <w:tcW w:w="7801" w:type="dxa"/>
            <w:gridSpan w:val="4"/>
            <w:vAlign w:val="center"/>
          </w:tcPr>
          <w:p w14:paraId="04540E44" w14:textId="77777777" w:rsidR="00CD5C06" w:rsidRPr="008F7C64" w:rsidRDefault="00CD5C06" w:rsidP="00CD5C06">
            <w:pPr>
              <w:jc w:val="both"/>
              <w:rPr>
                <w:sz w:val="26"/>
                <w:szCs w:val="26"/>
              </w:rPr>
            </w:pPr>
            <w:r w:rsidRPr="008F7C64">
              <w:rPr>
                <w:sz w:val="26"/>
                <w:szCs w:val="26"/>
              </w:rPr>
              <w:t>Kết quả giải quyết Thủ tục hành chính;</w:t>
            </w:r>
          </w:p>
        </w:tc>
      </w:tr>
      <w:tr w:rsidR="00CD5C06" w:rsidRPr="008F7C64" w14:paraId="28A4604A" w14:textId="77777777" w:rsidTr="00A14E55">
        <w:tc>
          <w:tcPr>
            <w:tcW w:w="2127" w:type="dxa"/>
            <w:vMerge/>
            <w:vAlign w:val="center"/>
          </w:tcPr>
          <w:p w14:paraId="3CE53BA7" w14:textId="77777777" w:rsidR="00CD5C06" w:rsidRPr="008F7C64" w:rsidRDefault="00CD5C06" w:rsidP="00CD5C06">
            <w:pPr>
              <w:rPr>
                <w:sz w:val="26"/>
                <w:szCs w:val="26"/>
              </w:rPr>
            </w:pPr>
          </w:p>
        </w:tc>
        <w:tc>
          <w:tcPr>
            <w:tcW w:w="7801" w:type="dxa"/>
            <w:gridSpan w:val="4"/>
            <w:vAlign w:val="center"/>
          </w:tcPr>
          <w:p w14:paraId="412E4F48" w14:textId="77777777" w:rsidR="00CD5C06" w:rsidRPr="008F7C64" w:rsidRDefault="00CD5C06" w:rsidP="00CD5C06">
            <w:pPr>
              <w:jc w:val="both"/>
              <w:rPr>
                <w:sz w:val="26"/>
                <w:szCs w:val="26"/>
              </w:rPr>
            </w:pPr>
            <w:r w:rsidRPr="008F7C64">
              <w:rPr>
                <w:sz w:val="26"/>
                <w:szCs w:val="26"/>
              </w:rPr>
              <w:t>Giấy tiếp nhận hồ sơ và hẹn trả kết quả;</w:t>
            </w:r>
          </w:p>
        </w:tc>
      </w:tr>
      <w:tr w:rsidR="00CD5C06" w:rsidRPr="008F7C64" w14:paraId="467DFFB9" w14:textId="77777777" w:rsidTr="00A14E55">
        <w:tc>
          <w:tcPr>
            <w:tcW w:w="2127" w:type="dxa"/>
            <w:vMerge/>
            <w:vAlign w:val="center"/>
          </w:tcPr>
          <w:p w14:paraId="450EB646" w14:textId="77777777" w:rsidR="00CD5C06" w:rsidRPr="008F7C64" w:rsidRDefault="00CD5C06" w:rsidP="00CD5C06">
            <w:pPr>
              <w:rPr>
                <w:sz w:val="26"/>
                <w:szCs w:val="26"/>
              </w:rPr>
            </w:pPr>
          </w:p>
        </w:tc>
        <w:tc>
          <w:tcPr>
            <w:tcW w:w="7801" w:type="dxa"/>
            <w:gridSpan w:val="4"/>
            <w:vAlign w:val="center"/>
          </w:tcPr>
          <w:p w14:paraId="60736887" w14:textId="77777777" w:rsidR="00CD5C06" w:rsidRPr="008F7C64" w:rsidRDefault="00CD5C06" w:rsidP="00CD5C06">
            <w:pPr>
              <w:jc w:val="both"/>
              <w:rPr>
                <w:sz w:val="26"/>
                <w:szCs w:val="26"/>
              </w:rPr>
            </w:pPr>
            <w:r w:rsidRPr="008F7C64">
              <w:rPr>
                <w:sz w:val="26"/>
                <w:szCs w:val="26"/>
              </w:rPr>
              <w:t>Phiếu theo dõi quá trình xử lý công việc.</w:t>
            </w:r>
          </w:p>
        </w:tc>
      </w:tr>
      <w:tr w:rsidR="00CD5C06" w:rsidRPr="008F7C64" w14:paraId="2F16CA74" w14:textId="77777777" w:rsidTr="00A14E55">
        <w:tc>
          <w:tcPr>
            <w:tcW w:w="2127" w:type="dxa"/>
            <w:vAlign w:val="center"/>
          </w:tcPr>
          <w:p w14:paraId="6AC83FA2" w14:textId="77777777" w:rsidR="00CD5C06" w:rsidRPr="008F7C64" w:rsidRDefault="00CD5C06" w:rsidP="00CD5C06">
            <w:pPr>
              <w:rPr>
                <w:sz w:val="26"/>
                <w:szCs w:val="26"/>
              </w:rPr>
            </w:pPr>
            <w:r w:rsidRPr="008F7C64">
              <w:rPr>
                <w:sz w:val="26"/>
                <w:szCs w:val="26"/>
              </w:rPr>
              <w:lastRenderedPageBreak/>
              <w:t>Thời gian lưu và nơi lưu</w:t>
            </w:r>
          </w:p>
        </w:tc>
        <w:tc>
          <w:tcPr>
            <w:tcW w:w="7801" w:type="dxa"/>
            <w:gridSpan w:val="4"/>
            <w:vAlign w:val="center"/>
          </w:tcPr>
          <w:p w14:paraId="1F3E2B7B" w14:textId="77777777" w:rsidR="00CD5C06" w:rsidRPr="008F7C64" w:rsidRDefault="00CD5C06" w:rsidP="00CD5C06">
            <w:pPr>
              <w:jc w:val="both"/>
              <w:rPr>
                <w:sz w:val="26"/>
                <w:szCs w:val="26"/>
              </w:rPr>
            </w:pPr>
            <w:r w:rsidRPr="008F7C64">
              <w:rPr>
                <w:sz w:val="26"/>
                <w:szCs w:val="26"/>
              </w:rPr>
              <w:t>Hồ sơ đã giải quyết xong được lưu vĩnh viễn tại Phòng Tư pháp cấp huyện.</w:t>
            </w:r>
          </w:p>
        </w:tc>
      </w:tr>
      <w:tr w:rsidR="00CD5C06" w:rsidRPr="008F7C64" w14:paraId="0127D1EE" w14:textId="77777777" w:rsidTr="00A14E55">
        <w:tc>
          <w:tcPr>
            <w:tcW w:w="2127" w:type="dxa"/>
            <w:vAlign w:val="center"/>
          </w:tcPr>
          <w:p w14:paraId="18618388" w14:textId="77777777" w:rsidR="00CD5C06" w:rsidRPr="008F7C64" w:rsidRDefault="00CD5C06" w:rsidP="00CD5C06">
            <w:pPr>
              <w:rPr>
                <w:sz w:val="26"/>
                <w:szCs w:val="26"/>
              </w:rPr>
            </w:pPr>
            <w:r w:rsidRPr="008F7C64">
              <w:rPr>
                <w:sz w:val="26"/>
                <w:szCs w:val="26"/>
              </w:rPr>
              <w:t>Kết quả</w:t>
            </w:r>
          </w:p>
        </w:tc>
        <w:tc>
          <w:tcPr>
            <w:tcW w:w="7801" w:type="dxa"/>
            <w:gridSpan w:val="4"/>
            <w:vAlign w:val="center"/>
          </w:tcPr>
          <w:p w14:paraId="6FFFC581" w14:textId="77777777" w:rsidR="00CD5C06" w:rsidRPr="008F7C64" w:rsidRDefault="00CD5C06" w:rsidP="00CD5C06">
            <w:pPr>
              <w:jc w:val="both"/>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4248E28B" w14:textId="77777777" w:rsidR="00CD5C06" w:rsidRPr="008F7C64" w:rsidRDefault="00CD5C06" w:rsidP="00CD5C06">
            <w:pPr>
              <w:jc w:val="both"/>
              <w:rPr>
                <w:sz w:val="26"/>
                <w:szCs w:val="26"/>
              </w:rPr>
            </w:pPr>
            <w:r w:rsidRPr="008F7C64">
              <w:rPr>
                <w:rFonts w:eastAsia="Arial"/>
                <w:sz w:val="26"/>
                <w:szCs w:val="26"/>
              </w:rPr>
              <w:t xml:space="preserve"> - Kết quả bản giấy được trả trực tiếp tại Trung tâm phục vụ hành chính công tỉnh Tây Ninh hoặc trả tại địa chỉ qua dịch vụ bưu chính công ích.</w:t>
            </w:r>
          </w:p>
        </w:tc>
      </w:tr>
    </w:tbl>
    <w:p w14:paraId="6FAD4C5C" w14:textId="77777777" w:rsidR="00A14E55" w:rsidRPr="008F7C64" w:rsidRDefault="00A14E55" w:rsidP="00A14E55">
      <w:pPr>
        <w:ind w:firstLine="720"/>
        <w:jc w:val="both"/>
        <w:rPr>
          <w:sz w:val="26"/>
          <w:szCs w:val="26"/>
        </w:rPr>
      </w:pPr>
    </w:p>
    <w:p w14:paraId="66574867" w14:textId="77777777" w:rsidR="00A14E55" w:rsidRPr="008F7C64" w:rsidRDefault="009D29DC" w:rsidP="00521F97">
      <w:pPr>
        <w:spacing w:after="0" w:line="240" w:lineRule="auto"/>
        <w:ind w:firstLine="720"/>
        <w:jc w:val="center"/>
        <w:rPr>
          <w:b/>
          <w:bCs/>
          <w:sz w:val="26"/>
          <w:szCs w:val="26"/>
          <w:lang w:val="nl-NL"/>
        </w:rPr>
      </w:pPr>
      <w:r w:rsidRPr="008F7C64">
        <w:rPr>
          <w:sz w:val="26"/>
          <w:szCs w:val="26"/>
        </w:rPr>
        <w:br w:type="column"/>
      </w:r>
      <w:r w:rsidR="00A14E55" w:rsidRPr="008F7C64">
        <w:rPr>
          <w:b/>
          <w:bCs/>
          <w:sz w:val="26"/>
          <w:szCs w:val="26"/>
          <w:lang w:val="nl-NL"/>
        </w:rPr>
        <w:lastRenderedPageBreak/>
        <w:t>CỘNG HÒA XÃ HỘI CHỦ NGHĨA VIỆT NAM</w:t>
      </w:r>
    </w:p>
    <w:p w14:paraId="3D817AD9" w14:textId="77777777" w:rsidR="00A14E55" w:rsidRPr="008F7C64" w:rsidRDefault="00521F97" w:rsidP="00521F97">
      <w:pPr>
        <w:spacing w:after="0" w:line="240" w:lineRule="auto"/>
        <w:jc w:val="center"/>
        <w:rPr>
          <w:b/>
          <w:sz w:val="26"/>
          <w:szCs w:val="26"/>
          <w:lang w:val="nl-NL"/>
        </w:rPr>
      </w:pPr>
      <w:r>
        <w:rPr>
          <w:b/>
          <w:sz w:val="26"/>
          <w:szCs w:val="26"/>
          <w:lang w:val="nl-NL"/>
        </w:rPr>
        <w:t xml:space="preserve">         </w:t>
      </w:r>
      <w:r w:rsidR="00A14E55" w:rsidRPr="008F7C64">
        <w:rPr>
          <w:b/>
          <w:sz w:val="26"/>
          <w:szCs w:val="26"/>
          <w:lang w:val="nl-NL"/>
        </w:rPr>
        <w:t>Độc lập - Tự do - Hạnh phúc</w:t>
      </w:r>
    </w:p>
    <w:p w14:paraId="2B52B219" w14:textId="77777777" w:rsidR="00A14E55" w:rsidRPr="008F7C64" w:rsidRDefault="00A14E55" w:rsidP="00A14E55">
      <w:pPr>
        <w:spacing w:line="288" w:lineRule="atLeast"/>
        <w:rPr>
          <w:b/>
          <w:bCs/>
          <w:sz w:val="26"/>
          <w:szCs w:val="26"/>
          <w:lang w:val="nl-NL"/>
        </w:rPr>
      </w:pPr>
      <w:r w:rsidRPr="008F7C64">
        <w:rPr>
          <w:noProof/>
          <w:sz w:val="26"/>
          <w:szCs w:val="26"/>
        </w:rPr>
        <mc:AlternateContent>
          <mc:Choice Requires="wps">
            <w:drawing>
              <wp:anchor distT="4294967295" distB="4294967295" distL="114300" distR="114300" simplePos="0" relativeHeight="251772928" behindDoc="0" locked="0" layoutInCell="1" allowOverlap="1" wp14:anchorId="4931A647" wp14:editId="10C4BDB3">
                <wp:simplePos x="0" y="0"/>
                <wp:positionH relativeFrom="margin">
                  <wp:posOffset>2230755</wp:posOffset>
                </wp:positionH>
                <wp:positionV relativeFrom="paragraph">
                  <wp:posOffset>36195</wp:posOffset>
                </wp:positionV>
                <wp:extent cx="2044700" cy="0"/>
                <wp:effectExtent l="0" t="0" r="31750" b="19050"/>
                <wp:wrapNone/>
                <wp:docPr id="1342475695" name="Straight Connector 1342475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1524E0" id="Straight Connector 1342475695" o:spid="_x0000_s1026" style="position:absolute;z-index:2517729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5.65pt,2.85pt" to="33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">
                <w10:wrap anchorx="margin"/>
              </v:line>
            </w:pict>
          </mc:Fallback>
        </mc:AlternateContent>
      </w:r>
    </w:p>
    <w:p w14:paraId="1E8725B4" w14:textId="77777777" w:rsidR="00A14E55" w:rsidRPr="008F7C64" w:rsidRDefault="00A14E55" w:rsidP="00A14E55">
      <w:pPr>
        <w:spacing w:line="288" w:lineRule="atLeast"/>
        <w:rPr>
          <w:b/>
          <w:bCs/>
          <w:sz w:val="26"/>
          <w:szCs w:val="26"/>
          <w:lang w:val="nl-NL"/>
        </w:rPr>
      </w:pPr>
    </w:p>
    <w:p w14:paraId="41BE1BD8" w14:textId="77777777" w:rsidR="00A14E55" w:rsidRPr="008F7C64" w:rsidRDefault="00A14E55" w:rsidP="00A14E55">
      <w:pPr>
        <w:spacing w:line="288" w:lineRule="atLeast"/>
        <w:jc w:val="center"/>
        <w:rPr>
          <w:b/>
          <w:bCs/>
          <w:sz w:val="26"/>
          <w:szCs w:val="26"/>
          <w:lang w:val="nl-NL"/>
        </w:rPr>
      </w:pPr>
      <w:r w:rsidRPr="008F7C64">
        <w:rPr>
          <w:b/>
          <w:bCs/>
          <w:sz w:val="26"/>
          <w:szCs w:val="26"/>
          <w:lang w:val="nl-NL"/>
        </w:rPr>
        <w:t>TỜ KHAI ĐĂNG KÝ LẠI KHAI TỬ</w:t>
      </w:r>
    </w:p>
    <w:p w14:paraId="353F02D0" w14:textId="77777777" w:rsidR="00A14E55" w:rsidRPr="008F7C64" w:rsidRDefault="00A14E55" w:rsidP="00A14E55">
      <w:pPr>
        <w:spacing w:line="288" w:lineRule="atLeast"/>
        <w:rPr>
          <w:bCs/>
          <w:sz w:val="26"/>
          <w:szCs w:val="26"/>
          <w:lang w:val="nl-NL"/>
        </w:rPr>
      </w:pPr>
    </w:p>
    <w:p w14:paraId="4D5BBB21" w14:textId="77777777" w:rsidR="00A14E55" w:rsidRPr="008F7C64" w:rsidRDefault="00A14E55" w:rsidP="00A14E55">
      <w:pPr>
        <w:tabs>
          <w:tab w:val="left" w:leader="dot" w:pos="6720"/>
          <w:tab w:val="left" w:leader="dot" w:pos="8505"/>
          <w:tab w:val="left" w:leader="dot" w:pos="9072"/>
        </w:tabs>
        <w:spacing w:line="336" w:lineRule="auto"/>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5326CB76"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
          <w:bCs/>
          <w:sz w:val="26"/>
          <w:szCs w:val="26"/>
          <w:lang w:val="nl-NL"/>
        </w:rPr>
        <w:t xml:space="preserve">Họ, chữ đệm, tên người </w:t>
      </w:r>
      <w:r w:rsidRPr="008F7C64">
        <w:rPr>
          <w:b/>
          <w:bCs/>
          <w:sz w:val="26"/>
          <w:szCs w:val="26"/>
          <w:lang w:val="vi-VN"/>
        </w:rPr>
        <w:t>yêu cầu</w:t>
      </w:r>
      <w:r w:rsidRPr="008F7C64">
        <w:rPr>
          <w:bCs/>
          <w:sz w:val="26"/>
          <w:szCs w:val="26"/>
          <w:lang w:val="nl-NL"/>
        </w:rPr>
        <w:t xml:space="preserve">: </w:t>
      </w:r>
      <w:r w:rsidRPr="008F7C64">
        <w:rPr>
          <w:bCs/>
          <w:sz w:val="26"/>
          <w:szCs w:val="26"/>
          <w:lang w:val="nl-NL"/>
        </w:rPr>
        <w:tab/>
      </w:r>
    </w:p>
    <w:p w14:paraId="12584BFB"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6067950D"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 xml:space="preserve">Nơi cư trú: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ab/>
      </w:r>
    </w:p>
    <w:p w14:paraId="00CE0EC2"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ab/>
      </w:r>
    </w:p>
    <w:p w14:paraId="7C18E5B1"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sz w:val="26"/>
          <w:szCs w:val="26"/>
          <w:lang w:val="nl-NL"/>
        </w:rPr>
        <w:t>Giấy tờ tùy thân:</w:t>
      </w:r>
      <w:r w:rsidRPr="008F7C64">
        <w:rPr>
          <w:bCs/>
          <w:sz w:val="26"/>
          <w:szCs w:val="26"/>
          <w:vertAlign w:val="superscript"/>
          <w:lang w:val="nl-NL"/>
        </w:rPr>
        <w:t xml:space="preserve"> (</w:t>
      </w:r>
      <w:r w:rsidRPr="008F7C64">
        <w:rPr>
          <w:bCs/>
          <w:sz w:val="26"/>
          <w:szCs w:val="26"/>
          <w:vertAlign w:val="superscript"/>
          <w:lang w:val="vi-VN"/>
        </w:rPr>
        <w:t>3</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6230A080"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ab/>
      </w:r>
    </w:p>
    <w:p w14:paraId="7E8A34C6"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 xml:space="preserve">Quan hệ với người đã chết: </w:t>
      </w:r>
      <w:r w:rsidRPr="008F7C64">
        <w:rPr>
          <w:bCs/>
          <w:sz w:val="26"/>
          <w:szCs w:val="26"/>
          <w:lang w:val="nl-NL"/>
        </w:rPr>
        <w:tab/>
      </w:r>
    </w:p>
    <w:p w14:paraId="17178DD0" w14:textId="77777777" w:rsidR="00A14E55" w:rsidRPr="008F7C64" w:rsidRDefault="00A14E55" w:rsidP="00A14E55">
      <w:pPr>
        <w:tabs>
          <w:tab w:val="left" w:leader="dot" w:pos="7088"/>
          <w:tab w:val="left" w:leader="dot" w:pos="8931"/>
        </w:tabs>
        <w:spacing w:before="120" w:after="120" w:line="288" w:lineRule="auto"/>
        <w:jc w:val="both"/>
        <w:rPr>
          <w:bCs/>
          <w:sz w:val="26"/>
          <w:szCs w:val="26"/>
          <w:lang w:val="nl-NL"/>
        </w:rPr>
      </w:pPr>
      <w:r w:rsidRPr="008F7C64">
        <w:rPr>
          <w:b/>
          <w:bCs/>
          <w:sz w:val="26"/>
          <w:szCs w:val="26"/>
          <w:lang w:val="nl-NL"/>
        </w:rPr>
        <w:t>Đề nghị cơ quan</w:t>
      </w:r>
      <w:r w:rsidRPr="008F7C64">
        <w:rPr>
          <w:bCs/>
          <w:sz w:val="26"/>
          <w:szCs w:val="26"/>
          <w:lang w:val="nl-NL"/>
        </w:rPr>
        <w:t xml:space="preserve"> </w:t>
      </w:r>
      <w:r w:rsidRPr="008F7C64">
        <w:rPr>
          <w:b/>
          <w:bCs/>
          <w:sz w:val="26"/>
          <w:szCs w:val="26"/>
          <w:lang w:val="nl-NL"/>
        </w:rPr>
        <w:t>đăng ký lại khai tử cho người có tên dưới đây:</w:t>
      </w:r>
      <w:r w:rsidRPr="008F7C64">
        <w:rPr>
          <w:bCs/>
          <w:sz w:val="26"/>
          <w:szCs w:val="26"/>
          <w:lang w:val="nl-NL"/>
        </w:rPr>
        <w:t xml:space="preserve"> </w:t>
      </w:r>
    </w:p>
    <w:p w14:paraId="7DA81E07" w14:textId="77777777" w:rsidR="00A14E55" w:rsidRPr="008F7C64" w:rsidRDefault="00A14E55" w:rsidP="00A14E55">
      <w:pPr>
        <w:tabs>
          <w:tab w:val="left" w:leader="dot" w:pos="8931"/>
        </w:tabs>
        <w:spacing w:before="120" w:after="120" w:line="288" w:lineRule="auto"/>
        <w:jc w:val="both"/>
        <w:rPr>
          <w:b/>
          <w:bCs/>
          <w:sz w:val="26"/>
          <w:szCs w:val="26"/>
          <w:lang w:val="nl-NL"/>
        </w:rPr>
      </w:pPr>
      <w:r w:rsidRPr="008F7C64">
        <w:rPr>
          <w:b/>
          <w:bCs/>
          <w:sz w:val="26"/>
          <w:szCs w:val="26"/>
          <w:lang w:val="nl-NL"/>
        </w:rPr>
        <w:t xml:space="preserve">Họ, chữ đệm, tên: </w:t>
      </w:r>
      <w:r w:rsidRPr="008F7C64">
        <w:rPr>
          <w:bCs/>
          <w:sz w:val="26"/>
          <w:szCs w:val="26"/>
          <w:lang w:val="nl-NL"/>
        </w:rPr>
        <w:tab/>
      </w:r>
    </w:p>
    <w:p w14:paraId="3594FEF6"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 xml:space="preserve">Ngày, tháng, năm sinh: </w:t>
      </w:r>
      <w:r w:rsidRPr="008F7C64">
        <w:rPr>
          <w:bCs/>
          <w:sz w:val="26"/>
          <w:szCs w:val="26"/>
          <w:lang w:val="nl-NL"/>
        </w:rPr>
        <w:tab/>
      </w:r>
    </w:p>
    <w:p w14:paraId="3005E621" w14:textId="77777777" w:rsidR="00A14E55" w:rsidRPr="008F7C64" w:rsidRDefault="00A14E55" w:rsidP="00A14E55">
      <w:pPr>
        <w:tabs>
          <w:tab w:val="left" w:leader="dot" w:pos="4760"/>
          <w:tab w:val="left" w:leader="dot" w:pos="8931"/>
        </w:tabs>
        <w:spacing w:before="120" w:after="120"/>
        <w:jc w:val="both"/>
        <w:rPr>
          <w:bCs/>
          <w:sz w:val="26"/>
          <w:szCs w:val="26"/>
          <w:lang w:val="nl-NL"/>
        </w:rPr>
      </w:pPr>
      <w:r w:rsidRPr="008F7C64">
        <w:rPr>
          <w:bCs/>
          <w:sz w:val="26"/>
          <w:szCs w:val="26"/>
          <w:lang w:val="nl-NL"/>
        </w:rPr>
        <w:t xml:space="preserve">Giới tính: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rPr>
        <w:t>)</w:t>
      </w:r>
      <w:r w:rsidRPr="008F7C64">
        <w:rPr>
          <w:bCs/>
          <w:sz w:val="26"/>
          <w:szCs w:val="26"/>
          <w:lang w:val="nl-NL"/>
        </w:rPr>
        <w:t xml:space="preserve">............................... Dân tộc: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................................Quốc tịch: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ab/>
      </w:r>
    </w:p>
    <w:p w14:paraId="6D5A53C1"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 xml:space="preserve">Nơi cư trú cuối cùng: </w:t>
      </w:r>
      <w:r w:rsidRPr="008F7C64">
        <w:rPr>
          <w:bCs/>
          <w:sz w:val="26"/>
          <w:szCs w:val="26"/>
          <w:vertAlign w:val="superscript"/>
          <w:lang w:val="nl-NL"/>
        </w:rPr>
        <w:t>(</w:t>
      </w:r>
      <w:r w:rsidRPr="008F7C64">
        <w:rPr>
          <w:bCs/>
          <w:sz w:val="26"/>
          <w:szCs w:val="26"/>
          <w:vertAlign w:val="superscript"/>
          <w:lang w:val="vi-VN"/>
        </w:rPr>
        <w:t>2</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3D4C162A"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ab/>
      </w:r>
    </w:p>
    <w:p w14:paraId="2AFB1743"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w:t>
      </w:r>
      <w:r w:rsidRPr="008F7C64">
        <w:rPr>
          <w:bCs/>
          <w:sz w:val="26"/>
          <w:szCs w:val="26"/>
          <w:vertAlign w:val="superscript"/>
          <w:lang w:val="vi-VN"/>
        </w:rPr>
        <w:t>3</w:t>
      </w:r>
      <w:r w:rsidRPr="008F7C64">
        <w:rPr>
          <w:bCs/>
          <w:sz w:val="26"/>
          <w:szCs w:val="26"/>
          <w:vertAlign w:val="superscript"/>
          <w:lang w:val="nl-NL"/>
        </w:rPr>
        <w:t>)</w:t>
      </w:r>
      <w:r w:rsidRPr="008F7C64">
        <w:rPr>
          <w:bCs/>
          <w:sz w:val="26"/>
          <w:szCs w:val="26"/>
          <w:lang w:val="nl-NL"/>
        </w:rPr>
        <w:t xml:space="preserve"> </w:t>
      </w:r>
      <w:r w:rsidRPr="008F7C64">
        <w:rPr>
          <w:bCs/>
          <w:sz w:val="26"/>
          <w:szCs w:val="26"/>
          <w:lang w:val="nl-NL"/>
        </w:rPr>
        <w:tab/>
      </w:r>
    </w:p>
    <w:p w14:paraId="7DB81C2F"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ab/>
      </w:r>
    </w:p>
    <w:p w14:paraId="1B1E35C8" w14:textId="77777777" w:rsidR="00A14E55" w:rsidRPr="008F7C64" w:rsidRDefault="00A14E55" w:rsidP="00A14E55">
      <w:pPr>
        <w:tabs>
          <w:tab w:val="left" w:leader="dot" w:pos="3220"/>
          <w:tab w:val="left" w:leader="dot" w:pos="4340"/>
          <w:tab w:val="left" w:leader="dot" w:pos="6440"/>
          <w:tab w:val="left" w:leader="dot" w:pos="7840"/>
          <w:tab w:val="left" w:leader="dot" w:pos="8931"/>
        </w:tabs>
        <w:spacing w:before="120" w:after="120" w:line="288" w:lineRule="auto"/>
        <w:jc w:val="both"/>
        <w:rPr>
          <w:bCs/>
          <w:sz w:val="26"/>
          <w:szCs w:val="26"/>
          <w:lang w:val="nl-NL"/>
        </w:rPr>
      </w:pPr>
      <w:r w:rsidRPr="008F7C64">
        <w:rPr>
          <w:bCs/>
          <w:sz w:val="26"/>
          <w:szCs w:val="26"/>
          <w:lang w:val="nl-NL"/>
        </w:rPr>
        <w:t xml:space="preserve">Đã chết vào lúc: </w:t>
      </w:r>
      <w:r w:rsidRPr="008F7C64">
        <w:rPr>
          <w:bCs/>
          <w:sz w:val="26"/>
          <w:szCs w:val="26"/>
          <w:lang w:val="nl-NL"/>
        </w:rPr>
        <w:tab/>
        <w:t xml:space="preserve">giờ </w:t>
      </w:r>
      <w:r w:rsidRPr="008F7C64">
        <w:rPr>
          <w:bCs/>
          <w:sz w:val="26"/>
          <w:szCs w:val="26"/>
          <w:lang w:val="nl-NL"/>
        </w:rPr>
        <w:tab/>
        <w:t xml:space="preserve"> phút, ngày </w:t>
      </w:r>
      <w:r w:rsidRPr="008F7C64">
        <w:rPr>
          <w:bCs/>
          <w:sz w:val="26"/>
          <w:szCs w:val="26"/>
          <w:lang w:val="nl-NL"/>
        </w:rPr>
        <w:tab/>
        <w:t xml:space="preserve"> tháng </w:t>
      </w:r>
      <w:r w:rsidRPr="008F7C64">
        <w:rPr>
          <w:bCs/>
          <w:sz w:val="26"/>
          <w:szCs w:val="26"/>
          <w:lang w:val="nl-NL"/>
        </w:rPr>
        <w:tab/>
        <w:t xml:space="preserve"> năm </w:t>
      </w:r>
      <w:r w:rsidRPr="008F7C64">
        <w:rPr>
          <w:bCs/>
          <w:sz w:val="26"/>
          <w:szCs w:val="26"/>
          <w:lang w:val="nl-NL"/>
        </w:rPr>
        <w:tab/>
      </w:r>
    </w:p>
    <w:p w14:paraId="7101F320"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 xml:space="preserve">Nơi chết: </w:t>
      </w:r>
      <w:r w:rsidRPr="008F7C64">
        <w:rPr>
          <w:bCs/>
          <w:sz w:val="26"/>
          <w:szCs w:val="26"/>
          <w:lang w:val="nl-NL"/>
        </w:rPr>
        <w:tab/>
      </w:r>
    </w:p>
    <w:p w14:paraId="72D8F8AD" w14:textId="77777777" w:rsidR="00A14E55" w:rsidRPr="008F7C64" w:rsidRDefault="00A14E55" w:rsidP="00A14E55">
      <w:pPr>
        <w:tabs>
          <w:tab w:val="left" w:leader="dot" w:pos="8931"/>
        </w:tabs>
        <w:spacing w:before="120" w:after="120" w:line="288" w:lineRule="auto"/>
        <w:jc w:val="both"/>
        <w:rPr>
          <w:bCs/>
          <w:sz w:val="26"/>
          <w:szCs w:val="26"/>
          <w:lang w:val="nl-NL"/>
        </w:rPr>
      </w:pPr>
      <w:r w:rsidRPr="008F7C64">
        <w:rPr>
          <w:bCs/>
          <w:sz w:val="26"/>
          <w:szCs w:val="26"/>
          <w:lang w:val="nl-NL"/>
        </w:rPr>
        <w:tab/>
      </w:r>
    </w:p>
    <w:p w14:paraId="08C8EDFA" w14:textId="77777777" w:rsidR="00A14E55" w:rsidRPr="008F7C64" w:rsidRDefault="00A14E55" w:rsidP="00A14E55">
      <w:pPr>
        <w:tabs>
          <w:tab w:val="left" w:leader="dot" w:pos="5040"/>
          <w:tab w:val="left" w:leader="dot" w:pos="6860"/>
          <w:tab w:val="left" w:leader="dot" w:pos="8120"/>
          <w:tab w:val="left" w:leader="dot" w:pos="8931"/>
        </w:tabs>
        <w:spacing w:before="120" w:after="120" w:line="288" w:lineRule="auto"/>
        <w:jc w:val="both"/>
        <w:rPr>
          <w:bCs/>
          <w:sz w:val="26"/>
          <w:szCs w:val="26"/>
          <w:lang w:val="nl-NL"/>
        </w:rPr>
      </w:pPr>
      <w:r w:rsidRPr="008F7C64">
        <w:rPr>
          <w:bCs/>
          <w:sz w:val="26"/>
          <w:szCs w:val="26"/>
          <w:lang w:val="nl-NL"/>
        </w:rPr>
        <w:t xml:space="preserve">Nguyên nhân chết: </w:t>
      </w:r>
      <w:r w:rsidRPr="008F7C64">
        <w:rPr>
          <w:bCs/>
          <w:sz w:val="26"/>
          <w:szCs w:val="26"/>
          <w:vertAlign w:val="superscript"/>
          <w:lang w:val="nl-NL"/>
        </w:rPr>
        <w:t>(4)</w:t>
      </w:r>
      <w:r w:rsidRPr="008F7C64">
        <w:rPr>
          <w:bCs/>
          <w:sz w:val="26"/>
          <w:szCs w:val="26"/>
          <w:lang w:val="nl-NL"/>
        </w:rPr>
        <w:t xml:space="preserve"> </w:t>
      </w:r>
      <w:r w:rsidRPr="008F7C64">
        <w:rPr>
          <w:bCs/>
          <w:sz w:val="26"/>
          <w:szCs w:val="26"/>
          <w:lang w:val="nl-NL"/>
        </w:rPr>
        <w:tab/>
      </w:r>
      <w:r w:rsidRPr="008F7C64">
        <w:rPr>
          <w:bCs/>
          <w:sz w:val="26"/>
          <w:szCs w:val="26"/>
          <w:lang w:val="nl-NL"/>
        </w:rPr>
        <w:tab/>
      </w:r>
      <w:r w:rsidRPr="008F7C64">
        <w:rPr>
          <w:bCs/>
          <w:sz w:val="26"/>
          <w:szCs w:val="26"/>
          <w:lang w:val="nl-NL"/>
        </w:rPr>
        <w:tab/>
      </w:r>
      <w:r w:rsidRPr="008F7C64">
        <w:rPr>
          <w:bCs/>
          <w:sz w:val="26"/>
          <w:szCs w:val="26"/>
          <w:lang w:val="nl-NL"/>
        </w:rPr>
        <w:tab/>
      </w:r>
    </w:p>
    <w:p w14:paraId="1F5E3D4E" w14:textId="77777777" w:rsidR="00A14E55" w:rsidRPr="008F7C64" w:rsidRDefault="00A14E55" w:rsidP="00A14E55">
      <w:pPr>
        <w:tabs>
          <w:tab w:val="left" w:leader="dot" w:pos="5040"/>
          <w:tab w:val="left" w:leader="dot" w:pos="6860"/>
          <w:tab w:val="left" w:leader="dot" w:pos="8120"/>
        </w:tabs>
        <w:spacing w:before="120" w:after="120" w:line="288" w:lineRule="auto"/>
        <w:jc w:val="both"/>
        <w:rPr>
          <w:bCs/>
          <w:sz w:val="26"/>
          <w:szCs w:val="26"/>
          <w:lang w:val="nl-NL"/>
        </w:rPr>
      </w:pPr>
      <w:r w:rsidRPr="008F7C64">
        <w:rPr>
          <w:bCs/>
          <w:sz w:val="26"/>
          <w:szCs w:val="26"/>
          <w:lang w:val="nl-NL"/>
        </w:rPr>
        <w:t xml:space="preserve">Đã đăng ký khai tử tại: </w:t>
      </w:r>
      <w:r w:rsidRPr="008F7C64">
        <w:rPr>
          <w:bCs/>
          <w:sz w:val="26"/>
          <w:szCs w:val="26"/>
          <w:vertAlign w:val="superscript"/>
          <w:lang w:val="nl-NL"/>
        </w:rPr>
        <w:t>(5)</w:t>
      </w:r>
      <w:r w:rsidRPr="008F7C64">
        <w:rPr>
          <w:bCs/>
          <w:sz w:val="26"/>
          <w:szCs w:val="26"/>
          <w:lang w:val="nl-NL"/>
        </w:rPr>
        <w:t xml:space="preserve"> …………………………………..ngày ………. tháng ……….năm </w:t>
      </w:r>
      <w:r w:rsidRPr="008F7C64">
        <w:rPr>
          <w:bCs/>
          <w:sz w:val="26"/>
          <w:szCs w:val="26"/>
          <w:lang w:val="nl-NL"/>
        </w:rPr>
        <w:tab/>
      </w:r>
    </w:p>
    <w:p w14:paraId="7D6296A0" w14:textId="77777777" w:rsidR="00A14E55" w:rsidRPr="008F7C64" w:rsidRDefault="00A14E55" w:rsidP="00A14E55">
      <w:pPr>
        <w:tabs>
          <w:tab w:val="left" w:leader="dot" w:pos="5460"/>
          <w:tab w:val="left" w:leader="dot" w:pos="6521"/>
          <w:tab w:val="left" w:leader="dot" w:pos="6804"/>
          <w:tab w:val="left" w:leader="dot" w:pos="7655"/>
          <w:tab w:val="left" w:leader="dot" w:pos="9380"/>
        </w:tabs>
        <w:spacing w:before="80" w:after="80" w:line="288" w:lineRule="auto"/>
        <w:rPr>
          <w:bCs/>
          <w:sz w:val="26"/>
          <w:szCs w:val="26"/>
          <w:vertAlign w:val="superscript"/>
          <w:lang w:val="nl-NL"/>
        </w:rPr>
      </w:pPr>
      <w:r w:rsidRPr="008F7C64">
        <w:rPr>
          <w:bCs/>
          <w:sz w:val="26"/>
          <w:szCs w:val="26"/>
          <w:lang w:val="nl-NL"/>
        </w:rPr>
        <w:t xml:space="preserve">Giấy chứng tử/Trích lục khai tử số: </w:t>
      </w:r>
      <w:r w:rsidRPr="008F7C64">
        <w:rPr>
          <w:bCs/>
          <w:sz w:val="26"/>
          <w:szCs w:val="26"/>
          <w:vertAlign w:val="superscript"/>
          <w:lang w:val="nl-NL"/>
        </w:rPr>
        <w:t>(6)</w:t>
      </w:r>
      <w:r w:rsidRPr="008F7C64">
        <w:rPr>
          <w:bCs/>
          <w:sz w:val="26"/>
          <w:szCs w:val="26"/>
          <w:lang w:val="nl-NL"/>
        </w:rPr>
        <w:t xml:space="preserve">………………………………, quyển số: </w:t>
      </w:r>
      <w:r w:rsidRPr="008F7C64">
        <w:rPr>
          <w:bCs/>
          <w:sz w:val="26"/>
          <w:szCs w:val="26"/>
          <w:vertAlign w:val="superscript"/>
          <w:lang w:val="nl-NL"/>
        </w:rPr>
        <w:t>(6)</w:t>
      </w:r>
      <w:r w:rsidRPr="008F7C64">
        <w:rPr>
          <w:bCs/>
          <w:sz w:val="26"/>
          <w:szCs w:val="26"/>
          <w:lang w:val="nl-NL"/>
        </w:rPr>
        <w:t xml:space="preserve"> </w:t>
      </w:r>
      <w:r w:rsidRPr="008F7C64">
        <w:rPr>
          <w:bCs/>
          <w:sz w:val="26"/>
          <w:szCs w:val="26"/>
          <w:lang w:val="nl-NL"/>
        </w:rPr>
        <w:tab/>
      </w:r>
    </w:p>
    <w:p w14:paraId="4A39684B" w14:textId="77777777" w:rsidR="00A14E55" w:rsidRPr="008F7C64" w:rsidRDefault="00A14E55" w:rsidP="00A14E55">
      <w:pPr>
        <w:spacing w:before="80" w:after="80" w:line="288" w:lineRule="auto"/>
        <w:jc w:val="both"/>
        <w:rPr>
          <w:bCs/>
          <w:sz w:val="26"/>
          <w:szCs w:val="26"/>
          <w:lang w:val="nl-NL"/>
        </w:rPr>
      </w:pPr>
      <w:r w:rsidRPr="008F7C64">
        <w:rPr>
          <w:bCs/>
          <w:sz w:val="26"/>
          <w:szCs w:val="26"/>
          <w:lang w:val="nl-NL"/>
        </w:rPr>
        <w:lastRenderedPageBreak/>
        <w:t>Tôi cam đoan những nội dung khai trên đây là đúng sự thật và chịu trách nhiệm trước pháp luật về cam đoan của mình.</w:t>
      </w:r>
    </w:p>
    <w:p w14:paraId="1762DBF1"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8F7C64">
        <w:rPr>
          <w:bCs/>
          <w:i/>
          <w:sz w:val="26"/>
          <w:szCs w:val="26"/>
          <w:lang w:val="nl-NL"/>
        </w:rPr>
        <w:t xml:space="preserve">Làm tại: </w:t>
      </w:r>
      <w:r w:rsidRPr="008F7C64">
        <w:rPr>
          <w:bCs/>
          <w:i/>
          <w:sz w:val="26"/>
          <w:szCs w:val="26"/>
          <w:lang w:val="nl-NL"/>
        </w:rPr>
        <w:tab/>
        <w:t xml:space="preserve">, ngày </w:t>
      </w:r>
      <w:r w:rsidRPr="008F7C64">
        <w:rPr>
          <w:bCs/>
          <w:i/>
          <w:sz w:val="26"/>
          <w:szCs w:val="26"/>
          <w:lang w:val="nl-NL"/>
        </w:rPr>
        <w:tab/>
        <w:t xml:space="preserve"> tháng </w:t>
      </w:r>
      <w:r w:rsidRPr="008F7C64">
        <w:rPr>
          <w:bCs/>
          <w:sz w:val="26"/>
          <w:szCs w:val="26"/>
          <w:lang w:val="nl-NL"/>
        </w:rPr>
        <w:tab/>
      </w:r>
      <w:r w:rsidRPr="008F7C64">
        <w:rPr>
          <w:bCs/>
          <w:i/>
          <w:sz w:val="26"/>
          <w:szCs w:val="26"/>
          <w:lang w:val="nl-NL"/>
        </w:rPr>
        <w:t xml:space="preserve"> năm </w:t>
      </w:r>
      <w:r w:rsidRPr="008F7C64">
        <w:rPr>
          <w:bCs/>
          <w:sz w:val="26"/>
          <w:szCs w:val="26"/>
          <w:lang w:val="nl-NL"/>
        </w:rPr>
        <w:tab/>
      </w:r>
    </w:p>
    <w:tbl>
      <w:tblPr>
        <w:tblW w:w="0" w:type="auto"/>
        <w:tblLook w:val="04A0" w:firstRow="1" w:lastRow="0" w:firstColumn="1" w:lastColumn="0" w:noHBand="0" w:noVBand="1"/>
      </w:tblPr>
      <w:tblGrid>
        <w:gridCol w:w="4588"/>
        <w:gridCol w:w="56"/>
        <w:gridCol w:w="4644"/>
      </w:tblGrid>
      <w:tr w:rsidR="00A14E55" w:rsidRPr="008F7C64" w14:paraId="75EB6A0A" w14:textId="77777777" w:rsidTr="00A14E55">
        <w:tc>
          <w:tcPr>
            <w:tcW w:w="4588" w:type="dxa"/>
            <w:shd w:val="clear" w:color="auto" w:fill="auto"/>
          </w:tcPr>
          <w:p w14:paraId="469C6618" w14:textId="77777777" w:rsidR="00A14E55" w:rsidRPr="008F7C64" w:rsidRDefault="00A14E55" w:rsidP="00A14E55">
            <w:pPr>
              <w:spacing w:line="312" w:lineRule="auto"/>
              <w:jc w:val="center"/>
              <w:rPr>
                <w:b/>
                <w:bCs/>
                <w:sz w:val="26"/>
                <w:szCs w:val="26"/>
                <w:lang w:val="nl-NL"/>
              </w:rPr>
            </w:pPr>
          </w:p>
        </w:tc>
        <w:tc>
          <w:tcPr>
            <w:tcW w:w="4700" w:type="dxa"/>
            <w:gridSpan w:val="2"/>
            <w:shd w:val="clear" w:color="auto" w:fill="auto"/>
          </w:tcPr>
          <w:p w14:paraId="790593BC" w14:textId="77777777" w:rsidR="00A14E55" w:rsidRPr="008F7C64" w:rsidRDefault="00A14E55" w:rsidP="00A14E55">
            <w:pPr>
              <w:spacing w:line="312" w:lineRule="auto"/>
              <w:jc w:val="center"/>
              <w:rPr>
                <w:b/>
                <w:bCs/>
                <w:sz w:val="26"/>
                <w:szCs w:val="26"/>
                <w:lang w:val="nl-NL"/>
              </w:rPr>
            </w:pPr>
            <w:r w:rsidRPr="008F7C64">
              <w:rPr>
                <w:b/>
                <w:bCs/>
                <w:sz w:val="26"/>
                <w:szCs w:val="26"/>
                <w:lang w:val="nl-NL"/>
              </w:rPr>
              <w:t>Người yêu cầu</w:t>
            </w:r>
          </w:p>
          <w:p w14:paraId="66019E83" w14:textId="77777777" w:rsidR="00A14E55" w:rsidRPr="008F7C64" w:rsidRDefault="00A14E55" w:rsidP="00A14E55">
            <w:pPr>
              <w:spacing w:line="312" w:lineRule="auto"/>
              <w:jc w:val="center"/>
              <w:rPr>
                <w:bCs/>
                <w:i/>
                <w:sz w:val="26"/>
                <w:szCs w:val="26"/>
                <w:lang w:val="nl-NL"/>
              </w:rPr>
            </w:pPr>
            <w:r w:rsidRPr="008F7C64">
              <w:rPr>
                <w:bCs/>
                <w:i/>
                <w:sz w:val="26"/>
                <w:szCs w:val="26"/>
                <w:lang w:val="nl-NL"/>
              </w:rPr>
              <w:t>(Ký, ghi rõ họ, chữ đệm, tên)</w:t>
            </w:r>
          </w:p>
          <w:p w14:paraId="672AF44F" w14:textId="77777777" w:rsidR="00A14E55" w:rsidRPr="008F7C64" w:rsidRDefault="00A14E55" w:rsidP="00A14E55">
            <w:pPr>
              <w:spacing w:line="312" w:lineRule="auto"/>
              <w:jc w:val="center"/>
              <w:rPr>
                <w:bCs/>
                <w:i/>
                <w:sz w:val="26"/>
                <w:szCs w:val="26"/>
                <w:lang w:val="nl-NL"/>
              </w:rPr>
            </w:pPr>
          </w:p>
        </w:tc>
      </w:tr>
      <w:tr w:rsidR="00A14E55" w:rsidRPr="008F7C64" w14:paraId="4ED8E35E" w14:textId="77777777" w:rsidTr="00A14E55">
        <w:tc>
          <w:tcPr>
            <w:tcW w:w="4644" w:type="dxa"/>
            <w:gridSpan w:val="2"/>
            <w:shd w:val="clear" w:color="auto" w:fill="auto"/>
          </w:tcPr>
          <w:p w14:paraId="634FFEB0" w14:textId="77777777" w:rsidR="00A14E55" w:rsidRPr="008F7C64" w:rsidRDefault="00A14E55" w:rsidP="00A14E55">
            <w:pPr>
              <w:pBdr>
                <w:bottom w:val="single" w:sz="6" w:space="1" w:color="auto"/>
              </w:pBdr>
              <w:rPr>
                <w:b/>
                <w:i/>
                <w:sz w:val="26"/>
                <w:szCs w:val="26"/>
                <w:lang w:val="nl-NL"/>
              </w:rPr>
            </w:pPr>
          </w:p>
          <w:p w14:paraId="0EEA85ED" w14:textId="77777777" w:rsidR="00A14E55" w:rsidRPr="008F7C64" w:rsidRDefault="00A14E55" w:rsidP="00A14E55">
            <w:pPr>
              <w:pBdr>
                <w:bottom w:val="single" w:sz="6" w:space="1" w:color="auto"/>
              </w:pBdr>
              <w:rPr>
                <w:b/>
                <w:i/>
                <w:sz w:val="26"/>
                <w:szCs w:val="26"/>
                <w:lang w:val="nl-NL"/>
              </w:rPr>
            </w:pPr>
          </w:p>
          <w:p w14:paraId="56207C5C" w14:textId="77777777" w:rsidR="00A14E55" w:rsidRPr="008F7C64" w:rsidRDefault="00A14E55" w:rsidP="00A14E55">
            <w:pPr>
              <w:pBdr>
                <w:bottom w:val="single" w:sz="6" w:space="1" w:color="auto"/>
              </w:pBdr>
              <w:rPr>
                <w:b/>
                <w:i/>
                <w:sz w:val="26"/>
                <w:szCs w:val="26"/>
                <w:lang w:val="nl-NL"/>
              </w:rPr>
            </w:pPr>
          </w:p>
          <w:p w14:paraId="374FB628" w14:textId="77777777" w:rsidR="00A14E55" w:rsidRPr="008F7C64" w:rsidRDefault="00A14E55" w:rsidP="00A14E55">
            <w:pPr>
              <w:pBdr>
                <w:bottom w:val="single" w:sz="6" w:space="1" w:color="auto"/>
              </w:pBdr>
              <w:rPr>
                <w:b/>
                <w:i/>
                <w:sz w:val="26"/>
                <w:szCs w:val="26"/>
                <w:lang w:val="nl-NL"/>
              </w:rPr>
            </w:pPr>
          </w:p>
          <w:p w14:paraId="080BE31E" w14:textId="77777777" w:rsidR="00A14E55" w:rsidRPr="008F7C64" w:rsidRDefault="00A14E55" w:rsidP="00A14E55">
            <w:pPr>
              <w:pBdr>
                <w:bottom w:val="single" w:sz="6" w:space="1" w:color="auto"/>
              </w:pBdr>
              <w:rPr>
                <w:b/>
                <w:i/>
                <w:sz w:val="26"/>
                <w:szCs w:val="26"/>
                <w:lang w:val="nl-NL"/>
              </w:rPr>
            </w:pPr>
          </w:p>
          <w:p w14:paraId="4B14AD6C" w14:textId="77777777" w:rsidR="00A14E55" w:rsidRPr="008F7C64" w:rsidRDefault="00A14E55" w:rsidP="00A14E55">
            <w:pPr>
              <w:pBdr>
                <w:bottom w:val="single" w:sz="6" w:space="1" w:color="auto"/>
              </w:pBdr>
              <w:rPr>
                <w:b/>
                <w:i/>
                <w:sz w:val="26"/>
                <w:szCs w:val="26"/>
                <w:lang w:val="nl-NL"/>
              </w:rPr>
            </w:pPr>
          </w:p>
          <w:p w14:paraId="734DD28F" w14:textId="77777777" w:rsidR="00A14E55" w:rsidRPr="008F7C64" w:rsidRDefault="00A14E55" w:rsidP="00A14E55">
            <w:pPr>
              <w:pStyle w:val="Footer"/>
              <w:pBdr>
                <w:top w:val="single" w:sz="4" w:space="1" w:color="auto"/>
              </w:pBdr>
              <w:rPr>
                <w:sz w:val="26"/>
                <w:szCs w:val="26"/>
                <w:lang w:val="nl-NL"/>
              </w:rPr>
            </w:pPr>
            <w:r w:rsidRPr="008F7C64">
              <w:rPr>
                <w:sz w:val="26"/>
                <w:szCs w:val="26"/>
                <w:lang w:val="nl-NL"/>
              </w:rPr>
              <w:t>Đề nghị cấp bản sao</w:t>
            </w:r>
            <w:r w:rsidRPr="008F7C64">
              <w:rPr>
                <w:sz w:val="26"/>
                <w:szCs w:val="26"/>
                <w:vertAlign w:val="superscript"/>
                <w:lang w:val="nl-NL"/>
              </w:rPr>
              <w:t>(7)</w:t>
            </w:r>
            <w:r w:rsidRPr="008F7C64">
              <w:rPr>
                <w:sz w:val="26"/>
                <w:szCs w:val="26"/>
                <w:lang w:val="nl-NL"/>
              </w:rPr>
              <w:t xml:space="preserve">: Có </w:t>
            </w:r>
            <w:r w:rsidRPr="008F7C64">
              <w:rPr>
                <w:noProof/>
                <w:sz w:val="26"/>
                <w:szCs w:val="26"/>
              </w:rPr>
              <w:drawing>
                <wp:inline distT="0" distB="0" distL="0" distR="0" wp14:anchorId="66AE2F93" wp14:editId="43641968">
                  <wp:extent cx="180975" cy="190500"/>
                  <wp:effectExtent l="0" t="0" r="9525" b="0"/>
                  <wp:docPr id="1342475752" name="Picture 134247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F7C64">
              <w:rPr>
                <w:sz w:val="26"/>
                <w:szCs w:val="26"/>
                <w:lang w:val="nl-NL"/>
              </w:rPr>
              <w:t xml:space="preserve">, Không </w:t>
            </w:r>
            <w:r w:rsidRPr="008F7C64">
              <w:rPr>
                <w:noProof/>
                <w:sz w:val="26"/>
                <w:szCs w:val="26"/>
              </w:rPr>
              <w:drawing>
                <wp:inline distT="0" distB="0" distL="0" distR="0" wp14:anchorId="722F800C" wp14:editId="23504153">
                  <wp:extent cx="180975" cy="190500"/>
                  <wp:effectExtent l="0" t="0" r="9525" b="0"/>
                  <wp:docPr id="1342475753" name="Picture 134247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B93BF59" w14:textId="77777777" w:rsidR="00A14E55" w:rsidRPr="008F7C64" w:rsidRDefault="00A14E55" w:rsidP="00A14E55">
            <w:pPr>
              <w:rPr>
                <w:b/>
                <w:i/>
                <w:sz w:val="26"/>
                <w:szCs w:val="26"/>
              </w:rPr>
            </w:pPr>
            <w:r w:rsidRPr="008F7C64">
              <w:rPr>
                <w:sz w:val="26"/>
                <w:szCs w:val="26"/>
              </w:rPr>
              <w:t>Số lượng:…….bản</w:t>
            </w:r>
          </w:p>
        </w:tc>
        <w:tc>
          <w:tcPr>
            <w:tcW w:w="4644" w:type="dxa"/>
            <w:shd w:val="clear" w:color="auto" w:fill="auto"/>
          </w:tcPr>
          <w:p w14:paraId="3E207580" w14:textId="77777777" w:rsidR="00A14E55" w:rsidRPr="008F7C64" w:rsidRDefault="00A14E55" w:rsidP="00A14E55">
            <w:pPr>
              <w:rPr>
                <w:b/>
                <w:i/>
                <w:sz w:val="26"/>
                <w:szCs w:val="26"/>
              </w:rPr>
            </w:pPr>
          </w:p>
          <w:p w14:paraId="7E4883DE" w14:textId="77777777" w:rsidR="00A14E55" w:rsidRPr="008F7C64" w:rsidRDefault="00A14E55" w:rsidP="00A14E55">
            <w:pPr>
              <w:rPr>
                <w:b/>
                <w:i/>
                <w:sz w:val="26"/>
                <w:szCs w:val="26"/>
              </w:rPr>
            </w:pPr>
          </w:p>
          <w:p w14:paraId="3EF7C9B8" w14:textId="77777777" w:rsidR="00A14E55" w:rsidRPr="008F7C64" w:rsidRDefault="00A14E55" w:rsidP="00A14E55">
            <w:pPr>
              <w:rPr>
                <w:b/>
                <w:i/>
                <w:sz w:val="26"/>
                <w:szCs w:val="26"/>
              </w:rPr>
            </w:pPr>
          </w:p>
          <w:p w14:paraId="43026B3D" w14:textId="77777777" w:rsidR="00A14E55" w:rsidRPr="008F7C64" w:rsidRDefault="00A14E55" w:rsidP="00A14E55">
            <w:pPr>
              <w:jc w:val="center"/>
              <w:rPr>
                <w:b/>
                <w:i/>
                <w:sz w:val="26"/>
                <w:szCs w:val="26"/>
              </w:rPr>
            </w:pPr>
            <w:r w:rsidRPr="008F7C64">
              <w:rPr>
                <w:bCs/>
                <w:i/>
                <w:sz w:val="26"/>
                <w:szCs w:val="26"/>
                <w:lang w:val="nl-NL"/>
              </w:rPr>
              <w:t>..........................................</w:t>
            </w:r>
          </w:p>
        </w:tc>
      </w:tr>
    </w:tbl>
    <w:p w14:paraId="71976FAD" w14:textId="77777777" w:rsidR="00A14E55" w:rsidRPr="008F7C64" w:rsidRDefault="00A14E55" w:rsidP="00A14E55">
      <w:pPr>
        <w:spacing w:after="120"/>
        <w:jc w:val="both"/>
        <w:rPr>
          <w:sz w:val="26"/>
          <w:szCs w:val="26"/>
          <w:u w:val="single"/>
        </w:rPr>
      </w:pPr>
      <w:r w:rsidRPr="008F7C64">
        <w:rPr>
          <w:b/>
          <w:i/>
          <w:sz w:val="26"/>
          <w:szCs w:val="26"/>
          <w:u w:val="single"/>
        </w:rPr>
        <w:t>Chú thích:</w:t>
      </w:r>
      <w:r w:rsidRPr="008F7C64">
        <w:rPr>
          <w:sz w:val="26"/>
          <w:szCs w:val="26"/>
          <w:u w:val="single"/>
        </w:rPr>
        <w:t xml:space="preserve"> </w:t>
      </w:r>
    </w:p>
    <w:p w14:paraId="59A43A94" w14:textId="77777777" w:rsidR="00A14E55" w:rsidRPr="008F7C64" w:rsidRDefault="00A14E55" w:rsidP="00A14E55">
      <w:pPr>
        <w:spacing w:after="60"/>
        <w:rPr>
          <w:sz w:val="26"/>
          <w:szCs w:val="26"/>
        </w:rPr>
      </w:pPr>
      <w:r w:rsidRPr="008F7C64">
        <w:rPr>
          <w:sz w:val="26"/>
          <w:szCs w:val="26"/>
          <w:vertAlign w:val="superscript"/>
        </w:rPr>
        <w:tab/>
        <w:t>(1)</w:t>
      </w:r>
      <w:r w:rsidRPr="008F7C64" w:rsidDel="006A6C39">
        <w:rPr>
          <w:sz w:val="26"/>
          <w:szCs w:val="26"/>
          <w:vertAlign w:val="superscript"/>
        </w:rPr>
        <w:t xml:space="preserve"> </w:t>
      </w:r>
      <w:r w:rsidRPr="008F7C64">
        <w:rPr>
          <w:sz w:val="26"/>
          <w:szCs w:val="26"/>
        </w:rPr>
        <w:t>Ghi rõ tên cơ quan đăng ký lại khai tử.</w:t>
      </w:r>
    </w:p>
    <w:p w14:paraId="0C682DFD" w14:textId="77777777" w:rsidR="00A14E55" w:rsidRPr="008F7C64" w:rsidRDefault="00A14E55" w:rsidP="00A14E55">
      <w:pPr>
        <w:spacing w:after="60"/>
        <w:jc w:val="both"/>
        <w:rPr>
          <w:sz w:val="26"/>
          <w:szCs w:val="26"/>
        </w:rPr>
      </w:pPr>
      <w:r w:rsidRPr="008F7C64">
        <w:rPr>
          <w:sz w:val="26"/>
          <w:szCs w:val="26"/>
          <w:vertAlign w:val="superscript"/>
        </w:rPr>
        <w:tab/>
        <w:t xml:space="preserve">(2) </w:t>
      </w:r>
      <w:r w:rsidRPr="008F7C64">
        <w:rPr>
          <w:i/>
          <w:sz w:val="26"/>
          <w:szCs w:val="26"/>
        </w:rPr>
        <w:t>Chỉ ghi trong trường hợp người có yêu cầu đăng ký hộ tịch chưa có/không cung cấp số định danh cá nhân/căn cước công dân/</w:t>
      </w:r>
      <w:r w:rsidRPr="008F7C64">
        <w:rPr>
          <w:i/>
          <w:sz w:val="26"/>
          <w:szCs w:val="26"/>
          <w:lang w:val="nl-NL"/>
        </w:rPr>
        <w:t>thẻ căn cước/</w:t>
      </w:r>
      <w:r w:rsidRPr="008F7C64">
        <w:rPr>
          <w:i/>
          <w:sz w:val="26"/>
          <w:szCs w:val="26"/>
        </w:rPr>
        <w:t>chứng minh nhân dân; không cung cấp đầy đủ thông tin ngày, tháng, năm sinh</w:t>
      </w:r>
      <w:r w:rsidRPr="008F7C64">
        <w:rPr>
          <w:sz w:val="26"/>
          <w:szCs w:val="26"/>
        </w:rPr>
        <w:t xml:space="preserve">.      </w:t>
      </w:r>
    </w:p>
    <w:p w14:paraId="13B8FDCF" w14:textId="77777777" w:rsidR="00A14E55" w:rsidRPr="008F7C64" w:rsidRDefault="00A14E55" w:rsidP="00A14E55">
      <w:pPr>
        <w:spacing w:after="60"/>
        <w:ind w:firstLine="720"/>
        <w:jc w:val="both"/>
        <w:rPr>
          <w:i/>
          <w:sz w:val="26"/>
          <w:szCs w:val="26"/>
        </w:rPr>
      </w:pPr>
      <w:r w:rsidRPr="008F7C64">
        <w:rPr>
          <w:i/>
          <w:sz w:val="26"/>
          <w:szCs w:val="26"/>
        </w:rPr>
        <w:t xml:space="preserve">Trường hợp phải cung cấp thông tin “Nơi cư trú” thì ghi theo </w:t>
      </w:r>
      <w:r w:rsidRPr="008F7C64">
        <w:rPr>
          <w:i/>
          <w:sz w:val="26"/>
          <w:szCs w:val="26"/>
          <w:lang w:val="vi-VN"/>
        </w:rPr>
        <w:t>nơi</w:t>
      </w:r>
      <w:r w:rsidRPr="008F7C64">
        <w:rPr>
          <w:i/>
          <w:sz w:val="26"/>
          <w:szCs w:val="26"/>
        </w:rPr>
        <w:t xml:space="preserve"> đăng ký thường trú; nếu không có nơi đăng ký thường trú thì ghi theo </w:t>
      </w:r>
      <w:r w:rsidRPr="008F7C64">
        <w:rPr>
          <w:i/>
          <w:sz w:val="26"/>
          <w:szCs w:val="26"/>
          <w:lang w:val="vi-VN"/>
        </w:rPr>
        <w:t>nơi</w:t>
      </w:r>
      <w:r w:rsidRPr="008F7C64">
        <w:rPr>
          <w:i/>
          <w:sz w:val="26"/>
          <w:szCs w:val="26"/>
        </w:rPr>
        <w:t xml:space="preserve"> đăng ký tạm trú; trường hợp không có nơi đăng ký thường trú và nơi đăng ký tạm trú thì ghi theo </w:t>
      </w:r>
      <w:r w:rsidRPr="008F7C64">
        <w:rPr>
          <w:i/>
          <w:sz w:val="26"/>
          <w:szCs w:val="26"/>
          <w:lang w:val="vi-VN"/>
        </w:rPr>
        <w:t xml:space="preserve">nơi </w:t>
      </w:r>
      <w:r w:rsidRPr="008F7C64">
        <w:rPr>
          <w:i/>
          <w:sz w:val="26"/>
          <w:szCs w:val="26"/>
        </w:rPr>
        <w:t xml:space="preserve">ở hiện tại. </w:t>
      </w:r>
    </w:p>
    <w:p w14:paraId="3AED98D6" w14:textId="77777777" w:rsidR="00A14E55" w:rsidRPr="008F7C64" w:rsidRDefault="00A14E55" w:rsidP="00A14E55">
      <w:pPr>
        <w:spacing w:after="60"/>
        <w:jc w:val="both"/>
        <w:rPr>
          <w:sz w:val="26"/>
          <w:szCs w:val="26"/>
          <w:lang w:val="nl-NL"/>
        </w:rPr>
      </w:pPr>
      <w:r w:rsidRPr="008F7C64">
        <w:rPr>
          <w:sz w:val="26"/>
          <w:szCs w:val="26"/>
        </w:rPr>
        <w:t xml:space="preserve"> </w:t>
      </w:r>
      <w:r w:rsidRPr="008F7C64">
        <w:rPr>
          <w:sz w:val="26"/>
          <w:szCs w:val="26"/>
        </w:rPr>
        <w:tab/>
      </w:r>
      <w:r w:rsidRPr="008F7C64">
        <w:rPr>
          <w:sz w:val="26"/>
          <w:szCs w:val="26"/>
          <w:vertAlign w:val="superscript"/>
        </w:rPr>
        <w:t>(3)</w:t>
      </w:r>
      <w:r w:rsidRPr="008F7C64">
        <w:rPr>
          <w:sz w:val="26"/>
          <w:szCs w:val="26"/>
        </w:rPr>
        <w:t xml:space="preserve"> </w:t>
      </w:r>
      <w:r w:rsidRPr="008F7C64">
        <w:rPr>
          <w:i/>
          <w:sz w:val="26"/>
          <w:szCs w:val="26"/>
          <w:lang w:val="nl-NL"/>
        </w:rPr>
        <w:t xml:space="preserve">Ghi số định danh cá nhân/căn cước công dân/thẻ căn cước </w:t>
      </w:r>
      <w:r w:rsidRPr="008F7C64">
        <w:rPr>
          <w:i/>
          <w:iCs/>
          <w:sz w:val="26"/>
          <w:szCs w:val="26"/>
          <w:lang w:val="nl-NL"/>
        </w:rPr>
        <w:t xml:space="preserve">(ví dụ: </w:t>
      </w:r>
      <w:r w:rsidRPr="008F7C64">
        <w:rPr>
          <w:i/>
          <w:sz w:val="26"/>
          <w:szCs w:val="26"/>
        </w:rPr>
        <w:t>Căn cước công dân số 025188001010 do Cục Cảnh sát QLHC về TTXH cấp ngày 20/11/2021</w:t>
      </w:r>
      <w:r w:rsidRPr="008F7C64">
        <w:rPr>
          <w:i/>
          <w:iCs/>
          <w:sz w:val="26"/>
          <w:szCs w:val="26"/>
          <w:lang w:val="nl-NL"/>
        </w:rPr>
        <w:t>)</w:t>
      </w:r>
      <w:r w:rsidRPr="008F7C64">
        <w:rPr>
          <w:i/>
          <w:sz w:val="26"/>
          <w:szCs w:val="26"/>
          <w:lang w:val="nl-NL"/>
        </w:rPr>
        <w:t xml:space="preserve">. Trường hợp không có số định danh cá nhân/căn cước công dân/thẻ căn cước thì ghi giấy tờ hợp lệ thay thế (hộ chiếu, chứng minh nhân dân,...).  </w:t>
      </w:r>
    </w:p>
    <w:p w14:paraId="480D0AC8" w14:textId="77777777" w:rsidR="00A14E55" w:rsidRPr="008F7C64" w:rsidRDefault="00A14E55" w:rsidP="00A14E55">
      <w:pPr>
        <w:spacing w:after="60"/>
        <w:ind w:firstLine="720"/>
        <w:jc w:val="both"/>
        <w:rPr>
          <w:sz w:val="26"/>
          <w:szCs w:val="26"/>
          <w:lang w:val="nl-NL"/>
        </w:rPr>
      </w:pPr>
      <w:r w:rsidRPr="008F7C64">
        <w:rPr>
          <w:sz w:val="26"/>
          <w:szCs w:val="26"/>
          <w:vertAlign w:val="superscript"/>
          <w:lang w:val="nl-NL"/>
        </w:rPr>
        <w:t>(4)</w:t>
      </w:r>
      <w:r w:rsidRPr="008F7C64" w:rsidDel="00754396">
        <w:rPr>
          <w:sz w:val="26"/>
          <w:szCs w:val="26"/>
          <w:vertAlign w:val="superscript"/>
          <w:lang w:val="nl-NL"/>
        </w:rPr>
        <w:t xml:space="preserve"> </w:t>
      </w:r>
      <w:r w:rsidRPr="008F7C64">
        <w:rPr>
          <w:sz w:val="26"/>
          <w:szCs w:val="26"/>
          <w:lang w:val="nl-NL"/>
        </w:rPr>
        <w:t>Trường hợp chưa xác định được thì để trống.</w:t>
      </w:r>
    </w:p>
    <w:p w14:paraId="3763679C" w14:textId="77777777" w:rsidR="00A14E55" w:rsidRPr="008F7C64" w:rsidRDefault="00A14E55" w:rsidP="00A14E55">
      <w:pPr>
        <w:spacing w:after="60"/>
        <w:ind w:firstLine="720"/>
        <w:jc w:val="both"/>
        <w:rPr>
          <w:sz w:val="26"/>
          <w:szCs w:val="26"/>
          <w:lang w:val="nl-NL"/>
        </w:rPr>
      </w:pPr>
      <w:r w:rsidRPr="008F7C64">
        <w:rPr>
          <w:sz w:val="26"/>
          <w:szCs w:val="26"/>
          <w:vertAlign w:val="superscript"/>
          <w:lang w:val="nl-NL"/>
        </w:rPr>
        <w:t xml:space="preserve">(5) </w:t>
      </w:r>
      <w:r w:rsidRPr="008F7C64">
        <w:rPr>
          <w:sz w:val="26"/>
          <w:szCs w:val="26"/>
          <w:lang w:val="nl-NL"/>
        </w:rPr>
        <w:t>Ghi rõ tên cơ quan đã đăng ký khai tử trước đây.</w:t>
      </w:r>
    </w:p>
    <w:p w14:paraId="7B8A940D" w14:textId="77777777" w:rsidR="00A14E55" w:rsidRPr="008F7C64" w:rsidRDefault="00A14E55" w:rsidP="00A14E55">
      <w:pPr>
        <w:spacing w:after="60"/>
        <w:ind w:firstLine="720"/>
        <w:rPr>
          <w:sz w:val="26"/>
          <w:szCs w:val="26"/>
          <w:lang w:val="nl-NL"/>
        </w:rPr>
      </w:pPr>
      <w:r w:rsidRPr="008F7C64">
        <w:rPr>
          <w:sz w:val="26"/>
          <w:szCs w:val="26"/>
          <w:vertAlign w:val="superscript"/>
          <w:lang w:val="nl-NL"/>
        </w:rPr>
        <w:t>(6)</w:t>
      </w:r>
      <w:r w:rsidRPr="008F7C64">
        <w:rPr>
          <w:sz w:val="26"/>
          <w:szCs w:val="26"/>
          <w:lang w:val="nl-NL"/>
        </w:rPr>
        <w:t xml:space="preserve"> Chỉ khai trong trường hợp biết rõ.</w:t>
      </w:r>
    </w:p>
    <w:p w14:paraId="0E5EA266" w14:textId="77777777" w:rsidR="00521F97" w:rsidRDefault="00A14E55" w:rsidP="00A14E55">
      <w:pPr>
        <w:spacing w:after="60"/>
        <w:ind w:firstLine="720"/>
        <w:rPr>
          <w:sz w:val="26"/>
          <w:szCs w:val="26"/>
          <w:lang w:val="nl-NL"/>
        </w:rPr>
      </w:pPr>
      <w:r w:rsidRPr="008F7C64">
        <w:rPr>
          <w:sz w:val="26"/>
          <w:szCs w:val="26"/>
          <w:vertAlign w:val="superscript"/>
          <w:lang w:val="nl-NL"/>
        </w:rPr>
        <w:t xml:space="preserve">(7) </w:t>
      </w:r>
      <w:r w:rsidRPr="008F7C64">
        <w:rPr>
          <w:sz w:val="26"/>
          <w:szCs w:val="26"/>
          <w:lang w:val="nl-NL"/>
        </w:rPr>
        <w:t>Đề nghị đánh dấu X vào ô nếu có yêu cầu cấp bản sao và ghi rõ số lượng.</w:t>
      </w:r>
    </w:p>
    <w:p w14:paraId="5F88D747" w14:textId="77777777" w:rsidR="00521F97" w:rsidRDefault="00521F97">
      <w:pPr>
        <w:rPr>
          <w:sz w:val="26"/>
          <w:szCs w:val="26"/>
          <w:lang w:val="nl-NL"/>
        </w:rPr>
      </w:pPr>
      <w:r>
        <w:rPr>
          <w:sz w:val="26"/>
          <w:szCs w:val="26"/>
          <w:lang w:val="nl-NL"/>
        </w:rPr>
        <w:br w:type="page"/>
      </w:r>
    </w:p>
    <w:p w14:paraId="1FB7AFCA"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HỘ TỊCH ĐIỆN TỬ TƯƠNG TÁC</w:t>
      </w:r>
    </w:p>
    <w:p w14:paraId="64DF888F" w14:textId="77777777" w:rsidR="00A14E55" w:rsidRPr="008F7C64" w:rsidRDefault="00A14E55" w:rsidP="00A14E55">
      <w:pPr>
        <w:autoSpaceDE w:val="0"/>
        <w:autoSpaceDN w:val="0"/>
        <w:spacing w:before="120" w:line="288" w:lineRule="auto"/>
        <w:jc w:val="center"/>
        <w:rPr>
          <w:b/>
          <w:bCs/>
          <w:sz w:val="26"/>
          <w:szCs w:val="26"/>
        </w:rPr>
      </w:pPr>
      <w:r w:rsidRPr="008F7C64">
        <w:rPr>
          <w:b/>
          <w:bCs/>
          <w:sz w:val="26"/>
          <w:szCs w:val="26"/>
        </w:rPr>
        <w:t>THỰC HIỆN ĐĂNG KÝ LẠI KHAI TỬ</w:t>
      </w:r>
    </w:p>
    <w:p w14:paraId="6E86CE48" w14:textId="77777777" w:rsidR="00A14E55" w:rsidRPr="008F7C64" w:rsidRDefault="00A14E55" w:rsidP="00A14E55">
      <w:pPr>
        <w:autoSpaceDE w:val="0"/>
        <w:autoSpaceDN w:val="0"/>
        <w:spacing w:before="120" w:line="288" w:lineRule="auto"/>
        <w:jc w:val="center"/>
        <w:rPr>
          <w:sz w:val="26"/>
          <w:szCs w:val="26"/>
        </w:rPr>
      </w:pPr>
    </w:p>
    <w:p w14:paraId="44A4956B"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 Thông tin về người yêu cầu đăng ký lại khai tử</w:t>
      </w:r>
    </w:p>
    <w:p w14:paraId="79050E0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 Họ, chữ đệm, tên;</w:t>
      </w:r>
    </w:p>
    <w:p w14:paraId="51F8DCF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 Số định danh cá nhân;</w:t>
      </w:r>
    </w:p>
    <w:p w14:paraId="5340E9A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(3) Giấy tờ tùy thân: Loại giấy tờ sử dụng (CCCD/CMND/Hộ chiếu/Giấy tờ hợp lệ thay thế); số, ngày, tháng, năm cấp, cơ quan cấp; bản chụp đính kèm; </w:t>
      </w:r>
    </w:p>
    <w:p w14:paraId="7C51BA2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(4) Nơi cư trú (nơi thường trú/nơi tạm trú/nơi đang sinh sống);</w:t>
      </w:r>
    </w:p>
    <w:p w14:paraId="665EA93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(5) Quan hệ với người được khai tử.</w:t>
      </w:r>
    </w:p>
    <w:p w14:paraId="588E1DA9"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 Thông tin về người được đăng ký lại khai tử</w:t>
      </w:r>
    </w:p>
    <w:p w14:paraId="5F14BA3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(6) Họ, chữ đệm, tên;</w:t>
      </w:r>
    </w:p>
    <w:p w14:paraId="3938469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(7) Ngày, tháng, năm sinh (tách biệt riêng 03 trường thông tin ngày, tháng, năm);</w:t>
      </w:r>
    </w:p>
    <w:p w14:paraId="3EF9DA3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(8) Số định danh cá nhân;</w:t>
      </w:r>
    </w:p>
    <w:p w14:paraId="1234458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(9) Giấy tờ tùy thân: Loại giấy tờ sử dụng (CCCD/CMND/Hộ chiếu/Giấy tờ hợp lệ thay thế); số, ngày, tháng, năm cấp, cơ quan cấp; bản chụp đính kèm;</w:t>
      </w:r>
    </w:p>
    <w:p w14:paraId="7A5BD03C"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(10) Nơi cư trú cuối cùng (nơi thường trú/nơi tạm trú/nơi sinh sống trước khi chết);</w:t>
      </w:r>
    </w:p>
    <w:p w14:paraId="2F50949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Thời gian chết: giờ, phút, ngày, tháng, năm (tách biệt riêng các trường thông tin giờ, phút, ngày, tháng, năm);</w:t>
      </w:r>
    </w:p>
    <w:p w14:paraId="41615C5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(12) Nơi chết;</w:t>
      </w:r>
    </w:p>
    <w:p w14:paraId="4F21511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(13) Nguyên nhân chết (có chú thích: nếu chưa xác định được/chưa rõ thì để trống).</w:t>
      </w:r>
    </w:p>
    <w:p w14:paraId="4C31FD55"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III. Thông tin về việc đăng ký khai tử trước đây</w:t>
      </w:r>
    </w:p>
    <w:p w14:paraId="34D0956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(14) Nơi đăng ký khai tử trước đây;</w:t>
      </w:r>
    </w:p>
    <w:p w14:paraId="40FF422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(15) Giấy chứng tử/Trích lục khai tử (số, quyển số, ngày, tháng, năm đăng ký); </w:t>
      </w:r>
    </w:p>
    <w:p w14:paraId="1B9936B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(16) Đề nghị cấp bản sao:</w:t>
      </w:r>
    </w:p>
    <w:p w14:paraId="5FD604C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Có</w:t>
      </w:r>
    </w:p>
    <w:p w14:paraId="3082BD8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Số lượng bản sao yêu cầu: ... </w:t>
      </w:r>
    </w:p>
    <w:p w14:paraId="22AEDA5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 Không</w:t>
      </w:r>
    </w:p>
    <w:p w14:paraId="28F9EDD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(17) Hồ sơ đính kèm theo quy định.</w:t>
      </w:r>
    </w:p>
    <w:p w14:paraId="1726A64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14:paraId="40C5C2B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DCBC6E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D9AD015"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Người yêu cầu đăng ký lại khai tử nhận Trích lục khai tử (bản chính) trực tiếp tại cơ quan đăng ký hộ tịch.</w:t>
      </w:r>
    </w:p>
    <w:p w14:paraId="072D7DC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773F5EC9" w14:textId="77777777" w:rsidR="00A14E55" w:rsidRPr="008F7C64" w:rsidRDefault="00A14E55" w:rsidP="00A14E55">
      <w:pPr>
        <w:rPr>
          <w:sz w:val="26"/>
          <w:szCs w:val="26"/>
        </w:rPr>
      </w:pPr>
      <w:r w:rsidRPr="008F7C64">
        <w:rPr>
          <w:sz w:val="26"/>
          <w:szCs w:val="26"/>
        </w:rPr>
        <w:br w:type="page"/>
      </w:r>
    </w:p>
    <w:tbl>
      <w:tblPr>
        <w:tblStyle w:val="TableGrid"/>
        <w:tblW w:w="9928" w:type="dxa"/>
        <w:tblInd w:w="-431" w:type="dxa"/>
        <w:tblLayout w:type="fixed"/>
        <w:tblLook w:val="04A0" w:firstRow="1" w:lastRow="0" w:firstColumn="1" w:lastColumn="0" w:noHBand="0" w:noVBand="1"/>
      </w:tblPr>
      <w:tblGrid>
        <w:gridCol w:w="1986"/>
        <w:gridCol w:w="2551"/>
        <w:gridCol w:w="1419"/>
        <w:gridCol w:w="2124"/>
        <w:gridCol w:w="1848"/>
      </w:tblGrid>
      <w:tr w:rsidR="00A14E55" w:rsidRPr="008F7C64" w14:paraId="1FFC0C75" w14:textId="77777777" w:rsidTr="00CD5C06">
        <w:trPr>
          <w:trHeight w:val="787"/>
        </w:trPr>
        <w:tc>
          <w:tcPr>
            <w:tcW w:w="1986" w:type="dxa"/>
            <w:vAlign w:val="center"/>
          </w:tcPr>
          <w:p w14:paraId="55242BE5" w14:textId="77777777" w:rsidR="00A14E55" w:rsidRPr="008F7C64" w:rsidRDefault="00A14E55" w:rsidP="00A14E55">
            <w:pPr>
              <w:rPr>
                <w:b/>
                <w:sz w:val="26"/>
                <w:szCs w:val="26"/>
              </w:rPr>
            </w:pPr>
            <w:r w:rsidRPr="008F7C64">
              <w:rPr>
                <w:b/>
                <w:sz w:val="26"/>
                <w:szCs w:val="26"/>
              </w:rPr>
              <w:lastRenderedPageBreak/>
              <w:t>Mã thủ tục số: 16</w:t>
            </w:r>
          </w:p>
        </w:tc>
        <w:tc>
          <w:tcPr>
            <w:tcW w:w="7942" w:type="dxa"/>
            <w:gridSpan w:val="4"/>
            <w:vAlign w:val="center"/>
          </w:tcPr>
          <w:p w14:paraId="67B4D92A" w14:textId="77777777" w:rsidR="00A14E55" w:rsidRPr="008F7C64" w:rsidRDefault="00A14E55" w:rsidP="00A14E55">
            <w:pPr>
              <w:rPr>
                <w:b/>
                <w:sz w:val="26"/>
                <w:szCs w:val="26"/>
              </w:rPr>
            </w:pPr>
            <w:r w:rsidRPr="008F7C64">
              <w:rPr>
                <w:b/>
                <w:sz w:val="26"/>
                <w:szCs w:val="26"/>
              </w:rPr>
              <w:t>2.000635</w:t>
            </w:r>
            <w:r w:rsidR="009D29DC" w:rsidRPr="008F7C64">
              <w:rPr>
                <w:b/>
                <w:sz w:val="26"/>
                <w:szCs w:val="26"/>
              </w:rPr>
              <w:t>.000.00.00.H53</w:t>
            </w:r>
          </w:p>
        </w:tc>
      </w:tr>
      <w:tr w:rsidR="00A14E55" w:rsidRPr="008F7C64" w14:paraId="1E39A984" w14:textId="77777777" w:rsidTr="00A14E55">
        <w:tc>
          <w:tcPr>
            <w:tcW w:w="1986" w:type="dxa"/>
            <w:vAlign w:val="center"/>
          </w:tcPr>
          <w:p w14:paraId="2376A312" w14:textId="77777777" w:rsidR="00A14E55" w:rsidRPr="008F7C64" w:rsidRDefault="00A14E55" w:rsidP="00A14E55">
            <w:pPr>
              <w:rPr>
                <w:sz w:val="26"/>
                <w:szCs w:val="26"/>
              </w:rPr>
            </w:pPr>
            <w:r w:rsidRPr="008F7C64">
              <w:rPr>
                <w:sz w:val="26"/>
                <w:szCs w:val="26"/>
              </w:rPr>
              <w:t>Tên thủ tục hành hính:</w:t>
            </w:r>
          </w:p>
        </w:tc>
        <w:tc>
          <w:tcPr>
            <w:tcW w:w="7942" w:type="dxa"/>
            <w:gridSpan w:val="4"/>
          </w:tcPr>
          <w:p w14:paraId="195AB6B8" w14:textId="77777777" w:rsidR="00A14E55" w:rsidRPr="008F7C64" w:rsidRDefault="00A14E55" w:rsidP="00A14E55">
            <w:pPr>
              <w:rPr>
                <w:sz w:val="26"/>
                <w:szCs w:val="26"/>
              </w:rPr>
            </w:pPr>
            <w:r w:rsidRPr="008F7C64">
              <w:rPr>
                <w:sz w:val="26"/>
                <w:szCs w:val="26"/>
              </w:rPr>
              <w:t>Cấp bản sao trích lục hộ tịch</w:t>
            </w:r>
          </w:p>
          <w:p w14:paraId="482067C4" w14:textId="77777777" w:rsidR="00A14E55" w:rsidRPr="008F7C64" w:rsidRDefault="00A14E55" w:rsidP="00A14E55">
            <w:pPr>
              <w:rPr>
                <w:sz w:val="26"/>
                <w:szCs w:val="26"/>
              </w:rPr>
            </w:pPr>
            <w:r w:rsidRPr="008F7C64">
              <w:rPr>
                <w:sz w:val="26"/>
                <w:szCs w:val="26"/>
              </w:rPr>
              <w:t>(Dịch công trực tuyến toàn trình)</w:t>
            </w:r>
          </w:p>
        </w:tc>
      </w:tr>
      <w:tr w:rsidR="00A14E55" w:rsidRPr="008F7C64" w14:paraId="1F49E69F" w14:textId="77777777" w:rsidTr="00A14E55">
        <w:tc>
          <w:tcPr>
            <w:tcW w:w="1986" w:type="dxa"/>
            <w:vAlign w:val="center"/>
          </w:tcPr>
          <w:p w14:paraId="2528E23B" w14:textId="77777777" w:rsidR="00A14E55" w:rsidRPr="008F7C64" w:rsidRDefault="00A14E55" w:rsidP="00A14E55">
            <w:pPr>
              <w:rPr>
                <w:sz w:val="26"/>
                <w:szCs w:val="26"/>
              </w:rPr>
            </w:pPr>
            <w:r w:rsidRPr="008F7C64">
              <w:rPr>
                <w:sz w:val="26"/>
                <w:szCs w:val="26"/>
              </w:rPr>
              <w:t>Cấp thực hiện:</w:t>
            </w:r>
          </w:p>
        </w:tc>
        <w:tc>
          <w:tcPr>
            <w:tcW w:w="7942" w:type="dxa"/>
            <w:gridSpan w:val="4"/>
            <w:vAlign w:val="center"/>
          </w:tcPr>
          <w:p w14:paraId="2C7BAA88" w14:textId="77777777" w:rsidR="00A14E55" w:rsidRPr="008F7C64" w:rsidRDefault="00A14E55" w:rsidP="00A14E55">
            <w:pPr>
              <w:rPr>
                <w:sz w:val="26"/>
                <w:szCs w:val="26"/>
              </w:rPr>
            </w:pPr>
            <w:r w:rsidRPr="008F7C64">
              <w:rPr>
                <w:sz w:val="26"/>
                <w:szCs w:val="26"/>
              </w:rPr>
              <w:t>Cấp huyện</w:t>
            </w:r>
          </w:p>
        </w:tc>
      </w:tr>
      <w:tr w:rsidR="00A14E55" w:rsidRPr="008F7C64" w14:paraId="0B5EC8AC" w14:textId="77777777" w:rsidTr="00A14E55">
        <w:tc>
          <w:tcPr>
            <w:tcW w:w="1986" w:type="dxa"/>
            <w:vAlign w:val="center"/>
          </w:tcPr>
          <w:p w14:paraId="7121129D" w14:textId="77777777" w:rsidR="00A14E55" w:rsidRPr="008F7C64" w:rsidRDefault="00A14E55" w:rsidP="00A14E55">
            <w:pPr>
              <w:rPr>
                <w:sz w:val="26"/>
                <w:szCs w:val="26"/>
              </w:rPr>
            </w:pPr>
            <w:r w:rsidRPr="008F7C64">
              <w:rPr>
                <w:sz w:val="26"/>
                <w:szCs w:val="26"/>
              </w:rPr>
              <w:t>Lĩnh vực:</w:t>
            </w:r>
          </w:p>
        </w:tc>
        <w:tc>
          <w:tcPr>
            <w:tcW w:w="7942" w:type="dxa"/>
            <w:gridSpan w:val="4"/>
            <w:vAlign w:val="center"/>
          </w:tcPr>
          <w:p w14:paraId="1CD3FB5C" w14:textId="77777777" w:rsidR="00A14E55" w:rsidRPr="008F7C64" w:rsidRDefault="00A14E55" w:rsidP="00A14E55">
            <w:pPr>
              <w:rPr>
                <w:sz w:val="26"/>
                <w:szCs w:val="26"/>
              </w:rPr>
            </w:pPr>
            <w:r w:rsidRPr="008F7C64">
              <w:rPr>
                <w:sz w:val="26"/>
                <w:szCs w:val="26"/>
              </w:rPr>
              <w:t>Hộ tịch</w:t>
            </w:r>
          </w:p>
        </w:tc>
      </w:tr>
      <w:tr w:rsidR="00A14E55" w:rsidRPr="008F7C64" w14:paraId="504B2879" w14:textId="77777777" w:rsidTr="00A14E55">
        <w:tc>
          <w:tcPr>
            <w:tcW w:w="9928" w:type="dxa"/>
            <w:gridSpan w:val="5"/>
          </w:tcPr>
          <w:p w14:paraId="4E453691" w14:textId="77777777" w:rsidR="00A14E55" w:rsidRPr="008F7C64" w:rsidRDefault="00A14E55" w:rsidP="00A14E55">
            <w:pPr>
              <w:rPr>
                <w:sz w:val="26"/>
                <w:szCs w:val="26"/>
              </w:rPr>
            </w:pPr>
            <w:r w:rsidRPr="008F7C64">
              <w:rPr>
                <w:sz w:val="26"/>
                <w:szCs w:val="26"/>
              </w:rPr>
              <w:t>1. Trình tự thực hiện:</w:t>
            </w:r>
          </w:p>
        </w:tc>
      </w:tr>
      <w:tr w:rsidR="00A14E55" w:rsidRPr="008F7C64" w14:paraId="43CCB23D" w14:textId="77777777" w:rsidTr="00A14E55">
        <w:tc>
          <w:tcPr>
            <w:tcW w:w="9928" w:type="dxa"/>
            <w:gridSpan w:val="5"/>
          </w:tcPr>
          <w:p w14:paraId="6E5C94F4" w14:textId="77777777" w:rsidR="00A14E55" w:rsidRPr="008F7C64" w:rsidRDefault="00A14E55" w:rsidP="00A14E55">
            <w:pPr>
              <w:spacing w:before="120"/>
              <w:rPr>
                <w:sz w:val="26"/>
                <w:szCs w:val="26"/>
              </w:rPr>
            </w:pPr>
            <w:r w:rsidRPr="008F7C64">
              <w:rPr>
                <w:sz w:val="26"/>
                <w:szCs w:val="26"/>
              </w:rPr>
              <w:t xml:space="preserve">- Tổ chức, cá nhân nộp hồ sơ trực tiếp tại </w:t>
            </w:r>
            <w:r w:rsidRPr="008F7C64">
              <w:rPr>
                <w:bCs/>
                <w:sz w:val="26"/>
                <w:szCs w:val="26"/>
              </w:rPr>
              <w:t>Bộ phận Tiếp nhận và Trả kết quả cấp huyện</w:t>
            </w:r>
            <w:r w:rsidRPr="008F7C64">
              <w:rPr>
                <w:sz w:val="26"/>
                <w:szCs w:val="26"/>
              </w:rPr>
              <w:t xml:space="preserve">. </w:t>
            </w:r>
          </w:p>
          <w:p w14:paraId="70CB3D2A" w14:textId="77777777" w:rsidR="00A14E55" w:rsidRPr="008F7C64" w:rsidRDefault="00A14E55" w:rsidP="00A14E55">
            <w:pPr>
              <w:rPr>
                <w:sz w:val="26"/>
                <w:szCs w:val="26"/>
              </w:rPr>
            </w:pPr>
            <w:r w:rsidRPr="008F7C64">
              <w:rPr>
                <w:sz w:val="26"/>
                <w:szCs w:val="26"/>
              </w:rPr>
              <w:t xml:space="preserve">- Tổ chức, cá nhân nộp hồ sơ bằng hình thức trực tuyến tại: </w:t>
            </w:r>
          </w:p>
          <w:p w14:paraId="3FF65D15" w14:textId="77777777" w:rsidR="00A14E55" w:rsidRPr="008F7C64" w:rsidRDefault="00A14E55" w:rsidP="00A14E55">
            <w:pPr>
              <w:rPr>
                <w:sz w:val="26"/>
                <w:szCs w:val="26"/>
              </w:rPr>
            </w:pPr>
            <w:r w:rsidRPr="008F7C64">
              <w:rPr>
                <w:sz w:val="26"/>
                <w:szCs w:val="26"/>
              </w:rPr>
              <w:t xml:space="preserve">+ Cổng Dịch vụ công Quốc gia, địa chỉ: </w:t>
            </w:r>
            <w:r w:rsidR="009D29DC" w:rsidRPr="008F7C64">
              <w:rPr>
                <w:rStyle w:val="Hyperlink"/>
                <w:sz w:val="26"/>
                <w:szCs w:val="26"/>
              </w:rPr>
              <w:t>https://dichvucong.gov.vn</w:t>
            </w:r>
          </w:p>
          <w:p w14:paraId="695DCCF6" w14:textId="77777777" w:rsidR="00A14E55" w:rsidRPr="008F7C64" w:rsidRDefault="00A14E55" w:rsidP="00A14E55">
            <w:pPr>
              <w:rPr>
                <w:sz w:val="26"/>
                <w:szCs w:val="26"/>
              </w:rPr>
            </w:pPr>
            <w:r w:rsidRPr="008F7C64">
              <w:rPr>
                <w:sz w:val="26"/>
                <w:szCs w:val="26"/>
              </w:rPr>
              <w:t xml:space="preserve">+ Cổng Dịch vụ công tỉnh, địa chỉ </w:t>
            </w:r>
            <w:r w:rsidRPr="008F7C64">
              <w:rPr>
                <w:rStyle w:val="Hyperlink"/>
                <w:sz w:val="26"/>
                <w:szCs w:val="26"/>
              </w:rPr>
              <w:t>ht</w:t>
            </w:r>
            <w:r w:rsidR="009D29DC" w:rsidRPr="008F7C64">
              <w:rPr>
                <w:rStyle w:val="Hyperlink"/>
                <w:sz w:val="26"/>
                <w:szCs w:val="26"/>
              </w:rPr>
              <w:t>tps://dichvucong.tayninh.gov.vn</w:t>
            </w:r>
          </w:p>
          <w:p w14:paraId="4E8CED81" w14:textId="77777777" w:rsidR="00A14E55" w:rsidRPr="008F7C64" w:rsidRDefault="00A14E55" w:rsidP="00A14E55">
            <w:pPr>
              <w:rPr>
                <w:sz w:val="26"/>
                <w:szCs w:val="26"/>
              </w:rPr>
            </w:pPr>
            <w:r w:rsidRPr="008F7C64">
              <w:rPr>
                <w:sz w:val="26"/>
                <w:szCs w:val="26"/>
              </w:rPr>
              <w:t>+ Ứng dụng Tây Ninh Smart</w:t>
            </w:r>
          </w:p>
          <w:p w14:paraId="0F805C89" w14:textId="77777777" w:rsidR="00A14E55" w:rsidRPr="008F7C64" w:rsidRDefault="00A14E55" w:rsidP="00B04440">
            <w:pPr>
              <w:jc w:val="both"/>
              <w:rPr>
                <w:sz w:val="26"/>
                <w:szCs w:val="26"/>
              </w:rPr>
            </w:pPr>
            <w:r w:rsidRPr="008F7C64">
              <w:rPr>
                <w:sz w:val="26"/>
                <w:szCs w:val="26"/>
              </w:rPr>
              <w:t>+ Cổng Hành chính công tỉnh Tây Ninh trên mạng xã hội Zalo</w:t>
            </w:r>
          </w:p>
          <w:p w14:paraId="4A6AB21C" w14:textId="77777777" w:rsidR="00A14E55" w:rsidRPr="008F7C64" w:rsidRDefault="00A14E55" w:rsidP="00B04440">
            <w:pPr>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7A3FBACE" w14:textId="77777777" w:rsidR="00A14E55" w:rsidRPr="008F7C64" w:rsidRDefault="00A14E55" w:rsidP="00B04440">
            <w:pPr>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79EE5A7B" w14:textId="77777777" w:rsidR="00A14E55" w:rsidRPr="008F7C64" w:rsidRDefault="00A14E55" w:rsidP="00B04440">
            <w:pPr>
              <w:jc w:val="both"/>
              <w:rPr>
                <w:sz w:val="26"/>
                <w:szCs w:val="26"/>
              </w:rPr>
            </w:pPr>
            <w:r w:rsidRPr="008F7C64">
              <w:rPr>
                <w:sz w:val="26"/>
                <w:szCs w:val="26"/>
              </w:rPr>
              <w:t>*Quy trình tiếp nhận, thụ lý và trả kết quả được thực hiện như sau:</w:t>
            </w:r>
          </w:p>
          <w:p w14:paraId="48122562" w14:textId="77777777" w:rsidR="00A14E55" w:rsidRPr="008F7C64" w:rsidRDefault="00A14E55" w:rsidP="00B04440">
            <w:pPr>
              <w:jc w:val="both"/>
              <w:rPr>
                <w:sz w:val="26"/>
                <w:szCs w:val="26"/>
              </w:rPr>
            </w:pPr>
            <w:r w:rsidRPr="008F7C64">
              <w:rPr>
                <w:b/>
                <w:sz w:val="26"/>
                <w:szCs w:val="26"/>
              </w:rPr>
              <w:t>Bước 1:</w:t>
            </w:r>
            <w:r w:rsidRPr="008F7C64">
              <w:rPr>
                <w:sz w:val="26"/>
                <w:szCs w:val="26"/>
              </w:rPr>
              <w:t xml:space="preserve"> Tiếp nhận hồ sơ</w:t>
            </w:r>
          </w:p>
          <w:p w14:paraId="7B30EE73" w14:textId="77777777" w:rsidR="00A14E55" w:rsidRPr="008F7C64" w:rsidRDefault="00A14E55" w:rsidP="00B04440">
            <w:pPr>
              <w:jc w:val="both"/>
              <w:rPr>
                <w:sz w:val="26"/>
                <w:szCs w:val="26"/>
              </w:rPr>
            </w:pPr>
            <w:r w:rsidRPr="008F7C64">
              <w:rPr>
                <w:bCs/>
                <w:sz w:val="26"/>
                <w:szCs w:val="26"/>
              </w:rPr>
              <w:t>Bộ phận Tiếp nhận và Trả kết quả cấp huyện</w:t>
            </w:r>
            <w:r w:rsidRPr="008F7C64">
              <w:rPr>
                <w:sz w:val="26"/>
                <w:szCs w:val="26"/>
              </w:rPr>
              <w:t>:</w:t>
            </w:r>
          </w:p>
          <w:p w14:paraId="1F38A76B" w14:textId="77777777" w:rsidR="00A14E55" w:rsidRPr="008F7C64" w:rsidRDefault="00A14E55" w:rsidP="00B04440">
            <w:pPr>
              <w:jc w:val="both"/>
              <w:rPr>
                <w:sz w:val="26"/>
                <w:szCs w:val="26"/>
              </w:rPr>
            </w:pPr>
            <w:r w:rsidRPr="008F7C64">
              <w:rPr>
                <w:sz w:val="26"/>
                <w:szCs w:val="26"/>
              </w:rPr>
              <w:t xml:space="preserve">- Thực hiện tiếp nhận hồ sơ: </w:t>
            </w:r>
          </w:p>
          <w:p w14:paraId="5B7B6E3D" w14:textId="77777777" w:rsidR="00A14E55" w:rsidRPr="008F7C64" w:rsidRDefault="00A14E55" w:rsidP="00B04440">
            <w:pPr>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 cấp huyện</w:t>
            </w:r>
            <w:r w:rsidRPr="008F7C64">
              <w:rPr>
                <w:sz w:val="26"/>
                <w:szCs w:val="26"/>
              </w:rPr>
              <w:t xml:space="preserve">. </w:t>
            </w:r>
          </w:p>
          <w:p w14:paraId="2941071C" w14:textId="77777777" w:rsidR="00A14E55" w:rsidRPr="008F7C64" w:rsidRDefault="00A14E55" w:rsidP="00B04440">
            <w:pPr>
              <w:jc w:val="both"/>
              <w:rPr>
                <w:sz w:val="26"/>
                <w:szCs w:val="26"/>
              </w:rPr>
            </w:pPr>
            <w:r w:rsidRPr="008F7C64">
              <w:rPr>
                <w:sz w:val="26"/>
                <w:szCs w:val="26"/>
              </w:rPr>
              <w:t>+ Hồ sơ được tổ chức, cá nhân nộp trực tuyến.</w:t>
            </w:r>
          </w:p>
          <w:p w14:paraId="3EBA74B2" w14:textId="77777777" w:rsidR="00A14E55" w:rsidRPr="008F7C64" w:rsidRDefault="00A14E55" w:rsidP="00B04440">
            <w:pPr>
              <w:jc w:val="both"/>
              <w:rPr>
                <w:sz w:val="26"/>
                <w:szCs w:val="26"/>
              </w:rPr>
            </w:pPr>
            <w:r w:rsidRPr="008F7C64">
              <w:rPr>
                <w:sz w:val="26"/>
                <w:szCs w:val="26"/>
              </w:rPr>
              <w:t xml:space="preserve">+ Hồ sơ được nhân viên bưu điện nộp thông qua dịch vụ bưu chính công ích. </w:t>
            </w:r>
          </w:p>
          <w:p w14:paraId="121B9AFF" w14:textId="77777777" w:rsidR="00A14E55" w:rsidRPr="008F7C64" w:rsidRDefault="00A14E55" w:rsidP="00B04440">
            <w:pPr>
              <w:jc w:val="both"/>
              <w:rPr>
                <w:sz w:val="26"/>
                <w:szCs w:val="26"/>
              </w:rPr>
            </w:pPr>
            <w:r w:rsidRPr="008F7C64">
              <w:rPr>
                <w:sz w:val="26"/>
                <w:szCs w:val="26"/>
              </w:rPr>
              <w:t>- Thực hiện kiểm tra hồ sơ:</w:t>
            </w:r>
          </w:p>
          <w:p w14:paraId="4815E34E" w14:textId="77777777" w:rsidR="00A14E55" w:rsidRPr="008F7C64" w:rsidRDefault="00A14E55" w:rsidP="00B04440">
            <w:pPr>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0ABE09CC" w14:textId="77777777" w:rsidR="00A14E55" w:rsidRPr="008F7C64" w:rsidRDefault="00A14E55" w:rsidP="00B04440">
            <w:pPr>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Bộ phận Tiếp nhận và Trả kết quả cấp huyện</w:t>
            </w:r>
            <w:r w:rsidRPr="008F7C64">
              <w:rPr>
                <w:sz w:val="26"/>
                <w:szCs w:val="26"/>
              </w:rPr>
              <w:t xml:space="preserve"> thực hiện số hóa (sao chụp, chuyển thành tài liệu điện tử trên hệ thống thông tin, cơ sở dữ liệu) và ký số vào tài liệu, hồ sơ giải quyết thủ tục hành chính đã được số hóa theo quy định.</w:t>
            </w:r>
          </w:p>
          <w:p w14:paraId="378A7E26" w14:textId="77777777" w:rsidR="00A14E55" w:rsidRPr="008F7C64" w:rsidRDefault="00A14E55" w:rsidP="00B04440">
            <w:pPr>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71643A2" w14:textId="77777777" w:rsidR="00A14E55" w:rsidRPr="008F7C64" w:rsidRDefault="00A14E55" w:rsidP="00B04440">
            <w:pPr>
              <w:jc w:val="both"/>
              <w:rPr>
                <w:sz w:val="26"/>
                <w:szCs w:val="26"/>
              </w:rPr>
            </w:pPr>
            <w:r w:rsidRPr="008F7C64">
              <w:rPr>
                <w:b/>
                <w:sz w:val="26"/>
                <w:szCs w:val="26"/>
              </w:rPr>
              <w:t>Bước 2:</w:t>
            </w:r>
            <w:r w:rsidRPr="008F7C64">
              <w:rPr>
                <w:sz w:val="26"/>
                <w:szCs w:val="26"/>
              </w:rPr>
              <w:t xml:space="preserve"> Giải quyết hồ sơ</w:t>
            </w:r>
          </w:p>
          <w:p w14:paraId="0C2D70CD" w14:textId="77777777" w:rsidR="00A14E55" w:rsidRPr="008F7C64" w:rsidRDefault="00A14E55" w:rsidP="00B04440">
            <w:pPr>
              <w:spacing w:before="120"/>
              <w:jc w:val="both"/>
              <w:rPr>
                <w:sz w:val="26"/>
                <w:szCs w:val="26"/>
              </w:rPr>
            </w:pPr>
            <w:r w:rsidRPr="008F7C64">
              <w:rPr>
                <w:sz w:val="26"/>
                <w:szCs w:val="26"/>
              </w:rPr>
              <w:t>Công chức Phòng Tư pháp: Thẩm tra hồ sơ (thẩm tra tính thống nhất, hợp lệ của các thông tin trong hồ sơ, giấy tờ, tài liệu do người yêu cầu nộp, xuất trình hoặc đính kèm).</w:t>
            </w:r>
          </w:p>
          <w:p w14:paraId="464D1EDF" w14:textId="77777777" w:rsidR="00A14E55" w:rsidRPr="008F7C64" w:rsidRDefault="00A14E55" w:rsidP="00B04440">
            <w:pPr>
              <w:tabs>
                <w:tab w:val="left" w:pos="0"/>
              </w:tabs>
              <w:spacing w:before="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17A625E9" w14:textId="77777777" w:rsidR="00A14E55" w:rsidRPr="008F7C64" w:rsidRDefault="00A14E55" w:rsidP="00A14E55">
            <w:pPr>
              <w:spacing w:before="120"/>
              <w:jc w:val="both"/>
              <w:rPr>
                <w:sz w:val="26"/>
                <w:szCs w:val="26"/>
              </w:rPr>
            </w:pPr>
            <w:r w:rsidRPr="008F7C64">
              <w:rPr>
                <w:sz w:val="26"/>
                <w:szCs w:val="26"/>
              </w:rPr>
              <w:lastRenderedPageBreak/>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C090767" w14:textId="77777777" w:rsidR="00A14E55" w:rsidRPr="008F7C64" w:rsidRDefault="00A14E55" w:rsidP="00A14E55">
            <w:pPr>
              <w:rPr>
                <w:sz w:val="26"/>
                <w:szCs w:val="26"/>
              </w:rPr>
            </w:pPr>
            <w:r w:rsidRPr="008F7C64">
              <w:rPr>
                <w:sz w:val="26"/>
                <w:szCs w:val="26"/>
              </w:rPr>
              <w:t>+ Nếu thấy hồ sơ đầy đủ, hợp lệ, đúng quy định, trường hợp tiếp nhận hồ sơ cấp bản sao Trích lục hộ tịch theo hình thức trực tiếp, thì công chức Phòng Tư pháp in bản sao Trích lục hộ tịch trình lãnh đạo Phòng xem xét ký.</w:t>
            </w:r>
          </w:p>
          <w:p w14:paraId="616DD741" w14:textId="77777777" w:rsidR="00A14E55" w:rsidRPr="008F7C64" w:rsidRDefault="00A14E55" w:rsidP="00A14E55">
            <w:pPr>
              <w:rPr>
                <w:sz w:val="26"/>
                <w:szCs w:val="26"/>
              </w:rPr>
            </w:pPr>
            <w:r w:rsidRPr="008F7C64">
              <w:rPr>
                <w:sz w:val="26"/>
                <w:szCs w:val="26"/>
              </w:rPr>
              <w:t>Trường hợp tiếp nhận hồ sơ xin cấp bản sao Trích lục hộ tịch theo hình thức trực tuyến, công chức Phòng Tư pháp gửi lại nội dung biểu mẫu Trích lục hộ tịch điện tử tương ứng với thông tin đầy đủ cho người yêu cầu qua thư điện tử hoặc thiết bị số.</w:t>
            </w:r>
          </w:p>
          <w:p w14:paraId="4DE7B47A" w14:textId="77777777" w:rsidR="00A14E55" w:rsidRPr="008F7C64" w:rsidRDefault="00A14E55" w:rsidP="00A14E55">
            <w:pPr>
              <w:rPr>
                <w:sz w:val="26"/>
                <w:szCs w:val="26"/>
              </w:rPr>
            </w:pPr>
            <w:r w:rsidRPr="008F7C64">
              <w:rPr>
                <w:sz w:val="26"/>
                <w:szCs w:val="26"/>
              </w:rPr>
              <w:t>Người yêu cầu có trách nhiệm kiểm tra tính chính xác, đầy đủ của các thông tin trên biểu mẫu Trích lục hộ tịch điện tử và xác nhận (tối đa một ngày).</w:t>
            </w:r>
          </w:p>
          <w:p w14:paraId="4D037A52" w14:textId="77777777" w:rsidR="00A14E55" w:rsidRPr="008F7C64" w:rsidRDefault="00A14E55" w:rsidP="00A14E55">
            <w:pPr>
              <w:rPr>
                <w:sz w:val="26"/>
                <w:szCs w:val="26"/>
              </w:rPr>
            </w:pPr>
            <w:r w:rsidRPr="008F7C64">
              <w:rPr>
                <w:sz w:val="26"/>
                <w:szCs w:val="26"/>
              </w:rPr>
              <w:t>Nếu người có yêu cấpbản sao Trích lục hộ tịch đã thống nhất, đầy đủ hoặc không có phản hồi sau thời hạn yêu cầu thì công chức Phòng Tư pháp in bản sao Trích lục hộ tịch, trình Thủ trưởng Cơ quan quản lý Cơ sở dữ liệu hộ tịch điện tử ký, chuyển tới Bộ phận tiếp nhận và trả kết quả cấp huyện để trả kết quả cho người có yêu cầu.</w:t>
            </w:r>
          </w:p>
          <w:p w14:paraId="19787901" w14:textId="77777777" w:rsidR="00A14E55" w:rsidRPr="008F7C64" w:rsidRDefault="00A14E55" w:rsidP="00A14E55">
            <w:pPr>
              <w:spacing w:before="120"/>
              <w:jc w:val="both"/>
              <w:rPr>
                <w:sz w:val="26"/>
                <w:szCs w:val="26"/>
              </w:rPr>
            </w:pPr>
            <w:r w:rsidRPr="008F7C64">
              <w:rPr>
                <w:sz w:val="26"/>
                <w:szCs w:val="26"/>
              </w:rPr>
              <w:t>- Lãnh đạo phòng Tư pháp: Xem xét, ký bản sao trích lục giấy tờ hộ tịch hoặc văn bản từ chối.</w:t>
            </w:r>
          </w:p>
          <w:p w14:paraId="3DC6CD57" w14:textId="77777777" w:rsidR="00A14E55" w:rsidRPr="008F7C64" w:rsidRDefault="00A14E55" w:rsidP="00A14E55">
            <w:pPr>
              <w:spacing w:before="120"/>
              <w:jc w:val="both"/>
              <w:rPr>
                <w:sz w:val="26"/>
                <w:szCs w:val="26"/>
              </w:rPr>
            </w:pPr>
            <w:r w:rsidRPr="008F7C64">
              <w:rPr>
                <w:sz w:val="26"/>
                <w:szCs w:val="26"/>
              </w:rPr>
              <w:t>- Văn Thư: Đóng dấu trả kết quả</w:t>
            </w:r>
          </w:p>
          <w:p w14:paraId="0EC0625E" w14:textId="77777777" w:rsidR="00A14E55" w:rsidRPr="008F7C64" w:rsidRDefault="00A14E55" w:rsidP="00A14E55">
            <w:pPr>
              <w:spacing w:before="120"/>
              <w:jc w:val="both"/>
              <w:rPr>
                <w:sz w:val="26"/>
                <w:szCs w:val="26"/>
              </w:rPr>
            </w:pPr>
            <w:r w:rsidRPr="008F7C64">
              <w:rPr>
                <w:sz w:val="26"/>
                <w:szCs w:val="26"/>
              </w:rPr>
              <w:t>* Kết quả:</w:t>
            </w:r>
          </w:p>
          <w:p w14:paraId="058A68E0" w14:textId="77777777" w:rsidR="00A14E55" w:rsidRPr="008F7C64" w:rsidRDefault="00A14E55" w:rsidP="00A14E55">
            <w:pPr>
              <w:spacing w:before="120"/>
              <w:jc w:val="both"/>
              <w:rPr>
                <w:sz w:val="26"/>
                <w:szCs w:val="26"/>
              </w:rPr>
            </w:pPr>
            <w:r w:rsidRPr="008F7C64">
              <w:rPr>
                <w:sz w:val="26"/>
                <w:szCs w:val="26"/>
              </w:rPr>
              <w:t>+ Bản giấy được gửi cho nhân viên bưu điện chuyển đến Bộ phận tiếp nhận và trả kết quả cấp huyện.</w:t>
            </w:r>
          </w:p>
          <w:p w14:paraId="29E5F9BF" w14:textId="77777777" w:rsidR="00A14E55" w:rsidRPr="008F7C64" w:rsidRDefault="00A14E55" w:rsidP="00A14E55">
            <w:pPr>
              <w:spacing w:before="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76AAD9D8" w14:textId="77777777" w:rsidR="00A14E55" w:rsidRPr="008F7C64" w:rsidRDefault="00A14E55" w:rsidP="00A14E55">
            <w:pPr>
              <w:rPr>
                <w:b/>
                <w:sz w:val="26"/>
                <w:szCs w:val="26"/>
              </w:rPr>
            </w:pPr>
            <w:r w:rsidRPr="008F7C64">
              <w:rPr>
                <w:b/>
                <w:sz w:val="26"/>
                <w:szCs w:val="26"/>
              </w:rPr>
              <w:t>Bước 3: Trả kết quả</w:t>
            </w:r>
          </w:p>
          <w:p w14:paraId="13741BEC" w14:textId="77777777" w:rsidR="00A14E55" w:rsidRPr="008F7C64" w:rsidRDefault="00A14E55" w:rsidP="00A14E55">
            <w:pPr>
              <w:rPr>
                <w:sz w:val="26"/>
                <w:szCs w:val="26"/>
              </w:rPr>
            </w:pPr>
            <w:r w:rsidRPr="008F7C64">
              <w:rPr>
                <w:sz w:val="26"/>
                <w:szCs w:val="26"/>
              </w:rPr>
              <w:t>Bộ phận tiếp nhận và trả kết quả cấp huyện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685FE84D" w14:textId="77777777" w:rsidR="00A14E55" w:rsidRPr="008F7C64" w:rsidRDefault="00A14E55" w:rsidP="00A14E55">
            <w:pPr>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425FBB52" w14:textId="77777777" w:rsidR="00A14E55" w:rsidRPr="008F7C64" w:rsidRDefault="00A14E55" w:rsidP="00A14E55">
            <w:pPr>
              <w:rPr>
                <w:sz w:val="26"/>
                <w:szCs w:val="26"/>
              </w:rPr>
            </w:pPr>
            <w:r w:rsidRPr="008F7C64">
              <w:rPr>
                <w:sz w:val="26"/>
                <w:szCs w:val="26"/>
              </w:rPr>
              <w:t>* Sơ đồ quy trình</w:t>
            </w:r>
          </w:p>
          <w:p w14:paraId="6DA22176" w14:textId="77777777" w:rsidR="00A14E55" w:rsidRPr="008F7C64" w:rsidRDefault="009D29DC" w:rsidP="00A14E55">
            <w:pPr>
              <w:rPr>
                <w:noProof/>
                <w:sz w:val="26"/>
                <w:szCs w:val="26"/>
              </w:rPr>
            </w:pPr>
            <w:r w:rsidRPr="008F7C64">
              <w:rPr>
                <w:noProof/>
                <w:sz w:val="26"/>
                <w:szCs w:val="26"/>
              </w:rPr>
              <mc:AlternateContent>
                <mc:Choice Requires="wpg">
                  <w:drawing>
                    <wp:anchor distT="0" distB="0" distL="114300" distR="114300" simplePos="0" relativeHeight="251773952" behindDoc="0" locked="0" layoutInCell="1" allowOverlap="1" wp14:anchorId="58E6D575" wp14:editId="2A97CE36">
                      <wp:simplePos x="0" y="0"/>
                      <wp:positionH relativeFrom="margin">
                        <wp:posOffset>-26670</wp:posOffset>
                      </wp:positionH>
                      <wp:positionV relativeFrom="paragraph">
                        <wp:posOffset>222250</wp:posOffset>
                      </wp:positionV>
                      <wp:extent cx="6242050" cy="1866900"/>
                      <wp:effectExtent l="0" t="0" r="25400" b="57150"/>
                      <wp:wrapNone/>
                      <wp:docPr id="1342475696" name="Group 1342475696"/>
                      <wp:cNvGraphicFramePr/>
                      <a:graphic xmlns:a="http://schemas.openxmlformats.org/drawingml/2006/main">
                        <a:graphicData uri="http://schemas.microsoft.com/office/word/2010/wordprocessingGroup">
                          <wpg:wgp>
                            <wpg:cNvGrpSpPr/>
                            <wpg:grpSpPr>
                              <a:xfrm>
                                <a:off x="0" y="0"/>
                                <a:ext cx="6242050" cy="1866900"/>
                                <a:chOff x="0" y="0"/>
                                <a:chExt cx="6547104" cy="1578204"/>
                              </a:xfrm>
                            </wpg:grpSpPr>
                            <wps:wsp>
                              <wps:cNvPr id="1342475697" name="Text Box 1342475697"/>
                              <wps:cNvSpPr txBox="1"/>
                              <wps:spPr>
                                <a:xfrm>
                                  <a:off x="0" y="36576"/>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BDCDA" w14:textId="77777777" w:rsidR="00A7443A" w:rsidRPr="009D29DC" w:rsidRDefault="00A7443A" w:rsidP="00A14E55">
                                    <w:pPr>
                                      <w:jc w:val="center"/>
                                      <w:rPr>
                                        <w:sz w:val="24"/>
                                        <w:szCs w:val="24"/>
                                      </w:rPr>
                                    </w:pPr>
                                    <w:r w:rsidRPr="009D29DC">
                                      <w:rPr>
                                        <w:sz w:val="24"/>
                                        <w:szCs w:val="24"/>
                                      </w:rPr>
                                      <w:t xml:space="preserve">Công chức Bộ phận Tiếp nhận và Trả kết </w:t>
                                    </w:r>
                                  </w:p>
                                  <w:p w14:paraId="4C44675E" w14:textId="77777777" w:rsidR="00A7443A" w:rsidRPr="009D29DC" w:rsidRDefault="00A7443A" w:rsidP="00A14E55">
                                    <w:pPr>
                                      <w:jc w:val="center"/>
                                      <w:rPr>
                                        <w:sz w:val="24"/>
                                        <w:szCs w:val="24"/>
                                      </w:rPr>
                                    </w:pPr>
                                    <w:r w:rsidRPr="009D29DC">
                                      <w:rPr>
                                        <w:sz w:val="24"/>
                                        <w:szCs w:val="24"/>
                                      </w:rPr>
                                      <w:t>(02 giờ)</w:t>
                                    </w:r>
                                  </w:p>
                                  <w:p w14:paraId="773E689F" w14:textId="77777777" w:rsidR="00A7443A" w:rsidRPr="009D29DC"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98" name="Text Box 1342475698"/>
                              <wps:cNvSpPr txBox="1"/>
                              <wps:spPr>
                                <a:xfrm>
                                  <a:off x="1865376" y="21946"/>
                                  <a:ext cx="1286510" cy="878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C90E9F" w14:textId="77777777" w:rsidR="00A7443A" w:rsidRPr="009D29DC" w:rsidRDefault="00A7443A" w:rsidP="00A14E55">
                                    <w:pPr>
                                      <w:jc w:val="center"/>
                                      <w:rPr>
                                        <w:sz w:val="24"/>
                                        <w:szCs w:val="24"/>
                                      </w:rPr>
                                    </w:pPr>
                                    <w:r w:rsidRPr="009D29DC">
                                      <w:rPr>
                                        <w:sz w:val="24"/>
                                        <w:szCs w:val="24"/>
                                      </w:rPr>
                                      <w:t>Công chức của Phòng Tư pháp</w:t>
                                    </w:r>
                                  </w:p>
                                  <w:p w14:paraId="1442AF73" w14:textId="77777777" w:rsidR="00A7443A" w:rsidRPr="009D29DC" w:rsidRDefault="00A7443A" w:rsidP="00A14E55">
                                    <w:pPr>
                                      <w:jc w:val="center"/>
                                      <w:rPr>
                                        <w:sz w:val="24"/>
                                        <w:szCs w:val="24"/>
                                      </w:rPr>
                                    </w:pPr>
                                    <w:r w:rsidRPr="009D29DC">
                                      <w:rPr>
                                        <w:sz w:val="24"/>
                                        <w:szCs w:val="24"/>
                                      </w:rPr>
                                      <w:t>(03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699" name="Text Box 1342475699"/>
                              <wps:cNvSpPr txBox="1"/>
                              <wps:spPr>
                                <a:xfrm>
                                  <a:off x="3760013" y="21946"/>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918E34" w14:textId="77777777" w:rsidR="00A7443A" w:rsidRPr="009D29DC" w:rsidRDefault="00A7443A" w:rsidP="00A14E55">
                                    <w:pPr>
                                      <w:jc w:val="center"/>
                                      <w:rPr>
                                        <w:sz w:val="24"/>
                                        <w:szCs w:val="24"/>
                                      </w:rPr>
                                    </w:pPr>
                                    <w:r w:rsidRPr="009D29DC">
                                      <w:rPr>
                                        <w:sz w:val="24"/>
                                        <w:szCs w:val="24"/>
                                      </w:rPr>
                                      <w:t>Lãnh đạo của Phòng Tư pháp (02 giờ)</w:t>
                                    </w:r>
                                  </w:p>
                                  <w:p w14:paraId="5D091710" w14:textId="77777777" w:rsidR="00A7443A" w:rsidRPr="009D29DC"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700" name="Text Box 1342475700"/>
                              <wps:cNvSpPr txBox="1"/>
                              <wps:spPr>
                                <a:xfrm>
                                  <a:off x="5676595" y="0"/>
                                  <a:ext cx="870509" cy="831215"/>
                                </a:xfrm>
                                <a:prstGeom prst="rect">
                                  <a:avLst/>
                                </a:prstGeom>
                                <a:solidFill>
                                  <a:sysClr val="window" lastClr="FFFFFF"/>
                                </a:solidFill>
                                <a:ln w="6350">
                                  <a:solidFill>
                                    <a:prstClr val="black"/>
                                  </a:solidFill>
                                </a:ln>
                                <a:effectLst/>
                              </wps:spPr>
                              <wps:txbx>
                                <w:txbxContent>
                                  <w:p w14:paraId="2007D4BF" w14:textId="77777777" w:rsidR="00A7443A" w:rsidRPr="009D29DC" w:rsidRDefault="00A7443A" w:rsidP="00A14E55">
                                    <w:pPr>
                                      <w:jc w:val="center"/>
                                      <w:rPr>
                                        <w:sz w:val="24"/>
                                        <w:szCs w:val="24"/>
                                      </w:rPr>
                                    </w:pPr>
                                  </w:p>
                                  <w:p w14:paraId="677958BC" w14:textId="77777777" w:rsidR="00A7443A" w:rsidRPr="009D29DC" w:rsidRDefault="00A7443A" w:rsidP="00A14E55">
                                    <w:pPr>
                                      <w:jc w:val="center"/>
                                      <w:rPr>
                                        <w:sz w:val="24"/>
                                        <w:szCs w:val="24"/>
                                      </w:rPr>
                                    </w:pPr>
                                    <w:r w:rsidRPr="009D29DC">
                                      <w:rPr>
                                        <w:sz w:val="24"/>
                                        <w:szCs w:val="24"/>
                                      </w:rPr>
                                      <w:t xml:space="preserve">Văn thư </w:t>
                                    </w:r>
                                  </w:p>
                                  <w:p w14:paraId="354E0ABA" w14:textId="77777777" w:rsidR="00A7443A" w:rsidRPr="009D29DC" w:rsidRDefault="00A7443A" w:rsidP="00A14E55">
                                    <w:pPr>
                                      <w:jc w:val="center"/>
                                      <w:rPr>
                                        <w:sz w:val="24"/>
                                        <w:szCs w:val="24"/>
                                      </w:rPr>
                                    </w:pPr>
                                    <w:r w:rsidRPr="009D29DC">
                                      <w:rPr>
                                        <w:sz w:val="24"/>
                                        <w:szCs w:val="24"/>
                                      </w:rPr>
                                      <w:t>(01 giờ)</w:t>
                                    </w:r>
                                  </w:p>
                                  <w:p w14:paraId="0DFE40AA" w14:textId="77777777" w:rsidR="00A7443A" w:rsidRPr="009D29DC"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701" name="Straight Arrow Connector 1342475701"/>
                              <wps:cNvCnPr/>
                              <wps:spPr>
                                <a:xfrm>
                                  <a:off x="6291072" y="885140"/>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702" name="Straight Arrow Connector 1342475702"/>
                              <wps:cNvCnPr/>
                              <wps:spPr>
                                <a:xfrm>
                                  <a:off x="1331366" y="475488"/>
                                  <a:ext cx="534416"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703" name="Straight Arrow Connector 1342475703"/>
                              <wps:cNvCnPr/>
                              <wps:spPr>
                                <a:xfrm>
                                  <a:off x="3152851" y="460858"/>
                                  <a:ext cx="659318" cy="14631"/>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704" name="Straight Arrow Connector 1342475704"/>
                              <wps:cNvCnPr/>
                              <wps:spPr>
                                <a:xfrm flipH="1">
                                  <a:off x="577901" y="1543508"/>
                                  <a:ext cx="57202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705" name="Straight Arrow Connector 1342475705"/>
                              <wps:cNvCnPr/>
                              <wps:spPr>
                                <a:xfrm flipV="1">
                                  <a:off x="577901" y="86319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706" name="Straight Arrow Connector 1342475706"/>
                              <wps:cNvCnPr/>
                              <wps:spPr>
                                <a:xfrm>
                                  <a:off x="5032857" y="409652"/>
                                  <a:ext cx="644677" cy="73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77F14C" id="Group 1342475696" o:spid="_x0000_s1211" style="position:absolute;margin-left:-2.1pt;margin-top:17.5pt;width:491.5pt;height:147pt;z-index:251773952;mso-position-horizontal-relative:margin;mso-width-relative:margin;mso-height-relative:margin" coordsize="65471,1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">
                      <v:shape id="Text Box 1342475697" o:spid="_x0000_s1212" type="#_x0000_t202" style="position:absolute;top:365;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2YsYA&#10;AADjAAAADwAAAGRycy9kb3ducmV2LnhtbERPzUoDMRC+C75DGMGbzVpru902LSpVCp6s0vOwmSbB&#10;zWRJ4nZ9eyMIHuf7n/V29J0YKCYXWMHtpAJB3Abt2Cj4eH++qUGkjKyxC0wKvinBdnN5scZGhzO/&#10;0XDIRpQQTg0qsDn3jZSpteQxTUJPXLhTiB5zOaOROuK5hPtOTqtqLj06Lg0We3qy1H4evryC3aNZ&#10;mrbGaHe1dm4Yj6dX86LU9dX4sAKRacz/4j/3Xpf5d7PpbHE/Xy7g96cC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2YsYAAADjAAAADwAAAAAAAAAAAAAAAACYAgAAZHJz&#10;L2Rvd25yZXYueG1sUEsFBgAAAAAEAAQA9QAAAIsDAAAAAA==&#10;" fillcolor="white [3201]" strokeweight=".5pt">
                        <v:textbox>
                          <w:txbxContent>
                            <w:p w:rsidR="00A7443A" w:rsidRPr="009D29DC" w:rsidRDefault="00A7443A" w:rsidP="00A14E55">
                              <w:pPr>
                                <w:jc w:val="center"/>
                                <w:rPr>
                                  <w:sz w:val="24"/>
                                  <w:szCs w:val="24"/>
                                </w:rPr>
                              </w:pPr>
                              <w:r w:rsidRPr="009D29DC">
                                <w:rPr>
                                  <w:sz w:val="24"/>
                                  <w:szCs w:val="24"/>
                                </w:rPr>
                                <w:t xml:space="preserve">Công chức Bộ phận Tiếp nhận và Trả kết </w:t>
                              </w:r>
                            </w:p>
                            <w:p w:rsidR="00A7443A" w:rsidRPr="009D29DC" w:rsidRDefault="00A7443A" w:rsidP="00A14E55">
                              <w:pPr>
                                <w:jc w:val="center"/>
                                <w:rPr>
                                  <w:sz w:val="24"/>
                                  <w:szCs w:val="24"/>
                                </w:rPr>
                              </w:pPr>
                              <w:r w:rsidRPr="009D29DC">
                                <w:rPr>
                                  <w:sz w:val="24"/>
                                  <w:szCs w:val="24"/>
                                </w:rPr>
                                <w:t>(02 giờ)</w:t>
                              </w:r>
                            </w:p>
                            <w:p w:rsidR="00A7443A" w:rsidRPr="009D29DC" w:rsidRDefault="00A7443A" w:rsidP="00A14E55">
                              <w:pPr>
                                <w:jc w:val="center"/>
                                <w:rPr>
                                  <w:sz w:val="24"/>
                                  <w:szCs w:val="24"/>
                                </w:rPr>
                              </w:pPr>
                            </w:p>
                          </w:txbxContent>
                        </v:textbox>
                      </v:shape>
                      <v:shape id="Text Box 1342475698" o:spid="_x0000_s1213" type="#_x0000_t202" style="position:absolute;left:18653;top:219;width:12865;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iEMoA&#10;AADjAAAADwAAAGRycy9kb3ducmV2LnhtbESPQU8CMRCF7yb8h2ZIvEkXRFxWCkGDhsSTaDxPtkPb&#10;uG03bV3Wf+8cTDzOvDfvfbPZjb4TA6XsYlAwn1UgKLRRu2AUfLw/39QgcsGgsYuBFPxQht12crXB&#10;RsdLeKPhVIzgkJAbVGBL6Rspc2vJY57FngJr55g8Fh6TkTrhhcN9JxdVtZIeXeAGiz09WWq/Tt9e&#10;weHRrE1bY7KHWjs3jJ/nV/Oi1PV03D+AKDSWf/Pf9VEz/u1ysby/W60Zmn/iBcjt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yRohDKAAAA4wAAAA8AAAAAAAAAAAAAAAAAmAIA&#10;AGRycy9kb3ducmV2LnhtbFBLBQYAAAAABAAEAPUAAACPAwAAAAA=&#10;" fillcolor="white [3201]" strokeweight=".5pt">
                        <v:textbox>
                          <w:txbxContent>
                            <w:p w:rsidR="00A7443A" w:rsidRPr="009D29DC" w:rsidRDefault="00A7443A" w:rsidP="00A14E55">
                              <w:pPr>
                                <w:jc w:val="center"/>
                                <w:rPr>
                                  <w:sz w:val="24"/>
                                  <w:szCs w:val="24"/>
                                </w:rPr>
                              </w:pPr>
                              <w:r w:rsidRPr="009D29DC">
                                <w:rPr>
                                  <w:sz w:val="24"/>
                                  <w:szCs w:val="24"/>
                                </w:rPr>
                                <w:t>Công chức của Phòng Tư pháp</w:t>
                              </w:r>
                            </w:p>
                            <w:p w:rsidR="00A7443A" w:rsidRPr="009D29DC" w:rsidRDefault="00A7443A" w:rsidP="00A14E55">
                              <w:pPr>
                                <w:jc w:val="center"/>
                                <w:rPr>
                                  <w:sz w:val="24"/>
                                  <w:szCs w:val="24"/>
                                </w:rPr>
                              </w:pPr>
                              <w:r w:rsidRPr="009D29DC">
                                <w:rPr>
                                  <w:sz w:val="24"/>
                                  <w:szCs w:val="24"/>
                                </w:rPr>
                                <w:t>(03 giờ)</w:t>
                              </w:r>
                            </w:p>
                          </w:txbxContent>
                        </v:textbox>
                      </v:shape>
                      <v:shape id="Text Box 1342475699" o:spid="_x0000_s1214" type="#_x0000_t202" style="position:absolute;left:37600;top:219;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0Hi8YA&#10;AADjAAAADwAAAGRycy9kb3ducmV2LnhtbERPzUoDMRC+C75DGMGbzVpr3V2bFpUqgifb4nnYTJPg&#10;ZrIkcbu+vREEj/P9z2oz+V6MFJMLrOB6VoEg7oJ2bBQc9s9XNYiUkTX2gUnBNyXYrM/PVtjqcOJ3&#10;GnfZiBLCqUUFNuehlTJ1ljymWRiIC3cM0WMuZzRSRzyVcN/LeVUtpUfHpcHiQE+Wus/dl1ewfTSN&#10;6WqMdltr58bp4/hmXpS6vJge7kFkmvK/+M/9qsv8m8V8cXe7bBr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0Hi8YAAADjAAAADwAAAAAAAAAAAAAAAACYAgAAZHJz&#10;L2Rvd25yZXYueG1sUEsFBgAAAAAEAAQA9QAAAIsDAAAAAA==&#10;" fillcolor="white [3201]" strokeweight=".5pt">
                        <v:textbox>
                          <w:txbxContent>
                            <w:p w:rsidR="00A7443A" w:rsidRPr="009D29DC" w:rsidRDefault="00A7443A" w:rsidP="00A14E55">
                              <w:pPr>
                                <w:jc w:val="center"/>
                                <w:rPr>
                                  <w:sz w:val="24"/>
                                  <w:szCs w:val="24"/>
                                </w:rPr>
                              </w:pPr>
                              <w:r w:rsidRPr="009D29DC">
                                <w:rPr>
                                  <w:sz w:val="24"/>
                                  <w:szCs w:val="24"/>
                                </w:rPr>
                                <w:t>Lãnh đạo của Phòng Tư pháp (02 giờ)</w:t>
                              </w:r>
                            </w:p>
                            <w:p w:rsidR="00A7443A" w:rsidRPr="009D29DC" w:rsidRDefault="00A7443A" w:rsidP="00A14E55">
                              <w:pPr>
                                <w:jc w:val="center"/>
                                <w:rPr>
                                  <w:sz w:val="24"/>
                                  <w:szCs w:val="24"/>
                                </w:rPr>
                              </w:pPr>
                            </w:p>
                          </w:txbxContent>
                        </v:textbox>
                      </v:shape>
                      <v:shape id="Text Box 1342475700" o:spid="_x0000_s1215" type="#_x0000_t202" style="position:absolute;left:56765;width:8706;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pxMsA&#10;AADjAAAADwAAAGRycy9kb3ducmV2LnhtbESPQU/DMAyF70j8h8hI3Fi6MdgoyyaEhMQFIbodtpuV&#10;mDascaomdGW/Hh+QONp+fu99q80YWjVQn3xkA9NJAYrYRue5NrDbvtwsQaWM7LCNTAZ+KMFmfXmx&#10;wtLFE3/QUOVaiQmnEg00OXel1sk2FDBNYkcst8/YB8wy9rV2PZ7EPLR6VhT3OqBnSWiwo+eG7LH6&#10;DgYc7yPbg387e66sfzi/L7/sYMz11fj0CCrTmP/Ff9+vTurfzmfzxd2iEAphkgXo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MsenEywAAAOMAAAAPAAAAAAAAAAAAAAAAAJgC&#10;AABkcnMvZG93bnJldi54bWxQSwUGAAAAAAQABAD1AAAAkAMAAAAA&#10;" fillcolor="window" strokeweight=".5pt">
                        <v:textbox>
                          <w:txbxContent>
                            <w:p w:rsidR="00A7443A" w:rsidRPr="009D29DC" w:rsidRDefault="00A7443A" w:rsidP="00A14E55">
                              <w:pPr>
                                <w:jc w:val="center"/>
                                <w:rPr>
                                  <w:sz w:val="24"/>
                                  <w:szCs w:val="24"/>
                                </w:rPr>
                              </w:pPr>
                            </w:p>
                            <w:p w:rsidR="00A7443A" w:rsidRPr="009D29DC" w:rsidRDefault="00A7443A" w:rsidP="00A14E55">
                              <w:pPr>
                                <w:jc w:val="center"/>
                                <w:rPr>
                                  <w:sz w:val="24"/>
                                  <w:szCs w:val="24"/>
                                </w:rPr>
                              </w:pPr>
                              <w:r w:rsidRPr="009D29DC">
                                <w:rPr>
                                  <w:sz w:val="24"/>
                                  <w:szCs w:val="24"/>
                                </w:rPr>
                                <w:t xml:space="preserve">Văn thư </w:t>
                              </w:r>
                            </w:p>
                            <w:p w:rsidR="00A7443A" w:rsidRPr="009D29DC" w:rsidRDefault="00A7443A" w:rsidP="00A14E55">
                              <w:pPr>
                                <w:jc w:val="center"/>
                                <w:rPr>
                                  <w:sz w:val="24"/>
                                  <w:szCs w:val="24"/>
                                </w:rPr>
                              </w:pPr>
                              <w:r w:rsidRPr="009D29DC">
                                <w:rPr>
                                  <w:sz w:val="24"/>
                                  <w:szCs w:val="24"/>
                                </w:rPr>
                                <w:t>(01 giờ)</w:t>
                              </w:r>
                            </w:p>
                            <w:p w:rsidR="00A7443A" w:rsidRPr="009D29DC" w:rsidRDefault="00A7443A" w:rsidP="00A14E55">
                              <w:pPr>
                                <w:jc w:val="center"/>
                                <w:rPr>
                                  <w:sz w:val="24"/>
                                  <w:szCs w:val="24"/>
                                </w:rPr>
                              </w:pPr>
                            </w:p>
                          </w:txbxContent>
                        </v:textbox>
                      </v:shape>
                      <v:shape id="Straight Arrow Connector 1342475701" o:spid="_x0000_s1216" type="#_x0000_t32" style="position:absolute;left:62910;top:8851;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dfucgAAADjAAAADwAAAGRycy9kb3ducmV2LnhtbERPzUoDMRC+C32HMAUvYrOtbVPWpkUE&#10;wZ6ktaLHYTPdLG4ma5Ju17c3guBxvv9ZbwfXip5CbDxrmE4KEMSVNw3XGo6vT7crEDEhG2w9k4Zv&#10;irDdjK7WWBp/4T31h1SLHMKxRA02pa6UMlaWHMaJ74gzd/LBYcpnqKUJeMnhrpWzolhKhw3nBosd&#10;PVqqPg9np0GqnT/3X2mh3l6OH8sbG9z7Tml9PR4e7kEkGtK/+M/9bPL8u/lsrhaqmMLvTxkAuf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wdfucgAAADjAAAADwAAAAAA&#10;AAAAAAAAAAChAgAAZHJzL2Rvd25yZXYueG1sUEsFBgAAAAAEAAQA+QAAAJYDAAAAAA==&#10;" strokecolor="black [3200]" strokeweight="1pt">
                        <v:stroke endarrow="block" joinstyle="miter"/>
                      </v:shape>
                      <v:shape id="Straight Arrow Connector 1342475702" o:spid="_x0000_s1217" type="#_x0000_t32" style="position:absolute;left:13313;top:4754;width:5344;height: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Ibq8kAAADjAAAADwAAAGRycy9kb3ducmV2LnhtbERPzU7CQBC+k/AOmzHxQmRLLRQqCzEk&#10;CldBJdwm3aFt6M7W7grVp3dNSDjO9z/zZWdqcabWVZYVjIYRCOLc6ooLBe+7l4cpCOeRNdaWScEP&#10;OVgu+r05Ztpe+I3OW1+IEMIuQwWl900mpctLMuiGtiEO3NG2Bn0420LqFi8h3NQyjqKJNFhxaCix&#10;oVVJ+Wn7bRRMVunrZ7GfrX8/Du7LJmM6HfOBUvd33fMTCE+dv4mv7o0O8x+TOEnHaRTD/08BALn4&#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QyG6vJAAAA4wAAAA8AAAAA&#10;AAAAAAAAAAAAoQIAAGRycy9kb3ducmV2LnhtbFBLBQYAAAAABAAEAPkAAACXAwAAAAA=&#10;" strokecolor="black [3200]" strokeweight="1pt">
                        <v:stroke startarrow="block" endarrow="block" joinstyle="miter"/>
                      </v:shape>
                      <v:shape id="Straight Arrow Connector 1342475703" o:spid="_x0000_s1218" type="#_x0000_t32" style="position:absolute;left:31528;top:4608;width:6593;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6+MMkAAADjAAAADwAAAGRycy9kb3ducmV2LnhtbERPS2vCQBC+F/oflil4KbpRo6nRVYrQ&#10;2mt90tuQHZNgdjZmt5r217sFocf53jNbtKYSF2pcaVlBvxeBIM6sLjlXsN28dV9AOI+ssbJMCn7I&#10;wWL++DDDVNsrf9Jl7XMRQtilqKDwvk6ldFlBBl3P1sSBO9rGoA9nk0vd4DWEm0oOomgsDZYcGgqs&#10;aVlQdlp/GwXjZfK+zw+T1e/uy51tPKLTMXtWqvPUvk5BeGr9v/ju/tBh/jAexMkoiYbw91MAQM5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t+vjDJAAAA4wAAAA8AAAAA&#10;AAAAAAAAAAAAoQIAAGRycy9kb3ducmV2LnhtbFBLBQYAAAAABAAEAPkAAACXAwAAAAA=&#10;" strokecolor="black [3200]" strokeweight="1pt">
                        <v:stroke startarrow="block" endarrow="block" joinstyle="miter"/>
                      </v:shape>
                      <v:shape id="Straight Arrow Connector 1342475704" o:spid="_x0000_s1219" type="#_x0000_t32" style="position:absolute;left:5779;top:15435;width:572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e1sYAAADjAAAADwAAAGRycy9kb3ducmV2LnhtbERPX0vDMBB/F/wO4YS9ucSu2UZdNkQZ&#10;+qJgt72fza0tay6lybb67Y0g+Hi//7fajK4TFxpC69nAw1SBIK68bbk2sN9t75cgQkS22HkmA98U&#10;YLO+vVlhYf2VP+lSxlqkEA4FGmhi7AspQ9WQwzD1PXHijn5wGNM51NIOeE3hrpOZUnPpsOXU0GBP&#10;zw1Vp/LsDOxKx+9fhxets9f4YbNWd6rXxkzuxqdHEJHG+C/+c7/ZNH+WZ/lCL1QOvz8lA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BHtbGAAAA4wAAAA8AAAAAAAAA&#10;AAAAAAAAoQIAAGRycy9kb3ducmV2LnhtbFBLBQYAAAAABAAEAPkAAACUAwAAAAA=&#10;" strokecolor="black [3200]" strokeweight="1pt">
                        <v:stroke endarrow="block" joinstyle="miter"/>
                      </v:shape>
                      <v:shape id="Straight Arrow Connector 1342475705" o:spid="_x0000_s1220" type="#_x0000_t32" style="position:absolute;left:5779;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7TcYAAADjAAAADwAAAGRycy9kb3ducmV2LnhtbERPX2vCMBB/H+w7hBP2pomdmaMzylBE&#10;XzZY3d5vza0tay6liVq/vRkIe7zf/1usBteKE/Wh8WxgOlEgiEtvG64MfB6242cQISJbbD2TgQsF&#10;WC3v7xaYW3/mDzoVsRIphEOOBuoYu1zKUNbkMEx8R5y4H987jOnsK2l7PKdw18pMqSfpsOHUUGNH&#10;65rK3+LoDBwKx2/fXxuts118t1mjW9VpYx5Gw+sLiEhD/Bff3Hub5j/Ostlcz5WGv58SAH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Nu03GAAAA4wAAAA8AAAAAAAAA&#10;AAAAAAAAoQIAAGRycy9kb3ducmV2LnhtbFBLBQYAAAAABAAEAPkAAACUAwAAAAA=&#10;" strokecolor="black [3200]" strokeweight="1pt">
                        <v:stroke endarrow="block" joinstyle="miter"/>
                      </v:shape>
                      <v:shape id="Straight Arrow Connector 1342475706" o:spid="_x0000_s1221" type="#_x0000_t32" style="position:absolute;left:50328;top:4096;width:644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7HzcgAAADjAAAADwAAAGRycy9kb3ducmV2LnhtbERPX0vDMBB/F/Ydwgm+yJZubo3UZUME&#10;wT2J20Qfj+Zsis2lJllXv70RBB/v9//W29F1YqAQW88a5rMCBHHtTcuNhuPhcXoLIiZkg51n0vBN&#10;EbabycUaK+PP/ELDPjUih3CsUINNqa+kjLUlh3Hme+LMffjgMOUzNNIEPOdw18lFUZTSYcu5wWJP&#10;D5bqz/3JaZBq50/DV1qp1+fje3ltg3vbKa2vLsf7OxCJxvQv/nM/mTz/ZrlYqpUqSvj9KQMgN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O7HzcgAAADjAAAADwAAAAAA&#10;AAAAAAAAAAChAgAAZHJzL2Rvd25yZXYueG1sUEsFBgAAAAAEAAQA+QAAAJYDAAAAAA==&#10;" strokecolor="black [3200]" strokeweight="1pt">
                        <v:stroke endarrow="block" joinstyle="miter"/>
                      </v:shape>
                      <w10:wrap anchorx="margin"/>
                    </v:group>
                  </w:pict>
                </mc:Fallback>
              </mc:AlternateContent>
            </w:r>
          </w:p>
          <w:p w14:paraId="7FEAA28D" w14:textId="77777777" w:rsidR="00A14E55" w:rsidRPr="008F7C64" w:rsidRDefault="00A14E55" w:rsidP="00A14E55">
            <w:pPr>
              <w:rPr>
                <w:noProof/>
                <w:sz w:val="26"/>
                <w:szCs w:val="26"/>
              </w:rPr>
            </w:pPr>
          </w:p>
          <w:p w14:paraId="676AF0A2" w14:textId="77777777" w:rsidR="00A14E55" w:rsidRPr="008F7C64" w:rsidRDefault="00A14E55" w:rsidP="00A14E55">
            <w:pPr>
              <w:rPr>
                <w:noProof/>
                <w:sz w:val="26"/>
                <w:szCs w:val="26"/>
              </w:rPr>
            </w:pPr>
          </w:p>
          <w:p w14:paraId="0C9E68F9" w14:textId="77777777" w:rsidR="00A14E55" w:rsidRPr="008F7C64" w:rsidRDefault="00A14E55" w:rsidP="00A14E55">
            <w:pPr>
              <w:rPr>
                <w:noProof/>
                <w:sz w:val="26"/>
                <w:szCs w:val="26"/>
              </w:rPr>
            </w:pPr>
          </w:p>
          <w:p w14:paraId="342DBE12" w14:textId="77777777" w:rsidR="00A14E55" w:rsidRPr="008F7C64" w:rsidRDefault="00A14E55" w:rsidP="00A14E55">
            <w:pPr>
              <w:rPr>
                <w:noProof/>
                <w:sz w:val="26"/>
                <w:szCs w:val="26"/>
              </w:rPr>
            </w:pPr>
          </w:p>
          <w:p w14:paraId="59E1996C" w14:textId="77777777" w:rsidR="00A14E55" w:rsidRPr="008F7C64" w:rsidRDefault="00A14E55" w:rsidP="00A14E55">
            <w:pPr>
              <w:rPr>
                <w:noProof/>
                <w:sz w:val="26"/>
                <w:szCs w:val="26"/>
              </w:rPr>
            </w:pPr>
          </w:p>
          <w:p w14:paraId="3EC798C1" w14:textId="77777777" w:rsidR="00A14E55" w:rsidRPr="008F7C64" w:rsidRDefault="00A14E55" w:rsidP="00A14E55">
            <w:pPr>
              <w:rPr>
                <w:noProof/>
                <w:sz w:val="26"/>
                <w:szCs w:val="26"/>
              </w:rPr>
            </w:pPr>
          </w:p>
          <w:p w14:paraId="0A3BF9C3" w14:textId="77777777" w:rsidR="00A14E55" w:rsidRPr="008F7C64" w:rsidRDefault="00A14E55" w:rsidP="00A14E55">
            <w:pPr>
              <w:rPr>
                <w:noProof/>
                <w:sz w:val="26"/>
                <w:szCs w:val="26"/>
              </w:rPr>
            </w:pPr>
          </w:p>
          <w:p w14:paraId="39E9528E" w14:textId="77777777" w:rsidR="00A14E55" w:rsidRPr="008F7C64" w:rsidRDefault="00A14E55" w:rsidP="00A14E55">
            <w:pPr>
              <w:rPr>
                <w:noProof/>
                <w:sz w:val="26"/>
                <w:szCs w:val="26"/>
              </w:rPr>
            </w:pPr>
          </w:p>
          <w:p w14:paraId="4710EB93" w14:textId="77777777" w:rsidR="00A14E55" w:rsidRPr="008F7C64" w:rsidRDefault="00A14E55" w:rsidP="00A14E55">
            <w:pPr>
              <w:rPr>
                <w:noProof/>
                <w:sz w:val="26"/>
                <w:szCs w:val="26"/>
              </w:rPr>
            </w:pPr>
          </w:p>
          <w:p w14:paraId="6F2A4602" w14:textId="77777777" w:rsidR="00A14E55" w:rsidRPr="008F7C64" w:rsidRDefault="00A14E55" w:rsidP="00A14E55">
            <w:pPr>
              <w:rPr>
                <w:sz w:val="26"/>
                <w:szCs w:val="26"/>
              </w:rPr>
            </w:pPr>
          </w:p>
        </w:tc>
      </w:tr>
      <w:tr w:rsidR="00A14E55" w:rsidRPr="008F7C64" w14:paraId="5D41EC4B" w14:textId="77777777" w:rsidTr="00A14E55">
        <w:tc>
          <w:tcPr>
            <w:tcW w:w="9928" w:type="dxa"/>
            <w:gridSpan w:val="5"/>
          </w:tcPr>
          <w:p w14:paraId="1EDE9D36"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24656582" w14:textId="77777777" w:rsidTr="00A14E55">
        <w:tc>
          <w:tcPr>
            <w:tcW w:w="1986" w:type="dxa"/>
            <w:vAlign w:val="center"/>
          </w:tcPr>
          <w:p w14:paraId="4512E49E" w14:textId="77777777" w:rsidR="00A14E55" w:rsidRPr="008F7C64" w:rsidRDefault="00A14E55" w:rsidP="00A14E55">
            <w:pPr>
              <w:rPr>
                <w:sz w:val="26"/>
                <w:szCs w:val="26"/>
              </w:rPr>
            </w:pPr>
            <w:r w:rsidRPr="008F7C64">
              <w:rPr>
                <w:sz w:val="26"/>
                <w:szCs w:val="26"/>
              </w:rPr>
              <w:t>Hình thức nộp</w:t>
            </w:r>
          </w:p>
        </w:tc>
        <w:tc>
          <w:tcPr>
            <w:tcW w:w="2551" w:type="dxa"/>
            <w:vAlign w:val="center"/>
          </w:tcPr>
          <w:p w14:paraId="00D96668" w14:textId="77777777" w:rsidR="00A14E55" w:rsidRPr="008F7C64" w:rsidRDefault="00A14E55" w:rsidP="00A14E55">
            <w:pPr>
              <w:rPr>
                <w:sz w:val="26"/>
                <w:szCs w:val="26"/>
              </w:rPr>
            </w:pPr>
            <w:r w:rsidRPr="008F7C64">
              <w:rPr>
                <w:sz w:val="26"/>
                <w:szCs w:val="26"/>
              </w:rPr>
              <w:t>Thời hạn giải quyết</w:t>
            </w:r>
          </w:p>
        </w:tc>
        <w:tc>
          <w:tcPr>
            <w:tcW w:w="1419" w:type="dxa"/>
            <w:vAlign w:val="center"/>
          </w:tcPr>
          <w:p w14:paraId="2F3A5190" w14:textId="77777777" w:rsidR="00A14E55" w:rsidRPr="008F7C64" w:rsidRDefault="00A14E55" w:rsidP="00A14E55">
            <w:pPr>
              <w:rPr>
                <w:sz w:val="26"/>
                <w:szCs w:val="26"/>
              </w:rPr>
            </w:pPr>
            <w:r w:rsidRPr="008F7C64">
              <w:rPr>
                <w:sz w:val="26"/>
                <w:szCs w:val="26"/>
              </w:rPr>
              <w:t>Phí, lệ phí</w:t>
            </w:r>
          </w:p>
        </w:tc>
        <w:tc>
          <w:tcPr>
            <w:tcW w:w="3972" w:type="dxa"/>
            <w:gridSpan w:val="2"/>
            <w:vAlign w:val="center"/>
          </w:tcPr>
          <w:p w14:paraId="6B57DA7A" w14:textId="77777777" w:rsidR="00A14E55" w:rsidRPr="008F7C64" w:rsidRDefault="00A14E55" w:rsidP="00A14E55">
            <w:pPr>
              <w:rPr>
                <w:sz w:val="26"/>
                <w:szCs w:val="26"/>
              </w:rPr>
            </w:pPr>
            <w:r w:rsidRPr="008F7C64">
              <w:rPr>
                <w:sz w:val="26"/>
                <w:szCs w:val="26"/>
              </w:rPr>
              <w:t>Mô tả</w:t>
            </w:r>
          </w:p>
        </w:tc>
      </w:tr>
      <w:tr w:rsidR="00A14E55" w:rsidRPr="008F7C64" w14:paraId="2D43B85E" w14:textId="77777777" w:rsidTr="00A14E55">
        <w:tc>
          <w:tcPr>
            <w:tcW w:w="1986" w:type="dxa"/>
            <w:vAlign w:val="center"/>
          </w:tcPr>
          <w:p w14:paraId="60F3ECBD" w14:textId="77777777" w:rsidR="00A14E55" w:rsidRPr="008F7C64" w:rsidRDefault="00A14E55" w:rsidP="00521F97">
            <w:pPr>
              <w:jc w:val="both"/>
              <w:rPr>
                <w:sz w:val="26"/>
                <w:szCs w:val="26"/>
              </w:rPr>
            </w:pPr>
            <w:r w:rsidRPr="008F7C64">
              <w:rPr>
                <w:sz w:val="26"/>
                <w:szCs w:val="26"/>
              </w:rPr>
              <w:t>Trực tiếp</w:t>
            </w:r>
          </w:p>
        </w:tc>
        <w:tc>
          <w:tcPr>
            <w:tcW w:w="2551" w:type="dxa"/>
            <w:vAlign w:val="center"/>
          </w:tcPr>
          <w:p w14:paraId="08CDF790" w14:textId="77777777" w:rsidR="00A14E55" w:rsidRPr="008F7C64" w:rsidRDefault="00A14E55" w:rsidP="00521F97">
            <w:pPr>
              <w:jc w:val="both"/>
              <w:rPr>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419" w:type="dxa"/>
            <w:vAlign w:val="center"/>
          </w:tcPr>
          <w:p w14:paraId="609F0E2D" w14:textId="77777777" w:rsidR="00A14E55" w:rsidRPr="008F7C64" w:rsidRDefault="00A14E55" w:rsidP="00521F97">
            <w:pPr>
              <w:jc w:val="both"/>
              <w:rPr>
                <w:sz w:val="26"/>
                <w:szCs w:val="26"/>
              </w:rPr>
            </w:pPr>
            <w:r w:rsidRPr="008F7C64">
              <w:rPr>
                <w:sz w:val="26"/>
                <w:szCs w:val="26"/>
              </w:rPr>
              <w:t>Lệ phí : 8.000 đồng/bản sao Trích lục/sự kiện hộ tịch đã đăng ký</w:t>
            </w:r>
            <w:r w:rsidRPr="008F7C64">
              <w:rPr>
                <w:sz w:val="26"/>
                <w:szCs w:val="26"/>
              </w:rPr>
              <w:br/>
              <w:t>(Miễn lệ phí cho người thuộc gia đình có công với cách mạng; người thuộc hộ nghèo; người khuyết tật.)</w:t>
            </w:r>
          </w:p>
        </w:tc>
        <w:tc>
          <w:tcPr>
            <w:tcW w:w="3972" w:type="dxa"/>
            <w:gridSpan w:val="2"/>
            <w:vAlign w:val="center"/>
          </w:tcPr>
          <w:p w14:paraId="50EFBD65" w14:textId="77777777" w:rsidR="00A14E55" w:rsidRPr="008F7C64" w:rsidRDefault="00A14E55" w:rsidP="00A14E55">
            <w:pPr>
              <w:rPr>
                <w:sz w:val="26"/>
                <w:szCs w:val="26"/>
              </w:rPr>
            </w:pPr>
            <w:r w:rsidRPr="008F7C64">
              <w:rPr>
                <w:sz w:val="26"/>
                <w:szCs w:val="26"/>
              </w:rPr>
              <w:t>- Nộp hồ sơ trực tiếp tại Bộ phận tiếp nhận và trả kết quả cấp huyện</w:t>
            </w:r>
          </w:p>
          <w:p w14:paraId="1841BEDC" w14:textId="77777777" w:rsidR="00A14E55" w:rsidRPr="008F7C64" w:rsidRDefault="00A14E55" w:rsidP="00A14E55">
            <w:pPr>
              <w:rPr>
                <w:sz w:val="26"/>
                <w:szCs w:val="26"/>
              </w:rPr>
            </w:pPr>
            <w:r w:rsidRPr="008F7C64">
              <w:rPr>
                <w:sz w:val="26"/>
                <w:szCs w:val="26"/>
              </w:rPr>
              <w:t xml:space="preserve">- Trường hợp nộp hồ sơ trực tiếp thì nộp phí/lệ phí tại quầy thu phí của Bộ phận tiếp nhận và trả kết quả cấp huyện </w:t>
            </w:r>
          </w:p>
        </w:tc>
      </w:tr>
      <w:tr w:rsidR="00A14E55" w:rsidRPr="008F7C64" w14:paraId="0EC1739A" w14:textId="77777777" w:rsidTr="00A14E55">
        <w:tc>
          <w:tcPr>
            <w:tcW w:w="1986" w:type="dxa"/>
            <w:vAlign w:val="center"/>
          </w:tcPr>
          <w:p w14:paraId="1A04BBB4" w14:textId="77777777" w:rsidR="00A14E55" w:rsidRPr="008F7C64" w:rsidRDefault="00A14E55" w:rsidP="00521F97">
            <w:pPr>
              <w:jc w:val="both"/>
              <w:rPr>
                <w:sz w:val="26"/>
                <w:szCs w:val="26"/>
              </w:rPr>
            </w:pPr>
            <w:r w:rsidRPr="008F7C64">
              <w:rPr>
                <w:sz w:val="26"/>
                <w:szCs w:val="26"/>
              </w:rPr>
              <w:t>Trực tuyến</w:t>
            </w:r>
          </w:p>
        </w:tc>
        <w:tc>
          <w:tcPr>
            <w:tcW w:w="2551" w:type="dxa"/>
            <w:vAlign w:val="center"/>
          </w:tcPr>
          <w:p w14:paraId="42A19BCB" w14:textId="77777777" w:rsidR="00A14E55" w:rsidRPr="008F7C64" w:rsidRDefault="00A14E55" w:rsidP="00521F97">
            <w:pPr>
              <w:jc w:val="both"/>
              <w:rPr>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419" w:type="dxa"/>
            <w:vAlign w:val="center"/>
          </w:tcPr>
          <w:p w14:paraId="4CE28573" w14:textId="77777777" w:rsidR="00A14E55" w:rsidRPr="008F7C64" w:rsidRDefault="00A14E55" w:rsidP="00521F97">
            <w:pPr>
              <w:jc w:val="both"/>
              <w:rPr>
                <w:sz w:val="26"/>
                <w:szCs w:val="26"/>
              </w:rPr>
            </w:pPr>
            <w:r w:rsidRPr="008F7C64">
              <w:rPr>
                <w:sz w:val="26"/>
                <w:szCs w:val="26"/>
              </w:rPr>
              <w:t>Lệ phí : 8.000 đồng/bản sao Trích lục/sự kiện hộ tịch đã đăng ký</w:t>
            </w:r>
            <w:r w:rsidRPr="008F7C64">
              <w:rPr>
                <w:sz w:val="26"/>
                <w:szCs w:val="26"/>
              </w:rPr>
              <w:br/>
              <w:t>(Miễn lệ phí cho người thuộc gia đình có công với cách mạng; người thuộc hộ nghèo; người khuyết tật.)</w:t>
            </w:r>
          </w:p>
        </w:tc>
        <w:tc>
          <w:tcPr>
            <w:tcW w:w="3972" w:type="dxa"/>
            <w:gridSpan w:val="2"/>
            <w:vAlign w:val="center"/>
          </w:tcPr>
          <w:p w14:paraId="29266A4A" w14:textId="77777777" w:rsidR="00A14E55" w:rsidRPr="008F7C64" w:rsidRDefault="00A14E55" w:rsidP="00A14E55">
            <w:pPr>
              <w:rPr>
                <w:sz w:val="26"/>
                <w:szCs w:val="26"/>
              </w:rPr>
            </w:pPr>
            <w:r w:rsidRPr="008F7C64">
              <w:rPr>
                <w:sz w:val="26"/>
                <w:szCs w:val="26"/>
              </w:rPr>
              <w:t xml:space="preserve">- Nộp hồ sơ bằng hình thức trực tuyến tại: </w:t>
            </w:r>
          </w:p>
          <w:p w14:paraId="41C866BC" w14:textId="77777777" w:rsidR="00A14E55" w:rsidRPr="008F7C64" w:rsidRDefault="00A14E55" w:rsidP="00A14E55">
            <w:pPr>
              <w:rPr>
                <w:sz w:val="26"/>
                <w:szCs w:val="26"/>
              </w:rPr>
            </w:pPr>
            <w:r w:rsidRPr="008F7C64">
              <w:rPr>
                <w:sz w:val="26"/>
                <w:szCs w:val="26"/>
              </w:rPr>
              <w:t>+ Cổng Dịch vụ công Quốc gia, địa chỉ: https://dichvucong.gov.vn</w:t>
            </w:r>
          </w:p>
          <w:p w14:paraId="401A0992" w14:textId="77777777" w:rsidR="00A14E55" w:rsidRPr="008F7C64" w:rsidRDefault="00A14E55" w:rsidP="00A14E55">
            <w:pPr>
              <w:rPr>
                <w:sz w:val="26"/>
                <w:szCs w:val="26"/>
              </w:rPr>
            </w:pPr>
            <w:r w:rsidRPr="008F7C64">
              <w:rPr>
                <w:sz w:val="26"/>
                <w:szCs w:val="26"/>
              </w:rPr>
              <w:t>+ Cổng Dịch vụ công tỉnh, địa chỉ https://dichvucong.tayninh.gov.vn</w:t>
            </w:r>
          </w:p>
          <w:p w14:paraId="41EE069F" w14:textId="77777777" w:rsidR="00A14E55" w:rsidRPr="008F7C64" w:rsidRDefault="00A14E55" w:rsidP="00A14E55">
            <w:pPr>
              <w:rPr>
                <w:sz w:val="26"/>
                <w:szCs w:val="26"/>
              </w:rPr>
            </w:pPr>
            <w:r w:rsidRPr="008F7C64">
              <w:rPr>
                <w:sz w:val="26"/>
                <w:szCs w:val="26"/>
              </w:rPr>
              <w:t>+ Ứng dụng Tây Ninh Smart</w:t>
            </w:r>
          </w:p>
          <w:p w14:paraId="6380E0C5" w14:textId="77777777" w:rsidR="00A14E55" w:rsidRPr="008F7C64" w:rsidRDefault="00A14E55" w:rsidP="00A14E55">
            <w:pPr>
              <w:rPr>
                <w:sz w:val="26"/>
                <w:szCs w:val="26"/>
              </w:rPr>
            </w:pPr>
            <w:r w:rsidRPr="008F7C64">
              <w:rPr>
                <w:sz w:val="26"/>
                <w:szCs w:val="26"/>
              </w:rPr>
              <w:t>+ Cổng Hành chính công tỉnh Tây Ninh trên mạng xã hội Zalo</w:t>
            </w:r>
          </w:p>
          <w:p w14:paraId="623BCBB1" w14:textId="77777777" w:rsidR="00A14E55" w:rsidRPr="008F7C64" w:rsidRDefault="00A14E55" w:rsidP="00A14E55">
            <w:pPr>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2B02353F" w14:textId="77777777" w:rsidR="00A14E55" w:rsidRPr="008F7C64" w:rsidRDefault="00A14E55" w:rsidP="00A14E55">
            <w:pPr>
              <w:rPr>
                <w:sz w:val="26"/>
                <w:szCs w:val="26"/>
              </w:rPr>
            </w:pPr>
            <w:r w:rsidRPr="008F7C64">
              <w:rPr>
                <w:sz w:val="26"/>
                <w:szCs w:val="26"/>
              </w:rPr>
              <w:t>Lưu ý: Ghi rõ nội dung chuyển khoản “thanh toán lệ phí thực hiện hồ sơ cấp bản sao trích lục hộ tịch”, mã biên nhận hồ sơ.</w:t>
            </w:r>
          </w:p>
        </w:tc>
      </w:tr>
      <w:tr w:rsidR="00A14E55" w:rsidRPr="008F7C64" w14:paraId="4AF88011" w14:textId="77777777" w:rsidTr="00A14E55">
        <w:tc>
          <w:tcPr>
            <w:tcW w:w="1986" w:type="dxa"/>
            <w:vAlign w:val="center"/>
          </w:tcPr>
          <w:p w14:paraId="2E7C99E3" w14:textId="77777777" w:rsidR="00A14E55" w:rsidRPr="008F7C64" w:rsidRDefault="00A14E55" w:rsidP="00521F97">
            <w:pPr>
              <w:jc w:val="both"/>
              <w:rPr>
                <w:sz w:val="26"/>
                <w:szCs w:val="26"/>
              </w:rPr>
            </w:pPr>
            <w:r w:rsidRPr="008F7C64">
              <w:rPr>
                <w:sz w:val="26"/>
                <w:szCs w:val="26"/>
              </w:rPr>
              <w:lastRenderedPageBreak/>
              <w:t>Dịch vụ bưu chính</w:t>
            </w:r>
          </w:p>
        </w:tc>
        <w:tc>
          <w:tcPr>
            <w:tcW w:w="2551" w:type="dxa"/>
            <w:vAlign w:val="center"/>
          </w:tcPr>
          <w:p w14:paraId="7D28631E" w14:textId="77777777" w:rsidR="00A14E55" w:rsidRPr="008F7C64" w:rsidRDefault="00A14E55" w:rsidP="00521F97">
            <w:pPr>
              <w:jc w:val="both"/>
              <w:rPr>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419" w:type="dxa"/>
            <w:vAlign w:val="center"/>
          </w:tcPr>
          <w:p w14:paraId="116F64F2" w14:textId="77777777" w:rsidR="00A14E55" w:rsidRPr="008F7C64" w:rsidRDefault="00A14E55" w:rsidP="00521F97">
            <w:pPr>
              <w:jc w:val="both"/>
              <w:rPr>
                <w:sz w:val="26"/>
                <w:szCs w:val="26"/>
              </w:rPr>
            </w:pPr>
            <w:r w:rsidRPr="008F7C64">
              <w:rPr>
                <w:sz w:val="26"/>
                <w:szCs w:val="26"/>
              </w:rPr>
              <w:t>Lệ phí : 8.000 đồng/bản sao Trích lục/sự kiện hộ tịch đã đăng ký</w:t>
            </w:r>
            <w:r w:rsidRPr="008F7C64">
              <w:rPr>
                <w:sz w:val="26"/>
                <w:szCs w:val="26"/>
              </w:rPr>
              <w:br/>
              <w:t>(Miễn lệ phí cho người thuộc gia đình có công với cách mạng; người thuộc hộ nghèo; người khuyết tật.)</w:t>
            </w:r>
          </w:p>
        </w:tc>
        <w:tc>
          <w:tcPr>
            <w:tcW w:w="3972" w:type="dxa"/>
            <w:gridSpan w:val="2"/>
            <w:vAlign w:val="center"/>
          </w:tcPr>
          <w:p w14:paraId="798052E1" w14:textId="77777777" w:rsidR="00A14E55" w:rsidRPr="008F7C64" w:rsidRDefault="00A14E55" w:rsidP="00A14E55">
            <w:pPr>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0DD5E893" w14:textId="77777777" w:rsidTr="00A14E55">
        <w:tc>
          <w:tcPr>
            <w:tcW w:w="9928" w:type="dxa"/>
            <w:gridSpan w:val="5"/>
          </w:tcPr>
          <w:p w14:paraId="3A55EF9B" w14:textId="77777777" w:rsidR="00A14E55" w:rsidRPr="008F7C64" w:rsidRDefault="00A14E55" w:rsidP="00521F97">
            <w:pPr>
              <w:jc w:val="both"/>
              <w:rPr>
                <w:sz w:val="26"/>
                <w:szCs w:val="26"/>
              </w:rPr>
            </w:pPr>
            <w:r w:rsidRPr="008F7C64">
              <w:rPr>
                <w:sz w:val="26"/>
                <w:szCs w:val="26"/>
              </w:rPr>
              <w:t>3. Thành phần hồ sơ:</w:t>
            </w:r>
          </w:p>
        </w:tc>
      </w:tr>
      <w:tr w:rsidR="00A14E55" w:rsidRPr="008F7C64" w14:paraId="01A64ABD" w14:textId="77777777" w:rsidTr="00A14E55">
        <w:tc>
          <w:tcPr>
            <w:tcW w:w="5956" w:type="dxa"/>
            <w:gridSpan w:val="3"/>
            <w:vAlign w:val="center"/>
          </w:tcPr>
          <w:p w14:paraId="62480C04" w14:textId="77777777" w:rsidR="00A14E55" w:rsidRPr="008F7C64" w:rsidRDefault="00A14E55" w:rsidP="00521F97">
            <w:pPr>
              <w:jc w:val="both"/>
              <w:rPr>
                <w:sz w:val="26"/>
                <w:szCs w:val="26"/>
              </w:rPr>
            </w:pPr>
            <w:r w:rsidRPr="008F7C64">
              <w:rPr>
                <w:sz w:val="26"/>
                <w:szCs w:val="26"/>
              </w:rPr>
              <w:t>Tên giấy tờ</w:t>
            </w:r>
          </w:p>
        </w:tc>
        <w:tc>
          <w:tcPr>
            <w:tcW w:w="2124" w:type="dxa"/>
            <w:vAlign w:val="center"/>
          </w:tcPr>
          <w:p w14:paraId="0101F3A3" w14:textId="77777777" w:rsidR="00A14E55" w:rsidRPr="008F7C64" w:rsidRDefault="00A14E55" w:rsidP="00A14E55">
            <w:pPr>
              <w:rPr>
                <w:sz w:val="26"/>
                <w:szCs w:val="26"/>
              </w:rPr>
            </w:pPr>
            <w:r w:rsidRPr="008F7C64">
              <w:rPr>
                <w:sz w:val="26"/>
                <w:szCs w:val="26"/>
              </w:rPr>
              <w:t>Mẫu đơn, tờ khai</w:t>
            </w:r>
          </w:p>
        </w:tc>
        <w:tc>
          <w:tcPr>
            <w:tcW w:w="1848" w:type="dxa"/>
            <w:vAlign w:val="center"/>
          </w:tcPr>
          <w:p w14:paraId="42EC6332" w14:textId="77777777" w:rsidR="00A14E55" w:rsidRPr="008F7C64" w:rsidRDefault="00A14E55" w:rsidP="00A14E55">
            <w:pPr>
              <w:rPr>
                <w:sz w:val="26"/>
                <w:szCs w:val="26"/>
              </w:rPr>
            </w:pPr>
            <w:r w:rsidRPr="008F7C64">
              <w:rPr>
                <w:sz w:val="26"/>
                <w:szCs w:val="26"/>
              </w:rPr>
              <w:t>Số lượng</w:t>
            </w:r>
          </w:p>
        </w:tc>
      </w:tr>
      <w:tr w:rsidR="00A14E55" w:rsidRPr="008F7C64" w14:paraId="54858A1B" w14:textId="77777777" w:rsidTr="00A14E55">
        <w:tc>
          <w:tcPr>
            <w:tcW w:w="9928" w:type="dxa"/>
            <w:gridSpan w:val="5"/>
            <w:vAlign w:val="center"/>
          </w:tcPr>
          <w:p w14:paraId="638DDDDE" w14:textId="77777777" w:rsidR="00A14E55" w:rsidRPr="008F7C64" w:rsidRDefault="00A14E55" w:rsidP="00521F97">
            <w:pPr>
              <w:jc w:val="both"/>
              <w:rPr>
                <w:sz w:val="26"/>
                <w:szCs w:val="26"/>
              </w:rPr>
            </w:pPr>
            <w:r w:rsidRPr="008F7C64">
              <w:rPr>
                <w:sz w:val="26"/>
                <w:szCs w:val="26"/>
              </w:rPr>
              <w:t>* Giấy tờ phải nộp:</w:t>
            </w:r>
          </w:p>
        </w:tc>
      </w:tr>
      <w:tr w:rsidR="00A14E55" w:rsidRPr="008F7C64" w14:paraId="478005F6" w14:textId="77777777" w:rsidTr="00A14E55">
        <w:tc>
          <w:tcPr>
            <w:tcW w:w="5956" w:type="dxa"/>
            <w:gridSpan w:val="3"/>
            <w:vAlign w:val="center"/>
          </w:tcPr>
          <w:p w14:paraId="221007CD" w14:textId="77777777" w:rsidR="00A14E55" w:rsidRPr="008F7C64" w:rsidRDefault="00A14E55" w:rsidP="00521F97">
            <w:pPr>
              <w:jc w:val="both"/>
              <w:rPr>
                <w:sz w:val="26"/>
                <w:szCs w:val="26"/>
              </w:rPr>
            </w:pPr>
            <w:r w:rsidRPr="008F7C64">
              <w:rPr>
                <w:sz w:val="26"/>
                <w:szCs w:val="26"/>
              </w:rPr>
              <w:t>- Tờ khai đề nghị bản sao Trích lục hộ tịch theo mẫu (Thông tư số 04/2024/TT-BTP ngày 06/6/2024 của Bộ trưởng Bộ Tư pháp) trong trường hợp người yêu cầu là cá nhân hoặc Văn bản yêu cầu cấp bản sao Trích lục hộ tịch nêu rõ lý do trong trường hợp người yêu cầu là cơ quan, tổ chức (nếu người có yêu cầu lựa chọn nộp hồ sơ theo hình thức trực tiếp);</w:t>
            </w:r>
          </w:p>
        </w:tc>
        <w:tc>
          <w:tcPr>
            <w:tcW w:w="2124" w:type="dxa"/>
            <w:vAlign w:val="center"/>
          </w:tcPr>
          <w:p w14:paraId="5C07FCB7" w14:textId="77777777" w:rsidR="00A14E55" w:rsidRPr="008F7C64" w:rsidRDefault="00272AD2" w:rsidP="00A14E55">
            <w:pPr>
              <w:rPr>
                <w:sz w:val="26"/>
                <w:szCs w:val="26"/>
              </w:rPr>
            </w:pPr>
            <w:hyperlink r:id="rId21" w:history="1">
              <w:r w:rsidR="00A14E55" w:rsidRPr="008F7C64">
                <w:rPr>
                  <w:rStyle w:val="Hyperlink"/>
                  <w:sz w:val="26"/>
                  <w:szCs w:val="26"/>
                </w:rPr>
                <w:t>18. TK yeu cau ban sao trich luc ho tich.doc</w:t>
              </w:r>
            </w:hyperlink>
          </w:p>
          <w:p w14:paraId="3976EFFE" w14:textId="77777777" w:rsidR="00A14E55" w:rsidRPr="008F7C64" w:rsidRDefault="00A14E55" w:rsidP="00A14E55">
            <w:pPr>
              <w:rPr>
                <w:sz w:val="26"/>
                <w:szCs w:val="26"/>
              </w:rPr>
            </w:pPr>
          </w:p>
        </w:tc>
        <w:tc>
          <w:tcPr>
            <w:tcW w:w="1848" w:type="dxa"/>
            <w:vAlign w:val="center"/>
          </w:tcPr>
          <w:p w14:paraId="22E1B240"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22D639AF" w14:textId="77777777" w:rsidTr="00A14E55">
        <w:tc>
          <w:tcPr>
            <w:tcW w:w="5956" w:type="dxa"/>
            <w:gridSpan w:val="3"/>
            <w:vAlign w:val="center"/>
          </w:tcPr>
          <w:p w14:paraId="15717780" w14:textId="77777777" w:rsidR="00A14E55" w:rsidRPr="008F7C64" w:rsidRDefault="00A14E55" w:rsidP="00521F97">
            <w:pPr>
              <w:jc w:val="both"/>
              <w:rPr>
                <w:sz w:val="26"/>
                <w:szCs w:val="26"/>
              </w:rPr>
            </w:pPr>
            <w:r w:rsidRPr="008F7C64">
              <w:rPr>
                <w:sz w:val="26"/>
                <w:szCs w:val="26"/>
              </w:rPr>
              <w:t>- Biểu mẫu điện tử (Thông tư số 04/2024/TT-BTP ngày 06/6/2024 của Bộ trưởng Bộ Tư pháp ) tương tác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2124" w:type="dxa"/>
            <w:vAlign w:val="center"/>
          </w:tcPr>
          <w:p w14:paraId="3D0227C4" w14:textId="77777777" w:rsidR="00A14E55" w:rsidRPr="008F7C64" w:rsidRDefault="00272AD2" w:rsidP="00A14E55">
            <w:pPr>
              <w:rPr>
                <w:sz w:val="26"/>
                <w:szCs w:val="26"/>
              </w:rPr>
            </w:pPr>
            <w:hyperlink r:id="rId22" w:history="1">
              <w:r w:rsidR="00A14E55" w:rsidRPr="008F7C64">
                <w:rPr>
                  <w:rStyle w:val="Hyperlink"/>
                  <w:sz w:val="26"/>
                  <w:szCs w:val="26"/>
                </w:rPr>
                <w:t>18. TK yeu cau ban sao trich luc ho tich.doc</w:t>
              </w:r>
            </w:hyperlink>
          </w:p>
          <w:p w14:paraId="16BC61DF" w14:textId="77777777" w:rsidR="00A14E55" w:rsidRPr="008F7C64" w:rsidRDefault="00A14E55" w:rsidP="00A14E55">
            <w:pPr>
              <w:rPr>
                <w:sz w:val="26"/>
                <w:szCs w:val="26"/>
              </w:rPr>
            </w:pPr>
          </w:p>
        </w:tc>
        <w:tc>
          <w:tcPr>
            <w:tcW w:w="1848" w:type="dxa"/>
            <w:vAlign w:val="center"/>
          </w:tcPr>
          <w:p w14:paraId="54036F6B"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41DEF8D7" w14:textId="77777777" w:rsidTr="00A14E55">
        <w:trPr>
          <w:trHeight w:val="627"/>
        </w:trPr>
        <w:tc>
          <w:tcPr>
            <w:tcW w:w="5956" w:type="dxa"/>
            <w:gridSpan w:val="3"/>
            <w:vAlign w:val="center"/>
          </w:tcPr>
          <w:p w14:paraId="0F6FB1F0" w14:textId="77777777" w:rsidR="00A14E55" w:rsidRPr="008F7C64" w:rsidRDefault="00A14E55" w:rsidP="00521F97">
            <w:pPr>
              <w:jc w:val="both"/>
              <w:rPr>
                <w:sz w:val="26"/>
                <w:szCs w:val="26"/>
              </w:rPr>
            </w:pPr>
            <w:r w:rsidRPr="008F7C64">
              <w:rPr>
                <w:sz w:val="26"/>
                <w:szCs w:val="26"/>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2124" w:type="dxa"/>
          </w:tcPr>
          <w:p w14:paraId="4B0A02FA" w14:textId="77777777" w:rsidR="00A14E55" w:rsidRPr="008F7C64" w:rsidRDefault="00A14E55" w:rsidP="00A14E55">
            <w:pPr>
              <w:rPr>
                <w:sz w:val="26"/>
                <w:szCs w:val="26"/>
              </w:rPr>
            </w:pPr>
          </w:p>
        </w:tc>
        <w:tc>
          <w:tcPr>
            <w:tcW w:w="1848" w:type="dxa"/>
            <w:vAlign w:val="center"/>
          </w:tcPr>
          <w:p w14:paraId="5A2112E6"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093BEF35" w14:textId="77777777" w:rsidTr="00A14E55">
        <w:trPr>
          <w:trHeight w:val="627"/>
        </w:trPr>
        <w:tc>
          <w:tcPr>
            <w:tcW w:w="9928" w:type="dxa"/>
            <w:gridSpan w:val="5"/>
            <w:vAlign w:val="center"/>
          </w:tcPr>
          <w:p w14:paraId="21FD308A" w14:textId="77777777" w:rsidR="00A14E55" w:rsidRPr="008F7C64" w:rsidRDefault="00A14E55" w:rsidP="00A14E55">
            <w:pPr>
              <w:rPr>
                <w:sz w:val="26"/>
                <w:szCs w:val="26"/>
              </w:rPr>
            </w:pPr>
            <w:r w:rsidRPr="008F7C64">
              <w:rPr>
                <w:sz w:val="26"/>
                <w:szCs w:val="26"/>
              </w:rPr>
              <w:t>* Giấy tờ phải xuất trình:</w:t>
            </w:r>
          </w:p>
        </w:tc>
      </w:tr>
      <w:tr w:rsidR="00A14E55" w:rsidRPr="008F7C64" w14:paraId="172C81D0" w14:textId="77777777" w:rsidTr="00A14E55">
        <w:trPr>
          <w:trHeight w:val="627"/>
        </w:trPr>
        <w:tc>
          <w:tcPr>
            <w:tcW w:w="5956" w:type="dxa"/>
            <w:gridSpan w:val="3"/>
            <w:vAlign w:val="center"/>
          </w:tcPr>
          <w:p w14:paraId="5B548C42" w14:textId="77777777" w:rsidR="00A14E55" w:rsidRPr="008F7C64" w:rsidRDefault="00A14E55" w:rsidP="00521F97">
            <w:pPr>
              <w:jc w:val="both"/>
              <w:rPr>
                <w:sz w:val="26"/>
                <w:szCs w:val="26"/>
              </w:rPr>
            </w:pPr>
            <w:r w:rsidRPr="008F7C64">
              <w:rPr>
                <w:sz w:val="26"/>
                <w:szCs w:val="26"/>
              </w:rPr>
              <w:t xml:space="preserve">-Hộ chiếu hoặc chứng minh nhân dân hoặc thẻ căn cước công dân hoặc các giấy tờ khác có dán ảnh và thông tin </w:t>
            </w:r>
            <w:r w:rsidRPr="008F7C64">
              <w:rPr>
                <w:sz w:val="26"/>
                <w:szCs w:val="26"/>
              </w:rPr>
              <w:lastRenderedPageBreak/>
              <w:t>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c>
          <w:tcPr>
            <w:tcW w:w="2124" w:type="dxa"/>
          </w:tcPr>
          <w:p w14:paraId="5595AF2B" w14:textId="77777777" w:rsidR="00A14E55" w:rsidRPr="008F7C64" w:rsidRDefault="00A14E55" w:rsidP="00A14E55">
            <w:pPr>
              <w:rPr>
                <w:sz w:val="26"/>
                <w:szCs w:val="26"/>
              </w:rPr>
            </w:pPr>
          </w:p>
        </w:tc>
        <w:tc>
          <w:tcPr>
            <w:tcW w:w="1848" w:type="dxa"/>
            <w:vAlign w:val="center"/>
          </w:tcPr>
          <w:p w14:paraId="6A6DF3BD" w14:textId="77777777" w:rsidR="00A14E55" w:rsidRPr="008F7C64" w:rsidRDefault="00A14E55" w:rsidP="00A14E55">
            <w:pPr>
              <w:rPr>
                <w:sz w:val="26"/>
                <w:szCs w:val="26"/>
              </w:rPr>
            </w:pPr>
            <w:r w:rsidRPr="008F7C64">
              <w:rPr>
                <w:sz w:val="26"/>
                <w:szCs w:val="26"/>
              </w:rPr>
              <w:t>Bản chính: 1</w:t>
            </w:r>
            <w:r w:rsidRPr="008F7C64">
              <w:rPr>
                <w:sz w:val="26"/>
                <w:szCs w:val="26"/>
              </w:rPr>
              <w:br/>
              <w:t>Bản sao: 0</w:t>
            </w:r>
          </w:p>
        </w:tc>
      </w:tr>
      <w:tr w:rsidR="00A14E55" w:rsidRPr="008F7C64" w14:paraId="1017C9AE" w14:textId="77777777" w:rsidTr="00A14E55">
        <w:trPr>
          <w:trHeight w:val="627"/>
        </w:trPr>
        <w:tc>
          <w:tcPr>
            <w:tcW w:w="5956" w:type="dxa"/>
            <w:gridSpan w:val="3"/>
            <w:vAlign w:val="center"/>
          </w:tcPr>
          <w:p w14:paraId="217CCE79" w14:textId="77777777" w:rsidR="00A14E55" w:rsidRPr="008F7C64" w:rsidRDefault="00A14E55" w:rsidP="00521F97">
            <w:pPr>
              <w:jc w:val="both"/>
              <w:rPr>
                <w:sz w:val="26"/>
                <w:szCs w:val="26"/>
              </w:rPr>
            </w:pPr>
            <w:r w:rsidRPr="008F7C64">
              <w:rPr>
                <w:sz w:val="26"/>
                <w:szCs w:val="26"/>
              </w:rPr>
              <w:lastRenderedPageBreak/>
              <w:t>- Trường hợp gửi hồ sơ qua hệ thống bưu chính thì phải gửi kèm theo bản sao có chứng thực các giấy tờ phải xuất trình nêu trên.</w:t>
            </w:r>
          </w:p>
        </w:tc>
        <w:tc>
          <w:tcPr>
            <w:tcW w:w="2124" w:type="dxa"/>
          </w:tcPr>
          <w:p w14:paraId="4C09BD7D" w14:textId="77777777" w:rsidR="00A14E55" w:rsidRPr="008F7C64" w:rsidRDefault="00A14E55" w:rsidP="00A14E55">
            <w:pPr>
              <w:rPr>
                <w:sz w:val="26"/>
                <w:szCs w:val="26"/>
              </w:rPr>
            </w:pPr>
          </w:p>
        </w:tc>
        <w:tc>
          <w:tcPr>
            <w:tcW w:w="1848" w:type="dxa"/>
            <w:vAlign w:val="center"/>
          </w:tcPr>
          <w:p w14:paraId="2CB753D4" w14:textId="77777777" w:rsidR="00A14E55" w:rsidRPr="008F7C64" w:rsidRDefault="00A14E55" w:rsidP="00A14E55">
            <w:pPr>
              <w:rPr>
                <w:sz w:val="26"/>
                <w:szCs w:val="26"/>
              </w:rPr>
            </w:pPr>
          </w:p>
        </w:tc>
      </w:tr>
      <w:tr w:rsidR="00A14E55" w:rsidRPr="008F7C64" w14:paraId="62FDAD3F" w14:textId="77777777" w:rsidTr="00A14E55">
        <w:trPr>
          <w:trHeight w:val="627"/>
        </w:trPr>
        <w:tc>
          <w:tcPr>
            <w:tcW w:w="9928" w:type="dxa"/>
            <w:gridSpan w:val="5"/>
            <w:vAlign w:val="center"/>
          </w:tcPr>
          <w:p w14:paraId="7BA0CDA2" w14:textId="77777777" w:rsidR="00A14E55" w:rsidRPr="008F7C64" w:rsidRDefault="00A14E55" w:rsidP="00A14E55">
            <w:pPr>
              <w:rPr>
                <w:sz w:val="26"/>
                <w:szCs w:val="26"/>
              </w:rPr>
            </w:pPr>
            <w:r w:rsidRPr="008F7C64">
              <w:rPr>
                <w:sz w:val="26"/>
                <w:szCs w:val="26"/>
              </w:rPr>
              <w:t>Lưu ý:</w:t>
            </w:r>
          </w:p>
        </w:tc>
      </w:tr>
      <w:tr w:rsidR="00A14E55" w:rsidRPr="008F7C64" w14:paraId="62D09282" w14:textId="77777777" w:rsidTr="00A14E55">
        <w:trPr>
          <w:trHeight w:val="627"/>
        </w:trPr>
        <w:tc>
          <w:tcPr>
            <w:tcW w:w="5956" w:type="dxa"/>
            <w:gridSpan w:val="3"/>
          </w:tcPr>
          <w:p w14:paraId="38EC2B38" w14:textId="77777777" w:rsidR="00A14E55" w:rsidRPr="008F7C64" w:rsidRDefault="00A14E55" w:rsidP="00521F97">
            <w:pPr>
              <w:jc w:val="both"/>
              <w:rPr>
                <w:sz w:val="26"/>
                <w:szCs w:val="26"/>
              </w:rPr>
            </w:pPr>
            <w:r w:rsidRPr="008F7C64">
              <w:rPr>
                <w:sz w:val="26"/>
                <w:szCs w:val="26"/>
              </w:rPr>
              <w:t>- Đối với giấy tờ nộp, xuất trình nếu người yêu cầu nộp hồ sơ theo hình thức trực tiếp:</w:t>
            </w:r>
          </w:p>
        </w:tc>
        <w:tc>
          <w:tcPr>
            <w:tcW w:w="2124" w:type="dxa"/>
          </w:tcPr>
          <w:p w14:paraId="5742DB4F" w14:textId="77777777" w:rsidR="00A14E55" w:rsidRPr="008F7C64" w:rsidRDefault="00A14E55" w:rsidP="00521F97">
            <w:pPr>
              <w:jc w:val="both"/>
              <w:rPr>
                <w:sz w:val="26"/>
                <w:szCs w:val="26"/>
              </w:rPr>
            </w:pPr>
          </w:p>
        </w:tc>
        <w:tc>
          <w:tcPr>
            <w:tcW w:w="1848" w:type="dxa"/>
            <w:vAlign w:val="center"/>
          </w:tcPr>
          <w:p w14:paraId="3AE448FB" w14:textId="77777777" w:rsidR="00A14E55" w:rsidRPr="008F7C64" w:rsidRDefault="00A14E55" w:rsidP="00521F97">
            <w:pPr>
              <w:jc w:val="both"/>
              <w:rPr>
                <w:sz w:val="26"/>
                <w:szCs w:val="26"/>
              </w:rPr>
            </w:pPr>
          </w:p>
        </w:tc>
      </w:tr>
      <w:tr w:rsidR="00A14E55" w:rsidRPr="008F7C64" w14:paraId="5D7ACDB7" w14:textId="77777777" w:rsidTr="00A14E55">
        <w:trPr>
          <w:trHeight w:val="627"/>
        </w:trPr>
        <w:tc>
          <w:tcPr>
            <w:tcW w:w="5956" w:type="dxa"/>
            <w:gridSpan w:val="3"/>
          </w:tcPr>
          <w:p w14:paraId="76917072" w14:textId="77777777" w:rsidR="00A14E55" w:rsidRPr="008F7C64" w:rsidRDefault="00A14E55" w:rsidP="00521F97">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2124" w:type="dxa"/>
          </w:tcPr>
          <w:p w14:paraId="4493C2D8" w14:textId="77777777" w:rsidR="00A14E55" w:rsidRPr="008F7C64" w:rsidRDefault="00A14E55" w:rsidP="00521F97">
            <w:pPr>
              <w:jc w:val="both"/>
              <w:rPr>
                <w:sz w:val="26"/>
                <w:szCs w:val="26"/>
              </w:rPr>
            </w:pPr>
          </w:p>
        </w:tc>
        <w:tc>
          <w:tcPr>
            <w:tcW w:w="1848" w:type="dxa"/>
            <w:vAlign w:val="center"/>
          </w:tcPr>
          <w:p w14:paraId="73A6B501" w14:textId="77777777" w:rsidR="00A14E55" w:rsidRPr="008F7C64" w:rsidRDefault="00A14E55" w:rsidP="00521F97">
            <w:pPr>
              <w:jc w:val="both"/>
              <w:rPr>
                <w:sz w:val="26"/>
                <w:szCs w:val="26"/>
              </w:rPr>
            </w:pPr>
          </w:p>
        </w:tc>
      </w:tr>
      <w:tr w:rsidR="00A14E55" w:rsidRPr="008F7C64" w14:paraId="4F4D1541" w14:textId="77777777" w:rsidTr="00A14E55">
        <w:trPr>
          <w:trHeight w:val="627"/>
        </w:trPr>
        <w:tc>
          <w:tcPr>
            <w:tcW w:w="5956" w:type="dxa"/>
            <w:gridSpan w:val="3"/>
          </w:tcPr>
          <w:p w14:paraId="4B32C41D" w14:textId="77777777" w:rsidR="00A14E55" w:rsidRPr="008F7C64" w:rsidRDefault="00A14E55" w:rsidP="00521F97">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2124" w:type="dxa"/>
          </w:tcPr>
          <w:p w14:paraId="759A762E" w14:textId="77777777" w:rsidR="00A14E55" w:rsidRPr="008F7C64" w:rsidRDefault="00A14E55" w:rsidP="00521F97">
            <w:pPr>
              <w:jc w:val="both"/>
              <w:rPr>
                <w:sz w:val="26"/>
                <w:szCs w:val="26"/>
              </w:rPr>
            </w:pPr>
          </w:p>
        </w:tc>
        <w:tc>
          <w:tcPr>
            <w:tcW w:w="1848" w:type="dxa"/>
            <w:vAlign w:val="center"/>
          </w:tcPr>
          <w:p w14:paraId="41B4C742" w14:textId="77777777" w:rsidR="00A14E55" w:rsidRPr="008F7C64" w:rsidRDefault="00A14E55" w:rsidP="00521F97">
            <w:pPr>
              <w:jc w:val="both"/>
              <w:rPr>
                <w:sz w:val="26"/>
                <w:szCs w:val="26"/>
              </w:rPr>
            </w:pPr>
          </w:p>
        </w:tc>
      </w:tr>
      <w:tr w:rsidR="00A14E55" w:rsidRPr="008F7C64" w14:paraId="43B03F95" w14:textId="77777777" w:rsidTr="00A14E55">
        <w:trPr>
          <w:trHeight w:val="627"/>
        </w:trPr>
        <w:tc>
          <w:tcPr>
            <w:tcW w:w="5956" w:type="dxa"/>
            <w:gridSpan w:val="3"/>
          </w:tcPr>
          <w:p w14:paraId="5B353621" w14:textId="77777777" w:rsidR="00A14E55" w:rsidRPr="008F7C64" w:rsidRDefault="00A14E55" w:rsidP="00521F97">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2124" w:type="dxa"/>
          </w:tcPr>
          <w:p w14:paraId="236A6FD3" w14:textId="77777777" w:rsidR="00A14E55" w:rsidRPr="008F7C64" w:rsidRDefault="00A14E55" w:rsidP="00521F97">
            <w:pPr>
              <w:jc w:val="both"/>
              <w:rPr>
                <w:sz w:val="26"/>
                <w:szCs w:val="26"/>
              </w:rPr>
            </w:pPr>
          </w:p>
        </w:tc>
        <w:tc>
          <w:tcPr>
            <w:tcW w:w="1848" w:type="dxa"/>
            <w:vAlign w:val="center"/>
          </w:tcPr>
          <w:p w14:paraId="4550B157" w14:textId="77777777" w:rsidR="00A14E55" w:rsidRPr="008F7C64" w:rsidRDefault="00A14E55" w:rsidP="00521F97">
            <w:pPr>
              <w:jc w:val="both"/>
              <w:rPr>
                <w:sz w:val="26"/>
                <w:szCs w:val="26"/>
              </w:rPr>
            </w:pPr>
          </w:p>
        </w:tc>
      </w:tr>
      <w:tr w:rsidR="00A14E55" w:rsidRPr="008F7C64" w14:paraId="78D3AA74" w14:textId="77777777" w:rsidTr="00A14E55">
        <w:trPr>
          <w:trHeight w:val="627"/>
        </w:trPr>
        <w:tc>
          <w:tcPr>
            <w:tcW w:w="5956" w:type="dxa"/>
            <w:gridSpan w:val="3"/>
          </w:tcPr>
          <w:p w14:paraId="5B83FCF6" w14:textId="77777777" w:rsidR="00A14E55" w:rsidRPr="008F7C64" w:rsidRDefault="00A14E55" w:rsidP="00521F97">
            <w:pPr>
              <w:jc w:val="both"/>
              <w:rPr>
                <w:sz w:val="26"/>
                <w:szCs w:val="26"/>
              </w:rPr>
            </w:pPr>
            <w:r w:rsidRPr="008F7C64">
              <w:rPr>
                <w:sz w:val="26"/>
                <w:szCs w:val="26"/>
              </w:rPr>
              <w:t>- Đối với giấy tờ gửi kèm theo nếu người yêu cầu nộp hồ sơ theo hình thức trực tuyến:</w:t>
            </w:r>
          </w:p>
        </w:tc>
        <w:tc>
          <w:tcPr>
            <w:tcW w:w="2124" w:type="dxa"/>
          </w:tcPr>
          <w:p w14:paraId="718C4E4B" w14:textId="77777777" w:rsidR="00A14E55" w:rsidRPr="008F7C64" w:rsidRDefault="00A14E55" w:rsidP="00521F97">
            <w:pPr>
              <w:jc w:val="both"/>
              <w:rPr>
                <w:sz w:val="26"/>
                <w:szCs w:val="26"/>
              </w:rPr>
            </w:pPr>
          </w:p>
        </w:tc>
        <w:tc>
          <w:tcPr>
            <w:tcW w:w="1848" w:type="dxa"/>
            <w:vAlign w:val="center"/>
          </w:tcPr>
          <w:p w14:paraId="2EA486C9" w14:textId="77777777" w:rsidR="00A14E55" w:rsidRPr="008F7C64" w:rsidRDefault="00A14E55" w:rsidP="00521F97">
            <w:pPr>
              <w:jc w:val="both"/>
              <w:rPr>
                <w:sz w:val="26"/>
                <w:szCs w:val="26"/>
              </w:rPr>
            </w:pPr>
          </w:p>
        </w:tc>
      </w:tr>
      <w:tr w:rsidR="00A14E55" w:rsidRPr="008F7C64" w14:paraId="717A21BE" w14:textId="77777777" w:rsidTr="00A14E55">
        <w:trPr>
          <w:trHeight w:val="627"/>
        </w:trPr>
        <w:tc>
          <w:tcPr>
            <w:tcW w:w="5956" w:type="dxa"/>
            <w:gridSpan w:val="3"/>
          </w:tcPr>
          <w:p w14:paraId="6B3F1162" w14:textId="77777777" w:rsidR="00A14E55" w:rsidRPr="008F7C64" w:rsidRDefault="00A14E55" w:rsidP="00521F97">
            <w:pPr>
              <w:jc w:val="both"/>
              <w:rPr>
                <w:sz w:val="26"/>
                <w:szCs w:val="26"/>
              </w:rPr>
            </w:pPr>
            <w:r w:rsidRPr="008F7C64">
              <w:rPr>
                <w:sz w:val="26"/>
                <w:szCs w:val="26"/>
              </w:rPr>
              <w:t xml:space="preserve">+ Bản chụp các giấy tờ gửi kèm theo hồ sơ cấp bản sao Trích lục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c>
          <w:tcPr>
            <w:tcW w:w="2124" w:type="dxa"/>
          </w:tcPr>
          <w:p w14:paraId="6D8AD682" w14:textId="77777777" w:rsidR="00A14E55" w:rsidRPr="008F7C64" w:rsidRDefault="00A14E55" w:rsidP="00521F97">
            <w:pPr>
              <w:jc w:val="both"/>
              <w:rPr>
                <w:sz w:val="26"/>
                <w:szCs w:val="26"/>
              </w:rPr>
            </w:pPr>
          </w:p>
        </w:tc>
        <w:tc>
          <w:tcPr>
            <w:tcW w:w="1848" w:type="dxa"/>
            <w:vAlign w:val="center"/>
          </w:tcPr>
          <w:p w14:paraId="02542773" w14:textId="77777777" w:rsidR="00A14E55" w:rsidRPr="008F7C64" w:rsidRDefault="00A14E55" w:rsidP="00521F97">
            <w:pPr>
              <w:jc w:val="both"/>
              <w:rPr>
                <w:sz w:val="26"/>
                <w:szCs w:val="26"/>
              </w:rPr>
            </w:pPr>
          </w:p>
        </w:tc>
      </w:tr>
      <w:tr w:rsidR="00A14E55" w:rsidRPr="008F7C64" w14:paraId="29C24BDD" w14:textId="77777777" w:rsidTr="00A14E55">
        <w:trPr>
          <w:trHeight w:val="627"/>
        </w:trPr>
        <w:tc>
          <w:tcPr>
            <w:tcW w:w="5956" w:type="dxa"/>
            <w:gridSpan w:val="3"/>
          </w:tcPr>
          <w:p w14:paraId="756D745A" w14:textId="77777777" w:rsidR="00A14E55" w:rsidRPr="008F7C64" w:rsidRDefault="00A14E55" w:rsidP="00521F97">
            <w:pPr>
              <w:jc w:val="both"/>
              <w:rPr>
                <w:sz w:val="26"/>
                <w:szCs w:val="26"/>
              </w:rPr>
            </w:pPr>
            <w:r w:rsidRPr="008F7C64">
              <w:rPr>
                <w:sz w:val="26"/>
                <w:szCs w:val="26"/>
              </w:rPr>
              <w:lastRenderedPageBreak/>
              <w:t>+ Trường hợp nhận kết quả (bản sao Trích lục hộ tịch) tại cơ quan đăng ký hộ tịch, người có yêu cầu cấp bản sao Trích lục hộ tịch phải xuất trình giấy tờ tuỳ thân; nộp các giấy tờ, tài liệu là thành phần hồ sơ cấp bản sao Trích lục hộ tịch theo quy định pháp luật hộ tịch.Trường hợp giấy tờ, tài liệu phải gửi kèm trong hồ sơ cấp bản sao Trích lục hộ tịch trực tiếp hoặc trực tuyến đã có bản sao điện tử hoặc đã có bản điện tử giấy tờ hộ tịch thì người yêu cầu được sử dụng bản điện tử này.</w:t>
            </w:r>
          </w:p>
        </w:tc>
        <w:tc>
          <w:tcPr>
            <w:tcW w:w="2124" w:type="dxa"/>
          </w:tcPr>
          <w:p w14:paraId="03159B0F" w14:textId="77777777" w:rsidR="00A14E55" w:rsidRPr="008F7C64" w:rsidRDefault="00A14E55" w:rsidP="00521F97">
            <w:pPr>
              <w:jc w:val="both"/>
              <w:rPr>
                <w:sz w:val="26"/>
                <w:szCs w:val="26"/>
              </w:rPr>
            </w:pPr>
          </w:p>
        </w:tc>
        <w:tc>
          <w:tcPr>
            <w:tcW w:w="1848" w:type="dxa"/>
            <w:vAlign w:val="center"/>
          </w:tcPr>
          <w:p w14:paraId="6EEA3363" w14:textId="77777777" w:rsidR="00A14E55" w:rsidRPr="008F7C64" w:rsidRDefault="00A14E55" w:rsidP="00521F97">
            <w:pPr>
              <w:jc w:val="both"/>
              <w:rPr>
                <w:sz w:val="26"/>
                <w:szCs w:val="26"/>
              </w:rPr>
            </w:pPr>
          </w:p>
        </w:tc>
      </w:tr>
      <w:tr w:rsidR="00A14E55" w:rsidRPr="008F7C64" w14:paraId="010EACEE" w14:textId="77777777" w:rsidTr="00A14E55">
        <w:tc>
          <w:tcPr>
            <w:tcW w:w="4537" w:type="dxa"/>
            <w:gridSpan w:val="2"/>
            <w:vAlign w:val="center"/>
          </w:tcPr>
          <w:p w14:paraId="1DE5213F" w14:textId="77777777" w:rsidR="00A14E55" w:rsidRPr="008F7C64" w:rsidRDefault="00A14E55" w:rsidP="00521F97">
            <w:pPr>
              <w:jc w:val="both"/>
              <w:rPr>
                <w:sz w:val="26"/>
                <w:szCs w:val="26"/>
              </w:rPr>
            </w:pPr>
            <w:r w:rsidRPr="008F7C64">
              <w:rPr>
                <w:sz w:val="26"/>
                <w:szCs w:val="26"/>
              </w:rPr>
              <w:t>4. Đối tượng thực hiện:</w:t>
            </w:r>
          </w:p>
        </w:tc>
        <w:tc>
          <w:tcPr>
            <w:tcW w:w="5391" w:type="dxa"/>
            <w:gridSpan w:val="3"/>
            <w:vAlign w:val="center"/>
          </w:tcPr>
          <w:p w14:paraId="7A393E0F" w14:textId="77777777" w:rsidR="00A14E55" w:rsidRPr="008F7C64" w:rsidRDefault="00A14E55" w:rsidP="00521F97">
            <w:pPr>
              <w:jc w:val="both"/>
              <w:rPr>
                <w:sz w:val="26"/>
                <w:szCs w:val="26"/>
              </w:rPr>
            </w:pPr>
            <w:r w:rsidRPr="008F7C64">
              <w:rPr>
                <w:sz w:val="26"/>
                <w:szCs w:val="26"/>
              </w:rPr>
              <w:t>Tổ chức/Cá nhân</w:t>
            </w:r>
          </w:p>
        </w:tc>
      </w:tr>
      <w:tr w:rsidR="00A14E55" w:rsidRPr="008F7C64" w14:paraId="263167F3" w14:textId="77777777" w:rsidTr="00A14E55">
        <w:tc>
          <w:tcPr>
            <w:tcW w:w="9928" w:type="dxa"/>
            <w:gridSpan w:val="5"/>
            <w:vAlign w:val="center"/>
          </w:tcPr>
          <w:p w14:paraId="2B0CD418" w14:textId="77777777" w:rsidR="00A14E55" w:rsidRPr="008F7C64" w:rsidRDefault="00A14E55" w:rsidP="00521F97">
            <w:pPr>
              <w:jc w:val="both"/>
              <w:rPr>
                <w:sz w:val="26"/>
                <w:szCs w:val="26"/>
              </w:rPr>
            </w:pPr>
            <w:r w:rsidRPr="008F7C64">
              <w:rPr>
                <w:sz w:val="26"/>
                <w:szCs w:val="26"/>
              </w:rPr>
              <w:t>5. Mô tả đối tượng thực hiện:</w:t>
            </w:r>
          </w:p>
        </w:tc>
      </w:tr>
      <w:tr w:rsidR="00A14E55" w:rsidRPr="008F7C64" w14:paraId="41B8AB09" w14:textId="77777777" w:rsidTr="00A14E55">
        <w:tc>
          <w:tcPr>
            <w:tcW w:w="4537" w:type="dxa"/>
            <w:gridSpan w:val="2"/>
            <w:vAlign w:val="center"/>
          </w:tcPr>
          <w:p w14:paraId="506DA257" w14:textId="77777777" w:rsidR="00A14E55" w:rsidRPr="008F7C64" w:rsidRDefault="00A14E55" w:rsidP="00521F97">
            <w:pPr>
              <w:jc w:val="both"/>
              <w:rPr>
                <w:sz w:val="26"/>
                <w:szCs w:val="26"/>
              </w:rPr>
            </w:pPr>
            <w:r w:rsidRPr="008F7C64">
              <w:rPr>
                <w:sz w:val="26"/>
                <w:szCs w:val="26"/>
              </w:rPr>
              <w:t>Cơ quan thực hiện:</w:t>
            </w:r>
          </w:p>
        </w:tc>
        <w:tc>
          <w:tcPr>
            <w:tcW w:w="5391" w:type="dxa"/>
            <w:gridSpan w:val="3"/>
            <w:vAlign w:val="center"/>
          </w:tcPr>
          <w:p w14:paraId="18F9C99F" w14:textId="77777777" w:rsidR="00A14E55" w:rsidRPr="008F7C64" w:rsidRDefault="00A14E55" w:rsidP="00521F97">
            <w:pPr>
              <w:jc w:val="both"/>
              <w:rPr>
                <w:sz w:val="26"/>
                <w:szCs w:val="26"/>
              </w:rPr>
            </w:pPr>
            <w:r w:rsidRPr="008F7C64">
              <w:rPr>
                <w:sz w:val="26"/>
                <w:szCs w:val="26"/>
              </w:rPr>
              <w:t>Phòng Tư pháp</w:t>
            </w:r>
          </w:p>
        </w:tc>
      </w:tr>
      <w:tr w:rsidR="00A14E55" w:rsidRPr="008F7C64" w14:paraId="0A236422" w14:textId="77777777" w:rsidTr="00A14E55">
        <w:tc>
          <w:tcPr>
            <w:tcW w:w="4537" w:type="dxa"/>
            <w:gridSpan w:val="2"/>
            <w:vAlign w:val="center"/>
          </w:tcPr>
          <w:p w14:paraId="64863CAD" w14:textId="77777777" w:rsidR="00A14E55" w:rsidRPr="008F7C64" w:rsidRDefault="00A14E55" w:rsidP="00521F97">
            <w:pPr>
              <w:jc w:val="both"/>
              <w:rPr>
                <w:sz w:val="26"/>
                <w:szCs w:val="26"/>
              </w:rPr>
            </w:pPr>
            <w:r w:rsidRPr="008F7C64">
              <w:rPr>
                <w:sz w:val="26"/>
                <w:szCs w:val="26"/>
              </w:rPr>
              <w:t>Cơ quan có thẩm quyền:</w:t>
            </w:r>
          </w:p>
        </w:tc>
        <w:tc>
          <w:tcPr>
            <w:tcW w:w="5391" w:type="dxa"/>
            <w:gridSpan w:val="3"/>
          </w:tcPr>
          <w:p w14:paraId="0CD2B2D6" w14:textId="77777777" w:rsidR="00A14E55" w:rsidRPr="008F7C64" w:rsidRDefault="00A14E55" w:rsidP="00521F97">
            <w:pPr>
              <w:jc w:val="both"/>
              <w:rPr>
                <w:sz w:val="26"/>
                <w:szCs w:val="26"/>
              </w:rPr>
            </w:pPr>
            <w:r w:rsidRPr="008F7C64">
              <w:rPr>
                <w:sz w:val="26"/>
                <w:szCs w:val="26"/>
              </w:rPr>
              <w:t xml:space="preserve">Phòng Tư pháp </w:t>
            </w:r>
          </w:p>
        </w:tc>
      </w:tr>
      <w:tr w:rsidR="00A14E55" w:rsidRPr="008F7C64" w14:paraId="1ACBC9B0" w14:textId="77777777" w:rsidTr="00A14E55">
        <w:tc>
          <w:tcPr>
            <w:tcW w:w="4537" w:type="dxa"/>
            <w:gridSpan w:val="2"/>
            <w:vAlign w:val="center"/>
          </w:tcPr>
          <w:p w14:paraId="0AC51C29" w14:textId="77777777" w:rsidR="00A14E55" w:rsidRPr="008F7C64" w:rsidRDefault="00A14E55" w:rsidP="00521F97">
            <w:pPr>
              <w:jc w:val="both"/>
              <w:rPr>
                <w:sz w:val="26"/>
                <w:szCs w:val="26"/>
              </w:rPr>
            </w:pPr>
            <w:r w:rsidRPr="008F7C64">
              <w:rPr>
                <w:sz w:val="26"/>
                <w:szCs w:val="26"/>
              </w:rPr>
              <w:t>Cơ quan phối hợp:</w:t>
            </w:r>
          </w:p>
        </w:tc>
        <w:tc>
          <w:tcPr>
            <w:tcW w:w="5391" w:type="dxa"/>
            <w:gridSpan w:val="3"/>
            <w:vAlign w:val="center"/>
          </w:tcPr>
          <w:p w14:paraId="46D60006" w14:textId="77777777" w:rsidR="00A14E55" w:rsidRPr="008F7C64" w:rsidRDefault="00A14E55" w:rsidP="00521F97">
            <w:pPr>
              <w:jc w:val="both"/>
              <w:rPr>
                <w:sz w:val="26"/>
                <w:szCs w:val="26"/>
              </w:rPr>
            </w:pPr>
            <w:r w:rsidRPr="008F7C64">
              <w:rPr>
                <w:sz w:val="26"/>
                <w:szCs w:val="26"/>
              </w:rPr>
              <w:t>Không có</w:t>
            </w:r>
          </w:p>
        </w:tc>
      </w:tr>
      <w:tr w:rsidR="00A14E55" w:rsidRPr="008F7C64" w14:paraId="33BF4DDB" w14:textId="77777777" w:rsidTr="00A14E55">
        <w:tc>
          <w:tcPr>
            <w:tcW w:w="4537" w:type="dxa"/>
            <w:gridSpan w:val="2"/>
            <w:vAlign w:val="center"/>
          </w:tcPr>
          <w:p w14:paraId="170520CF" w14:textId="77777777" w:rsidR="00A14E55" w:rsidRPr="008F7C64" w:rsidRDefault="00A14E55" w:rsidP="00521F97">
            <w:pPr>
              <w:jc w:val="both"/>
              <w:rPr>
                <w:sz w:val="26"/>
                <w:szCs w:val="26"/>
              </w:rPr>
            </w:pPr>
            <w:r w:rsidRPr="008F7C64">
              <w:rPr>
                <w:sz w:val="26"/>
                <w:szCs w:val="26"/>
              </w:rPr>
              <w:t>Địa chỉ tiếp nhận hồ sơ:</w:t>
            </w:r>
          </w:p>
        </w:tc>
        <w:tc>
          <w:tcPr>
            <w:tcW w:w="5391" w:type="dxa"/>
            <w:gridSpan w:val="3"/>
          </w:tcPr>
          <w:p w14:paraId="3AC85DB2" w14:textId="77777777" w:rsidR="00A14E55" w:rsidRPr="008F7C64" w:rsidRDefault="00A14E55" w:rsidP="00521F97">
            <w:pPr>
              <w:jc w:val="both"/>
              <w:rPr>
                <w:rFonts w:eastAsia="Arial"/>
                <w:sz w:val="26"/>
                <w:szCs w:val="26"/>
              </w:rPr>
            </w:pPr>
            <w:r w:rsidRPr="008F7C64">
              <w:rPr>
                <w:sz w:val="26"/>
                <w:szCs w:val="26"/>
              </w:rPr>
              <w:t>Bộ phận tiếp nhận và trả kết quả cấp huyện</w:t>
            </w:r>
          </w:p>
        </w:tc>
      </w:tr>
      <w:tr w:rsidR="00A14E55" w:rsidRPr="008F7C64" w14:paraId="10EE1C91" w14:textId="77777777" w:rsidTr="00A14E55">
        <w:tc>
          <w:tcPr>
            <w:tcW w:w="9928" w:type="dxa"/>
            <w:gridSpan w:val="5"/>
          </w:tcPr>
          <w:p w14:paraId="4D1A9C61" w14:textId="77777777" w:rsidR="00A14E55" w:rsidRPr="008F7C64" w:rsidRDefault="00A14E55" w:rsidP="00521F97">
            <w:pPr>
              <w:jc w:val="both"/>
              <w:rPr>
                <w:sz w:val="26"/>
                <w:szCs w:val="26"/>
              </w:rPr>
            </w:pPr>
            <w:r w:rsidRPr="008F7C64">
              <w:rPr>
                <w:sz w:val="26"/>
                <w:szCs w:val="26"/>
              </w:rPr>
              <w:t xml:space="preserve">6. Kết quả thực hiện: </w:t>
            </w:r>
          </w:p>
        </w:tc>
      </w:tr>
      <w:tr w:rsidR="00A14E55" w:rsidRPr="008F7C64" w14:paraId="30571872" w14:textId="77777777" w:rsidTr="00A14E55">
        <w:tc>
          <w:tcPr>
            <w:tcW w:w="1986" w:type="dxa"/>
            <w:vAlign w:val="center"/>
          </w:tcPr>
          <w:p w14:paraId="19CAACA9" w14:textId="77777777" w:rsidR="00A14E55" w:rsidRPr="008F7C64" w:rsidRDefault="00A14E55" w:rsidP="00521F97">
            <w:pPr>
              <w:jc w:val="both"/>
              <w:rPr>
                <w:sz w:val="26"/>
                <w:szCs w:val="26"/>
              </w:rPr>
            </w:pPr>
            <w:r w:rsidRPr="008F7C64">
              <w:rPr>
                <w:sz w:val="26"/>
                <w:szCs w:val="26"/>
              </w:rPr>
              <w:t>Mã tài liệu</w:t>
            </w:r>
          </w:p>
        </w:tc>
        <w:tc>
          <w:tcPr>
            <w:tcW w:w="6094" w:type="dxa"/>
            <w:gridSpan w:val="3"/>
            <w:vAlign w:val="center"/>
          </w:tcPr>
          <w:p w14:paraId="0F4E9BE6" w14:textId="77777777" w:rsidR="00A14E55" w:rsidRPr="008F7C64" w:rsidRDefault="00A14E55" w:rsidP="00521F97">
            <w:pPr>
              <w:jc w:val="both"/>
              <w:rPr>
                <w:sz w:val="26"/>
                <w:szCs w:val="26"/>
              </w:rPr>
            </w:pPr>
            <w:r w:rsidRPr="008F7C64">
              <w:rPr>
                <w:sz w:val="26"/>
                <w:szCs w:val="26"/>
              </w:rPr>
              <w:t>Tên kết quả</w:t>
            </w:r>
          </w:p>
        </w:tc>
        <w:tc>
          <w:tcPr>
            <w:tcW w:w="1848" w:type="dxa"/>
            <w:vAlign w:val="center"/>
          </w:tcPr>
          <w:p w14:paraId="55BF8B7D" w14:textId="77777777" w:rsidR="00A14E55" w:rsidRPr="008F7C64" w:rsidRDefault="00A14E55" w:rsidP="00521F97">
            <w:pPr>
              <w:jc w:val="both"/>
              <w:rPr>
                <w:sz w:val="26"/>
                <w:szCs w:val="26"/>
              </w:rPr>
            </w:pPr>
            <w:r w:rsidRPr="008F7C64">
              <w:rPr>
                <w:sz w:val="26"/>
                <w:szCs w:val="26"/>
              </w:rPr>
              <w:t>Tệp đính kèm</w:t>
            </w:r>
          </w:p>
        </w:tc>
      </w:tr>
      <w:tr w:rsidR="00A14E55" w:rsidRPr="008F7C64" w14:paraId="3BC0B39D" w14:textId="77777777" w:rsidTr="00A14E55">
        <w:tc>
          <w:tcPr>
            <w:tcW w:w="1986" w:type="dxa"/>
            <w:vAlign w:val="center"/>
          </w:tcPr>
          <w:p w14:paraId="1851A5AF" w14:textId="77777777" w:rsidR="00A14E55" w:rsidRPr="008F7C64" w:rsidRDefault="00A14E55" w:rsidP="00521F97">
            <w:pPr>
              <w:jc w:val="both"/>
              <w:rPr>
                <w:sz w:val="26"/>
                <w:szCs w:val="26"/>
              </w:rPr>
            </w:pPr>
            <w:r w:rsidRPr="008F7C64">
              <w:rPr>
                <w:sz w:val="26"/>
                <w:szCs w:val="26"/>
              </w:rPr>
              <w:t>KQ.G15.000042</w:t>
            </w:r>
          </w:p>
        </w:tc>
        <w:tc>
          <w:tcPr>
            <w:tcW w:w="6094" w:type="dxa"/>
            <w:gridSpan w:val="3"/>
          </w:tcPr>
          <w:p w14:paraId="0F4DDD01" w14:textId="77777777" w:rsidR="00A14E55" w:rsidRPr="008F7C64" w:rsidRDefault="00A14E55" w:rsidP="00521F97">
            <w:pPr>
              <w:jc w:val="both"/>
              <w:rPr>
                <w:sz w:val="26"/>
                <w:szCs w:val="26"/>
              </w:rPr>
            </w:pPr>
            <w:r w:rsidRPr="008F7C64">
              <w:rPr>
                <w:sz w:val="26"/>
                <w:szCs w:val="26"/>
              </w:rPr>
              <w:t>Bản sao trích lục giấy tờ hộ tịch</w:t>
            </w:r>
          </w:p>
        </w:tc>
        <w:tc>
          <w:tcPr>
            <w:tcW w:w="1848" w:type="dxa"/>
          </w:tcPr>
          <w:p w14:paraId="39242C35" w14:textId="77777777" w:rsidR="00A14E55" w:rsidRPr="008F7C64" w:rsidRDefault="00A14E55" w:rsidP="00521F97">
            <w:pPr>
              <w:jc w:val="both"/>
              <w:rPr>
                <w:sz w:val="26"/>
                <w:szCs w:val="26"/>
              </w:rPr>
            </w:pPr>
          </w:p>
        </w:tc>
      </w:tr>
      <w:tr w:rsidR="00A14E55" w:rsidRPr="008F7C64" w14:paraId="16920B26" w14:textId="77777777" w:rsidTr="00A14E55">
        <w:tc>
          <w:tcPr>
            <w:tcW w:w="9928" w:type="dxa"/>
            <w:gridSpan w:val="5"/>
          </w:tcPr>
          <w:p w14:paraId="6AB75703" w14:textId="77777777" w:rsidR="00A14E55" w:rsidRPr="008F7C64" w:rsidRDefault="00A14E55" w:rsidP="00521F97">
            <w:pPr>
              <w:jc w:val="both"/>
              <w:rPr>
                <w:sz w:val="26"/>
                <w:szCs w:val="26"/>
              </w:rPr>
            </w:pPr>
            <w:r w:rsidRPr="008F7C64">
              <w:rPr>
                <w:sz w:val="26"/>
                <w:szCs w:val="26"/>
              </w:rPr>
              <w:t>7. Căn cứ pháp lý</w:t>
            </w:r>
          </w:p>
        </w:tc>
      </w:tr>
      <w:tr w:rsidR="00A14E55" w:rsidRPr="008F7C64" w14:paraId="7CD5912C" w14:textId="77777777" w:rsidTr="00A14E55">
        <w:tc>
          <w:tcPr>
            <w:tcW w:w="1986" w:type="dxa"/>
            <w:vAlign w:val="center"/>
          </w:tcPr>
          <w:p w14:paraId="7BC26A59" w14:textId="77777777" w:rsidR="00A14E55" w:rsidRPr="008F7C64" w:rsidRDefault="00A14E55" w:rsidP="00521F97">
            <w:pPr>
              <w:jc w:val="both"/>
              <w:rPr>
                <w:sz w:val="26"/>
                <w:szCs w:val="26"/>
              </w:rPr>
            </w:pPr>
            <w:r w:rsidRPr="008F7C64">
              <w:rPr>
                <w:sz w:val="26"/>
                <w:szCs w:val="26"/>
              </w:rPr>
              <w:t>Số văn bản</w:t>
            </w:r>
          </w:p>
        </w:tc>
        <w:tc>
          <w:tcPr>
            <w:tcW w:w="2551" w:type="dxa"/>
            <w:vAlign w:val="center"/>
          </w:tcPr>
          <w:p w14:paraId="6C76C55A" w14:textId="77777777" w:rsidR="00A14E55" w:rsidRPr="008F7C64" w:rsidRDefault="00A14E55" w:rsidP="00521F97">
            <w:pPr>
              <w:jc w:val="both"/>
              <w:rPr>
                <w:sz w:val="26"/>
                <w:szCs w:val="26"/>
              </w:rPr>
            </w:pPr>
            <w:r w:rsidRPr="008F7C64">
              <w:rPr>
                <w:sz w:val="26"/>
                <w:szCs w:val="26"/>
              </w:rPr>
              <w:t>Tên văn bản</w:t>
            </w:r>
          </w:p>
        </w:tc>
        <w:tc>
          <w:tcPr>
            <w:tcW w:w="1419" w:type="dxa"/>
            <w:vAlign w:val="center"/>
          </w:tcPr>
          <w:p w14:paraId="237DF2A0" w14:textId="77777777" w:rsidR="00A14E55" w:rsidRPr="008F7C64" w:rsidRDefault="00A14E55" w:rsidP="00521F97">
            <w:pPr>
              <w:jc w:val="both"/>
              <w:rPr>
                <w:sz w:val="26"/>
                <w:szCs w:val="26"/>
              </w:rPr>
            </w:pPr>
            <w:r w:rsidRPr="008F7C64">
              <w:rPr>
                <w:sz w:val="26"/>
                <w:szCs w:val="26"/>
              </w:rPr>
              <w:t>Ngày văn bản</w:t>
            </w:r>
          </w:p>
        </w:tc>
        <w:tc>
          <w:tcPr>
            <w:tcW w:w="2124" w:type="dxa"/>
            <w:vAlign w:val="center"/>
          </w:tcPr>
          <w:p w14:paraId="31D1B161" w14:textId="77777777" w:rsidR="00A14E55" w:rsidRPr="008F7C64" w:rsidRDefault="00A14E55" w:rsidP="00521F97">
            <w:pPr>
              <w:jc w:val="both"/>
              <w:rPr>
                <w:sz w:val="26"/>
                <w:szCs w:val="26"/>
              </w:rPr>
            </w:pPr>
            <w:r w:rsidRPr="008F7C64">
              <w:rPr>
                <w:sz w:val="26"/>
                <w:szCs w:val="26"/>
              </w:rPr>
              <w:t>Ngày hiệu lực</w:t>
            </w:r>
          </w:p>
        </w:tc>
        <w:tc>
          <w:tcPr>
            <w:tcW w:w="1848" w:type="dxa"/>
            <w:vAlign w:val="center"/>
          </w:tcPr>
          <w:p w14:paraId="548E9421" w14:textId="77777777" w:rsidR="00A14E55" w:rsidRPr="008F7C64" w:rsidRDefault="00A14E55" w:rsidP="00521F97">
            <w:pPr>
              <w:jc w:val="both"/>
              <w:rPr>
                <w:sz w:val="26"/>
                <w:szCs w:val="26"/>
              </w:rPr>
            </w:pPr>
            <w:r w:rsidRPr="008F7C64">
              <w:rPr>
                <w:sz w:val="26"/>
                <w:szCs w:val="26"/>
              </w:rPr>
              <w:t>Cơ quan ban hành</w:t>
            </w:r>
          </w:p>
        </w:tc>
      </w:tr>
      <w:tr w:rsidR="00A14E55" w:rsidRPr="008F7C64" w14:paraId="3223D6BB" w14:textId="77777777" w:rsidTr="00A14E55">
        <w:tc>
          <w:tcPr>
            <w:tcW w:w="1986" w:type="dxa"/>
            <w:vAlign w:val="center"/>
          </w:tcPr>
          <w:p w14:paraId="282F475D" w14:textId="77777777" w:rsidR="00A14E55" w:rsidRPr="008F7C64" w:rsidRDefault="00A14E55" w:rsidP="00521F97">
            <w:pPr>
              <w:jc w:val="both"/>
              <w:rPr>
                <w:sz w:val="26"/>
                <w:szCs w:val="26"/>
              </w:rPr>
            </w:pPr>
            <w:r w:rsidRPr="008F7C64">
              <w:rPr>
                <w:sz w:val="26"/>
                <w:szCs w:val="26"/>
              </w:rPr>
              <w:t>60/2014/QH13</w:t>
            </w:r>
          </w:p>
        </w:tc>
        <w:tc>
          <w:tcPr>
            <w:tcW w:w="2551" w:type="dxa"/>
            <w:vAlign w:val="center"/>
          </w:tcPr>
          <w:p w14:paraId="38D1705C" w14:textId="77777777" w:rsidR="00A14E55" w:rsidRPr="008F7C64" w:rsidRDefault="00A14E55" w:rsidP="00521F97">
            <w:pPr>
              <w:jc w:val="both"/>
              <w:rPr>
                <w:sz w:val="26"/>
                <w:szCs w:val="26"/>
              </w:rPr>
            </w:pPr>
            <w:r w:rsidRPr="008F7C64">
              <w:rPr>
                <w:sz w:val="26"/>
                <w:szCs w:val="26"/>
              </w:rPr>
              <w:t>Luật Hộ tịch;</w:t>
            </w:r>
          </w:p>
        </w:tc>
        <w:tc>
          <w:tcPr>
            <w:tcW w:w="1419" w:type="dxa"/>
            <w:vAlign w:val="center"/>
          </w:tcPr>
          <w:p w14:paraId="55D04E64" w14:textId="77777777" w:rsidR="00A14E55" w:rsidRPr="008F7C64" w:rsidRDefault="00A14E55" w:rsidP="00521F97">
            <w:pPr>
              <w:jc w:val="both"/>
              <w:rPr>
                <w:sz w:val="26"/>
                <w:szCs w:val="26"/>
              </w:rPr>
            </w:pPr>
            <w:r w:rsidRPr="008F7C64">
              <w:rPr>
                <w:sz w:val="26"/>
                <w:szCs w:val="26"/>
              </w:rPr>
              <w:t>20/11/2014</w:t>
            </w:r>
          </w:p>
        </w:tc>
        <w:tc>
          <w:tcPr>
            <w:tcW w:w="2124" w:type="dxa"/>
            <w:vAlign w:val="center"/>
          </w:tcPr>
          <w:p w14:paraId="335C2B6B" w14:textId="77777777" w:rsidR="00A14E55" w:rsidRPr="008F7C64" w:rsidRDefault="00A14E55" w:rsidP="00521F97">
            <w:pPr>
              <w:jc w:val="both"/>
              <w:rPr>
                <w:sz w:val="26"/>
                <w:szCs w:val="26"/>
              </w:rPr>
            </w:pPr>
            <w:r w:rsidRPr="008F7C64">
              <w:rPr>
                <w:sz w:val="26"/>
                <w:szCs w:val="26"/>
              </w:rPr>
              <w:t>01/01/2016</w:t>
            </w:r>
          </w:p>
        </w:tc>
        <w:tc>
          <w:tcPr>
            <w:tcW w:w="1848" w:type="dxa"/>
            <w:vAlign w:val="center"/>
          </w:tcPr>
          <w:p w14:paraId="71FA8095" w14:textId="77777777" w:rsidR="00A14E55" w:rsidRPr="008F7C64" w:rsidRDefault="00A14E55" w:rsidP="00521F97">
            <w:pPr>
              <w:jc w:val="both"/>
              <w:rPr>
                <w:sz w:val="26"/>
                <w:szCs w:val="26"/>
              </w:rPr>
            </w:pPr>
            <w:r w:rsidRPr="008F7C64">
              <w:rPr>
                <w:sz w:val="26"/>
                <w:szCs w:val="26"/>
              </w:rPr>
              <w:t>Quốc Hội</w:t>
            </w:r>
          </w:p>
        </w:tc>
      </w:tr>
      <w:tr w:rsidR="00A14E55" w:rsidRPr="008F7C64" w14:paraId="64FF1C78" w14:textId="77777777" w:rsidTr="00A14E55">
        <w:tc>
          <w:tcPr>
            <w:tcW w:w="1986" w:type="dxa"/>
            <w:vAlign w:val="center"/>
          </w:tcPr>
          <w:p w14:paraId="23F18E7D" w14:textId="77777777" w:rsidR="00A14E55" w:rsidRPr="008F7C64" w:rsidRDefault="00A14E55" w:rsidP="00521F97">
            <w:pPr>
              <w:jc w:val="both"/>
              <w:rPr>
                <w:sz w:val="26"/>
                <w:szCs w:val="26"/>
              </w:rPr>
            </w:pPr>
            <w:r w:rsidRPr="008F7C64">
              <w:rPr>
                <w:sz w:val="26"/>
                <w:szCs w:val="26"/>
              </w:rPr>
              <w:t>123/2015/NĐ-CP</w:t>
            </w:r>
          </w:p>
        </w:tc>
        <w:tc>
          <w:tcPr>
            <w:tcW w:w="2551" w:type="dxa"/>
            <w:vAlign w:val="center"/>
          </w:tcPr>
          <w:p w14:paraId="04F420FD" w14:textId="77777777" w:rsidR="00A14E55" w:rsidRPr="008F7C64" w:rsidRDefault="00A14E55" w:rsidP="00521F97">
            <w:pPr>
              <w:jc w:val="both"/>
              <w:rPr>
                <w:sz w:val="26"/>
                <w:szCs w:val="26"/>
              </w:rPr>
            </w:pPr>
            <w:r w:rsidRPr="008F7C64">
              <w:rPr>
                <w:sz w:val="26"/>
                <w:szCs w:val="26"/>
              </w:rPr>
              <w:t>Nghị định số 123/2015/NĐ-CP ngày 15/11/2015 của Chính phủ quy định chi tiết một số điều và biện pháp thi hành Luật Hộ tịch;</w:t>
            </w:r>
          </w:p>
        </w:tc>
        <w:tc>
          <w:tcPr>
            <w:tcW w:w="1419" w:type="dxa"/>
            <w:vAlign w:val="center"/>
          </w:tcPr>
          <w:p w14:paraId="24A239A4" w14:textId="77777777" w:rsidR="00A14E55" w:rsidRPr="008F7C64" w:rsidRDefault="00A14E55" w:rsidP="00521F97">
            <w:pPr>
              <w:jc w:val="both"/>
              <w:rPr>
                <w:sz w:val="26"/>
                <w:szCs w:val="26"/>
              </w:rPr>
            </w:pPr>
            <w:r w:rsidRPr="008F7C64">
              <w:rPr>
                <w:sz w:val="26"/>
                <w:szCs w:val="26"/>
              </w:rPr>
              <w:t>15/11/2015</w:t>
            </w:r>
          </w:p>
        </w:tc>
        <w:tc>
          <w:tcPr>
            <w:tcW w:w="2124" w:type="dxa"/>
            <w:vAlign w:val="center"/>
          </w:tcPr>
          <w:p w14:paraId="7E8A1719" w14:textId="77777777" w:rsidR="00A14E55" w:rsidRPr="008F7C64" w:rsidRDefault="00A14E55" w:rsidP="00521F97">
            <w:pPr>
              <w:jc w:val="both"/>
              <w:rPr>
                <w:sz w:val="26"/>
                <w:szCs w:val="26"/>
              </w:rPr>
            </w:pPr>
            <w:r w:rsidRPr="008F7C64">
              <w:rPr>
                <w:sz w:val="26"/>
                <w:szCs w:val="26"/>
              </w:rPr>
              <w:t>01/01/2016</w:t>
            </w:r>
          </w:p>
        </w:tc>
        <w:tc>
          <w:tcPr>
            <w:tcW w:w="1848" w:type="dxa"/>
            <w:vAlign w:val="center"/>
          </w:tcPr>
          <w:p w14:paraId="12A52813" w14:textId="77777777" w:rsidR="00A14E55" w:rsidRPr="008F7C64" w:rsidRDefault="00A14E55" w:rsidP="00521F97">
            <w:pPr>
              <w:jc w:val="both"/>
              <w:rPr>
                <w:sz w:val="26"/>
                <w:szCs w:val="26"/>
              </w:rPr>
            </w:pPr>
            <w:r w:rsidRPr="008F7C64">
              <w:rPr>
                <w:sz w:val="26"/>
                <w:szCs w:val="26"/>
              </w:rPr>
              <w:t>Chính phủ</w:t>
            </w:r>
          </w:p>
        </w:tc>
      </w:tr>
      <w:tr w:rsidR="00A14E55" w:rsidRPr="008F7C64" w14:paraId="1870E667" w14:textId="77777777" w:rsidTr="00A14E55">
        <w:tc>
          <w:tcPr>
            <w:tcW w:w="1986" w:type="dxa"/>
            <w:vAlign w:val="center"/>
          </w:tcPr>
          <w:p w14:paraId="29F410F2" w14:textId="77777777" w:rsidR="00A14E55" w:rsidRPr="008F7C64" w:rsidRDefault="00A14E55" w:rsidP="00521F97">
            <w:pPr>
              <w:jc w:val="both"/>
              <w:rPr>
                <w:sz w:val="26"/>
                <w:szCs w:val="26"/>
              </w:rPr>
            </w:pPr>
            <w:r w:rsidRPr="008F7C64">
              <w:rPr>
                <w:sz w:val="26"/>
                <w:szCs w:val="26"/>
              </w:rPr>
              <w:t>87/2020/NĐ-CP</w:t>
            </w:r>
          </w:p>
        </w:tc>
        <w:tc>
          <w:tcPr>
            <w:tcW w:w="2551" w:type="dxa"/>
            <w:vAlign w:val="center"/>
          </w:tcPr>
          <w:p w14:paraId="133AD63B" w14:textId="77777777" w:rsidR="00A14E55" w:rsidRPr="008F7C64" w:rsidRDefault="00A14E55" w:rsidP="00521F97">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9" w:type="dxa"/>
            <w:vAlign w:val="center"/>
          </w:tcPr>
          <w:p w14:paraId="53393F65" w14:textId="77777777" w:rsidR="00A14E55" w:rsidRPr="008F7C64" w:rsidRDefault="00A14E55" w:rsidP="00521F97">
            <w:pPr>
              <w:jc w:val="both"/>
              <w:rPr>
                <w:sz w:val="26"/>
                <w:szCs w:val="26"/>
              </w:rPr>
            </w:pPr>
            <w:r w:rsidRPr="008F7C64">
              <w:rPr>
                <w:sz w:val="26"/>
                <w:szCs w:val="26"/>
              </w:rPr>
              <w:t>28/7/2020</w:t>
            </w:r>
          </w:p>
        </w:tc>
        <w:tc>
          <w:tcPr>
            <w:tcW w:w="2124" w:type="dxa"/>
            <w:vAlign w:val="center"/>
          </w:tcPr>
          <w:p w14:paraId="5641D4BD" w14:textId="77777777" w:rsidR="00A14E55" w:rsidRPr="008F7C64" w:rsidRDefault="00A14E55" w:rsidP="00521F97">
            <w:pPr>
              <w:jc w:val="both"/>
              <w:rPr>
                <w:sz w:val="26"/>
                <w:szCs w:val="26"/>
              </w:rPr>
            </w:pPr>
            <w:r w:rsidRPr="008F7C64">
              <w:rPr>
                <w:sz w:val="26"/>
                <w:szCs w:val="26"/>
              </w:rPr>
              <w:t>15/9/2020</w:t>
            </w:r>
          </w:p>
        </w:tc>
        <w:tc>
          <w:tcPr>
            <w:tcW w:w="1848" w:type="dxa"/>
            <w:vAlign w:val="center"/>
          </w:tcPr>
          <w:p w14:paraId="368B48B4" w14:textId="77777777" w:rsidR="00A14E55" w:rsidRPr="008F7C64" w:rsidRDefault="00A14E55" w:rsidP="00521F97">
            <w:pPr>
              <w:jc w:val="both"/>
              <w:rPr>
                <w:sz w:val="26"/>
                <w:szCs w:val="26"/>
              </w:rPr>
            </w:pPr>
            <w:r w:rsidRPr="008F7C64">
              <w:rPr>
                <w:sz w:val="26"/>
                <w:szCs w:val="26"/>
              </w:rPr>
              <w:t>Chính phủ</w:t>
            </w:r>
          </w:p>
        </w:tc>
      </w:tr>
      <w:tr w:rsidR="00CD5C06" w:rsidRPr="008F7C64" w14:paraId="3C19D612" w14:textId="77777777" w:rsidTr="00A14E55">
        <w:tc>
          <w:tcPr>
            <w:tcW w:w="1986" w:type="dxa"/>
            <w:vAlign w:val="center"/>
          </w:tcPr>
          <w:p w14:paraId="3E43BC0F" w14:textId="77777777" w:rsidR="00CD5C06" w:rsidRPr="006F0613" w:rsidRDefault="00CD5C06" w:rsidP="00CD5C06">
            <w:pPr>
              <w:spacing w:before="60" w:after="60"/>
              <w:rPr>
                <w:color w:val="000000" w:themeColor="text1"/>
                <w:sz w:val="26"/>
                <w:szCs w:val="26"/>
              </w:rPr>
            </w:pPr>
            <w:r w:rsidRPr="001D30D7">
              <w:rPr>
                <w:rFonts w:eastAsia="Times New Roman"/>
                <w:sz w:val="24"/>
                <w:szCs w:val="24"/>
                <w:lang w:eastAsia="en-GB"/>
              </w:rPr>
              <w:t>104/2022/NĐ-CP</w:t>
            </w:r>
          </w:p>
        </w:tc>
        <w:tc>
          <w:tcPr>
            <w:tcW w:w="2551" w:type="dxa"/>
            <w:vAlign w:val="center"/>
          </w:tcPr>
          <w:p w14:paraId="47925F98" w14:textId="77777777" w:rsidR="00CD5C06" w:rsidRPr="006F0613" w:rsidRDefault="00CD5C06" w:rsidP="00CD5C06">
            <w:pPr>
              <w:spacing w:before="60" w:after="60"/>
              <w:jc w:val="both"/>
              <w:rPr>
                <w:color w:val="000000" w:themeColor="text1"/>
                <w:sz w:val="26"/>
                <w:szCs w:val="26"/>
              </w:rPr>
            </w:pPr>
            <w:r w:rsidRPr="001D30D7">
              <w:rPr>
                <w:rFonts w:eastAsia="Times New Roman"/>
                <w:sz w:val="24"/>
                <w:szCs w:val="24"/>
                <w:lang w:eastAsia="en-GB"/>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9" w:type="dxa"/>
            <w:vAlign w:val="center"/>
          </w:tcPr>
          <w:p w14:paraId="556A2362"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21/12/2022</w:t>
            </w:r>
          </w:p>
        </w:tc>
        <w:tc>
          <w:tcPr>
            <w:tcW w:w="2124" w:type="dxa"/>
            <w:vAlign w:val="center"/>
          </w:tcPr>
          <w:p w14:paraId="63DC4648"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01/01/2023</w:t>
            </w:r>
          </w:p>
        </w:tc>
        <w:tc>
          <w:tcPr>
            <w:tcW w:w="1848" w:type="dxa"/>
            <w:vAlign w:val="center"/>
          </w:tcPr>
          <w:p w14:paraId="148136A3" w14:textId="77777777" w:rsidR="00CD5C06" w:rsidRPr="001D30D7" w:rsidRDefault="00CD5C06" w:rsidP="00CD5C06">
            <w:pPr>
              <w:rPr>
                <w:rFonts w:eastAsia="Times New Roman"/>
                <w:sz w:val="24"/>
                <w:szCs w:val="24"/>
                <w:lang w:eastAsia="en-GB"/>
              </w:rPr>
            </w:pPr>
            <w:r w:rsidRPr="001D30D7">
              <w:rPr>
                <w:rFonts w:eastAsia="Times New Roman"/>
                <w:sz w:val="24"/>
                <w:szCs w:val="24"/>
                <w:lang w:eastAsia="en-GB"/>
              </w:rPr>
              <w:t>Chính phủ</w:t>
            </w:r>
          </w:p>
        </w:tc>
      </w:tr>
      <w:tr w:rsidR="00CD5C06" w:rsidRPr="008F7C64" w14:paraId="1485A7B9" w14:textId="77777777" w:rsidTr="00A14E55">
        <w:tc>
          <w:tcPr>
            <w:tcW w:w="1986" w:type="dxa"/>
            <w:vAlign w:val="center"/>
          </w:tcPr>
          <w:p w14:paraId="4636359F" w14:textId="77777777" w:rsidR="00CD5C06" w:rsidRPr="008F7C64" w:rsidRDefault="00CD5C06" w:rsidP="00CD5C06">
            <w:pPr>
              <w:jc w:val="both"/>
              <w:rPr>
                <w:sz w:val="26"/>
                <w:szCs w:val="26"/>
              </w:rPr>
            </w:pPr>
            <w:r w:rsidRPr="008F7C64">
              <w:rPr>
                <w:sz w:val="26"/>
                <w:szCs w:val="26"/>
              </w:rPr>
              <w:lastRenderedPageBreak/>
              <w:t>04/2020/TT-BTP</w:t>
            </w:r>
          </w:p>
        </w:tc>
        <w:tc>
          <w:tcPr>
            <w:tcW w:w="2551" w:type="dxa"/>
            <w:vAlign w:val="center"/>
          </w:tcPr>
          <w:p w14:paraId="28B400BC" w14:textId="77777777" w:rsidR="00CD5C06" w:rsidRPr="008F7C64" w:rsidRDefault="00CD5C06" w:rsidP="00CD5C06">
            <w:pPr>
              <w:jc w:val="both"/>
              <w:rPr>
                <w:sz w:val="26"/>
                <w:szCs w:val="26"/>
              </w:rPr>
            </w:pPr>
            <w:r w:rsidRPr="008F7C64">
              <w:rPr>
                <w:sz w:val="26"/>
                <w:szCs w:val="26"/>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1419" w:type="dxa"/>
            <w:vAlign w:val="center"/>
          </w:tcPr>
          <w:p w14:paraId="1C8CFC53" w14:textId="77777777" w:rsidR="00CD5C06" w:rsidRPr="008F7C64" w:rsidRDefault="00CD5C06" w:rsidP="00CD5C06">
            <w:pPr>
              <w:jc w:val="both"/>
              <w:rPr>
                <w:sz w:val="26"/>
                <w:szCs w:val="26"/>
              </w:rPr>
            </w:pPr>
            <w:r w:rsidRPr="008F7C64">
              <w:rPr>
                <w:sz w:val="26"/>
                <w:szCs w:val="26"/>
              </w:rPr>
              <w:t>28/5/2020</w:t>
            </w:r>
          </w:p>
        </w:tc>
        <w:tc>
          <w:tcPr>
            <w:tcW w:w="2124" w:type="dxa"/>
            <w:vAlign w:val="center"/>
          </w:tcPr>
          <w:p w14:paraId="67B8AF54" w14:textId="77777777" w:rsidR="00CD5C06" w:rsidRPr="008F7C64" w:rsidRDefault="00CD5C06" w:rsidP="00CD5C06">
            <w:pPr>
              <w:jc w:val="both"/>
              <w:rPr>
                <w:sz w:val="26"/>
                <w:szCs w:val="26"/>
              </w:rPr>
            </w:pPr>
            <w:r w:rsidRPr="008F7C64">
              <w:rPr>
                <w:sz w:val="26"/>
                <w:szCs w:val="26"/>
              </w:rPr>
              <w:t>16/7/2020</w:t>
            </w:r>
          </w:p>
        </w:tc>
        <w:tc>
          <w:tcPr>
            <w:tcW w:w="1848" w:type="dxa"/>
            <w:vAlign w:val="center"/>
          </w:tcPr>
          <w:p w14:paraId="332B05AE"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29E6797D" w14:textId="77777777" w:rsidTr="00A14E55">
        <w:tc>
          <w:tcPr>
            <w:tcW w:w="1986" w:type="dxa"/>
            <w:vAlign w:val="center"/>
          </w:tcPr>
          <w:p w14:paraId="668030EE" w14:textId="77777777" w:rsidR="00CD5C06" w:rsidRPr="008F7C64" w:rsidRDefault="00CD5C06" w:rsidP="00CD5C06">
            <w:pPr>
              <w:jc w:val="both"/>
              <w:rPr>
                <w:sz w:val="26"/>
                <w:szCs w:val="26"/>
              </w:rPr>
            </w:pPr>
            <w:r w:rsidRPr="008F7C64">
              <w:rPr>
                <w:sz w:val="26"/>
                <w:szCs w:val="26"/>
              </w:rPr>
              <w:t>04/2024/TT-BTP</w:t>
            </w:r>
          </w:p>
        </w:tc>
        <w:tc>
          <w:tcPr>
            <w:tcW w:w="2551" w:type="dxa"/>
            <w:vAlign w:val="center"/>
          </w:tcPr>
          <w:p w14:paraId="5EE21AA9" w14:textId="77777777" w:rsidR="00CD5C06" w:rsidRPr="008F7C64" w:rsidRDefault="00CD5C06" w:rsidP="00CD5C06">
            <w:pPr>
              <w:jc w:val="both"/>
              <w:rPr>
                <w:sz w:val="26"/>
                <w:szCs w:val="26"/>
              </w:rPr>
            </w:pPr>
            <w:r w:rsidRPr="008F7C64">
              <w:rPr>
                <w:sz w:val="26"/>
                <w:szCs w:val="26"/>
              </w:rPr>
              <w:t>Thông tư 04/2024/TT-BTP ngày 06/6/2024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25/11/2015 của Chính phủ quy định chi tiết một số điều và biện pháp thi hành Luật Hộ tịch.</w:t>
            </w:r>
          </w:p>
        </w:tc>
        <w:tc>
          <w:tcPr>
            <w:tcW w:w="1419" w:type="dxa"/>
            <w:vAlign w:val="center"/>
          </w:tcPr>
          <w:p w14:paraId="2325BD6F" w14:textId="77777777" w:rsidR="00CD5C06" w:rsidRPr="008F7C64" w:rsidRDefault="00CD5C06" w:rsidP="00CD5C06">
            <w:pPr>
              <w:jc w:val="both"/>
              <w:rPr>
                <w:sz w:val="26"/>
                <w:szCs w:val="26"/>
              </w:rPr>
            </w:pPr>
            <w:r w:rsidRPr="008F7C64">
              <w:rPr>
                <w:sz w:val="26"/>
                <w:szCs w:val="26"/>
              </w:rPr>
              <w:t>06/6/2024</w:t>
            </w:r>
          </w:p>
        </w:tc>
        <w:tc>
          <w:tcPr>
            <w:tcW w:w="2124" w:type="dxa"/>
            <w:vAlign w:val="center"/>
          </w:tcPr>
          <w:p w14:paraId="79E0FE59" w14:textId="77777777" w:rsidR="00CD5C06" w:rsidRPr="008F7C64" w:rsidRDefault="00CD5C06" w:rsidP="00CD5C06">
            <w:pPr>
              <w:jc w:val="both"/>
              <w:rPr>
                <w:sz w:val="26"/>
                <w:szCs w:val="26"/>
              </w:rPr>
            </w:pPr>
            <w:r w:rsidRPr="008F7C64">
              <w:rPr>
                <w:sz w:val="26"/>
                <w:szCs w:val="26"/>
              </w:rPr>
              <w:t>02/82023</w:t>
            </w:r>
          </w:p>
        </w:tc>
        <w:tc>
          <w:tcPr>
            <w:tcW w:w="1848" w:type="dxa"/>
            <w:vAlign w:val="center"/>
          </w:tcPr>
          <w:p w14:paraId="478A90EC"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41A2786F" w14:textId="77777777" w:rsidTr="00A14E55">
        <w:tc>
          <w:tcPr>
            <w:tcW w:w="1986" w:type="dxa"/>
            <w:vAlign w:val="center"/>
          </w:tcPr>
          <w:p w14:paraId="09CF7C64" w14:textId="77777777" w:rsidR="00CD5C06" w:rsidRPr="008F7C64" w:rsidRDefault="00CD5C06" w:rsidP="00CD5C06">
            <w:pPr>
              <w:jc w:val="both"/>
              <w:rPr>
                <w:sz w:val="26"/>
                <w:szCs w:val="26"/>
              </w:rPr>
            </w:pPr>
            <w:r w:rsidRPr="008F7C64">
              <w:rPr>
                <w:sz w:val="26"/>
                <w:szCs w:val="26"/>
              </w:rPr>
              <w:t>03/2023/TT-BTP</w:t>
            </w:r>
          </w:p>
        </w:tc>
        <w:tc>
          <w:tcPr>
            <w:tcW w:w="2551" w:type="dxa"/>
            <w:vAlign w:val="center"/>
          </w:tcPr>
          <w:p w14:paraId="77E3C2D8" w14:textId="77777777" w:rsidR="00CD5C06" w:rsidRPr="008F7C64" w:rsidRDefault="00CD5C06" w:rsidP="00CD5C06">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w:t>
            </w:r>
            <w:r w:rsidRPr="008F7C64">
              <w:rPr>
                <w:sz w:val="26"/>
                <w:szCs w:val="26"/>
              </w:rPr>
              <w:lastRenderedPageBreak/>
              <w:t xml:space="preserve">87/2020/NĐ-CP ngày 28/7/2020 của Chính phủ quy định về Cơ sở dữ liệu hộ tịch điện tử, đăng ký hộ tịch trực tuyến.  </w:t>
            </w:r>
          </w:p>
        </w:tc>
        <w:tc>
          <w:tcPr>
            <w:tcW w:w="1419" w:type="dxa"/>
            <w:vAlign w:val="center"/>
          </w:tcPr>
          <w:p w14:paraId="77B6D359" w14:textId="77777777" w:rsidR="00CD5C06" w:rsidRPr="008F7C64" w:rsidRDefault="00CD5C06" w:rsidP="00CD5C06">
            <w:pPr>
              <w:jc w:val="both"/>
              <w:rPr>
                <w:sz w:val="26"/>
                <w:szCs w:val="26"/>
              </w:rPr>
            </w:pPr>
            <w:r w:rsidRPr="008F7C64">
              <w:rPr>
                <w:sz w:val="26"/>
                <w:szCs w:val="26"/>
              </w:rPr>
              <w:lastRenderedPageBreak/>
              <w:t>02/8/2023</w:t>
            </w:r>
          </w:p>
        </w:tc>
        <w:tc>
          <w:tcPr>
            <w:tcW w:w="2124" w:type="dxa"/>
            <w:vAlign w:val="center"/>
          </w:tcPr>
          <w:p w14:paraId="3BD6F957" w14:textId="77777777" w:rsidR="00CD5C06" w:rsidRPr="008F7C64" w:rsidRDefault="00CD5C06" w:rsidP="00CD5C06">
            <w:pPr>
              <w:jc w:val="both"/>
              <w:rPr>
                <w:sz w:val="26"/>
                <w:szCs w:val="26"/>
              </w:rPr>
            </w:pPr>
          </w:p>
        </w:tc>
        <w:tc>
          <w:tcPr>
            <w:tcW w:w="1848" w:type="dxa"/>
            <w:vAlign w:val="center"/>
          </w:tcPr>
          <w:p w14:paraId="412849C2"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288FF7A6" w14:textId="77777777" w:rsidTr="00A14E55">
        <w:tc>
          <w:tcPr>
            <w:tcW w:w="1986" w:type="dxa"/>
            <w:vAlign w:val="center"/>
          </w:tcPr>
          <w:p w14:paraId="10F315D1" w14:textId="77777777" w:rsidR="00CD5C06" w:rsidRPr="008F7C64" w:rsidRDefault="00CD5C06" w:rsidP="00CD5C06">
            <w:pPr>
              <w:jc w:val="both"/>
              <w:rPr>
                <w:sz w:val="26"/>
                <w:szCs w:val="26"/>
              </w:rPr>
            </w:pPr>
            <w:r w:rsidRPr="008F7C64">
              <w:rPr>
                <w:sz w:val="26"/>
                <w:szCs w:val="26"/>
              </w:rPr>
              <w:lastRenderedPageBreak/>
              <w:t>01/2022/TT-BTP</w:t>
            </w:r>
          </w:p>
        </w:tc>
        <w:tc>
          <w:tcPr>
            <w:tcW w:w="2551" w:type="dxa"/>
            <w:vAlign w:val="center"/>
          </w:tcPr>
          <w:p w14:paraId="58989E15" w14:textId="77777777" w:rsidR="00CD5C06" w:rsidRPr="008F7C64" w:rsidRDefault="00CD5C06" w:rsidP="00CD5C06">
            <w:pPr>
              <w:jc w:val="both"/>
              <w:rPr>
                <w:sz w:val="26"/>
                <w:szCs w:val="26"/>
              </w:rPr>
            </w:pPr>
            <w:r w:rsidRPr="008F7C64">
              <w:rPr>
                <w:sz w:val="26"/>
                <w:szCs w:val="26"/>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419" w:type="dxa"/>
            <w:vAlign w:val="center"/>
          </w:tcPr>
          <w:p w14:paraId="71F57D71" w14:textId="77777777" w:rsidR="00CD5C06" w:rsidRPr="008F7C64" w:rsidRDefault="00CD5C06" w:rsidP="00CD5C06">
            <w:pPr>
              <w:jc w:val="both"/>
              <w:rPr>
                <w:sz w:val="26"/>
                <w:szCs w:val="26"/>
              </w:rPr>
            </w:pPr>
            <w:r w:rsidRPr="008F7C64">
              <w:rPr>
                <w:sz w:val="26"/>
                <w:szCs w:val="26"/>
              </w:rPr>
              <w:t>04/01/2022</w:t>
            </w:r>
          </w:p>
        </w:tc>
        <w:tc>
          <w:tcPr>
            <w:tcW w:w="2124" w:type="dxa"/>
            <w:vAlign w:val="center"/>
          </w:tcPr>
          <w:p w14:paraId="71DA54E1" w14:textId="77777777" w:rsidR="00CD5C06" w:rsidRPr="008F7C64" w:rsidRDefault="00CD5C06" w:rsidP="00CD5C06">
            <w:pPr>
              <w:jc w:val="both"/>
              <w:rPr>
                <w:sz w:val="26"/>
                <w:szCs w:val="26"/>
              </w:rPr>
            </w:pPr>
            <w:r w:rsidRPr="008F7C64">
              <w:rPr>
                <w:sz w:val="26"/>
                <w:szCs w:val="26"/>
              </w:rPr>
              <w:t>18/02/2022</w:t>
            </w:r>
          </w:p>
        </w:tc>
        <w:tc>
          <w:tcPr>
            <w:tcW w:w="1848" w:type="dxa"/>
            <w:vAlign w:val="center"/>
          </w:tcPr>
          <w:p w14:paraId="5FF72D41" w14:textId="77777777" w:rsidR="00CD5C06" w:rsidRPr="008F7C64" w:rsidRDefault="00CD5C06" w:rsidP="00CD5C06">
            <w:pPr>
              <w:jc w:val="both"/>
              <w:rPr>
                <w:sz w:val="26"/>
                <w:szCs w:val="26"/>
              </w:rPr>
            </w:pPr>
            <w:r w:rsidRPr="008F7C64">
              <w:rPr>
                <w:sz w:val="26"/>
                <w:szCs w:val="26"/>
              </w:rPr>
              <w:t>Bộ trưởng Bộ Tư pháp</w:t>
            </w:r>
          </w:p>
        </w:tc>
      </w:tr>
      <w:tr w:rsidR="00CD5C06" w:rsidRPr="008F7C64" w14:paraId="194EB246" w14:textId="77777777" w:rsidTr="00A14E55">
        <w:tc>
          <w:tcPr>
            <w:tcW w:w="1986" w:type="dxa"/>
            <w:vAlign w:val="center"/>
          </w:tcPr>
          <w:p w14:paraId="361C5766" w14:textId="77777777" w:rsidR="00CD5C06" w:rsidRPr="008F7C64" w:rsidRDefault="00CD5C06" w:rsidP="00CD5C06">
            <w:pPr>
              <w:jc w:val="both"/>
              <w:rPr>
                <w:sz w:val="26"/>
                <w:szCs w:val="26"/>
              </w:rPr>
            </w:pPr>
            <w:r w:rsidRPr="008F7C64">
              <w:rPr>
                <w:sz w:val="26"/>
                <w:szCs w:val="26"/>
              </w:rPr>
              <w:t>281/2016/TT-BTC</w:t>
            </w:r>
          </w:p>
        </w:tc>
        <w:tc>
          <w:tcPr>
            <w:tcW w:w="2551" w:type="dxa"/>
            <w:vAlign w:val="center"/>
          </w:tcPr>
          <w:p w14:paraId="7851B174" w14:textId="77777777" w:rsidR="00CD5C06" w:rsidRPr="008F7C64" w:rsidRDefault="00CD5C06" w:rsidP="00CD5C06">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9" w:type="dxa"/>
            <w:vAlign w:val="center"/>
          </w:tcPr>
          <w:p w14:paraId="7111A154" w14:textId="77777777" w:rsidR="00CD5C06" w:rsidRPr="008F7C64" w:rsidRDefault="00CD5C06" w:rsidP="00CD5C06">
            <w:pPr>
              <w:jc w:val="both"/>
              <w:rPr>
                <w:sz w:val="26"/>
                <w:szCs w:val="26"/>
              </w:rPr>
            </w:pPr>
            <w:r w:rsidRPr="008F7C64">
              <w:rPr>
                <w:sz w:val="26"/>
                <w:szCs w:val="26"/>
              </w:rPr>
              <w:t>14/11/2016</w:t>
            </w:r>
          </w:p>
        </w:tc>
        <w:tc>
          <w:tcPr>
            <w:tcW w:w="2124" w:type="dxa"/>
            <w:vAlign w:val="center"/>
          </w:tcPr>
          <w:p w14:paraId="4C670CD3" w14:textId="77777777" w:rsidR="00CD5C06" w:rsidRPr="008F7C64" w:rsidRDefault="00CD5C06" w:rsidP="00CD5C06">
            <w:pPr>
              <w:jc w:val="both"/>
              <w:rPr>
                <w:sz w:val="26"/>
                <w:szCs w:val="26"/>
              </w:rPr>
            </w:pPr>
            <w:r w:rsidRPr="008F7C64">
              <w:rPr>
                <w:sz w:val="26"/>
                <w:szCs w:val="26"/>
              </w:rPr>
              <w:t>01/01/2017</w:t>
            </w:r>
          </w:p>
        </w:tc>
        <w:tc>
          <w:tcPr>
            <w:tcW w:w="1848" w:type="dxa"/>
            <w:vAlign w:val="center"/>
          </w:tcPr>
          <w:p w14:paraId="2863D77E" w14:textId="77777777" w:rsidR="00CD5C06" w:rsidRPr="008F7C64" w:rsidRDefault="00CD5C06" w:rsidP="00CD5C06">
            <w:pPr>
              <w:jc w:val="both"/>
              <w:rPr>
                <w:sz w:val="26"/>
                <w:szCs w:val="26"/>
              </w:rPr>
            </w:pPr>
            <w:r w:rsidRPr="008F7C64">
              <w:rPr>
                <w:sz w:val="26"/>
                <w:szCs w:val="26"/>
              </w:rPr>
              <w:t>Bộ Tài chính</w:t>
            </w:r>
          </w:p>
        </w:tc>
      </w:tr>
      <w:tr w:rsidR="00CD5C06" w:rsidRPr="008F7C64" w14:paraId="202C4269" w14:textId="77777777" w:rsidTr="00A14E55">
        <w:tc>
          <w:tcPr>
            <w:tcW w:w="1986" w:type="dxa"/>
            <w:vAlign w:val="center"/>
          </w:tcPr>
          <w:p w14:paraId="7B19F56D" w14:textId="77777777" w:rsidR="00CD5C06" w:rsidRPr="008F7C64" w:rsidRDefault="00CD5C06" w:rsidP="00CD5C06">
            <w:pPr>
              <w:jc w:val="both"/>
              <w:rPr>
                <w:sz w:val="26"/>
                <w:szCs w:val="26"/>
              </w:rPr>
            </w:pPr>
            <w:r w:rsidRPr="008F7C64">
              <w:rPr>
                <w:sz w:val="26"/>
                <w:szCs w:val="26"/>
              </w:rPr>
              <w:t>85/2019/TT-BTC</w:t>
            </w:r>
          </w:p>
        </w:tc>
        <w:tc>
          <w:tcPr>
            <w:tcW w:w="2551" w:type="dxa"/>
            <w:vAlign w:val="center"/>
          </w:tcPr>
          <w:p w14:paraId="2DE95A2C" w14:textId="77777777" w:rsidR="00CD5C06" w:rsidRPr="008F7C64" w:rsidRDefault="00CD5C06" w:rsidP="00CD5C06">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9" w:type="dxa"/>
            <w:vAlign w:val="center"/>
          </w:tcPr>
          <w:p w14:paraId="6C352253" w14:textId="77777777" w:rsidR="00CD5C06" w:rsidRPr="008F7C64" w:rsidRDefault="00CD5C06" w:rsidP="00CD5C06">
            <w:pPr>
              <w:jc w:val="both"/>
              <w:rPr>
                <w:sz w:val="26"/>
                <w:szCs w:val="26"/>
              </w:rPr>
            </w:pPr>
            <w:r w:rsidRPr="008F7C64">
              <w:rPr>
                <w:sz w:val="26"/>
                <w:szCs w:val="26"/>
              </w:rPr>
              <w:t>29/11/2019</w:t>
            </w:r>
          </w:p>
        </w:tc>
        <w:tc>
          <w:tcPr>
            <w:tcW w:w="2124" w:type="dxa"/>
            <w:vAlign w:val="center"/>
          </w:tcPr>
          <w:p w14:paraId="4D72A9E9" w14:textId="77777777" w:rsidR="00CD5C06" w:rsidRPr="008F7C64" w:rsidRDefault="00CD5C06" w:rsidP="00CD5C06">
            <w:pPr>
              <w:jc w:val="both"/>
              <w:rPr>
                <w:sz w:val="26"/>
                <w:szCs w:val="26"/>
              </w:rPr>
            </w:pPr>
            <w:r w:rsidRPr="008F7C64">
              <w:rPr>
                <w:sz w:val="26"/>
                <w:szCs w:val="26"/>
              </w:rPr>
              <w:t>13/01/2020</w:t>
            </w:r>
          </w:p>
        </w:tc>
        <w:tc>
          <w:tcPr>
            <w:tcW w:w="1848" w:type="dxa"/>
            <w:vAlign w:val="center"/>
          </w:tcPr>
          <w:p w14:paraId="42ED2EE1" w14:textId="77777777" w:rsidR="00CD5C06" w:rsidRPr="008F7C64" w:rsidRDefault="00CD5C06" w:rsidP="00CD5C06">
            <w:pPr>
              <w:jc w:val="both"/>
              <w:rPr>
                <w:sz w:val="26"/>
                <w:szCs w:val="26"/>
              </w:rPr>
            </w:pPr>
            <w:r w:rsidRPr="008F7C64">
              <w:rPr>
                <w:sz w:val="26"/>
                <w:szCs w:val="26"/>
              </w:rPr>
              <w:t>Bộ Tài chính</w:t>
            </w:r>
          </w:p>
        </w:tc>
      </w:tr>
      <w:tr w:rsidR="00CD5C06" w:rsidRPr="008F7C64" w14:paraId="3D9A7B0B" w14:textId="77777777" w:rsidTr="00A14E55">
        <w:tc>
          <w:tcPr>
            <w:tcW w:w="1986" w:type="dxa"/>
            <w:vAlign w:val="center"/>
          </w:tcPr>
          <w:p w14:paraId="5CFC735C" w14:textId="77777777" w:rsidR="00CD5C06" w:rsidRPr="008F7C64" w:rsidRDefault="00CD5C06" w:rsidP="00CD5C06">
            <w:pPr>
              <w:jc w:val="both"/>
              <w:rPr>
                <w:sz w:val="26"/>
                <w:szCs w:val="26"/>
              </w:rPr>
            </w:pPr>
            <w:r w:rsidRPr="008F7C64">
              <w:rPr>
                <w:sz w:val="26"/>
                <w:szCs w:val="26"/>
              </w:rPr>
              <w:t>106/2021/TT-BTC</w:t>
            </w:r>
          </w:p>
        </w:tc>
        <w:tc>
          <w:tcPr>
            <w:tcW w:w="2551" w:type="dxa"/>
            <w:vAlign w:val="center"/>
          </w:tcPr>
          <w:p w14:paraId="5BE2799F" w14:textId="77777777" w:rsidR="00CD5C06" w:rsidRPr="008F7C64" w:rsidRDefault="00CD5C06" w:rsidP="00CD5C06">
            <w:pPr>
              <w:jc w:val="both"/>
              <w:rPr>
                <w:sz w:val="26"/>
                <w:szCs w:val="26"/>
              </w:rPr>
            </w:pPr>
            <w:r w:rsidRPr="008F7C64">
              <w:rPr>
                <w:sz w:val="26"/>
                <w:szCs w:val="26"/>
              </w:rPr>
              <w:t xml:space="preserve">Thông tư số 106/2021/TT-BTC ngày 26/11/2021 của </w:t>
            </w:r>
            <w:r w:rsidRPr="008F7C64">
              <w:rPr>
                <w:sz w:val="26"/>
                <w:szCs w:val="26"/>
              </w:rPr>
              <w:lastRenderedPageBreak/>
              <w:t>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419" w:type="dxa"/>
            <w:vAlign w:val="center"/>
          </w:tcPr>
          <w:p w14:paraId="1A60A381" w14:textId="77777777" w:rsidR="00CD5C06" w:rsidRPr="008F7C64" w:rsidRDefault="00CD5C06" w:rsidP="00CD5C06">
            <w:pPr>
              <w:jc w:val="both"/>
              <w:rPr>
                <w:sz w:val="26"/>
                <w:szCs w:val="26"/>
              </w:rPr>
            </w:pPr>
            <w:r w:rsidRPr="008F7C64">
              <w:rPr>
                <w:sz w:val="26"/>
                <w:szCs w:val="26"/>
              </w:rPr>
              <w:lastRenderedPageBreak/>
              <w:t>26/11/2021</w:t>
            </w:r>
          </w:p>
        </w:tc>
        <w:tc>
          <w:tcPr>
            <w:tcW w:w="2124" w:type="dxa"/>
            <w:vAlign w:val="center"/>
          </w:tcPr>
          <w:p w14:paraId="086D3E12" w14:textId="77777777" w:rsidR="00CD5C06" w:rsidRPr="008F7C64" w:rsidRDefault="00CD5C06" w:rsidP="00CD5C06">
            <w:pPr>
              <w:jc w:val="both"/>
              <w:rPr>
                <w:sz w:val="26"/>
                <w:szCs w:val="26"/>
              </w:rPr>
            </w:pPr>
            <w:r w:rsidRPr="008F7C64">
              <w:rPr>
                <w:sz w:val="26"/>
                <w:szCs w:val="26"/>
              </w:rPr>
              <w:t>10/01/2022</w:t>
            </w:r>
          </w:p>
        </w:tc>
        <w:tc>
          <w:tcPr>
            <w:tcW w:w="1848" w:type="dxa"/>
            <w:vAlign w:val="center"/>
          </w:tcPr>
          <w:p w14:paraId="61F2E079" w14:textId="77777777" w:rsidR="00CD5C06" w:rsidRPr="008F7C64" w:rsidRDefault="00CD5C06" w:rsidP="00CD5C06">
            <w:pPr>
              <w:jc w:val="both"/>
              <w:rPr>
                <w:sz w:val="26"/>
                <w:szCs w:val="26"/>
              </w:rPr>
            </w:pPr>
            <w:r w:rsidRPr="008F7C64">
              <w:rPr>
                <w:sz w:val="26"/>
                <w:szCs w:val="26"/>
              </w:rPr>
              <w:t>Bộ Tài chính</w:t>
            </w:r>
          </w:p>
        </w:tc>
      </w:tr>
      <w:tr w:rsidR="00CD5C06" w:rsidRPr="008F7C64" w14:paraId="3A5B0B24" w14:textId="77777777" w:rsidTr="00A14E55">
        <w:tc>
          <w:tcPr>
            <w:tcW w:w="4537" w:type="dxa"/>
            <w:gridSpan w:val="2"/>
            <w:vAlign w:val="center"/>
          </w:tcPr>
          <w:p w14:paraId="6A6F1CDA" w14:textId="77777777" w:rsidR="00CD5C06" w:rsidRPr="008F7C64" w:rsidRDefault="00CD5C06" w:rsidP="00CD5C06">
            <w:pPr>
              <w:jc w:val="both"/>
              <w:rPr>
                <w:sz w:val="26"/>
                <w:szCs w:val="26"/>
              </w:rPr>
            </w:pPr>
            <w:r w:rsidRPr="008F7C64">
              <w:rPr>
                <w:sz w:val="26"/>
                <w:szCs w:val="26"/>
              </w:rPr>
              <w:lastRenderedPageBreak/>
              <w:t>8. Yêu cầu, điều kiện thực hiện TTHC:</w:t>
            </w:r>
          </w:p>
        </w:tc>
        <w:tc>
          <w:tcPr>
            <w:tcW w:w="5391" w:type="dxa"/>
            <w:gridSpan w:val="3"/>
            <w:vAlign w:val="center"/>
          </w:tcPr>
          <w:p w14:paraId="43B2B874" w14:textId="77777777" w:rsidR="00CD5C06" w:rsidRPr="008F7C64" w:rsidRDefault="00CD5C06" w:rsidP="00CD5C06">
            <w:pPr>
              <w:jc w:val="both"/>
              <w:rPr>
                <w:sz w:val="26"/>
                <w:szCs w:val="26"/>
              </w:rPr>
            </w:pPr>
            <w:r w:rsidRPr="008F7C64">
              <w:rPr>
                <w:sz w:val="26"/>
                <w:szCs w:val="26"/>
              </w:rPr>
              <w:t>Không</w:t>
            </w:r>
          </w:p>
        </w:tc>
      </w:tr>
      <w:tr w:rsidR="00CD5C06" w:rsidRPr="008F7C64" w14:paraId="5FE7BCD9" w14:textId="77777777" w:rsidTr="00A14E55">
        <w:trPr>
          <w:trHeight w:val="358"/>
        </w:trPr>
        <w:tc>
          <w:tcPr>
            <w:tcW w:w="9928" w:type="dxa"/>
            <w:gridSpan w:val="5"/>
            <w:vAlign w:val="center"/>
          </w:tcPr>
          <w:p w14:paraId="51C7251D" w14:textId="77777777" w:rsidR="00CD5C06" w:rsidRPr="008F7C64" w:rsidRDefault="00CD5C06" w:rsidP="00CD5C06">
            <w:pPr>
              <w:jc w:val="both"/>
              <w:rPr>
                <w:sz w:val="26"/>
                <w:szCs w:val="26"/>
              </w:rPr>
            </w:pPr>
            <w:r w:rsidRPr="008F7C64">
              <w:rPr>
                <w:sz w:val="26"/>
                <w:szCs w:val="26"/>
              </w:rPr>
              <w:t>* Ghi chú</w:t>
            </w:r>
          </w:p>
        </w:tc>
      </w:tr>
      <w:tr w:rsidR="00CD5C06" w:rsidRPr="008F7C64" w14:paraId="36D0F16B" w14:textId="77777777" w:rsidTr="00A14E55">
        <w:tc>
          <w:tcPr>
            <w:tcW w:w="1986" w:type="dxa"/>
            <w:vMerge w:val="restart"/>
            <w:vAlign w:val="center"/>
          </w:tcPr>
          <w:p w14:paraId="5844BF93" w14:textId="77777777" w:rsidR="00CD5C06" w:rsidRPr="008F7C64" w:rsidRDefault="00CD5C06" w:rsidP="00CD5C06">
            <w:pPr>
              <w:jc w:val="both"/>
              <w:rPr>
                <w:sz w:val="26"/>
                <w:szCs w:val="26"/>
              </w:rPr>
            </w:pPr>
            <w:r w:rsidRPr="008F7C64">
              <w:rPr>
                <w:sz w:val="26"/>
                <w:szCs w:val="26"/>
              </w:rPr>
              <w:t>Thành phần  hồ sơ lưu</w:t>
            </w:r>
          </w:p>
        </w:tc>
        <w:tc>
          <w:tcPr>
            <w:tcW w:w="7942" w:type="dxa"/>
            <w:gridSpan w:val="4"/>
            <w:vAlign w:val="center"/>
          </w:tcPr>
          <w:p w14:paraId="60765613" w14:textId="77777777" w:rsidR="00CD5C06" w:rsidRPr="008F7C64" w:rsidRDefault="00CD5C06" w:rsidP="00CD5C06">
            <w:pPr>
              <w:jc w:val="both"/>
              <w:rPr>
                <w:sz w:val="26"/>
                <w:szCs w:val="26"/>
              </w:rPr>
            </w:pPr>
            <w:r w:rsidRPr="008F7C64">
              <w:rPr>
                <w:sz w:val="26"/>
                <w:szCs w:val="26"/>
              </w:rPr>
              <w:t>Lưu theo thành phần hồ sơ theo TTHC quy định;</w:t>
            </w:r>
          </w:p>
        </w:tc>
      </w:tr>
      <w:tr w:rsidR="00CD5C06" w:rsidRPr="008F7C64" w14:paraId="169F3124" w14:textId="77777777" w:rsidTr="00A14E55">
        <w:tc>
          <w:tcPr>
            <w:tcW w:w="1986" w:type="dxa"/>
            <w:vMerge/>
            <w:vAlign w:val="center"/>
          </w:tcPr>
          <w:p w14:paraId="08CA5989" w14:textId="77777777" w:rsidR="00CD5C06" w:rsidRPr="008F7C64" w:rsidRDefault="00CD5C06" w:rsidP="00CD5C06">
            <w:pPr>
              <w:jc w:val="both"/>
              <w:rPr>
                <w:sz w:val="26"/>
                <w:szCs w:val="26"/>
              </w:rPr>
            </w:pPr>
          </w:p>
        </w:tc>
        <w:tc>
          <w:tcPr>
            <w:tcW w:w="7942" w:type="dxa"/>
            <w:gridSpan w:val="4"/>
            <w:vAlign w:val="center"/>
          </w:tcPr>
          <w:p w14:paraId="55D99112" w14:textId="77777777" w:rsidR="00CD5C06" w:rsidRPr="008F7C64" w:rsidRDefault="00CD5C06" w:rsidP="00CD5C06">
            <w:pPr>
              <w:jc w:val="both"/>
              <w:rPr>
                <w:sz w:val="26"/>
                <w:szCs w:val="26"/>
              </w:rPr>
            </w:pPr>
            <w:r w:rsidRPr="008F7C64">
              <w:rPr>
                <w:sz w:val="26"/>
                <w:szCs w:val="26"/>
              </w:rPr>
              <w:t>Kết quả giải quyết Thủ tục hành chính;</w:t>
            </w:r>
          </w:p>
        </w:tc>
      </w:tr>
      <w:tr w:rsidR="00CD5C06" w:rsidRPr="008F7C64" w14:paraId="1845AC45" w14:textId="77777777" w:rsidTr="00A14E55">
        <w:tc>
          <w:tcPr>
            <w:tcW w:w="1986" w:type="dxa"/>
            <w:vMerge/>
            <w:vAlign w:val="center"/>
          </w:tcPr>
          <w:p w14:paraId="742CDE22" w14:textId="77777777" w:rsidR="00CD5C06" w:rsidRPr="008F7C64" w:rsidRDefault="00CD5C06" w:rsidP="00CD5C06">
            <w:pPr>
              <w:jc w:val="both"/>
              <w:rPr>
                <w:sz w:val="26"/>
                <w:szCs w:val="26"/>
              </w:rPr>
            </w:pPr>
          </w:p>
        </w:tc>
        <w:tc>
          <w:tcPr>
            <w:tcW w:w="7942" w:type="dxa"/>
            <w:gridSpan w:val="4"/>
            <w:vAlign w:val="center"/>
          </w:tcPr>
          <w:p w14:paraId="7852B70F" w14:textId="77777777" w:rsidR="00CD5C06" w:rsidRPr="008F7C64" w:rsidRDefault="00CD5C06" w:rsidP="00CD5C06">
            <w:pPr>
              <w:jc w:val="both"/>
              <w:rPr>
                <w:sz w:val="26"/>
                <w:szCs w:val="26"/>
              </w:rPr>
            </w:pPr>
            <w:r w:rsidRPr="008F7C64">
              <w:rPr>
                <w:sz w:val="26"/>
                <w:szCs w:val="26"/>
              </w:rPr>
              <w:t>Giấy tiếp nhận hồ sơ và hẹn trả kết quả;</w:t>
            </w:r>
          </w:p>
        </w:tc>
      </w:tr>
      <w:tr w:rsidR="00CD5C06" w:rsidRPr="008F7C64" w14:paraId="6A0B9BD2" w14:textId="77777777" w:rsidTr="00A14E55">
        <w:tc>
          <w:tcPr>
            <w:tcW w:w="1986" w:type="dxa"/>
            <w:vMerge/>
            <w:vAlign w:val="center"/>
          </w:tcPr>
          <w:p w14:paraId="43EE833F" w14:textId="77777777" w:rsidR="00CD5C06" w:rsidRPr="008F7C64" w:rsidRDefault="00CD5C06" w:rsidP="00CD5C06">
            <w:pPr>
              <w:jc w:val="both"/>
              <w:rPr>
                <w:sz w:val="26"/>
                <w:szCs w:val="26"/>
              </w:rPr>
            </w:pPr>
          </w:p>
        </w:tc>
        <w:tc>
          <w:tcPr>
            <w:tcW w:w="7942" w:type="dxa"/>
            <w:gridSpan w:val="4"/>
            <w:vAlign w:val="center"/>
          </w:tcPr>
          <w:p w14:paraId="302DD9DC" w14:textId="77777777" w:rsidR="00CD5C06" w:rsidRPr="008F7C64" w:rsidRDefault="00CD5C06" w:rsidP="00CD5C06">
            <w:pPr>
              <w:jc w:val="both"/>
              <w:rPr>
                <w:sz w:val="26"/>
                <w:szCs w:val="26"/>
              </w:rPr>
            </w:pPr>
            <w:r w:rsidRPr="008F7C64">
              <w:rPr>
                <w:sz w:val="26"/>
                <w:szCs w:val="26"/>
              </w:rPr>
              <w:t>Phiếu theo dõi quá trình xử lý công việc.</w:t>
            </w:r>
          </w:p>
        </w:tc>
      </w:tr>
      <w:tr w:rsidR="00CD5C06" w:rsidRPr="008F7C64" w14:paraId="37E317CE" w14:textId="77777777" w:rsidTr="00A14E55">
        <w:tc>
          <w:tcPr>
            <w:tcW w:w="1986" w:type="dxa"/>
            <w:vAlign w:val="center"/>
          </w:tcPr>
          <w:p w14:paraId="5A65AB64" w14:textId="77777777" w:rsidR="00CD5C06" w:rsidRPr="008F7C64" w:rsidRDefault="00CD5C06" w:rsidP="00CD5C06">
            <w:pPr>
              <w:jc w:val="both"/>
              <w:rPr>
                <w:sz w:val="26"/>
                <w:szCs w:val="26"/>
              </w:rPr>
            </w:pPr>
            <w:r w:rsidRPr="008F7C64">
              <w:rPr>
                <w:sz w:val="26"/>
                <w:szCs w:val="26"/>
              </w:rPr>
              <w:t>Thời gian lưu và nơi lưu</w:t>
            </w:r>
          </w:p>
        </w:tc>
        <w:tc>
          <w:tcPr>
            <w:tcW w:w="7942" w:type="dxa"/>
            <w:gridSpan w:val="4"/>
            <w:vAlign w:val="center"/>
          </w:tcPr>
          <w:p w14:paraId="096D0EF2" w14:textId="77777777" w:rsidR="00CD5C06" w:rsidRPr="008F7C64" w:rsidRDefault="00CD5C06" w:rsidP="00CD5C06">
            <w:pPr>
              <w:jc w:val="both"/>
              <w:rPr>
                <w:sz w:val="26"/>
                <w:szCs w:val="26"/>
              </w:rPr>
            </w:pPr>
            <w:r w:rsidRPr="008F7C64">
              <w:rPr>
                <w:sz w:val="26"/>
                <w:szCs w:val="26"/>
              </w:rPr>
              <w:t>Hồ sơ đã giải quyết xong lưu vĩnh viễn tại Phòng Tư pháp cấp huyện.</w:t>
            </w:r>
          </w:p>
        </w:tc>
      </w:tr>
      <w:tr w:rsidR="00CD5C06" w:rsidRPr="008F7C64" w14:paraId="72EA69A0" w14:textId="77777777" w:rsidTr="00A14E55">
        <w:tc>
          <w:tcPr>
            <w:tcW w:w="1986" w:type="dxa"/>
            <w:vAlign w:val="center"/>
          </w:tcPr>
          <w:p w14:paraId="1E151507" w14:textId="77777777" w:rsidR="00CD5C06" w:rsidRPr="008F7C64" w:rsidRDefault="00CD5C06" w:rsidP="00CD5C06">
            <w:pPr>
              <w:jc w:val="both"/>
              <w:rPr>
                <w:sz w:val="26"/>
                <w:szCs w:val="26"/>
              </w:rPr>
            </w:pPr>
            <w:r w:rsidRPr="008F7C64">
              <w:rPr>
                <w:sz w:val="26"/>
                <w:szCs w:val="26"/>
              </w:rPr>
              <w:t>Kết quả</w:t>
            </w:r>
          </w:p>
        </w:tc>
        <w:tc>
          <w:tcPr>
            <w:tcW w:w="7942" w:type="dxa"/>
            <w:gridSpan w:val="4"/>
            <w:vAlign w:val="center"/>
          </w:tcPr>
          <w:p w14:paraId="29D46331" w14:textId="77777777" w:rsidR="00CD5C06" w:rsidRPr="008F7C64" w:rsidRDefault="00CD5C06" w:rsidP="00CD5C06">
            <w:pPr>
              <w:jc w:val="both"/>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53EE2ABD" w14:textId="77777777" w:rsidR="00CD5C06" w:rsidRPr="008F7C64" w:rsidRDefault="00CD5C06" w:rsidP="00CD5C06">
            <w:pPr>
              <w:jc w:val="both"/>
              <w:rPr>
                <w:sz w:val="26"/>
                <w:szCs w:val="26"/>
              </w:rPr>
            </w:pPr>
            <w:r w:rsidRPr="008F7C64">
              <w:rPr>
                <w:rFonts w:eastAsia="Arial"/>
                <w:sz w:val="26"/>
                <w:szCs w:val="26"/>
              </w:rPr>
              <w:t xml:space="preserve"> - Kết quả bản giấy được trả trực tiếp tại </w:t>
            </w:r>
            <w:r w:rsidRPr="008F7C64">
              <w:rPr>
                <w:sz w:val="26"/>
                <w:szCs w:val="26"/>
              </w:rPr>
              <w:t>Bộ phận tiếp nhận và trả kết quả cấp huyện</w:t>
            </w:r>
            <w:r w:rsidRPr="008F7C64">
              <w:rPr>
                <w:rFonts w:eastAsia="Arial"/>
                <w:sz w:val="26"/>
                <w:szCs w:val="26"/>
              </w:rPr>
              <w:t xml:space="preserve"> hoặc trả tại địa chỉ qua dịch vụ bưu chính công ích.</w:t>
            </w:r>
          </w:p>
        </w:tc>
      </w:tr>
    </w:tbl>
    <w:p w14:paraId="25E31E94" w14:textId="77777777" w:rsidR="00A14E55" w:rsidRPr="008F7C64" w:rsidRDefault="00A14E55" w:rsidP="00A14E55">
      <w:pPr>
        <w:ind w:firstLine="720"/>
        <w:jc w:val="both"/>
        <w:rPr>
          <w:sz w:val="26"/>
          <w:szCs w:val="26"/>
        </w:rPr>
      </w:pPr>
    </w:p>
    <w:p w14:paraId="1518EC8F" w14:textId="77777777" w:rsidR="00A14E55" w:rsidRPr="008F7C64" w:rsidRDefault="00A14E55" w:rsidP="00A14E55">
      <w:pPr>
        <w:ind w:firstLine="720"/>
        <w:jc w:val="both"/>
        <w:rPr>
          <w:sz w:val="26"/>
          <w:szCs w:val="26"/>
        </w:rPr>
      </w:pPr>
    </w:p>
    <w:p w14:paraId="7837E6CA" w14:textId="77777777" w:rsidR="00A14E55" w:rsidRPr="008F7C64" w:rsidRDefault="00A14E55" w:rsidP="00A14E55">
      <w:pPr>
        <w:spacing w:line="288" w:lineRule="atLeast"/>
        <w:jc w:val="center"/>
        <w:rPr>
          <w:b/>
          <w:bCs/>
          <w:sz w:val="26"/>
          <w:szCs w:val="26"/>
          <w:lang w:val="nl-NL"/>
        </w:rPr>
      </w:pPr>
    </w:p>
    <w:p w14:paraId="139DC01B" w14:textId="77777777" w:rsidR="00A14E55" w:rsidRPr="008F7C64" w:rsidRDefault="009D29DC" w:rsidP="00521F97">
      <w:pPr>
        <w:spacing w:after="0" w:line="240" w:lineRule="auto"/>
        <w:jc w:val="center"/>
        <w:rPr>
          <w:b/>
          <w:bCs/>
          <w:sz w:val="26"/>
          <w:szCs w:val="26"/>
          <w:lang w:val="nl-NL"/>
        </w:rPr>
      </w:pPr>
      <w:r w:rsidRPr="008F7C64">
        <w:rPr>
          <w:b/>
          <w:bCs/>
          <w:sz w:val="26"/>
          <w:szCs w:val="26"/>
          <w:lang w:val="nl-NL"/>
        </w:rPr>
        <w:br w:type="column"/>
      </w:r>
      <w:r w:rsidR="00A14E55" w:rsidRPr="008F7C64">
        <w:rPr>
          <w:b/>
          <w:bCs/>
          <w:sz w:val="26"/>
          <w:szCs w:val="26"/>
          <w:lang w:val="nl-NL"/>
        </w:rPr>
        <w:lastRenderedPageBreak/>
        <w:t>CỘNG HÒA XÃ HỘI CHỦ NGHĨA VIỆT NAM</w:t>
      </w:r>
    </w:p>
    <w:p w14:paraId="25DF94DE" w14:textId="77777777" w:rsidR="00A14E55" w:rsidRPr="008F7C64" w:rsidRDefault="00A14E55" w:rsidP="00521F97">
      <w:pPr>
        <w:spacing w:after="0" w:line="240" w:lineRule="auto"/>
        <w:jc w:val="center"/>
        <w:rPr>
          <w:b/>
          <w:sz w:val="26"/>
          <w:szCs w:val="26"/>
          <w:lang w:val="nl-NL"/>
        </w:rPr>
      </w:pPr>
      <w:r w:rsidRPr="008F7C64">
        <w:rPr>
          <w:b/>
          <w:sz w:val="26"/>
          <w:szCs w:val="26"/>
          <w:lang w:val="nl-NL"/>
        </w:rPr>
        <w:t>Độc lập - Tự do - Hạnh phúc</w:t>
      </w:r>
    </w:p>
    <w:p w14:paraId="0D5EBFF3" w14:textId="77777777" w:rsidR="00A14E55" w:rsidRPr="008F7C64" w:rsidRDefault="00A14E55" w:rsidP="00521F97">
      <w:pPr>
        <w:spacing w:after="0" w:line="240" w:lineRule="auto"/>
        <w:jc w:val="center"/>
        <w:rPr>
          <w:b/>
          <w:bCs/>
          <w:sz w:val="26"/>
          <w:szCs w:val="26"/>
          <w:lang w:val="nl-NL"/>
        </w:rPr>
      </w:pPr>
      <w:r w:rsidRPr="008F7C64">
        <w:rPr>
          <w:b/>
          <w:bCs/>
          <w:noProof/>
          <w:sz w:val="26"/>
          <w:szCs w:val="26"/>
        </w:rPr>
        <mc:AlternateContent>
          <mc:Choice Requires="wps">
            <w:drawing>
              <wp:anchor distT="0" distB="0" distL="114300" distR="114300" simplePos="0" relativeHeight="251774976" behindDoc="0" locked="0" layoutInCell="1" allowOverlap="1" wp14:anchorId="1CCEA5E4" wp14:editId="3EBEDF1D">
                <wp:simplePos x="0" y="0"/>
                <wp:positionH relativeFrom="margin">
                  <wp:align>center</wp:align>
                </wp:positionH>
                <wp:positionV relativeFrom="paragraph">
                  <wp:posOffset>52705</wp:posOffset>
                </wp:positionV>
                <wp:extent cx="1968500" cy="0"/>
                <wp:effectExtent l="0" t="0" r="31750" b="19050"/>
                <wp:wrapNone/>
                <wp:docPr id="1342475707" name="Straight Connector 134247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5B0EB1" id="Straight Connector 1342475707" o:spid="_x0000_s1026" style="position:absolute;z-index:251774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5pt" to="1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">
                <w10:wrap anchorx="margin"/>
              </v:line>
            </w:pict>
          </mc:Fallback>
        </mc:AlternateContent>
      </w:r>
    </w:p>
    <w:p w14:paraId="06F682B4" w14:textId="77777777" w:rsidR="00A14E55" w:rsidRPr="008F7C64" w:rsidRDefault="00A14E55" w:rsidP="00A14E55">
      <w:pPr>
        <w:spacing w:line="288" w:lineRule="auto"/>
        <w:jc w:val="center"/>
        <w:rPr>
          <w:b/>
          <w:bCs/>
          <w:sz w:val="26"/>
          <w:szCs w:val="26"/>
          <w:lang w:val="nl-NL"/>
        </w:rPr>
      </w:pPr>
      <w:r w:rsidRPr="008F7C64">
        <w:rPr>
          <w:b/>
          <w:bCs/>
          <w:sz w:val="26"/>
          <w:szCs w:val="26"/>
          <w:lang w:val="nl-NL"/>
        </w:rPr>
        <w:t xml:space="preserve">TỜ KHAI </w:t>
      </w:r>
      <w:r w:rsidRPr="008F7C64">
        <w:rPr>
          <w:b/>
          <w:bCs/>
          <w:sz w:val="26"/>
          <w:szCs w:val="26"/>
          <w:lang w:val="nl-NL"/>
        </w:rPr>
        <w:br/>
        <w:t>CẤP BẢN SAO TRÍCH LỤC HỘ TỊCH</w:t>
      </w:r>
    </w:p>
    <w:p w14:paraId="3A00FA6C" w14:textId="77777777" w:rsidR="00A14E55" w:rsidRPr="008F7C64" w:rsidRDefault="00A14E55" w:rsidP="00A14E55">
      <w:pPr>
        <w:spacing w:line="288" w:lineRule="atLeast"/>
        <w:rPr>
          <w:b/>
          <w:bCs/>
          <w:sz w:val="26"/>
          <w:szCs w:val="26"/>
          <w:lang w:val="nl-NL"/>
        </w:rPr>
      </w:pPr>
    </w:p>
    <w:p w14:paraId="5293E291" w14:textId="77777777" w:rsidR="00A14E55" w:rsidRPr="008F7C64" w:rsidRDefault="00A14E55" w:rsidP="00A14E55">
      <w:pPr>
        <w:tabs>
          <w:tab w:val="left" w:leader="dot" w:pos="6860"/>
        </w:tabs>
        <w:spacing w:after="60" w:line="26" w:lineRule="atLeast"/>
        <w:jc w:val="center"/>
        <w:rPr>
          <w:b/>
          <w:sz w:val="26"/>
          <w:szCs w:val="26"/>
          <w:lang w:val="nl-NL"/>
        </w:rPr>
      </w:pPr>
      <w:r w:rsidRPr="008F7C64">
        <w:rPr>
          <w:bCs/>
          <w:sz w:val="26"/>
          <w:szCs w:val="26"/>
          <w:lang w:val="nl-NL"/>
        </w:rPr>
        <w:t xml:space="preserve">Kính gửi: </w:t>
      </w:r>
      <w:r w:rsidRPr="008F7C64">
        <w:rPr>
          <w:bCs/>
          <w:sz w:val="26"/>
          <w:szCs w:val="26"/>
          <w:vertAlign w:val="superscript"/>
          <w:lang w:val="nl-NL"/>
        </w:rPr>
        <w:t>(1)</w:t>
      </w:r>
      <w:r w:rsidRPr="008F7C64">
        <w:rPr>
          <w:bCs/>
          <w:sz w:val="26"/>
          <w:szCs w:val="26"/>
          <w:lang w:val="nl-NL"/>
        </w:rPr>
        <w:tab/>
      </w:r>
    </w:p>
    <w:p w14:paraId="0E67ACA5" w14:textId="77777777" w:rsidR="00A14E55" w:rsidRPr="008F7C64" w:rsidRDefault="00A14E55" w:rsidP="00A14E55">
      <w:pPr>
        <w:spacing w:after="60" w:line="26" w:lineRule="atLeast"/>
        <w:ind w:firstLine="720"/>
        <w:jc w:val="both"/>
        <w:rPr>
          <w:b/>
          <w:bCs/>
          <w:sz w:val="26"/>
          <w:szCs w:val="26"/>
          <w:lang w:val="nl-NL"/>
        </w:rPr>
      </w:pPr>
    </w:p>
    <w:p w14:paraId="3A56F2DC" w14:textId="77777777" w:rsidR="00A14E55" w:rsidRPr="008F7C64" w:rsidRDefault="00A14E55" w:rsidP="009D29DC">
      <w:pPr>
        <w:tabs>
          <w:tab w:val="left" w:leader="dot" w:pos="9072"/>
        </w:tabs>
        <w:spacing w:line="312" w:lineRule="auto"/>
        <w:rPr>
          <w:bCs/>
          <w:sz w:val="26"/>
          <w:szCs w:val="26"/>
          <w:lang w:val="nl-NL"/>
        </w:rPr>
      </w:pPr>
      <w:r w:rsidRPr="008F7C64">
        <w:rPr>
          <w:b/>
          <w:bCs/>
          <w:sz w:val="26"/>
          <w:szCs w:val="26"/>
          <w:lang w:val="nl-NL"/>
        </w:rPr>
        <w:t>Họ, chữ đệm, tên người yêu cầu</w:t>
      </w:r>
      <w:r w:rsidRPr="008F7C64">
        <w:rPr>
          <w:bCs/>
          <w:sz w:val="26"/>
          <w:szCs w:val="26"/>
          <w:lang w:val="nl-NL"/>
        </w:rPr>
        <w:t xml:space="preserve">: </w:t>
      </w:r>
      <w:r w:rsidRPr="008F7C64">
        <w:rPr>
          <w:bCs/>
          <w:sz w:val="26"/>
          <w:szCs w:val="26"/>
          <w:lang w:val="nl-NL"/>
        </w:rPr>
        <w:tab/>
      </w:r>
    </w:p>
    <w:p w14:paraId="34AFAF40"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 xml:space="preserve">Ngày, tháng, năm sinh: </w:t>
      </w:r>
      <w:r w:rsidRPr="008F7C64">
        <w:rPr>
          <w:bCs/>
          <w:sz w:val="26"/>
          <w:szCs w:val="26"/>
          <w:lang w:val="nl-NL"/>
        </w:rPr>
        <w:tab/>
      </w:r>
    </w:p>
    <w:p w14:paraId="52E2EF1C"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66FBDC3D"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ab/>
      </w:r>
    </w:p>
    <w:p w14:paraId="673CEC8B" w14:textId="77777777" w:rsidR="00A14E55" w:rsidRPr="008F7C64" w:rsidRDefault="00A14E55" w:rsidP="009D29DC">
      <w:pPr>
        <w:tabs>
          <w:tab w:val="left" w:leader="dot" w:pos="9072"/>
        </w:tabs>
        <w:spacing w:line="312" w:lineRule="auto"/>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ab/>
      </w:r>
    </w:p>
    <w:p w14:paraId="274B8F47" w14:textId="77777777" w:rsidR="00A14E55" w:rsidRPr="008F7C64" w:rsidRDefault="00A14E55" w:rsidP="009D29DC">
      <w:pPr>
        <w:tabs>
          <w:tab w:val="left" w:leader="dot" w:pos="5600"/>
          <w:tab w:val="left" w:leader="dot" w:pos="9072"/>
        </w:tabs>
        <w:spacing w:line="312" w:lineRule="auto"/>
        <w:rPr>
          <w:bCs/>
          <w:sz w:val="26"/>
          <w:szCs w:val="26"/>
          <w:lang w:val="nl-NL"/>
        </w:rPr>
      </w:pPr>
      <w:r w:rsidRPr="008F7C64">
        <w:rPr>
          <w:bCs/>
          <w:sz w:val="26"/>
          <w:szCs w:val="26"/>
          <w:lang w:val="nl-NL"/>
        </w:rPr>
        <w:tab/>
      </w:r>
      <w:r w:rsidRPr="008F7C64">
        <w:rPr>
          <w:bCs/>
          <w:sz w:val="26"/>
          <w:szCs w:val="26"/>
          <w:lang w:val="nl-NL"/>
        </w:rPr>
        <w:tab/>
      </w:r>
    </w:p>
    <w:p w14:paraId="18C45729"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 xml:space="preserve">Quan hệ với người được cấp bản sao Trích lục hộ tịch: </w:t>
      </w:r>
      <w:r w:rsidRPr="008F7C64">
        <w:rPr>
          <w:bCs/>
          <w:sz w:val="26"/>
          <w:szCs w:val="26"/>
          <w:lang w:val="nl-NL"/>
        </w:rPr>
        <w:tab/>
      </w:r>
    </w:p>
    <w:p w14:paraId="3F50747F" w14:textId="77777777" w:rsidR="00A14E55" w:rsidRPr="008F7C64" w:rsidRDefault="00A14E55" w:rsidP="009D29DC">
      <w:pPr>
        <w:tabs>
          <w:tab w:val="left" w:leader="dot" w:pos="6020"/>
          <w:tab w:val="left" w:pos="7980"/>
          <w:tab w:val="left" w:leader="dot" w:pos="9072"/>
        </w:tabs>
        <w:spacing w:line="312" w:lineRule="auto"/>
        <w:ind w:right="-284"/>
        <w:rPr>
          <w:bCs/>
          <w:sz w:val="26"/>
          <w:szCs w:val="26"/>
          <w:lang w:val="nl-NL"/>
        </w:rPr>
      </w:pPr>
      <w:r w:rsidRPr="008F7C64">
        <w:rPr>
          <w:b/>
          <w:bCs/>
          <w:sz w:val="26"/>
          <w:szCs w:val="26"/>
          <w:lang w:val="nl-NL"/>
        </w:rPr>
        <w:t>Đề nghị cơ quan cấp bản sao trích lục</w:t>
      </w:r>
      <w:r w:rsidRPr="008F7C64">
        <w:rPr>
          <w:b/>
          <w:bCs/>
          <w:sz w:val="26"/>
          <w:szCs w:val="26"/>
          <w:vertAlign w:val="superscript"/>
          <w:lang w:val="nl-NL"/>
        </w:rPr>
        <w:t>(4)</w:t>
      </w:r>
      <w:r w:rsidRPr="008F7C64">
        <w:rPr>
          <w:b/>
          <w:bCs/>
          <w:sz w:val="26"/>
          <w:szCs w:val="26"/>
          <w:lang w:val="nl-NL"/>
        </w:rPr>
        <w:t xml:space="preserve"> </w:t>
      </w:r>
      <w:r w:rsidRPr="008F7C64">
        <w:rPr>
          <w:bCs/>
          <w:sz w:val="26"/>
          <w:szCs w:val="26"/>
          <w:lang w:val="nl-NL"/>
        </w:rPr>
        <w:t>.............................................................</w:t>
      </w:r>
      <w:r w:rsidRPr="008F7C64">
        <w:rPr>
          <w:b/>
          <w:bCs/>
          <w:sz w:val="26"/>
          <w:szCs w:val="26"/>
          <w:lang w:val="nl-NL"/>
        </w:rPr>
        <w:t xml:space="preserve"> </w:t>
      </w:r>
      <w:r w:rsidRPr="008F7C64">
        <w:rPr>
          <w:b/>
          <w:bCs/>
          <w:sz w:val="26"/>
          <w:szCs w:val="26"/>
          <w:lang w:val="nl-NL"/>
        </w:rPr>
        <w:br/>
        <w:t>cho người có tên dưới đây:</w:t>
      </w:r>
      <w:r w:rsidRPr="008F7C64">
        <w:rPr>
          <w:bCs/>
          <w:sz w:val="26"/>
          <w:szCs w:val="26"/>
          <w:lang w:val="nl-NL"/>
        </w:rPr>
        <w:t xml:space="preserve"> </w:t>
      </w:r>
    </w:p>
    <w:p w14:paraId="0C91F33F" w14:textId="77777777" w:rsidR="00A14E55" w:rsidRPr="008F7C64" w:rsidRDefault="00A14E55" w:rsidP="009D29DC">
      <w:pPr>
        <w:tabs>
          <w:tab w:val="left" w:leader="dot" w:pos="9072"/>
        </w:tabs>
        <w:spacing w:line="312" w:lineRule="auto"/>
        <w:rPr>
          <w:bCs/>
          <w:sz w:val="26"/>
          <w:szCs w:val="26"/>
          <w:lang w:val="nl-NL"/>
        </w:rPr>
      </w:pPr>
      <w:r w:rsidRPr="008F7C64">
        <w:rPr>
          <w:b/>
          <w:bCs/>
          <w:sz w:val="26"/>
          <w:szCs w:val="26"/>
          <w:lang w:val="nl-NL"/>
        </w:rPr>
        <w:t xml:space="preserve">Họ, chữ đệm, tên: </w:t>
      </w:r>
      <w:r w:rsidRPr="008F7C64">
        <w:rPr>
          <w:bCs/>
          <w:sz w:val="26"/>
          <w:szCs w:val="26"/>
          <w:lang w:val="nl-NL"/>
        </w:rPr>
        <w:tab/>
      </w:r>
    </w:p>
    <w:p w14:paraId="562D79D3"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Ngày, tháng, năm sinh:</w:t>
      </w:r>
      <w:r w:rsidRPr="008F7C64">
        <w:rPr>
          <w:bCs/>
          <w:sz w:val="26"/>
          <w:szCs w:val="26"/>
          <w:lang w:val="nl-NL"/>
        </w:rPr>
        <w:tab/>
      </w:r>
    </w:p>
    <w:p w14:paraId="29A76780" w14:textId="77777777" w:rsidR="00A14E55" w:rsidRPr="008F7C64" w:rsidRDefault="00A14E55" w:rsidP="009D29DC">
      <w:pPr>
        <w:tabs>
          <w:tab w:val="left" w:leader="dot" w:pos="5600"/>
          <w:tab w:val="left" w:leader="dot" w:pos="9072"/>
        </w:tabs>
        <w:spacing w:line="312" w:lineRule="auto"/>
        <w:rPr>
          <w:bCs/>
          <w:sz w:val="26"/>
          <w:szCs w:val="26"/>
          <w:lang w:val="nl-NL"/>
        </w:rPr>
      </w:pPr>
      <w:r w:rsidRPr="008F7C64">
        <w:rPr>
          <w:bCs/>
          <w:sz w:val="26"/>
          <w:szCs w:val="26"/>
          <w:lang w:val="nl-NL"/>
        </w:rPr>
        <w:t xml:space="preserve">Giới tính: </w:t>
      </w:r>
      <w:r w:rsidRPr="008F7C64">
        <w:rPr>
          <w:bCs/>
          <w:sz w:val="26"/>
          <w:szCs w:val="26"/>
          <w:vertAlign w:val="superscript"/>
          <w:lang w:val="nl-NL"/>
        </w:rPr>
        <w:t>(2)</w:t>
      </w:r>
      <w:r w:rsidRPr="008F7C64">
        <w:rPr>
          <w:bCs/>
          <w:sz w:val="26"/>
          <w:szCs w:val="26"/>
          <w:lang w:val="nl-NL"/>
        </w:rPr>
        <w:t xml:space="preserve"> ...........................Dân tộc: </w:t>
      </w:r>
      <w:r w:rsidRPr="008F7C64">
        <w:rPr>
          <w:bCs/>
          <w:sz w:val="26"/>
          <w:szCs w:val="26"/>
          <w:vertAlign w:val="superscript"/>
          <w:lang w:val="nl-NL"/>
        </w:rPr>
        <w:t>(2)</w:t>
      </w:r>
      <w:r w:rsidRPr="008F7C64">
        <w:rPr>
          <w:bCs/>
          <w:sz w:val="26"/>
          <w:szCs w:val="26"/>
          <w:lang w:val="nl-NL"/>
        </w:rPr>
        <w:tab/>
        <w:t xml:space="preserve"> Quốc tịch: </w:t>
      </w:r>
      <w:r w:rsidRPr="008F7C64">
        <w:rPr>
          <w:bCs/>
          <w:sz w:val="26"/>
          <w:szCs w:val="26"/>
          <w:vertAlign w:val="superscript"/>
          <w:lang w:val="nl-NL"/>
        </w:rPr>
        <w:t>(2)</w:t>
      </w:r>
      <w:r w:rsidRPr="008F7C64">
        <w:rPr>
          <w:bCs/>
          <w:sz w:val="26"/>
          <w:szCs w:val="26"/>
          <w:lang w:val="nl-NL"/>
        </w:rPr>
        <w:tab/>
      </w:r>
    </w:p>
    <w:p w14:paraId="163A56CB"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 xml:space="preserve">Nơi cư trú: </w:t>
      </w:r>
      <w:r w:rsidRPr="008F7C64">
        <w:rPr>
          <w:bCs/>
          <w:sz w:val="26"/>
          <w:szCs w:val="26"/>
          <w:vertAlign w:val="superscript"/>
          <w:lang w:val="nl-NL"/>
        </w:rPr>
        <w:t>(2)</w:t>
      </w:r>
      <w:r w:rsidRPr="008F7C64">
        <w:rPr>
          <w:bCs/>
          <w:sz w:val="26"/>
          <w:szCs w:val="26"/>
          <w:lang w:val="nl-NL"/>
        </w:rPr>
        <w:tab/>
      </w:r>
    </w:p>
    <w:p w14:paraId="5720738D"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ab/>
      </w:r>
    </w:p>
    <w:p w14:paraId="12FDBED8" w14:textId="77777777" w:rsidR="00A14E55" w:rsidRPr="008F7C64" w:rsidRDefault="00A14E55" w:rsidP="009D29DC">
      <w:pPr>
        <w:tabs>
          <w:tab w:val="left" w:leader="dot" w:pos="9072"/>
        </w:tabs>
        <w:spacing w:line="312" w:lineRule="auto"/>
        <w:rPr>
          <w:bCs/>
          <w:sz w:val="26"/>
          <w:szCs w:val="26"/>
          <w:lang w:val="nl-NL"/>
        </w:rPr>
      </w:pPr>
      <w:r w:rsidRPr="008F7C64">
        <w:rPr>
          <w:sz w:val="26"/>
          <w:szCs w:val="26"/>
          <w:lang w:val="nl-NL"/>
        </w:rPr>
        <w:t>Giấy tờ tùy thân</w:t>
      </w:r>
      <w:r w:rsidRPr="008F7C64">
        <w:rPr>
          <w:bCs/>
          <w:sz w:val="26"/>
          <w:szCs w:val="26"/>
          <w:lang w:val="nl-NL"/>
        </w:rPr>
        <w:t xml:space="preserve">: </w:t>
      </w:r>
      <w:r w:rsidRPr="008F7C64">
        <w:rPr>
          <w:bCs/>
          <w:sz w:val="26"/>
          <w:szCs w:val="26"/>
          <w:vertAlign w:val="superscript"/>
          <w:lang w:val="nl-NL"/>
        </w:rPr>
        <w:t>(3)</w:t>
      </w:r>
      <w:r w:rsidRPr="008F7C64">
        <w:rPr>
          <w:bCs/>
          <w:sz w:val="26"/>
          <w:szCs w:val="26"/>
          <w:lang w:val="nl-NL"/>
        </w:rPr>
        <w:t xml:space="preserve"> </w:t>
      </w:r>
      <w:r w:rsidRPr="008F7C64">
        <w:rPr>
          <w:bCs/>
          <w:sz w:val="26"/>
          <w:szCs w:val="26"/>
          <w:lang w:val="nl-NL"/>
        </w:rPr>
        <w:tab/>
      </w:r>
    </w:p>
    <w:p w14:paraId="2B8F170C"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ab/>
      </w:r>
    </w:p>
    <w:p w14:paraId="2B73F224"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 xml:space="preserve">Đã đăng ký tại: </w:t>
      </w:r>
      <w:r w:rsidRPr="008F7C64">
        <w:rPr>
          <w:bCs/>
          <w:sz w:val="26"/>
          <w:szCs w:val="26"/>
          <w:vertAlign w:val="superscript"/>
          <w:lang w:val="nl-NL"/>
        </w:rPr>
        <w:t>(5)</w:t>
      </w:r>
      <w:r w:rsidRPr="008F7C64">
        <w:rPr>
          <w:bCs/>
          <w:sz w:val="26"/>
          <w:szCs w:val="26"/>
          <w:lang w:val="nl-NL"/>
        </w:rPr>
        <w:t xml:space="preserve"> </w:t>
      </w:r>
      <w:r w:rsidRPr="008F7C64">
        <w:rPr>
          <w:bCs/>
          <w:sz w:val="26"/>
          <w:szCs w:val="26"/>
          <w:lang w:val="nl-NL"/>
        </w:rPr>
        <w:tab/>
      </w:r>
    </w:p>
    <w:p w14:paraId="1A1D0D32"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ab/>
        <w:t xml:space="preserve"> </w:t>
      </w:r>
    </w:p>
    <w:p w14:paraId="679000E4" w14:textId="77777777" w:rsidR="00A14E55" w:rsidRPr="008F7C64" w:rsidRDefault="00A14E55" w:rsidP="009D29DC">
      <w:pPr>
        <w:tabs>
          <w:tab w:val="left" w:leader="dot" w:pos="5600"/>
          <w:tab w:val="left" w:leader="dot" w:pos="6720"/>
          <w:tab w:val="left" w:pos="7280"/>
          <w:tab w:val="left" w:leader="dot" w:pos="7980"/>
          <w:tab w:val="left" w:leader="dot" w:pos="9072"/>
        </w:tabs>
        <w:spacing w:line="312" w:lineRule="auto"/>
        <w:rPr>
          <w:bCs/>
          <w:sz w:val="26"/>
          <w:szCs w:val="26"/>
          <w:lang w:val="nl-NL"/>
        </w:rPr>
      </w:pPr>
      <w:r w:rsidRPr="008F7C64">
        <w:rPr>
          <w:bCs/>
          <w:sz w:val="26"/>
          <w:szCs w:val="26"/>
          <w:lang w:val="nl-NL"/>
        </w:rPr>
        <w:t>ngày  .......... tháng ........... năm .............. số.................. Quyển số: ....................</w:t>
      </w:r>
      <w:r w:rsidRPr="008F7C64">
        <w:rPr>
          <w:bCs/>
          <w:sz w:val="26"/>
          <w:szCs w:val="26"/>
          <w:lang w:val="nl-NL"/>
        </w:rPr>
        <w:tab/>
      </w:r>
    </w:p>
    <w:p w14:paraId="1A7F20D8"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 xml:space="preserve">Thông tin khác: </w:t>
      </w:r>
      <w:r w:rsidRPr="008F7C64">
        <w:rPr>
          <w:bCs/>
          <w:sz w:val="26"/>
          <w:szCs w:val="26"/>
          <w:vertAlign w:val="superscript"/>
          <w:lang w:val="nl-NL"/>
        </w:rPr>
        <w:t>(6)</w:t>
      </w:r>
      <w:r w:rsidRPr="008F7C64">
        <w:rPr>
          <w:bCs/>
          <w:sz w:val="26"/>
          <w:szCs w:val="26"/>
          <w:lang w:val="nl-NL"/>
        </w:rPr>
        <w:t xml:space="preserve"> </w:t>
      </w:r>
      <w:r w:rsidRPr="008F7C64">
        <w:rPr>
          <w:bCs/>
          <w:sz w:val="26"/>
          <w:szCs w:val="26"/>
          <w:lang w:val="nl-NL"/>
        </w:rPr>
        <w:tab/>
      </w:r>
    </w:p>
    <w:p w14:paraId="1A1BB52B"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lastRenderedPageBreak/>
        <w:tab/>
      </w:r>
    </w:p>
    <w:p w14:paraId="3401FD07" w14:textId="77777777" w:rsidR="00A14E55" w:rsidRPr="008F7C64" w:rsidRDefault="00A14E55" w:rsidP="009D29DC">
      <w:pPr>
        <w:tabs>
          <w:tab w:val="left" w:leader="dot" w:pos="9072"/>
        </w:tabs>
        <w:spacing w:line="312" w:lineRule="auto"/>
        <w:rPr>
          <w:bCs/>
          <w:sz w:val="26"/>
          <w:szCs w:val="26"/>
          <w:lang w:val="nl-NL"/>
        </w:rPr>
      </w:pPr>
      <w:r w:rsidRPr="008F7C64">
        <w:rPr>
          <w:bCs/>
          <w:sz w:val="26"/>
          <w:szCs w:val="26"/>
          <w:lang w:val="nl-NL"/>
        </w:rPr>
        <w:tab/>
      </w:r>
    </w:p>
    <w:p w14:paraId="4B54B72E" w14:textId="77777777" w:rsidR="00A14E55" w:rsidRPr="008F7C64" w:rsidRDefault="00A14E55" w:rsidP="00A14E55">
      <w:pPr>
        <w:tabs>
          <w:tab w:val="left" w:leader="dot" w:pos="5600"/>
          <w:tab w:val="left" w:leader="dot" w:pos="6720"/>
          <w:tab w:val="left" w:pos="7280"/>
          <w:tab w:val="left" w:leader="dot" w:pos="7980"/>
          <w:tab w:val="left" w:leader="dot" w:pos="9356"/>
        </w:tabs>
        <w:spacing w:line="312" w:lineRule="auto"/>
        <w:jc w:val="both"/>
        <w:rPr>
          <w:bCs/>
          <w:sz w:val="26"/>
          <w:szCs w:val="26"/>
          <w:lang w:val="nl-NL"/>
        </w:rPr>
      </w:pPr>
      <w:r w:rsidRPr="008F7C64">
        <w:rPr>
          <w:bCs/>
          <w:sz w:val="26"/>
          <w:szCs w:val="26"/>
          <w:lang w:val="nl-NL"/>
        </w:rPr>
        <w:t>Số lượng bản sao yêu cầu cấp:.......................bản</w:t>
      </w:r>
      <w:r w:rsidRPr="008F7C64">
        <w:rPr>
          <w:bCs/>
          <w:sz w:val="26"/>
          <w:szCs w:val="26"/>
          <w:vertAlign w:val="superscript"/>
          <w:lang w:val="nl-NL"/>
        </w:rPr>
        <w:t>(7)</w:t>
      </w:r>
      <w:r w:rsidRPr="008F7C64">
        <w:rPr>
          <w:bCs/>
          <w:sz w:val="26"/>
          <w:szCs w:val="26"/>
          <w:lang w:val="nl-NL"/>
        </w:rPr>
        <w:t>.</w:t>
      </w:r>
    </w:p>
    <w:p w14:paraId="0C043E0D" w14:textId="77777777" w:rsidR="00A14E55" w:rsidRPr="008F7C64" w:rsidRDefault="00A14E55" w:rsidP="00A14E55">
      <w:pPr>
        <w:spacing w:line="312" w:lineRule="auto"/>
        <w:jc w:val="both"/>
        <w:rPr>
          <w:bCs/>
          <w:sz w:val="26"/>
          <w:szCs w:val="26"/>
          <w:lang w:val="nl-NL"/>
        </w:rPr>
      </w:pPr>
      <w:r w:rsidRPr="008F7C64">
        <w:rPr>
          <w:bCs/>
          <w:sz w:val="26"/>
          <w:szCs w:val="26"/>
          <w:lang w:val="nl-NL"/>
        </w:rPr>
        <w:t xml:space="preserve">Tôi cam đoan những nội dung khai trên đây là đúng sự thật và chịu trách nhiệm trước pháp luật về cam đoan của mình. </w:t>
      </w:r>
    </w:p>
    <w:p w14:paraId="19CD2023" w14:textId="77777777" w:rsidR="00A14E55" w:rsidRPr="008F7C64" w:rsidRDefault="00A14E55" w:rsidP="00A14E5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8F7C64">
        <w:rPr>
          <w:bCs/>
          <w:i/>
          <w:sz w:val="26"/>
          <w:szCs w:val="26"/>
          <w:lang w:val="nl-NL"/>
        </w:rPr>
        <w:t xml:space="preserve">   Làm tại</w:t>
      </w:r>
      <w:r w:rsidRPr="008F7C64">
        <w:rPr>
          <w:bCs/>
          <w:sz w:val="26"/>
          <w:szCs w:val="26"/>
          <w:lang w:val="nl-NL"/>
        </w:rPr>
        <w:t xml:space="preserve">: </w:t>
      </w:r>
      <w:r w:rsidRPr="008F7C64">
        <w:rPr>
          <w:bCs/>
          <w:sz w:val="26"/>
          <w:szCs w:val="26"/>
          <w:lang w:val="nl-NL"/>
        </w:rPr>
        <w:tab/>
      </w:r>
      <w:r w:rsidRPr="008F7C64">
        <w:rPr>
          <w:bCs/>
          <w:i/>
          <w:sz w:val="26"/>
          <w:szCs w:val="26"/>
          <w:lang w:val="nl-NL"/>
        </w:rPr>
        <w:t xml:space="preserve">, ngày </w:t>
      </w:r>
      <w:r w:rsidRPr="008F7C64">
        <w:rPr>
          <w:bCs/>
          <w:sz w:val="26"/>
          <w:szCs w:val="26"/>
          <w:lang w:val="nl-NL"/>
        </w:rPr>
        <w:tab/>
      </w:r>
      <w:r w:rsidRPr="008F7C64">
        <w:rPr>
          <w:bCs/>
          <w:i/>
          <w:sz w:val="26"/>
          <w:szCs w:val="26"/>
          <w:lang w:val="nl-NL"/>
        </w:rPr>
        <w:t xml:space="preserve"> tháng </w:t>
      </w:r>
      <w:r w:rsidRPr="008F7C64">
        <w:rPr>
          <w:bCs/>
          <w:sz w:val="26"/>
          <w:szCs w:val="26"/>
          <w:lang w:val="nl-NL"/>
        </w:rPr>
        <w:tab/>
      </w:r>
      <w:r w:rsidRPr="008F7C64">
        <w:rPr>
          <w:bCs/>
          <w:i/>
          <w:sz w:val="26"/>
          <w:szCs w:val="26"/>
          <w:lang w:val="nl-NL"/>
        </w:rPr>
        <w:t xml:space="preserve"> năm </w:t>
      </w:r>
      <w:r w:rsidRPr="008F7C64">
        <w:rPr>
          <w:bCs/>
          <w:sz w:val="26"/>
          <w:szCs w:val="26"/>
          <w:lang w:val="nl-NL"/>
        </w:rPr>
        <w:tab/>
      </w:r>
    </w:p>
    <w:p w14:paraId="6D56A705" w14:textId="77777777" w:rsidR="00A14E55" w:rsidRPr="008F7C64" w:rsidRDefault="00A14E55" w:rsidP="00A14E55">
      <w:pPr>
        <w:spacing w:line="288" w:lineRule="atLeast"/>
        <w:rPr>
          <w:b/>
          <w:sz w:val="26"/>
          <w:szCs w:val="26"/>
          <w:lang w:val="nl-NL"/>
        </w:rPr>
      </w:pPr>
      <w:r w:rsidRPr="008F7C64">
        <w:rPr>
          <w:sz w:val="26"/>
          <w:szCs w:val="26"/>
          <w:lang w:val="nl-NL"/>
        </w:rPr>
        <w:t xml:space="preserve">                                                                            </w:t>
      </w:r>
      <w:r w:rsidRPr="008F7C64">
        <w:rPr>
          <w:b/>
          <w:sz w:val="26"/>
          <w:szCs w:val="26"/>
          <w:lang w:val="nl-NL"/>
        </w:rPr>
        <w:t>Người yêu cầu</w:t>
      </w:r>
    </w:p>
    <w:p w14:paraId="30524F85" w14:textId="77777777" w:rsidR="00A14E55" w:rsidRPr="008F7C64" w:rsidRDefault="00A14E55" w:rsidP="00A14E55">
      <w:pPr>
        <w:spacing w:line="288" w:lineRule="atLeast"/>
        <w:rPr>
          <w:i/>
          <w:sz w:val="26"/>
          <w:szCs w:val="26"/>
          <w:lang w:val="nl-NL"/>
        </w:rPr>
      </w:pP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r>
      <w:r w:rsidRPr="008F7C64">
        <w:rPr>
          <w:sz w:val="26"/>
          <w:szCs w:val="26"/>
          <w:lang w:val="nl-NL"/>
        </w:rPr>
        <w:tab/>
        <w:t xml:space="preserve">    </w:t>
      </w:r>
      <w:r w:rsidRPr="008F7C64">
        <w:rPr>
          <w:i/>
          <w:sz w:val="26"/>
          <w:szCs w:val="26"/>
          <w:lang w:val="nl-NL"/>
        </w:rPr>
        <w:t xml:space="preserve">(ký và ghi rõ họ, chữ đệm, tên) </w:t>
      </w:r>
    </w:p>
    <w:p w14:paraId="60C17FF3" w14:textId="77777777" w:rsidR="00A14E55" w:rsidRPr="008F7C64" w:rsidRDefault="00A14E55" w:rsidP="00A14E55">
      <w:pPr>
        <w:spacing w:line="288" w:lineRule="atLeast"/>
        <w:rPr>
          <w:i/>
          <w:sz w:val="26"/>
          <w:szCs w:val="26"/>
          <w:lang w:val="nl-NL"/>
        </w:rPr>
      </w:pPr>
    </w:p>
    <w:p w14:paraId="7A5676EC" w14:textId="77777777" w:rsidR="00A14E55" w:rsidRPr="008F7C64" w:rsidRDefault="00A14E55" w:rsidP="00A14E55">
      <w:pPr>
        <w:spacing w:line="288" w:lineRule="atLeast"/>
        <w:rPr>
          <w:i/>
          <w:sz w:val="26"/>
          <w:szCs w:val="26"/>
          <w:lang w:val="nl-NL"/>
        </w:rPr>
      </w:pPr>
    </w:p>
    <w:p w14:paraId="621D4048" w14:textId="77777777" w:rsidR="00A14E55" w:rsidRPr="008F7C64" w:rsidRDefault="00A14E55" w:rsidP="00A14E55">
      <w:pPr>
        <w:spacing w:line="288" w:lineRule="atLeast"/>
        <w:rPr>
          <w:i/>
          <w:sz w:val="26"/>
          <w:szCs w:val="26"/>
          <w:lang w:val="nl-NL"/>
        </w:rPr>
      </w:pPr>
    </w:p>
    <w:p w14:paraId="1737F070" w14:textId="77777777" w:rsidR="00A14E55" w:rsidRPr="008F7C64" w:rsidRDefault="00A14E55" w:rsidP="00A14E55">
      <w:pPr>
        <w:spacing w:line="288" w:lineRule="atLeast"/>
        <w:rPr>
          <w:i/>
          <w:sz w:val="26"/>
          <w:szCs w:val="26"/>
          <w:lang w:val="nl-NL"/>
        </w:rPr>
      </w:pPr>
      <w:r w:rsidRPr="008F7C64">
        <w:rPr>
          <w:i/>
          <w:sz w:val="26"/>
          <w:szCs w:val="26"/>
          <w:lang w:val="nl-NL"/>
        </w:rPr>
        <w:tab/>
      </w:r>
      <w:r w:rsidRPr="008F7C64">
        <w:rPr>
          <w:i/>
          <w:sz w:val="26"/>
          <w:szCs w:val="26"/>
          <w:lang w:val="nl-NL"/>
        </w:rPr>
        <w:tab/>
      </w:r>
      <w:r w:rsidRPr="008F7C64">
        <w:rPr>
          <w:i/>
          <w:sz w:val="26"/>
          <w:szCs w:val="26"/>
          <w:lang w:val="nl-NL"/>
        </w:rPr>
        <w:tab/>
      </w:r>
      <w:r w:rsidRPr="008F7C64">
        <w:rPr>
          <w:i/>
          <w:sz w:val="26"/>
          <w:szCs w:val="26"/>
          <w:lang w:val="nl-NL"/>
        </w:rPr>
        <w:tab/>
      </w:r>
      <w:r w:rsidRPr="008F7C64">
        <w:rPr>
          <w:i/>
          <w:sz w:val="26"/>
          <w:szCs w:val="26"/>
          <w:lang w:val="nl-NL"/>
        </w:rPr>
        <w:tab/>
      </w:r>
      <w:r w:rsidRPr="008F7C64">
        <w:rPr>
          <w:i/>
          <w:sz w:val="26"/>
          <w:szCs w:val="26"/>
          <w:lang w:val="nl-NL"/>
        </w:rPr>
        <w:tab/>
      </w:r>
      <w:r w:rsidRPr="008F7C64">
        <w:rPr>
          <w:i/>
          <w:sz w:val="26"/>
          <w:szCs w:val="26"/>
          <w:lang w:val="nl-NL"/>
        </w:rPr>
        <w:tab/>
        <w:t xml:space="preserve">    .....................................</w:t>
      </w:r>
    </w:p>
    <w:p w14:paraId="580FA9D7" w14:textId="77777777" w:rsidR="00A14E55" w:rsidRPr="008F7C64" w:rsidRDefault="00A14E55" w:rsidP="00A14E55">
      <w:pPr>
        <w:spacing w:line="288" w:lineRule="atLeast"/>
        <w:rPr>
          <w:sz w:val="26"/>
          <w:szCs w:val="26"/>
          <w:lang w:val="nl-NL"/>
        </w:rPr>
      </w:pPr>
      <w:r w:rsidRPr="008F7C64">
        <w:rPr>
          <w:b/>
          <w:i/>
          <w:sz w:val="26"/>
          <w:szCs w:val="26"/>
          <w:u w:val="single"/>
          <w:lang w:val="nl-NL"/>
        </w:rPr>
        <w:t>Chú thích</w:t>
      </w:r>
      <w:r w:rsidRPr="008F7C64">
        <w:rPr>
          <w:b/>
          <w:i/>
          <w:sz w:val="26"/>
          <w:szCs w:val="26"/>
          <w:lang w:val="nl-NL"/>
        </w:rPr>
        <w:t>:</w:t>
      </w:r>
      <w:r w:rsidRPr="008F7C64">
        <w:rPr>
          <w:sz w:val="26"/>
          <w:szCs w:val="26"/>
          <w:lang w:val="nl-NL"/>
        </w:rPr>
        <w:t xml:space="preserve"> </w:t>
      </w:r>
    </w:p>
    <w:p w14:paraId="6BF37CF0" w14:textId="77777777" w:rsidR="00A14E55" w:rsidRPr="008F7C64" w:rsidRDefault="00A14E55" w:rsidP="00A14E55">
      <w:pPr>
        <w:spacing w:line="264" w:lineRule="auto"/>
        <w:ind w:firstLine="720"/>
        <w:jc w:val="both"/>
        <w:rPr>
          <w:sz w:val="26"/>
          <w:szCs w:val="26"/>
          <w:lang w:val="nl-NL"/>
        </w:rPr>
      </w:pPr>
      <w:r w:rsidRPr="008F7C64">
        <w:rPr>
          <w:sz w:val="26"/>
          <w:szCs w:val="26"/>
          <w:vertAlign w:val="superscript"/>
          <w:lang w:val="nl-NL"/>
        </w:rPr>
        <w:t>(1)</w:t>
      </w:r>
      <w:r w:rsidRPr="008F7C64">
        <w:rPr>
          <w:sz w:val="26"/>
          <w:szCs w:val="26"/>
          <w:lang w:val="nl-NL"/>
        </w:rPr>
        <w:t xml:space="preserve"> Ghi tên cơ quan đề nghị thực hiện việc cấp bản sao Trích lục hộ tịch.</w:t>
      </w:r>
    </w:p>
    <w:p w14:paraId="770CE93D" w14:textId="77777777" w:rsidR="00A14E55" w:rsidRPr="008F7C64" w:rsidRDefault="00A14E55" w:rsidP="00A14E55">
      <w:pPr>
        <w:spacing w:line="264" w:lineRule="auto"/>
        <w:ind w:firstLine="720"/>
        <w:jc w:val="both"/>
        <w:rPr>
          <w:sz w:val="26"/>
          <w:szCs w:val="26"/>
          <w:lang w:val="nl-NL"/>
        </w:rPr>
      </w:pPr>
      <w:r w:rsidRPr="008F7C64">
        <w:rPr>
          <w:sz w:val="26"/>
          <w:szCs w:val="26"/>
          <w:vertAlign w:val="superscript"/>
          <w:lang w:val="nl-NL"/>
        </w:rPr>
        <w:t>(2)</w:t>
      </w:r>
      <w:r w:rsidRPr="008F7C64">
        <w:rPr>
          <w:sz w:val="26"/>
          <w:szCs w:val="26"/>
          <w:lang w:val="nl-NL"/>
        </w:rPr>
        <w:t xml:space="preserve"> </w:t>
      </w:r>
      <w:r w:rsidRPr="008F7C64">
        <w:rPr>
          <w:i/>
          <w:sz w:val="26"/>
          <w:szCs w:val="26"/>
          <w:lang w:val="nl-NL"/>
        </w:rPr>
        <w:t>Chỉ ghi trong t</w:t>
      </w:r>
      <w:r w:rsidRPr="008F7C64">
        <w:rPr>
          <w:i/>
          <w:spacing w:val="-2"/>
          <w:sz w:val="26"/>
          <w:szCs w:val="26"/>
          <w:lang w:val="nl-NL"/>
        </w:rPr>
        <w:t xml:space="preserve">rường hợp người </w:t>
      </w:r>
      <w:r w:rsidRPr="008F7C64">
        <w:rPr>
          <w:i/>
          <w:spacing w:val="-2"/>
          <w:sz w:val="26"/>
          <w:szCs w:val="26"/>
        </w:rPr>
        <w:t xml:space="preserve">có yêu cầu đăng ký hộ tịch </w:t>
      </w:r>
      <w:r w:rsidRPr="008F7C64">
        <w:rPr>
          <w:i/>
          <w:spacing w:val="-2"/>
          <w:sz w:val="26"/>
          <w:szCs w:val="26"/>
          <w:lang w:val="nl-NL"/>
        </w:rPr>
        <w:t>chưa có/không cung cấp số định danh cá nhân/căn cước công dân/</w:t>
      </w:r>
      <w:r w:rsidRPr="008F7C64">
        <w:rPr>
          <w:i/>
          <w:sz w:val="26"/>
          <w:szCs w:val="26"/>
          <w:lang w:val="nl-NL"/>
        </w:rPr>
        <w:t>thẻ căn cước/</w:t>
      </w:r>
      <w:r w:rsidRPr="008F7C64">
        <w:rPr>
          <w:i/>
          <w:spacing w:val="-2"/>
          <w:sz w:val="26"/>
          <w:szCs w:val="26"/>
        </w:rPr>
        <w:t>chứng minh nhân dân</w:t>
      </w:r>
      <w:r w:rsidRPr="008F7C64">
        <w:rPr>
          <w:sz w:val="26"/>
          <w:szCs w:val="26"/>
          <w:lang w:val="nl-NL"/>
        </w:rPr>
        <w:t xml:space="preserve">. </w:t>
      </w:r>
    </w:p>
    <w:p w14:paraId="455CB249" w14:textId="77777777" w:rsidR="00A14E55" w:rsidRPr="008F7C64" w:rsidRDefault="00A14E55" w:rsidP="00A14E55">
      <w:pPr>
        <w:spacing w:after="60"/>
        <w:ind w:firstLine="720"/>
        <w:jc w:val="both"/>
        <w:rPr>
          <w:i/>
          <w:sz w:val="26"/>
          <w:szCs w:val="26"/>
        </w:rPr>
      </w:pPr>
      <w:r w:rsidRPr="008F7C64">
        <w:rPr>
          <w:i/>
          <w:spacing w:val="-2"/>
          <w:sz w:val="26"/>
          <w:szCs w:val="26"/>
        </w:rPr>
        <w:t xml:space="preserve">Trường hợp phải cung cấp thông tin “Nơi cư trú” thì </w:t>
      </w:r>
      <w:r w:rsidRPr="008F7C64">
        <w:rPr>
          <w:i/>
          <w:sz w:val="26"/>
          <w:szCs w:val="26"/>
        </w:rPr>
        <w:t xml:space="preserve">ghi theo </w:t>
      </w:r>
      <w:r w:rsidRPr="008F7C64">
        <w:rPr>
          <w:i/>
          <w:sz w:val="26"/>
          <w:szCs w:val="26"/>
          <w:lang w:val="vi-VN"/>
        </w:rPr>
        <w:t>nơi</w:t>
      </w:r>
      <w:r w:rsidRPr="008F7C64">
        <w:rPr>
          <w:i/>
          <w:sz w:val="26"/>
          <w:szCs w:val="26"/>
        </w:rPr>
        <w:t xml:space="preserve"> đăng ký thường trú; nếu không có nơi đăng ký thường trú thì ghi theo </w:t>
      </w:r>
      <w:r w:rsidRPr="008F7C64">
        <w:rPr>
          <w:i/>
          <w:sz w:val="26"/>
          <w:szCs w:val="26"/>
          <w:lang w:val="vi-VN"/>
        </w:rPr>
        <w:t>nơi</w:t>
      </w:r>
      <w:r w:rsidRPr="008F7C64">
        <w:rPr>
          <w:i/>
          <w:sz w:val="26"/>
          <w:szCs w:val="26"/>
        </w:rPr>
        <w:t xml:space="preserve"> đăng ký tạm trú; trường hợp không có nơi đăng ký thường trú và nơi đăng ký tạm trú thì ghi theo </w:t>
      </w:r>
      <w:r w:rsidRPr="008F7C64">
        <w:rPr>
          <w:i/>
          <w:sz w:val="26"/>
          <w:szCs w:val="26"/>
          <w:lang w:val="vi-VN"/>
        </w:rPr>
        <w:t xml:space="preserve">nơi </w:t>
      </w:r>
      <w:r w:rsidRPr="008F7C64">
        <w:rPr>
          <w:i/>
          <w:sz w:val="26"/>
          <w:szCs w:val="26"/>
        </w:rPr>
        <w:t xml:space="preserve">ở hiện tại. </w:t>
      </w:r>
    </w:p>
    <w:p w14:paraId="10306E5E" w14:textId="77777777" w:rsidR="00A14E55" w:rsidRPr="008F7C64" w:rsidRDefault="00A14E55" w:rsidP="00A14E55">
      <w:pPr>
        <w:spacing w:line="264" w:lineRule="auto"/>
        <w:ind w:firstLine="720"/>
        <w:jc w:val="both"/>
        <w:rPr>
          <w:sz w:val="26"/>
          <w:szCs w:val="26"/>
          <w:lang w:val="nl-NL"/>
        </w:rPr>
      </w:pPr>
      <w:r w:rsidRPr="008F7C64">
        <w:rPr>
          <w:sz w:val="26"/>
          <w:szCs w:val="26"/>
          <w:vertAlign w:val="superscript"/>
          <w:lang w:val="nl-NL"/>
        </w:rPr>
        <w:t>(3)</w:t>
      </w:r>
      <w:r w:rsidRPr="008F7C64">
        <w:rPr>
          <w:sz w:val="26"/>
          <w:szCs w:val="26"/>
          <w:lang w:val="nl-NL"/>
        </w:rPr>
        <w:t xml:space="preserve"> </w:t>
      </w:r>
      <w:r w:rsidRPr="008F7C64">
        <w:rPr>
          <w:i/>
          <w:sz w:val="26"/>
          <w:szCs w:val="26"/>
          <w:lang w:val="nl-NL"/>
        </w:rPr>
        <w:t xml:space="preserve">Ghi số định danh cá nhân/căn cước công dân/thẻ căn cước </w:t>
      </w:r>
      <w:r w:rsidRPr="008F7C64">
        <w:rPr>
          <w:i/>
          <w:iCs/>
          <w:sz w:val="26"/>
          <w:szCs w:val="26"/>
          <w:lang w:val="nl-NL"/>
        </w:rPr>
        <w:t xml:space="preserve">(ví dụ: </w:t>
      </w:r>
      <w:r w:rsidRPr="008F7C64">
        <w:rPr>
          <w:i/>
          <w:sz w:val="26"/>
          <w:szCs w:val="26"/>
          <w:lang w:val="nl-NL"/>
        </w:rPr>
        <w:t>Căn cước công dân số 025188001010 do Cục Cảnh sát QLHC về TTXH cấp ngày 20/11/2021</w:t>
      </w:r>
      <w:r w:rsidRPr="008F7C64">
        <w:rPr>
          <w:i/>
          <w:iCs/>
          <w:sz w:val="26"/>
          <w:szCs w:val="26"/>
          <w:lang w:val="nl-NL"/>
        </w:rPr>
        <w:t>)</w:t>
      </w:r>
      <w:r w:rsidRPr="008F7C64">
        <w:rPr>
          <w:i/>
          <w:sz w:val="26"/>
          <w:szCs w:val="26"/>
          <w:lang w:val="nl-NL"/>
        </w:rPr>
        <w:t xml:space="preserve">. Trường hợp không có số định danh cá nhân/căn cước công dân/thẻ căn cước thì ghi giấy tờ hợp lệ thay thế (hộ chiếu, chứng minh nhân dân,...).  </w:t>
      </w:r>
      <w:r w:rsidRPr="008F7C64">
        <w:rPr>
          <w:sz w:val="26"/>
          <w:szCs w:val="26"/>
          <w:lang w:val="nl-NL"/>
        </w:rPr>
        <w:tab/>
      </w:r>
    </w:p>
    <w:p w14:paraId="2D06C971" w14:textId="77777777" w:rsidR="00A14E55" w:rsidRPr="008F7C64" w:rsidRDefault="00A14E55" w:rsidP="00A14E55">
      <w:pPr>
        <w:spacing w:line="264" w:lineRule="auto"/>
        <w:ind w:firstLine="720"/>
        <w:jc w:val="both"/>
        <w:rPr>
          <w:sz w:val="26"/>
          <w:szCs w:val="26"/>
          <w:lang w:val="nl-NL"/>
        </w:rPr>
      </w:pPr>
      <w:r w:rsidRPr="008F7C64">
        <w:rPr>
          <w:sz w:val="26"/>
          <w:szCs w:val="26"/>
          <w:vertAlign w:val="superscript"/>
          <w:lang w:val="nl-NL"/>
        </w:rPr>
        <w:t xml:space="preserve">(4) </w:t>
      </w:r>
      <w:r w:rsidRPr="008F7C64">
        <w:rPr>
          <w:spacing w:val="-6"/>
          <w:sz w:val="26"/>
          <w:szCs w:val="26"/>
          <w:lang w:val="nl-NL"/>
        </w:rPr>
        <w:t>Ghi rõ loại việc hộ tịch đã đăng ký trước đây, nay đề nghị cấp bản sao Trích lục hộ tịch.</w:t>
      </w:r>
    </w:p>
    <w:p w14:paraId="786ABDDA" w14:textId="77777777" w:rsidR="00A14E55" w:rsidRPr="008F7C64" w:rsidRDefault="00A14E55" w:rsidP="00A14E55">
      <w:pPr>
        <w:spacing w:line="264" w:lineRule="auto"/>
        <w:jc w:val="both"/>
        <w:rPr>
          <w:sz w:val="26"/>
          <w:szCs w:val="26"/>
          <w:lang w:val="nl-NL"/>
        </w:rPr>
      </w:pPr>
      <w:r w:rsidRPr="008F7C64">
        <w:rPr>
          <w:sz w:val="26"/>
          <w:szCs w:val="26"/>
          <w:lang w:val="nl-NL"/>
        </w:rPr>
        <w:tab/>
      </w:r>
      <w:r w:rsidRPr="008F7C64">
        <w:rPr>
          <w:sz w:val="26"/>
          <w:szCs w:val="26"/>
          <w:vertAlign w:val="superscript"/>
          <w:lang w:val="nl-NL"/>
        </w:rPr>
        <w:t>(5)</w:t>
      </w:r>
      <w:r w:rsidRPr="008F7C64">
        <w:rPr>
          <w:sz w:val="26"/>
          <w:szCs w:val="26"/>
          <w:lang w:val="nl-NL"/>
        </w:rPr>
        <w:t xml:space="preserve"> Ghi rõ tên cơ quan đã đăng ký hộ tịch trước đây.</w:t>
      </w:r>
    </w:p>
    <w:p w14:paraId="3202512D" w14:textId="77777777" w:rsidR="00A14E55" w:rsidRPr="008F7C64" w:rsidRDefault="00A14E55" w:rsidP="00A14E55">
      <w:pPr>
        <w:spacing w:line="264" w:lineRule="auto"/>
        <w:ind w:firstLine="720"/>
        <w:jc w:val="both"/>
        <w:rPr>
          <w:sz w:val="26"/>
          <w:szCs w:val="26"/>
          <w:lang w:val="nl-NL"/>
        </w:rPr>
      </w:pPr>
      <w:r w:rsidRPr="008F7C64">
        <w:rPr>
          <w:sz w:val="26"/>
          <w:szCs w:val="26"/>
          <w:lang w:val="nl-NL"/>
        </w:rPr>
        <w:t>Ví dụ: Ủy ban nhân dân phường Điện Biên, quận Ba Đình, thành phố Hà Nội.</w:t>
      </w:r>
    </w:p>
    <w:p w14:paraId="1DF1044A" w14:textId="77777777" w:rsidR="00A14E55" w:rsidRPr="008F7C64" w:rsidRDefault="00A14E55" w:rsidP="00A14E55">
      <w:pPr>
        <w:spacing w:line="264" w:lineRule="auto"/>
        <w:ind w:firstLine="720"/>
        <w:jc w:val="both"/>
        <w:rPr>
          <w:sz w:val="26"/>
          <w:szCs w:val="26"/>
          <w:lang w:val="nl-NL"/>
        </w:rPr>
      </w:pPr>
      <w:r w:rsidRPr="008F7C64">
        <w:rPr>
          <w:sz w:val="26"/>
          <w:szCs w:val="26"/>
          <w:lang w:val="nl-NL"/>
        </w:rPr>
        <w:tab/>
        <w:t xml:space="preserve">Ủy ban nhân dân quận Hoàn Kiếm, thành phố Hà Nội. </w:t>
      </w:r>
    </w:p>
    <w:p w14:paraId="423E55A9" w14:textId="77777777" w:rsidR="00A14E55" w:rsidRPr="008F7C64" w:rsidRDefault="00A14E55" w:rsidP="00A14E55">
      <w:pPr>
        <w:spacing w:line="264" w:lineRule="auto"/>
        <w:ind w:firstLine="720"/>
        <w:jc w:val="both"/>
        <w:rPr>
          <w:sz w:val="26"/>
          <w:szCs w:val="26"/>
          <w:lang w:val="nl-NL"/>
        </w:rPr>
      </w:pPr>
      <w:r w:rsidRPr="008F7C64">
        <w:rPr>
          <w:sz w:val="26"/>
          <w:szCs w:val="26"/>
          <w:lang w:val="nl-NL"/>
        </w:rPr>
        <w:tab/>
        <w:t xml:space="preserve">Sở Tư pháp tỉnh Hòa Bình. </w:t>
      </w:r>
    </w:p>
    <w:p w14:paraId="6C6918DF" w14:textId="77777777" w:rsidR="00A14E55" w:rsidRPr="008F7C64" w:rsidRDefault="00A14E55" w:rsidP="00A14E55">
      <w:pPr>
        <w:spacing w:line="264" w:lineRule="auto"/>
        <w:ind w:firstLine="720"/>
        <w:jc w:val="both"/>
        <w:rPr>
          <w:i/>
          <w:sz w:val="26"/>
          <w:szCs w:val="26"/>
          <w:lang w:val="nl-NL"/>
        </w:rPr>
      </w:pPr>
      <w:r w:rsidRPr="008F7C64">
        <w:rPr>
          <w:sz w:val="26"/>
          <w:szCs w:val="26"/>
          <w:vertAlign w:val="superscript"/>
          <w:lang w:val="nl-NL"/>
        </w:rPr>
        <w:t>(6)</w:t>
      </w:r>
      <w:r w:rsidRPr="008F7C64">
        <w:rPr>
          <w:sz w:val="26"/>
          <w:szCs w:val="26"/>
          <w:lang w:val="nl-NL"/>
        </w:rPr>
        <w:t xml:space="preserve"> </w:t>
      </w:r>
      <w:r w:rsidRPr="008F7C64">
        <w:rPr>
          <w:i/>
          <w:sz w:val="26"/>
          <w:szCs w:val="26"/>
          <w:lang w:val="nl-NL"/>
        </w:rPr>
        <w:t xml:space="preserve">Trường hợp người yêu cầu không cung cấp được thông tin tại mục </w:t>
      </w:r>
      <w:r w:rsidRPr="008F7C64">
        <w:rPr>
          <w:bCs/>
          <w:sz w:val="26"/>
          <w:szCs w:val="26"/>
          <w:vertAlign w:val="superscript"/>
          <w:lang w:val="nl-NL"/>
        </w:rPr>
        <w:t>(5)</w:t>
      </w:r>
      <w:r w:rsidRPr="008F7C64">
        <w:rPr>
          <w:bCs/>
          <w:sz w:val="26"/>
          <w:szCs w:val="26"/>
          <w:lang w:val="nl-NL"/>
        </w:rPr>
        <w:t xml:space="preserve"> </w:t>
      </w:r>
      <w:r w:rsidRPr="008F7C64">
        <w:rPr>
          <w:i/>
          <w:sz w:val="26"/>
          <w:szCs w:val="26"/>
          <w:lang w:val="nl-NL"/>
        </w:rPr>
        <w:t xml:space="preserve">thì cung cấp bổ sung thông tin khác để phục vụ việc tra cứu. </w:t>
      </w:r>
    </w:p>
    <w:p w14:paraId="16EC131B" w14:textId="77777777" w:rsidR="00A14E55" w:rsidRPr="008F7C64" w:rsidRDefault="00A14E55" w:rsidP="00A14E55">
      <w:pPr>
        <w:spacing w:line="264" w:lineRule="auto"/>
        <w:ind w:firstLine="720"/>
        <w:jc w:val="both"/>
        <w:rPr>
          <w:sz w:val="26"/>
          <w:szCs w:val="26"/>
          <w:lang w:val="nl-NL"/>
        </w:rPr>
      </w:pPr>
      <w:r w:rsidRPr="008F7C64">
        <w:rPr>
          <w:i/>
          <w:sz w:val="26"/>
          <w:szCs w:val="26"/>
          <w:lang w:val="nl-NL"/>
        </w:rPr>
        <w:lastRenderedPageBreak/>
        <w:t>Ví dụ: Cung cấp thông tin về cha, mẹ để phục vụ việc cấp bản sao Giấy khai sinh; cung cấp thông tin về vợ, chồng để phục vụ việc cấp bản sao Trích lục kết hôn;...</w:t>
      </w:r>
    </w:p>
    <w:p w14:paraId="79A5C274" w14:textId="77777777" w:rsidR="00A14E55" w:rsidRPr="008F7C64" w:rsidRDefault="00A14E55" w:rsidP="00A14E55">
      <w:pPr>
        <w:spacing w:line="264" w:lineRule="auto"/>
        <w:ind w:firstLine="720"/>
        <w:jc w:val="both"/>
        <w:rPr>
          <w:sz w:val="26"/>
          <w:szCs w:val="26"/>
          <w:lang w:val="nl-NL"/>
        </w:rPr>
      </w:pPr>
      <w:r w:rsidRPr="008F7C64">
        <w:rPr>
          <w:sz w:val="26"/>
          <w:szCs w:val="26"/>
          <w:vertAlign w:val="superscript"/>
          <w:lang w:val="nl-NL"/>
        </w:rPr>
        <w:t>(7)</w:t>
      </w:r>
      <w:r w:rsidRPr="008F7C64">
        <w:rPr>
          <w:sz w:val="26"/>
          <w:szCs w:val="26"/>
          <w:lang w:val="nl-NL"/>
        </w:rPr>
        <w:t xml:space="preserve"> Ghi rõ số lượng bản sao đề nghị cấp.</w:t>
      </w:r>
    </w:p>
    <w:p w14:paraId="6721DF90" w14:textId="77777777" w:rsidR="00A14E55" w:rsidRPr="008F7C64" w:rsidRDefault="00A14E55" w:rsidP="00A14E55">
      <w:pPr>
        <w:rPr>
          <w:sz w:val="26"/>
          <w:szCs w:val="26"/>
        </w:rPr>
      </w:pPr>
      <w:r w:rsidRPr="008F7C64">
        <w:rPr>
          <w:sz w:val="26"/>
          <w:szCs w:val="26"/>
        </w:rPr>
        <w:br w:type="page"/>
      </w:r>
    </w:p>
    <w:p w14:paraId="198A883B" w14:textId="77777777" w:rsidR="00A14E55" w:rsidRPr="008F7C64" w:rsidRDefault="00A14E55" w:rsidP="00A14E55">
      <w:pPr>
        <w:spacing w:before="120" w:line="288" w:lineRule="auto"/>
        <w:jc w:val="center"/>
        <w:rPr>
          <w:b/>
          <w:bCs/>
          <w:sz w:val="26"/>
          <w:szCs w:val="26"/>
        </w:rPr>
      </w:pPr>
      <w:r w:rsidRPr="008F7C64">
        <w:rPr>
          <w:b/>
          <w:bCs/>
          <w:sz w:val="26"/>
          <w:szCs w:val="26"/>
        </w:rPr>
        <w:lastRenderedPageBreak/>
        <w:t>NỘI DUNG MẪU ĐIỆN TỬ TƯƠNG TÁC YÊU CẦU</w:t>
      </w:r>
    </w:p>
    <w:p w14:paraId="72990F01" w14:textId="77777777" w:rsidR="00A14E55" w:rsidRPr="008F7C64" w:rsidRDefault="00A14E55" w:rsidP="00A14E55">
      <w:pPr>
        <w:autoSpaceDE w:val="0"/>
        <w:autoSpaceDN w:val="0"/>
        <w:spacing w:before="120" w:line="288" w:lineRule="auto"/>
        <w:jc w:val="center"/>
        <w:rPr>
          <w:b/>
          <w:bCs/>
          <w:sz w:val="26"/>
          <w:szCs w:val="26"/>
        </w:rPr>
      </w:pPr>
      <w:r w:rsidRPr="008F7C64">
        <w:rPr>
          <w:b/>
          <w:bCs/>
          <w:sz w:val="26"/>
          <w:szCs w:val="26"/>
        </w:rPr>
        <w:t>CẤP BẢN SAO GIẤY KHAI SINH, BẢN SAO TRÍCH LỤC HỘ TỊCH</w:t>
      </w:r>
    </w:p>
    <w:p w14:paraId="74E195D1" w14:textId="77777777" w:rsidR="00A14E55" w:rsidRPr="008F7C64" w:rsidRDefault="00A14E55" w:rsidP="00A14E55">
      <w:pPr>
        <w:autoSpaceDE w:val="0"/>
        <w:autoSpaceDN w:val="0"/>
        <w:spacing w:before="120" w:line="288" w:lineRule="auto"/>
        <w:rPr>
          <w:sz w:val="26"/>
          <w:szCs w:val="26"/>
        </w:rPr>
      </w:pPr>
    </w:p>
    <w:p w14:paraId="0D3D67E4"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 Thông tin về người yêu cầu</w:t>
      </w:r>
    </w:p>
    <w:p w14:paraId="07C75E2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 Họ, chữ đệm, tên;</w:t>
      </w:r>
    </w:p>
    <w:p w14:paraId="0673230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 Số định danh cá nhân;</w:t>
      </w:r>
    </w:p>
    <w:p w14:paraId="0A14AEB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567FB27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(4) Nơi cư trú (nơi thường trú/nơi tạm trú/nơi đang sinh sống);</w:t>
      </w:r>
    </w:p>
    <w:p w14:paraId="7BEF69F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(5) Quan hệ với người được cấp bản sao Giấy khai sinh/Trích lục hộ tịch.</w:t>
      </w:r>
    </w:p>
    <w:p w14:paraId="2AC0C235"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 Thông tin về giấy tờ hộ tịch đã đăng ký</w:t>
      </w:r>
    </w:p>
    <w:p w14:paraId="3FE73BC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(6) Họ, chữ đệm, tên người được đăng ký; </w:t>
      </w:r>
    </w:p>
    <w:p w14:paraId="24EE0B6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(7) Số định danh cá nhân;</w:t>
      </w:r>
    </w:p>
    <w:p w14:paraId="5B393A4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(8) Giấy tờ tùy thân: Loại giấy tờ sử dụng (CCCD/CMND/Hộ chiếu/Giấy tờ hợp lệ thay thế); số, ngày, tháng, năm cấp, cơ quan cấp; bản chụp đính kèm;</w:t>
      </w:r>
    </w:p>
    <w:p w14:paraId="3D7D7BED"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(9) Nơi cư trú (nơi thường trú/nơi tạm trú/nơi đang sinh sống);</w:t>
      </w:r>
    </w:p>
    <w:p w14:paraId="12080D8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(10) Loại việc yêu cầu cấp bản sao Giấy khai sinh/Trích lục hộ tịch; </w:t>
      </w:r>
    </w:p>
    <w:p w14:paraId="59FC23D3"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Cơ quan đã đăng ký sự kiện hộ tịch trước đây;</w:t>
      </w:r>
    </w:p>
    <w:p w14:paraId="38F7347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(12) Tên giấy tờ hộ tịch, số, quyển số, ngày, tháng, năm đăng ký; </w:t>
      </w:r>
    </w:p>
    <w:p w14:paraId="7EA37DE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(13) Số lượng bản sao;</w:t>
      </w:r>
    </w:p>
    <w:p w14:paraId="61222996"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(14) Phương thức nhận kết quả: </w:t>
      </w:r>
    </w:p>
    <w:p w14:paraId="76A2468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Trực tiếp</w:t>
      </w:r>
    </w:p>
    <w:p w14:paraId="4A782CCA"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Trực tuyến (bản điện tử sẽ được gửi về Kho quản lý dữ liệu của cá nhân/địa chỉ thư điện tử/thiết bị số/điện thoại của người yêu cầu)</w:t>
      </w:r>
    </w:p>
    <w:p w14:paraId="7F5B1E8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Bưu chính (cung cấp địa chỉ nơi nhận).</w:t>
      </w:r>
    </w:p>
    <w:p w14:paraId="65AEA5B0"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(15) Hồ sơ đính kèm theo quy định.</w:t>
      </w:r>
    </w:p>
    <w:p w14:paraId="781734F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 Người yêu cầu cam đoan các thông tin cung cấp là đúng sự thật và chịu hoàn toàn trách nhiệm trước pháp luật về nội dung cam đoan của mình.</w:t>
      </w:r>
    </w:p>
    <w:p w14:paraId="2D57D46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D7B4F67" w14:textId="77777777" w:rsidR="007B562D" w:rsidRPr="008F7C64" w:rsidRDefault="00A14E55" w:rsidP="00A14E55">
      <w:pPr>
        <w:autoSpaceDE w:val="0"/>
        <w:autoSpaceDN w:val="0"/>
        <w:spacing w:before="120"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EA1E4CF" w14:textId="77777777" w:rsidR="006240BE" w:rsidRPr="008F7C64" w:rsidRDefault="006240BE" w:rsidP="00A14E55">
      <w:pPr>
        <w:autoSpaceDE w:val="0"/>
        <w:autoSpaceDN w:val="0"/>
        <w:spacing w:before="120" w:line="288" w:lineRule="auto"/>
        <w:jc w:val="both"/>
        <w:rPr>
          <w:sz w:val="26"/>
          <w:szCs w:val="26"/>
        </w:rPr>
      </w:pPr>
    </w:p>
    <w:p w14:paraId="43D38A21" w14:textId="77777777" w:rsidR="006240BE" w:rsidRPr="008F7C64" w:rsidRDefault="006240BE" w:rsidP="00A14E55">
      <w:pPr>
        <w:autoSpaceDE w:val="0"/>
        <w:autoSpaceDN w:val="0"/>
        <w:spacing w:before="120" w:line="288" w:lineRule="auto"/>
        <w:jc w:val="both"/>
        <w:rPr>
          <w:sz w:val="26"/>
          <w:szCs w:val="26"/>
        </w:rPr>
      </w:pPr>
    </w:p>
    <w:p w14:paraId="2566DEEB" w14:textId="77777777" w:rsidR="006240BE" w:rsidRPr="008F7C64" w:rsidRDefault="006240BE" w:rsidP="00A14E55">
      <w:pPr>
        <w:autoSpaceDE w:val="0"/>
        <w:autoSpaceDN w:val="0"/>
        <w:spacing w:before="120" w:line="288" w:lineRule="auto"/>
        <w:jc w:val="both"/>
        <w:rPr>
          <w:sz w:val="26"/>
          <w:szCs w:val="26"/>
        </w:rPr>
      </w:pPr>
    </w:p>
    <w:p w14:paraId="7682A96C" w14:textId="77777777" w:rsidR="006240BE" w:rsidRPr="008F7C64" w:rsidRDefault="006240BE" w:rsidP="00A14E55">
      <w:pPr>
        <w:autoSpaceDE w:val="0"/>
        <w:autoSpaceDN w:val="0"/>
        <w:spacing w:before="120" w:line="288" w:lineRule="auto"/>
        <w:jc w:val="both"/>
        <w:rPr>
          <w:sz w:val="26"/>
          <w:szCs w:val="26"/>
        </w:rPr>
      </w:pPr>
    </w:p>
    <w:p w14:paraId="0DAA7C17" w14:textId="77777777" w:rsidR="006240BE" w:rsidRPr="008F7C64" w:rsidRDefault="006240BE" w:rsidP="00A14E55">
      <w:pPr>
        <w:autoSpaceDE w:val="0"/>
        <w:autoSpaceDN w:val="0"/>
        <w:spacing w:before="120" w:line="288" w:lineRule="auto"/>
        <w:jc w:val="both"/>
        <w:rPr>
          <w:sz w:val="26"/>
          <w:szCs w:val="26"/>
        </w:rPr>
      </w:pPr>
    </w:p>
    <w:p w14:paraId="6067288A" w14:textId="77777777" w:rsidR="006240BE" w:rsidRPr="008F7C64" w:rsidRDefault="006240BE" w:rsidP="00A14E55">
      <w:pPr>
        <w:autoSpaceDE w:val="0"/>
        <w:autoSpaceDN w:val="0"/>
        <w:spacing w:before="120" w:line="288" w:lineRule="auto"/>
        <w:jc w:val="both"/>
        <w:rPr>
          <w:sz w:val="26"/>
          <w:szCs w:val="26"/>
        </w:rPr>
      </w:pPr>
    </w:p>
    <w:p w14:paraId="708B1A16" w14:textId="77777777" w:rsidR="006240BE" w:rsidRPr="008F7C64" w:rsidRDefault="006240BE" w:rsidP="00A14E55">
      <w:pPr>
        <w:autoSpaceDE w:val="0"/>
        <w:autoSpaceDN w:val="0"/>
        <w:spacing w:before="120" w:line="288" w:lineRule="auto"/>
        <w:jc w:val="both"/>
        <w:rPr>
          <w:sz w:val="26"/>
          <w:szCs w:val="26"/>
        </w:rPr>
      </w:pPr>
    </w:p>
    <w:p w14:paraId="2374A3AC" w14:textId="77777777" w:rsidR="006240BE" w:rsidRPr="008F7C64" w:rsidRDefault="006240BE" w:rsidP="00A14E55">
      <w:pPr>
        <w:autoSpaceDE w:val="0"/>
        <w:autoSpaceDN w:val="0"/>
        <w:spacing w:before="120" w:line="288" w:lineRule="auto"/>
        <w:jc w:val="both"/>
        <w:rPr>
          <w:sz w:val="26"/>
          <w:szCs w:val="26"/>
        </w:rPr>
      </w:pPr>
    </w:p>
    <w:p w14:paraId="4CB7C3B1" w14:textId="77777777" w:rsidR="006240BE" w:rsidRPr="008F7C64" w:rsidRDefault="006240BE" w:rsidP="00A14E55">
      <w:pPr>
        <w:autoSpaceDE w:val="0"/>
        <w:autoSpaceDN w:val="0"/>
        <w:spacing w:before="120" w:line="288" w:lineRule="auto"/>
        <w:jc w:val="both"/>
        <w:rPr>
          <w:sz w:val="26"/>
          <w:szCs w:val="26"/>
        </w:rPr>
      </w:pPr>
    </w:p>
    <w:p w14:paraId="40DB3EB5" w14:textId="77777777" w:rsidR="006240BE" w:rsidRPr="008F7C64" w:rsidRDefault="006240BE" w:rsidP="00A14E55">
      <w:pPr>
        <w:autoSpaceDE w:val="0"/>
        <w:autoSpaceDN w:val="0"/>
        <w:spacing w:before="120" w:line="288" w:lineRule="auto"/>
        <w:jc w:val="both"/>
        <w:rPr>
          <w:sz w:val="26"/>
          <w:szCs w:val="26"/>
        </w:rPr>
      </w:pPr>
    </w:p>
    <w:p w14:paraId="360184B0" w14:textId="77777777" w:rsidR="006240BE" w:rsidRPr="008F7C64" w:rsidRDefault="006240BE" w:rsidP="00A14E55">
      <w:pPr>
        <w:autoSpaceDE w:val="0"/>
        <w:autoSpaceDN w:val="0"/>
        <w:spacing w:before="120" w:line="288" w:lineRule="auto"/>
        <w:jc w:val="both"/>
        <w:rPr>
          <w:sz w:val="26"/>
          <w:szCs w:val="26"/>
        </w:rPr>
      </w:pPr>
    </w:p>
    <w:p w14:paraId="734C3318" w14:textId="77777777" w:rsidR="006240BE" w:rsidRPr="008F7C64" w:rsidRDefault="006240BE" w:rsidP="00A14E55">
      <w:pPr>
        <w:autoSpaceDE w:val="0"/>
        <w:autoSpaceDN w:val="0"/>
        <w:spacing w:before="120" w:line="288" w:lineRule="auto"/>
        <w:jc w:val="both"/>
        <w:rPr>
          <w:sz w:val="26"/>
          <w:szCs w:val="26"/>
        </w:rPr>
      </w:pPr>
    </w:p>
    <w:p w14:paraId="4D5113C8" w14:textId="77777777" w:rsidR="006240BE" w:rsidRPr="008F7C64" w:rsidRDefault="006240BE" w:rsidP="00A14E55">
      <w:pPr>
        <w:autoSpaceDE w:val="0"/>
        <w:autoSpaceDN w:val="0"/>
        <w:spacing w:before="120" w:line="288" w:lineRule="auto"/>
        <w:jc w:val="both"/>
        <w:rPr>
          <w:sz w:val="26"/>
          <w:szCs w:val="26"/>
        </w:rPr>
      </w:pPr>
    </w:p>
    <w:p w14:paraId="3A70C76F" w14:textId="77777777" w:rsidR="006240BE" w:rsidRPr="008F7C64" w:rsidRDefault="006240BE" w:rsidP="00A14E55">
      <w:pPr>
        <w:autoSpaceDE w:val="0"/>
        <w:autoSpaceDN w:val="0"/>
        <w:spacing w:before="120" w:line="288" w:lineRule="auto"/>
        <w:jc w:val="both"/>
        <w:rPr>
          <w:sz w:val="26"/>
          <w:szCs w:val="26"/>
        </w:rPr>
      </w:pPr>
    </w:p>
    <w:p w14:paraId="139FB6C2" w14:textId="77777777" w:rsidR="006240BE" w:rsidRPr="008F7C64" w:rsidRDefault="006240BE" w:rsidP="00A14E55">
      <w:pPr>
        <w:autoSpaceDE w:val="0"/>
        <w:autoSpaceDN w:val="0"/>
        <w:spacing w:before="120" w:line="288" w:lineRule="auto"/>
        <w:jc w:val="both"/>
        <w:rPr>
          <w:sz w:val="26"/>
          <w:szCs w:val="26"/>
        </w:rPr>
      </w:pPr>
    </w:p>
    <w:p w14:paraId="7132E440" w14:textId="77777777" w:rsidR="006240BE" w:rsidRPr="008F7C64" w:rsidRDefault="006240BE" w:rsidP="00A14E55">
      <w:pPr>
        <w:autoSpaceDE w:val="0"/>
        <w:autoSpaceDN w:val="0"/>
        <w:spacing w:before="120" w:line="288" w:lineRule="auto"/>
        <w:jc w:val="both"/>
        <w:rPr>
          <w:sz w:val="26"/>
          <w:szCs w:val="26"/>
        </w:rPr>
      </w:pPr>
    </w:p>
    <w:p w14:paraId="486B58CC" w14:textId="77777777" w:rsidR="006240BE" w:rsidRPr="008F7C64" w:rsidRDefault="006240BE" w:rsidP="00A14E55">
      <w:pPr>
        <w:autoSpaceDE w:val="0"/>
        <w:autoSpaceDN w:val="0"/>
        <w:spacing w:before="120" w:line="288" w:lineRule="auto"/>
        <w:jc w:val="both"/>
        <w:rPr>
          <w:sz w:val="26"/>
          <w:szCs w:val="26"/>
        </w:rPr>
      </w:pPr>
    </w:p>
    <w:p w14:paraId="593A532A" w14:textId="77777777" w:rsidR="006240BE" w:rsidRPr="008F7C64" w:rsidRDefault="006240BE" w:rsidP="00A14E55">
      <w:pPr>
        <w:autoSpaceDE w:val="0"/>
        <w:autoSpaceDN w:val="0"/>
        <w:spacing w:before="120" w:line="288" w:lineRule="auto"/>
        <w:jc w:val="both"/>
        <w:rPr>
          <w:sz w:val="26"/>
          <w:szCs w:val="26"/>
        </w:rPr>
      </w:pPr>
    </w:p>
    <w:p w14:paraId="2D954FEB" w14:textId="77777777" w:rsidR="006240BE" w:rsidRPr="008F7C64" w:rsidRDefault="006240BE" w:rsidP="00A14E55">
      <w:pPr>
        <w:autoSpaceDE w:val="0"/>
        <w:autoSpaceDN w:val="0"/>
        <w:spacing w:before="120" w:line="288" w:lineRule="auto"/>
        <w:jc w:val="both"/>
        <w:rPr>
          <w:sz w:val="26"/>
          <w:szCs w:val="26"/>
        </w:rPr>
      </w:pPr>
    </w:p>
    <w:p w14:paraId="5427C628" w14:textId="77777777" w:rsidR="00521F97" w:rsidRDefault="00521F97">
      <w:pPr>
        <w:rPr>
          <w:sz w:val="26"/>
          <w:szCs w:val="26"/>
        </w:rPr>
      </w:pPr>
      <w:r>
        <w:rPr>
          <w:sz w:val="26"/>
          <w:szCs w:val="26"/>
        </w:rPr>
        <w:br w:type="page"/>
      </w:r>
    </w:p>
    <w:tbl>
      <w:tblPr>
        <w:tblStyle w:val="TableGrid"/>
        <w:tblW w:w="9928" w:type="dxa"/>
        <w:tblInd w:w="-431" w:type="dxa"/>
        <w:tblLayout w:type="fixed"/>
        <w:tblLook w:val="04A0" w:firstRow="1" w:lastRow="0" w:firstColumn="1" w:lastColumn="0" w:noHBand="0" w:noVBand="1"/>
      </w:tblPr>
      <w:tblGrid>
        <w:gridCol w:w="2694"/>
        <w:gridCol w:w="1843"/>
        <w:gridCol w:w="1419"/>
        <w:gridCol w:w="2124"/>
        <w:gridCol w:w="1848"/>
      </w:tblGrid>
      <w:tr w:rsidR="00A14E55" w:rsidRPr="008F7C64" w14:paraId="228065EE" w14:textId="77777777" w:rsidTr="00A14E55">
        <w:tc>
          <w:tcPr>
            <w:tcW w:w="2694" w:type="dxa"/>
            <w:vAlign w:val="center"/>
          </w:tcPr>
          <w:p w14:paraId="14E9D9EE" w14:textId="77777777" w:rsidR="00A14E55" w:rsidRPr="008F7C64" w:rsidRDefault="007B562D" w:rsidP="00A14E55">
            <w:pPr>
              <w:rPr>
                <w:b/>
                <w:sz w:val="26"/>
                <w:szCs w:val="26"/>
              </w:rPr>
            </w:pPr>
            <w:r w:rsidRPr="008F7C64">
              <w:rPr>
                <w:sz w:val="26"/>
                <w:szCs w:val="26"/>
              </w:rPr>
              <w:lastRenderedPageBreak/>
              <w:br w:type="column"/>
            </w:r>
            <w:r w:rsidRPr="008F7C64">
              <w:rPr>
                <w:sz w:val="26"/>
                <w:szCs w:val="26"/>
              </w:rPr>
              <w:br w:type="column"/>
            </w:r>
            <w:r w:rsidR="00A14E55" w:rsidRPr="008F7C64">
              <w:rPr>
                <w:b/>
                <w:sz w:val="26"/>
                <w:szCs w:val="26"/>
              </w:rPr>
              <w:br w:type="page"/>
              <w:t>Mã thủ tục số: 17</w:t>
            </w:r>
          </w:p>
        </w:tc>
        <w:tc>
          <w:tcPr>
            <w:tcW w:w="7234" w:type="dxa"/>
            <w:gridSpan w:val="4"/>
            <w:vAlign w:val="center"/>
          </w:tcPr>
          <w:p w14:paraId="6A5A3A6D" w14:textId="77777777" w:rsidR="00A14E55" w:rsidRPr="008F7C64" w:rsidRDefault="00A14E55" w:rsidP="00A14E55">
            <w:pPr>
              <w:rPr>
                <w:b/>
                <w:sz w:val="26"/>
                <w:szCs w:val="26"/>
              </w:rPr>
            </w:pPr>
            <w:r w:rsidRPr="008F7C64">
              <w:rPr>
                <w:b/>
                <w:sz w:val="26"/>
                <w:szCs w:val="26"/>
              </w:rPr>
              <w:t>2.002516</w:t>
            </w:r>
            <w:r w:rsidR="009D29DC" w:rsidRPr="008F7C64">
              <w:rPr>
                <w:b/>
                <w:sz w:val="26"/>
                <w:szCs w:val="26"/>
              </w:rPr>
              <w:t>.000.00.00.H53</w:t>
            </w:r>
          </w:p>
        </w:tc>
      </w:tr>
      <w:tr w:rsidR="00A14E55" w:rsidRPr="008F7C64" w14:paraId="67577FD6" w14:textId="77777777" w:rsidTr="00A14E55">
        <w:tc>
          <w:tcPr>
            <w:tcW w:w="2694" w:type="dxa"/>
            <w:vAlign w:val="center"/>
          </w:tcPr>
          <w:p w14:paraId="32D31861" w14:textId="77777777" w:rsidR="00A14E55" w:rsidRPr="008F7C64" w:rsidRDefault="00A14E55" w:rsidP="00A14E55">
            <w:pPr>
              <w:rPr>
                <w:sz w:val="26"/>
                <w:szCs w:val="26"/>
              </w:rPr>
            </w:pPr>
            <w:r w:rsidRPr="008F7C64">
              <w:rPr>
                <w:sz w:val="26"/>
                <w:szCs w:val="26"/>
              </w:rPr>
              <w:t>Tên thủ tục hành hính:</w:t>
            </w:r>
          </w:p>
        </w:tc>
        <w:tc>
          <w:tcPr>
            <w:tcW w:w="7234" w:type="dxa"/>
            <w:gridSpan w:val="4"/>
          </w:tcPr>
          <w:p w14:paraId="675B0E90" w14:textId="77777777" w:rsidR="00A14E55" w:rsidRPr="008F7C64" w:rsidRDefault="00A14E55" w:rsidP="00A14E55">
            <w:pPr>
              <w:rPr>
                <w:sz w:val="26"/>
                <w:szCs w:val="26"/>
              </w:rPr>
            </w:pPr>
            <w:r w:rsidRPr="008F7C64">
              <w:rPr>
                <w:spacing w:val="-4"/>
                <w:sz w:val="26"/>
                <w:szCs w:val="26"/>
              </w:rPr>
              <w:t>Xác nhận thông tin hộ tịch</w:t>
            </w:r>
            <w:r w:rsidRPr="008F7C64">
              <w:rPr>
                <w:sz w:val="26"/>
                <w:szCs w:val="26"/>
              </w:rPr>
              <w:t xml:space="preserve"> </w:t>
            </w:r>
          </w:p>
          <w:p w14:paraId="2B4A9589" w14:textId="77777777" w:rsidR="00A14E55" w:rsidRPr="008F7C64" w:rsidRDefault="00A14E55" w:rsidP="00A14E55">
            <w:pPr>
              <w:rPr>
                <w:sz w:val="26"/>
                <w:szCs w:val="26"/>
              </w:rPr>
            </w:pPr>
            <w:r w:rsidRPr="008F7C64">
              <w:rPr>
                <w:sz w:val="26"/>
                <w:szCs w:val="26"/>
              </w:rPr>
              <w:t>(Dịch công trực tuyến toàn trình)</w:t>
            </w:r>
          </w:p>
        </w:tc>
      </w:tr>
      <w:tr w:rsidR="00A14E55" w:rsidRPr="008F7C64" w14:paraId="35791125" w14:textId="77777777" w:rsidTr="00A14E55">
        <w:tc>
          <w:tcPr>
            <w:tcW w:w="2694" w:type="dxa"/>
            <w:vAlign w:val="center"/>
          </w:tcPr>
          <w:p w14:paraId="22D01122" w14:textId="77777777" w:rsidR="00A14E55" w:rsidRPr="008F7C64" w:rsidRDefault="00A14E55" w:rsidP="00A14E55">
            <w:pPr>
              <w:rPr>
                <w:sz w:val="26"/>
                <w:szCs w:val="26"/>
              </w:rPr>
            </w:pPr>
            <w:r w:rsidRPr="008F7C64">
              <w:rPr>
                <w:sz w:val="26"/>
                <w:szCs w:val="26"/>
              </w:rPr>
              <w:t>Cấp thực hiện:</w:t>
            </w:r>
          </w:p>
        </w:tc>
        <w:tc>
          <w:tcPr>
            <w:tcW w:w="7234" w:type="dxa"/>
            <w:gridSpan w:val="4"/>
            <w:vAlign w:val="center"/>
          </w:tcPr>
          <w:p w14:paraId="232DF768" w14:textId="77777777" w:rsidR="00A14E55" w:rsidRPr="008F7C64" w:rsidRDefault="00A14E55" w:rsidP="00A14E55">
            <w:pPr>
              <w:rPr>
                <w:sz w:val="26"/>
                <w:szCs w:val="26"/>
              </w:rPr>
            </w:pPr>
            <w:r w:rsidRPr="008F7C64">
              <w:rPr>
                <w:sz w:val="26"/>
                <w:szCs w:val="26"/>
              </w:rPr>
              <w:t>Cấp huyện</w:t>
            </w:r>
          </w:p>
        </w:tc>
      </w:tr>
      <w:tr w:rsidR="00A14E55" w:rsidRPr="008F7C64" w14:paraId="3E89C3C4" w14:textId="77777777" w:rsidTr="00A14E55">
        <w:tc>
          <w:tcPr>
            <w:tcW w:w="2694" w:type="dxa"/>
            <w:vAlign w:val="center"/>
          </w:tcPr>
          <w:p w14:paraId="00939369" w14:textId="77777777" w:rsidR="00A14E55" w:rsidRPr="008F7C64" w:rsidRDefault="00A14E55" w:rsidP="00A14E55">
            <w:pPr>
              <w:rPr>
                <w:sz w:val="26"/>
                <w:szCs w:val="26"/>
              </w:rPr>
            </w:pPr>
            <w:r w:rsidRPr="008F7C64">
              <w:rPr>
                <w:sz w:val="26"/>
                <w:szCs w:val="26"/>
              </w:rPr>
              <w:t>Lĩnh vực:</w:t>
            </w:r>
          </w:p>
        </w:tc>
        <w:tc>
          <w:tcPr>
            <w:tcW w:w="7234" w:type="dxa"/>
            <w:gridSpan w:val="4"/>
            <w:vAlign w:val="center"/>
          </w:tcPr>
          <w:p w14:paraId="388AC3E4" w14:textId="77777777" w:rsidR="00A14E55" w:rsidRPr="008F7C64" w:rsidRDefault="00A14E55" w:rsidP="00A14E55">
            <w:pPr>
              <w:rPr>
                <w:sz w:val="26"/>
                <w:szCs w:val="26"/>
              </w:rPr>
            </w:pPr>
            <w:r w:rsidRPr="008F7C64">
              <w:rPr>
                <w:sz w:val="26"/>
                <w:szCs w:val="26"/>
              </w:rPr>
              <w:t>Hộ tịch</w:t>
            </w:r>
          </w:p>
        </w:tc>
      </w:tr>
      <w:tr w:rsidR="00A14E55" w:rsidRPr="008F7C64" w14:paraId="0ACE1E3B" w14:textId="77777777" w:rsidTr="00A14E55">
        <w:tc>
          <w:tcPr>
            <w:tcW w:w="9928" w:type="dxa"/>
            <w:gridSpan w:val="5"/>
          </w:tcPr>
          <w:p w14:paraId="46281583" w14:textId="77777777" w:rsidR="00A14E55" w:rsidRPr="008F7C64" w:rsidRDefault="00A14E55" w:rsidP="00A14E55">
            <w:pPr>
              <w:rPr>
                <w:sz w:val="26"/>
                <w:szCs w:val="26"/>
              </w:rPr>
            </w:pPr>
            <w:r w:rsidRPr="008F7C64">
              <w:rPr>
                <w:sz w:val="26"/>
                <w:szCs w:val="26"/>
              </w:rPr>
              <w:t>1. Trình tự thực hiện:</w:t>
            </w:r>
          </w:p>
        </w:tc>
      </w:tr>
      <w:tr w:rsidR="00A14E55" w:rsidRPr="008F7C64" w14:paraId="157B254E" w14:textId="77777777" w:rsidTr="00A14E55">
        <w:tc>
          <w:tcPr>
            <w:tcW w:w="9928" w:type="dxa"/>
            <w:gridSpan w:val="5"/>
          </w:tcPr>
          <w:p w14:paraId="206A7688" w14:textId="77777777" w:rsidR="00A14E55" w:rsidRPr="008F7C64" w:rsidRDefault="00A14E55" w:rsidP="00CB5B0F">
            <w:pPr>
              <w:jc w:val="both"/>
              <w:rPr>
                <w:sz w:val="26"/>
                <w:szCs w:val="26"/>
              </w:rPr>
            </w:pPr>
            <w:r w:rsidRPr="008F7C64">
              <w:rPr>
                <w:sz w:val="26"/>
                <w:szCs w:val="26"/>
              </w:rPr>
              <w:t>- Tổ chức, cá nhân nộp hồ sơ trực tiếp tại  Bộ phận tiếp nhận và trả kết quả cấp huyện</w:t>
            </w:r>
          </w:p>
          <w:p w14:paraId="2F52029E" w14:textId="77777777" w:rsidR="00A14E55" w:rsidRPr="008F7C64" w:rsidRDefault="00A14E55" w:rsidP="00CB5B0F">
            <w:pPr>
              <w:jc w:val="both"/>
              <w:rPr>
                <w:sz w:val="26"/>
                <w:szCs w:val="26"/>
              </w:rPr>
            </w:pPr>
            <w:r w:rsidRPr="008F7C64">
              <w:rPr>
                <w:sz w:val="26"/>
                <w:szCs w:val="26"/>
              </w:rPr>
              <w:t xml:space="preserve">- Tổ chức, cá nhân nộp hồ sơ bằng hình thức trực tuyến tại: </w:t>
            </w:r>
          </w:p>
          <w:p w14:paraId="783B3E9D" w14:textId="77777777" w:rsidR="00A14E55" w:rsidRPr="008F7C64" w:rsidRDefault="00A14E55" w:rsidP="00CB5B0F">
            <w:pPr>
              <w:jc w:val="both"/>
              <w:rPr>
                <w:sz w:val="26"/>
                <w:szCs w:val="26"/>
              </w:rPr>
            </w:pPr>
            <w:r w:rsidRPr="008F7C64">
              <w:rPr>
                <w:sz w:val="26"/>
                <w:szCs w:val="26"/>
              </w:rPr>
              <w:t xml:space="preserve">+ Cổng Dịch vụ công Quốc gia, địa chỉ: </w:t>
            </w:r>
            <w:r w:rsidR="009D29DC" w:rsidRPr="008F7C64">
              <w:rPr>
                <w:rStyle w:val="Hyperlink"/>
                <w:sz w:val="26"/>
                <w:szCs w:val="26"/>
              </w:rPr>
              <w:t>https://dichvucong.gov.vn</w:t>
            </w:r>
          </w:p>
          <w:p w14:paraId="13DDF75D" w14:textId="77777777" w:rsidR="00A14E55" w:rsidRPr="008F7C64" w:rsidRDefault="00A14E55" w:rsidP="00CB5B0F">
            <w:pPr>
              <w:jc w:val="both"/>
              <w:rPr>
                <w:sz w:val="26"/>
                <w:szCs w:val="26"/>
              </w:rPr>
            </w:pPr>
            <w:r w:rsidRPr="008F7C64">
              <w:rPr>
                <w:sz w:val="26"/>
                <w:szCs w:val="26"/>
              </w:rPr>
              <w:t xml:space="preserve">+ Cổng Dịch vụ công tỉnh, địa chỉ </w:t>
            </w:r>
            <w:r w:rsidRPr="008F7C64">
              <w:rPr>
                <w:rStyle w:val="Hyperlink"/>
                <w:sz w:val="26"/>
                <w:szCs w:val="26"/>
              </w:rPr>
              <w:t>ht</w:t>
            </w:r>
            <w:r w:rsidR="009D29DC" w:rsidRPr="008F7C64">
              <w:rPr>
                <w:rStyle w:val="Hyperlink"/>
                <w:sz w:val="26"/>
                <w:szCs w:val="26"/>
              </w:rPr>
              <w:t>tps://dichvucong.tayninh.gov.vn</w:t>
            </w:r>
          </w:p>
          <w:p w14:paraId="456754AC" w14:textId="77777777" w:rsidR="00A14E55" w:rsidRPr="008F7C64" w:rsidRDefault="00A14E55" w:rsidP="00CB5B0F">
            <w:pPr>
              <w:jc w:val="both"/>
              <w:rPr>
                <w:sz w:val="26"/>
                <w:szCs w:val="26"/>
              </w:rPr>
            </w:pPr>
            <w:r w:rsidRPr="008F7C64">
              <w:rPr>
                <w:sz w:val="26"/>
                <w:szCs w:val="26"/>
              </w:rPr>
              <w:t>+ Ứng dụng Tây Ninh Smart</w:t>
            </w:r>
          </w:p>
          <w:p w14:paraId="28281291" w14:textId="77777777" w:rsidR="00A14E55" w:rsidRPr="008F7C64" w:rsidRDefault="00A14E55" w:rsidP="00CB5B0F">
            <w:pPr>
              <w:jc w:val="both"/>
              <w:rPr>
                <w:sz w:val="26"/>
                <w:szCs w:val="26"/>
              </w:rPr>
            </w:pPr>
            <w:r w:rsidRPr="008F7C64">
              <w:rPr>
                <w:sz w:val="26"/>
                <w:szCs w:val="26"/>
              </w:rPr>
              <w:t>+ Cổng Hành chính công tỉnh Tây Ninh trên mạng xã hội Zalo</w:t>
            </w:r>
          </w:p>
          <w:p w14:paraId="245D147A" w14:textId="77777777" w:rsidR="00A14E55" w:rsidRPr="008F7C64" w:rsidRDefault="00A14E55" w:rsidP="00CB5B0F">
            <w:pPr>
              <w:jc w:val="both"/>
              <w:rPr>
                <w:sz w:val="26"/>
                <w:szCs w:val="26"/>
              </w:rPr>
            </w:pPr>
            <w:r w:rsidRPr="008F7C64">
              <w:rPr>
                <w:sz w:val="26"/>
                <w:szCs w:val="26"/>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21E750F5" w14:textId="77777777" w:rsidR="00A14E55" w:rsidRPr="008F7C64" w:rsidRDefault="00A14E55" w:rsidP="00CB5B0F">
            <w:pPr>
              <w:jc w:val="both"/>
              <w:rPr>
                <w:sz w:val="26"/>
                <w:szCs w:val="26"/>
              </w:rPr>
            </w:pPr>
            <w:r w:rsidRPr="008F7C64">
              <w:rPr>
                <w:sz w:val="26"/>
                <w:szCs w:val="26"/>
              </w:rPr>
              <w:t>- Thời gian tiếp nhận và trả kết quả: Từ thứ 2 đến thứ 6 hàng tuần (sáng từ 7 giờ đến 11 giờ 30 phút; chiều từ 13 giờ 30 phút đến 17 giờ, trừ ngày nghỉ, lễ theo quy định).</w:t>
            </w:r>
          </w:p>
          <w:p w14:paraId="4219892A" w14:textId="77777777" w:rsidR="00A14E55" w:rsidRPr="008F7C64" w:rsidRDefault="00A14E55" w:rsidP="00CB5B0F">
            <w:pPr>
              <w:jc w:val="both"/>
              <w:rPr>
                <w:sz w:val="26"/>
                <w:szCs w:val="26"/>
              </w:rPr>
            </w:pPr>
            <w:r w:rsidRPr="008F7C64">
              <w:rPr>
                <w:sz w:val="26"/>
                <w:szCs w:val="26"/>
              </w:rPr>
              <w:t>*Quy trình tiếp nhận, thụ lý và trả kết quả được thực hiện như sau:</w:t>
            </w:r>
          </w:p>
          <w:p w14:paraId="68AFF901" w14:textId="77777777" w:rsidR="00A14E55" w:rsidRPr="008F7C64" w:rsidRDefault="00A14E55" w:rsidP="00CB5B0F">
            <w:pPr>
              <w:jc w:val="both"/>
              <w:rPr>
                <w:sz w:val="26"/>
                <w:szCs w:val="26"/>
              </w:rPr>
            </w:pPr>
            <w:r w:rsidRPr="008F7C64">
              <w:rPr>
                <w:b/>
                <w:sz w:val="26"/>
                <w:szCs w:val="26"/>
              </w:rPr>
              <w:t>Bước 1:</w:t>
            </w:r>
            <w:r w:rsidRPr="008F7C64">
              <w:rPr>
                <w:sz w:val="26"/>
                <w:szCs w:val="26"/>
              </w:rPr>
              <w:t xml:space="preserve"> Tiếp nhận hồ sơ</w:t>
            </w:r>
          </w:p>
          <w:p w14:paraId="41F09905" w14:textId="77777777" w:rsidR="00A14E55" w:rsidRPr="008F7C64" w:rsidRDefault="00A14E55" w:rsidP="00CB5B0F">
            <w:pPr>
              <w:jc w:val="both"/>
              <w:rPr>
                <w:sz w:val="26"/>
                <w:szCs w:val="26"/>
              </w:rPr>
            </w:pPr>
            <w:r w:rsidRPr="008F7C64">
              <w:rPr>
                <w:bCs/>
                <w:sz w:val="26"/>
                <w:szCs w:val="26"/>
              </w:rPr>
              <w:t>Bộ phận Tiếp nhận và Trả kết quả cấp huyện</w:t>
            </w:r>
            <w:r w:rsidRPr="008F7C64">
              <w:rPr>
                <w:sz w:val="26"/>
                <w:szCs w:val="26"/>
              </w:rPr>
              <w:t>:</w:t>
            </w:r>
          </w:p>
          <w:p w14:paraId="462B1FBF" w14:textId="77777777" w:rsidR="00A14E55" w:rsidRPr="008F7C64" w:rsidRDefault="00A14E55" w:rsidP="00CB5B0F">
            <w:pPr>
              <w:jc w:val="both"/>
              <w:rPr>
                <w:sz w:val="26"/>
                <w:szCs w:val="26"/>
              </w:rPr>
            </w:pPr>
            <w:r w:rsidRPr="008F7C64">
              <w:rPr>
                <w:sz w:val="26"/>
                <w:szCs w:val="26"/>
              </w:rPr>
              <w:t xml:space="preserve">- Thực hiện tiếp nhận hồ sơ: </w:t>
            </w:r>
          </w:p>
          <w:p w14:paraId="7F6DAE6F" w14:textId="77777777" w:rsidR="00A14E55" w:rsidRPr="008F7C64" w:rsidRDefault="00A14E55" w:rsidP="00CB5B0F">
            <w:pPr>
              <w:jc w:val="both"/>
              <w:rPr>
                <w:sz w:val="26"/>
                <w:szCs w:val="26"/>
              </w:rPr>
            </w:pPr>
            <w:r w:rsidRPr="008F7C64">
              <w:rPr>
                <w:sz w:val="26"/>
                <w:szCs w:val="26"/>
              </w:rPr>
              <w:t xml:space="preserve">+ Hồ sơ được tổ chức, cá nhân nộp trực tiếp tại </w:t>
            </w:r>
            <w:r w:rsidRPr="008F7C64">
              <w:rPr>
                <w:bCs/>
                <w:sz w:val="26"/>
                <w:szCs w:val="26"/>
              </w:rPr>
              <w:t>Bộ phận Tiếp nhận và Trả kết quả cấp huyện</w:t>
            </w:r>
            <w:r w:rsidRPr="008F7C64">
              <w:rPr>
                <w:sz w:val="26"/>
                <w:szCs w:val="26"/>
              </w:rPr>
              <w:t xml:space="preserve">. </w:t>
            </w:r>
          </w:p>
          <w:p w14:paraId="2DC9E68A" w14:textId="77777777" w:rsidR="00A14E55" w:rsidRPr="008F7C64" w:rsidRDefault="00A14E55" w:rsidP="00CB5B0F">
            <w:pPr>
              <w:jc w:val="both"/>
              <w:rPr>
                <w:sz w:val="26"/>
                <w:szCs w:val="26"/>
              </w:rPr>
            </w:pPr>
            <w:r w:rsidRPr="008F7C64">
              <w:rPr>
                <w:sz w:val="26"/>
                <w:szCs w:val="26"/>
              </w:rPr>
              <w:t>+ Hồ sơ được tổ chức, cá nhân nộp trực tuyến.</w:t>
            </w:r>
          </w:p>
          <w:p w14:paraId="359E0CAF" w14:textId="77777777" w:rsidR="00A14E55" w:rsidRPr="008F7C64" w:rsidRDefault="00A14E55" w:rsidP="00CB5B0F">
            <w:pPr>
              <w:jc w:val="both"/>
              <w:rPr>
                <w:sz w:val="26"/>
                <w:szCs w:val="26"/>
              </w:rPr>
            </w:pPr>
            <w:r w:rsidRPr="008F7C64">
              <w:rPr>
                <w:sz w:val="26"/>
                <w:szCs w:val="26"/>
              </w:rPr>
              <w:t xml:space="preserve">+ Hồ sơ được nhân viên bưu điện nộp thông qua dịch vụ bưu chính công ích. </w:t>
            </w:r>
          </w:p>
          <w:p w14:paraId="0B59532B" w14:textId="77777777" w:rsidR="00A14E55" w:rsidRPr="008F7C64" w:rsidRDefault="00A14E55" w:rsidP="00CB5B0F">
            <w:pPr>
              <w:jc w:val="both"/>
              <w:rPr>
                <w:sz w:val="26"/>
                <w:szCs w:val="26"/>
              </w:rPr>
            </w:pPr>
            <w:r w:rsidRPr="008F7C64">
              <w:rPr>
                <w:sz w:val="26"/>
                <w:szCs w:val="26"/>
              </w:rPr>
              <w:t>- Thực hiện kiểm tra hồ sơ:</w:t>
            </w:r>
          </w:p>
          <w:p w14:paraId="7CD857EF" w14:textId="77777777" w:rsidR="00A14E55" w:rsidRPr="008F7C64" w:rsidRDefault="00A14E55" w:rsidP="00CB5B0F">
            <w:pPr>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w:t>
            </w:r>
          </w:p>
          <w:p w14:paraId="12B25853" w14:textId="77777777" w:rsidR="00A14E55" w:rsidRPr="008F7C64" w:rsidRDefault="00A14E55" w:rsidP="00CB5B0F">
            <w:pPr>
              <w:jc w:val="both"/>
              <w:rPr>
                <w:sz w:val="26"/>
                <w:szCs w:val="26"/>
              </w:rPr>
            </w:pPr>
            <w:r w:rsidRPr="008F7C64">
              <w:rPr>
                <w:sz w:val="26"/>
                <w:szCs w:val="26"/>
              </w:rPr>
              <w:t xml:space="preserve">Sau khi tiếp nhận hồ sơ theo hình thức nộp trực tiếp, cán bộ tiếp nhận hồ sơ tại </w:t>
            </w:r>
            <w:r w:rsidRPr="008F7C64">
              <w:rPr>
                <w:bCs/>
                <w:sz w:val="26"/>
                <w:szCs w:val="26"/>
              </w:rPr>
              <w:t>Bộ phận Tiếp nhận và Trả kết quả cấp huyện</w:t>
            </w:r>
            <w:r w:rsidRPr="008F7C64">
              <w:rPr>
                <w:sz w:val="26"/>
                <w:szCs w:val="26"/>
              </w:rPr>
              <w:t xml:space="preserve"> thực hiện số hóa (sao chụp, chuyển thành tài liệu điện tử trên hệ thống thông tin, cơ sở dữ liệu) và ký số vào tài liệu, hồ sơ giải quyết thủ tục hành chính đã được số hóa theo quy định.</w:t>
            </w:r>
          </w:p>
          <w:p w14:paraId="5EF31C3A" w14:textId="77777777" w:rsidR="00A14E55" w:rsidRPr="008F7C64" w:rsidRDefault="00A14E55" w:rsidP="00CB5B0F">
            <w:pPr>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F8EC020" w14:textId="77777777" w:rsidR="00A14E55" w:rsidRPr="008F7C64" w:rsidRDefault="00A14E55" w:rsidP="00CB5B0F">
            <w:pPr>
              <w:jc w:val="both"/>
              <w:rPr>
                <w:sz w:val="26"/>
                <w:szCs w:val="26"/>
              </w:rPr>
            </w:pPr>
            <w:r w:rsidRPr="008F7C64">
              <w:rPr>
                <w:b/>
                <w:sz w:val="26"/>
                <w:szCs w:val="26"/>
              </w:rPr>
              <w:t>Bước 2:</w:t>
            </w:r>
            <w:r w:rsidRPr="008F7C64">
              <w:rPr>
                <w:sz w:val="26"/>
                <w:szCs w:val="26"/>
              </w:rPr>
              <w:t xml:space="preserve"> Giải quyết hồ sơ</w:t>
            </w:r>
          </w:p>
          <w:p w14:paraId="126D6A6A" w14:textId="77777777" w:rsidR="00A14E55" w:rsidRPr="008F7C64" w:rsidRDefault="00A14E55" w:rsidP="00CB5B0F">
            <w:pPr>
              <w:spacing w:before="120"/>
              <w:jc w:val="both"/>
              <w:rPr>
                <w:sz w:val="26"/>
                <w:szCs w:val="26"/>
              </w:rPr>
            </w:pPr>
            <w:r w:rsidRPr="008F7C64">
              <w:rPr>
                <w:sz w:val="26"/>
                <w:szCs w:val="26"/>
              </w:rPr>
              <w:t>Công chức Phòng Tư pháp: Thẩm tra hồ sơ (thẩm tra tính thống nhất, hợp lệ của các thông tin trong hồ sơ, giấy tờ, tài liệu do người yêu cầu nộp, xuất trình hoặc đính kèm).</w:t>
            </w:r>
          </w:p>
          <w:p w14:paraId="0A980F5F" w14:textId="77777777" w:rsidR="00A14E55" w:rsidRPr="008F7C64" w:rsidRDefault="00A14E55" w:rsidP="00CB5B0F">
            <w:pPr>
              <w:tabs>
                <w:tab w:val="left" w:pos="0"/>
              </w:tabs>
              <w:spacing w:before="120"/>
              <w:jc w:val="both"/>
              <w:rPr>
                <w:sz w:val="26"/>
                <w:szCs w:val="26"/>
              </w:rPr>
            </w:pPr>
            <w:r w:rsidRPr="008F7C64">
              <w:rPr>
                <w:sz w:val="26"/>
                <w:szCs w:val="26"/>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14:paraId="06925F18" w14:textId="77777777" w:rsidR="00A14E55" w:rsidRPr="008F7C64" w:rsidRDefault="00A14E55" w:rsidP="00CB5B0F">
            <w:pPr>
              <w:spacing w:before="120"/>
              <w:jc w:val="both"/>
              <w:rPr>
                <w:sz w:val="26"/>
                <w:szCs w:val="26"/>
              </w:rPr>
            </w:pPr>
            <w:r w:rsidRPr="008F7C64">
              <w:rPr>
                <w:sz w:val="26"/>
                <w:szCs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8F7C64">
              <w:rPr>
                <w:sz w:val="26"/>
                <w:szCs w:val="26"/>
              </w:rPr>
              <w:lastRenderedPageBreak/>
              <w:t xml:space="preserve">ngày trả kết quả, trong đó nêu rõ lý do chậm trả kết quả và thời gian hẹn trả kết quả, trình lãnh đạo Phòng xem xét ký, chuyển </w:t>
            </w:r>
            <w:r w:rsidRPr="008F7C64">
              <w:rPr>
                <w:bCs/>
                <w:sz w:val="26"/>
                <w:szCs w:val="26"/>
              </w:rPr>
              <w:t xml:space="preserve">Bộ phận Tiếp nhận và Trả kết quả </w:t>
            </w:r>
            <w:r w:rsidRPr="008F7C64">
              <w:rPr>
                <w:sz w:val="26"/>
                <w:szCs w:val="26"/>
              </w:rPr>
              <w:t>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856DC4F" w14:textId="77777777" w:rsidR="00A14E55" w:rsidRPr="008F7C64" w:rsidRDefault="00A14E55" w:rsidP="00CB5B0F">
            <w:pPr>
              <w:jc w:val="both"/>
              <w:rPr>
                <w:sz w:val="26"/>
                <w:szCs w:val="26"/>
              </w:rPr>
            </w:pPr>
            <w:r w:rsidRPr="008F7C64">
              <w:rPr>
                <w:sz w:val="26"/>
                <w:szCs w:val="26"/>
              </w:rPr>
              <w:t>+ Nếu thấy hồ sơ đầy đủ, hợp lệ, đúng quy định, trường hợp tiếp nhận hồ sơ cấp bản sao Trích lục hộ tịch theo hình thức trực tiếp, thì công chức Phòng Tư pháp in bản sao Trích lục hộ tịch trình lãnh đạo Phòng xem xét ký.</w:t>
            </w:r>
          </w:p>
          <w:p w14:paraId="774E8C33" w14:textId="77777777" w:rsidR="00A14E55" w:rsidRPr="008F7C64" w:rsidRDefault="00A14E55" w:rsidP="00CB5B0F">
            <w:pPr>
              <w:jc w:val="both"/>
              <w:rPr>
                <w:sz w:val="26"/>
                <w:szCs w:val="26"/>
              </w:rPr>
            </w:pPr>
            <w:r w:rsidRPr="008F7C64">
              <w:rPr>
                <w:sz w:val="26"/>
                <w:szCs w:val="26"/>
              </w:rPr>
              <w:t>Trường hợp tiếp nhận hồ sơ xin cấp bản sao Trích lục hộ tịch theo hình thức trực tuyến, công chức Phòng Tư pháp gửi lại nội dung biểu mẫu Trích lục hộ tịch điện tử tương ứng với thông tin đầy đủ cho người yêu cầu qua thư điện tử hoặc thiết bị số.</w:t>
            </w:r>
          </w:p>
          <w:p w14:paraId="1B658800" w14:textId="77777777" w:rsidR="00A14E55" w:rsidRPr="008F7C64" w:rsidRDefault="00A14E55" w:rsidP="00CB5B0F">
            <w:pPr>
              <w:jc w:val="both"/>
              <w:rPr>
                <w:sz w:val="26"/>
                <w:szCs w:val="26"/>
              </w:rPr>
            </w:pPr>
            <w:r w:rsidRPr="008F7C64">
              <w:rPr>
                <w:sz w:val="26"/>
                <w:szCs w:val="26"/>
              </w:rPr>
              <w:t>Người yêu cầu có trách nhiệm kiểm tra tính chính xác, đầy đủ của các thông tin trên biểu mẫu Trích lục hộ tịch điện tử và xác nhận (tối đa một ngày).</w:t>
            </w:r>
          </w:p>
          <w:p w14:paraId="211F2B10" w14:textId="77777777" w:rsidR="00A14E55" w:rsidRPr="008F7C64" w:rsidRDefault="00A14E55" w:rsidP="00CB5B0F">
            <w:pPr>
              <w:jc w:val="both"/>
              <w:rPr>
                <w:sz w:val="26"/>
                <w:szCs w:val="26"/>
              </w:rPr>
            </w:pPr>
            <w:r w:rsidRPr="008F7C64">
              <w:rPr>
                <w:sz w:val="26"/>
                <w:szCs w:val="26"/>
              </w:rPr>
              <w:t>Nếu người có yêu cấpbản sao Trích lục hộ tịch đã thống nhất, đầy đủ hoặc không có phản hồi sau thời hạn yêu cầu thì công chức Phòng Tư pháp in bản sao Trích lục hộ tịch, trình Thủ trưởng Cơ quan quản lý Cơ sở dữ liệu hộ tịch điện tử ký, chuyển tới Bộ phận tiếp nhận và trả kết quả cấp huyện để trả kết quả cho người có yêu cầu.</w:t>
            </w:r>
          </w:p>
          <w:p w14:paraId="43C3CE18" w14:textId="77777777" w:rsidR="00A14E55" w:rsidRPr="008F7C64" w:rsidRDefault="00A14E55" w:rsidP="00CB5B0F">
            <w:pPr>
              <w:spacing w:before="120"/>
              <w:jc w:val="both"/>
              <w:rPr>
                <w:sz w:val="26"/>
                <w:szCs w:val="26"/>
              </w:rPr>
            </w:pPr>
            <w:r w:rsidRPr="008F7C64">
              <w:rPr>
                <w:sz w:val="26"/>
                <w:szCs w:val="26"/>
              </w:rPr>
              <w:t>- Lãnh đạo phòng Tư pháp: Xem xét, ký bản xác nhận thông tin hộ tịch.</w:t>
            </w:r>
          </w:p>
          <w:p w14:paraId="49C63AEC" w14:textId="77777777" w:rsidR="00A14E55" w:rsidRPr="008F7C64" w:rsidRDefault="00A14E55" w:rsidP="00CB5B0F">
            <w:pPr>
              <w:spacing w:before="120"/>
              <w:jc w:val="both"/>
              <w:rPr>
                <w:sz w:val="26"/>
                <w:szCs w:val="26"/>
              </w:rPr>
            </w:pPr>
            <w:r w:rsidRPr="008F7C64">
              <w:rPr>
                <w:sz w:val="26"/>
                <w:szCs w:val="26"/>
              </w:rPr>
              <w:t>- Văn Thư: Đóng dấu trả kết quả</w:t>
            </w:r>
          </w:p>
          <w:p w14:paraId="54CF3F28" w14:textId="77777777" w:rsidR="00A14E55" w:rsidRPr="008F7C64" w:rsidRDefault="00A14E55" w:rsidP="00CB5B0F">
            <w:pPr>
              <w:spacing w:before="120"/>
              <w:jc w:val="both"/>
              <w:rPr>
                <w:sz w:val="26"/>
                <w:szCs w:val="26"/>
              </w:rPr>
            </w:pPr>
            <w:r w:rsidRPr="008F7C64">
              <w:rPr>
                <w:sz w:val="26"/>
                <w:szCs w:val="26"/>
              </w:rPr>
              <w:t>* Kết quả:</w:t>
            </w:r>
          </w:p>
          <w:p w14:paraId="2DB6D00D" w14:textId="77777777" w:rsidR="00A14E55" w:rsidRPr="008F7C64" w:rsidRDefault="00A14E55" w:rsidP="00CB5B0F">
            <w:pPr>
              <w:spacing w:before="120"/>
              <w:jc w:val="both"/>
              <w:rPr>
                <w:sz w:val="26"/>
                <w:szCs w:val="26"/>
              </w:rPr>
            </w:pPr>
            <w:r w:rsidRPr="008F7C64">
              <w:rPr>
                <w:sz w:val="26"/>
                <w:szCs w:val="26"/>
              </w:rPr>
              <w:t>+ Bản giấy được gửi cho nhân viên bưu điện chuyển đến Bộ phận tiếp nhận và trả kết quả cấp huyện.</w:t>
            </w:r>
          </w:p>
          <w:p w14:paraId="5958597D" w14:textId="77777777" w:rsidR="00A14E55" w:rsidRPr="008F7C64" w:rsidRDefault="00A14E55" w:rsidP="00CB5B0F">
            <w:pPr>
              <w:spacing w:before="120"/>
              <w:jc w:val="both"/>
              <w:rPr>
                <w:sz w:val="26"/>
                <w:szCs w:val="26"/>
              </w:rPr>
            </w:pPr>
            <w:r w:rsidRPr="008F7C64">
              <w:rPr>
                <w:sz w:val="26"/>
                <w:szCs w:val="26"/>
              </w:rPr>
              <w:t>+ Bản điện tử được lưu trữ trong kho dữ liệu của tổ chức, cá nhân trên Hệ thống thông tin giải quyết thủ tục hành chính và Cổng Dịch vụ công quốc gia.</w:t>
            </w:r>
          </w:p>
          <w:p w14:paraId="2D6DF74A" w14:textId="77777777" w:rsidR="00A14E55" w:rsidRPr="008F7C64" w:rsidRDefault="00A14E55" w:rsidP="00CB5B0F">
            <w:pPr>
              <w:jc w:val="both"/>
              <w:rPr>
                <w:sz w:val="26"/>
                <w:szCs w:val="26"/>
              </w:rPr>
            </w:pPr>
            <w:r w:rsidRPr="008F7C64">
              <w:rPr>
                <w:b/>
                <w:sz w:val="26"/>
                <w:szCs w:val="26"/>
              </w:rPr>
              <w:t>Bước 3:</w:t>
            </w:r>
            <w:r w:rsidRPr="008F7C64">
              <w:rPr>
                <w:sz w:val="26"/>
                <w:szCs w:val="26"/>
              </w:rPr>
              <w:t xml:space="preserve"> Trả kết quả</w:t>
            </w:r>
          </w:p>
          <w:p w14:paraId="6EB4946B" w14:textId="77777777" w:rsidR="00A14E55" w:rsidRPr="008F7C64" w:rsidRDefault="00A14E55" w:rsidP="00CB5B0F">
            <w:pPr>
              <w:jc w:val="both"/>
              <w:rPr>
                <w:sz w:val="26"/>
                <w:szCs w:val="26"/>
              </w:rPr>
            </w:pPr>
            <w:r w:rsidRPr="008F7C64">
              <w:rPr>
                <w:sz w:val="26"/>
                <w:szCs w:val="26"/>
              </w:rPr>
              <w:t>Bộ phận tiếp nhận và trả kết quả cấp huyện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20AEB21A" w14:textId="77777777" w:rsidR="00A14E55" w:rsidRPr="008F7C64" w:rsidRDefault="00A14E55" w:rsidP="00CB5B0F">
            <w:pPr>
              <w:jc w:val="both"/>
              <w:rPr>
                <w:sz w:val="26"/>
                <w:szCs w:val="26"/>
              </w:rPr>
            </w:pPr>
            <w:r w:rsidRPr="008F7C64">
              <w:rPr>
                <w:sz w:val="26"/>
                <w:szCs w:val="26"/>
              </w:rPr>
              <w:t>Lưu ý: Đối với hình thức nộp hồ sơ trực tuyến, tổ chức/cá nhân khi nhận kết quả giải quyết thủ tục hành chính phải gửi bộ hồ sơ gốc để so sánh, đối chiếu.</w:t>
            </w:r>
          </w:p>
          <w:p w14:paraId="68F35234" w14:textId="77777777" w:rsidR="00CB5B0F" w:rsidRDefault="00A14E55" w:rsidP="00B04440">
            <w:pPr>
              <w:jc w:val="both"/>
              <w:rPr>
                <w:sz w:val="26"/>
                <w:szCs w:val="26"/>
              </w:rPr>
            </w:pPr>
            <w:r w:rsidRPr="00CB5B0F">
              <w:rPr>
                <w:b/>
                <w:sz w:val="26"/>
                <w:szCs w:val="26"/>
              </w:rPr>
              <w:t>* Sơ đồ quy trình</w:t>
            </w:r>
          </w:p>
          <w:p w14:paraId="59A58F06" w14:textId="77777777" w:rsidR="006E53D5" w:rsidRDefault="006E53D5" w:rsidP="00A14E55">
            <w:pPr>
              <w:rPr>
                <w:sz w:val="26"/>
                <w:szCs w:val="26"/>
              </w:rPr>
            </w:pPr>
            <w:r w:rsidRPr="008F7C64">
              <w:rPr>
                <w:b/>
                <w:bCs/>
                <w:noProof/>
                <w:sz w:val="26"/>
                <w:szCs w:val="26"/>
              </w:rPr>
              <mc:AlternateContent>
                <mc:Choice Requires="wpg">
                  <w:drawing>
                    <wp:anchor distT="0" distB="0" distL="114300" distR="114300" simplePos="0" relativeHeight="251776000" behindDoc="0" locked="0" layoutInCell="1" allowOverlap="1" wp14:anchorId="3B8239B8" wp14:editId="0DED2E0D">
                      <wp:simplePos x="0" y="0"/>
                      <wp:positionH relativeFrom="margin">
                        <wp:posOffset>31750</wp:posOffset>
                      </wp:positionH>
                      <wp:positionV relativeFrom="paragraph">
                        <wp:posOffset>80010</wp:posOffset>
                      </wp:positionV>
                      <wp:extent cx="6106160" cy="1751574"/>
                      <wp:effectExtent l="0" t="0" r="27940" b="96520"/>
                      <wp:wrapNone/>
                      <wp:docPr id="1342475708" name="Group 1342475708"/>
                      <wp:cNvGraphicFramePr/>
                      <a:graphic xmlns:a="http://schemas.openxmlformats.org/drawingml/2006/main">
                        <a:graphicData uri="http://schemas.microsoft.com/office/word/2010/wordprocessingGroup">
                          <wpg:wgp>
                            <wpg:cNvGrpSpPr/>
                            <wpg:grpSpPr>
                              <a:xfrm>
                                <a:off x="0" y="0"/>
                                <a:ext cx="6106160" cy="1751574"/>
                                <a:chOff x="55569" y="-25219"/>
                                <a:chExt cx="6630524" cy="1603423"/>
                              </a:xfrm>
                            </wpg:grpSpPr>
                            <wps:wsp>
                              <wps:cNvPr id="1342475709" name="Text Box 1342475709"/>
                              <wps:cNvSpPr txBox="1"/>
                              <wps:spPr>
                                <a:xfrm>
                                  <a:off x="55569" y="-25219"/>
                                  <a:ext cx="1358541" cy="9010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2C2C5A" w14:textId="77777777" w:rsidR="00A7443A" w:rsidRPr="007B562D" w:rsidRDefault="00A7443A" w:rsidP="00A14E55">
                                    <w:pPr>
                                      <w:jc w:val="center"/>
                                      <w:rPr>
                                        <w:sz w:val="24"/>
                                        <w:szCs w:val="24"/>
                                      </w:rPr>
                                    </w:pPr>
                                    <w:r w:rsidRPr="007B562D">
                                      <w:rPr>
                                        <w:sz w:val="24"/>
                                        <w:szCs w:val="24"/>
                                      </w:rPr>
                                      <w:t xml:space="preserve">Công chức Bộ phận Tiếp nhận và Trả kết </w:t>
                                    </w:r>
                                  </w:p>
                                  <w:p w14:paraId="7DAE3443" w14:textId="77777777" w:rsidR="00A7443A" w:rsidRPr="007B562D" w:rsidRDefault="00A7443A" w:rsidP="00A14E55">
                                    <w:pPr>
                                      <w:jc w:val="center"/>
                                      <w:rPr>
                                        <w:sz w:val="24"/>
                                        <w:szCs w:val="24"/>
                                      </w:rPr>
                                    </w:pPr>
                                    <w:r w:rsidRPr="007B562D">
                                      <w:rPr>
                                        <w:sz w:val="24"/>
                                        <w:szCs w:val="24"/>
                                      </w:rPr>
                                      <w:t>(0.5 ngày)</w:t>
                                    </w:r>
                                  </w:p>
                                  <w:p w14:paraId="1F17D7B1" w14:textId="77777777" w:rsidR="00A7443A" w:rsidRPr="007B562D"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710" name="Text Box 1342475710"/>
                              <wps:cNvSpPr txBox="1"/>
                              <wps:spPr>
                                <a:xfrm>
                                  <a:off x="1967789" y="21946"/>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20E1A" w14:textId="77777777" w:rsidR="00A7443A" w:rsidRPr="007B562D" w:rsidRDefault="00A7443A" w:rsidP="00A14E55">
                                    <w:pPr>
                                      <w:jc w:val="center"/>
                                      <w:rPr>
                                        <w:sz w:val="24"/>
                                        <w:szCs w:val="24"/>
                                      </w:rPr>
                                    </w:pPr>
                                    <w:r w:rsidRPr="007B562D">
                                      <w:rPr>
                                        <w:sz w:val="24"/>
                                        <w:szCs w:val="24"/>
                                      </w:rPr>
                                      <w:t>Công chức của Phòng Tư pháp</w:t>
                                    </w:r>
                                  </w:p>
                                  <w:p w14:paraId="3333C267" w14:textId="77777777" w:rsidR="00A7443A" w:rsidRPr="007B562D" w:rsidRDefault="00A7443A" w:rsidP="00A14E55">
                                    <w:pPr>
                                      <w:jc w:val="center"/>
                                      <w:rPr>
                                        <w:sz w:val="24"/>
                                        <w:szCs w:val="24"/>
                                      </w:rPr>
                                    </w:pPr>
                                    <w:r w:rsidRPr="007B562D">
                                      <w:rPr>
                                        <w:sz w:val="24"/>
                                        <w:szCs w:val="24"/>
                                      </w:rPr>
                                      <w:t>(02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711" name="Text Box 1342475711"/>
                              <wps:cNvSpPr txBox="1"/>
                              <wps:spPr>
                                <a:xfrm>
                                  <a:off x="3862426" y="7316"/>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4ABBE" w14:textId="77777777" w:rsidR="00A7443A" w:rsidRPr="007B562D" w:rsidRDefault="00A7443A" w:rsidP="00A14E55">
                                    <w:pPr>
                                      <w:jc w:val="center"/>
                                      <w:rPr>
                                        <w:sz w:val="24"/>
                                        <w:szCs w:val="24"/>
                                      </w:rPr>
                                    </w:pPr>
                                    <w:r w:rsidRPr="007B562D">
                                      <w:rPr>
                                        <w:sz w:val="24"/>
                                        <w:szCs w:val="24"/>
                                      </w:rPr>
                                      <w:t>Lãnh đạo của Phòng Tư pháp (02 giờ)</w:t>
                                    </w:r>
                                  </w:p>
                                  <w:p w14:paraId="4CDD7AEE" w14:textId="77777777" w:rsidR="00A7443A" w:rsidRPr="007B562D"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712" name="Text Box 1342475712"/>
                              <wps:cNvSpPr txBox="1"/>
                              <wps:spPr>
                                <a:xfrm>
                                  <a:off x="5779008" y="0"/>
                                  <a:ext cx="907085" cy="831215"/>
                                </a:xfrm>
                                <a:prstGeom prst="rect">
                                  <a:avLst/>
                                </a:prstGeom>
                                <a:solidFill>
                                  <a:sysClr val="window" lastClr="FFFFFF"/>
                                </a:solidFill>
                                <a:ln w="6350">
                                  <a:solidFill>
                                    <a:prstClr val="black"/>
                                  </a:solidFill>
                                </a:ln>
                                <a:effectLst/>
                              </wps:spPr>
                              <wps:txbx>
                                <w:txbxContent>
                                  <w:p w14:paraId="10EE292B" w14:textId="77777777" w:rsidR="00A7443A" w:rsidRPr="007B562D" w:rsidRDefault="00A7443A" w:rsidP="00A14E55">
                                    <w:pPr>
                                      <w:jc w:val="center"/>
                                      <w:rPr>
                                        <w:sz w:val="24"/>
                                        <w:szCs w:val="24"/>
                                      </w:rPr>
                                    </w:pPr>
                                  </w:p>
                                  <w:p w14:paraId="1BAE0574" w14:textId="77777777" w:rsidR="00A7443A" w:rsidRPr="007B562D" w:rsidRDefault="00A7443A" w:rsidP="00A14E55">
                                    <w:pPr>
                                      <w:jc w:val="center"/>
                                      <w:rPr>
                                        <w:sz w:val="24"/>
                                        <w:szCs w:val="24"/>
                                      </w:rPr>
                                    </w:pPr>
                                    <w:r w:rsidRPr="007B562D">
                                      <w:rPr>
                                        <w:sz w:val="24"/>
                                        <w:szCs w:val="24"/>
                                      </w:rPr>
                                      <w:t xml:space="preserve">Văn thư </w:t>
                                    </w:r>
                                  </w:p>
                                  <w:p w14:paraId="7E13FAC5" w14:textId="77777777" w:rsidR="00A7443A" w:rsidRPr="007B562D" w:rsidRDefault="00A7443A" w:rsidP="00A14E55">
                                    <w:pPr>
                                      <w:jc w:val="center"/>
                                      <w:rPr>
                                        <w:sz w:val="24"/>
                                        <w:szCs w:val="24"/>
                                      </w:rPr>
                                    </w:pPr>
                                    <w:r w:rsidRPr="007B562D">
                                      <w:rPr>
                                        <w:sz w:val="24"/>
                                        <w:szCs w:val="24"/>
                                      </w:rPr>
                                      <w:t>(02 giờ)</w:t>
                                    </w:r>
                                  </w:p>
                                  <w:p w14:paraId="5F884A48" w14:textId="77777777" w:rsidR="00A7443A" w:rsidRPr="007B562D" w:rsidRDefault="00A7443A" w:rsidP="00A14E5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2475713" name="Straight Arrow Connector 1342475713"/>
                              <wps:cNvCnPr/>
                              <wps:spPr>
                                <a:xfrm>
                                  <a:off x="5164531" y="475488"/>
                                  <a:ext cx="612775"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714" name="Straight Arrow Connector 1342475714"/>
                              <wps:cNvCnPr/>
                              <wps:spPr>
                                <a:xfrm>
                                  <a:off x="6393485" y="863194"/>
                                  <a:ext cx="6985" cy="6718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715" name="Straight Arrow Connector 1342475715"/>
                              <wps:cNvCnPr/>
                              <wps:spPr>
                                <a:xfrm flipH="1">
                                  <a:off x="680314" y="1572768"/>
                                  <a:ext cx="57202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716" name="Straight Arrow Connector 1342475716"/>
                              <wps:cNvCnPr/>
                              <wps:spPr>
                                <a:xfrm flipV="1">
                                  <a:off x="680314" y="863194"/>
                                  <a:ext cx="0" cy="7150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2475717" name="Straight Arrow Connector 1342475717"/>
                              <wps:cNvCnPr/>
                              <wps:spPr>
                                <a:xfrm>
                                  <a:off x="1331366" y="409652"/>
                                  <a:ext cx="636829" cy="73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342475718" name="Straight Arrow Connector 1342475718"/>
                              <wps:cNvCnPr/>
                              <wps:spPr>
                                <a:xfrm>
                                  <a:off x="3255264" y="409652"/>
                                  <a:ext cx="607162" cy="762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F2CCE96" id="Group 1342475708" o:spid="_x0000_s1222" style="position:absolute;margin-left:2.5pt;margin-top:6.3pt;width:480.8pt;height:137.9pt;z-index:251776000;mso-position-horizontal-relative:margin;mso-width-relative:margin;mso-height-relative:margin" coordorigin="555,-252" coordsize="66305,1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">
                      <v:shape id="Text Box 1342475709" o:spid="_x0000_s1223" type="#_x0000_t202" style="position:absolute;left:555;top:-252;width:13586;height:9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dkcYA&#10;AADjAAAADwAAAGRycy9kb3ducmV2LnhtbERPzUoDMRC+C32HMAVvNmutdrs2La1UETxZxfOwmSbB&#10;zWRJ4nZ9eyMIHuf7n/V29J0YKCYXWMH1rAJB3Abt2Ch4f3u8qkGkjKyxC0wKvinBdjO5WGOjw5lf&#10;aThmI0oIpwYV2Jz7RsrUWvKYZqEnLtwpRI+5nNFIHfFcwn0n51V1Jz06Lg0We3qw1H4ev7yCw96s&#10;TFtjtIdaOzeMH6cX86TU5XTc3YPINOZ/8Z/7WZf5N4v5Ynm7rFbw+1MB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adkcYAAADjAAAADwAAAAAAAAAAAAAAAACYAgAAZHJz&#10;L2Rvd25yZXYueG1sUEsFBgAAAAAEAAQA9QAAAIsDAAAAAA==&#10;" fillcolor="white [3201]" strokeweight=".5pt">
                        <v:textbox>
                          <w:txbxContent>
                            <w:p w:rsidR="00A7443A" w:rsidRPr="007B562D" w:rsidRDefault="00A7443A" w:rsidP="00A14E55">
                              <w:pPr>
                                <w:jc w:val="center"/>
                                <w:rPr>
                                  <w:sz w:val="24"/>
                                  <w:szCs w:val="24"/>
                                </w:rPr>
                              </w:pPr>
                              <w:r w:rsidRPr="007B562D">
                                <w:rPr>
                                  <w:sz w:val="24"/>
                                  <w:szCs w:val="24"/>
                                </w:rPr>
                                <w:t xml:space="preserve">Công chức Bộ phận Tiếp nhận và Trả kết </w:t>
                              </w:r>
                            </w:p>
                            <w:p w:rsidR="00A7443A" w:rsidRPr="007B562D" w:rsidRDefault="00A7443A" w:rsidP="00A14E55">
                              <w:pPr>
                                <w:jc w:val="center"/>
                                <w:rPr>
                                  <w:sz w:val="24"/>
                                  <w:szCs w:val="24"/>
                                </w:rPr>
                              </w:pPr>
                              <w:r w:rsidRPr="007B562D">
                                <w:rPr>
                                  <w:sz w:val="24"/>
                                  <w:szCs w:val="24"/>
                                </w:rPr>
                                <w:t>(0.5 ngày)</w:t>
                              </w:r>
                            </w:p>
                            <w:p w:rsidR="00A7443A" w:rsidRPr="007B562D" w:rsidRDefault="00A7443A" w:rsidP="00A14E55">
                              <w:pPr>
                                <w:jc w:val="center"/>
                                <w:rPr>
                                  <w:sz w:val="24"/>
                                  <w:szCs w:val="24"/>
                                </w:rPr>
                              </w:pPr>
                            </w:p>
                          </w:txbxContent>
                        </v:textbox>
                      </v:shape>
                      <v:shape id="Text Box 1342475710" o:spid="_x0000_s1224" type="#_x0000_t202" style="position:absolute;left:19677;top:219;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i0coA&#10;AADjAAAADwAAAGRycy9kb3ducmV2LnhtbESPQU8CMRCF7yb8h2ZMvEkXRFhXCkGDhoSTaDxPtkPb&#10;uG03bV3Wf+8cTDzOzJv33rfejr4TA6XsYlAwm1YgKLRRu2AUfLy/3NYgcsGgsYuBFPxQhu1mcrXG&#10;RsdLeKPhVIxgk5AbVGBL6Rspc2vJY57GngLfzjF5LDwmI3XCC5v7Ts6raik9usAJFnt6ttR+nb69&#10;gv2TeTBtjcnua+3cMH6ej+ZVqZvrcfcIotBY/sV/3wfN9e8W88XqfjVjCmbiBcjN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nVotHKAAAA4wAAAA8AAAAAAAAAAAAAAAAAmAIA&#10;AGRycy9kb3ducmV2LnhtbFBLBQYAAAAABAAEAPUAAACPAwAAAAA=&#10;" fillcolor="white [3201]" strokeweight=".5pt">
                        <v:textbox>
                          <w:txbxContent>
                            <w:p w:rsidR="00A7443A" w:rsidRPr="007B562D" w:rsidRDefault="00A7443A" w:rsidP="00A14E55">
                              <w:pPr>
                                <w:jc w:val="center"/>
                                <w:rPr>
                                  <w:sz w:val="24"/>
                                  <w:szCs w:val="24"/>
                                </w:rPr>
                              </w:pPr>
                              <w:r w:rsidRPr="007B562D">
                                <w:rPr>
                                  <w:sz w:val="24"/>
                                  <w:szCs w:val="24"/>
                                </w:rPr>
                                <w:t>Công chức của Phòng Tư pháp</w:t>
                              </w:r>
                            </w:p>
                            <w:p w:rsidR="00A7443A" w:rsidRPr="007B562D" w:rsidRDefault="00A7443A" w:rsidP="00A14E55">
                              <w:pPr>
                                <w:jc w:val="center"/>
                                <w:rPr>
                                  <w:sz w:val="24"/>
                                  <w:szCs w:val="24"/>
                                </w:rPr>
                              </w:pPr>
                              <w:r w:rsidRPr="007B562D">
                                <w:rPr>
                                  <w:sz w:val="24"/>
                                  <w:szCs w:val="24"/>
                                </w:rPr>
                                <w:t>(02 ngày)</w:t>
                              </w:r>
                            </w:p>
                          </w:txbxContent>
                        </v:textbox>
                      </v:shape>
                      <v:shape id="Text Box 1342475711" o:spid="_x0000_s1225" type="#_x0000_t202" style="position:absolute;left:38624;top:73;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HSsYA&#10;AADjAAAADwAAAGRycy9kb3ducmV2LnhtbERPzUoDMRC+C75DGMGbzW6tdrs2LSpVBE9W6XnYTJPg&#10;ZrIkcbu+vREEj/P9z3o7+V6MFJMLrKCeVSCIu6AdGwUf709XDYiUkTX2gUnBNyXYbs7P1tjqcOI3&#10;GvfZiBLCqUUFNuehlTJ1ljymWRiIC3cM0WMuZzRSRzyVcN/LeVXdSo+OS4PFgR4tdZ/7L69g92BW&#10;pmsw2l2jnRunw/HVPCt1eTHd34HINOV/8Z/7RZf514v5YnmzrGv4/akA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kHSsYAAADjAAAADwAAAAAAAAAAAAAAAACYAgAAZHJz&#10;L2Rvd25yZXYueG1sUEsFBgAAAAAEAAQA9QAAAIsDAAAAAA==&#10;" fillcolor="white [3201]" strokeweight=".5pt">
                        <v:textbox>
                          <w:txbxContent>
                            <w:p w:rsidR="00A7443A" w:rsidRPr="007B562D" w:rsidRDefault="00A7443A" w:rsidP="00A14E55">
                              <w:pPr>
                                <w:jc w:val="center"/>
                                <w:rPr>
                                  <w:sz w:val="24"/>
                                  <w:szCs w:val="24"/>
                                </w:rPr>
                              </w:pPr>
                              <w:r w:rsidRPr="007B562D">
                                <w:rPr>
                                  <w:sz w:val="24"/>
                                  <w:szCs w:val="24"/>
                                </w:rPr>
                                <w:t>Lãnh đạo của Phòng Tư pháp (02 giờ)</w:t>
                              </w:r>
                            </w:p>
                            <w:p w:rsidR="00A7443A" w:rsidRPr="007B562D" w:rsidRDefault="00A7443A" w:rsidP="00A14E55">
                              <w:pPr>
                                <w:jc w:val="center"/>
                                <w:rPr>
                                  <w:sz w:val="24"/>
                                  <w:szCs w:val="24"/>
                                </w:rPr>
                              </w:pPr>
                            </w:p>
                          </w:txbxContent>
                        </v:textbox>
                      </v:shape>
                      <v:shape id="Text Box 1342475712" o:spid="_x0000_s1226" type="#_x0000_t202" style="position:absolute;left:57790;width:9070;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E9cgA&#10;AADjAAAADwAAAGRycy9kb3ducmV2LnhtbERPS0sDMRC+C/0PYQrebLZr7WNtWkpB8CLi1oO9Dcm4&#10;m3YzWTZxu/bXG0HwON971tvBNaKnLljPCqaTDASx9sZypeD98HS3BBEissHGMyn4pgDbzehmjYXx&#10;F36jvoyVSCEcClRQx9gWUgZdk8Mw8S1x4j595zCms6uk6fCSwl0j8yybS4eWU0ONLe1r0ufyyykw&#10;/OFZH+3L1XKp7er6ujzpXqnb8bB7BBFpiP/iP/ezSfPvZ/ls8bCY5vD7UwJAb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9kT1yAAAAOMAAAAPAAAAAAAAAAAAAAAAAJgCAABk&#10;cnMvZG93bnJldi54bWxQSwUGAAAAAAQABAD1AAAAjQMAAAAA&#10;" fillcolor="window" strokeweight=".5pt">
                        <v:textbox>
                          <w:txbxContent>
                            <w:p w:rsidR="00A7443A" w:rsidRPr="007B562D" w:rsidRDefault="00A7443A" w:rsidP="00A14E55">
                              <w:pPr>
                                <w:jc w:val="center"/>
                                <w:rPr>
                                  <w:sz w:val="24"/>
                                  <w:szCs w:val="24"/>
                                </w:rPr>
                              </w:pPr>
                            </w:p>
                            <w:p w:rsidR="00A7443A" w:rsidRPr="007B562D" w:rsidRDefault="00A7443A" w:rsidP="00A14E55">
                              <w:pPr>
                                <w:jc w:val="center"/>
                                <w:rPr>
                                  <w:sz w:val="24"/>
                                  <w:szCs w:val="24"/>
                                </w:rPr>
                              </w:pPr>
                              <w:r w:rsidRPr="007B562D">
                                <w:rPr>
                                  <w:sz w:val="24"/>
                                  <w:szCs w:val="24"/>
                                </w:rPr>
                                <w:t xml:space="preserve">Văn thư </w:t>
                              </w:r>
                            </w:p>
                            <w:p w:rsidR="00A7443A" w:rsidRPr="007B562D" w:rsidRDefault="00A7443A" w:rsidP="00A14E55">
                              <w:pPr>
                                <w:jc w:val="center"/>
                                <w:rPr>
                                  <w:sz w:val="24"/>
                                  <w:szCs w:val="24"/>
                                </w:rPr>
                              </w:pPr>
                              <w:r w:rsidRPr="007B562D">
                                <w:rPr>
                                  <w:sz w:val="24"/>
                                  <w:szCs w:val="24"/>
                                </w:rPr>
                                <w:t>(02 giờ)</w:t>
                              </w:r>
                            </w:p>
                            <w:p w:rsidR="00A7443A" w:rsidRPr="007B562D" w:rsidRDefault="00A7443A" w:rsidP="00A14E55">
                              <w:pPr>
                                <w:jc w:val="center"/>
                                <w:rPr>
                                  <w:sz w:val="24"/>
                                  <w:szCs w:val="24"/>
                                </w:rPr>
                              </w:pPr>
                            </w:p>
                          </w:txbxContent>
                        </v:textbox>
                      </v:shape>
                      <v:shape id="Straight Arrow Connector 1342475713" o:spid="_x0000_s1227" type="#_x0000_t32" style="position:absolute;left:51645;top:4754;width:612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DyiMcAAADjAAAADwAAAGRycy9kb3ducmV2LnhtbERPS0sDMRC+C/0PYQQv0mb7jKxNiwiC&#10;PYltRY/DZtwsbibbJN2u/94Igsf53rPeDq4VPYXYeNYwnRQgiCtvGq41HA9P4zsQMSEbbD2Thm+K&#10;sN2MrtZYGn/hV+r3qRY5hGOJGmxKXSllrCw5jBPfEWfu0weHKZ+hlibgJYe7Vs6KYiUdNpwbLHb0&#10;aKn62p+dBql2/tyf0lK9vRw/Vrc2uPed0vrmeni4B5FoSP/iP/ezyfPni9lCLdV0Dr8/ZQDk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QPKIxwAAAOMAAAAPAAAAAAAA&#10;AAAAAAAAAKECAABkcnMvZG93bnJldi54bWxQSwUGAAAAAAQABAD5AAAAlQMAAAAA&#10;" strokecolor="black [3200]" strokeweight="1pt">
                        <v:stroke endarrow="block" joinstyle="miter"/>
                      </v:shape>
                      <v:shape id="Straight Arrow Connector 1342475714" o:spid="_x0000_s1228" type="#_x0000_t32" style="position:absolute;left:63934;top:8631;width:70;height:6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q/MgAAADjAAAADwAAAGRycy9kb3ducmV2LnhtbERPX0vDMBB/F/wO4QRfxKWb3SJ12RBB&#10;cE+yOdkej+Zsis2lJllXv70RBB/v9/+W69F1YqAQW88appMCBHHtTcuNhv3b8+09iJiQDXaeScM3&#10;RVivLi+WWBl/5i0Nu9SIHMKxQg02pb6SMtaWHMaJ74kz9+GDw5TP0EgT8JzDXSdnRbGQDlvODRZ7&#10;erJUf+5OToNUG38avtJcvb/uj4sbG9xho7S+vhofH0AkGtO/+M/9YvL8u3JWqrmalvD7UwZ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qlq/MgAAADjAAAADwAAAAAA&#10;AAAAAAAAAAChAgAAZHJzL2Rvd25yZXYueG1sUEsFBgAAAAAEAAQA+QAAAJYDAAAAAA==&#10;" strokecolor="black [3200]" strokeweight="1pt">
                        <v:stroke endarrow="block" joinstyle="miter"/>
                      </v:shape>
                      <v:shape id="Straight Arrow Connector 1342475715" o:spid="_x0000_s1229" type="#_x0000_t32" style="position:absolute;left:6803;top:15727;width:572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tkMYAAADjAAAADwAAAGRycy9kb3ducmV2LnhtbERPX2vCMBB/H+w7hBN8m6nVqFSjjA3Z&#10;XiZY9f1szrbYXEoTtfv2y2Cwx/v9v9Wmt424U+drxxrGowQEceFMzaWG42H7sgDhA7LBxjFp+CYP&#10;m/Xz0woz4x68p3seShFD2GeooQqhzaT0RUUW/ci1xJG7uM5iiGdXStPhI4bbRqZJMpMWa44NFbb0&#10;VlFxzW9WwyG3/HU+vSuVfoSdSWvVJK3SejjoX5cgAvXhX/zn/jRx/mSaTudqPlbw+1ME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ULZDGAAAA4wAAAA8AAAAAAAAA&#10;AAAAAAAAoQIAAGRycy9kb3ducmV2LnhtbFBLBQYAAAAABAAEAPkAAACUAwAAAAA=&#10;" strokecolor="black [3200]" strokeweight="1pt">
                        <v:stroke endarrow="block" joinstyle="miter"/>
                      </v:shape>
                      <v:shape id="Straight Arrow Connector 1342475716" o:spid="_x0000_s1230" type="#_x0000_t32" style="position:absolute;left:6803;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az58YAAADjAAAADwAAAGRycy9kb3ducmV2LnhtbERPX2vCMBB/H/gdwgm+zdTOqFSjjI2x&#10;vUyw6vvZnG2xuZQmavftl8HAx/v9v9Wmt424Uedrxxom4wQEceFMzaWGw/7jeQHCB2SDjWPS8EMe&#10;NuvB0woz4+68o1seShFD2GeooQqhzaT0RUUW/di1xJE7u85iiGdXStPhPYbbRqZJMpMWa44NFbb0&#10;VlFxya9Wwz63/H06viuVfoatSWvVJK3SejTsX5cgAvXhIf53f5k4/2WaTudqPpnB308RAL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Gs+fGAAAA4wAAAA8AAAAAAAAA&#10;AAAAAAAAoQIAAGRycy9kb3ducmV2LnhtbFBLBQYAAAAABAAEAPkAAACUAwAAAAA=&#10;" strokecolor="black [3200]" strokeweight="1pt">
                        <v:stroke endarrow="block" joinstyle="miter"/>
                      </v:shape>
                      <v:shape id="Straight Arrow Connector 1342475717" o:spid="_x0000_s1231" type="#_x0000_t32" style="position:absolute;left:13313;top:4096;width:6368;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wu7skAAADjAAAADwAAAGRycy9kb3ducmV2LnhtbERPS2vCQBC+F/oflil4KbpRo2lTVymC&#10;tVff9DZkxySYnU2zW0399d2C4HG+90xmranEmRpXWlbQ70UgiDOrS84VbDeL7gsI55E1VpZJwS85&#10;mE0fHyaYanvhFZ3XPhchhF2KCgrv61RKlxVk0PVsTRy4o20M+nA2udQNXkK4qeQgisbSYMmhocCa&#10;5gVlp/WPUTCeJx/7/PC6vO6+3LeNR3Q6Zs9KdZ7a9zcQnlp/F9/cnzrMH8aDOBkl/QT+fwoAyO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GcLu7JAAAA4wAAAA8AAAAA&#10;AAAAAAAAAAAAoQIAAGRycy9kb3ducmV2LnhtbFBLBQYAAAAABAAEAPkAAACXAwAAAAA=&#10;" strokecolor="black [3200]" strokeweight="1pt">
                        <v:stroke startarrow="block" endarrow="block" joinstyle="miter"/>
                      </v:shape>
                      <v:shape id="Straight Arrow Connector 1342475718" o:spid="_x0000_s1232" type="#_x0000_t32" style="position:absolute;left:32552;top:4096;width:6072;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FADupzMAAAA4wAAAA8A&#10;AAAAAAAAAAAAAAAAoQIAAGRycy9kb3ducmV2LnhtbFBLBQYAAAAABAAEAPkAAACaAwAAAAA=&#10;" strokecolor="black [3200]" strokeweight="1pt">
                        <v:stroke startarrow="block" endarrow="block" joinstyle="miter"/>
                      </v:shape>
                      <w10:wrap anchorx="margin"/>
                    </v:group>
                  </w:pict>
                </mc:Fallback>
              </mc:AlternateContent>
            </w:r>
          </w:p>
          <w:p w14:paraId="3F6CB5DE" w14:textId="77777777" w:rsidR="006E53D5" w:rsidRDefault="006E53D5" w:rsidP="00A14E55">
            <w:pPr>
              <w:rPr>
                <w:sz w:val="26"/>
                <w:szCs w:val="26"/>
              </w:rPr>
            </w:pPr>
          </w:p>
          <w:p w14:paraId="4889D393" w14:textId="77777777" w:rsidR="006E53D5" w:rsidRDefault="006E53D5" w:rsidP="00A14E55">
            <w:pPr>
              <w:rPr>
                <w:sz w:val="26"/>
                <w:szCs w:val="26"/>
              </w:rPr>
            </w:pPr>
          </w:p>
          <w:p w14:paraId="6A8684A4" w14:textId="77777777" w:rsidR="006E53D5" w:rsidRPr="008F7C64" w:rsidRDefault="006E53D5" w:rsidP="00A14E55">
            <w:pPr>
              <w:rPr>
                <w:sz w:val="26"/>
                <w:szCs w:val="26"/>
              </w:rPr>
            </w:pPr>
          </w:p>
          <w:p w14:paraId="459B8A67" w14:textId="77777777" w:rsidR="00A14E55" w:rsidRPr="008F7C64" w:rsidRDefault="00A14E55" w:rsidP="00A14E55">
            <w:pPr>
              <w:rPr>
                <w:sz w:val="26"/>
                <w:szCs w:val="26"/>
              </w:rPr>
            </w:pPr>
          </w:p>
          <w:p w14:paraId="7B1970CC" w14:textId="77777777" w:rsidR="00A14E55" w:rsidRPr="008F7C64" w:rsidRDefault="00A14E55" w:rsidP="00A14E55">
            <w:pPr>
              <w:rPr>
                <w:sz w:val="26"/>
                <w:szCs w:val="26"/>
              </w:rPr>
            </w:pPr>
          </w:p>
          <w:p w14:paraId="1A094B15" w14:textId="77777777" w:rsidR="00A14E55" w:rsidRPr="008F7C64" w:rsidRDefault="00A14E55" w:rsidP="00A14E55">
            <w:pPr>
              <w:rPr>
                <w:sz w:val="26"/>
                <w:szCs w:val="26"/>
              </w:rPr>
            </w:pPr>
          </w:p>
          <w:p w14:paraId="7192199A" w14:textId="77777777" w:rsidR="00A14E55" w:rsidRDefault="00A14E55" w:rsidP="00A14E55">
            <w:pPr>
              <w:rPr>
                <w:sz w:val="26"/>
                <w:szCs w:val="26"/>
              </w:rPr>
            </w:pPr>
          </w:p>
          <w:p w14:paraId="0CED12E6" w14:textId="77777777" w:rsidR="006E53D5" w:rsidRDefault="006E53D5" w:rsidP="00A14E55">
            <w:pPr>
              <w:rPr>
                <w:sz w:val="26"/>
                <w:szCs w:val="26"/>
              </w:rPr>
            </w:pPr>
          </w:p>
          <w:p w14:paraId="7DFAAF08" w14:textId="77777777" w:rsidR="006E53D5" w:rsidRDefault="006E53D5" w:rsidP="00A14E55">
            <w:pPr>
              <w:rPr>
                <w:sz w:val="26"/>
                <w:szCs w:val="26"/>
              </w:rPr>
            </w:pPr>
          </w:p>
          <w:p w14:paraId="1519CFED" w14:textId="77777777" w:rsidR="006E53D5" w:rsidRDefault="006E53D5" w:rsidP="00A14E55">
            <w:pPr>
              <w:rPr>
                <w:sz w:val="26"/>
                <w:szCs w:val="26"/>
              </w:rPr>
            </w:pPr>
          </w:p>
          <w:p w14:paraId="1A4A810E" w14:textId="77777777" w:rsidR="006E53D5" w:rsidRDefault="006E53D5" w:rsidP="00A14E55">
            <w:pPr>
              <w:rPr>
                <w:sz w:val="26"/>
                <w:szCs w:val="26"/>
              </w:rPr>
            </w:pPr>
          </w:p>
          <w:p w14:paraId="3745B447" w14:textId="77777777" w:rsidR="006E53D5" w:rsidRPr="008F7C64" w:rsidRDefault="006E53D5" w:rsidP="00A14E55">
            <w:pPr>
              <w:rPr>
                <w:sz w:val="26"/>
                <w:szCs w:val="26"/>
              </w:rPr>
            </w:pPr>
          </w:p>
          <w:p w14:paraId="0821D87F" w14:textId="77777777" w:rsidR="00A14E55" w:rsidRPr="008F7C64" w:rsidRDefault="00A14E55" w:rsidP="00A14E55">
            <w:pPr>
              <w:rPr>
                <w:sz w:val="26"/>
                <w:szCs w:val="26"/>
              </w:rPr>
            </w:pPr>
          </w:p>
        </w:tc>
      </w:tr>
      <w:tr w:rsidR="00A14E55" w:rsidRPr="008F7C64" w14:paraId="7544FB06" w14:textId="77777777" w:rsidTr="00A14E55">
        <w:tc>
          <w:tcPr>
            <w:tcW w:w="9928" w:type="dxa"/>
            <w:gridSpan w:val="5"/>
          </w:tcPr>
          <w:p w14:paraId="3052D869" w14:textId="77777777" w:rsidR="00A14E55" w:rsidRPr="008F7C64" w:rsidRDefault="00A14E55" w:rsidP="00A14E55">
            <w:pPr>
              <w:rPr>
                <w:sz w:val="26"/>
                <w:szCs w:val="26"/>
              </w:rPr>
            </w:pPr>
            <w:r w:rsidRPr="008F7C64">
              <w:rPr>
                <w:sz w:val="26"/>
                <w:szCs w:val="26"/>
              </w:rPr>
              <w:lastRenderedPageBreak/>
              <w:t>2. Cách thức thực hiện:</w:t>
            </w:r>
          </w:p>
        </w:tc>
      </w:tr>
      <w:tr w:rsidR="00A14E55" w:rsidRPr="008F7C64" w14:paraId="06599212" w14:textId="77777777" w:rsidTr="00A14E55">
        <w:tc>
          <w:tcPr>
            <w:tcW w:w="2694" w:type="dxa"/>
            <w:vAlign w:val="center"/>
          </w:tcPr>
          <w:p w14:paraId="725F0EEF" w14:textId="77777777" w:rsidR="00A14E55" w:rsidRPr="008F7C64" w:rsidRDefault="00A14E55" w:rsidP="00A14E55">
            <w:pPr>
              <w:rPr>
                <w:sz w:val="26"/>
                <w:szCs w:val="26"/>
              </w:rPr>
            </w:pPr>
            <w:r w:rsidRPr="008F7C64">
              <w:rPr>
                <w:sz w:val="26"/>
                <w:szCs w:val="26"/>
              </w:rPr>
              <w:t>Hình thức nộp</w:t>
            </w:r>
          </w:p>
        </w:tc>
        <w:tc>
          <w:tcPr>
            <w:tcW w:w="1843" w:type="dxa"/>
            <w:vAlign w:val="center"/>
          </w:tcPr>
          <w:p w14:paraId="43CCED78" w14:textId="77777777" w:rsidR="00A14E55" w:rsidRPr="008F7C64" w:rsidRDefault="00A14E55" w:rsidP="00A14E55">
            <w:pPr>
              <w:rPr>
                <w:sz w:val="26"/>
                <w:szCs w:val="26"/>
              </w:rPr>
            </w:pPr>
            <w:r w:rsidRPr="008F7C64">
              <w:rPr>
                <w:sz w:val="26"/>
                <w:szCs w:val="26"/>
              </w:rPr>
              <w:t>Thời hạn giải quyết</w:t>
            </w:r>
          </w:p>
        </w:tc>
        <w:tc>
          <w:tcPr>
            <w:tcW w:w="1419" w:type="dxa"/>
            <w:vAlign w:val="center"/>
          </w:tcPr>
          <w:p w14:paraId="27BEFE2B" w14:textId="77777777" w:rsidR="00A14E55" w:rsidRPr="008F7C64" w:rsidRDefault="00A14E55" w:rsidP="00A14E55">
            <w:pPr>
              <w:rPr>
                <w:sz w:val="26"/>
                <w:szCs w:val="26"/>
              </w:rPr>
            </w:pPr>
            <w:r w:rsidRPr="008F7C64">
              <w:rPr>
                <w:sz w:val="26"/>
                <w:szCs w:val="26"/>
              </w:rPr>
              <w:t>Phí, lệ phí</w:t>
            </w:r>
          </w:p>
        </w:tc>
        <w:tc>
          <w:tcPr>
            <w:tcW w:w="3972" w:type="dxa"/>
            <w:gridSpan w:val="2"/>
            <w:vAlign w:val="center"/>
          </w:tcPr>
          <w:p w14:paraId="65298ED6" w14:textId="77777777" w:rsidR="00A14E55" w:rsidRPr="008F7C64" w:rsidRDefault="00A14E55" w:rsidP="00A14E55">
            <w:pPr>
              <w:rPr>
                <w:sz w:val="26"/>
                <w:szCs w:val="26"/>
              </w:rPr>
            </w:pPr>
            <w:r w:rsidRPr="008F7C64">
              <w:rPr>
                <w:sz w:val="26"/>
                <w:szCs w:val="26"/>
              </w:rPr>
              <w:t>Mô tả</w:t>
            </w:r>
          </w:p>
        </w:tc>
      </w:tr>
      <w:tr w:rsidR="00A14E55" w:rsidRPr="008F7C64" w14:paraId="5817F8DB" w14:textId="77777777" w:rsidTr="00A14E55">
        <w:tc>
          <w:tcPr>
            <w:tcW w:w="2694" w:type="dxa"/>
            <w:vAlign w:val="center"/>
          </w:tcPr>
          <w:p w14:paraId="3545665A" w14:textId="77777777" w:rsidR="00A14E55" w:rsidRPr="008F7C64" w:rsidRDefault="00A14E55" w:rsidP="006E53D5">
            <w:pPr>
              <w:jc w:val="both"/>
              <w:rPr>
                <w:sz w:val="26"/>
                <w:szCs w:val="26"/>
              </w:rPr>
            </w:pPr>
            <w:r w:rsidRPr="008F7C64">
              <w:rPr>
                <w:sz w:val="26"/>
                <w:szCs w:val="26"/>
              </w:rPr>
              <w:t>Trực tiếp</w:t>
            </w:r>
          </w:p>
        </w:tc>
        <w:tc>
          <w:tcPr>
            <w:tcW w:w="1843" w:type="dxa"/>
            <w:vAlign w:val="center"/>
          </w:tcPr>
          <w:p w14:paraId="42744BCF" w14:textId="77777777" w:rsidR="00A14E55" w:rsidRPr="008F7C64" w:rsidRDefault="00A14E55" w:rsidP="006E53D5">
            <w:pPr>
              <w:jc w:val="both"/>
              <w:rPr>
                <w:sz w:val="26"/>
                <w:szCs w:val="26"/>
              </w:rPr>
            </w:pPr>
            <w:r w:rsidRPr="008F7C64">
              <w:rPr>
                <w:sz w:val="26"/>
                <w:szCs w:val="26"/>
              </w:rPr>
              <w:t>03 ngày làm việc. Trường hợp phải kiểm tra, xác minh thì thời hạn có thể kéo dài nhưng không quá 10 ngày làm việc.</w:t>
            </w:r>
          </w:p>
        </w:tc>
        <w:tc>
          <w:tcPr>
            <w:tcW w:w="1419" w:type="dxa"/>
            <w:vAlign w:val="center"/>
          </w:tcPr>
          <w:p w14:paraId="028D181F" w14:textId="77777777" w:rsidR="00A14E55" w:rsidRPr="008F7C64" w:rsidRDefault="00A14E55" w:rsidP="006E53D5">
            <w:pPr>
              <w:jc w:val="both"/>
              <w:rPr>
                <w:sz w:val="26"/>
                <w:szCs w:val="26"/>
              </w:rPr>
            </w:pPr>
            <w:r w:rsidRPr="008F7C64">
              <w:rPr>
                <w:sz w:val="26"/>
                <w:szCs w:val="26"/>
              </w:rPr>
              <w:t>Lệ phí : 8.000 đồng/Văn bản xác nhận về một việc hộ tịch của cá nhân đã đăng ký. Miễn lệ phí cho người thuộc gia đình có công với cách mạng; người thuộc hộ nghèo; người khuyết tật.</w:t>
            </w:r>
          </w:p>
        </w:tc>
        <w:tc>
          <w:tcPr>
            <w:tcW w:w="3972" w:type="dxa"/>
            <w:gridSpan w:val="2"/>
            <w:vAlign w:val="center"/>
          </w:tcPr>
          <w:p w14:paraId="79E32185" w14:textId="77777777" w:rsidR="00A14E55" w:rsidRPr="008F7C64" w:rsidRDefault="00A14E55" w:rsidP="00A14E55">
            <w:pPr>
              <w:rPr>
                <w:sz w:val="26"/>
                <w:szCs w:val="26"/>
              </w:rPr>
            </w:pPr>
            <w:r w:rsidRPr="008F7C64">
              <w:rPr>
                <w:sz w:val="26"/>
                <w:szCs w:val="26"/>
              </w:rPr>
              <w:t>- Nộp hồ sơ trực tiếp tại Bộ phận tiếp nhận và trả kết quả cấp huyện.</w:t>
            </w:r>
          </w:p>
          <w:p w14:paraId="1989D75E" w14:textId="77777777" w:rsidR="00A14E55" w:rsidRPr="008F7C64" w:rsidRDefault="00A14E55" w:rsidP="00CB5B0F">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cấp huyện. </w:t>
            </w:r>
          </w:p>
        </w:tc>
      </w:tr>
      <w:tr w:rsidR="00A14E55" w:rsidRPr="008F7C64" w14:paraId="2B8C0224" w14:textId="77777777" w:rsidTr="00A14E55">
        <w:tc>
          <w:tcPr>
            <w:tcW w:w="2694" w:type="dxa"/>
            <w:vAlign w:val="center"/>
          </w:tcPr>
          <w:p w14:paraId="2AB2BCE1" w14:textId="77777777" w:rsidR="00A14E55" w:rsidRPr="008F7C64" w:rsidRDefault="00A14E55" w:rsidP="006E53D5">
            <w:pPr>
              <w:jc w:val="both"/>
              <w:rPr>
                <w:sz w:val="26"/>
                <w:szCs w:val="26"/>
              </w:rPr>
            </w:pPr>
            <w:r w:rsidRPr="008F7C64">
              <w:rPr>
                <w:sz w:val="26"/>
                <w:szCs w:val="26"/>
              </w:rPr>
              <w:t>Trực tuyến</w:t>
            </w:r>
          </w:p>
        </w:tc>
        <w:tc>
          <w:tcPr>
            <w:tcW w:w="1843" w:type="dxa"/>
            <w:vAlign w:val="center"/>
          </w:tcPr>
          <w:p w14:paraId="2604DCFB" w14:textId="77777777" w:rsidR="00A14E55" w:rsidRPr="008F7C64" w:rsidRDefault="00A14E55" w:rsidP="006E53D5">
            <w:pPr>
              <w:jc w:val="both"/>
              <w:rPr>
                <w:sz w:val="26"/>
                <w:szCs w:val="26"/>
              </w:rPr>
            </w:pPr>
            <w:r w:rsidRPr="008F7C64">
              <w:rPr>
                <w:sz w:val="26"/>
                <w:szCs w:val="26"/>
              </w:rPr>
              <w:t>03 ngày làm việc. Trường hợp phải kiểm tra, xác minh thì thời hạn có thể kéo dài nhưng không quá 10 ngày làm việc.</w:t>
            </w:r>
          </w:p>
        </w:tc>
        <w:tc>
          <w:tcPr>
            <w:tcW w:w="1419" w:type="dxa"/>
            <w:vAlign w:val="center"/>
          </w:tcPr>
          <w:p w14:paraId="239E4979" w14:textId="77777777" w:rsidR="00A14E55" w:rsidRPr="008F7C64" w:rsidRDefault="00A14E55" w:rsidP="006E53D5">
            <w:pPr>
              <w:jc w:val="both"/>
              <w:rPr>
                <w:sz w:val="26"/>
                <w:szCs w:val="26"/>
              </w:rPr>
            </w:pPr>
            <w:r w:rsidRPr="008F7C64">
              <w:rPr>
                <w:sz w:val="26"/>
                <w:szCs w:val="26"/>
              </w:rPr>
              <w:t xml:space="preserve">Lệ phí : 4.000 đồng/Văn bản xác nhận về một việc hộ tịch của cá nhân đã đăng ký. Miễn lệ phí cho người thuộc gia đình có công với cách mạng; người thuộc hộ nghèo; người </w:t>
            </w:r>
            <w:r w:rsidRPr="008F7C64">
              <w:rPr>
                <w:sz w:val="26"/>
                <w:szCs w:val="26"/>
              </w:rPr>
              <w:lastRenderedPageBreak/>
              <w:t>khuyết tật.người khuyết tật.</w:t>
            </w:r>
          </w:p>
        </w:tc>
        <w:tc>
          <w:tcPr>
            <w:tcW w:w="3972" w:type="dxa"/>
            <w:gridSpan w:val="2"/>
            <w:vAlign w:val="center"/>
          </w:tcPr>
          <w:p w14:paraId="0A757AF5" w14:textId="77777777" w:rsidR="00A14E55" w:rsidRPr="008F7C64" w:rsidRDefault="00A14E55" w:rsidP="00CB5B0F">
            <w:pPr>
              <w:jc w:val="both"/>
              <w:rPr>
                <w:sz w:val="26"/>
                <w:szCs w:val="26"/>
              </w:rPr>
            </w:pPr>
            <w:r w:rsidRPr="008F7C64">
              <w:rPr>
                <w:sz w:val="26"/>
                <w:szCs w:val="26"/>
              </w:rPr>
              <w:lastRenderedPageBreak/>
              <w:t xml:space="preserve">- Nộp hồ sơ bằng hình thức trực tuyến tại: </w:t>
            </w:r>
          </w:p>
          <w:p w14:paraId="57FAADDE" w14:textId="77777777" w:rsidR="00A14E55" w:rsidRPr="008F7C64" w:rsidRDefault="00A14E55" w:rsidP="00CB5B0F">
            <w:pPr>
              <w:jc w:val="both"/>
              <w:rPr>
                <w:sz w:val="26"/>
                <w:szCs w:val="26"/>
              </w:rPr>
            </w:pPr>
            <w:r w:rsidRPr="008F7C64">
              <w:rPr>
                <w:sz w:val="26"/>
                <w:szCs w:val="26"/>
              </w:rPr>
              <w:t xml:space="preserve">+ Cổng Dịch vụ công Quốc gia, địa chỉ: </w:t>
            </w:r>
            <w:r w:rsidR="007B562D" w:rsidRPr="008F7C64">
              <w:rPr>
                <w:rStyle w:val="Hyperlink"/>
                <w:sz w:val="26"/>
                <w:szCs w:val="26"/>
              </w:rPr>
              <w:t>https://dichvucong.gov.vn</w:t>
            </w:r>
          </w:p>
          <w:p w14:paraId="46ED0593" w14:textId="77777777" w:rsidR="00A14E55" w:rsidRPr="008F7C64" w:rsidRDefault="00A14E55" w:rsidP="00CB5B0F">
            <w:pPr>
              <w:jc w:val="both"/>
              <w:rPr>
                <w:sz w:val="26"/>
                <w:szCs w:val="26"/>
              </w:rPr>
            </w:pPr>
            <w:r w:rsidRPr="008F7C64">
              <w:rPr>
                <w:sz w:val="26"/>
                <w:szCs w:val="26"/>
              </w:rPr>
              <w:t xml:space="preserve">+ Cổng Dịch vụ công tỉnh, địa chỉ </w:t>
            </w:r>
            <w:r w:rsidRPr="008F7C64">
              <w:rPr>
                <w:rStyle w:val="Hyperlink"/>
                <w:sz w:val="26"/>
                <w:szCs w:val="26"/>
              </w:rPr>
              <w:t>ht</w:t>
            </w:r>
            <w:r w:rsidR="007B562D" w:rsidRPr="008F7C64">
              <w:rPr>
                <w:rStyle w:val="Hyperlink"/>
                <w:sz w:val="26"/>
                <w:szCs w:val="26"/>
              </w:rPr>
              <w:t>tps://dichvucong.tayninh.gov.vn</w:t>
            </w:r>
          </w:p>
          <w:p w14:paraId="0DFBAFC6" w14:textId="77777777" w:rsidR="00A14E55" w:rsidRPr="008F7C64" w:rsidRDefault="00A14E55" w:rsidP="00CB5B0F">
            <w:pPr>
              <w:jc w:val="both"/>
              <w:rPr>
                <w:sz w:val="26"/>
                <w:szCs w:val="26"/>
              </w:rPr>
            </w:pPr>
            <w:r w:rsidRPr="008F7C64">
              <w:rPr>
                <w:sz w:val="26"/>
                <w:szCs w:val="26"/>
              </w:rPr>
              <w:t>+ Ứng dụng Tây Ninh Smart</w:t>
            </w:r>
          </w:p>
          <w:p w14:paraId="0B92EA77" w14:textId="77777777" w:rsidR="00A14E55" w:rsidRPr="008F7C64" w:rsidRDefault="00A14E55" w:rsidP="00CB5B0F">
            <w:pPr>
              <w:jc w:val="both"/>
              <w:rPr>
                <w:sz w:val="26"/>
                <w:szCs w:val="26"/>
              </w:rPr>
            </w:pPr>
            <w:r w:rsidRPr="008F7C64">
              <w:rPr>
                <w:sz w:val="26"/>
                <w:szCs w:val="26"/>
              </w:rPr>
              <w:t>+ Cổng Hành chính công tỉnh Tây Ninh trên mạng xã hội Zalo</w:t>
            </w:r>
          </w:p>
          <w:p w14:paraId="1E399F2A" w14:textId="77777777" w:rsidR="00A14E55" w:rsidRPr="008F7C64" w:rsidRDefault="00A14E55" w:rsidP="00CB5B0F">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p w14:paraId="239BD01F" w14:textId="77777777" w:rsidR="00A14E55" w:rsidRPr="008F7C64" w:rsidRDefault="00A14E55" w:rsidP="00CB5B0F">
            <w:pPr>
              <w:jc w:val="both"/>
              <w:rPr>
                <w:sz w:val="26"/>
                <w:szCs w:val="26"/>
              </w:rPr>
            </w:pPr>
            <w:r w:rsidRPr="008F7C64">
              <w:rPr>
                <w:sz w:val="26"/>
                <w:szCs w:val="26"/>
              </w:rPr>
              <w:t xml:space="preserve">Lưu ý: Ghi rõ nội dung chuyển khoản “thanh toán lệ phí thực hiện </w:t>
            </w:r>
            <w:r w:rsidRPr="008F7C64">
              <w:rPr>
                <w:sz w:val="26"/>
                <w:szCs w:val="26"/>
              </w:rPr>
              <w:lastRenderedPageBreak/>
              <w:t>hồ sơ xác nhận thông tin hộ tịch”, mã biên nhận hồ sơ.</w:t>
            </w:r>
          </w:p>
        </w:tc>
      </w:tr>
      <w:tr w:rsidR="00A14E55" w:rsidRPr="008F7C64" w14:paraId="79ADD142" w14:textId="77777777" w:rsidTr="00A14E55">
        <w:tc>
          <w:tcPr>
            <w:tcW w:w="2694" w:type="dxa"/>
            <w:vAlign w:val="center"/>
          </w:tcPr>
          <w:p w14:paraId="353AE07E" w14:textId="77777777" w:rsidR="00A14E55" w:rsidRPr="008F7C64" w:rsidRDefault="00A14E55" w:rsidP="006E53D5">
            <w:pPr>
              <w:jc w:val="both"/>
              <w:rPr>
                <w:sz w:val="26"/>
                <w:szCs w:val="26"/>
              </w:rPr>
            </w:pPr>
            <w:r w:rsidRPr="008F7C64">
              <w:rPr>
                <w:sz w:val="26"/>
                <w:szCs w:val="26"/>
              </w:rPr>
              <w:lastRenderedPageBreak/>
              <w:t>Dịch vụ bưu chính</w:t>
            </w:r>
          </w:p>
        </w:tc>
        <w:tc>
          <w:tcPr>
            <w:tcW w:w="1843" w:type="dxa"/>
            <w:vAlign w:val="center"/>
          </w:tcPr>
          <w:p w14:paraId="2EC30B34" w14:textId="77777777" w:rsidR="00A14E55" w:rsidRPr="008F7C64" w:rsidRDefault="00A14E55" w:rsidP="006E53D5">
            <w:pPr>
              <w:jc w:val="both"/>
              <w:rPr>
                <w:sz w:val="26"/>
                <w:szCs w:val="26"/>
              </w:rPr>
            </w:pPr>
            <w:r w:rsidRPr="008F7C64">
              <w:rPr>
                <w:sz w:val="26"/>
                <w:szCs w:val="26"/>
              </w:rPr>
              <w:t>03 ngày làm việc. Trường hợp phải kiểm tra, xác minh thì thời hạn có thể kéo dài nhưng không quá 10 ngày làm việc.</w:t>
            </w:r>
          </w:p>
        </w:tc>
        <w:tc>
          <w:tcPr>
            <w:tcW w:w="1419" w:type="dxa"/>
            <w:vAlign w:val="center"/>
          </w:tcPr>
          <w:p w14:paraId="0B91A408" w14:textId="77777777" w:rsidR="00A14E55" w:rsidRPr="008F7C64" w:rsidRDefault="00A14E55" w:rsidP="006E53D5">
            <w:pPr>
              <w:jc w:val="both"/>
              <w:rPr>
                <w:sz w:val="26"/>
                <w:szCs w:val="26"/>
              </w:rPr>
            </w:pPr>
            <w:r w:rsidRPr="008F7C64">
              <w:rPr>
                <w:sz w:val="26"/>
                <w:szCs w:val="26"/>
              </w:rPr>
              <w:t>Lệ phí : 8.000 đồng/Văn bản xác nhận về một việc hộ tịch của cá nhân đã đăng ký.Miễn lệ phí cho người thuộc gia đình có công với cách mạng; người thuộc hộ nghèo; người khuyết tật.</w:t>
            </w:r>
          </w:p>
        </w:tc>
        <w:tc>
          <w:tcPr>
            <w:tcW w:w="3972" w:type="dxa"/>
            <w:gridSpan w:val="2"/>
            <w:vAlign w:val="center"/>
          </w:tcPr>
          <w:p w14:paraId="6D4E8E16" w14:textId="77777777" w:rsidR="00A14E55" w:rsidRPr="008F7C64" w:rsidRDefault="00A14E55" w:rsidP="00CB5B0F">
            <w:pPr>
              <w:jc w:val="both"/>
              <w:rPr>
                <w:sz w:val="26"/>
                <w:szCs w:val="26"/>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A14E55" w:rsidRPr="008F7C64" w14:paraId="228174CA" w14:textId="77777777" w:rsidTr="00A14E55">
        <w:tc>
          <w:tcPr>
            <w:tcW w:w="9928" w:type="dxa"/>
            <w:gridSpan w:val="5"/>
          </w:tcPr>
          <w:p w14:paraId="1C41C724" w14:textId="77777777" w:rsidR="00A14E55" w:rsidRPr="008F7C64" w:rsidRDefault="00A14E55" w:rsidP="00CB5B0F">
            <w:pPr>
              <w:jc w:val="both"/>
              <w:rPr>
                <w:sz w:val="26"/>
                <w:szCs w:val="26"/>
              </w:rPr>
            </w:pPr>
            <w:r w:rsidRPr="008F7C64">
              <w:rPr>
                <w:sz w:val="26"/>
                <w:szCs w:val="26"/>
              </w:rPr>
              <w:t>3. Thành phần hồ sơ:</w:t>
            </w:r>
          </w:p>
        </w:tc>
      </w:tr>
      <w:tr w:rsidR="00A14E55" w:rsidRPr="008F7C64" w14:paraId="5846367F" w14:textId="77777777" w:rsidTr="00A14E55">
        <w:tc>
          <w:tcPr>
            <w:tcW w:w="5956" w:type="dxa"/>
            <w:gridSpan w:val="3"/>
            <w:vAlign w:val="center"/>
          </w:tcPr>
          <w:p w14:paraId="5B6A3283" w14:textId="77777777" w:rsidR="00A14E55" w:rsidRPr="008F7C64" w:rsidRDefault="00A14E55" w:rsidP="006E53D5">
            <w:pPr>
              <w:jc w:val="both"/>
              <w:rPr>
                <w:sz w:val="26"/>
                <w:szCs w:val="26"/>
              </w:rPr>
            </w:pPr>
            <w:r w:rsidRPr="008F7C64">
              <w:rPr>
                <w:sz w:val="26"/>
                <w:szCs w:val="26"/>
              </w:rPr>
              <w:t>Tên giấy tờ</w:t>
            </w:r>
          </w:p>
        </w:tc>
        <w:tc>
          <w:tcPr>
            <w:tcW w:w="2124" w:type="dxa"/>
            <w:vAlign w:val="center"/>
          </w:tcPr>
          <w:p w14:paraId="1420B039" w14:textId="77777777" w:rsidR="00A14E55" w:rsidRPr="008F7C64" w:rsidRDefault="00A14E55" w:rsidP="00CB5B0F">
            <w:pPr>
              <w:jc w:val="both"/>
              <w:rPr>
                <w:sz w:val="26"/>
                <w:szCs w:val="26"/>
              </w:rPr>
            </w:pPr>
            <w:r w:rsidRPr="008F7C64">
              <w:rPr>
                <w:sz w:val="26"/>
                <w:szCs w:val="26"/>
              </w:rPr>
              <w:t>Mẫu đơn, tờ khai</w:t>
            </w:r>
          </w:p>
        </w:tc>
        <w:tc>
          <w:tcPr>
            <w:tcW w:w="1848" w:type="dxa"/>
            <w:vAlign w:val="center"/>
          </w:tcPr>
          <w:p w14:paraId="45152C03" w14:textId="77777777" w:rsidR="00A14E55" w:rsidRPr="008F7C64" w:rsidRDefault="00A14E55" w:rsidP="00CB5B0F">
            <w:pPr>
              <w:jc w:val="both"/>
              <w:rPr>
                <w:sz w:val="26"/>
                <w:szCs w:val="26"/>
              </w:rPr>
            </w:pPr>
            <w:r w:rsidRPr="008F7C64">
              <w:rPr>
                <w:sz w:val="26"/>
                <w:szCs w:val="26"/>
              </w:rPr>
              <w:t>Số lượng</w:t>
            </w:r>
          </w:p>
        </w:tc>
      </w:tr>
      <w:tr w:rsidR="00A14E55" w:rsidRPr="008F7C64" w14:paraId="20C3C4A4" w14:textId="77777777" w:rsidTr="00A14E55">
        <w:tc>
          <w:tcPr>
            <w:tcW w:w="9928" w:type="dxa"/>
            <w:gridSpan w:val="5"/>
            <w:vAlign w:val="center"/>
          </w:tcPr>
          <w:p w14:paraId="18A583F3" w14:textId="77777777" w:rsidR="00A14E55" w:rsidRPr="008F7C64" w:rsidRDefault="00A14E55" w:rsidP="00CB5B0F">
            <w:pPr>
              <w:jc w:val="both"/>
              <w:rPr>
                <w:sz w:val="26"/>
                <w:szCs w:val="26"/>
              </w:rPr>
            </w:pPr>
            <w:r w:rsidRPr="008F7C64">
              <w:rPr>
                <w:sz w:val="26"/>
                <w:szCs w:val="26"/>
              </w:rPr>
              <w:t>* Giấy tờ phải nộp:</w:t>
            </w:r>
          </w:p>
        </w:tc>
      </w:tr>
      <w:tr w:rsidR="00A14E55" w:rsidRPr="008F7C64" w14:paraId="2BA6E17E" w14:textId="77777777" w:rsidTr="00A14E55">
        <w:tc>
          <w:tcPr>
            <w:tcW w:w="5956" w:type="dxa"/>
            <w:gridSpan w:val="3"/>
            <w:vAlign w:val="center"/>
          </w:tcPr>
          <w:p w14:paraId="115B865F" w14:textId="77777777" w:rsidR="00A14E55" w:rsidRPr="008F7C64" w:rsidRDefault="00A14E55" w:rsidP="006E53D5">
            <w:pPr>
              <w:jc w:val="both"/>
              <w:rPr>
                <w:sz w:val="26"/>
                <w:szCs w:val="26"/>
              </w:rPr>
            </w:pPr>
            <w:r w:rsidRPr="008F7C64">
              <w:rPr>
                <w:sz w:val="26"/>
                <w:szCs w:val="26"/>
              </w:rPr>
              <w:t>Tờ khai đề nghị xác nhận thông tin hộ tịch theo mẫu (Thông tư số 03/2023/TT-BTP ngày 02/8/2023 của Bộ trưởng Bộ Tư pháp) (nếu người có yêu cầu lựa chọn nộp hồ sơ theo hình thức trực tiếp)</w:t>
            </w:r>
          </w:p>
        </w:tc>
        <w:tc>
          <w:tcPr>
            <w:tcW w:w="2124" w:type="dxa"/>
            <w:vAlign w:val="center"/>
          </w:tcPr>
          <w:p w14:paraId="7F3EA63A" w14:textId="77777777" w:rsidR="00A14E55" w:rsidRPr="008F7C64" w:rsidRDefault="00A14E55" w:rsidP="00CB5B0F">
            <w:pPr>
              <w:jc w:val="both"/>
              <w:rPr>
                <w:sz w:val="26"/>
                <w:szCs w:val="26"/>
              </w:rPr>
            </w:pPr>
            <w:r w:rsidRPr="008F7C64">
              <w:rPr>
                <w:sz w:val="26"/>
                <w:szCs w:val="26"/>
              </w:rPr>
              <w:t>Tờ khai đề nghị xác nhận thông tin hộ tịch.docx</w:t>
            </w:r>
          </w:p>
        </w:tc>
        <w:tc>
          <w:tcPr>
            <w:tcW w:w="1848" w:type="dxa"/>
            <w:vAlign w:val="center"/>
          </w:tcPr>
          <w:p w14:paraId="217BF65C" w14:textId="77777777" w:rsidR="00A14E55" w:rsidRPr="008F7C64" w:rsidRDefault="00A14E55" w:rsidP="00CB5B0F">
            <w:pPr>
              <w:jc w:val="both"/>
              <w:rPr>
                <w:sz w:val="26"/>
                <w:szCs w:val="26"/>
              </w:rPr>
            </w:pPr>
            <w:r w:rsidRPr="008F7C64">
              <w:rPr>
                <w:sz w:val="26"/>
                <w:szCs w:val="26"/>
              </w:rPr>
              <w:t>Bản chính: 1</w:t>
            </w:r>
            <w:r w:rsidRPr="008F7C64">
              <w:rPr>
                <w:sz w:val="26"/>
                <w:szCs w:val="26"/>
              </w:rPr>
              <w:br/>
              <w:t>Bản sao: 0</w:t>
            </w:r>
          </w:p>
        </w:tc>
      </w:tr>
      <w:tr w:rsidR="00A14E55" w:rsidRPr="008F7C64" w14:paraId="0CA996F3" w14:textId="77777777" w:rsidTr="00A14E55">
        <w:tc>
          <w:tcPr>
            <w:tcW w:w="5956" w:type="dxa"/>
            <w:gridSpan w:val="3"/>
            <w:vAlign w:val="center"/>
          </w:tcPr>
          <w:p w14:paraId="3C256FD9" w14:textId="77777777" w:rsidR="00A14E55" w:rsidRPr="008F7C64" w:rsidRDefault="00A14E55" w:rsidP="006E53D5">
            <w:pPr>
              <w:jc w:val="both"/>
              <w:rPr>
                <w:sz w:val="26"/>
                <w:szCs w:val="26"/>
              </w:rPr>
            </w:pPr>
            <w:r w:rsidRPr="008F7C64">
              <w:rPr>
                <w:sz w:val="26"/>
                <w:szCs w:val="26"/>
              </w:rPr>
              <w:t>- Mẫu điện tử (Thông tư số 03/2023/TT-BTP ngày 02/8/2023 của Bộ trưởng Bộ Tư pháp) tương tác đề nghị xác nhận thông tin hộ tịch (do người yêu cầu cung cấp thông tin theo hướng dẫn trên Cổng dịch vụ công, nếu người có yêu cầu lựa chọn nộp hồ sơ theo hình thức trực tuyến)</w:t>
            </w:r>
          </w:p>
        </w:tc>
        <w:tc>
          <w:tcPr>
            <w:tcW w:w="2124" w:type="dxa"/>
            <w:vAlign w:val="center"/>
          </w:tcPr>
          <w:p w14:paraId="03409FD8" w14:textId="77777777" w:rsidR="00A14E55" w:rsidRPr="008F7C64" w:rsidRDefault="00A14E55" w:rsidP="00CB5B0F">
            <w:pPr>
              <w:jc w:val="both"/>
              <w:rPr>
                <w:sz w:val="26"/>
                <w:szCs w:val="26"/>
              </w:rPr>
            </w:pPr>
            <w:r w:rsidRPr="008F7C64">
              <w:rPr>
                <w:sz w:val="26"/>
                <w:szCs w:val="26"/>
              </w:rPr>
              <w:t xml:space="preserve"> Mẫu tương tác đề nghị xác nhận thông tin hộ tịch.docx</w:t>
            </w:r>
          </w:p>
        </w:tc>
        <w:tc>
          <w:tcPr>
            <w:tcW w:w="1848" w:type="dxa"/>
            <w:vAlign w:val="center"/>
          </w:tcPr>
          <w:p w14:paraId="6140C3EF" w14:textId="77777777" w:rsidR="00A14E55" w:rsidRPr="008F7C64" w:rsidRDefault="00A14E55" w:rsidP="00CB5B0F">
            <w:pPr>
              <w:jc w:val="both"/>
              <w:rPr>
                <w:sz w:val="26"/>
                <w:szCs w:val="26"/>
              </w:rPr>
            </w:pPr>
            <w:r w:rsidRPr="008F7C64">
              <w:rPr>
                <w:sz w:val="26"/>
                <w:szCs w:val="26"/>
              </w:rPr>
              <w:t>Bản chính: 1</w:t>
            </w:r>
            <w:r w:rsidRPr="008F7C64">
              <w:rPr>
                <w:sz w:val="26"/>
                <w:szCs w:val="26"/>
              </w:rPr>
              <w:br/>
              <w:t>Bản sao: 0</w:t>
            </w:r>
          </w:p>
        </w:tc>
      </w:tr>
      <w:tr w:rsidR="00A14E55" w:rsidRPr="008F7C64" w14:paraId="7315AB87" w14:textId="77777777" w:rsidTr="00A14E55">
        <w:trPr>
          <w:trHeight w:val="627"/>
        </w:trPr>
        <w:tc>
          <w:tcPr>
            <w:tcW w:w="5956" w:type="dxa"/>
            <w:gridSpan w:val="3"/>
            <w:vAlign w:val="center"/>
          </w:tcPr>
          <w:p w14:paraId="61109AB4" w14:textId="77777777" w:rsidR="00A14E55" w:rsidRPr="008F7C64" w:rsidRDefault="00A14E55" w:rsidP="006E53D5">
            <w:pPr>
              <w:jc w:val="both"/>
              <w:rPr>
                <w:sz w:val="26"/>
                <w:szCs w:val="26"/>
              </w:rPr>
            </w:pPr>
            <w:r w:rsidRPr="008F7C64">
              <w:rPr>
                <w:sz w:val="26"/>
                <w:szCs w:val="26"/>
              </w:rPr>
              <w:t>Người có yêu cầu xác nhận thông tin hộ tịch thực hiện việc nộp/xuất trình (theo hình thức trực tiếp) hoặc tải lên (theo hình thức trực tuyến) các giấy tờ sau:</w:t>
            </w:r>
          </w:p>
        </w:tc>
        <w:tc>
          <w:tcPr>
            <w:tcW w:w="2124" w:type="dxa"/>
          </w:tcPr>
          <w:p w14:paraId="550BCE98" w14:textId="77777777" w:rsidR="00A14E55" w:rsidRPr="008F7C64" w:rsidRDefault="00A14E55" w:rsidP="00CB5B0F">
            <w:pPr>
              <w:jc w:val="both"/>
              <w:rPr>
                <w:sz w:val="26"/>
                <w:szCs w:val="26"/>
              </w:rPr>
            </w:pPr>
          </w:p>
        </w:tc>
        <w:tc>
          <w:tcPr>
            <w:tcW w:w="1848" w:type="dxa"/>
            <w:vAlign w:val="center"/>
          </w:tcPr>
          <w:p w14:paraId="410189F1" w14:textId="77777777" w:rsidR="00A14E55" w:rsidRPr="008F7C64" w:rsidRDefault="00A14E55" w:rsidP="00CB5B0F">
            <w:pPr>
              <w:jc w:val="both"/>
              <w:rPr>
                <w:sz w:val="26"/>
                <w:szCs w:val="26"/>
              </w:rPr>
            </w:pPr>
          </w:p>
        </w:tc>
      </w:tr>
      <w:tr w:rsidR="00A14E55" w:rsidRPr="008F7C64" w14:paraId="54B43A10" w14:textId="77777777" w:rsidTr="00A14E55">
        <w:trPr>
          <w:trHeight w:val="627"/>
        </w:trPr>
        <w:tc>
          <w:tcPr>
            <w:tcW w:w="9928" w:type="dxa"/>
            <w:gridSpan w:val="5"/>
            <w:vAlign w:val="center"/>
          </w:tcPr>
          <w:p w14:paraId="2162571A" w14:textId="77777777" w:rsidR="00A14E55" w:rsidRPr="008F7C64" w:rsidRDefault="00A14E55" w:rsidP="00CB5B0F">
            <w:pPr>
              <w:jc w:val="both"/>
              <w:rPr>
                <w:sz w:val="26"/>
                <w:szCs w:val="26"/>
              </w:rPr>
            </w:pPr>
            <w:r w:rsidRPr="008F7C64">
              <w:rPr>
                <w:sz w:val="26"/>
                <w:szCs w:val="26"/>
              </w:rPr>
              <w:t>* Giấy tờ phải xuất trình:</w:t>
            </w:r>
          </w:p>
        </w:tc>
      </w:tr>
      <w:tr w:rsidR="00A14E55" w:rsidRPr="008F7C64" w14:paraId="7B5BA2A0" w14:textId="77777777" w:rsidTr="00A14E55">
        <w:trPr>
          <w:trHeight w:val="627"/>
        </w:trPr>
        <w:tc>
          <w:tcPr>
            <w:tcW w:w="5956" w:type="dxa"/>
            <w:gridSpan w:val="3"/>
            <w:vAlign w:val="center"/>
          </w:tcPr>
          <w:p w14:paraId="21246BCE" w14:textId="77777777" w:rsidR="00A14E55" w:rsidRPr="008F7C64" w:rsidRDefault="00A14E55" w:rsidP="006E53D5">
            <w:pPr>
              <w:jc w:val="both"/>
              <w:rPr>
                <w:sz w:val="26"/>
                <w:szCs w:val="26"/>
              </w:rPr>
            </w:pPr>
            <w:r w:rsidRPr="008F7C64">
              <w:rPr>
                <w:sz w:val="26"/>
                <w:szCs w:val="26"/>
              </w:rPr>
              <w:t xml:space="preserve">- Hộ chiếu hoặc chứng minh nhân dân hoặc thẻ căn cước công dân hoặc các giấy tờ khác có dán ảnh và thông tin cá nhân do cơ quan có thẩm quyền cấp, còn giá trị sử </w:t>
            </w:r>
            <w:r w:rsidRPr="008F7C64">
              <w:rPr>
                <w:sz w:val="26"/>
                <w:szCs w:val="26"/>
              </w:rPr>
              <w:lastRenderedPageBreak/>
              <w:t>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tải lên (theo hình thức trực tuyến).</w:t>
            </w:r>
          </w:p>
        </w:tc>
        <w:tc>
          <w:tcPr>
            <w:tcW w:w="2124" w:type="dxa"/>
          </w:tcPr>
          <w:p w14:paraId="0D487835" w14:textId="77777777" w:rsidR="00A14E55" w:rsidRPr="008F7C64" w:rsidRDefault="00A14E55" w:rsidP="00CB5B0F">
            <w:pPr>
              <w:jc w:val="both"/>
              <w:rPr>
                <w:sz w:val="26"/>
                <w:szCs w:val="26"/>
              </w:rPr>
            </w:pPr>
          </w:p>
        </w:tc>
        <w:tc>
          <w:tcPr>
            <w:tcW w:w="1848" w:type="dxa"/>
            <w:vAlign w:val="center"/>
          </w:tcPr>
          <w:p w14:paraId="30384FD6" w14:textId="77777777" w:rsidR="00A14E55" w:rsidRPr="008F7C64" w:rsidRDefault="00A14E55" w:rsidP="00CB5B0F">
            <w:pPr>
              <w:jc w:val="both"/>
              <w:rPr>
                <w:sz w:val="26"/>
                <w:szCs w:val="26"/>
              </w:rPr>
            </w:pPr>
            <w:r w:rsidRPr="008F7C64">
              <w:rPr>
                <w:sz w:val="26"/>
                <w:szCs w:val="26"/>
              </w:rPr>
              <w:t>Bản chính: 1</w:t>
            </w:r>
            <w:r w:rsidRPr="008F7C64">
              <w:rPr>
                <w:sz w:val="26"/>
                <w:szCs w:val="26"/>
              </w:rPr>
              <w:br/>
              <w:t>Bản sao: 0</w:t>
            </w:r>
          </w:p>
        </w:tc>
      </w:tr>
      <w:tr w:rsidR="00A14E55" w:rsidRPr="008F7C64" w14:paraId="2DFC2745" w14:textId="77777777" w:rsidTr="00A14E55">
        <w:trPr>
          <w:trHeight w:val="627"/>
        </w:trPr>
        <w:tc>
          <w:tcPr>
            <w:tcW w:w="5956" w:type="dxa"/>
            <w:gridSpan w:val="3"/>
            <w:vAlign w:val="center"/>
          </w:tcPr>
          <w:p w14:paraId="057AC4D2" w14:textId="77777777" w:rsidR="00A14E55" w:rsidRPr="008F7C64" w:rsidRDefault="00A14E55" w:rsidP="006E53D5">
            <w:pPr>
              <w:jc w:val="both"/>
              <w:rPr>
                <w:sz w:val="26"/>
                <w:szCs w:val="26"/>
              </w:rPr>
            </w:pPr>
            <w:r w:rsidRPr="008F7C64">
              <w:rPr>
                <w:sz w:val="26"/>
                <w:szCs w:val="26"/>
              </w:rPr>
              <w:lastRenderedPageBreak/>
              <w:t>- Giấy tờ có giá trị chứng minh thông tin về cư trú trong trường hợp cơ quan quản lý Cơ sở dữ liệu hộ tịch điện tử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2124" w:type="dxa"/>
          </w:tcPr>
          <w:p w14:paraId="51DD66F5" w14:textId="77777777" w:rsidR="00A14E55" w:rsidRPr="008F7C64" w:rsidRDefault="00A14E55" w:rsidP="00CB5B0F">
            <w:pPr>
              <w:jc w:val="both"/>
              <w:rPr>
                <w:sz w:val="26"/>
                <w:szCs w:val="26"/>
              </w:rPr>
            </w:pPr>
          </w:p>
        </w:tc>
        <w:tc>
          <w:tcPr>
            <w:tcW w:w="1848" w:type="dxa"/>
            <w:vAlign w:val="center"/>
          </w:tcPr>
          <w:p w14:paraId="35C3A776" w14:textId="77777777" w:rsidR="00A14E55" w:rsidRPr="008F7C64" w:rsidRDefault="00A14E55" w:rsidP="00CB5B0F">
            <w:pPr>
              <w:jc w:val="both"/>
              <w:rPr>
                <w:sz w:val="26"/>
                <w:szCs w:val="26"/>
              </w:rPr>
            </w:pPr>
            <w:r w:rsidRPr="008F7C64">
              <w:rPr>
                <w:sz w:val="26"/>
                <w:szCs w:val="26"/>
              </w:rPr>
              <w:t>Bản chính: 1</w:t>
            </w:r>
            <w:r w:rsidRPr="008F7C64">
              <w:rPr>
                <w:sz w:val="26"/>
                <w:szCs w:val="26"/>
              </w:rPr>
              <w:br/>
              <w:t>Bản sao: 0</w:t>
            </w:r>
          </w:p>
        </w:tc>
      </w:tr>
      <w:tr w:rsidR="00A14E55" w:rsidRPr="008F7C64" w14:paraId="20DCB137" w14:textId="77777777" w:rsidTr="00A14E55">
        <w:trPr>
          <w:trHeight w:val="627"/>
        </w:trPr>
        <w:tc>
          <w:tcPr>
            <w:tcW w:w="5956" w:type="dxa"/>
            <w:gridSpan w:val="3"/>
            <w:vAlign w:val="center"/>
          </w:tcPr>
          <w:p w14:paraId="3D7B4DE5" w14:textId="77777777" w:rsidR="00A14E55" w:rsidRPr="008F7C64" w:rsidRDefault="00A14E55" w:rsidP="006E53D5">
            <w:pPr>
              <w:jc w:val="both"/>
              <w:rPr>
                <w:sz w:val="26"/>
                <w:szCs w:val="26"/>
              </w:rPr>
            </w:pPr>
            <w:r w:rsidRPr="008F7C64">
              <w:rPr>
                <w:sz w:val="26"/>
                <w:szCs w:val="26"/>
              </w:rPr>
              <w:t>Trường hợp gửi hồ sơ qua hệ thống bưu chính thì phải gửi kèm theo bản sao có chứng thực các giấy tờ phải xuất trình nêu trên.</w:t>
            </w:r>
          </w:p>
        </w:tc>
        <w:tc>
          <w:tcPr>
            <w:tcW w:w="2124" w:type="dxa"/>
          </w:tcPr>
          <w:p w14:paraId="3E681D23" w14:textId="77777777" w:rsidR="00A14E55" w:rsidRPr="008F7C64" w:rsidRDefault="00A14E55" w:rsidP="00CB5B0F">
            <w:pPr>
              <w:jc w:val="both"/>
              <w:rPr>
                <w:sz w:val="26"/>
                <w:szCs w:val="26"/>
              </w:rPr>
            </w:pPr>
          </w:p>
        </w:tc>
        <w:tc>
          <w:tcPr>
            <w:tcW w:w="1848" w:type="dxa"/>
            <w:vAlign w:val="center"/>
          </w:tcPr>
          <w:p w14:paraId="3B32A47A" w14:textId="77777777" w:rsidR="00A14E55" w:rsidRPr="008F7C64" w:rsidRDefault="00A14E55" w:rsidP="00CB5B0F">
            <w:pPr>
              <w:jc w:val="both"/>
              <w:rPr>
                <w:sz w:val="26"/>
                <w:szCs w:val="26"/>
              </w:rPr>
            </w:pPr>
          </w:p>
        </w:tc>
      </w:tr>
      <w:tr w:rsidR="00A14E55" w:rsidRPr="008F7C64" w14:paraId="5D0B8B48" w14:textId="77777777" w:rsidTr="00A14E55">
        <w:trPr>
          <w:trHeight w:val="627"/>
        </w:trPr>
        <w:tc>
          <w:tcPr>
            <w:tcW w:w="9928" w:type="dxa"/>
            <w:gridSpan w:val="5"/>
            <w:vAlign w:val="center"/>
          </w:tcPr>
          <w:p w14:paraId="4D875D1A" w14:textId="77777777" w:rsidR="00A14E55" w:rsidRPr="008F7C64" w:rsidRDefault="00A14E55" w:rsidP="00CB5B0F">
            <w:pPr>
              <w:jc w:val="both"/>
              <w:rPr>
                <w:sz w:val="26"/>
                <w:szCs w:val="26"/>
              </w:rPr>
            </w:pPr>
            <w:r w:rsidRPr="008F7C64">
              <w:rPr>
                <w:sz w:val="26"/>
                <w:szCs w:val="26"/>
              </w:rPr>
              <w:t>Lưu ý:</w:t>
            </w:r>
          </w:p>
        </w:tc>
      </w:tr>
      <w:tr w:rsidR="00A14E55" w:rsidRPr="008F7C64" w14:paraId="4955980E" w14:textId="77777777" w:rsidTr="00A14E55">
        <w:trPr>
          <w:trHeight w:val="627"/>
        </w:trPr>
        <w:tc>
          <w:tcPr>
            <w:tcW w:w="5956" w:type="dxa"/>
            <w:gridSpan w:val="3"/>
            <w:vAlign w:val="center"/>
          </w:tcPr>
          <w:p w14:paraId="1EEB2505" w14:textId="77777777" w:rsidR="00A14E55" w:rsidRPr="008F7C64" w:rsidRDefault="00A14E55" w:rsidP="006E53D5">
            <w:pPr>
              <w:jc w:val="both"/>
              <w:rPr>
                <w:sz w:val="26"/>
                <w:szCs w:val="26"/>
              </w:rPr>
            </w:pPr>
            <w:r w:rsidRPr="008F7C64">
              <w:rPr>
                <w:sz w:val="26"/>
                <w:szCs w:val="26"/>
              </w:rPr>
              <w:t>- Đối với giấy tờ nộp, xuất trình nếu người yêu cầu nộp hồ sơ theo hình thức trực tiếp:</w:t>
            </w:r>
          </w:p>
        </w:tc>
        <w:tc>
          <w:tcPr>
            <w:tcW w:w="2124" w:type="dxa"/>
          </w:tcPr>
          <w:p w14:paraId="3DF7FED1" w14:textId="77777777" w:rsidR="00A14E55" w:rsidRPr="008F7C64" w:rsidRDefault="00A14E55" w:rsidP="00CB5B0F">
            <w:pPr>
              <w:jc w:val="both"/>
              <w:rPr>
                <w:sz w:val="26"/>
                <w:szCs w:val="26"/>
              </w:rPr>
            </w:pPr>
          </w:p>
        </w:tc>
        <w:tc>
          <w:tcPr>
            <w:tcW w:w="1848" w:type="dxa"/>
            <w:vAlign w:val="center"/>
          </w:tcPr>
          <w:p w14:paraId="6DF77522" w14:textId="77777777" w:rsidR="00A14E55" w:rsidRPr="008F7C64" w:rsidRDefault="00A14E55" w:rsidP="00CB5B0F">
            <w:pPr>
              <w:jc w:val="both"/>
              <w:rPr>
                <w:sz w:val="26"/>
                <w:szCs w:val="26"/>
              </w:rPr>
            </w:pPr>
          </w:p>
        </w:tc>
      </w:tr>
      <w:tr w:rsidR="00A14E55" w:rsidRPr="008F7C64" w14:paraId="37800A31" w14:textId="77777777" w:rsidTr="00A14E55">
        <w:trPr>
          <w:trHeight w:val="627"/>
        </w:trPr>
        <w:tc>
          <w:tcPr>
            <w:tcW w:w="5956" w:type="dxa"/>
            <w:gridSpan w:val="3"/>
            <w:vAlign w:val="center"/>
          </w:tcPr>
          <w:p w14:paraId="73B730EB" w14:textId="77777777" w:rsidR="00A14E55" w:rsidRPr="008F7C64" w:rsidRDefault="00A14E55" w:rsidP="006E53D5">
            <w:pPr>
              <w:jc w:val="both"/>
              <w:rPr>
                <w:sz w:val="26"/>
                <w:szCs w:val="26"/>
              </w:rPr>
            </w:pPr>
            <w:r w:rsidRPr="008F7C64">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2124" w:type="dxa"/>
          </w:tcPr>
          <w:p w14:paraId="55DC8D6C" w14:textId="77777777" w:rsidR="00A14E55" w:rsidRPr="008F7C64" w:rsidRDefault="00A14E55" w:rsidP="00CB5B0F">
            <w:pPr>
              <w:jc w:val="both"/>
              <w:rPr>
                <w:sz w:val="26"/>
                <w:szCs w:val="26"/>
              </w:rPr>
            </w:pPr>
          </w:p>
        </w:tc>
        <w:tc>
          <w:tcPr>
            <w:tcW w:w="1848" w:type="dxa"/>
            <w:vAlign w:val="center"/>
          </w:tcPr>
          <w:p w14:paraId="092A515D" w14:textId="77777777" w:rsidR="00A14E55" w:rsidRPr="008F7C64" w:rsidRDefault="00A14E55" w:rsidP="00CB5B0F">
            <w:pPr>
              <w:jc w:val="both"/>
              <w:rPr>
                <w:sz w:val="26"/>
                <w:szCs w:val="26"/>
              </w:rPr>
            </w:pPr>
          </w:p>
        </w:tc>
      </w:tr>
      <w:tr w:rsidR="00A14E55" w:rsidRPr="008F7C64" w14:paraId="4F686583" w14:textId="77777777" w:rsidTr="00A14E55">
        <w:trPr>
          <w:trHeight w:val="627"/>
        </w:trPr>
        <w:tc>
          <w:tcPr>
            <w:tcW w:w="5956" w:type="dxa"/>
            <w:gridSpan w:val="3"/>
            <w:vAlign w:val="center"/>
          </w:tcPr>
          <w:p w14:paraId="4613D67D" w14:textId="77777777" w:rsidR="00A14E55" w:rsidRPr="008F7C64" w:rsidRDefault="00A14E55" w:rsidP="006E53D5">
            <w:pPr>
              <w:jc w:val="both"/>
              <w:rPr>
                <w:sz w:val="26"/>
                <w:szCs w:val="26"/>
              </w:rPr>
            </w:pPr>
            <w:r w:rsidRPr="008F7C64">
              <w:rPr>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2124" w:type="dxa"/>
          </w:tcPr>
          <w:p w14:paraId="02184757" w14:textId="77777777" w:rsidR="00A14E55" w:rsidRPr="008F7C64" w:rsidRDefault="00A14E55" w:rsidP="00CB5B0F">
            <w:pPr>
              <w:jc w:val="both"/>
              <w:rPr>
                <w:sz w:val="26"/>
                <w:szCs w:val="26"/>
              </w:rPr>
            </w:pPr>
          </w:p>
        </w:tc>
        <w:tc>
          <w:tcPr>
            <w:tcW w:w="1848" w:type="dxa"/>
            <w:vAlign w:val="center"/>
          </w:tcPr>
          <w:p w14:paraId="7875847B" w14:textId="77777777" w:rsidR="00A14E55" w:rsidRPr="008F7C64" w:rsidRDefault="00A14E55" w:rsidP="00CB5B0F">
            <w:pPr>
              <w:jc w:val="both"/>
              <w:rPr>
                <w:sz w:val="26"/>
                <w:szCs w:val="26"/>
              </w:rPr>
            </w:pPr>
          </w:p>
        </w:tc>
      </w:tr>
      <w:tr w:rsidR="00A14E55" w:rsidRPr="008F7C64" w14:paraId="6A044F63" w14:textId="77777777" w:rsidTr="00A14E55">
        <w:trPr>
          <w:trHeight w:val="627"/>
        </w:trPr>
        <w:tc>
          <w:tcPr>
            <w:tcW w:w="5956" w:type="dxa"/>
            <w:gridSpan w:val="3"/>
            <w:vAlign w:val="center"/>
          </w:tcPr>
          <w:p w14:paraId="730B22AF" w14:textId="77777777" w:rsidR="00A14E55" w:rsidRPr="008F7C64" w:rsidRDefault="00A14E55" w:rsidP="006E53D5">
            <w:pPr>
              <w:jc w:val="both"/>
              <w:rPr>
                <w:sz w:val="26"/>
                <w:szCs w:val="26"/>
              </w:rPr>
            </w:pPr>
            <w:r w:rsidRPr="008F7C64">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2124" w:type="dxa"/>
          </w:tcPr>
          <w:p w14:paraId="0D3E9A73" w14:textId="77777777" w:rsidR="00A14E55" w:rsidRPr="008F7C64" w:rsidRDefault="00A14E55" w:rsidP="00A14E55">
            <w:pPr>
              <w:rPr>
                <w:sz w:val="26"/>
                <w:szCs w:val="26"/>
              </w:rPr>
            </w:pPr>
          </w:p>
        </w:tc>
        <w:tc>
          <w:tcPr>
            <w:tcW w:w="1848" w:type="dxa"/>
            <w:vAlign w:val="center"/>
          </w:tcPr>
          <w:p w14:paraId="35B7DF75" w14:textId="77777777" w:rsidR="00A14E55" w:rsidRPr="008F7C64" w:rsidRDefault="00A14E55" w:rsidP="00A14E55">
            <w:pPr>
              <w:rPr>
                <w:sz w:val="26"/>
                <w:szCs w:val="26"/>
              </w:rPr>
            </w:pPr>
          </w:p>
        </w:tc>
      </w:tr>
      <w:tr w:rsidR="00A14E55" w:rsidRPr="008F7C64" w14:paraId="739AF47F" w14:textId="77777777" w:rsidTr="00A14E55">
        <w:trPr>
          <w:trHeight w:val="627"/>
        </w:trPr>
        <w:tc>
          <w:tcPr>
            <w:tcW w:w="5956" w:type="dxa"/>
            <w:gridSpan w:val="3"/>
            <w:vAlign w:val="center"/>
          </w:tcPr>
          <w:p w14:paraId="42667889" w14:textId="77777777" w:rsidR="00A14E55" w:rsidRPr="008F7C64" w:rsidRDefault="00A14E55" w:rsidP="006E53D5">
            <w:pPr>
              <w:jc w:val="both"/>
              <w:rPr>
                <w:sz w:val="26"/>
                <w:szCs w:val="26"/>
              </w:rPr>
            </w:pPr>
            <w:r w:rsidRPr="008F7C64">
              <w:rPr>
                <w:sz w:val="26"/>
                <w:szCs w:val="26"/>
              </w:rPr>
              <w:t>- Đối với giấy tờ gửi kèm theo nếu người yêu cầu nộp hồ sơ theo hình thức trực tuyến:</w:t>
            </w:r>
          </w:p>
        </w:tc>
        <w:tc>
          <w:tcPr>
            <w:tcW w:w="2124" w:type="dxa"/>
          </w:tcPr>
          <w:p w14:paraId="702AE500" w14:textId="77777777" w:rsidR="00A14E55" w:rsidRPr="008F7C64" w:rsidRDefault="00A14E55" w:rsidP="00A14E55">
            <w:pPr>
              <w:rPr>
                <w:sz w:val="26"/>
                <w:szCs w:val="26"/>
              </w:rPr>
            </w:pPr>
          </w:p>
        </w:tc>
        <w:tc>
          <w:tcPr>
            <w:tcW w:w="1848" w:type="dxa"/>
            <w:vAlign w:val="center"/>
          </w:tcPr>
          <w:p w14:paraId="38A02AE9" w14:textId="77777777" w:rsidR="00A14E55" w:rsidRPr="008F7C64" w:rsidRDefault="00A14E55" w:rsidP="00A14E55">
            <w:pPr>
              <w:rPr>
                <w:sz w:val="26"/>
                <w:szCs w:val="26"/>
              </w:rPr>
            </w:pPr>
          </w:p>
        </w:tc>
      </w:tr>
      <w:tr w:rsidR="00A14E55" w:rsidRPr="008F7C64" w14:paraId="34C3694E" w14:textId="77777777" w:rsidTr="00A14E55">
        <w:trPr>
          <w:trHeight w:val="627"/>
        </w:trPr>
        <w:tc>
          <w:tcPr>
            <w:tcW w:w="5956" w:type="dxa"/>
            <w:gridSpan w:val="3"/>
            <w:vAlign w:val="center"/>
          </w:tcPr>
          <w:p w14:paraId="1AA2B3C2" w14:textId="77777777" w:rsidR="00A14E55" w:rsidRPr="008F7C64" w:rsidRDefault="00A14E55" w:rsidP="006E53D5">
            <w:pPr>
              <w:jc w:val="both"/>
              <w:rPr>
                <w:sz w:val="26"/>
                <w:szCs w:val="26"/>
              </w:rPr>
            </w:pPr>
            <w:r w:rsidRPr="008F7C64">
              <w:rPr>
                <w:sz w:val="26"/>
                <w:szCs w:val="26"/>
              </w:rPr>
              <w:lastRenderedPageBreak/>
              <w:t>+ Bản chụp các giấy tờ gửi kèm theo hồ sơ cấp 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2124" w:type="dxa"/>
          </w:tcPr>
          <w:p w14:paraId="6ED6EA9F" w14:textId="77777777" w:rsidR="00A14E55" w:rsidRPr="008F7C64" w:rsidRDefault="00A14E55" w:rsidP="00A14E55">
            <w:pPr>
              <w:rPr>
                <w:sz w:val="26"/>
                <w:szCs w:val="26"/>
              </w:rPr>
            </w:pPr>
          </w:p>
        </w:tc>
        <w:tc>
          <w:tcPr>
            <w:tcW w:w="1848" w:type="dxa"/>
            <w:vAlign w:val="center"/>
          </w:tcPr>
          <w:p w14:paraId="45F3CB19" w14:textId="77777777" w:rsidR="00A14E55" w:rsidRPr="008F7C64" w:rsidRDefault="00A14E55" w:rsidP="00A14E55">
            <w:pPr>
              <w:rPr>
                <w:sz w:val="26"/>
                <w:szCs w:val="26"/>
              </w:rPr>
            </w:pPr>
          </w:p>
        </w:tc>
      </w:tr>
      <w:tr w:rsidR="00A14E55" w:rsidRPr="008F7C64" w14:paraId="617237FA" w14:textId="77777777" w:rsidTr="00A14E55">
        <w:trPr>
          <w:trHeight w:val="627"/>
        </w:trPr>
        <w:tc>
          <w:tcPr>
            <w:tcW w:w="5956" w:type="dxa"/>
            <w:gridSpan w:val="3"/>
            <w:vAlign w:val="center"/>
          </w:tcPr>
          <w:p w14:paraId="47ABAC67" w14:textId="77777777" w:rsidR="00A14E55" w:rsidRPr="008F7C64" w:rsidRDefault="00A14E55" w:rsidP="006E53D5">
            <w:pPr>
              <w:jc w:val="both"/>
              <w:rPr>
                <w:sz w:val="26"/>
                <w:szCs w:val="26"/>
              </w:rPr>
            </w:pPr>
            <w:r w:rsidRPr="008F7C64">
              <w:rPr>
                <w:sz w:val="26"/>
                <w:szCs w:val="26"/>
              </w:rPr>
              <w:t>+ Trường hợp nhận kết quả (Văn bản xác nhận thông tin hộ tịch) tại cơ quan đăng ký hộ tịch, người có yêu cầu cấp xác nhận thông tin hộ tịch xuất trình giấy tờ tuỳ thân; nộp bản chụp các giấy tờ, tài liệu có liên quan đến nội dung đề nghị xác nhận thông tin hộ tịch theo quy định pháp luật hộ tịch. Trường hợp giấy tờ, tài liệu phải gửi kèm trong hồ sơ cấp xác nhận thông tin hộ tịch trực tiếp hoặc trực tuyến đã có bản sao điện tử hoặc đã có bản điện tử giấy tờ hộ tịch thì người yêu cầu được sử dụng bản điện tử này.</w:t>
            </w:r>
          </w:p>
        </w:tc>
        <w:tc>
          <w:tcPr>
            <w:tcW w:w="2124" w:type="dxa"/>
          </w:tcPr>
          <w:p w14:paraId="2001C7CF" w14:textId="77777777" w:rsidR="00A14E55" w:rsidRPr="008F7C64" w:rsidRDefault="00A14E55" w:rsidP="00A14E55">
            <w:pPr>
              <w:rPr>
                <w:sz w:val="26"/>
                <w:szCs w:val="26"/>
              </w:rPr>
            </w:pPr>
          </w:p>
        </w:tc>
        <w:tc>
          <w:tcPr>
            <w:tcW w:w="1848" w:type="dxa"/>
            <w:vAlign w:val="center"/>
          </w:tcPr>
          <w:p w14:paraId="7F5B023F" w14:textId="77777777" w:rsidR="00A14E55" w:rsidRPr="008F7C64" w:rsidRDefault="00A14E55" w:rsidP="00A14E55">
            <w:pPr>
              <w:rPr>
                <w:sz w:val="26"/>
                <w:szCs w:val="26"/>
              </w:rPr>
            </w:pPr>
          </w:p>
        </w:tc>
      </w:tr>
      <w:tr w:rsidR="00A14E55" w:rsidRPr="008F7C64" w14:paraId="2BA280E3" w14:textId="77777777" w:rsidTr="00A14E55">
        <w:trPr>
          <w:trHeight w:val="627"/>
        </w:trPr>
        <w:tc>
          <w:tcPr>
            <w:tcW w:w="5956" w:type="dxa"/>
            <w:gridSpan w:val="3"/>
            <w:vAlign w:val="center"/>
          </w:tcPr>
          <w:p w14:paraId="75DA4CDB" w14:textId="77777777" w:rsidR="00A14E55" w:rsidRPr="008F7C64" w:rsidRDefault="00A14E55" w:rsidP="006E53D5">
            <w:pPr>
              <w:jc w:val="both"/>
              <w:rPr>
                <w:sz w:val="26"/>
                <w:szCs w:val="26"/>
              </w:rPr>
            </w:pPr>
            <w:r w:rsidRPr="008F7C64">
              <w:rPr>
                <w:sz w:val="26"/>
                <w:szCs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2124" w:type="dxa"/>
          </w:tcPr>
          <w:p w14:paraId="52C361FF" w14:textId="77777777" w:rsidR="00A14E55" w:rsidRPr="008F7C64" w:rsidRDefault="00A14E55" w:rsidP="00A14E55">
            <w:pPr>
              <w:rPr>
                <w:sz w:val="26"/>
                <w:szCs w:val="26"/>
              </w:rPr>
            </w:pPr>
          </w:p>
        </w:tc>
        <w:tc>
          <w:tcPr>
            <w:tcW w:w="1848" w:type="dxa"/>
            <w:vAlign w:val="center"/>
          </w:tcPr>
          <w:p w14:paraId="2C9357F8" w14:textId="77777777" w:rsidR="00A14E55" w:rsidRPr="008F7C64" w:rsidRDefault="00A14E55" w:rsidP="00A14E55">
            <w:pPr>
              <w:rPr>
                <w:sz w:val="26"/>
                <w:szCs w:val="26"/>
              </w:rPr>
            </w:pPr>
          </w:p>
        </w:tc>
      </w:tr>
      <w:tr w:rsidR="00A14E55" w:rsidRPr="008F7C64" w14:paraId="44F86CF5" w14:textId="77777777" w:rsidTr="00A14E55">
        <w:tc>
          <w:tcPr>
            <w:tcW w:w="4537" w:type="dxa"/>
            <w:gridSpan w:val="2"/>
            <w:vAlign w:val="center"/>
          </w:tcPr>
          <w:p w14:paraId="14375C5C" w14:textId="77777777" w:rsidR="00A14E55" w:rsidRPr="008F7C64" w:rsidRDefault="00A14E55" w:rsidP="00A14E55">
            <w:pPr>
              <w:rPr>
                <w:sz w:val="26"/>
                <w:szCs w:val="26"/>
              </w:rPr>
            </w:pPr>
            <w:r w:rsidRPr="008F7C64">
              <w:rPr>
                <w:sz w:val="26"/>
                <w:szCs w:val="26"/>
              </w:rPr>
              <w:t>4. Đối tượng thực hiện:</w:t>
            </w:r>
          </w:p>
        </w:tc>
        <w:tc>
          <w:tcPr>
            <w:tcW w:w="5391" w:type="dxa"/>
            <w:gridSpan w:val="3"/>
            <w:vAlign w:val="center"/>
          </w:tcPr>
          <w:p w14:paraId="2ADEEB5F" w14:textId="77777777" w:rsidR="00A14E55" w:rsidRPr="008F7C64" w:rsidRDefault="00A14E55" w:rsidP="00A14E55">
            <w:pPr>
              <w:rPr>
                <w:sz w:val="26"/>
                <w:szCs w:val="26"/>
              </w:rPr>
            </w:pPr>
            <w:r w:rsidRPr="008F7C64">
              <w:rPr>
                <w:sz w:val="26"/>
                <w:szCs w:val="26"/>
              </w:rPr>
              <w:t>Tổ chức/Cá nhân</w:t>
            </w:r>
          </w:p>
        </w:tc>
      </w:tr>
      <w:tr w:rsidR="00A14E55" w:rsidRPr="008F7C64" w14:paraId="7CE3CEC8" w14:textId="77777777" w:rsidTr="00A14E55">
        <w:tc>
          <w:tcPr>
            <w:tcW w:w="9928" w:type="dxa"/>
            <w:gridSpan w:val="5"/>
            <w:vAlign w:val="center"/>
          </w:tcPr>
          <w:p w14:paraId="0978DDDB" w14:textId="77777777" w:rsidR="00A14E55" w:rsidRPr="008F7C64" w:rsidRDefault="00A14E55" w:rsidP="00A14E55">
            <w:pPr>
              <w:rPr>
                <w:sz w:val="26"/>
                <w:szCs w:val="26"/>
              </w:rPr>
            </w:pPr>
            <w:r w:rsidRPr="008F7C64">
              <w:rPr>
                <w:sz w:val="26"/>
                <w:szCs w:val="26"/>
              </w:rPr>
              <w:t>5. Mô tả đối tượng thực hiện:</w:t>
            </w:r>
          </w:p>
        </w:tc>
      </w:tr>
      <w:tr w:rsidR="00A14E55" w:rsidRPr="008F7C64" w14:paraId="1DFD6BCE" w14:textId="77777777" w:rsidTr="00A14E55">
        <w:tc>
          <w:tcPr>
            <w:tcW w:w="4537" w:type="dxa"/>
            <w:gridSpan w:val="2"/>
            <w:vAlign w:val="center"/>
          </w:tcPr>
          <w:p w14:paraId="4A80BFA6" w14:textId="77777777" w:rsidR="00A14E55" w:rsidRPr="008F7C64" w:rsidRDefault="00A14E55" w:rsidP="00A14E55">
            <w:pPr>
              <w:rPr>
                <w:sz w:val="26"/>
                <w:szCs w:val="26"/>
              </w:rPr>
            </w:pPr>
            <w:r w:rsidRPr="008F7C64">
              <w:rPr>
                <w:sz w:val="26"/>
                <w:szCs w:val="26"/>
              </w:rPr>
              <w:t>Cơ quan thực hiện:</w:t>
            </w:r>
          </w:p>
        </w:tc>
        <w:tc>
          <w:tcPr>
            <w:tcW w:w="5391" w:type="dxa"/>
            <w:gridSpan w:val="3"/>
            <w:vAlign w:val="center"/>
          </w:tcPr>
          <w:p w14:paraId="484519D9" w14:textId="77777777" w:rsidR="00A14E55" w:rsidRPr="008F7C64" w:rsidRDefault="00A14E55" w:rsidP="00A14E55">
            <w:pPr>
              <w:rPr>
                <w:sz w:val="26"/>
                <w:szCs w:val="26"/>
              </w:rPr>
            </w:pPr>
            <w:r w:rsidRPr="008F7C64">
              <w:rPr>
                <w:sz w:val="26"/>
                <w:szCs w:val="26"/>
              </w:rPr>
              <w:t>Phòng Tư pháp</w:t>
            </w:r>
          </w:p>
        </w:tc>
      </w:tr>
      <w:tr w:rsidR="00A14E55" w:rsidRPr="008F7C64" w14:paraId="7AF5F8AA" w14:textId="77777777" w:rsidTr="00A14E55">
        <w:tc>
          <w:tcPr>
            <w:tcW w:w="4537" w:type="dxa"/>
            <w:gridSpan w:val="2"/>
            <w:vAlign w:val="center"/>
          </w:tcPr>
          <w:p w14:paraId="1E1D8CBD" w14:textId="77777777" w:rsidR="00A14E55" w:rsidRPr="008F7C64" w:rsidRDefault="00A14E55" w:rsidP="00A14E55">
            <w:pPr>
              <w:rPr>
                <w:sz w:val="26"/>
                <w:szCs w:val="26"/>
              </w:rPr>
            </w:pPr>
            <w:r w:rsidRPr="008F7C64">
              <w:rPr>
                <w:sz w:val="26"/>
                <w:szCs w:val="26"/>
              </w:rPr>
              <w:t>Cơ quan có thẩm quyền:</w:t>
            </w:r>
          </w:p>
        </w:tc>
        <w:tc>
          <w:tcPr>
            <w:tcW w:w="5391" w:type="dxa"/>
            <w:gridSpan w:val="3"/>
          </w:tcPr>
          <w:p w14:paraId="6EACEC66" w14:textId="77777777" w:rsidR="00A14E55" w:rsidRPr="008F7C64" w:rsidRDefault="00A14E55" w:rsidP="00A14E55">
            <w:pPr>
              <w:rPr>
                <w:sz w:val="26"/>
                <w:szCs w:val="26"/>
              </w:rPr>
            </w:pPr>
            <w:r w:rsidRPr="008F7C64">
              <w:rPr>
                <w:sz w:val="26"/>
                <w:szCs w:val="26"/>
              </w:rPr>
              <w:t xml:space="preserve">Phòng Tư pháp </w:t>
            </w:r>
          </w:p>
        </w:tc>
      </w:tr>
      <w:tr w:rsidR="00A14E55" w:rsidRPr="008F7C64" w14:paraId="22B18D97" w14:textId="77777777" w:rsidTr="00A14E55">
        <w:tc>
          <w:tcPr>
            <w:tcW w:w="4537" w:type="dxa"/>
            <w:gridSpan w:val="2"/>
            <w:vAlign w:val="center"/>
          </w:tcPr>
          <w:p w14:paraId="49519C73" w14:textId="77777777" w:rsidR="00A14E55" w:rsidRPr="008F7C64" w:rsidRDefault="00A14E55" w:rsidP="00A14E55">
            <w:pPr>
              <w:rPr>
                <w:sz w:val="26"/>
                <w:szCs w:val="26"/>
              </w:rPr>
            </w:pPr>
            <w:r w:rsidRPr="008F7C64">
              <w:rPr>
                <w:sz w:val="26"/>
                <w:szCs w:val="26"/>
              </w:rPr>
              <w:t>Cơ quan phối hợp:</w:t>
            </w:r>
          </w:p>
        </w:tc>
        <w:tc>
          <w:tcPr>
            <w:tcW w:w="5391" w:type="dxa"/>
            <w:gridSpan w:val="3"/>
            <w:vAlign w:val="center"/>
          </w:tcPr>
          <w:p w14:paraId="5AEBCA02" w14:textId="77777777" w:rsidR="00A14E55" w:rsidRPr="008F7C64" w:rsidRDefault="00A14E55" w:rsidP="00A14E55">
            <w:pPr>
              <w:rPr>
                <w:sz w:val="26"/>
                <w:szCs w:val="26"/>
              </w:rPr>
            </w:pPr>
            <w:r w:rsidRPr="008F7C64">
              <w:rPr>
                <w:sz w:val="26"/>
                <w:szCs w:val="26"/>
              </w:rPr>
              <w:t>Không có</w:t>
            </w:r>
          </w:p>
        </w:tc>
      </w:tr>
      <w:tr w:rsidR="00A14E55" w:rsidRPr="008F7C64" w14:paraId="6ED22C04" w14:textId="77777777" w:rsidTr="00A14E55">
        <w:tc>
          <w:tcPr>
            <w:tcW w:w="4537" w:type="dxa"/>
            <w:gridSpan w:val="2"/>
            <w:vAlign w:val="center"/>
          </w:tcPr>
          <w:p w14:paraId="10918BB0" w14:textId="77777777" w:rsidR="00A14E55" w:rsidRPr="008F7C64" w:rsidRDefault="00A14E55" w:rsidP="00A14E55">
            <w:pPr>
              <w:rPr>
                <w:sz w:val="26"/>
                <w:szCs w:val="26"/>
              </w:rPr>
            </w:pPr>
            <w:r w:rsidRPr="008F7C64">
              <w:rPr>
                <w:sz w:val="26"/>
                <w:szCs w:val="26"/>
              </w:rPr>
              <w:t>Địa chỉ tiếp nhận hồ sơ:</w:t>
            </w:r>
          </w:p>
        </w:tc>
        <w:tc>
          <w:tcPr>
            <w:tcW w:w="5391" w:type="dxa"/>
            <w:gridSpan w:val="3"/>
          </w:tcPr>
          <w:p w14:paraId="3AA88A66" w14:textId="77777777" w:rsidR="00A14E55" w:rsidRPr="008F7C64" w:rsidRDefault="00A14E55" w:rsidP="00A14E55">
            <w:pPr>
              <w:rPr>
                <w:rFonts w:eastAsia="Arial"/>
                <w:sz w:val="26"/>
                <w:szCs w:val="26"/>
              </w:rPr>
            </w:pPr>
            <w:r w:rsidRPr="008F7C64">
              <w:rPr>
                <w:sz w:val="26"/>
                <w:szCs w:val="26"/>
              </w:rPr>
              <w:t>Bộ phận tiếp nhận và trả kết quả cấp huyện</w:t>
            </w:r>
          </w:p>
        </w:tc>
      </w:tr>
      <w:tr w:rsidR="00A14E55" w:rsidRPr="008F7C64" w14:paraId="7253621F" w14:textId="77777777" w:rsidTr="00A14E55">
        <w:tc>
          <w:tcPr>
            <w:tcW w:w="9928" w:type="dxa"/>
            <w:gridSpan w:val="5"/>
          </w:tcPr>
          <w:p w14:paraId="0FEF81CD" w14:textId="77777777" w:rsidR="00A14E55" w:rsidRPr="008F7C64" w:rsidRDefault="00A14E55" w:rsidP="00A14E55">
            <w:pPr>
              <w:rPr>
                <w:sz w:val="26"/>
                <w:szCs w:val="26"/>
              </w:rPr>
            </w:pPr>
            <w:r w:rsidRPr="008F7C64">
              <w:rPr>
                <w:sz w:val="26"/>
                <w:szCs w:val="26"/>
              </w:rPr>
              <w:t xml:space="preserve">6. Kết quả thực hiện: </w:t>
            </w:r>
          </w:p>
        </w:tc>
      </w:tr>
      <w:tr w:rsidR="00A14E55" w:rsidRPr="008F7C64" w14:paraId="683421FF" w14:textId="77777777" w:rsidTr="00A14E55">
        <w:tc>
          <w:tcPr>
            <w:tcW w:w="2694" w:type="dxa"/>
            <w:vAlign w:val="center"/>
          </w:tcPr>
          <w:p w14:paraId="03E83880" w14:textId="77777777" w:rsidR="00A14E55" w:rsidRPr="008F7C64" w:rsidRDefault="00A14E55" w:rsidP="00A14E55">
            <w:pPr>
              <w:rPr>
                <w:sz w:val="26"/>
                <w:szCs w:val="26"/>
              </w:rPr>
            </w:pPr>
            <w:r w:rsidRPr="008F7C64">
              <w:rPr>
                <w:sz w:val="26"/>
                <w:szCs w:val="26"/>
              </w:rPr>
              <w:t>Mã tài liệu</w:t>
            </w:r>
          </w:p>
        </w:tc>
        <w:tc>
          <w:tcPr>
            <w:tcW w:w="5386" w:type="dxa"/>
            <w:gridSpan w:val="3"/>
            <w:vAlign w:val="center"/>
          </w:tcPr>
          <w:p w14:paraId="7ECC3613" w14:textId="77777777" w:rsidR="00A14E55" w:rsidRPr="008F7C64" w:rsidRDefault="00A14E55" w:rsidP="00A14E55">
            <w:pPr>
              <w:rPr>
                <w:sz w:val="26"/>
                <w:szCs w:val="26"/>
              </w:rPr>
            </w:pPr>
            <w:r w:rsidRPr="008F7C64">
              <w:rPr>
                <w:sz w:val="26"/>
                <w:szCs w:val="26"/>
              </w:rPr>
              <w:t>Tên kết quả</w:t>
            </w:r>
          </w:p>
        </w:tc>
        <w:tc>
          <w:tcPr>
            <w:tcW w:w="1848" w:type="dxa"/>
            <w:vAlign w:val="center"/>
          </w:tcPr>
          <w:p w14:paraId="7B438437" w14:textId="77777777" w:rsidR="00A14E55" w:rsidRPr="008F7C64" w:rsidRDefault="00A14E55" w:rsidP="00A14E55">
            <w:pPr>
              <w:rPr>
                <w:sz w:val="26"/>
                <w:szCs w:val="26"/>
              </w:rPr>
            </w:pPr>
            <w:r w:rsidRPr="008F7C64">
              <w:rPr>
                <w:sz w:val="26"/>
                <w:szCs w:val="26"/>
              </w:rPr>
              <w:t>Tệp đính kèm</w:t>
            </w:r>
          </w:p>
        </w:tc>
      </w:tr>
      <w:tr w:rsidR="00A14E55" w:rsidRPr="008F7C64" w14:paraId="6418C891" w14:textId="77777777" w:rsidTr="00A14E55">
        <w:tc>
          <w:tcPr>
            <w:tcW w:w="2694" w:type="dxa"/>
            <w:vAlign w:val="center"/>
          </w:tcPr>
          <w:p w14:paraId="330922C2" w14:textId="77777777" w:rsidR="00A14E55" w:rsidRPr="008F7C64" w:rsidRDefault="00A14E55" w:rsidP="00A14E55">
            <w:pPr>
              <w:rPr>
                <w:sz w:val="26"/>
                <w:szCs w:val="26"/>
              </w:rPr>
            </w:pPr>
            <w:r w:rsidRPr="008F7C64">
              <w:rPr>
                <w:sz w:val="26"/>
                <w:szCs w:val="26"/>
              </w:rPr>
              <w:t>KQ.G15.000216</w:t>
            </w:r>
          </w:p>
        </w:tc>
        <w:tc>
          <w:tcPr>
            <w:tcW w:w="5386" w:type="dxa"/>
            <w:gridSpan w:val="3"/>
          </w:tcPr>
          <w:p w14:paraId="00872E45" w14:textId="77777777" w:rsidR="00A14E55" w:rsidRPr="008F7C64" w:rsidRDefault="00A14E55" w:rsidP="00A14E55">
            <w:pPr>
              <w:rPr>
                <w:sz w:val="26"/>
                <w:szCs w:val="26"/>
              </w:rPr>
            </w:pPr>
            <w:r w:rsidRPr="008F7C64">
              <w:rPr>
                <w:sz w:val="26"/>
                <w:szCs w:val="26"/>
              </w:rPr>
              <w:t>Văn bản xác nhận thông tin hộ tịch</w:t>
            </w:r>
          </w:p>
        </w:tc>
        <w:tc>
          <w:tcPr>
            <w:tcW w:w="1848" w:type="dxa"/>
          </w:tcPr>
          <w:p w14:paraId="5D06AC9C" w14:textId="77777777" w:rsidR="00A14E55" w:rsidRPr="008F7C64" w:rsidRDefault="00A14E55" w:rsidP="00A14E55">
            <w:pPr>
              <w:rPr>
                <w:sz w:val="26"/>
                <w:szCs w:val="26"/>
              </w:rPr>
            </w:pPr>
          </w:p>
        </w:tc>
      </w:tr>
      <w:tr w:rsidR="00A14E55" w:rsidRPr="008F7C64" w14:paraId="59D6B399" w14:textId="77777777" w:rsidTr="00A14E55">
        <w:tc>
          <w:tcPr>
            <w:tcW w:w="2694" w:type="dxa"/>
            <w:vAlign w:val="center"/>
          </w:tcPr>
          <w:p w14:paraId="25D35D8F" w14:textId="77777777" w:rsidR="00A14E55" w:rsidRPr="008F7C64" w:rsidRDefault="00A14E55" w:rsidP="00A14E55">
            <w:pPr>
              <w:rPr>
                <w:sz w:val="26"/>
                <w:szCs w:val="26"/>
              </w:rPr>
            </w:pPr>
            <w:r w:rsidRPr="008F7C64">
              <w:rPr>
                <w:sz w:val="26"/>
                <w:szCs w:val="26"/>
              </w:rPr>
              <w:t>KQ.G15.000253</w:t>
            </w:r>
          </w:p>
        </w:tc>
        <w:tc>
          <w:tcPr>
            <w:tcW w:w="5386" w:type="dxa"/>
            <w:gridSpan w:val="3"/>
          </w:tcPr>
          <w:p w14:paraId="38B90C98" w14:textId="77777777" w:rsidR="00A14E55" w:rsidRPr="008F7C64" w:rsidRDefault="00A14E55" w:rsidP="00A14E55">
            <w:pPr>
              <w:rPr>
                <w:sz w:val="26"/>
                <w:szCs w:val="26"/>
              </w:rPr>
            </w:pPr>
            <w:r w:rsidRPr="008F7C64">
              <w:rPr>
                <w:sz w:val="26"/>
                <w:szCs w:val="26"/>
              </w:rPr>
              <w:t>Bản điện tử Xác nhận thông tin hộ tịch</w:t>
            </w:r>
          </w:p>
        </w:tc>
        <w:tc>
          <w:tcPr>
            <w:tcW w:w="1848" w:type="dxa"/>
          </w:tcPr>
          <w:p w14:paraId="2E24EE4C" w14:textId="77777777" w:rsidR="00A14E55" w:rsidRPr="008F7C64" w:rsidRDefault="00A14E55" w:rsidP="00A14E55">
            <w:pPr>
              <w:rPr>
                <w:sz w:val="26"/>
                <w:szCs w:val="26"/>
              </w:rPr>
            </w:pPr>
          </w:p>
        </w:tc>
      </w:tr>
      <w:tr w:rsidR="00A14E55" w:rsidRPr="008F7C64" w14:paraId="603D2CF2" w14:textId="77777777" w:rsidTr="00A14E55">
        <w:tc>
          <w:tcPr>
            <w:tcW w:w="9928" w:type="dxa"/>
            <w:gridSpan w:val="5"/>
          </w:tcPr>
          <w:p w14:paraId="1CB4D431" w14:textId="77777777" w:rsidR="00A14E55" w:rsidRPr="008F7C64" w:rsidRDefault="00A14E55" w:rsidP="00A14E55">
            <w:pPr>
              <w:rPr>
                <w:sz w:val="26"/>
                <w:szCs w:val="26"/>
              </w:rPr>
            </w:pPr>
            <w:r w:rsidRPr="008F7C64">
              <w:rPr>
                <w:sz w:val="26"/>
                <w:szCs w:val="26"/>
              </w:rPr>
              <w:t>7. Căn cứ pháp lý</w:t>
            </w:r>
          </w:p>
        </w:tc>
      </w:tr>
      <w:tr w:rsidR="00A14E55" w:rsidRPr="008F7C64" w14:paraId="16325338" w14:textId="77777777" w:rsidTr="00A14E55">
        <w:tc>
          <w:tcPr>
            <w:tcW w:w="2694" w:type="dxa"/>
            <w:vAlign w:val="center"/>
          </w:tcPr>
          <w:p w14:paraId="25F23541" w14:textId="77777777" w:rsidR="00A14E55" w:rsidRPr="008F7C64" w:rsidRDefault="00A14E55" w:rsidP="00A14E55">
            <w:pPr>
              <w:rPr>
                <w:sz w:val="26"/>
                <w:szCs w:val="26"/>
              </w:rPr>
            </w:pPr>
            <w:r w:rsidRPr="008F7C64">
              <w:rPr>
                <w:sz w:val="26"/>
                <w:szCs w:val="26"/>
              </w:rPr>
              <w:t>Số văn bản</w:t>
            </w:r>
          </w:p>
        </w:tc>
        <w:tc>
          <w:tcPr>
            <w:tcW w:w="1843" w:type="dxa"/>
            <w:vAlign w:val="center"/>
          </w:tcPr>
          <w:p w14:paraId="57F1C352" w14:textId="77777777" w:rsidR="00A14E55" w:rsidRPr="008F7C64" w:rsidRDefault="00A14E55" w:rsidP="00A14E55">
            <w:pPr>
              <w:rPr>
                <w:sz w:val="26"/>
                <w:szCs w:val="26"/>
              </w:rPr>
            </w:pPr>
            <w:r w:rsidRPr="008F7C64">
              <w:rPr>
                <w:sz w:val="26"/>
                <w:szCs w:val="26"/>
              </w:rPr>
              <w:t>Tên văn bản</w:t>
            </w:r>
          </w:p>
        </w:tc>
        <w:tc>
          <w:tcPr>
            <w:tcW w:w="1419" w:type="dxa"/>
            <w:vAlign w:val="center"/>
          </w:tcPr>
          <w:p w14:paraId="70DF1048" w14:textId="77777777" w:rsidR="00A14E55" w:rsidRPr="008F7C64" w:rsidRDefault="00A14E55" w:rsidP="00A14E55">
            <w:pPr>
              <w:rPr>
                <w:sz w:val="26"/>
                <w:szCs w:val="26"/>
              </w:rPr>
            </w:pPr>
            <w:r w:rsidRPr="008F7C64">
              <w:rPr>
                <w:sz w:val="26"/>
                <w:szCs w:val="26"/>
              </w:rPr>
              <w:t>Ngày văn bản</w:t>
            </w:r>
          </w:p>
        </w:tc>
        <w:tc>
          <w:tcPr>
            <w:tcW w:w="2124" w:type="dxa"/>
            <w:vAlign w:val="center"/>
          </w:tcPr>
          <w:p w14:paraId="38807EC9" w14:textId="77777777" w:rsidR="00A14E55" w:rsidRPr="008F7C64" w:rsidRDefault="00A14E55" w:rsidP="00A14E55">
            <w:pPr>
              <w:rPr>
                <w:sz w:val="26"/>
                <w:szCs w:val="26"/>
              </w:rPr>
            </w:pPr>
            <w:r w:rsidRPr="008F7C64">
              <w:rPr>
                <w:sz w:val="26"/>
                <w:szCs w:val="26"/>
              </w:rPr>
              <w:t>Ngày hiệu lực</w:t>
            </w:r>
          </w:p>
        </w:tc>
        <w:tc>
          <w:tcPr>
            <w:tcW w:w="1848" w:type="dxa"/>
            <w:vAlign w:val="center"/>
          </w:tcPr>
          <w:p w14:paraId="348CBCC3" w14:textId="77777777" w:rsidR="00A14E55" w:rsidRPr="008F7C64" w:rsidRDefault="00A14E55" w:rsidP="00A14E55">
            <w:pPr>
              <w:rPr>
                <w:sz w:val="26"/>
                <w:szCs w:val="26"/>
              </w:rPr>
            </w:pPr>
            <w:r w:rsidRPr="008F7C64">
              <w:rPr>
                <w:sz w:val="26"/>
                <w:szCs w:val="26"/>
              </w:rPr>
              <w:t>Cơ quan ban hành</w:t>
            </w:r>
          </w:p>
        </w:tc>
      </w:tr>
      <w:tr w:rsidR="00A14E55" w:rsidRPr="008F7C64" w14:paraId="0CAACF9C" w14:textId="77777777" w:rsidTr="00A14E55">
        <w:tc>
          <w:tcPr>
            <w:tcW w:w="2694" w:type="dxa"/>
            <w:vAlign w:val="center"/>
          </w:tcPr>
          <w:p w14:paraId="23AF3EAC" w14:textId="77777777" w:rsidR="00A14E55" w:rsidRPr="008F7C64" w:rsidRDefault="00A14E55" w:rsidP="00A14E55">
            <w:pPr>
              <w:rPr>
                <w:sz w:val="26"/>
                <w:szCs w:val="26"/>
              </w:rPr>
            </w:pPr>
            <w:r w:rsidRPr="008F7C64">
              <w:rPr>
                <w:sz w:val="26"/>
                <w:szCs w:val="26"/>
              </w:rPr>
              <w:t>60/2014/QH13</w:t>
            </w:r>
          </w:p>
        </w:tc>
        <w:tc>
          <w:tcPr>
            <w:tcW w:w="1843" w:type="dxa"/>
            <w:vAlign w:val="center"/>
          </w:tcPr>
          <w:p w14:paraId="15041039" w14:textId="77777777" w:rsidR="00A14E55" w:rsidRPr="008F7C64" w:rsidRDefault="00A14E55" w:rsidP="00A14E55">
            <w:pPr>
              <w:rPr>
                <w:sz w:val="26"/>
                <w:szCs w:val="26"/>
              </w:rPr>
            </w:pPr>
            <w:r w:rsidRPr="008F7C64">
              <w:rPr>
                <w:sz w:val="26"/>
                <w:szCs w:val="26"/>
              </w:rPr>
              <w:t>Luật Hộ tịch;</w:t>
            </w:r>
          </w:p>
        </w:tc>
        <w:tc>
          <w:tcPr>
            <w:tcW w:w="1419" w:type="dxa"/>
            <w:vAlign w:val="center"/>
          </w:tcPr>
          <w:p w14:paraId="57EF15F9" w14:textId="77777777" w:rsidR="00A14E55" w:rsidRPr="008F7C64" w:rsidRDefault="00A14E55" w:rsidP="00A14E55">
            <w:pPr>
              <w:rPr>
                <w:sz w:val="26"/>
                <w:szCs w:val="26"/>
              </w:rPr>
            </w:pPr>
            <w:r w:rsidRPr="008F7C64">
              <w:rPr>
                <w:sz w:val="26"/>
                <w:szCs w:val="26"/>
              </w:rPr>
              <w:t>20/11/2014</w:t>
            </w:r>
          </w:p>
        </w:tc>
        <w:tc>
          <w:tcPr>
            <w:tcW w:w="2124" w:type="dxa"/>
            <w:vAlign w:val="center"/>
          </w:tcPr>
          <w:p w14:paraId="0A2AE54D" w14:textId="77777777" w:rsidR="00A14E55" w:rsidRPr="008F7C64" w:rsidRDefault="00A14E55" w:rsidP="00A14E55">
            <w:pPr>
              <w:rPr>
                <w:sz w:val="26"/>
                <w:szCs w:val="26"/>
              </w:rPr>
            </w:pPr>
            <w:r w:rsidRPr="008F7C64">
              <w:rPr>
                <w:sz w:val="26"/>
                <w:szCs w:val="26"/>
              </w:rPr>
              <w:t>01/01/2016</w:t>
            </w:r>
          </w:p>
        </w:tc>
        <w:tc>
          <w:tcPr>
            <w:tcW w:w="1848" w:type="dxa"/>
            <w:vAlign w:val="center"/>
          </w:tcPr>
          <w:p w14:paraId="2AAB6768" w14:textId="77777777" w:rsidR="00A14E55" w:rsidRPr="008F7C64" w:rsidRDefault="00A14E55" w:rsidP="00A14E55">
            <w:pPr>
              <w:rPr>
                <w:sz w:val="26"/>
                <w:szCs w:val="26"/>
              </w:rPr>
            </w:pPr>
            <w:r w:rsidRPr="008F7C64">
              <w:rPr>
                <w:sz w:val="26"/>
                <w:szCs w:val="26"/>
              </w:rPr>
              <w:t>Quốc Hội</w:t>
            </w:r>
          </w:p>
        </w:tc>
      </w:tr>
      <w:tr w:rsidR="00A14E55" w:rsidRPr="008F7C64" w14:paraId="55D43B24" w14:textId="77777777" w:rsidTr="00A14E55">
        <w:tc>
          <w:tcPr>
            <w:tcW w:w="2694" w:type="dxa"/>
            <w:vAlign w:val="center"/>
          </w:tcPr>
          <w:p w14:paraId="0FEB4A73" w14:textId="77777777" w:rsidR="00A14E55" w:rsidRPr="008F7C64" w:rsidRDefault="00A14E55" w:rsidP="00A14E55">
            <w:pPr>
              <w:rPr>
                <w:sz w:val="26"/>
                <w:szCs w:val="26"/>
              </w:rPr>
            </w:pPr>
            <w:r w:rsidRPr="008F7C64">
              <w:rPr>
                <w:sz w:val="26"/>
                <w:szCs w:val="26"/>
              </w:rPr>
              <w:t>123/2015/NĐ-CP</w:t>
            </w:r>
          </w:p>
        </w:tc>
        <w:tc>
          <w:tcPr>
            <w:tcW w:w="1843" w:type="dxa"/>
            <w:vAlign w:val="center"/>
          </w:tcPr>
          <w:p w14:paraId="5093C8C9" w14:textId="77777777" w:rsidR="00A14E55" w:rsidRPr="008F7C64" w:rsidRDefault="00A14E55" w:rsidP="006E53D5">
            <w:pPr>
              <w:jc w:val="both"/>
              <w:rPr>
                <w:sz w:val="26"/>
                <w:szCs w:val="26"/>
              </w:rPr>
            </w:pPr>
            <w:r w:rsidRPr="008F7C64">
              <w:rPr>
                <w:sz w:val="26"/>
                <w:szCs w:val="26"/>
              </w:rPr>
              <w:t xml:space="preserve">Nghị định số 123/2015/NĐ-CP ngày 15/11/2015 của Chính phủ quy định chi tiết một số điều và </w:t>
            </w:r>
            <w:r w:rsidRPr="008F7C64">
              <w:rPr>
                <w:sz w:val="26"/>
                <w:szCs w:val="26"/>
              </w:rPr>
              <w:lastRenderedPageBreak/>
              <w:t>biện pháp thi hành Luật Hộ tịch;</w:t>
            </w:r>
          </w:p>
        </w:tc>
        <w:tc>
          <w:tcPr>
            <w:tcW w:w="1419" w:type="dxa"/>
            <w:vAlign w:val="center"/>
          </w:tcPr>
          <w:p w14:paraId="508AAAE6" w14:textId="77777777" w:rsidR="00A14E55" w:rsidRPr="008F7C64" w:rsidRDefault="00A14E55" w:rsidP="006E53D5">
            <w:pPr>
              <w:jc w:val="both"/>
              <w:rPr>
                <w:sz w:val="26"/>
                <w:szCs w:val="26"/>
              </w:rPr>
            </w:pPr>
            <w:r w:rsidRPr="008F7C64">
              <w:rPr>
                <w:sz w:val="26"/>
                <w:szCs w:val="26"/>
              </w:rPr>
              <w:lastRenderedPageBreak/>
              <w:t>15/11/2015</w:t>
            </w:r>
          </w:p>
        </w:tc>
        <w:tc>
          <w:tcPr>
            <w:tcW w:w="2124" w:type="dxa"/>
            <w:vAlign w:val="center"/>
          </w:tcPr>
          <w:p w14:paraId="72CB1843" w14:textId="77777777" w:rsidR="00A14E55" w:rsidRPr="008F7C64" w:rsidRDefault="00A14E55" w:rsidP="006E53D5">
            <w:pPr>
              <w:jc w:val="both"/>
              <w:rPr>
                <w:sz w:val="26"/>
                <w:szCs w:val="26"/>
              </w:rPr>
            </w:pPr>
            <w:r w:rsidRPr="008F7C64">
              <w:rPr>
                <w:sz w:val="26"/>
                <w:szCs w:val="26"/>
              </w:rPr>
              <w:t>01/01/2016</w:t>
            </w:r>
          </w:p>
        </w:tc>
        <w:tc>
          <w:tcPr>
            <w:tcW w:w="1848" w:type="dxa"/>
            <w:vAlign w:val="center"/>
          </w:tcPr>
          <w:p w14:paraId="746EB2F4" w14:textId="77777777" w:rsidR="00A14E55" w:rsidRPr="008F7C64" w:rsidRDefault="00A14E55" w:rsidP="006E53D5">
            <w:pPr>
              <w:jc w:val="both"/>
              <w:rPr>
                <w:sz w:val="26"/>
                <w:szCs w:val="26"/>
              </w:rPr>
            </w:pPr>
            <w:r w:rsidRPr="008F7C64">
              <w:rPr>
                <w:sz w:val="26"/>
                <w:szCs w:val="26"/>
              </w:rPr>
              <w:t>Chính phủ</w:t>
            </w:r>
          </w:p>
        </w:tc>
      </w:tr>
      <w:tr w:rsidR="00A14E55" w:rsidRPr="008F7C64" w14:paraId="644D8ADD" w14:textId="77777777" w:rsidTr="00A14E55">
        <w:tc>
          <w:tcPr>
            <w:tcW w:w="2694" w:type="dxa"/>
            <w:vAlign w:val="center"/>
          </w:tcPr>
          <w:p w14:paraId="49EDC1B3" w14:textId="77777777" w:rsidR="00A14E55" w:rsidRPr="008F7C64" w:rsidRDefault="00A14E55" w:rsidP="00A14E55">
            <w:pPr>
              <w:rPr>
                <w:sz w:val="26"/>
                <w:szCs w:val="26"/>
              </w:rPr>
            </w:pPr>
            <w:r w:rsidRPr="008F7C64">
              <w:rPr>
                <w:sz w:val="26"/>
                <w:szCs w:val="26"/>
              </w:rPr>
              <w:lastRenderedPageBreak/>
              <w:t>87/2020/NĐ-CP</w:t>
            </w:r>
          </w:p>
        </w:tc>
        <w:tc>
          <w:tcPr>
            <w:tcW w:w="1843" w:type="dxa"/>
            <w:vAlign w:val="center"/>
          </w:tcPr>
          <w:p w14:paraId="412CBFE7" w14:textId="77777777" w:rsidR="00A14E55" w:rsidRPr="008F7C64" w:rsidRDefault="00A14E55" w:rsidP="006E53D5">
            <w:pPr>
              <w:jc w:val="both"/>
              <w:rPr>
                <w:sz w:val="26"/>
                <w:szCs w:val="26"/>
              </w:rPr>
            </w:pPr>
            <w:r w:rsidRPr="008F7C64">
              <w:rPr>
                <w:sz w:val="26"/>
                <w:szCs w:val="26"/>
              </w:rPr>
              <w:t>Nghị định số 87/2020/NĐ-CP ngày 28/7/2020 của Chính phủ quy định về Cơ sở dữ liệu hộ tịch điện tử, đăng ký hộ tịch trực tuyến;</w:t>
            </w:r>
          </w:p>
        </w:tc>
        <w:tc>
          <w:tcPr>
            <w:tcW w:w="1419" w:type="dxa"/>
            <w:vAlign w:val="center"/>
          </w:tcPr>
          <w:p w14:paraId="6CCACC85" w14:textId="77777777" w:rsidR="00A14E55" w:rsidRPr="008F7C64" w:rsidRDefault="00A14E55" w:rsidP="006E53D5">
            <w:pPr>
              <w:jc w:val="both"/>
              <w:rPr>
                <w:sz w:val="26"/>
                <w:szCs w:val="26"/>
              </w:rPr>
            </w:pPr>
            <w:r w:rsidRPr="008F7C64">
              <w:rPr>
                <w:sz w:val="26"/>
                <w:szCs w:val="26"/>
              </w:rPr>
              <w:t>28/7/2020</w:t>
            </w:r>
          </w:p>
        </w:tc>
        <w:tc>
          <w:tcPr>
            <w:tcW w:w="2124" w:type="dxa"/>
            <w:vAlign w:val="center"/>
          </w:tcPr>
          <w:p w14:paraId="3B14EEB9" w14:textId="77777777" w:rsidR="00A14E55" w:rsidRPr="008F7C64" w:rsidRDefault="00A14E55" w:rsidP="006E53D5">
            <w:pPr>
              <w:jc w:val="both"/>
              <w:rPr>
                <w:sz w:val="26"/>
                <w:szCs w:val="26"/>
              </w:rPr>
            </w:pPr>
            <w:r w:rsidRPr="008F7C64">
              <w:rPr>
                <w:sz w:val="26"/>
                <w:szCs w:val="26"/>
              </w:rPr>
              <w:t>15/9/2020</w:t>
            </w:r>
          </w:p>
        </w:tc>
        <w:tc>
          <w:tcPr>
            <w:tcW w:w="1848" w:type="dxa"/>
            <w:vAlign w:val="center"/>
          </w:tcPr>
          <w:p w14:paraId="2D16F1F8" w14:textId="77777777" w:rsidR="00A14E55" w:rsidRPr="008F7C64" w:rsidRDefault="00A14E55" w:rsidP="006E53D5">
            <w:pPr>
              <w:jc w:val="both"/>
              <w:rPr>
                <w:sz w:val="26"/>
                <w:szCs w:val="26"/>
              </w:rPr>
            </w:pPr>
            <w:r w:rsidRPr="008F7C64">
              <w:rPr>
                <w:sz w:val="26"/>
                <w:szCs w:val="26"/>
              </w:rPr>
              <w:t>Chính phủ</w:t>
            </w:r>
          </w:p>
        </w:tc>
      </w:tr>
      <w:tr w:rsidR="00A7443A" w:rsidRPr="008F7C64" w14:paraId="4BC2AA14" w14:textId="77777777" w:rsidTr="00A14E55">
        <w:tc>
          <w:tcPr>
            <w:tcW w:w="2694" w:type="dxa"/>
            <w:vAlign w:val="center"/>
          </w:tcPr>
          <w:p w14:paraId="0DD51CFA" w14:textId="77777777" w:rsidR="00A7443A" w:rsidRPr="001E0CB6" w:rsidRDefault="00A7443A" w:rsidP="00A7443A">
            <w:pPr>
              <w:spacing w:before="120" w:after="120"/>
              <w:jc w:val="center"/>
              <w:rPr>
                <w:sz w:val="26"/>
                <w:szCs w:val="26"/>
              </w:rPr>
            </w:pPr>
            <w:r w:rsidRPr="001E0CB6">
              <w:rPr>
                <w:sz w:val="26"/>
                <w:szCs w:val="26"/>
              </w:rPr>
              <w:t>104/2022/NĐ-CP</w:t>
            </w:r>
          </w:p>
        </w:tc>
        <w:tc>
          <w:tcPr>
            <w:tcW w:w="1843" w:type="dxa"/>
            <w:vAlign w:val="center"/>
          </w:tcPr>
          <w:p w14:paraId="43C54A62" w14:textId="77777777" w:rsidR="00A7443A" w:rsidRPr="001E0CB6" w:rsidRDefault="00A7443A" w:rsidP="00A7443A">
            <w:pPr>
              <w:pStyle w:val="Header"/>
              <w:tabs>
                <w:tab w:val="left" w:pos="176"/>
              </w:tabs>
              <w:ind w:left="34"/>
              <w:jc w:val="both"/>
              <w:rPr>
                <w:sz w:val="26"/>
                <w:szCs w:val="26"/>
              </w:rPr>
            </w:pPr>
            <w:r w:rsidRPr="001E0CB6">
              <w:rPr>
                <w:sz w:val="26"/>
                <w:szCs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9" w:type="dxa"/>
            <w:vAlign w:val="center"/>
          </w:tcPr>
          <w:p w14:paraId="02C367D9" w14:textId="77777777" w:rsidR="00A7443A" w:rsidRPr="001E0CB6" w:rsidRDefault="00A7443A" w:rsidP="00A7443A">
            <w:pPr>
              <w:spacing w:before="120" w:after="120"/>
              <w:jc w:val="both"/>
              <w:rPr>
                <w:sz w:val="26"/>
                <w:szCs w:val="26"/>
              </w:rPr>
            </w:pPr>
            <w:r w:rsidRPr="001E0CB6">
              <w:rPr>
                <w:sz w:val="26"/>
                <w:szCs w:val="26"/>
              </w:rPr>
              <w:t>21/12/2022</w:t>
            </w:r>
          </w:p>
        </w:tc>
        <w:tc>
          <w:tcPr>
            <w:tcW w:w="2124" w:type="dxa"/>
            <w:vAlign w:val="center"/>
          </w:tcPr>
          <w:p w14:paraId="1D73A5EF" w14:textId="77777777" w:rsidR="00A7443A" w:rsidRPr="001E0CB6" w:rsidRDefault="00A7443A" w:rsidP="00A7443A">
            <w:pPr>
              <w:spacing w:before="120" w:after="120"/>
              <w:jc w:val="both"/>
              <w:rPr>
                <w:iCs/>
                <w:sz w:val="26"/>
                <w:szCs w:val="26"/>
              </w:rPr>
            </w:pPr>
            <w:r w:rsidRPr="001E0CB6">
              <w:rPr>
                <w:sz w:val="26"/>
                <w:szCs w:val="26"/>
              </w:rPr>
              <w:t>01/01/2023</w:t>
            </w:r>
          </w:p>
        </w:tc>
        <w:tc>
          <w:tcPr>
            <w:tcW w:w="1848" w:type="dxa"/>
            <w:vAlign w:val="center"/>
          </w:tcPr>
          <w:p w14:paraId="78B17AD8" w14:textId="77777777" w:rsidR="00A7443A" w:rsidRPr="001E0CB6" w:rsidRDefault="00A7443A" w:rsidP="00A7443A">
            <w:pPr>
              <w:spacing w:before="120" w:after="120"/>
              <w:jc w:val="center"/>
              <w:rPr>
                <w:sz w:val="26"/>
                <w:szCs w:val="26"/>
              </w:rPr>
            </w:pPr>
            <w:r w:rsidRPr="001E0CB6">
              <w:rPr>
                <w:sz w:val="26"/>
                <w:szCs w:val="26"/>
              </w:rPr>
              <w:t>Chính phủ</w:t>
            </w:r>
          </w:p>
        </w:tc>
      </w:tr>
      <w:tr w:rsidR="00A7443A" w:rsidRPr="008F7C64" w14:paraId="14023E5C" w14:textId="77777777" w:rsidTr="00A14E55">
        <w:tc>
          <w:tcPr>
            <w:tcW w:w="2694" w:type="dxa"/>
            <w:vAlign w:val="center"/>
          </w:tcPr>
          <w:p w14:paraId="0603939E" w14:textId="77777777" w:rsidR="00A7443A" w:rsidRPr="008F7C64" w:rsidRDefault="00A7443A" w:rsidP="00A7443A">
            <w:pPr>
              <w:rPr>
                <w:sz w:val="26"/>
                <w:szCs w:val="26"/>
              </w:rPr>
            </w:pPr>
            <w:r w:rsidRPr="008F7C64">
              <w:rPr>
                <w:sz w:val="26"/>
                <w:szCs w:val="26"/>
              </w:rPr>
              <w:t>04/2020/TT-BTP</w:t>
            </w:r>
          </w:p>
        </w:tc>
        <w:tc>
          <w:tcPr>
            <w:tcW w:w="1843" w:type="dxa"/>
            <w:vAlign w:val="center"/>
          </w:tcPr>
          <w:p w14:paraId="5242B96A" w14:textId="77777777" w:rsidR="00A7443A" w:rsidRPr="008F7C64" w:rsidRDefault="00A7443A" w:rsidP="00A7443A">
            <w:pPr>
              <w:jc w:val="both"/>
              <w:rPr>
                <w:sz w:val="26"/>
                <w:szCs w:val="26"/>
              </w:rPr>
            </w:pPr>
            <w:r w:rsidRPr="008F7C64">
              <w:rPr>
                <w:sz w:val="26"/>
                <w:szCs w:val="26"/>
              </w:rPr>
              <w:t xml:space="preserve">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w:t>
            </w:r>
            <w:r w:rsidRPr="008F7C64">
              <w:rPr>
                <w:sz w:val="26"/>
                <w:szCs w:val="26"/>
              </w:rPr>
              <w:lastRenderedPageBreak/>
              <w:t>hành Luật Hộ tịch.</w:t>
            </w:r>
          </w:p>
        </w:tc>
        <w:tc>
          <w:tcPr>
            <w:tcW w:w="1419" w:type="dxa"/>
            <w:vAlign w:val="center"/>
          </w:tcPr>
          <w:p w14:paraId="64CFE701" w14:textId="77777777" w:rsidR="00A7443A" w:rsidRPr="008F7C64" w:rsidRDefault="00A7443A" w:rsidP="00A7443A">
            <w:pPr>
              <w:jc w:val="both"/>
              <w:rPr>
                <w:sz w:val="26"/>
                <w:szCs w:val="26"/>
              </w:rPr>
            </w:pPr>
            <w:r w:rsidRPr="008F7C64">
              <w:rPr>
                <w:sz w:val="26"/>
                <w:szCs w:val="26"/>
              </w:rPr>
              <w:lastRenderedPageBreak/>
              <w:t>28/5/2020</w:t>
            </w:r>
          </w:p>
        </w:tc>
        <w:tc>
          <w:tcPr>
            <w:tcW w:w="2124" w:type="dxa"/>
            <w:vAlign w:val="center"/>
          </w:tcPr>
          <w:p w14:paraId="16DE06DB" w14:textId="77777777" w:rsidR="00A7443A" w:rsidRPr="008F7C64" w:rsidRDefault="00A7443A" w:rsidP="00A7443A">
            <w:pPr>
              <w:jc w:val="both"/>
              <w:rPr>
                <w:sz w:val="26"/>
                <w:szCs w:val="26"/>
              </w:rPr>
            </w:pPr>
            <w:r w:rsidRPr="008F7C64">
              <w:rPr>
                <w:sz w:val="26"/>
                <w:szCs w:val="26"/>
              </w:rPr>
              <w:t>16/7/2020</w:t>
            </w:r>
          </w:p>
        </w:tc>
        <w:tc>
          <w:tcPr>
            <w:tcW w:w="1848" w:type="dxa"/>
            <w:vAlign w:val="center"/>
          </w:tcPr>
          <w:p w14:paraId="5EB9ABD7" w14:textId="77777777" w:rsidR="00A7443A" w:rsidRPr="008F7C64" w:rsidRDefault="00A7443A" w:rsidP="00A7443A">
            <w:pPr>
              <w:jc w:val="both"/>
              <w:rPr>
                <w:sz w:val="26"/>
                <w:szCs w:val="26"/>
              </w:rPr>
            </w:pPr>
            <w:r w:rsidRPr="008F7C64">
              <w:rPr>
                <w:sz w:val="26"/>
                <w:szCs w:val="26"/>
              </w:rPr>
              <w:t>Bộ trưởng Bộ Tư pháp</w:t>
            </w:r>
          </w:p>
        </w:tc>
      </w:tr>
      <w:tr w:rsidR="00A7443A" w:rsidRPr="008F7C64" w14:paraId="3D108B45" w14:textId="77777777" w:rsidTr="00A14E55">
        <w:tc>
          <w:tcPr>
            <w:tcW w:w="2694" w:type="dxa"/>
            <w:vAlign w:val="center"/>
          </w:tcPr>
          <w:p w14:paraId="351F0E70" w14:textId="77777777" w:rsidR="00A7443A" w:rsidRPr="008F7C64" w:rsidRDefault="00A7443A" w:rsidP="00A7443A">
            <w:pPr>
              <w:rPr>
                <w:sz w:val="26"/>
                <w:szCs w:val="26"/>
              </w:rPr>
            </w:pPr>
            <w:r w:rsidRPr="008F7C64">
              <w:rPr>
                <w:sz w:val="26"/>
                <w:szCs w:val="26"/>
              </w:rPr>
              <w:lastRenderedPageBreak/>
              <w:t>03/2023/TT-BTP</w:t>
            </w:r>
          </w:p>
        </w:tc>
        <w:tc>
          <w:tcPr>
            <w:tcW w:w="1843" w:type="dxa"/>
            <w:vAlign w:val="center"/>
          </w:tcPr>
          <w:p w14:paraId="0379AF50" w14:textId="77777777" w:rsidR="00A7443A" w:rsidRPr="008F7C64" w:rsidRDefault="00A7443A" w:rsidP="00A7443A">
            <w:pPr>
              <w:jc w:val="both"/>
              <w:rPr>
                <w:sz w:val="26"/>
                <w:szCs w:val="26"/>
              </w:rPr>
            </w:pPr>
            <w:r w:rsidRPr="008F7C64">
              <w:rPr>
                <w:sz w:val="26"/>
                <w:szCs w:val="26"/>
              </w:rPr>
              <w:t xml:space="preserve">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  </w:t>
            </w:r>
          </w:p>
        </w:tc>
        <w:tc>
          <w:tcPr>
            <w:tcW w:w="1419" w:type="dxa"/>
            <w:vAlign w:val="center"/>
          </w:tcPr>
          <w:p w14:paraId="6E47549F" w14:textId="77777777" w:rsidR="00A7443A" w:rsidRPr="008F7C64" w:rsidRDefault="00A7443A" w:rsidP="00A7443A">
            <w:pPr>
              <w:jc w:val="both"/>
              <w:rPr>
                <w:sz w:val="26"/>
                <w:szCs w:val="26"/>
              </w:rPr>
            </w:pPr>
            <w:r w:rsidRPr="008F7C64">
              <w:rPr>
                <w:sz w:val="26"/>
                <w:szCs w:val="26"/>
              </w:rPr>
              <w:t>02/8/2023</w:t>
            </w:r>
          </w:p>
        </w:tc>
        <w:tc>
          <w:tcPr>
            <w:tcW w:w="2124" w:type="dxa"/>
            <w:vAlign w:val="center"/>
          </w:tcPr>
          <w:p w14:paraId="41863952" w14:textId="77777777" w:rsidR="00A7443A" w:rsidRPr="008F7C64" w:rsidRDefault="00A7443A" w:rsidP="00A7443A">
            <w:pPr>
              <w:jc w:val="both"/>
              <w:rPr>
                <w:sz w:val="26"/>
                <w:szCs w:val="26"/>
              </w:rPr>
            </w:pPr>
          </w:p>
        </w:tc>
        <w:tc>
          <w:tcPr>
            <w:tcW w:w="1848" w:type="dxa"/>
            <w:vAlign w:val="center"/>
          </w:tcPr>
          <w:p w14:paraId="5551C572" w14:textId="77777777" w:rsidR="00A7443A" w:rsidRPr="008F7C64" w:rsidRDefault="00A7443A" w:rsidP="00A7443A">
            <w:pPr>
              <w:jc w:val="both"/>
              <w:rPr>
                <w:sz w:val="26"/>
                <w:szCs w:val="26"/>
              </w:rPr>
            </w:pPr>
            <w:r w:rsidRPr="008F7C64">
              <w:rPr>
                <w:sz w:val="26"/>
                <w:szCs w:val="26"/>
              </w:rPr>
              <w:t>Bộ trưởng Bộ Tư pháp</w:t>
            </w:r>
          </w:p>
        </w:tc>
      </w:tr>
      <w:tr w:rsidR="00A7443A" w:rsidRPr="008F7C64" w14:paraId="2553B54D" w14:textId="77777777" w:rsidTr="00A14E55">
        <w:tc>
          <w:tcPr>
            <w:tcW w:w="2694" w:type="dxa"/>
            <w:vAlign w:val="center"/>
          </w:tcPr>
          <w:p w14:paraId="3EBB9C46" w14:textId="77777777" w:rsidR="00A7443A" w:rsidRPr="008F7C64" w:rsidRDefault="00A7443A" w:rsidP="00A7443A">
            <w:pPr>
              <w:rPr>
                <w:sz w:val="26"/>
                <w:szCs w:val="26"/>
              </w:rPr>
            </w:pPr>
            <w:r w:rsidRPr="008F7C64">
              <w:rPr>
                <w:sz w:val="26"/>
                <w:szCs w:val="26"/>
              </w:rPr>
              <w:t>01/2022/TT-BTP</w:t>
            </w:r>
          </w:p>
        </w:tc>
        <w:tc>
          <w:tcPr>
            <w:tcW w:w="1843" w:type="dxa"/>
            <w:vAlign w:val="center"/>
          </w:tcPr>
          <w:p w14:paraId="3E670AD6" w14:textId="77777777" w:rsidR="00A7443A" w:rsidRPr="008F7C64" w:rsidRDefault="00A7443A" w:rsidP="00A7443A">
            <w:pPr>
              <w:jc w:val="both"/>
              <w:rPr>
                <w:sz w:val="26"/>
                <w:szCs w:val="26"/>
              </w:rPr>
            </w:pPr>
            <w:r w:rsidRPr="008F7C64">
              <w:rPr>
                <w:sz w:val="26"/>
                <w:szCs w:val="26"/>
              </w:rPr>
              <w:t xml:space="preserve">Thông tư số 01/2022/TT-BTP ngày 04/01/2022 của Bộ Tư pháp quy định chi tiết một số điều và biện pháp thi hành Nghị định số 87/2020/NĐ-CP ngày 28/7/2020 của Chính phủ quy định về Cơ sở dữ liệu hộ tịch điện tử, đăng </w:t>
            </w:r>
            <w:r w:rsidRPr="008F7C64">
              <w:rPr>
                <w:sz w:val="26"/>
                <w:szCs w:val="26"/>
              </w:rPr>
              <w:lastRenderedPageBreak/>
              <w:t>ký hộ tịch trực tuyến;</w:t>
            </w:r>
          </w:p>
        </w:tc>
        <w:tc>
          <w:tcPr>
            <w:tcW w:w="1419" w:type="dxa"/>
            <w:vAlign w:val="center"/>
          </w:tcPr>
          <w:p w14:paraId="121792AE" w14:textId="77777777" w:rsidR="00A7443A" w:rsidRPr="008F7C64" w:rsidRDefault="00A7443A" w:rsidP="00A7443A">
            <w:pPr>
              <w:jc w:val="both"/>
              <w:rPr>
                <w:sz w:val="26"/>
                <w:szCs w:val="26"/>
              </w:rPr>
            </w:pPr>
            <w:r w:rsidRPr="008F7C64">
              <w:rPr>
                <w:sz w:val="26"/>
                <w:szCs w:val="26"/>
              </w:rPr>
              <w:lastRenderedPageBreak/>
              <w:t>04/01/2022</w:t>
            </w:r>
          </w:p>
        </w:tc>
        <w:tc>
          <w:tcPr>
            <w:tcW w:w="2124" w:type="dxa"/>
            <w:vAlign w:val="center"/>
          </w:tcPr>
          <w:p w14:paraId="2D62D602" w14:textId="77777777" w:rsidR="00A7443A" w:rsidRPr="008F7C64" w:rsidRDefault="00A7443A" w:rsidP="00A7443A">
            <w:pPr>
              <w:jc w:val="both"/>
              <w:rPr>
                <w:sz w:val="26"/>
                <w:szCs w:val="26"/>
              </w:rPr>
            </w:pPr>
            <w:r w:rsidRPr="008F7C64">
              <w:rPr>
                <w:sz w:val="26"/>
                <w:szCs w:val="26"/>
              </w:rPr>
              <w:t>18/02/2022</w:t>
            </w:r>
          </w:p>
        </w:tc>
        <w:tc>
          <w:tcPr>
            <w:tcW w:w="1848" w:type="dxa"/>
            <w:vAlign w:val="center"/>
          </w:tcPr>
          <w:p w14:paraId="43B8D86D" w14:textId="77777777" w:rsidR="00A7443A" w:rsidRPr="008F7C64" w:rsidRDefault="00A7443A" w:rsidP="00A7443A">
            <w:pPr>
              <w:jc w:val="both"/>
              <w:rPr>
                <w:sz w:val="26"/>
                <w:szCs w:val="26"/>
              </w:rPr>
            </w:pPr>
            <w:r w:rsidRPr="008F7C64">
              <w:rPr>
                <w:sz w:val="26"/>
                <w:szCs w:val="26"/>
              </w:rPr>
              <w:t>Bộ trưởng Bộ Tư pháp</w:t>
            </w:r>
          </w:p>
        </w:tc>
      </w:tr>
      <w:tr w:rsidR="00A7443A" w:rsidRPr="008F7C64" w14:paraId="78383EC1" w14:textId="77777777" w:rsidTr="00A14E55">
        <w:tc>
          <w:tcPr>
            <w:tcW w:w="2694" w:type="dxa"/>
            <w:vAlign w:val="center"/>
          </w:tcPr>
          <w:p w14:paraId="175F0D70" w14:textId="77777777" w:rsidR="00A7443A" w:rsidRPr="008F7C64" w:rsidRDefault="00A7443A" w:rsidP="00A7443A">
            <w:pPr>
              <w:rPr>
                <w:sz w:val="26"/>
                <w:szCs w:val="26"/>
              </w:rPr>
            </w:pPr>
            <w:r w:rsidRPr="008F7C64">
              <w:rPr>
                <w:sz w:val="26"/>
                <w:szCs w:val="26"/>
              </w:rPr>
              <w:lastRenderedPageBreak/>
              <w:t>281/2016/TT-BTC</w:t>
            </w:r>
          </w:p>
        </w:tc>
        <w:tc>
          <w:tcPr>
            <w:tcW w:w="1843" w:type="dxa"/>
            <w:vAlign w:val="center"/>
          </w:tcPr>
          <w:p w14:paraId="34933996" w14:textId="77777777" w:rsidR="00A7443A" w:rsidRPr="008F7C64" w:rsidRDefault="00A7443A" w:rsidP="00A7443A">
            <w:pPr>
              <w:jc w:val="both"/>
              <w:rPr>
                <w:sz w:val="26"/>
                <w:szCs w:val="26"/>
              </w:rPr>
            </w:pPr>
            <w:r w:rsidRPr="008F7C64">
              <w:rPr>
                <w:sz w:val="26"/>
                <w:szCs w:val="26"/>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9" w:type="dxa"/>
            <w:vAlign w:val="center"/>
          </w:tcPr>
          <w:p w14:paraId="0F14F64E" w14:textId="77777777" w:rsidR="00A7443A" w:rsidRPr="008F7C64" w:rsidRDefault="00A7443A" w:rsidP="00A7443A">
            <w:pPr>
              <w:jc w:val="both"/>
              <w:rPr>
                <w:sz w:val="26"/>
                <w:szCs w:val="26"/>
              </w:rPr>
            </w:pPr>
            <w:r w:rsidRPr="008F7C64">
              <w:rPr>
                <w:sz w:val="26"/>
                <w:szCs w:val="26"/>
              </w:rPr>
              <w:t>14/11/2016</w:t>
            </w:r>
          </w:p>
        </w:tc>
        <w:tc>
          <w:tcPr>
            <w:tcW w:w="2124" w:type="dxa"/>
            <w:vAlign w:val="center"/>
          </w:tcPr>
          <w:p w14:paraId="3239B467" w14:textId="77777777" w:rsidR="00A7443A" w:rsidRPr="008F7C64" w:rsidRDefault="00A7443A" w:rsidP="00A7443A">
            <w:pPr>
              <w:jc w:val="both"/>
              <w:rPr>
                <w:sz w:val="26"/>
                <w:szCs w:val="26"/>
              </w:rPr>
            </w:pPr>
            <w:r w:rsidRPr="008F7C64">
              <w:rPr>
                <w:sz w:val="26"/>
                <w:szCs w:val="26"/>
              </w:rPr>
              <w:t>01/01/2017</w:t>
            </w:r>
          </w:p>
        </w:tc>
        <w:tc>
          <w:tcPr>
            <w:tcW w:w="1848" w:type="dxa"/>
            <w:vAlign w:val="center"/>
          </w:tcPr>
          <w:p w14:paraId="6ACA9162" w14:textId="77777777" w:rsidR="00A7443A" w:rsidRPr="008F7C64" w:rsidRDefault="00A7443A" w:rsidP="00A7443A">
            <w:pPr>
              <w:jc w:val="both"/>
              <w:rPr>
                <w:sz w:val="26"/>
                <w:szCs w:val="26"/>
              </w:rPr>
            </w:pPr>
            <w:r w:rsidRPr="008F7C64">
              <w:rPr>
                <w:sz w:val="26"/>
                <w:szCs w:val="26"/>
              </w:rPr>
              <w:t>Bộ Tài chính</w:t>
            </w:r>
          </w:p>
        </w:tc>
      </w:tr>
      <w:tr w:rsidR="00A7443A" w:rsidRPr="008F7C64" w14:paraId="5FADD79B" w14:textId="77777777" w:rsidTr="00A14E55">
        <w:tc>
          <w:tcPr>
            <w:tcW w:w="2694" w:type="dxa"/>
            <w:vAlign w:val="center"/>
          </w:tcPr>
          <w:p w14:paraId="20CC7085" w14:textId="77777777" w:rsidR="00A7443A" w:rsidRPr="008F7C64" w:rsidRDefault="00A7443A" w:rsidP="00A7443A">
            <w:pPr>
              <w:rPr>
                <w:sz w:val="26"/>
                <w:szCs w:val="26"/>
              </w:rPr>
            </w:pPr>
            <w:r w:rsidRPr="008F7C64">
              <w:rPr>
                <w:sz w:val="26"/>
                <w:szCs w:val="26"/>
              </w:rPr>
              <w:t>85/2019/TT-BTC</w:t>
            </w:r>
          </w:p>
        </w:tc>
        <w:tc>
          <w:tcPr>
            <w:tcW w:w="1843" w:type="dxa"/>
            <w:vAlign w:val="center"/>
          </w:tcPr>
          <w:p w14:paraId="5E056246" w14:textId="77777777" w:rsidR="00A7443A" w:rsidRPr="008F7C64" w:rsidRDefault="00A7443A" w:rsidP="00A7443A">
            <w:pPr>
              <w:jc w:val="both"/>
              <w:rPr>
                <w:sz w:val="26"/>
                <w:szCs w:val="26"/>
              </w:rPr>
            </w:pPr>
            <w:r w:rsidRPr="008F7C64">
              <w:rPr>
                <w:sz w:val="26"/>
                <w:szCs w:val="26"/>
              </w:rPr>
              <w:t>Thông tư số 85/2019/TT-BTC ngày 29/11/2019 của Bộ Tài chính hướng dẫn về phí và lệ phí thuộc thẩm quyền quyết định của Hội đồng nhân dân tỉnh, thành phố trực thuộc Trung ương;</w:t>
            </w:r>
          </w:p>
        </w:tc>
        <w:tc>
          <w:tcPr>
            <w:tcW w:w="1419" w:type="dxa"/>
            <w:vAlign w:val="center"/>
          </w:tcPr>
          <w:p w14:paraId="0F980DF8" w14:textId="77777777" w:rsidR="00A7443A" w:rsidRPr="008F7C64" w:rsidRDefault="00A7443A" w:rsidP="00A7443A">
            <w:pPr>
              <w:jc w:val="both"/>
              <w:rPr>
                <w:sz w:val="26"/>
                <w:szCs w:val="26"/>
              </w:rPr>
            </w:pPr>
            <w:r w:rsidRPr="008F7C64">
              <w:rPr>
                <w:sz w:val="26"/>
                <w:szCs w:val="26"/>
              </w:rPr>
              <w:t>29/11/2019</w:t>
            </w:r>
          </w:p>
        </w:tc>
        <w:tc>
          <w:tcPr>
            <w:tcW w:w="2124" w:type="dxa"/>
            <w:vAlign w:val="center"/>
          </w:tcPr>
          <w:p w14:paraId="575CA435" w14:textId="77777777" w:rsidR="00A7443A" w:rsidRPr="008F7C64" w:rsidRDefault="00A7443A" w:rsidP="00A7443A">
            <w:pPr>
              <w:jc w:val="both"/>
              <w:rPr>
                <w:sz w:val="26"/>
                <w:szCs w:val="26"/>
              </w:rPr>
            </w:pPr>
            <w:r w:rsidRPr="008F7C64">
              <w:rPr>
                <w:sz w:val="26"/>
                <w:szCs w:val="26"/>
              </w:rPr>
              <w:t>13/01/2020</w:t>
            </w:r>
          </w:p>
        </w:tc>
        <w:tc>
          <w:tcPr>
            <w:tcW w:w="1848" w:type="dxa"/>
            <w:vAlign w:val="center"/>
          </w:tcPr>
          <w:p w14:paraId="1814592D" w14:textId="77777777" w:rsidR="00A7443A" w:rsidRPr="008F7C64" w:rsidRDefault="00A7443A" w:rsidP="00A7443A">
            <w:pPr>
              <w:jc w:val="both"/>
              <w:rPr>
                <w:sz w:val="26"/>
                <w:szCs w:val="26"/>
              </w:rPr>
            </w:pPr>
            <w:r w:rsidRPr="008F7C64">
              <w:rPr>
                <w:sz w:val="26"/>
                <w:szCs w:val="26"/>
              </w:rPr>
              <w:t>Bộ Tài chính</w:t>
            </w:r>
          </w:p>
        </w:tc>
      </w:tr>
      <w:tr w:rsidR="00A7443A" w:rsidRPr="008F7C64" w14:paraId="571E0573" w14:textId="77777777" w:rsidTr="00A14E55">
        <w:tc>
          <w:tcPr>
            <w:tcW w:w="2694" w:type="dxa"/>
            <w:vAlign w:val="center"/>
          </w:tcPr>
          <w:p w14:paraId="2B35415B" w14:textId="77777777" w:rsidR="00A7443A" w:rsidRPr="008F7C64" w:rsidRDefault="00A7443A" w:rsidP="00A7443A">
            <w:pPr>
              <w:rPr>
                <w:sz w:val="26"/>
                <w:szCs w:val="26"/>
              </w:rPr>
            </w:pPr>
            <w:r w:rsidRPr="008F7C64">
              <w:rPr>
                <w:sz w:val="26"/>
                <w:szCs w:val="26"/>
              </w:rPr>
              <w:t>106/2021/TT-BTC</w:t>
            </w:r>
          </w:p>
        </w:tc>
        <w:tc>
          <w:tcPr>
            <w:tcW w:w="1843" w:type="dxa"/>
            <w:vAlign w:val="center"/>
          </w:tcPr>
          <w:p w14:paraId="3519170D" w14:textId="77777777" w:rsidR="00A7443A" w:rsidRPr="008F7C64" w:rsidRDefault="00A7443A" w:rsidP="00A7443A">
            <w:pPr>
              <w:jc w:val="both"/>
              <w:rPr>
                <w:sz w:val="26"/>
                <w:szCs w:val="26"/>
              </w:rPr>
            </w:pPr>
            <w:r w:rsidRPr="008F7C64">
              <w:rPr>
                <w:sz w:val="26"/>
                <w:szCs w:val="26"/>
              </w:rPr>
              <w:t xml:space="preserve">Thông tư số 106/2021/TT-BTC ngày 26/11/2021 của Bộ Tài chính sửa đổi, bổ sung một số điều của Thông tư số </w:t>
            </w:r>
            <w:r w:rsidRPr="008F7C64">
              <w:rPr>
                <w:sz w:val="26"/>
                <w:szCs w:val="26"/>
              </w:rPr>
              <w:lastRenderedPageBreak/>
              <w:t>85/2019/TT-BTC ngày 29/11/2019 của Bộ Tài chính hướng dẫn về phí và lệ phí thuộc thẩm quyền quyết định của Hội đồng nhân dân tỉnh, thành phố trực thuộc Trung ương.</w:t>
            </w:r>
          </w:p>
        </w:tc>
        <w:tc>
          <w:tcPr>
            <w:tcW w:w="1419" w:type="dxa"/>
            <w:vAlign w:val="center"/>
          </w:tcPr>
          <w:p w14:paraId="1E962325" w14:textId="77777777" w:rsidR="00A7443A" w:rsidRPr="008F7C64" w:rsidRDefault="00A7443A" w:rsidP="00A7443A">
            <w:pPr>
              <w:jc w:val="both"/>
              <w:rPr>
                <w:sz w:val="26"/>
                <w:szCs w:val="26"/>
              </w:rPr>
            </w:pPr>
            <w:r w:rsidRPr="008F7C64">
              <w:rPr>
                <w:sz w:val="26"/>
                <w:szCs w:val="26"/>
              </w:rPr>
              <w:lastRenderedPageBreak/>
              <w:t>26/11/2021</w:t>
            </w:r>
          </w:p>
        </w:tc>
        <w:tc>
          <w:tcPr>
            <w:tcW w:w="2124" w:type="dxa"/>
            <w:vAlign w:val="center"/>
          </w:tcPr>
          <w:p w14:paraId="00CEF89E" w14:textId="77777777" w:rsidR="00A7443A" w:rsidRPr="008F7C64" w:rsidRDefault="00A7443A" w:rsidP="00A7443A">
            <w:pPr>
              <w:jc w:val="both"/>
              <w:rPr>
                <w:sz w:val="26"/>
                <w:szCs w:val="26"/>
              </w:rPr>
            </w:pPr>
            <w:r w:rsidRPr="008F7C64">
              <w:rPr>
                <w:sz w:val="26"/>
                <w:szCs w:val="26"/>
              </w:rPr>
              <w:t>10/01/2022</w:t>
            </w:r>
          </w:p>
        </w:tc>
        <w:tc>
          <w:tcPr>
            <w:tcW w:w="1848" w:type="dxa"/>
            <w:vAlign w:val="center"/>
          </w:tcPr>
          <w:p w14:paraId="1F248564" w14:textId="77777777" w:rsidR="00A7443A" w:rsidRPr="008F7C64" w:rsidRDefault="00A7443A" w:rsidP="00A7443A">
            <w:pPr>
              <w:jc w:val="both"/>
              <w:rPr>
                <w:sz w:val="26"/>
                <w:szCs w:val="26"/>
              </w:rPr>
            </w:pPr>
            <w:r w:rsidRPr="008F7C64">
              <w:rPr>
                <w:sz w:val="26"/>
                <w:szCs w:val="26"/>
              </w:rPr>
              <w:t>Bộ Tài chính</w:t>
            </w:r>
          </w:p>
        </w:tc>
      </w:tr>
      <w:tr w:rsidR="00A7443A" w:rsidRPr="008F7C64" w14:paraId="5675B864" w14:textId="77777777" w:rsidTr="00A14E55">
        <w:tc>
          <w:tcPr>
            <w:tcW w:w="2694" w:type="dxa"/>
            <w:vAlign w:val="center"/>
          </w:tcPr>
          <w:p w14:paraId="35C3F3FE" w14:textId="77777777" w:rsidR="00A7443A" w:rsidRPr="008F7C64" w:rsidRDefault="00A7443A" w:rsidP="00A7443A">
            <w:pPr>
              <w:rPr>
                <w:sz w:val="26"/>
                <w:szCs w:val="26"/>
              </w:rPr>
            </w:pPr>
            <w:r w:rsidRPr="008F7C64">
              <w:rPr>
                <w:sz w:val="26"/>
                <w:szCs w:val="26"/>
              </w:rPr>
              <w:lastRenderedPageBreak/>
              <w:t>07/2021/NQ-HĐND</w:t>
            </w:r>
          </w:p>
        </w:tc>
        <w:tc>
          <w:tcPr>
            <w:tcW w:w="1843" w:type="dxa"/>
            <w:vAlign w:val="center"/>
          </w:tcPr>
          <w:p w14:paraId="397425F3" w14:textId="77777777" w:rsidR="00A7443A" w:rsidRPr="008F7C64" w:rsidRDefault="00A7443A" w:rsidP="00A7443A">
            <w:pPr>
              <w:jc w:val="both"/>
              <w:rPr>
                <w:sz w:val="26"/>
                <w:szCs w:val="26"/>
              </w:rPr>
            </w:pPr>
            <w:r w:rsidRPr="008F7C64">
              <w:rPr>
                <w:sz w:val="26"/>
                <w:szCs w:val="26"/>
              </w:rPr>
              <w:t>Nghị quyết số 07/2021/NQ-HĐND ngày 01/7/2021 của Hội đồng nhân dân tỉnh quy định mức thu, chế độ thu, nộp lệ phí hộ tịch trên địa bàn tỉnh Tây Ninh.</w:t>
            </w:r>
          </w:p>
        </w:tc>
        <w:tc>
          <w:tcPr>
            <w:tcW w:w="1419" w:type="dxa"/>
            <w:vAlign w:val="center"/>
          </w:tcPr>
          <w:p w14:paraId="37E0AA7A" w14:textId="77777777" w:rsidR="00A7443A" w:rsidRPr="008F7C64" w:rsidRDefault="00A7443A" w:rsidP="00A7443A">
            <w:pPr>
              <w:jc w:val="both"/>
              <w:rPr>
                <w:sz w:val="26"/>
                <w:szCs w:val="26"/>
              </w:rPr>
            </w:pPr>
            <w:r w:rsidRPr="008F7C64">
              <w:rPr>
                <w:sz w:val="26"/>
                <w:szCs w:val="26"/>
              </w:rPr>
              <w:t>01/7/2021</w:t>
            </w:r>
          </w:p>
        </w:tc>
        <w:tc>
          <w:tcPr>
            <w:tcW w:w="2124" w:type="dxa"/>
            <w:vAlign w:val="center"/>
          </w:tcPr>
          <w:p w14:paraId="40F8E3EF" w14:textId="77777777" w:rsidR="00A7443A" w:rsidRPr="008F7C64" w:rsidRDefault="00A7443A" w:rsidP="00A7443A">
            <w:pPr>
              <w:jc w:val="both"/>
              <w:rPr>
                <w:sz w:val="26"/>
                <w:szCs w:val="26"/>
              </w:rPr>
            </w:pPr>
            <w:r w:rsidRPr="008F7C64">
              <w:rPr>
                <w:sz w:val="26"/>
                <w:szCs w:val="26"/>
              </w:rPr>
              <w:t>11/7/2021</w:t>
            </w:r>
          </w:p>
        </w:tc>
        <w:tc>
          <w:tcPr>
            <w:tcW w:w="1848" w:type="dxa"/>
            <w:vAlign w:val="center"/>
          </w:tcPr>
          <w:p w14:paraId="274D2AF5" w14:textId="77777777" w:rsidR="00A7443A" w:rsidRPr="008F7C64" w:rsidRDefault="00A7443A" w:rsidP="00A7443A">
            <w:pPr>
              <w:jc w:val="both"/>
              <w:rPr>
                <w:sz w:val="26"/>
                <w:szCs w:val="26"/>
              </w:rPr>
            </w:pPr>
            <w:r w:rsidRPr="008F7C64">
              <w:rPr>
                <w:sz w:val="26"/>
                <w:szCs w:val="26"/>
              </w:rPr>
              <w:t>Hội đồng nhân dân</w:t>
            </w:r>
          </w:p>
        </w:tc>
      </w:tr>
      <w:tr w:rsidR="00A7443A" w:rsidRPr="00A7443A" w14:paraId="4B44E88F" w14:textId="77777777" w:rsidTr="00A14E55">
        <w:tc>
          <w:tcPr>
            <w:tcW w:w="2694" w:type="dxa"/>
            <w:vAlign w:val="center"/>
          </w:tcPr>
          <w:p w14:paraId="7D2FC7CA" w14:textId="77777777" w:rsidR="00A7443A" w:rsidRPr="00A7443A" w:rsidRDefault="00A7443A" w:rsidP="00A7443A">
            <w:pPr>
              <w:rPr>
                <w:i/>
                <w:sz w:val="26"/>
                <w:szCs w:val="26"/>
              </w:rPr>
            </w:pPr>
            <w:r w:rsidRPr="00A7443A">
              <w:rPr>
                <w:i/>
                <w:sz w:val="26"/>
                <w:szCs w:val="26"/>
              </w:rPr>
              <w:t>79/2024/NQ-HĐND</w:t>
            </w:r>
          </w:p>
        </w:tc>
        <w:tc>
          <w:tcPr>
            <w:tcW w:w="1843" w:type="dxa"/>
            <w:vAlign w:val="center"/>
          </w:tcPr>
          <w:p w14:paraId="2D108D11" w14:textId="77777777" w:rsidR="00A7443A" w:rsidRPr="00A7443A" w:rsidRDefault="00A7443A" w:rsidP="00A7443A">
            <w:pPr>
              <w:jc w:val="both"/>
              <w:rPr>
                <w:i/>
                <w:sz w:val="26"/>
                <w:szCs w:val="26"/>
              </w:rPr>
            </w:pPr>
            <w:r w:rsidRPr="00A7443A">
              <w:rPr>
                <w:i/>
                <w:sz w:val="26"/>
                <w:szCs w:val="26"/>
              </w:rPr>
              <w:t>Nghị quyết số 79/2024/NQ-HĐND ngày 28/5/2024 của Hội đồng nhân dân tỉnh Tây Ninh quy định việc giảm phí, lệ phí thực hiện thủ tục hành chính khi sử dụng dịch vụ công trực tuyến trên địa bàn tỉnh Tây Ninh</w:t>
            </w:r>
          </w:p>
        </w:tc>
        <w:tc>
          <w:tcPr>
            <w:tcW w:w="1419" w:type="dxa"/>
            <w:vAlign w:val="center"/>
          </w:tcPr>
          <w:p w14:paraId="6F00823D" w14:textId="77777777" w:rsidR="00A7443A" w:rsidRPr="00A7443A" w:rsidRDefault="00A7443A" w:rsidP="00A7443A">
            <w:pPr>
              <w:jc w:val="both"/>
              <w:rPr>
                <w:i/>
                <w:sz w:val="26"/>
                <w:szCs w:val="26"/>
              </w:rPr>
            </w:pPr>
            <w:r w:rsidRPr="00A7443A">
              <w:rPr>
                <w:i/>
                <w:sz w:val="26"/>
                <w:szCs w:val="26"/>
              </w:rPr>
              <w:t>28/5/2024</w:t>
            </w:r>
          </w:p>
        </w:tc>
        <w:tc>
          <w:tcPr>
            <w:tcW w:w="2124" w:type="dxa"/>
            <w:vAlign w:val="center"/>
          </w:tcPr>
          <w:p w14:paraId="01915FCA" w14:textId="77777777" w:rsidR="00A7443A" w:rsidRPr="00A7443A" w:rsidRDefault="00A7443A" w:rsidP="00A7443A">
            <w:pPr>
              <w:jc w:val="both"/>
              <w:rPr>
                <w:i/>
                <w:sz w:val="26"/>
                <w:szCs w:val="26"/>
              </w:rPr>
            </w:pPr>
          </w:p>
        </w:tc>
        <w:tc>
          <w:tcPr>
            <w:tcW w:w="1848" w:type="dxa"/>
            <w:vAlign w:val="center"/>
          </w:tcPr>
          <w:p w14:paraId="41148526" w14:textId="77777777" w:rsidR="00A7443A" w:rsidRPr="00A7443A" w:rsidRDefault="00A7443A" w:rsidP="00A7443A">
            <w:pPr>
              <w:jc w:val="both"/>
              <w:rPr>
                <w:i/>
                <w:sz w:val="26"/>
                <w:szCs w:val="26"/>
              </w:rPr>
            </w:pPr>
            <w:r w:rsidRPr="00A7443A">
              <w:rPr>
                <w:i/>
                <w:sz w:val="26"/>
                <w:szCs w:val="26"/>
              </w:rPr>
              <w:t>Hội đồng nhân dân</w:t>
            </w:r>
          </w:p>
        </w:tc>
      </w:tr>
      <w:tr w:rsidR="00A7443A" w:rsidRPr="008F7C64" w14:paraId="27608C56" w14:textId="77777777" w:rsidTr="00A14E55">
        <w:tc>
          <w:tcPr>
            <w:tcW w:w="4537" w:type="dxa"/>
            <w:gridSpan w:val="2"/>
            <w:vAlign w:val="center"/>
          </w:tcPr>
          <w:p w14:paraId="2D9A8E84" w14:textId="77777777" w:rsidR="00A7443A" w:rsidRPr="008F7C64" w:rsidRDefault="00A7443A" w:rsidP="00A7443A">
            <w:pPr>
              <w:jc w:val="both"/>
              <w:rPr>
                <w:sz w:val="26"/>
                <w:szCs w:val="26"/>
              </w:rPr>
            </w:pPr>
            <w:r w:rsidRPr="008F7C64">
              <w:rPr>
                <w:sz w:val="26"/>
                <w:szCs w:val="26"/>
              </w:rPr>
              <w:t>8. Yêu cầu, điều kiện thực hiện TTHC:</w:t>
            </w:r>
          </w:p>
        </w:tc>
        <w:tc>
          <w:tcPr>
            <w:tcW w:w="5391" w:type="dxa"/>
            <w:gridSpan w:val="3"/>
            <w:vAlign w:val="center"/>
          </w:tcPr>
          <w:p w14:paraId="1D5A2C41" w14:textId="77777777" w:rsidR="00A7443A" w:rsidRPr="008F7C64" w:rsidRDefault="00A7443A" w:rsidP="00A7443A">
            <w:pPr>
              <w:jc w:val="both"/>
              <w:rPr>
                <w:sz w:val="26"/>
                <w:szCs w:val="26"/>
              </w:rPr>
            </w:pPr>
            <w:r w:rsidRPr="008F7C64">
              <w:rPr>
                <w:sz w:val="26"/>
                <w:szCs w:val="26"/>
              </w:rPr>
              <w:t>Không</w:t>
            </w:r>
          </w:p>
        </w:tc>
      </w:tr>
      <w:tr w:rsidR="00A7443A" w:rsidRPr="008F7C64" w14:paraId="68EFAB56" w14:textId="77777777" w:rsidTr="00A14E55">
        <w:trPr>
          <w:trHeight w:val="358"/>
        </w:trPr>
        <w:tc>
          <w:tcPr>
            <w:tcW w:w="9928" w:type="dxa"/>
            <w:gridSpan w:val="5"/>
            <w:vAlign w:val="center"/>
          </w:tcPr>
          <w:p w14:paraId="3DF48719" w14:textId="77777777" w:rsidR="00A7443A" w:rsidRPr="008F7C64" w:rsidRDefault="00A7443A" w:rsidP="00A7443A">
            <w:pPr>
              <w:jc w:val="both"/>
              <w:rPr>
                <w:sz w:val="26"/>
                <w:szCs w:val="26"/>
              </w:rPr>
            </w:pPr>
            <w:r w:rsidRPr="008F7C64">
              <w:rPr>
                <w:sz w:val="26"/>
                <w:szCs w:val="26"/>
              </w:rPr>
              <w:t>* Ghi chú</w:t>
            </w:r>
          </w:p>
        </w:tc>
      </w:tr>
      <w:tr w:rsidR="00A7443A" w:rsidRPr="008F7C64" w14:paraId="0CF2D349" w14:textId="77777777" w:rsidTr="00A14E55">
        <w:tc>
          <w:tcPr>
            <w:tcW w:w="2694" w:type="dxa"/>
            <w:vMerge w:val="restart"/>
            <w:vAlign w:val="center"/>
          </w:tcPr>
          <w:p w14:paraId="4D8CF99A" w14:textId="77777777" w:rsidR="00A7443A" w:rsidRPr="008F7C64" w:rsidRDefault="00A7443A" w:rsidP="00A7443A">
            <w:pPr>
              <w:rPr>
                <w:sz w:val="26"/>
                <w:szCs w:val="26"/>
              </w:rPr>
            </w:pPr>
            <w:r w:rsidRPr="008F7C64">
              <w:rPr>
                <w:sz w:val="26"/>
                <w:szCs w:val="26"/>
              </w:rPr>
              <w:t>Thành phần  hồ sơ lưu</w:t>
            </w:r>
          </w:p>
        </w:tc>
        <w:tc>
          <w:tcPr>
            <w:tcW w:w="7234" w:type="dxa"/>
            <w:gridSpan w:val="4"/>
            <w:vAlign w:val="center"/>
          </w:tcPr>
          <w:p w14:paraId="34507059" w14:textId="77777777" w:rsidR="00A7443A" w:rsidRPr="008F7C64" w:rsidRDefault="00A7443A" w:rsidP="00A7443A">
            <w:pPr>
              <w:jc w:val="both"/>
              <w:rPr>
                <w:sz w:val="26"/>
                <w:szCs w:val="26"/>
              </w:rPr>
            </w:pPr>
            <w:r w:rsidRPr="008F7C64">
              <w:rPr>
                <w:sz w:val="26"/>
                <w:szCs w:val="26"/>
              </w:rPr>
              <w:t>Lưu theo thành phần hồ sơ theo TTHC quy định;</w:t>
            </w:r>
          </w:p>
        </w:tc>
      </w:tr>
      <w:tr w:rsidR="00A7443A" w:rsidRPr="008F7C64" w14:paraId="730C1995" w14:textId="77777777" w:rsidTr="00A14E55">
        <w:tc>
          <w:tcPr>
            <w:tcW w:w="2694" w:type="dxa"/>
            <w:vMerge/>
            <w:vAlign w:val="center"/>
          </w:tcPr>
          <w:p w14:paraId="5AA05FE6" w14:textId="77777777" w:rsidR="00A7443A" w:rsidRPr="008F7C64" w:rsidRDefault="00A7443A" w:rsidP="00A7443A">
            <w:pPr>
              <w:rPr>
                <w:sz w:val="26"/>
                <w:szCs w:val="26"/>
              </w:rPr>
            </w:pPr>
          </w:p>
        </w:tc>
        <w:tc>
          <w:tcPr>
            <w:tcW w:w="7234" w:type="dxa"/>
            <w:gridSpan w:val="4"/>
            <w:vAlign w:val="center"/>
          </w:tcPr>
          <w:p w14:paraId="558BE63A" w14:textId="77777777" w:rsidR="00A7443A" w:rsidRPr="008F7C64" w:rsidRDefault="00A7443A" w:rsidP="00A7443A">
            <w:pPr>
              <w:jc w:val="both"/>
              <w:rPr>
                <w:sz w:val="26"/>
                <w:szCs w:val="26"/>
              </w:rPr>
            </w:pPr>
            <w:r w:rsidRPr="008F7C64">
              <w:rPr>
                <w:sz w:val="26"/>
                <w:szCs w:val="26"/>
              </w:rPr>
              <w:t>Kết quả giải quyết Thủ tục hành chính;</w:t>
            </w:r>
          </w:p>
        </w:tc>
      </w:tr>
      <w:tr w:rsidR="00A7443A" w:rsidRPr="008F7C64" w14:paraId="1A9C71D9" w14:textId="77777777" w:rsidTr="00A14E55">
        <w:tc>
          <w:tcPr>
            <w:tcW w:w="2694" w:type="dxa"/>
            <w:vMerge/>
            <w:vAlign w:val="center"/>
          </w:tcPr>
          <w:p w14:paraId="323E5327" w14:textId="77777777" w:rsidR="00A7443A" w:rsidRPr="008F7C64" w:rsidRDefault="00A7443A" w:rsidP="00A7443A">
            <w:pPr>
              <w:rPr>
                <w:sz w:val="26"/>
                <w:szCs w:val="26"/>
              </w:rPr>
            </w:pPr>
          </w:p>
        </w:tc>
        <w:tc>
          <w:tcPr>
            <w:tcW w:w="7234" w:type="dxa"/>
            <w:gridSpan w:val="4"/>
            <w:vAlign w:val="center"/>
          </w:tcPr>
          <w:p w14:paraId="1C08D9E9" w14:textId="77777777" w:rsidR="00A7443A" w:rsidRPr="008F7C64" w:rsidRDefault="00A7443A" w:rsidP="00A7443A">
            <w:pPr>
              <w:jc w:val="both"/>
              <w:rPr>
                <w:sz w:val="26"/>
                <w:szCs w:val="26"/>
              </w:rPr>
            </w:pPr>
            <w:r w:rsidRPr="008F7C64">
              <w:rPr>
                <w:sz w:val="26"/>
                <w:szCs w:val="26"/>
              </w:rPr>
              <w:t>Giấy tiếp nhận hồ sơ và hẹn trả kết quả;</w:t>
            </w:r>
          </w:p>
        </w:tc>
      </w:tr>
      <w:tr w:rsidR="00A7443A" w:rsidRPr="008F7C64" w14:paraId="33A75FC2" w14:textId="77777777" w:rsidTr="00A14E55">
        <w:tc>
          <w:tcPr>
            <w:tcW w:w="2694" w:type="dxa"/>
            <w:vMerge/>
            <w:vAlign w:val="center"/>
          </w:tcPr>
          <w:p w14:paraId="7EC86021" w14:textId="77777777" w:rsidR="00A7443A" w:rsidRPr="008F7C64" w:rsidRDefault="00A7443A" w:rsidP="00A7443A">
            <w:pPr>
              <w:rPr>
                <w:sz w:val="26"/>
                <w:szCs w:val="26"/>
              </w:rPr>
            </w:pPr>
          </w:p>
        </w:tc>
        <w:tc>
          <w:tcPr>
            <w:tcW w:w="7234" w:type="dxa"/>
            <w:gridSpan w:val="4"/>
            <w:vAlign w:val="center"/>
          </w:tcPr>
          <w:p w14:paraId="681CCB12" w14:textId="77777777" w:rsidR="00A7443A" w:rsidRPr="008F7C64" w:rsidRDefault="00A7443A" w:rsidP="00A7443A">
            <w:pPr>
              <w:jc w:val="both"/>
              <w:rPr>
                <w:sz w:val="26"/>
                <w:szCs w:val="26"/>
              </w:rPr>
            </w:pPr>
            <w:r w:rsidRPr="008F7C64">
              <w:rPr>
                <w:sz w:val="26"/>
                <w:szCs w:val="26"/>
              </w:rPr>
              <w:t>Phiếu theo dõi quá trình xử lý công việc.</w:t>
            </w:r>
          </w:p>
        </w:tc>
      </w:tr>
      <w:tr w:rsidR="00A7443A" w:rsidRPr="008F7C64" w14:paraId="395DB3A6" w14:textId="77777777" w:rsidTr="00A14E55">
        <w:tc>
          <w:tcPr>
            <w:tcW w:w="2694" w:type="dxa"/>
            <w:vAlign w:val="center"/>
          </w:tcPr>
          <w:p w14:paraId="371176BC" w14:textId="77777777" w:rsidR="00A7443A" w:rsidRPr="008F7C64" w:rsidRDefault="00A7443A" w:rsidP="00A7443A">
            <w:pPr>
              <w:rPr>
                <w:sz w:val="26"/>
                <w:szCs w:val="26"/>
              </w:rPr>
            </w:pPr>
            <w:r w:rsidRPr="008F7C64">
              <w:rPr>
                <w:sz w:val="26"/>
                <w:szCs w:val="26"/>
              </w:rPr>
              <w:lastRenderedPageBreak/>
              <w:t>Thời gian lưu và nơi lưu</w:t>
            </w:r>
          </w:p>
        </w:tc>
        <w:tc>
          <w:tcPr>
            <w:tcW w:w="7234" w:type="dxa"/>
            <w:gridSpan w:val="4"/>
            <w:vAlign w:val="center"/>
          </w:tcPr>
          <w:p w14:paraId="3404DB4C" w14:textId="77777777" w:rsidR="00A7443A" w:rsidRPr="008F7C64" w:rsidRDefault="00A7443A" w:rsidP="00A7443A">
            <w:pPr>
              <w:jc w:val="both"/>
              <w:rPr>
                <w:sz w:val="26"/>
                <w:szCs w:val="26"/>
              </w:rPr>
            </w:pPr>
            <w:r w:rsidRPr="008F7C64">
              <w:rPr>
                <w:sz w:val="26"/>
                <w:szCs w:val="26"/>
              </w:rPr>
              <w:t>Hồ sơ đã giải quyết xong lưu vĩnh viễn tại Phòng Tư pháp.</w:t>
            </w:r>
          </w:p>
        </w:tc>
      </w:tr>
      <w:tr w:rsidR="00A7443A" w:rsidRPr="008F7C64" w14:paraId="31140673" w14:textId="77777777" w:rsidTr="00A14E55">
        <w:tc>
          <w:tcPr>
            <w:tcW w:w="2694" w:type="dxa"/>
            <w:vAlign w:val="center"/>
          </w:tcPr>
          <w:p w14:paraId="5AC1B441" w14:textId="77777777" w:rsidR="00A7443A" w:rsidRPr="008F7C64" w:rsidRDefault="00A7443A" w:rsidP="00A7443A">
            <w:pPr>
              <w:rPr>
                <w:sz w:val="26"/>
                <w:szCs w:val="26"/>
              </w:rPr>
            </w:pPr>
            <w:r w:rsidRPr="008F7C64">
              <w:rPr>
                <w:sz w:val="26"/>
                <w:szCs w:val="26"/>
              </w:rPr>
              <w:t>Kết quả</w:t>
            </w:r>
          </w:p>
        </w:tc>
        <w:tc>
          <w:tcPr>
            <w:tcW w:w="7234" w:type="dxa"/>
            <w:gridSpan w:val="4"/>
            <w:vAlign w:val="center"/>
          </w:tcPr>
          <w:p w14:paraId="542D105B" w14:textId="77777777" w:rsidR="00A7443A" w:rsidRPr="008F7C64" w:rsidRDefault="00A7443A" w:rsidP="00A7443A">
            <w:pPr>
              <w:jc w:val="both"/>
              <w:rPr>
                <w:rFonts w:eastAsia="Arial"/>
                <w:sz w:val="26"/>
                <w:szCs w:val="26"/>
              </w:rPr>
            </w:pPr>
            <w:r w:rsidRPr="008F7C64">
              <w:rPr>
                <w:rFonts w:eastAsia="Arial"/>
                <w:sz w:val="26"/>
                <w:szCs w:val="26"/>
              </w:rPr>
              <w:t xml:space="preserve"> - Kết quả điện tử được lưu trữ vào kho dữ liệu cá nhân trên Cổng dịch vụ công quốc gia, Hệ thống thông tin giải quyết TTHC tỉnh.</w:t>
            </w:r>
          </w:p>
          <w:p w14:paraId="5FD95EBB" w14:textId="77777777" w:rsidR="00A7443A" w:rsidRPr="008F7C64" w:rsidRDefault="00A7443A" w:rsidP="00A7443A">
            <w:pPr>
              <w:jc w:val="both"/>
              <w:rPr>
                <w:sz w:val="26"/>
                <w:szCs w:val="26"/>
              </w:rPr>
            </w:pPr>
            <w:r w:rsidRPr="008F7C64">
              <w:rPr>
                <w:rFonts w:eastAsia="Arial"/>
                <w:sz w:val="26"/>
                <w:szCs w:val="26"/>
              </w:rPr>
              <w:t xml:space="preserve"> - Kết quả bản giấy được trả trực tiếp tại </w:t>
            </w:r>
            <w:r w:rsidRPr="008F7C64">
              <w:rPr>
                <w:sz w:val="26"/>
                <w:szCs w:val="26"/>
              </w:rPr>
              <w:t>Bộ phận tiếp nhận và trả kết quả cấp huyện</w:t>
            </w:r>
            <w:r w:rsidRPr="008F7C64">
              <w:rPr>
                <w:rFonts w:eastAsia="Arial"/>
                <w:sz w:val="26"/>
                <w:szCs w:val="26"/>
              </w:rPr>
              <w:t xml:space="preserve"> hoặc trả tại địa chỉ qua dịch vụ bưu chính công ích.</w:t>
            </w:r>
          </w:p>
        </w:tc>
      </w:tr>
    </w:tbl>
    <w:p w14:paraId="68482D6F" w14:textId="77777777" w:rsidR="00A14E55" w:rsidRPr="008F7C64" w:rsidRDefault="00A14E55" w:rsidP="00A14E55">
      <w:pPr>
        <w:ind w:firstLine="720"/>
        <w:jc w:val="both"/>
        <w:rPr>
          <w:sz w:val="26"/>
          <w:szCs w:val="26"/>
        </w:rPr>
      </w:pPr>
    </w:p>
    <w:p w14:paraId="3403FC5A" w14:textId="77777777" w:rsidR="00A14E55" w:rsidRPr="008F7C64" w:rsidRDefault="00A14E55" w:rsidP="00A14E55">
      <w:pPr>
        <w:rPr>
          <w:sz w:val="26"/>
          <w:szCs w:val="26"/>
        </w:rPr>
      </w:pPr>
      <w:r w:rsidRPr="008F7C64">
        <w:rPr>
          <w:sz w:val="26"/>
          <w:szCs w:val="26"/>
        </w:rPr>
        <w:br w:type="page"/>
      </w:r>
    </w:p>
    <w:p w14:paraId="17F4DA4C" w14:textId="77777777" w:rsidR="00A14E55" w:rsidRPr="008F7C64" w:rsidRDefault="00A14E55" w:rsidP="006E53D5">
      <w:pPr>
        <w:autoSpaceDE w:val="0"/>
        <w:autoSpaceDN w:val="0"/>
        <w:spacing w:after="0" w:line="240" w:lineRule="auto"/>
        <w:jc w:val="center"/>
        <w:rPr>
          <w:sz w:val="26"/>
          <w:szCs w:val="26"/>
          <w:lang w:val="nl-NL"/>
        </w:rPr>
      </w:pPr>
      <w:r w:rsidRPr="008F7C64">
        <w:rPr>
          <w:b/>
          <w:bCs/>
          <w:sz w:val="26"/>
          <w:szCs w:val="26"/>
          <w:lang w:val="nl-NL"/>
        </w:rPr>
        <w:lastRenderedPageBreak/>
        <w:t>CỘNG HOÀ XÃ HỘI CHỦ NGHĨA VIỆT NAM</w:t>
      </w:r>
    </w:p>
    <w:p w14:paraId="276741AB" w14:textId="77777777" w:rsidR="00A14E55" w:rsidRPr="008F7C64" w:rsidRDefault="00A14E55" w:rsidP="006E53D5">
      <w:pPr>
        <w:spacing w:after="0" w:line="240" w:lineRule="auto"/>
        <w:ind w:right="-113"/>
        <w:jc w:val="center"/>
        <w:rPr>
          <w:b/>
          <w:bCs/>
          <w:sz w:val="26"/>
          <w:szCs w:val="26"/>
          <w:lang w:val="nl-NL"/>
        </w:rPr>
      </w:pPr>
      <w:r w:rsidRPr="008F7C64">
        <w:rPr>
          <w:b/>
          <w:bCs/>
          <w:sz w:val="26"/>
          <w:szCs w:val="26"/>
          <w:lang w:val="nl-NL"/>
        </w:rPr>
        <w:t>Độc lập - Tự do - Hạnh phúc</w:t>
      </w:r>
    </w:p>
    <w:p w14:paraId="3F4F0F78" w14:textId="77777777" w:rsidR="00A14E55" w:rsidRPr="008F7C64" w:rsidRDefault="00A14E55" w:rsidP="00A14E55">
      <w:pPr>
        <w:spacing w:line="288" w:lineRule="atLeast"/>
        <w:rPr>
          <w:b/>
          <w:bCs/>
          <w:sz w:val="26"/>
          <w:szCs w:val="26"/>
          <w:lang w:val="nl-NL"/>
        </w:rPr>
      </w:pPr>
      <w:r w:rsidRPr="008F7C64">
        <w:rPr>
          <w:noProof/>
          <w:sz w:val="26"/>
          <w:szCs w:val="26"/>
        </w:rPr>
        <mc:AlternateContent>
          <mc:Choice Requires="wps">
            <w:drawing>
              <wp:anchor distT="4294967294" distB="4294967294" distL="114300" distR="114300" simplePos="0" relativeHeight="251777024" behindDoc="0" locked="0" layoutInCell="1" allowOverlap="1" wp14:anchorId="5F0C52E8" wp14:editId="76D5723C">
                <wp:simplePos x="0" y="0"/>
                <wp:positionH relativeFrom="margin">
                  <wp:align>center</wp:align>
                </wp:positionH>
                <wp:positionV relativeFrom="paragraph">
                  <wp:posOffset>9525</wp:posOffset>
                </wp:positionV>
                <wp:extent cx="1828800" cy="0"/>
                <wp:effectExtent l="0" t="0" r="19050" b="19050"/>
                <wp:wrapNone/>
                <wp:docPr id="1342475719" name="Straight Connector 1342475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AF5146C" id="Straight Connector 1342475719" o:spid="_x0000_s1026" style="position:absolute;z-index:25177702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75pt" to="2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">
                <w10:wrap anchorx="margin"/>
              </v:line>
            </w:pict>
          </mc:Fallback>
        </mc:AlternateContent>
      </w:r>
    </w:p>
    <w:p w14:paraId="571139F8" w14:textId="77777777" w:rsidR="00A14E55" w:rsidRPr="008F7C64" w:rsidRDefault="00A14E55" w:rsidP="00A14E55">
      <w:pPr>
        <w:spacing w:line="288" w:lineRule="atLeast"/>
        <w:jc w:val="center"/>
        <w:rPr>
          <w:b/>
          <w:bCs/>
          <w:spacing w:val="-6"/>
          <w:sz w:val="26"/>
          <w:szCs w:val="26"/>
        </w:rPr>
      </w:pPr>
      <w:r w:rsidRPr="008F7C64">
        <w:rPr>
          <w:b/>
          <w:bCs/>
          <w:sz w:val="26"/>
          <w:szCs w:val="26"/>
          <w:lang w:val="nl-NL"/>
        </w:rPr>
        <w:t xml:space="preserve">TỜ KHAI </w:t>
      </w:r>
      <w:r w:rsidRPr="008F7C64">
        <w:rPr>
          <w:b/>
          <w:bCs/>
          <w:spacing w:val="-6"/>
          <w:sz w:val="26"/>
          <w:szCs w:val="26"/>
        </w:rPr>
        <w:t>ĐỀ NGHỊ XÁC NHẬN THÔNG TIN HỘ TỊCH</w:t>
      </w:r>
    </w:p>
    <w:p w14:paraId="4AE9D4F5" w14:textId="77777777" w:rsidR="00A14E55" w:rsidRPr="008F7C64" w:rsidRDefault="00A14E55" w:rsidP="00A14E55">
      <w:pPr>
        <w:spacing w:line="288" w:lineRule="atLeast"/>
        <w:jc w:val="center"/>
        <w:rPr>
          <w:b/>
          <w:bCs/>
          <w:sz w:val="26"/>
          <w:szCs w:val="26"/>
          <w:lang w:val="nl-NL"/>
        </w:rPr>
      </w:pPr>
    </w:p>
    <w:p w14:paraId="079B8A22" w14:textId="77777777" w:rsidR="00A14E55" w:rsidRPr="008F7C64" w:rsidRDefault="00A14E55" w:rsidP="00A14E55">
      <w:pPr>
        <w:tabs>
          <w:tab w:val="left" w:leader="dot" w:pos="6720"/>
          <w:tab w:val="left" w:leader="dot" w:pos="7700"/>
          <w:tab w:val="left" w:leader="dot" w:pos="8505"/>
        </w:tabs>
        <w:spacing w:line="26" w:lineRule="atLeast"/>
        <w:rPr>
          <w:bCs/>
          <w:sz w:val="26"/>
          <w:szCs w:val="26"/>
          <w:lang w:val="nl-NL"/>
        </w:rPr>
      </w:pPr>
      <w:r w:rsidRPr="008F7C64">
        <w:rPr>
          <w:bCs/>
          <w:sz w:val="26"/>
          <w:szCs w:val="26"/>
          <w:lang w:val="nl-NL"/>
        </w:rPr>
        <w:t>Kính gửi</w:t>
      </w:r>
      <w:r w:rsidRPr="008F7C64">
        <w:rPr>
          <w:bCs/>
          <w:sz w:val="26"/>
          <w:szCs w:val="26"/>
          <w:vertAlign w:val="superscript"/>
          <w:lang w:val="nl-NL"/>
        </w:rPr>
        <w:t>(1)</w:t>
      </w:r>
      <w:r w:rsidRPr="008F7C64">
        <w:rPr>
          <w:bCs/>
          <w:sz w:val="26"/>
          <w:szCs w:val="26"/>
          <w:lang w:val="nl-NL"/>
        </w:rPr>
        <w:t>:</w:t>
      </w:r>
      <w:r w:rsidRPr="008F7C64">
        <w:rPr>
          <w:bCs/>
          <w:sz w:val="26"/>
          <w:szCs w:val="26"/>
          <w:lang w:val="nl-NL"/>
        </w:rPr>
        <w:tab/>
      </w:r>
    </w:p>
    <w:p w14:paraId="750EE6A2" w14:textId="77777777" w:rsidR="00A14E55" w:rsidRPr="008F7C64" w:rsidRDefault="00A14E55" w:rsidP="00A14E55">
      <w:pPr>
        <w:tabs>
          <w:tab w:val="left" w:leader="dot" w:pos="8222"/>
          <w:tab w:val="left" w:leader="dot" w:pos="8505"/>
          <w:tab w:val="left" w:leader="dot" w:pos="9072"/>
        </w:tabs>
        <w:spacing w:line="26" w:lineRule="atLeast"/>
        <w:rPr>
          <w:b/>
          <w:sz w:val="26"/>
          <w:szCs w:val="26"/>
          <w:lang w:val="nl-NL"/>
        </w:rPr>
      </w:pPr>
    </w:p>
    <w:p w14:paraId="57B2BC1A" w14:textId="77777777" w:rsidR="00A14E55" w:rsidRPr="008F7C64" w:rsidRDefault="00A14E55" w:rsidP="00A14E55">
      <w:pPr>
        <w:tabs>
          <w:tab w:val="left" w:leader="dot" w:pos="8647"/>
        </w:tabs>
        <w:spacing w:before="80" w:after="80" w:line="264" w:lineRule="auto"/>
        <w:rPr>
          <w:bCs/>
          <w:sz w:val="26"/>
          <w:szCs w:val="26"/>
          <w:lang w:val="nl-NL"/>
        </w:rPr>
      </w:pPr>
      <w:r w:rsidRPr="008F7C64">
        <w:rPr>
          <w:b/>
          <w:bCs/>
          <w:sz w:val="26"/>
          <w:szCs w:val="26"/>
          <w:lang w:val="nl-NL"/>
        </w:rPr>
        <w:t>Họ, chữ đệm, tên người yêu cầu/Tên cơ quan, tổ chức:</w:t>
      </w:r>
      <w:r w:rsidRPr="008F7C64">
        <w:rPr>
          <w:bCs/>
          <w:sz w:val="26"/>
          <w:szCs w:val="26"/>
          <w:lang w:val="nl-NL"/>
        </w:rPr>
        <w:t xml:space="preserve"> </w:t>
      </w:r>
      <w:r w:rsidRPr="008F7C64">
        <w:rPr>
          <w:bCs/>
          <w:sz w:val="26"/>
          <w:szCs w:val="26"/>
          <w:lang w:val="nl-NL"/>
        </w:rPr>
        <w:tab/>
      </w:r>
    </w:p>
    <w:p w14:paraId="7EE716F8" w14:textId="77777777" w:rsidR="00A14E55" w:rsidRPr="008F7C64" w:rsidRDefault="00A14E55" w:rsidP="00A14E55">
      <w:pPr>
        <w:tabs>
          <w:tab w:val="left" w:leader="dot" w:pos="8647"/>
        </w:tabs>
        <w:spacing w:before="80" w:after="80" w:line="264" w:lineRule="auto"/>
        <w:rPr>
          <w:sz w:val="26"/>
          <w:szCs w:val="26"/>
          <w:lang w:val="nl-NL"/>
        </w:rPr>
      </w:pPr>
      <w:r w:rsidRPr="008F7C64">
        <w:rPr>
          <w:sz w:val="26"/>
          <w:szCs w:val="26"/>
          <w:lang w:val="nl-NL"/>
        </w:rPr>
        <w:tab/>
      </w:r>
    </w:p>
    <w:p w14:paraId="02692D05"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lang w:val="nl-NL"/>
        </w:rPr>
        <w:t xml:space="preserve">Nơi cư trú của cá nhân </w:t>
      </w:r>
      <w:r w:rsidRPr="008F7C64">
        <w:rPr>
          <w:bCs/>
          <w:i/>
          <w:sz w:val="26"/>
          <w:szCs w:val="26"/>
          <w:lang w:val="nl-NL"/>
        </w:rPr>
        <w:t>(trường hợp chưa có số định danh cá nhân)/</w:t>
      </w:r>
      <w:r w:rsidRPr="008F7C64">
        <w:rPr>
          <w:bCs/>
          <w:sz w:val="26"/>
          <w:szCs w:val="26"/>
          <w:lang w:val="nl-NL"/>
        </w:rPr>
        <w:t>Địa chỉ cơ quan, tổ chức:</w:t>
      </w:r>
      <w:r w:rsidRPr="008F7C64">
        <w:rPr>
          <w:bCs/>
          <w:i/>
          <w:sz w:val="26"/>
          <w:szCs w:val="26"/>
          <w:lang w:val="nl-NL"/>
        </w:rPr>
        <w:t xml:space="preserve"> </w:t>
      </w:r>
      <w:r w:rsidRPr="008F7C64">
        <w:rPr>
          <w:bCs/>
          <w:sz w:val="26"/>
          <w:szCs w:val="26"/>
          <w:lang w:val="nl-NL"/>
        </w:rPr>
        <w:tab/>
      </w:r>
    </w:p>
    <w:p w14:paraId="17F0D549"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lang w:val="nl-NL"/>
        </w:rPr>
        <w:tab/>
      </w:r>
    </w:p>
    <w:p w14:paraId="0D331B68" w14:textId="77777777" w:rsidR="00A14E55" w:rsidRPr="008F7C64" w:rsidRDefault="00A14E55" w:rsidP="00A14E55">
      <w:pPr>
        <w:tabs>
          <w:tab w:val="left" w:leader="dot" w:pos="8647"/>
        </w:tabs>
        <w:spacing w:before="80" w:after="80" w:line="264" w:lineRule="auto"/>
        <w:rPr>
          <w:bCs/>
          <w:sz w:val="26"/>
          <w:szCs w:val="26"/>
          <w:lang w:val="nl-NL"/>
        </w:rPr>
      </w:pPr>
      <w:r w:rsidRPr="008F7C64">
        <w:rPr>
          <w:sz w:val="26"/>
          <w:szCs w:val="26"/>
          <w:lang w:val="nl-NL"/>
        </w:rPr>
        <w:t>Số định danh cá nhân/Giấy tờ tùy thân</w:t>
      </w:r>
      <w:r w:rsidRPr="008F7C64">
        <w:rPr>
          <w:sz w:val="26"/>
          <w:szCs w:val="26"/>
          <w:vertAlign w:val="superscript"/>
          <w:lang w:val="nl-NL"/>
        </w:rPr>
        <w:t>(2)</w:t>
      </w:r>
      <w:r w:rsidRPr="008F7C64">
        <w:rPr>
          <w:sz w:val="26"/>
          <w:szCs w:val="26"/>
          <w:lang w:val="nl-NL"/>
        </w:rPr>
        <w:t>:</w:t>
      </w:r>
      <w:r w:rsidRPr="008F7C64">
        <w:rPr>
          <w:bCs/>
          <w:sz w:val="26"/>
          <w:szCs w:val="26"/>
          <w:lang w:val="nl-NL"/>
        </w:rPr>
        <w:tab/>
      </w:r>
    </w:p>
    <w:p w14:paraId="7CAF0CA4"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lang w:val="nl-NL"/>
        </w:rPr>
        <w:tab/>
      </w:r>
    </w:p>
    <w:p w14:paraId="6284E1B1" w14:textId="77777777" w:rsidR="00A14E55" w:rsidRPr="008F7C64" w:rsidRDefault="00A14E55" w:rsidP="00A14E55">
      <w:pPr>
        <w:tabs>
          <w:tab w:val="left" w:leader="dot" w:pos="8647"/>
        </w:tabs>
        <w:spacing w:before="80" w:after="80" w:line="264" w:lineRule="auto"/>
        <w:rPr>
          <w:sz w:val="26"/>
          <w:szCs w:val="26"/>
          <w:lang w:val="nl-NL"/>
        </w:rPr>
      </w:pPr>
      <w:r w:rsidRPr="008F7C64">
        <w:rPr>
          <w:sz w:val="26"/>
          <w:szCs w:val="26"/>
          <w:lang w:val="nl-NL"/>
        </w:rPr>
        <w:t>Quan hệ với người được cấp xác nhận thông tin hộ tịch</w:t>
      </w:r>
      <w:r w:rsidRPr="008F7C64">
        <w:rPr>
          <w:sz w:val="26"/>
          <w:szCs w:val="26"/>
          <w:vertAlign w:val="superscript"/>
          <w:lang w:val="nl-NL"/>
        </w:rPr>
        <w:t>(3)</w:t>
      </w:r>
      <w:r w:rsidRPr="008F7C64">
        <w:rPr>
          <w:sz w:val="26"/>
          <w:szCs w:val="26"/>
          <w:lang w:val="nl-NL"/>
        </w:rPr>
        <w:t>:</w:t>
      </w:r>
      <w:r w:rsidRPr="008F7C64">
        <w:rPr>
          <w:sz w:val="26"/>
          <w:szCs w:val="26"/>
          <w:lang w:val="nl-NL"/>
        </w:rPr>
        <w:tab/>
      </w:r>
    </w:p>
    <w:p w14:paraId="1ED335B8" w14:textId="77777777" w:rsidR="00A14E55" w:rsidRPr="008F7C64" w:rsidRDefault="00A14E55" w:rsidP="00A14E55">
      <w:pPr>
        <w:tabs>
          <w:tab w:val="left" w:leader="dot" w:pos="8647"/>
        </w:tabs>
        <w:spacing w:before="80" w:after="80" w:line="264" w:lineRule="auto"/>
        <w:rPr>
          <w:bCs/>
          <w:sz w:val="26"/>
          <w:szCs w:val="26"/>
          <w:lang w:val="nl-NL"/>
        </w:rPr>
      </w:pPr>
      <w:r w:rsidRPr="008F7C64">
        <w:rPr>
          <w:sz w:val="26"/>
          <w:szCs w:val="26"/>
          <w:lang w:val="nl-NL"/>
        </w:rPr>
        <w:tab/>
      </w:r>
    </w:p>
    <w:p w14:paraId="27C09555" w14:textId="77777777" w:rsidR="00A14E55" w:rsidRPr="008F7C64" w:rsidRDefault="00A14E55" w:rsidP="00A14E55">
      <w:pPr>
        <w:tabs>
          <w:tab w:val="left" w:leader="dot" w:pos="5040"/>
          <w:tab w:val="left" w:leader="dot" w:pos="8647"/>
        </w:tabs>
        <w:spacing w:before="80" w:after="80" w:line="264" w:lineRule="auto"/>
        <w:rPr>
          <w:bCs/>
          <w:sz w:val="26"/>
          <w:szCs w:val="26"/>
          <w:lang w:val="nl-NL"/>
        </w:rPr>
      </w:pPr>
      <w:r w:rsidRPr="008F7C64">
        <w:rPr>
          <w:b/>
          <w:bCs/>
          <w:sz w:val="26"/>
          <w:szCs w:val="26"/>
          <w:lang w:val="nl-NL"/>
        </w:rPr>
        <w:t>Đề nghị cơ quan cấp Xác nhận thông tin hộ tịch</w:t>
      </w:r>
      <w:r w:rsidRPr="008F7C64">
        <w:rPr>
          <w:bCs/>
          <w:sz w:val="26"/>
          <w:szCs w:val="26"/>
          <w:lang w:val="nl-NL"/>
        </w:rPr>
        <w:t xml:space="preserve"> </w:t>
      </w:r>
      <w:r w:rsidRPr="008F7C64">
        <w:rPr>
          <w:b/>
          <w:sz w:val="26"/>
          <w:szCs w:val="26"/>
          <w:lang w:val="nl-NL"/>
        </w:rPr>
        <w:t>cho người có tên dưới đây:</w:t>
      </w:r>
    </w:p>
    <w:p w14:paraId="222DAE47" w14:textId="77777777" w:rsidR="00A14E55" w:rsidRPr="008F7C64" w:rsidRDefault="00A14E55" w:rsidP="00A14E55">
      <w:pPr>
        <w:tabs>
          <w:tab w:val="left" w:leader="dot" w:pos="8647"/>
        </w:tabs>
        <w:spacing w:before="80" w:after="80" w:line="264" w:lineRule="auto"/>
        <w:rPr>
          <w:rFonts w:ascii="Arial" w:hAnsi="Arial" w:cs="Arial"/>
          <w:b/>
          <w:sz w:val="26"/>
          <w:szCs w:val="26"/>
          <w:lang w:val="nl-NL"/>
        </w:rPr>
      </w:pPr>
      <w:r w:rsidRPr="008F7C64">
        <w:rPr>
          <w:b/>
          <w:sz w:val="26"/>
          <w:szCs w:val="26"/>
          <w:lang w:val="nl-NL"/>
        </w:rPr>
        <w:t>Họ, chữ đệm, tên:</w:t>
      </w:r>
      <w:r w:rsidRPr="008F7C64">
        <w:rPr>
          <w:sz w:val="26"/>
          <w:szCs w:val="26"/>
          <w:lang w:val="nl-NL"/>
        </w:rPr>
        <w:t xml:space="preserve"> </w:t>
      </w:r>
      <w:r w:rsidRPr="008F7C64">
        <w:rPr>
          <w:sz w:val="26"/>
          <w:szCs w:val="26"/>
          <w:lang w:val="nl-NL"/>
        </w:rPr>
        <w:tab/>
      </w:r>
    </w:p>
    <w:p w14:paraId="4D83AFCF" w14:textId="77777777" w:rsidR="00A14E55" w:rsidRPr="008F7C64" w:rsidRDefault="00A14E55" w:rsidP="00A14E55">
      <w:pPr>
        <w:tabs>
          <w:tab w:val="left" w:leader="dot" w:pos="8647"/>
        </w:tabs>
        <w:spacing w:before="80" w:after="80" w:line="264" w:lineRule="auto"/>
        <w:rPr>
          <w:rFonts w:ascii="Arial" w:hAnsi="Arial" w:cs="Arial"/>
          <w:sz w:val="26"/>
          <w:szCs w:val="26"/>
          <w:lang w:val="nl-NL"/>
        </w:rPr>
      </w:pPr>
      <w:r w:rsidRPr="008F7C64">
        <w:rPr>
          <w:sz w:val="26"/>
          <w:szCs w:val="26"/>
          <w:lang w:val="nl-NL"/>
        </w:rPr>
        <w:t xml:space="preserve">Ngày, tháng, năm sinh: </w:t>
      </w:r>
      <w:r w:rsidRPr="008F7C64">
        <w:rPr>
          <w:sz w:val="26"/>
          <w:szCs w:val="26"/>
          <w:lang w:val="nl-NL"/>
        </w:rPr>
        <w:tab/>
      </w:r>
    </w:p>
    <w:p w14:paraId="4FFC861E" w14:textId="77777777" w:rsidR="00A14E55" w:rsidRPr="008F7C64" w:rsidRDefault="00A14E55" w:rsidP="00A14E55">
      <w:pPr>
        <w:tabs>
          <w:tab w:val="left" w:leader="dot" w:pos="8647"/>
        </w:tabs>
        <w:spacing w:before="80" w:after="80" w:line="264" w:lineRule="auto"/>
        <w:rPr>
          <w:bCs/>
          <w:sz w:val="26"/>
          <w:szCs w:val="26"/>
          <w:lang w:val="nl-NL"/>
        </w:rPr>
      </w:pPr>
      <w:r w:rsidRPr="008F7C64">
        <w:rPr>
          <w:sz w:val="26"/>
          <w:szCs w:val="26"/>
          <w:lang w:val="nl-NL"/>
        </w:rPr>
        <w:t>Giới tính:</w:t>
      </w:r>
      <w:r w:rsidRPr="008F7C64">
        <w:rPr>
          <w:bCs/>
          <w:sz w:val="26"/>
          <w:szCs w:val="26"/>
          <w:lang w:val="nl-NL"/>
        </w:rPr>
        <w:t>................</w:t>
      </w:r>
      <w:r w:rsidRPr="008F7C64">
        <w:rPr>
          <w:sz w:val="26"/>
          <w:szCs w:val="26"/>
          <w:lang w:val="nl-NL"/>
        </w:rPr>
        <w:t>Dân tộc:</w:t>
      </w:r>
      <w:r w:rsidRPr="008F7C64">
        <w:rPr>
          <w:bCs/>
          <w:sz w:val="26"/>
          <w:szCs w:val="26"/>
          <w:lang w:val="nl-NL"/>
        </w:rPr>
        <w:t xml:space="preserve">.......................................................Quốc tịch: </w:t>
      </w:r>
      <w:r w:rsidRPr="008F7C64">
        <w:rPr>
          <w:bCs/>
          <w:sz w:val="26"/>
          <w:szCs w:val="26"/>
          <w:lang w:val="nl-NL"/>
        </w:rPr>
        <w:tab/>
      </w:r>
    </w:p>
    <w:p w14:paraId="25B218A6"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rPr>
        <w:t xml:space="preserve">Số định danh cá nhân: </w:t>
      </w:r>
      <w:r w:rsidRPr="008F7C64">
        <w:rPr>
          <w:bCs/>
          <w:sz w:val="26"/>
          <w:szCs w:val="26"/>
          <w:lang w:val="nl-NL"/>
        </w:rPr>
        <w:tab/>
      </w:r>
    </w:p>
    <w:p w14:paraId="3C68536C" w14:textId="77777777" w:rsidR="00A14E55" w:rsidRPr="008F7C64" w:rsidRDefault="00A14E55" w:rsidP="00A14E55">
      <w:pPr>
        <w:tabs>
          <w:tab w:val="left" w:leader="dot" w:pos="8647"/>
        </w:tabs>
        <w:spacing w:before="80" w:after="80" w:line="264" w:lineRule="auto"/>
        <w:rPr>
          <w:bCs/>
          <w:sz w:val="26"/>
          <w:szCs w:val="26"/>
          <w:lang w:val="nl-NL"/>
        </w:rPr>
      </w:pPr>
      <w:r w:rsidRPr="008F7C64">
        <w:rPr>
          <w:sz w:val="26"/>
          <w:szCs w:val="26"/>
          <w:lang w:val="nl-NL"/>
        </w:rPr>
        <w:t>Giấy tờ tùy thân</w:t>
      </w:r>
      <w:r w:rsidRPr="008F7C64">
        <w:rPr>
          <w:sz w:val="26"/>
          <w:szCs w:val="26"/>
          <w:vertAlign w:val="superscript"/>
          <w:lang w:val="nl-NL"/>
        </w:rPr>
        <w:t>(2)</w:t>
      </w:r>
      <w:r w:rsidRPr="008F7C64">
        <w:rPr>
          <w:sz w:val="26"/>
          <w:szCs w:val="26"/>
          <w:lang w:val="nl-NL"/>
        </w:rPr>
        <w:t>:</w:t>
      </w:r>
      <w:r w:rsidRPr="008F7C64">
        <w:rPr>
          <w:bCs/>
          <w:sz w:val="26"/>
          <w:szCs w:val="26"/>
          <w:lang w:val="nl-NL"/>
        </w:rPr>
        <w:tab/>
      </w:r>
    </w:p>
    <w:p w14:paraId="09553C24"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lang w:val="nl-NL"/>
        </w:rPr>
        <w:tab/>
      </w:r>
    </w:p>
    <w:p w14:paraId="25F0E5C1" w14:textId="77777777" w:rsidR="00A14E55" w:rsidRPr="008F7C64" w:rsidRDefault="00A14E55" w:rsidP="00A14E55">
      <w:pPr>
        <w:tabs>
          <w:tab w:val="left" w:leader="dot" w:pos="8647"/>
        </w:tabs>
        <w:spacing w:before="80" w:after="80" w:line="264" w:lineRule="auto"/>
        <w:rPr>
          <w:bCs/>
          <w:sz w:val="26"/>
          <w:szCs w:val="26"/>
        </w:rPr>
      </w:pPr>
      <w:r w:rsidRPr="008F7C64">
        <w:rPr>
          <w:bCs/>
          <w:sz w:val="26"/>
          <w:szCs w:val="26"/>
        </w:rPr>
        <w:t>Lý do đề nghị xác nhận</w:t>
      </w:r>
      <w:r w:rsidRPr="008F7C64">
        <w:rPr>
          <w:bCs/>
          <w:sz w:val="26"/>
          <w:szCs w:val="26"/>
          <w:vertAlign w:val="superscript"/>
        </w:rPr>
        <w:t>(4)</w:t>
      </w:r>
      <w:r w:rsidRPr="008F7C64">
        <w:rPr>
          <w:bCs/>
          <w:sz w:val="26"/>
          <w:szCs w:val="26"/>
        </w:rPr>
        <w:t xml:space="preserve">: </w:t>
      </w:r>
      <w:r w:rsidRPr="008F7C64">
        <w:rPr>
          <w:bCs/>
          <w:sz w:val="26"/>
          <w:szCs w:val="26"/>
        </w:rPr>
        <w:tab/>
      </w:r>
    </w:p>
    <w:p w14:paraId="25AAEB31" w14:textId="77777777" w:rsidR="00A14E55" w:rsidRPr="008F7C64" w:rsidRDefault="00A14E55" w:rsidP="00A14E55">
      <w:pPr>
        <w:tabs>
          <w:tab w:val="left" w:leader="dot" w:pos="8647"/>
        </w:tabs>
        <w:spacing w:before="80" w:after="80" w:line="264" w:lineRule="auto"/>
        <w:rPr>
          <w:bCs/>
          <w:sz w:val="26"/>
          <w:szCs w:val="26"/>
        </w:rPr>
      </w:pPr>
      <w:r w:rsidRPr="008F7C64">
        <w:rPr>
          <w:bCs/>
          <w:sz w:val="26"/>
          <w:szCs w:val="26"/>
        </w:rPr>
        <w:tab/>
      </w:r>
    </w:p>
    <w:p w14:paraId="290D749E" w14:textId="77777777" w:rsidR="00A14E55" w:rsidRPr="008F7C64" w:rsidRDefault="00A14E55" w:rsidP="00A14E55">
      <w:pPr>
        <w:tabs>
          <w:tab w:val="left" w:leader="dot" w:pos="8647"/>
        </w:tabs>
        <w:spacing w:before="80" w:after="80" w:line="264" w:lineRule="auto"/>
        <w:rPr>
          <w:b/>
          <w:bCs/>
          <w:sz w:val="26"/>
          <w:szCs w:val="26"/>
          <w:lang w:val="nl-NL"/>
        </w:rPr>
      </w:pPr>
      <w:r w:rsidRPr="008F7C64">
        <w:rPr>
          <w:b/>
          <w:bCs/>
          <w:sz w:val="26"/>
          <w:szCs w:val="26"/>
          <w:lang w:val="nl-NL"/>
        </w:rPr>
        <w:t>Nội dung xác nhận</w:t>
      </w:r>
      <w:r w:rsidRPr="008F7C64">
        <w:rPr>
          <w:sz w:val="26"/>
          <w:szCs w:val="26"/>
          <w:vertAlign w:val="superscript"/>
          <w:lang w:val="nl-NL"/>
        </w:rPr>
        <w:t>(5)</w:t>
      </w:r>
      <w:r w:rsidRPr="008F7C64">
        <w:rPr>
          <w:bCs/>
          <w:sz w:val="26"/>
          <w:szCs w:val="26"/>
          <w:lang w:val="nl-NL"/>
        </w:rPr>
        <w:t>:</w:t>
      </w:r>
      <w:r w:rsidRPr="008F7C64">
        <w:rPr>
          <w:bCs/>
          <w:sz w:val="26"/>
          <w:szCs w:val="26"/>
          <w:lang w:val="nl-NL"/>
        </w:rPr>
        <w:tab/>
      </w:r>
    </w:p>
    <w:p w14:paraId="043FA59F"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lang w:val="nl-NL"/>
        </w:rPr>
        <w:tab/>
      </w:r>
    </w:p>
    <w:p w14:paraId="18C17E89"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lang w:val="nl-NL"/>
        </w:rPr>
        <w:tab/>
      </w:r>
    </w:p>
    <w:p w14:paraId="522002F8" w14:textId="77777777" w:rsidR="00A14E55" w:rsidRPr="008F7C64" w:rsidRDefault="00A14E55" w:rsidP="00A14E55">
      <w:pPr>
        <w:tabs>
          <w:tab w:val="left" w:leader="dot" w:pos="8647"/>
        </w:tabs>
        <w:spacing w:before="80" w:after="80" w:line="264" w:lineRule="auto"/>
        <w:rPr>
          <w:bCs/>
          <w:sz w:val="26"/>
          <w:szCs w:val="26"/>
          <w:lang w:val="nl-NL"/>
        </w:rPr>
      </w:pPr>
      <w:r w:rsidRPr="008F7C64">
        <w:rPr>
          <w:bCs/>
          <w:sz w:val="26"/>
          <w:szCs w:val="26"/>
          <w:lang w:val="nl-NL"/>
        </w:rPr>
        <w:tab/>
      </w:r>
      <w:r w:rsidRPr="008F7C64">
        <w:rPr>
          <w:bCs/>
          <w:sz w:val="26"/>
          <w:szCs w:val="26"/>
          <w:lang w:val="nl-NL"/>
        </w:rPr>
        <w:tab/>
      </w:r>
    </w:p>
    <w:p w14:paraId="311EBC96" w14:textId="77777777" w:rsidR="00A14E55" w:rsidRPr="008F7C64" w:rsidRDefault="00A14E55" w:rsidP="00A14E55">
      <w:pPr>
        <w:spacing w:before="120" w:after="120" w:line="264" w:lineRule="auto"/>
        <w:ind w:firstLine="720"/>
        <w:rPr>
          <w:bCs/>
          <w:spacing w:val="-4"/>
          <w:sz w:val="26"/>
          <w:szCs w:val="26"/>
          <w:lang w:val="nl-NL"/>
        </w:rPr>
      </w:pPr>
      <w:r w:rsidRPr="008F7C64">
        <w:rPr>
          <w:bCs/>
          <w:spacing w:val="-4"/>
          <w:sz w:val="26"/>
          <w:szCs w:val="26"/>
          <w:lang w:val="nl-NL"/>
        </w:rPr>
        <w:t xml:space="preserve">Tôi cam đoan các thông tin cung cấp là đúng sự thật và chịu hoàn toàn trách nhiệm trước pháp luật về nội dung cam đoan của mình. </w:t>
      </w:r>
    </w:p>
    <w:p w14:paraId="03358DD4" w14:textId="77777777" w:rsidR="00A14E55" w:rsidRPr="008F7C64" w:rsidRDefault="00A14E55" w:rsidP="00A14E55">
      <w:pPr>
        <w:tabs>
          <w:tab w:val="left" w:leader="dot" w:pos="5880"/>
          <w:tab w:val="left" w:leader="dot" w:pos="7000"/>
          <w:tab w:val="left" w:leader="dot" w:pos="8120"/>
          <w:tab w:val="left" w:leader="dot" w:pos="9380"/>
        </w:tabs>
        <w:spacing w:before="60" w:after="60"/>
        <w:ind w:left="2160" w:firstLine="720"/>
        <w:rPr>
          <w:bCs/>
          <w:sz w:val="26"/>
          <w:szCs w:val="26"/>
          <w:lang w:val="nl-NL"/>
        </w:rPr>
      </w:pPr>
      <w:r w:rsidRPr="008F7C64">
        <w:rPr>
          <w:bCs/>
          <w:i/>
          <w:sz w:val="26"/>
          <w:szCs w:val="26"/>
          <w:lang w:val="nl-NL"/>
        </w:rPr>
        <w:t xml:space="preserve">Làm tại: </w:t>
      </w:r>
      <w:r w:rsidRPr="008F7C64">
        <w:rPr>
          <w:bCs/>
          <w:sz w:val="26"/>
          <w:szCs w:val="26"/>
          <w:lang w:val="nl-NL"/>
        </w:rPr>
        <w:tab/>
      </w:r>
      <w:r w:rsidRPr="008F7C64">
        <w:rPr>
          <w:bCs/>
          <w:i/>
          <w:sz w:val="26"/>
          <w:szCs w:val="26"/>
          <w:lang w:val="nl-NL"/>
        </w:rPr>
        <w:t xml:space="preserve">, ngày </w:t>
      </w:r>
      <w:r w:rsidRPr="008F7C64">
        <w:rPr>
          <w:bCs/>
          <w:sz w:val="26"/>
          <w:szCs w:val="26"/>
          <w:lang w:val="nl-NL"/>
        </w:rPr>
        <w:tab/>
      </w:r>
      <w:r w:rsidRPr="008F7C64">
        <w:rPr>
          <w:bCs/>
          <w:i/>
          <w:sz w:val="26"/>
          <w:szCs w:val="26"/>
          <w:lang w:val="nl-NL"/>
        </w:rPr>
        <w:t xml:space="preserve"> tháng </w:t>
      </w:r>
      <w:r w:rsidRPr="008F7C64">
        <w:rPr>
          <w:bCs/>
          <w:sz w:val="26"/>
          <w:szCs w:val="26"/>
          <w:lang w:val="nl-NL"/>
        </w:rPr>
        <w:tab/>
      </w:r>
      <w:r w:rsidRPr="008F7C64">
        <w:rPr>
          <w:bCs/>
          <w:i/>
          <w:sz w:val="26"/>
          <w:szCs w:val="26"/>
          <w:lang w:val="nl-NL"/>
        </w:rPr>
        <w:t xml:space="preserve"> năm </w:t>
      </w:r>
    </w:p>
    <w:p w14:paraId="388EAE7F" w14:textId="77777777" w:rsidR="00A14E55" w:rsidRPr="008F7C64" w:rsidRDefault="00A14E55" w:rsidP="00A14E55">
      <w:pPr>
        <w:spacing w:before="60"/>
        <w:rPr>
          <w:b/>
          <w:bCs/>
          <w:sz w:val="26"/>
          <w:szCs w:val="26"/>
          <w:vertAlign w:val="superscript"/>
          <w:lang w:val="nl-NL"/>
        </w:rPr>
      </w:pPr>
      <w:r w:rsidRPr="008F7C64">
        <w:rPr>
          <w:sz w:val="26"/>
          <w:szCs w:val="26"/>
          <w:lang w:val="nl-NL"/>
        </w:rPr>
        <w:t xml:space="preserve">                                                                                   </w:t>
      </w:r>
      <w:r w:rsidRPr="008F7C64">
        <w:rPr>
          <w:b/>
          <w:bCs/>
          <w:sz w:val="26"/>
          <w:szCs w:val="26"/>
          <w:lang w:val="nl-NL"/>
        </w:rPr>
        <w:t>Người yêu cầu</w:t>
      </w:r>
      <w:r w:rsidRPr="008F7C64">
        <w:rPr>
          <w:bCs/>
          <w:sz w:val="26"/>
          <w:szCs w:val="26"/>
          <w:vertAlign w:val="superscript"/>
          <w:lang w:val="nl-NL"/>
        </w:rPr>
        <w:t>(6)</w:t>
      </w:r>
    </w:p>
    <w:p w14:paraId="54C9059F" w14:textId="77777777" w:rsidR="00A14E55" w:rsidRPr="008F7C64" w:rsidRDefault="00A14E55" w:rsidP="00A14E55">
      <w:pPr>
        <w:tabs>
          <w:tab w:val="left" w:pos="1560"/>
        </w:tabs>
        <w:rPr>
          <w:bCs/>
          <w:i/>
          <w:iCs/>
          <w:sz w:val="26"/>
          <w:szCs w:val="26"/>
          <w:lang w:val="nl-NL"/>
        </w:rPr>
      </w:pPr>
      <w:r w:rsidRPr="008F7C64">
        <w:rPr>
          <w:sz w:val="26"/>
          <w:szCs w:val="26"/>
          <w:lang w:val="nl-NL"/>
        </w:rPr>
        <w:lastRenderedPageBreak/>
        <w:t xml:space="preserve">    </w:t>
      </w:r>
      <w:r w:rsidRPr="008F7C64">
        <w:rPr>
          <w:sz w:val="26"/>
          <w:szCs w:val="26"/>
          <w:lang w:val="nl-NL"/>
        </w:rPr>
        <w:tab/>
        <w:t xml:space="preserve">                                               </w:t>
      </w:r>
      <w:r w:rsidRPr="008F7C64">
        <w:rPr>
          <w:bCs/>
          <w:i/>
          <w:sz w:val="26"/>
          <w:szCs w:val="26"/>
          <w:lang w:val="nl-NL"/>
        </w:rPr>
        <w:t>(Ký, ghi rõ họ, chữ đệm, tên)</w:t>
      </w:r>
      <w:r w:rsidRPr="008F7C64">
        <w:rPr>
          <w:sz w:val="26"/>
          <w:szCs w:val="26"/>
          <w:lang w:val="nl-NL"/>
        </w:rPr>
        <w:t xml:space="preserve">                                                                                                                                                     </w:t>
      </w:r>
    </w:p>
    <w:p w14:paraId="3EE97A2E" w14:textId="77777777" w:rsidR="00A14E55" w:rsidRPr="008F7C64" w:rsidRDefault="00A14E55" w:rsidP="00A14E55">
      <w:pPr>
        <w:spacing w:before="120" w:after="120" w:line="264" w:lineRule="auto"/>
        <w:rPr>
          <w:bCs/>
          <w:spacing w:val="-4"/>
          <w:sz w:val="26"/>
          <w:szCs w:val="26"/>
          <w:lang w:val="nl-NL"/>
        </w:rPr>
      </w:pPr>
    </w:p>
    <w:p w14:paraId="1E011340" w14:textId="77777777" w:rsidR="00A14E55" w:rsidRPr="008F7C64" w:rsidRDefault="00A14E55" w:rsidP="00A14E55">
      <w:pPr>
        <w:spacing w:before="120" w:after="120" w:line="264" w:lineRule="auto"/>
        <w:rPr>
          <w:bCs/>
          <w:spacing w:val="-4"/>
          <w:sz w:val="26"/>
          <w:szCs w:val="26"/>
          <w:lang w:val="nl-NL"/>
        </w:rPr>
      </w:pPr>
    </w:p>
    <w:p w14:paraId="2A4C3E3E" w14:textId="77777777" w:rsidR="00A14E55" w:rsidRPr="008F7C64" w:rsidRDefault="00A14E55" w:rsidP="00A14E55">
      <w:pPr>
        <w:spacing w:before="120" w:after="120" w:line="264" w:lineRule="auto"/>
        <w:rPr>
          <w:bCs/>
          <w:spacing w:val="-4"/>
          <w:sz w:val="26"/>
          <w:szCs w:val="26"/>
          <w:lang w:val="nl-NL"/>
        </w:rPr>
      </w:pPr>
    </w:p>
    <w:p w14:paraId="49FC88A5" w14:textId="77777777" w:rsidR="00A14E55" w:rsidRPr="008F7C64" w:rsidRDefault="00A14E55" w:rsidP="00A14E55">
      <w:pPr>
        <w:spacing w:before="120" w:after="120" w:line="264" w:lineRule="auto"/>
        <w:rPr>
          <w:bCs/>
          <w:spacing w:val="-4"/>
          <w:sz w:val="26"/>
          <w:szCs w:val="26"/>
          <w:lang w:val="nl-NL"/>
        </w:rPr>
      </w:pPr>
      <w:r w:rsidRPr="008F7C64">
        <w:rPr>
          <w:bCs/>
          <w:spacing w:val="-4"/>
          <w:sz w:val="26"/>
          <w:szCs w:val="26"/>
          <w:lang w:val="nl-NL"/>
        </w:rPr>
        <w:t>Số lượng:...........bản</w:t>
      </w:r>
      <w:r w:rsidRPr="008F7C64">
        <w:rPr>
          <w:bCs/>
          <w:spacing w:val="-4"/>
          <w:sz w:val="26"/>
          <w:szCs w:val="26"/>
          <w:vertAlign w:val="superscript"/>
          <w:lang w:val="nl-NL"/>
        </w:rPr>
        <w:t>(7)</w:t>
      </w:r>
      <w:r w:rsidRPr="008F7C64">
        <w:rPr>
          <w:bCs/>
          <w:spacing w:val="-4"/>
          <w:sz w:val="26"/>
          <w:szCs w:val="26"/>
          <w:lang w:val="nl-NL"/>
        </w:rPr>
        <w:t>.</w:t>
      </w:r>
    </w:p>
    <w:p w14:paraId="7812FDA7" w14:textId="77777777" w:rsidR="00A14E55" w:rsidRPr="008F7C64" w:rsidRDefault="00A14E55" w:rsidP="00A14E55">
      <w:pPr>
        <w:rPr>
          <w:sz w:val="26"/>
          <w:szCs w:val="26"/>
        </w:rPr>
      </w:pPr>
      <w:r w:rsidRPr="008F7C64">
        <w:rPr>
          <w:bCs/>
          <w:spacing w:val="-4"/>
          <w:sz w:val="26"/>
          <w:szCs w:val="26"/>
          <w:lang w:val="nl-NL"/>
        </w:rPr>
        <w:t>Phương thức nhận kết quả</w:t>
      </w:r>
      <w:r w:rsidRPr="008F7C64">
        <w:rPr>
          <w:bCs/>
          <w:spacing w:val="-4"/>
          <w:sz w:val="26"/>
          <w:szCs w:val="26"/>
          <w:vertAlign w:val="superscript"/>
          <w:lang w:val="nl-NL"/>
        </w:rPr>
        <w:t>(8)</w:t>
      </w:r>
      <w:r w:rsidRPr="008F7C64">
        <w:rPr>
          <w:bCs/>
          <w:spacing w:val="-4"/>
          <w:sz w:val="26"/>
          <w:szCs w:val="26"/>
          <w:lang w:val="nl-NL"/>
        </w:rPr>
        <w:t>:...........................................................................................................</w:t>
      </w:r>
    </w:p>
    <w:p w14:paraId="0B99D619" w14:textId="77777777" w:rsidR="00A14E55" w:rsidRPr="008F7C64" w:rsidRDefault="00A14E55" w:rsidP="00A14E55">
      <w:pPr>
        <w:rPr>
          <w:sz w:val="26"/>
          <w:szCs w:val="26"/>
        </w:rPr>
      </w:pPr>
    </w:p>
    <w:p w14:paraId="27B73C40" w14:textId="77777777" w:rsidR="00A14E55" w:rsidRPr="008F7C64" w:rsidRDefault="00A14E55" w:rsidP="00A14E55">
      <w:pPr>
        <w:rPr>
          <w:sz w:val="26"/>
          <w:szCs w:val="26"/>
        </w:rPr>
      </w:pPr>
    </w:p>
    <w:p w14:paraId="3B8F1B72" w14:textId="77777777" w:rsidR="00A14E55" w:rsidRPr="008F7C64" w:rsidRDefault="00A14E55" w:rsidP="00A14E55">
      <w:pPr>
        <w:tabs>
          <w:tab w:val="left" w:pos="5016"/>
        </w:tabs>
        <w:spacing w:before="120" w:after="120" w:line="264" w:lineRule="auto"/>
        <w:jc w:val="both"/>
        <w:rPr>
          <w:b/>
          <w:i/>
          <w:sz w:val="26"/>
          <w:szCs w:val="26"/>
        </w:rPr>
      </w:pPr>
      <w:r w:rsidRPr="008F7C64">
        <w:rPr>
          <w:b/>
          <w:i/>
          <w:sz w:val="26"/>
          <w:szCs w:val="26"/>
          <w:u w:val="single"/>
        </w:rPr>
        <w:t>Chú thích:</w:t>
      </w:r>
    </w:p>
    <w:p w14:paraId="7C1CC717" w14:textId="77777777" w:rsidR="00A14E55" w:rsidRPr="008F7C64" w:rsidRDefault="00A14E55" w:rsidP="00A14E55">
      <w:pPr>
        <w:spacing w:before="120" w:after="120" w:line="264" w:lineRule="auto"/>
        <w:jc w:val="both"/>
        <w:rPr>
          <w:sz w:val="26"/>
          <w:szCs w:val="26"/>
        </w:rPr>
      </w:pPr>
      <w:r w:rsidRPr="008F7C64">
        <w:rPr>
          <w:sz w:val="26"/>
          <w:szCs w:val="26"/>
          <w:vertAlign w:val="superscript"/>
        </w:rPr>
        <w:t xml:space="preserve">(1) </w:t>
      </w:r>
      <w:r w:rsidRPr="008F7C64">
        <w:rPr>
          <w:sz w:val="26"/>
          <w:szCs w:val="26"/>
        </w:rPr>
        <w:t>Ghi rõ tên cơ quan đề nghị cấp Xác nhận thông tin hộ tịch.</w:t>
      </w:r>
    </w:p>
    <w:p w14:paraId="770EC606" w14:textId="77777777" w:rsidR="00A14E55" w:rsidRPr="008F7C64" w:rsidRDefault="00A14E55" w:rsidP="00A14E55">
      <w:pPr>
        <w:spacing w:before="120" w:after="120" w:line="264" w:lineRule="auto"/>
        <w:jc w:val="both"/>
        <w:rPr>
          <w:bCs/>
          <w:sz w:val="26"/>
          <w:szCs w:val="26"/>
          <w:lang w:val="nl-NL"/>
        </w:rPr>
      </w:pPr>
      <w:r w:rsidRPr="008F7C64">
        <w:rPr>
          <w:sz w:val="26"/>
          <w:szCs w:val="26"/>
          <w:vertAlign w:val="superscript"/>
        </w:rPr>
        <w:t xml:space="preserve">(2) </w:t>
      </w:r>
      <w:r w:rsidRPr="008F7C64">
        <w:rPr>
          <w:sz w:val="26"/>
          <w:szCs w:val="26"/>
        </w:rPr>
        <w:t xml:space="preserve">Ghi số định danh cá nhân hoặc </w:t>
      </w:r>
      <w:r w:rsidRPr="008F7C64">
        <w:rPr>
          <w:sz w:val="26"/>
          <w:szCs w:val="26"/>
          <w:lang w:val="nl-NL"/>
        </w:rPr>
        <w:t>thông tin về l</w:t>
      </w:r>
      <w:r w:rsidRPr="008F7C64">
        <w:rPr>
          <w:bCs/>
          <w:sz w:val="26"/>
          <w:szCs w:val="26"/>
          <w:lang w:val="nl-NL"/>
        </w:rPr>
        <w:t xml:space="preserve">oại giấy tờ tuỳ thân sử dụng (CCCD/CMND/Hộ chiếu/Giấy tờ hợp lệ thay thế); </w:t>
      </w:r>
      <w:r w:rsidRPr="008F7C64">
        <w:rPr>
          <w:sz w:val="26"/>
          <w:szCs w:val="26"/>
        </w:rPr>
        <w:t xml:space="preserve">ghi rõ </w:t>
      </w:r>
      <w:r w:rsidRPr="008F7C64">
        <w:rPr>
          <w:bCs/>
          <w:sz w:val="26"/>
          <w:szCs w:val="26"/>
          <w:lang w:val="nl-NL"/>
        </w:rPr>
        <w:t xml:space="preserve">số, ngày, tháng, năm cấp, cơ quan cấp; bản chụp đính kèm </w:t>
      </w:r>
      <w:r w:rsidRPr="008F7C64">
        <w:rPr>
          <w:sz w:val="26"/>
          <w:szCs w:val="26"/>
        </w:rPr>
        <w:t>(</w:t>
      </w:r>
      <w:r w:rsidRPr="008F7C64">
        <w:rPr>
          <w:i/>
          <w:sz w:val="26"/>
          <w:szCs w:val="26"/>
        </w:rPr>
        <w:t>Ví dụ:</w:t>
      </w:r>
      <w:r w:rsidRPr="008F7C64">
        <w:rPr>
          <w:sz w:val="26"/>
          <w:szCs w:val="26"/>
        </w:rPr>
        <w:t xml:space="preserve"> Căn cước công dân số 001089123500 do Công an thành phố Hà Nội cấp ngày 20/10/2021)</w:t>
      </w:r>
      <w:r w:rsidRPr="008F7C64">
        <w:rPr>
          <w:bCs/>
          <w:sz w:val="26"/>
          <w:szCs w:val="26"/>
          <w:lang w:val="nl-NL"/>
        </w:rPr>
        <w:t>. Trường hợp cơ quan, tổ chức đề nghị ghi tên, giấy tờ của người đại diện theo pháp luật;</w:t>
      </w:r>
    </w:p>
    <w:p w14:paraId="0CCFBA03" w14:textId="77777777" w:rsidR="00A14E55" w:rsidRPr="008F7C64" w:rsidRDefault="00A14E55" w:rsidP="00A14E55">
      <w:pPr>
        <w:spacing w:before="120" w:after="120" w:line="264" w:lineRule="auto"/>
        <w:jc w:val="both"/>
        <w:rPr>
          <w:bCs/>
          <w:sz w:val="26"/>
          <w:szCs w:val="26"/>
          <w:lang w:val="nl-NL"/>
        </w:rPr>
      </w:pPr>
      <w:r w:rsidRPr="008F7C64">
        <w:rPr>
          <w:sz w:val="26"/>
          <w:szCs w:val="26"/>
          <w:vertAlign w:val="superscript"/>
        </w:rPr>
        <w:t xml:space="preserve">(3) </w:t>
      </w:r>
      <w:r w:rsidRPr="008F7C64">
        <w:rPr>
          <w:bCs/>
          <w:sz w:val="26"/>
          <w:szCs w:val="26"/>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14:paraId="181FB2E0" w14:textId="77777777" w:rsidR="00A14E55" w:rsidRPr="008F7C64" w:rsidRDefault="00A14E55" w:rsidP="00A14E55">
      <w:pPr>
        <w:spacing w:before="120" w:after="120" w:line="264" w:lineRule="auto"/>
        <w:jc w:val="both"/>
        <w:rPr>
          <w:sz w:val="26"/>
          <w:szCs w:val="26"/>
        </w:rPr>
      </w:pPr>
      <w:r w:rsidRPr="008F7C64">
        <w:rPr>
          <w:bCs/>
          <w:sz w:val="26"/>
          <w:szCs w:val="26"/>
          <w:vertAlign w:val="superscript"/>
          <w:lang w:val="nl-NL"/>
        </w:rPr>
        <w:t xml:space="preserve">(4) </w:t>
      </w:r>
      <w:r w:rsidRPr="008F7C64">
        <w:rPr>
          <w:bCs/>
          <w:sz w:val="26"/>
          <w:szCs w:val="26"/>
          <w:lang w:val="nl-NL"/>
        </w:rPr>
        <w:t>Mục này dành cho cơ quan, tổ chức đề nghị xác nhận thông tin hộ tịch;</w:t>
      </w:r>
    </w:p>
    <w:p w14:paraId="131DEE2E" w14:textId="77777777" w:rsidR="00A14E55" w:rsidRPr="008F7C64" w:rsidRDefault="00A14E55" w:rsidP="00A14E55">
      <w:pPr>
        <w:spacing w:before="120" w:after="120" w:line="264" w:lineRule="auto"/>
        <w:jc w:val="both"/>
        <w:rPr>
          <w:bCs/>
          <w:sz w:val="26"/>
          <w:szCs w:val="26"/>
          <w:lang w:val="nl-NL"/>
        </w:rPr>
      </w:pPr>
      <w:r w:rsidRPr="008F7C64">
        <w:rPr>
          <w:sz w:val="26"/>
          <w:szCs w:val="26"/>
          <w:vertAlign w:val="superscript"/>
        </w:rPr>
        <w:t xml:space="preserve">(5) </w:t>
      </w:r>
      <w:r w:rsidRPr="008F7C64">
        <w:rPr>
          <w:bCs/>
          <w:sz w:val="26"/>
          <w:szCs w:val="26"/>
          <w:lang w:val="nl-NL"/>
        </w:rPr>
        <w:t>Nêu rõ, đầy đủ nội dung, thời điểm đăng ký ban đầu; nội dung, căn cứ và thời gian thực hiện các việc thay đổi, điều chỉnh thông tin hộ tịch tính đến thời điểm cấp văn bản xác nhận.</w:t>
      </w:r>
    </w:p>
    <w:p w14:paraId="7E471407" w14:textId="77777777" w:rsidR="00A14E55" w:rsidRPr="008F7C64" w:rsidRDefault="00A14E55" w:rsidP="00A14E55">
      <w:pPr>
        <w:spacing w:before="120" w:after="120" w:line="264" w:lineRule="auto"/>
        <w:jc w:val="both"/>
        <w:rPr>
          <w:bCs/>
          <w:sz w:val="26"/>
          <w:szCs w:val="26"/>
          <w:lang w:val="nl-NL"/>
        </w:rPr>
      </w:pPr>
      <w:r w:rsidRPr="008F7C64">
        <w:rPr>
          <w:i/>
          <w:sz w:val="26"/>
          <w:szCs w:val="26"/>
        </w:rPr>
        <w:t>Ví dụ:</w:t>
      </w:r>
      <w:r w:rsidRPr="008F7C64">
        <w:rPr>
          <w:sz w:val="26"/>
          <w:szCs w:val="26"/>
        </w:rPr>
        <w:t xml:space="preserve"> </w:t>
      </w:r>
      <w:r w:rsidRPr="008F7C64">
        <w:rPr>
          <w:bCs/>
          <w:sz w:val="26"/>
          <w:szCs w:val="26"/>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14:paraId="07D84F07" w14:textId="77777777" w:rsidR="00A14E55" w:rsidRPr="008F7C64" w:rsidRDefault="00A14E55" w:rsidP="00A14E55">
      <w:pPr>
        <w:spacing w:before="120" w:line="360" w:lineRule="exact"/>
        <w:jc w:val="both"/>
        <w:rPr>
          <w:spacing w:val="2"/>
          <w:sz w:val="26"/>
          <w:szCs w:val="26"/>
        </w:rPr>
      </w:pPr>
      <w:r w:rsidRPr="008F7C64">
        <w:rPr>
          <w:bCs/>
          <w:sz w:val="26"/>
          <w:szCs w:val="26"/>
          <w:vertAlign w:val="superscript"/>
          <w:lang w:val="nl-NL"/>
        </w:rPr>
        <w:t xml:space="preserve">(6) </w:t>
      </w:r>
      <w:r w:rsidRPr="008F7C64">
        <w:rPr>
          <w:bCs/>
          <w:sz w:val="26"/>
          <w:szCs w:val="26"/>
          <w:lang w:val="nl-NL"/>
        </w:rPr>
        <w:t>Trường hợp chủ thể yêu cầu xác nhận thông tin hộ tịch là cơ quan, tổ chức thì ký, đóng dấu của cơ quan, tổ chức theo quy định.</w:t>
      </w:r>
    </w:p>
    <w:p w14:paraId="105C6409" w14:textId="77777777" w:rsidR="00A14E55" w:rsidRPr="008F7C64" w:rsidRDefault="00A14E55" w:rsidP="00A14E55">
      <w:pPr>
        <w:spacing w:before="120" w:after="120" w:line="264" w:lineRule="auto"/>
        <w:jc w:val="both"/>
        <w:rPr>
          <w:sz w:val="26"/>
          <w:szCs w:val="26"/>
        </w:rPr>
      </w:pPr>
      <w:r w:rsidRPr="008F7C64">
        <w:rPr>
          <w:sz w:val="26"/>
          <w:szCs w:val="26"/>
          <w:vertAlign w:val="superscript"/>
        </w:rPr>
        <w:t xml:space="preserve">(7)  </w:t>
      </w:r>
      <w:r w:rsidRPr="008F7C64">
        <w:rPr>
          <w:sz w:val="26"/>
          <w:szCs w:val="26"/>
        </w:rPr>
        <w:t>Ghi rõ số lượng đề nghị cấp.</w:t>
      </w:r>
    </w:p>
    <w:p w14:paraId="4376725B" w14:textId="77777777" w:rsidR="006E53D5" w:rsidRDefault="00A14E55" w:rsidP="00A14E55">
      <w:pPr>
        <w:spacing w:line="264" w:lineRule="auto"/>
        <w:jc w:val="both"/>
        <w:rPr>
          <w:sz w:val="26"/>
          <w:szCs w:val="26"/>
        </w:rPr>
      </w:pPr>
      <w:r w:rsidRPr="008F7C64">
        <w:rPr>
          <w:sz w:val="26"/>
          <w:szCs w:val="26"/>
          <w:vertAlign w:val="superscript"/>
        </w:rPr>
        <w:t xml:space="preserve">(8) </w:t>
      </w:r>
      <w:r w:rsidRPr="008F7C64">
        <w:rPr>
          <w:sz w:val="26"/>
          <w:szCs w:val="26"/>
        </w:rPr>
        <w:t>Ghi rõ phương thức nhận kết quả: trực tiếp/trực tuyến/bưu chính. Nếu nhận kết quả qua đường bưu chính thì phải cung cấp địa chỉ nơi nhận và nộp phí dịch vụ bưu chính</w:t>
      </w:r>
    </w:p>
    <w:p w14:paraId="320DD2AB" w14:textId="77777777" w:rsidR="006E53D5" w:rsidRDefault="006E53D5">
      <w:pPr>
        <w:rPr>
          <w:sz w:val="26"/>
          <w:szCs w:val="26"/>
        </w:rPr>
      </w:pPr>
      <w:r>
        <w:rPr>
          <w:sz w:val="26"/>
          <w:szCs w:val="26"/>
        </w:rPr>
        <w:br w:type="page"/>
      </w:r>
    </w:p>
    <w:p w14:paraId="5757BA25" w14:textId="77777777" w:rsidR="00A14E55" w:rsidRPr="008F7C64" w:rsidRDefault="00A14E55" w:rsidP="00A14E55">
      <w:pPr>
        <w:autoSpaceDE w:val="0"/>
        <w:autoSpaceDN w:val="0"/>
        <w:spacing w:before="120" w:line="288" w:lineRule="auto"/>
        <w:jc w:val="center"/>
        <w:rPr>
          <w:rFonts w:ascii="Times New Roman Bold" w:hAnsi="Times New Roman Bold"/>
          <w:b/>
          <w:bCs/>
          <w:spacing w:val="-6"/>
          <w:sz w:val="26"/>
          <w:szCs w:val="26"/>
        </w:rPr>
      </w:pPr>
      <w:r w:rsidRPr="008F7C64">
        <w:rPr>
          <w:rFonts w:ascii="Times New Roman Bold" w:hAnsi="Times New Roman Bold"/>
          <w:b/>
          <w:bCs/>
          <w:spacing w:val="-6"/>
          <w:sz w:val="26"/>
          <w:szCs w:val="26"/>
        </w:rPr>
        <w:lastRenderedPageBreak/>
        <w:t>NỘI DUNG MẪU ĐIỆN TỬ TƯƠNG TÁC ĐỀ NGHỊ XÁC NHẬN THÔNG TIN HỘ TỊCH</w:t>
      </w:r>
    </w:p>
    <w:p w14:paraId="5B8CF6FB"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 Thông tin về người yêu cầu cấp văn bản xác nhận thông tin hộ tịch</w:t>
      </w:r>
    </w:p>
    <w:p w14:paraId="49EBD758"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 Họ, chữ đệm, tên;</w:t>
      </w:r>
    </w:p>
    <w:p w14:paraId="77B134D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(2) Số định danh cá nhân;</w:t>
      </w:r>
    </w:p>
    <w:p w14:paraId="64450F32"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(3) Giấy tờ tùy thân: Loại giấy tờ sử dụng (CCCD/CMND/Hộ chiếu/Giấy tờ hợp lệ thay thế); số, ngày, tháng, năm cấp, cơ quan cấp; bản chụp đính kèm;</w:t>
      </w:r>
    </w:p>
    <w:p w14:paraId="4864CB01"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(4) Nơi cư trú (nơi thường trú/nơi tạm trú/nơi đang sinh sống);</w:t>
      </w:r>
    </w:p>
    <w:p w14:paraId="5DCCB70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(5) Quan hệ với người được cấp xác nhận thông tin hộ tịch.</w:t>
      </w:r>
    </w:p>
    <w:p w14:paraId="1196ADAA" w14:textId="77777777" w:rsidR="00A14E55" w:rsidRPr="008F7C64" w:rsidRDefault="00A14E55" w:rsidP="00A14E55">
      <w:pPr>
        <w:autoSpaceDE w:val="0"/>
        <w:autoSpaceDN w:val="0"/>
        <w:spacing w:before="120" w:line="288" w:lineRule="auto"/>
        <w:jc w:val="both"/>
        <w:rPr>
          <w:sz w:val="26"/>
          <w:szCs w:val="26"/>
        </w:rPr>
      </w:pPr>
      <w:r w:rsidRPr="008F7C64">
        <w:rPr>
          <w:b/>
          <w:bCs/>
          <w:sz w:val="26"/>
          <w:szCs w:val="26"/>
        </w:rPr>
        <w:t>II. Thông tin về người được cấp xác nhận thông tin hộ tịch</w:t>
      </w:r>
    </w:p>
    <w:p w14:paraId="5C90FA9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(6) Họ, chữ đệm, tên;</w:t>
      </w:r>
    </w:p>
    <w:p w14:paraId="40EB7184"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(7) Ngày, tháng, năm sinh (tách biệt riêng 03 trường thông tin ngày, tháng, năm); </w:t>
      </w:r>
    </w:p>
    <w:p w14:paraId="236EA0E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(8) Giới tính;</w:t>
      </w:r>
    </w:p>
    <w:p w14:paraId="6620AB5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(9) Dân tộc;</w:t>
      </w:r>
    </w:p>
    <w:p w14:paraId="0E5A237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(10) Quốc tịch;</w:t>
      </w:r>
    </w:p>
    <w:p w14:paraId="3310480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(11) Số định danh cá nhân;</w:t>
      </w:r>
    </w:p>
    <w:p w14:paraId="12A90C2B"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(12) Giấy tờ tùy thân: Loại giấy tờ sử dụng (CCCD/CMND/Hộ chiếu/Giấy tờ hợp lệ thay thế); số, ngày, tháng, năm cấp, cơ quan cấp; bản chụp đính kèm;</w:t>
      </w:r>
    </w:p>
    <w:p w14:paraId="7A44813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(13) Nội dung xác nhận;</w:t>
      </w:r>
    </w:p>
    <w:p w14:paraId="311F2D7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xml:space="preserve">(14) Phương thức nhận kết quả: </w:t>
      </w:r>
    </w:p>
    <w:p w14:paraId="1421324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Trực tiếp</w:t>
      </w:r>
    </w:p>
    <w:p w14:paraId="5892E97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Trực tuyến (bản điện tử sẽ được gửi về Kho quản lý dữ liệu điện tử của cá nhân/địa chỉ thư điện tử/thiết bị số/điện thoại của người yêu cầu)</w:t>
      </w:r>
    </w:p>
    <w:p w14:paraId="171471D9"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Bưu chính (cung cấp địa chỉ nơi nhận).</w:t>
      </w:r>
    </w:p>
    <w:p w14:paraId="06605AF7"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(15) Hồ sơ đính kèm theo quy định.</w:t>
      </w:r>
    </w:p>
    <w:p w14:paraId="398E73FF"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t>* Người yêu cầu cam đoan các thông tin cung cấp là đúng sự thật và chịu hoàn toàn trách nhiệm trước pháp luật về nội dung cam đoan của mình.</w:t>
      </w:r>
    </w:p>
    <w:p w14:paraId="2904D54E" w14:textId="77777777" w:rsidR="00A14E55" w:rsidRPr="008F7C64" w:rsidRDefault="00A14E55" w:rsidP="00A14E55">
      <w:pPr>
        <w:autoSpaceDE w:val="0"/>
        <w:autoSpaceDN w:val="0"/>
        <w:spacing w:before="120" w:line="288" w:lineRule="auto"/>
        <w:jc w:val="both"/>
        <w:rPr>
          <w:sz w:val="26"/>
          <w:szCs w:val="26"/>
        </w:rPr>
      </w:pPr>
      <w:r w:rsidRPr="008F7C64">
        <w:rPr>
          <w:sz w:val="26"/>
          <w:szCs w:val="26"/>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977D8BE" w14:textId="77777777" w:rsidR="00717F5C" w:rsidRPr="008F7C64" w:rsidRDefault="00A14E55" w:rsidP="00662BDD">
      <w:pPr>
        <w:autoSpaceDE w:val="0"/>
        <w:autoSpaceDN w:val="0"/>
        <w:spacing w:before="120" w:line="288" w:lineRule="auto"/>
        <w:jc w:val="both"/>
        <w:rPr>
          <w:sz w:val="26"/>
          <w:szCs w:val="26"/>
        </w:rPr>
      </w:pPr>
      <w:r w:rsidRPr="008F7C64">
        <w:rPr>
          <w:sz w:val="26"/>
          <w:szCs w:val="26"/>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5C2CED5" w14:textId="77777777" w:rsidR="00717F5C" w:rsidRPr="008F7C64" w:rsidRDefault="00717F5C" w:rsidP="00717F5C">
      <w:pPr>
        <w:rPr>
          <w:b/>
          <w:bCs/>
          <w:sz w:val="26"/>
          <w:szCs w:val="26"/>
          <w:lang w:val="nl-NL"/>
        </w:rPr>
      </w:pPr>
      <w:r w:rsidRPr="008F7C64">
        <w:rPr>
          <w:b/>
          <w:bCs/>
          <w:sz w:val="26"/>
          <w:szCs w:val="26"/>
          <w:lang w:val="nl-NL"/>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8"/>
        <w:gridCol w:w="7"/>
        <w:gridCol w:w="1410"/>
        <w:gridCol w:w="25"/>
        <w:gridCol w:w="1535"/>
        <w:gridCol w:w="9"/>
        <w:gridCol w:w="16"/>
        <w:gridCol w:w="2243"/>
      </w:tblGrid>
      <w:tr w:rsidR="00374160" w:rsidRPr="008F7C64" w14:paraId="206B74AA" w14:textId="77777777" w:rsidTr="00374160">
        <w:tc>
          <w:tcPr>
            <w:tcW w:w="1702" w:type="dxa"/>
            <w:shd w:val="clear" w:color="auto" w:fill="auto"/>
            <w:vAlign w:val="center"/>
          </w:tcPr>
          <w:p w14:paraId="5D85AB1A" w14:textId="77777777" w:rsidR="00374160" w:rsidRPr="008F7C64" w:rsidRDefault="00374160" w:rsidP="00374160">
            <w:pPr>
              <w:spacing w:before="120" w:after="120" w:line="240" w:lineRule="auto"/>
              <w:textAlignment w:val="center"/>
              <w:rPr>
                <w:b/>
                <w:color w:val="000000"/>
                <w:spacing w:val="-2"/>
                <w:sz w:val="26"/>
                <w:szCs w:val="26"/>
              </w:rPr>
            </w:pPr>
            <w:r w:rsidRPr="008F7C64">
              <w:rPr>
                <w:b/>
                <w:color w:val="000000"/>
                <w:spacing w:val="-2"/>
                <w:sz w:val="26"/>
                <w:szCs w:val="26"/>
              </w:rPr>
              <w:lastRenderedPageBreak/>
              <w:t>Mã thủ tục số</w:t>
            </w:r>
            <w:r w:rsidR="00CB5B0F">
              <w:rPr>
                <w:b/>
                <w:color w:val="000000"/>
                <w:spacing w:val="-2"/>
                <w:sz w:val="26"/>
                <w:szCs w:val="26"/>
              </w:rPr>
              <w:t>: 18</w:t>
            </w:r>
          </w:p>
        </w:tc>
        <w:tc>
          <w:tcPr>
            <w:tcW w:w="8363" w:type="dxa"/>
            <w:gridSpan w:val="8"/>
            <w:shd w:val="clear" w:color="auto" w:fill="auto"/>
            <w:vAlign w:val="center"/>
          </w:tcPr>
          <w:p w14:paraId="6C01E999" w14:textId="77777777" w:rsidR="00374160" w:rsidRPr="00CB5B0F" w:rsidRDefault="00374160" w:rsidP="00374160">
            <w:pPr>
              <w:spacing w:before="120" w:after="120" w:line="240" w:lineRule="auto"/>
              <w:textAlignment w:val="center"/>
              <w:rPr>
                <w:b/>
                <w:color w:val="000000"/>
                <w:sz w:val="26"/>
                <w:szCs w:val="26"/>
              </w:rPr>
            </w:pPr>
            <w:r w:rsidRPr="00CB5B0F">
              <w:rPr>
                <w:rFonts w:eastAsia="Times New Roman"/>
                <w:b/>
                <w:sz w:val="26"/>
                <w:szCs w:val="26"/>
              </w:rPr>
              <w:t>2.000908.000.00.00.H53</w:t>
            </w:r>
          </w:p>
        </w:tc>
      </w:tr>
      <w:tr w:rsidR="00374160" w:rsidRPr="008F7C64" w14:paraId="2B0F99E8" w14:textId="77777777" w:rsidTr="00374160">
        <w:tc>
          <w:tcPr>
            <w:tcW w:w="1702" w:type="dxa"/>
            <w:shd w:val="clear" w:color="auto" w:fill="auto"/>
            <w:vAlign w:val="center"/>
          </w:tcPr>
          <w:p w14:paraId="55676EC1"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Tên thủ tục hành hính:</w:t>
            </w:r>
          </w:p>
        </w:tc>
        <w:tc>
          <w:tcPr>
            <w:tcW w:w="8363" w:type="dxa"/>
            <w:gridSpan w:val="8"/>
            <w:shd w:val="clear" w:color="auto" w:fill="auto"/>
          </w:tcPr>
          <w:p w14:paraId="7C10C983" w14:textId="77777777" w:rsidR="00374160" w:rsidRPr="008F7C64" w:rsidRDefault="00374160" w:rsidP="00374160">
            <w:pPr>
              <w:spacing w:before="120" w:after="120" w:line="240" w:lineRule="auto"/>
              <w:rPr>
                <w:color w:val="000000"/>
                <w:sz w:val="26"/>
                <w:szCs w:val="26"/>
              </w:rPr>
            </w:pPr>
            <w:r w:rsidRPr="008F7C64">
              <w:rPr>
                <w:rFonts w:eastAsia="Times New Roman"/>
                <w:sz w:val="26"/>
                <w:szCs w:val="26"/>
              </w:rPr>
              <w:t>Cấp bản sao từ sổ gốc (trực tuyến toàn trình)</w:t>
            </w:r>
          </w:p>
        </w:tc>
      </w:tr>
      <w:tr w:rsidR="00374160" w:rsidRPr="008F7C64" w14:paraId="1C1B9C95" w14:textId="77777777" w:rsidTr="00374160">
        <w:tc>
          <w:tcPr>
            <w:tcW w:w="1702" w:type="dxa"/>
            <w:shd w:val="clear" w:color="auto" w:fill="auto"/>
            <w:vAlign w:val="center"/>
          </w:tcPr>
          <w:p w14:paraId="109021BD"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Cấp thực hiện:</w:t>
            </w:r>
          </w:p>
        </w:tc>
        <w:tc>
          <w:tcPr>
            <w:tcW w:w="8363" w:type="dxa"/>
            <w:gridSpan w:val="8"/>
            <w:shd w:val="clear" w:color="auto" w:fill="auto"/>
            <w:vAlign w:val="center"/>
          </w:tcPr>
          <w:p w14:paraId="046B1BF1"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Cấp huyện</w:t>
            </w:r>
          </w:p>
        </w:tc>
      </w:tr>
      <w:tr w:rsidR="00374160" w:rsidRPr="008F7C64" w14:paraId="19CB6A6A" w14:textId="77777777" w:rsidTr="00374160">
        <w:tc>
          <w:tcPr>
            <w:tcW w:w="1702" w:type="dxa"/>
            <w:shd w:val="clear" w:color="auto" w:fill="auto"/>
            <w:vAlign w:val="center"/>
          </w:tcPr>
          <w:p w14:paraId="6A52C429"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Lĩnh vực:</w:t>
            </w:r>
          </w:p>
        </w:tc>
        <w:tc>
          <w:tcPr>
            <w:tcW w:w="8363" w:type="dxa"/>
            <w:gridSpan w:val="8"/>
            <w:shd w:val="clear" w:color="auto" w:fill="auto"/>
            <w:vAlign w:val="center"/>
          </w:tcPr>
          <w:p w14:paraId="043C5667"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Chứng thực</w:t>
            </w:r>
          </w:p>
        </w:tc>
      </w:tr>
      <w:tr w:rsidR="00374160" w:rsidRPr="008F7C64" w14:paraId="35D639CA" w14:textId="77777777" w:rsidTr="00374160">
        <w:tc>
          <w:tcPr>
            <w:tcW w:w="10065" w:type="dxa"/>
            <w:gridSpan w:val="9"/>
            <w:shd w:val="clear" w:color="auto" w:fill="auto"/>
          </w:tcPr>
          <w:p w14:paraId="2BBE1271" w14:textId="77777777" w:rsidR="00374160" w:rsidRPr="008F7C64" w:rsidRDefault="00374160" w:rsidP="00374160">
            <w:pPr>
              <w:spacing w:before="120" w:after="120" w:line="240" w:lineRule="auto"/>
              <w:rPr>
                <w:b/>
                <w:bCs/>
                <w:color w:val="000000"/>
                <w:sz w:val="26"/>
                <w:szCs w:val="26"/>
                <w:lang w:val="vi-VN"/>
              </w:rPr>
            </w:pPr>
            <w:r w:rsidRPr="008F7C64">
              <w:rPr>
                <w:b/>
                <w:color w:val="000000"/>
                <w:sz w:val="26"/>
                <w:szCs w:val="26"/>
              </w:rPr>
              <w:t>1. Trình tự thực hiện:</w:t>
            </w:r>
          </w:p>
        </w:tc>
      </w:tr>
      <w:tr w:rsidR="00374160" w:rsidRPr="008F7C64" w14:paraId="3BB44965" w14:textId="77777777" w:rsidTr="00374160">
        <w:tc>
          <w:tcPr>
            <w:tcW w:w="10065" w:type="dxa"/>
            <w:gridSpan w:val="9"/>
            <w:shd w:val="clear" w:color="auto" w:fill="auto"/>
          </w:tcPr>
          <w:p w14:paraId="7673D1D2" w14:textId="77777777" w:rsidR="00374160" w:rsidRPr="008F7C64" w:rsidRDefault="00374160" w:rsidP="00374160">
            <w:pPr>
              <w:spacing w:before="120" w:after="120" w:line="240" w:lineRule="auto"/>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54456484" w14:textId="77777777" w:rsidR="00374160" w:rsidRPr="008F7C64" w:rsidRDefault="00374160" w:rsidP="00374160">
            <w:pPr>
              <w:spacing w:before="120" w:after="120" w:line="240" w:lineRule="auto"/>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23" w:history="1">
              <w:r w:rsidRPr="008F7C64">
                <w:rPr>
                  <w:rStyle w:val="Hyperlink"/>
                  <w:rFonts w:eastAsia="Arial"/>
                  <w:sz w:val="26"/>
                  <w:szCs w:val="26"/>
                  <w:u w:val="none"/>
                  <w:lang w:val="pt-BR"/>
                </w:rPr>
                <w:t>https://dichvucong.gov.vn</w:t>
              </w:r>
            </w:hyperlink>
          </w:p>
          <w:p w14:paraId="052E0648" w14:textId="77777777" w:rsidR="00374160" w:rsidRPr="008F7C64" w:rsidRDefault="00374160" w:rsidP="00374160">
            <w:pPr>
              <w:spacing w:before="120" w:after="120" w:line="240" w:lineRule="auto"/>
              <w:ind w:left="135" w:right="125"/>
              <w:rPr>
                <w:rStyle w:val="Hyperlink"/>
                <w:rFonts w:eastAsia="Arial"/>
                <w:sz w:val="26"/>
                <w:szCs w:val="26"/>
                <w:u w:val="none"/>
                <w:lang w:val="pt-BR"/>
              </w:rPr>
            </w:pPr>
            <w:r w:rsidRPr="008F7C64">
              <w:rPr>
                <w:rFonts w:eastAsia="Arial"/>
                <w:sz w:val="26"/>
                <w:szCs w:val="26"/>
                <w:lang w:val="pt-BR"/>
              </w:rPr>
              <w:t>+ Cổng dịch vụ công tỉnh Tây Ninh: https://dichvucong.tayninh.gov.vn</w:t>
            </w:r>
          </w:p>
          <w:p w14:paraId="51B3A1F7" w14:textId="77777777" w:rsidR="00374160" w:rsidRPr="008F7C64" w:rsidRDefault="00374160" w:rsidP="00374160">
            <w:pPr>
              <w:spacing w:before="120" w:after="120" w:line="240" w:lineRule="auto"/>
              <w:ind w:left="125"/>
              <w:rPr>
                <w:rStyle w:val="Hyperlink"/>
                <w:sz w:val="26"/>
                <w:szCs w:val="26"/>
                <w:u w:val="none"/>
                <w:lang w:val="vi-VN"/>
              </w:rPr>
            </w:pPr>
            <w:r w:rsidRPr="008F7C64">
              <w:rPr>
                <w:rStyle w:val="Hyperlink"/>
                <w:sz w:val="26"/>
                <w:szCs w:val="26"/>
                <w:u w:val="none"/>
                <w:lang w:val="vi-VN"/>
              </w:rPr>
              <w:t>+ Ứng dụng Tây Ninh Smart</w:t>
            </w:r>
          </w:p>
          <w:p w14:paraId="73596834" w14:textId="77777777" w:rsidR="00374160" w:rsidRPr="008F7C64" w:rsidRDefault="00374160" w:rsidP="00374160">
            <w:pPr>
              <w:spacing w:before="120" w:after="120" w:line="240" w:lineRule="auto"/>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47FF8D2C" w14:textId="77777777" w:rsidR="00374160" w:rsidRPr="008F7C64" w:rsidRDefault="00374160" w:rsidP="00374160">
            <w:pPr>
              <w:spacing w:before="120" w:after="120" w:line="240" w:lineRule="auto"/>
              <w:jc w:val="both"/>
              <w:rPr>
                <w:rStyle w:val="text"/>
                <w:spacing w:val="4"/>
                <w:sz w:val="26"/>
                <w:szCs w:val="26"/>
                <w:shd w:val="clear" w:color="auto" w:fill="FFFFFF"/>
              </w:rPr>
            </w:pPr>
            <w:r w:rsidRPr="008F7C64">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7C64">
              <w:rPr>
                <w:sz w:val="26"/>
                <w:szCs w:val="26"/>
              </w:rPr>
              <w:t>1900561563</w:t>
            </w:r>
            <w:r w:rsidRPr="008F7C64">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31D7BB9C" w14:textId="77777777" w:rsidR="00374160" w:rsidRPr="008F7C64" w:rsidRDefault="00374160" w:rsidP="00374160">
            <w:pPr>
              <w:spacing w:before="120" w:after="120" w:line="240" w:lineRule="auto"/>
              <w:jc w:val="both"/>
              <w:rPr>
                <w:rStyle w:val="text"/>
                <w:spacing w:val="4"/>
                <w:sz w:val="26"/>
                <w:szCs w:val="26"/>
                <w:shd w:val="clear" w:color="auto" w:fill="FFFFFF"/>
              </w:rPr>
            </w:pPr>
            <w:r w:rsidRPr="008F7C64">
              <w:rPr>
                <w:rStyle w:val="text"/>
                <w:spacing w:val="4"/>
                <w:sz w:val="26"/>
                <w:szCs w:val="26"/>
                <w:shd w:val="clear" w:color="auto" w:fill="FFFFFF"/>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14:paraId="3C45155B" w14:textId="77777777" w:rsidR="00374160" w:rsidRPr="008F7C64" w:rsidRDefault="00374160" w:rsidP="00374160">
            <w:pPr>
              <w:spacing w:before="120" w:after="120" w:line="240" w:lineRule="auto"/>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r w:rsidR="005044A4">
              <w:rPr>
                <w:sz w:val="26"/>
                <w:szCs w:val="26"/>
                <w:lang w:val="pt-BR"/>
              </w:rPr>
              <w:t xml:space="preserve"> </w:t>
            </w:r>
          </w:p>
          <w:p w14:paraId="41511B0D" w14:textId="77777777" w:rsidR="00374160" w:rsidRPr="008F7C64" w:rsidRDefault="00374160" w:rsidP="00374160">
            <w:pPr>
              <w:pStyle w:val="Header"/>
              <w:framePr w:hSpace="180" w:wrap="around" w:vAnchor="text" w:hAnchor="text" w:y="1"/>
              <w:tabs>
                <w:tab w:val="left" w:pos="1670"/>
              </w:tabs>
              <w:spacing w:before="120" w:after="120"/>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5F879724" w14:textId="77777777" w:rsidR="00374160" w:rsidRPr="008F7C64" w:rsidRDefault="00374160" w:rsidP="00374160">
            <w:pPr>
              <w:tabs>
                <w:tab w:val="center" w:pos="4320"/>
                <w:tab w:val="right" w:pos="8640"/>
              </w:tabs>
              <w:spacing w:before="120" w:after="120" w:line="240" w:lineRule="auto"/>
              <w:jc w:val="both"/>
              <w:rPr>
                <w:sz w:val="26"/>
                <w:szCs w:val="26"/>
              </w:rPr>
            </w:pPr>
            <w:r w:rsidRPr="008F7C64">
              <w:rPr>
                <w:b/>
                <w:sz w:val="26"/>
                <w:szCs w:val="26"/>
              </w:rPr>
              <w:t>Bước 1</w:t>
            </w:r>
            <w:r w:rsidRPr="008F7C64">
              <w:rPr>
                <w:sz w:val="26"/>
                <w:szCs w:val="26"/>
              </w:rPr>
              <w:t>: Tiếp nhận hồ sơ:</w:t>
            </w:r>
          </w:p>
          <w:p w14:paraId="6FBE1C9D"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6B5C9963"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Thực hiện tiếp nhận hồ sơ: </w:t>
            </w:r>
          </w:p>
          <w:p w14:paraId="5A754999"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60955C4E"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Hồ sơ được tổ chức, cá nhân nộp trực tuyến.</w:t>
            </w:r>
          </w:p>
          <w:p w14:paraId="5D03017D"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nhân viên bưu điện nộp thông qua dịch vụ bưu chính công ích. </w:t>
            </w:r>
          </w:p>
          <w:p w14:paraId="575CFA7D"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Thực hiện kiểm tra hồ sơ:</w:t>
            </w:r>
          </w:p>
          <w:p w14:paraId="250284B3"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w:t>
            </w:r>
            <w:r w:rsidRPr="008F7C64">
              <w:rPr>
                <w:sz w:val="26"/>
                <w:szCs w:val="26"/>
              </w:rPr>
              <w:lastRenderedPageBreak/>
              <w:t>người có yêu cầu (nếu người có yêu cầu lựa chọn hình thức nộp hồ sơ trực tuyến), đồng thời chuyển hồ sơ để Phòng Tư pháp kiểm tra, thẩm định, xử lý.</w:t>
            </w:r>
          </w:p>
          <w:p w14:paraId="6CA98118"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3DCA6D28"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9CA5FB1" w14:textId="77777777" w:rsidR="00374160" w:rsidRPr="008F7C64" w:rsidRDefault="00374160" w:rsidP="00374160">
            <w:pPr>
              <w:pStyle w:val="ws-p"/>
              <w:shd w:val="clear" w:color="auto" w:fill="FFFFFF"/>
              <w:spacing w:before="120" w:beforeAutospacing="0" w:after="120" w:afterAutospacing="0"/>
              <w:jc w:val="both"/>
              <w:rPr>
                <w:sz w:val="26"/>
                <w:szCs w:val="26"/>
              </w:rPr>
            </w:pPr>
            <w:r w:rsidRPr="008F7C64">
              <w:rPr>
                <w:b/>
                <w:sz w:val="26"/>
                <w:szCs w:val="26"/>
              </w:rPr>
              <w:t>Bước 2</w:t>
            </w:r>
            <w:r w:rsidRPr="008F7C64">
              <w:rPr>
                <w:sz w:val="26"/>
                <w:szCs w:val="26"/>
              </w:rPr>
              <w:t>: Giải quyết hồ sơ:</w:t>
            </w:r>
          </w:p>
          <w:p w14:paraId="03C5B9B5" w14:textId="77777777" w:rsidR="00374160" w:rsidRPr="008F7C64" w:rsidRDefault="00374160" w:rsidP="00374160">
            <w:pPr>
              <w:spacing w:before="120" w:after="120" w:line="240" w:lineRule="auto"/>
              <w:jc w:val="both"/>
              <w:rPr>
                <w:sz w:val="26"/>
                <w:szCs w:val="26"/>
              </w:rPr>
            </w:pPr>
            <w:r w:rsidRPr="008F7C64">
              <w:rPr>
                <w:sz w:val="26"/>
                <w:szCs w:val="26"/>
              </w:rPr>
              <w:t>- Phòng Tư pháp xem xét, kiểm tra tính đầy đủ, hợp lệ (trường hợp đủ điều kiện), sẽ tiến hành trình lãnh đạo UBND cấp huyện ký cấp bản sao từ sổ gốc cho công dân.</w:t>
            </w:r>
          </w:p>
          <w:p w14:paraId="53721544" w14:textId="77777777" w:rsidR="00374160" w:rsidRPr="008F7C64" w:rsidRDefault="00374160" w:rsidP="00374160">
            <w:pPr>
              <w:tabs>
                <w:tab w:val="left" w:pos="3698"/>
              </w:tabs>
              <w:spacing w:before="120" w:after="120" w:line="240" w:lineRule="auto"/>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5AA6BA9A" w14:textId="77777777" w:rsidR="00374160" w:rsidRPr="008F7C64" w:rsidRDefault="00374160" w:rsidP="00374160">
            <w:pPr>
              <w:tabs>
                <w:tab w:val="left" w:pos="3698"/>
              </w:tabs>
              <w:spacing w:before="120" w:after="120" w:line="240" w:lineRule="auto"/>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49518B2C"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58550008"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người dân thực hiện TTHC</w:t>
            </w:r>
            <w:r w:rsidRPr="008F7C64">
              <w:rPr>
                <w:spacing w:val="4"/>
                <w:sz w:val="26"/>
                <w:szCs w:val="26"/>
                <w:shd w:val="clear" w:color="auto" w:fill="FFFFFF"/>
              </w:rPr>
              <w:t>.</w:t>
            </w:r>
            <w:r w:rsidRPr="008F7C64">
              <w:rPr>
                <w:rFonts w:eastAsia="Arial"/>
                <w:color w:val="000000"/>
                <w:sz w:val="26"/>
                <w:szCs w:val="26"/>
                <w:lang w:val="nl-NL"/>
              </w:rPr>
              <w:t xml:space="preserve"> </w:t>
            </w:r>
          </w:p>
          <w:p w14:paraId="4FEF2612"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24946159" w14:textId="77777777" w:rsidR="00374160" w:rsidRPr="008F7C64" w:rsidRDefault="00374160" w:rsidP="00374160">
            <w:pPr>
              <w:pStyle w:val="ws-p"/>
              <w:shd w:val="clear" w:color="auto" w:fill="FFFFFF"/>
              <w:spacing w:before="120" w:beforeAutospacing="0" w:after="120" w:afterAutospacing="0"/>
              <w:jc w:val="both"/>
              <w:rPr>
                <w:sz w:val="26"/>
                <w:szCs w:val="26"/>
              </w:rPr>
            </w:pPr>
            <w:r w:rsidRPr="008F7C64">
              <w:rPr>
                <w:b/>
                <w:sz w:val="26"/>
                <w:szCs w:val="26"/>
              </w:rPr>
              <w:t xml:space="preserve">Bước 3: </w:t>
            </w:r>
            <w:r w:rsidRPr="008F7C64">
              <w:rPr>
                <w:sz w:val="26"/>
                <w:szCs w:val="26"/>
              </w:rPr>
              <w:t>Trả kết quả:</w:t>
            </w:r>
          </w:p>
          <w:p w14:paraId="6B6760E1"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7FC97DD" w14:textId="77777777" w:rsidR="00374160" w:rsidRPr="00CB5B0F" w:rsidRDefault="00374160" w:rsidP="00374160">
            <w:pPr>
              <w:shd w:val="clear" w:color="auto" w:fill="FFFFFF"/>
              <w:spacing w:before="120" w:after="120" w:line="240" w:lineRule="auto"/>
              <w:jc w:val="both"/>
              <w:rPr>
                <w:sz w:val="26"/>
                <w:szCs w:val="26"/>
              </w:rPr>
            </w:pPr>
            <w:r w:rsidRPr="00CB5B0F">
              <w:rPr>
                <w:b/>
                <w:bCs/>
                <w:sz w:val="26"/>
                <w:szCs w:val="26"/>
              </w:rPr>
              <w:t>Lưu ý:</w:t>
            </w:r>
            <w:r w:rsidRPr="00CB5B0F">
              <w:rPr>
                <w:sz w:val="26"/>
                <w:szCs w:val="26"/>
              </w:rPr>
              <w:t xml:space="preserve"> Đối với hình thức nộp hồ sơ trực tuyến, tổ chức/cá nhân khi nhận kết quả giải quyết thủ tục hành chính phải gửi bộ hồ sơ gốc để so sánh, đối chiếu.</w:t>
            </w:r>
          </w:p>
          <w:p w14:paraId="305AEA81"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2AE31C06" w14:textId="77777777" w:rsidR="00374160" w:rsidRPr="008F7C64" w:rsidRDefault="00374160" w:rsidP="00374160">
            <w:pPr>
              <w:tabs>
                <w:tab w:val="left" w:pos="1175"/>
              </w:tabs>
              <w:spacing w:before="120" w:after="120" w:line="240" w:lineRule="auto"/>
              <w:rPr>
                <w:noProof/>
                <w:sz w:val="26"/>
                <w:szCs w:val="26"/>
                <w:lang w:eastAsia="en-GB"/>
              </w:rPr>
            </w:pPr>
            <w:r w:rsidRPr="008F7C64">
              <w:rPr>
                <w:b/>
                <w:bCs/>
                <w:color w:val="FF0000"/>
                <w:sz w:val="26"/>
                <w:szCs w:val="26"/>
              </w:rPr>
              <w:tab/>
            </w:r>
            <w:r w:rsidRPr="008F7C64">
              <w:rPr>
                <w:noProof/>
                <w:sz w:val="26"/>
                <w:szCs w:val="26"/>
              </w:rPr>
              <mc:AlternateContent>
                <mc:Choice Requires="wpg">
                  <w:drawing>
                    <wp:anchor distT="0" distB="0" distL="114300" distR="114300" simplePos="0" relativeHeight="251706368" behindDoc="0" locked="0" layoutInCell="1" allowOverlap="1" wp14:anchorId="758C4D79" wp14:editId="22850788">
                      <wp:simplePos x="0" y="0"/>
                      <wp:positionH relativeFrom="margin">
                        <wp:posOffset>-2540</wp:posOffset>
                      </wp:positionH>
                      <wp:positionV relativeFrom="paragraph">
                        <wp:posOffset>3810</wp:posOffset>
                      </wp:positionV>
                      <wp:extent cx="5943600" cy="1287780"/>
                      <wp:effectExtent l="5080" t="8890" r="13970" b="5588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87780"/>
                                <a:chOff x="0" y="0"/>
                                <a:chExt cx="6678777" cy="1304518"/>
                              </a:xfrm>
                            </wpg:grpSpPr>
                            <wps:wsp>
                              <wps:cNvPr id="342"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4C29531A"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6865DFD7" w14:textId="77777777" w:rsidR="00A7443A" w:rsidRDefault="00A7443A" w:rsidP="00374160">
                                    <w:pPr>
                                      <w:spacing w:after="0"/>
                                      <w:jc w:val="center"/>
                                      <w:rPr>
                                        <w:sz w:val="24"/>
                                        <w:szCs w:val="24"/>
                                      </w:rPr>
                                    </w:pPr>
                                    <w:r>
                                      <w:rPr>
                                        <w:sz w:val="24"/>
                                        <w:szCs w:val="24"/>
                                      </w:rPr>
                                      <w:t>(02 giờ )</w:t>
                                    </w:r>
                                  </w:p>
                                  <w:p w14:paraId="27491B51"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343"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1A9BD197"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66C4558F" w14:textId="77777777" w:rsidR="00A7443A" w:rsidRDefault="00A7443A" w:rsidP="00374160">
                                    <w:pPr>
                                      <w:spacing w:after="0" w:line="240" w:lineRule="auto"/>
                                      <w:jc w:val="center"/>
                                      <w:rPr>
                                        <w:sz w:val="24"/>
                                        <w:szCs w:val="24"/>
                                      </w:rPr>
                                    </w:pPr>
                                    <w:r>
                                      <w:rPr>
                                        <w:sz w:val="24"/>
                                        <w:szCs w:val="24"/>
                                      </w:rPr>
                                      <w:t>(03 giờ)</w:t>
                                    </w:r>
                                  </w:p>
                                </w:txbxContent>
                              </wps:txbx>
                              <wps:bodyPr rot="0" vert="horz" wrap="square" lIns="91440" tIns="45720" rIns="91440" bIns="45720" anchor="t" anchorCtr="0" upright="1">
                                <a:noAutofit/>
                              </wps:bodyPr>
                            </wps:wsp>
                            <wps:wsp>
                              <wps:cNvPr id="344"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1FD64818"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14:paraId="7A988101"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345"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79A76D82" w14:textId="77777777" w:rsidR="00A7443A" w:rsidRDefault="00A7443A" w:rsidP="00374160">
                                    <w:pPr>
                                      <w:spacing w:after="0"/>
                                      <w:jc w:val="center"/>
                                      <w:rPr>
                                        <w:sz w:val="24"/>
                                        <w:szCs w:val="24"/>
                                      </w:rPr>
                                    </w:pPr>
                                  </w:p>
                                  <w:p w14:paraId="2721031F" w14:textId="77777777" w:rsidR="00A7443A" w:rsidRDefault="00A7443A" w:rsidP="00374160">
                                    <w:pPr>
                                      <w:spacing w:after="0"/>
                                      <w:jc w:val="center"/>
                                      <w:rPr>
                                        <w:sz w:val="24"/>
                                        <w:szCs w:val="24"/>
                                      </w:rPr>
                                    </w:pPr>
                                    <w:r>
                                      <w:rPr>
                                        <w:sz w:val="24"/>
                                        <w:szCs w:val="24"/>
                                      </w:rPr>
                                      <w:t xml:space="preserve">Văn thư </w:t>
                                    </w:r>
                                  </w:p>
                                  <w:p w14:paraId="38818F82" w14:textId="77777777" w:rsidR="00A7443A" w:rsidRDefault="00A7443A" w:rsidP="00374160">
                                    <w:pPr>
                                      <w:spacing w:after="0"/>
                                      <w:jc w:val="center"/>
                                      <w:rPr>
                                        <w:sz w:val="24"/>
                                        <w:szCs w:val="24"/>
                                      </w:rPr>
                                    </w:pPr>
                                    <w:r>
                                      <w:rPr>
                                        <w:sz w:val="24"/>
                                        <w:szCs w:val="24"/>
                                      </w:rPr>
                                      <w:t>(1 giờ)</w:t>
                                    </w:r>
                                  </w:p>
                                  <w:p w14:paraId="5D6B407F"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346"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47"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48"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9"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0"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1"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341" o:spid="_x0000_s1233" style="position:absolute;margin-left:-.2pt;margin-top:.3pt;width:468pt;height:101.4pt;z-index:251706368;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">
                      <v:shape id="Text Box 52" o:spid="_x0000_s1234"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9dsIA&#10;AADcAAAADwAAAGRycy9kb3ducmV2LnhtbESPzWrDMBCE74G8g9hAb4kcu5jiWAlJoRB6q+tLb4u1&#10;/iHWykhK7L59VSj0OMzMN0x5WswoHuT8YFnBfpeAIG6sHrhTUH++bV9A+ICscbRMCr7Jw+m4XpVY&#10;aDvzBz2q0IkIYV+ggj6EqZDSNz0Z9Ds7EUevtc5giNJ1UjucI9yMMk2SXBocOC70ONFrT82tuhsF&#10;1/wSvqjW7zpLMzvXsnHt6JV62iznA4hAS/gP/7WvWkH2nMLvmXg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v12wgAAANwAAAAPAAAAAAAAAAAAAAAAAJgCAABkcnMvZG93&#10;bnJldi54bWxQSwUGAAAAAAQABAD1AAAAhwM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53" o:spid="_x0000_s1235"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Y7cEA&#10;AADcAAAADwAAAGRycy9kb3ducmV2LnhtbESPQYvCMBSE74L/ITzBm6bbikjXWNaFBdmb2ou3R/Ns&#10;yzYvJYm2/vuNIHgcZuYbZluMphN3cr61rOBjmYAgrqxuuVZQnn8WGxA+IGvsLJOCB3kodtPJFnNt&#10;Bz7S/RRqESHsc1TQhNDnUvqqIYN+aXvi6F2tMxiidLXUDocIN51Mk2QtDbYcFxrs6buh6u90MwoO&#10;6324UKl/dZZmdihl5a6dV2o+G78+QQQawzv8ah+0gmyVwfNMPAJ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GWO3BAAAA3AAAAA8AAAAAAAAAAAAAAAAAmAIAAGRycy9kb3du&#10;cmV2LnhtbFBLBQYAAAAABAAEAPUAAACGAw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(03 giờ)</w:t>
                              </w:r>
                            </w:p>
                          </w:txbxContent>
                        </v:textbox>
                      </v:shape>
                      <v:shape id="Text Box 54" o:spid="_x0000_s1236"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mcAA&#10;AADcAAAADwAAAGRycy9kb3ducmV2LnhtbESPQYvCMBSE7wv+h/AEb2uqFZFqFBUE8abbi7dH82yL&#10;zUtJoq3/3gjCHoeZ+YZZbXrTiCc5X1tWMBknIIgLq2suFeR/h98FCB+QNTaWScGLPGzWg58VZtp2&#10;fKbnJZQiQthnqKAKoc2k9EVFBv3YtsTRu1lnMETpSqkddhFuGjlNkrk0WHNcqLClfUXF/fIwCo7z&#10;XbhSrk86naa2y2Xhbo1XajTst0sQgfrwH/62j1pBOpvB50w8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AmcAAAADcAAAADwAAAAAAAAAAAAAAAACYAgAAZHJzL2Rvd25y&#10;ZXYueG1sUEsFBgAAAAAEAAQA9QAAAIUDA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374160">
                              <w:pPr>
                                <w:jc w:val="center"/>
                                <w:rPr>
                                  <w:sz w:val="24"/>
                                  <w:szCs w:val="24"/>
                                </w:rPr>
                              </w:pPr>
                            </w:p>
                          </w:txbxContent>
                        </v:textbox>
                      </v:shape>
                      <v:shape id="Text Box 62" o:spid="_x0000_s1237"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lAsEA&#10;AADcAAAADwAAAGRycy9kb3ducmV2LnhtbESPQYvCMBSE7wv+h/AEb2uqdUWqUVxBEG+rvXh7NM+2&#10;2LyUJGvrvzeC4HGYmW+Y1aY3jbiT87VlBZNxAoK4sLrmUkF+3n8vQPiArLGxTAoe5GGzHnytMNO2&#10;4z+6n0IpIoR9hgqqENpMSl9UZNCPbUscvat1BkOUrpTaYRfhppHTJJlLgzXHhQpb2lVU3E7/RsFh&#10;/hsulOujTqep7XJZuGvjlRoN++0SRKA+fMLv9kErSGc/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jZQLBAAAA3AAAAA8AAAAAAAAAAAAAAAAAmAIAAGRycy9kb3du&#10;cmV2LnhtbFBLBQYAAAAABAAEAPUAAACGAw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(1 giờ)</w:t>
                              </w:r>
                            </w:p>
                            <w:p w:rsidR="00A7443A" w:rsidRPr="00E53698" w:rsidRDefault="00A7443A" w:rsidP="00374160">
                              <w:pPr>
                                <w:jc w:val="center"/>
                                <w:rPr>
                                  <w:sz w:val="24"/>
                                  <w:szCs w:val="24"/>
                                </w:rPr>
                              </w:pPr>
                            </w:p>
                          </w:txbxContent>
                        </v:textbox>
                      </v:shape>
                      <v:shape id="Straight Arrow Connector 66" o:spid="_x0000_s1238"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D+CcMAAADcAAAADwAAAGRycy9kb3ducmV2LnhtbESPzWrDMBCE74W8g9hAb7XcugTjRgkh&#10;kDangp1Cr4u1tU2llbFU/7x9FQjkOMzMN8x2P1sjRhp851jBc5KCIK6d7rhR8HU5PeUgfEDWaByT&#10;goU87Herhy0W2k1c0liFRkQI+wIVtCH0hZS+bsmiT1xPHL0fN1gMUQ6N1ANOEW6NfEnTjbTYcVxo&#10;sadjS/Vv9WcVfPZ5NhlTHcryXZc2W7L0O3wo9bieD28gAs3hHr61z1pB9rqB65l4BO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g/gnDAAAA3AAAAA8AAAAAAAAAAAAA&#10;AAAAoQIAAGRycy9kb3ducmV2LnhtbFBLBQYAAAAABAAEAPkAAACRAwAAAAA=&#10;" strokeweight="1pt">
                        <v:stroke startarrow="block" endarrow="block" joinstyle="miter"/>
                      </v:shape>
                      <v:shape id="Straight Arrow Connector 67" o:spid="_x0000_s1239"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xbksQAAADcAAAADwAAAGRycy9kb3ducmV2LnhtbESPQWvCQBSE70L/w/IK3nTTRqykboIU&#10;Wj0JiYVeH9nXJHT3bchuTfz3riB4HGbmG2ZbTNaIMw2+c6zgZZmAIK6d7rhR8H36XGxA+ICs0Tgm&#10;BRfyUORPsy1m2o1c0rkKjYgQ9hkqaEPoMyl93ZJFv3Q9cfR+3WAxRDk0Ug84Rrg18jVJ1tJix3Gh&#10;xZ4+Wqr/qn+r4Nhv0tGYaleWX7q06SVNfsJeqfnztHsHEWgKj/C9fdAK0tUb3M7EIy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LFuSxAAAANwAAAAPAAAAAAAAAAAA&#10;AAAAAKECAABkcnMvZG93bnJldi54bWxQSwUGAAAAAAQABAD5AAAAkgMAAAAA&#10;" strokeweight="1pt">
                        <v:stroke startarrow="block" endarrow="block" joinstyle="miter"/>
                      </v:shape>
                      <v:shape id="Straight Arrow Connector 97" o:spid="_x0000_s1240"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8YVcEAAADcAAAADwAAAGRycy9kb3ducmV2LnhtbERPzWrCQBC+F/oOywi91Y21FYmu0goF&#10;aU9VH2DMjvkxOxuyaxJ9+s5B8Pjx/S/Xg6tVR20oPRuYjBNQxJm3JecGDvvv1zmoEJEt1p7JwJUC&#10;rFfPT0tMre/5j7pdzJWEcEjRQBFjk2odsoIchrFviIU7+dZhFNjm2rbYS7ir9VuSzLTDkqWhwIY2&#10;BWXn3cVJCVYZ3qbJx7z/2v5U1dD9HvXJmJfR8LkAFWmID/HdvbUGpu+yVs7IEd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xhVwQAAANwAAAAPAAAAAAAAAAAAAAAA&#10;AKECAABkcnMvZG93bnJldi54bWxQSwUGAAAAAAQABAD5AAAAjwMAAAAA&#10;" strokeweight="1pt">
                        <v:stroke endarrow="block" joinstyle="miter"/>
                      </v:shape>
                      <v:shape id="Straight Arrow Connector 108" o:spid="_x0000_s1241"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O9zsMAAADcAAAADwAAAGRycy9kb3ducmV2LnhtbESP3WrCQBCF7wXfYRnBO92otdjUVVQQ&#10;pF41+gDT7JifZmdDdk3SPn23IHh5OD8fZ73tTSVaalxhWcFsGoEgTq0uOFNwvRwnKxDOI2usLJOC&#10;H3Kw3QwHa4y17fiT2sRnIoywi1FB7n0dS+nSnAy6qa2Jg3ezjUEfZJNJ3WAXxk0l51H0Kg0WHAg5&#10;1nTIKf1O7iZAsEzxdxEtV93+9FGWfXv+kjelxqN+9w7CU++f4Uf7pBUsXt7g/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Tvc7DAAAA3AAAAA8AAAAAAAAAAAAA&#10;AAAAoQIAAGRycy9kb3ducmV2LnhtbFBLBQYAAAAABAAEAPkAAACRAwAAAAA=&#10;" strokeweight="1pt">
                        <v:stroke endarrow="block" joinstyle="miter"/>
                      </v:shape>
                      <v:shape id="Straight Arrow Connector 109" o:spid="_x0000_s1242"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C+JMIAAADcAAAADwAAAGRycy9kb3ducmV2LnhtbERPS2vCQBC+F/wPywje6kZttU1dRYRC&#10;D17qA+JtyE6TYHY27K6a/nvnUOjx43sv171r1Y1CbDwbmIwzUMSltw1XBo6Hz+c3UDEhW2w9k4Ff&#10;irBeDZ6WmFt/52+67VOlJIRjjgbqlLpc61jW5DCOfUcs3I8PDpPAUGkb8C7hrtXTLJtrhw1LQ40d&#10;bWsqL/urk5JucbbzYhP06VjYq1u8+N17Ycxo2G8+QCXq07/4z/1lDcxeZb6ckSO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C+JMIAAADcAAAADwAAAAAAAAAAAAAA&#10;AAChAgAAZHJzL2Rvd25yZXYueG1sUEsFBgAAAAAEAAQA+QAAAJADAAAAAA==&#10;" strokeweight="1pt">
                        <v:stroke endarrow="block" joinstyle="miter"/>
                      </v:shape>
                      <v:shape id="Straight Arrow Connector 110" o:spid="_x0000_s1243"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wbv8UAAADcAAAADwAAAGRycy9kb3ducmV2LnhtbESPy2rDMBBF94X8g5hAdrWcpI0bN0oI&#10;gUIX3TQPcHeDNbFNrZGRFNv9+6pQyPJyH4e72Y2mFT0531hWME9SEMSl1Q1XCs6nt8cXED4ga2wt&#10;k4If8rDbTh42mGs78Cf1x1CJOMI+RwV1CF0upS9rMugT2xFH72qdwRClq6R2OMRx08pFmq6kwYYj&#10;ocaODjWV38ebiZAu+9KrYu/k5Vzom8me7Me6UGo2HfevIAKN4R7+b79rBcvnOfydi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wbv8UAAADcAAAADwAAAAAAAAAA&#10;AAAAAAChAgAAZHJzL2Rvd25yZXYueG1sUEsFBgAAAAAEAAQA+QAAAJMDAAAAAA==&#10;" strokeweight="1pt">
                        <v:stroke endarrow="block" joinstyle="miter"/>
                      </v:shape>
                      <w10:wrap anchorx="margin"/>
                    </v:group>
                  </w:pict>
                </mc:Fallback>
              </mc:AlternateContent>
            </w:r>
          </w:p>
          <w:p w14:paraId="65B6DEC1" w14:textId="77777777" w:rsidR="00374160" w:rsidRPr="008F7C64" w:rsidRDefault="00374160" w:rsidP="00374160">
            <w:pPr>
              <w:spacing w:before="120" w:after="120" w:line="240" w:lineRule="auto"/>
              <w:rPr>
                <w:noProof/>
                <w:sz w:val="26"/>
                <w:szCs w:val="26"/>
                <w:lang w:eastAsia="en-GB"/>
              </w:rPr>
            </w:pPr>
          </w:p>
          <w:p w14:paraId="338C8461" w14:textId="77777777" w:rsidR="00374160" w:rsidRPr="008F7C64" w:rsidRDefault="00374160" w:rsidP="00374160">
            <w:pPr>
              <w:spacing w:before="120" w:after="120" w:line="240" w:lineRule="auto"/>
              <w:rPr>
                <w:noProof/>
                <w:sz w:val="26"/>
                <w:szCs w:val="26"/>
                <w:lang w:eastAsia="en-GB"/>
              </w:rPr>
            </w:pPr>
          </w:p>
          <w:p w14:paraId="30BF5727" w14:textId="77777777" w:rsidR="00374160" w:rsidRPr="008F7C64" w:rsidRDefault="00374160" w:rsidP="00374160">
            <w:pPr>
              <w:spacing w:before="120" w:after="120" w:line="240" w:lineRule="auto"/>
              <w:rPr>
                <w:noProof/>
                <w:sz w:val="26"/>
                <w:szCs w:val="26"/>
                <w:lang w:eastAsia="en-GB"/>
              </w:rPr>
            </w:pPr>
          </w:p>
          <w:p w14:paraId="377F4BCF" w14:textId="77777777" w:rsidR="00374160" w:rsidRPr="008F7C64" w:rsidRDefault="00374160" w:rsidP="00374160">
            <w:pPr>
              <w:spacing w:before="120" w:after="120" w:line="240" w:lineRule="auto"/>
              <w:rPr>
                <w:noProof/>
                <w:sz w:val="26"/>
                <w:szCs w:val="26"/>
                <w:lang w:eastAsia="en-GB"/>
              </w:rPr>
            </w:pPr>
          </w:p>
          <w:p w14:paraId="298C1978" w14:textId="77777777" w:rsidR="00374160" w:rsidRPr="008F7C64" w:rsidRDefault="00374160" w:rsidP="00374160">
            <w:pPr>
              <w:spacing w:before="120" w:after="120" w:line="240" w:lineRule="auto"/>
              <w:rPr>
                <w:b/>
                <w:bCs/>
                <w:color w:val="FF0000"/>
                <w:sz w:val="26"/>
                <w:szCs w:val="26"/>
              </w:rPr>
            </w:pPr>
          </w:p>
          <w:p w14:paraId="7EB9DF31" w14:textId="77777777" w:rsidR="00374160" w:rsidRPr="008F7C64" w:rsidRDefault="00374160" w:rsidP="00374160">
            <w:pPr>
              <w:spacing w:before="120" w:after="120" w:line="240" w:lineRule="auto"/>
              <w:rPr>
                <w:b/>
                <w:bCs/>
                <w:color w:val="FF0000"/>
                <w:sz w:val="26"/>
                <w:szCs w:val="26"/>
              </w:rPr>
            </w:pPr>
          </w:p>
        </w:tc>
      </w:tr>
      <w:tr w:rsidR="00374160" w:rsidRPr="008F7C64" w14:paraId="0DBB895B" w14:textId="77777777" w:rsidTr="00374160">
        <w:tc>
          <w:tcPr>
            <w:tcW w:w="10065" w:type="dxa"/>
            <w:gridSpan w:val="9"/>
            <w:shd w:val="clear" w:color="auto" w:fill="auto"/>
          </w:tcPr>
          <w:p w14:paraId="0E70856E" w14:textId="77777777" w:rsidR="00374160" w:rsidRPr="008F7C64" w:rsidRDefault="00374160" w:rsidP="00374160">
            <w:pPr>
              <w:spacing w:before="120" w:after="120" w:line="240" w:lineRule="auto"/>
              <w:jc w:val="both"/>
              <w:rPr>
                <w:b/>
                <w:bCs/>
                <w:sz w:val="26"/>
                <w:szCs w:val="26"/>
                <w:lang w:val="vi-VN"/>
              </w:rPr>
            </w:pPr>
            <w:r w:rsidRPr="008F7C64">
              <w:rPr>
                <w:b/>
                <w:bCs/>
                <w:sz w:val="26"/>
                <w:szCs w:val="26"/>
              </w:rPr>
              <w:lastRenderedPageBreak/>
              <w:t>2. Cách thức thực hiện:</w:t>
            </w:r>
          </w:p>
        </w:tc>
      </w:tr>
      <w:tr w:rsidR="00374160" w:rsidRPr="008F7C64" w14:paraId="29ED368F" w14:textId="77777777" w:rsidTr="00374160">
        <w:tc>
          <w:tcPr>
            <w:tcW w:w="1702" w:type="dxa"/>
            <w:shd w:val="clear" w:color="auto" w:fill="auto"/>
            <w:vAlign w:val="center"/>
          </w:tcPr>
          <w:p w14:paraId="6E912AF8" w14:textId="77777777" w:rsidR="00374160" w:rsidRPr="008F7C64" w:rsidRDefault="00374160" w:rsidP="00374160">
            <w:pPr>
              <w:spacing w:before="120" w:after="120" w:line="240" w:lineRule="auto"/>
              <w:jc w:val="center"/>
              <w:rPr>
                <w:b/>
                <w:sz w:val="26"/>
                <w:szCs w:val="26"/>
              </w:rPr>
            </w:pPr>
            <w:r w:rsidRPr="008F7C64">
              <w:rPr>
                <w:b/>
                <w:sz w:val="26"/>
                <w:szCs w:val="26"/>
              </w:rPr>
              <w:lastRenderedPageBreak/>
              <w:t>Hình thức nộp</w:t>
            </w:r>
          </w:p>
        </w:tc>
        <w:tc>
          <w:tcPr>
            <w:tcW w:w="3118" w:type="dxa"/>
            <w:shd w:val="clear" w:color="auto" w:fill="auto"/>
            <w:vAlign w:val="center"/>
          </w:tcPr>
          <w:p w14:paraId="522A4DCD" w14:textId="77777777" w:rsidR="00374160" w:rsidRPr="008F7C64" w:rsidRDefault="00374160" w:rsidP="00374160">
            <w:pPr>
              <w:spacing w:before="120" w:after="120" w:line="240" w:lineRule="auto"/>
              <w:jc w:val="center"/>
              <w:rPr>
                <w:b/>
                <w:sz w:val="26"/>
                <w:szCs w:val="26"/>
              </w:rPr>
            </w:pPr>
            <w:r w:rsidRPr="008F7C64">
              <w:rPr>
                <w:b/>
                <w:sz w:val="26"/>
                <w:szCs w:val="26"/>
              </w:rPr>
              <w:t>Thời hạn giải quyết</w:t>
            </w:r>
          </w:p>
        </w:tc>
        <w:tc>
          <w:tcPr>
            <w:tcW w:w="1417" w:type="dxa"/>
            <w:gridSpan w:val="2"/>
            <w:shd w:val="clear" w:color="auto" w:fill="auto"/>
            <w:vAlign w:val="center"/>
          </w:tcPr>
          <w:p w14:paraId="3BF785EB" w14:textId="77777777" w:rsidR="00374160" w:rsidRPr="008F7C64" w:rsidRDefault="00374160" w:rsidP="00374160">
            <w:pPr>
              <w:spacing w:before="120" w:after="120" w:line="240" w:lineRule="auto"/>
              <w:jc w:val="center"/>
              <w:rPr>
                <w:b/>
                <w:sz w:val="26"/>
                <w:szCs w:val="26"/>
              </w:rPr>
            </w:pPr>
            <w:r w:rsidRPr="008F7C64">
              <w:rPr>
                <w:b/>
                <w:sz w:val="26"/>
                <w:szCs w:val="26"/>
              </w:rPr>
              <w:t>Phí, lệ phí</w:t>
            </w:r>
          </w:p>
        </w:tc>
        <w:tc>
          <w:tcPr>
            <w:tcW w:w="3828" w:type="dxa"/>
            <w:gridSpan w:val="5"/>
            <w:shd w:val="clear" w:color="auto" w:fill="auto"/>
            <w:vAlign w:val="center"/>
          </w:tcPr>
          <w:p w14:paraId="21D9570C"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Mô tả</w:t>
            </w:r>
          </w:p>
        </w:tc>
      </w:tr>
      <w:tr w:rsidR="00374160" w:rsidRPr="008F7C64" w14:paraId="4F775635" w14:textId="77777777" w:rsidTr="00374160">
        <w:tc>
          <w:tcPr>
            <w:tcW w:w="1702" w:type="dxa"/>
            <w:shd w:val="clear" w:color="auto" w:fill="auto"/>
            <w:vAlign w:val="center"/>
          </w:tcPr>
          <w:p w14:paraId="0C52E591"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Trực tiếp</w:t>
            </w:r>
          </w:p>
        </w:tc>
        <w:tc>
          <w:tcPr>
            <w:tcW w:w="3118" w:type="dxa"/>
            <w:shd w:val="clear" w:color="auto" w:fill="auto"/>
            <w:vAlign w:val="center"/>
          </w:tcPr>
          <w:p w14:paraId="633DA871"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417" w:type="dxa"/>
            <w:gridSpan w:val="2"/>
            <w:vMerge w:val="restart"/>
            <w:shd w:val="clear" w:color="auto" w:fill="auto"/>
            <w:vAlign w:val="center"/>
          </w:tcPr>
          <w:p w14:paraId="4F73DCCE" w14:textId="77777777" w:rsidR="00374160" w:rsidRPr="008F7C64" w:rsidRDefault="00374160" w:rsidP="00374160">
            <w:pPr>
              <w:spacing w:before="120" w:after="120" w:line="240" w:lineRule="auto"/>
              <w:ind w:left="177" w:right="132"/>
              <w:jc w:val="center"/>
              <w:rPr>
                <w:sz w:val="26"/>
                <w:szCs w:val="26"/>
              </w:rPr>
            </w:pPr>
            <w:r w:rsidRPr="008F7C64">
              <w:rPr>
                <w:sz w:val="26"/>
                <w:szCs w:val="26"/>
              </w:rPr>
              <w:t>Không có</w:t>
            </w:r>
          </w:p>
          <w:p w14:paraId="2AEA97F0" w14:textId="77777777" w:rsidR="00374160" w:rsidRPr="008F7C64" w:rsidRDefault="00374160" w:rsidP="00374160">
            <w:pPr>
              <w:spacing w:before="120" w:after="120" w:line="240" w:lineRule="auto"/>
              <w:ind w:right="132"/>
              <w:rPr>
                <w:sz w:val="26"/>
                <w:szCs w:val="26"/>
              </w:rPr>
            </w:pPr>
          </w:p>
        </w:tc>
        <w:tc>
          <w:tcPr>
            <w:tcW w:w="3828" w:type="dxa"/>
            <w:gridSpan w:val="5"/>
            <w:shd w:val="clear" w:color="auto" w:fill="auto"/>
            <w:vAlign w:val="center"/>
          </w:tcPr>
          <w:p w14:paraId="04D3A882" w14:textId="77777777" w:rsidR="00374160" w:rsidRPr="008F7C64" w:rsidRDefault="00374160" w:rsidP="00374160">
            <w:pPr>
              <w:spacing w:before="120" w:after="120" w:line="240" w:lineRule="auto"/>
              <w:jc w:val="both"/>
              <w:rPr>
                <w:sz w:val="26"/>
                <w:szCs w:val="26"/>
              </w:rPr>
            </w:pPr>
            <w:r w:rsidRPr="008F7C64">
              <w:rPr>
                <w:sz w:val="26"/>
                <w:szCs w:val="26"/>
              </w:rPr>
              <w:t>- Nộp hồ sơ trực tiếp tại Bộ phận Tiếp nhận và Trả kết quả của UBND huyện/thị xã/thành phố</w:t>
            </w:r>
          </w:p>
          <w:p w14:paraId="46F4404B" w14:textId="77777777" w:rsidR="00374160" w:rsidRPr="008F7C64" w:rsidRDefault="00374160" w:rsidP="00374160">
            <w:pPr>
              <w:spacing w:before="120" w:after="120" w:line="240" w:lineRule="auto"/>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p w14:paraId="23535883" w14:textId="77777777" w:rsidR="00374160" w:rsidRPr="008F7C64" w:rsidRDefault="00374160" w:rsidP="00374160">
            <w:pPr>
              <w:spacing w:before="120" w:after="120" w:line="240" w:lineRule="auto"/>
              <w:jc w:val="both"/>
              <w:rPr>
                <w:sz w:val="26"/>
                <w:szCs w:val="26"/>
                <w:lang w:val="vi-VN" w:eastAsia="vi-VN"/>
              </w:rPr>
            </w:pPr>
          </w:p>
        </w:tc>
      </w:tr>
      <w:tr w:rsidR="00374160" w:rsidRPr="008F7C64" w14:paraId="5748A78C" w14:textId="77777777" w:rsidTr="00374160">
        <w:tc>
          <w:tcPr>
            <w:tcW w:w="1702" w:type="dxa"/>
            <w:shd w:val="clear" w:color="auto" w:fill="auto"/>
            <w:vAlign w:val="center"/>
          </w:tcPr>
          <w:p w14:paraId="30330712"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Trực tuyến</w:t>
            </w:r>
          </w:p>
        </w:tc>
        <w:tc>
          <w:tcPr>
            <w:tcW w:w="3118" w:type="dxa"/>
            <w:shd w:val="clear" w:color="auto" w:fill="auto"/>
            <w:vAlign w:val="center"/>
          </w:tcPr>
          <w:p w14:paraId="30A312E2"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417" w:type="dxa"/>
            <w:gridSpan w:val="2"/>
            <w:vMerge/>
            <w:shd w:val="clear" w:color="auto" w:fill="auto"/>
            <w:vAlign w:val="center"/>
          </w:tcPr>
          <w:p w14:paraId="7B183DAB" w14:textId="77777777" w:rsidR="00374160" w:rsidRPr="008F7C64" w:rsidRDefault="00374160" w:rsidP="00374160">
            <w:pPr>
              <w:spacing w:before="120" w:after="120" w:line="240" w:lineRule="auto"/>
              <w:jc w:val="center"/>
              <w:textAlignment w:val="center"/>
              <w:rPr>
                <w:sz w:val="26"/>
                <w:szCs w:val="26"/>
              </w:rPr>
            </w:pPr>
          </w:p>
        </w:tc>
        <w:tc>
          <w:tcPr>
            <w:tcW w:w="3828" w:type="dxa"/>
            <w:gridSpan w:val="5"/>
            <w:shd w:val="clear" w:color="auto" w:fill="auto"/>
            <w:vAlign w:val="center"/>
          </w:tcPr>
          <w:p w14:paraId="6C02B398" w14:textId="77777777" w:rsidR="00374160" w:rsidRPr="008F7C64" w:rsidRDefault="00374160" w:rsidP="00374160">
            <w:pPr>
              <w:spacing w:before="120" w:after="120" w:line="240" w:lineRule="auto"/>
              <w:rPr>
                <w:sz w:val="26"/>
                <w:szCs w:val="26"/>
              </w:rPr>
            </w:pPr>
            <w:r w:rsidRPr="008F7C64">
              <w:rPr>
                <w:sz w:val="26"/>
                <w:szCs w:val="26"/>
              </w:rPr>
              <w:t xml:space="preserve">- Nộp hồ sơ bằng hình thức trực tuyến tại: </w:t>
            </w:r>
          </w:p>
          <w:p w14:paraId="3EB0AC67" w14:textId="77777777" w:rsidR="00374160" w:rsidRPr="008F7C64" w:rsidRDefault="00374160" w:rsidP="00374160">
            <w:pPr>
              <w:spacing w:before="120" w:after="120" w:line="240" w:lineRule="auto"/>
              <w:jc w:val="both"/>
              <w:rPr>
                <w:sz w:val="26"/>
                <w:szCs w:val="26"/>
              </w:rPr>
            </w:pPr>
            <w:r w:rsidRPr="008F7C64">
              <w:rPr>
                <w:sz w:val="26"/>
                <w:szCs w:val="26"/>
              </w:rPr>
              <w:t xml:space="preserve">+ Cổng Dịch vụ công Quốc gia, địa chỉ: </w:t>
            </w:r>
            <w:hyperlink r:id="rId24" w:history="1">
              <w:r w:rsidRPr="008F7C64">
                <w:rPr>
                  <w:rStyle w:val="Hyperlink"/>
                  <w:sz w:val="26"/>
                  <w:szCs w:val="26"/>
                  <w:u w:val="none"/>
                </w:rPr>
                <w:t>https://dichvucong.gov.vn</w:t>
              </w:r>
            </w:hyperlink>
          </w:p>
          <w:p w14:paraId="1AD2D1B3" w14:textId="77777777" w:rsidR="00374160" w:rsidRPr="008F7C64" w:rsidRDefault="00374160" w:rsidP="00374160">
            <w:pPr>
              <w:spacing w:before="120" w:after="120" w:line="240" w:lineRule="auto"/>
              <w:jc w:val="both"/>
              <w:rPr>
                <w:sz w:val="26"/>
                <w:szCs w:val="26"/>
              </w:rPr>
            </w:pPr>
            <w:r w:rsidRPr="008F7C64">
              <w:rPr>
                <w:sz w:val="26"/>
                <w:szCs w:val="26"/>
              </w:rPr>
              <w:t xml:space="preserve">+ Cổng Dịch vụ công tỉnh, địa chỉ </w:t>
            </w:r>
            <w:hyperlink r:id="rId25" w:history="1">
              <w:r w:rsidRPr="008F7C64">
                <w:rPr>
                  <w:rStyle w:val="Hyperlink"/>
                  <w:sz w:val="26"/>
                  <w:szCs w:val="26"/>
                  <w:u w:val="none"/>
                </w:rPr>
                <w:t>https://dichvucong.tayninh.gov.vn</w:t>
              </w:r>
            </w:hyperlink>
          </w:p>
          <w:p w14:paraId="24C3712F" w14:textId="77777777" w:rsidR="00374160" w:rsidRPr="008F7C64" w:rsidRDefault="00374160" w:rsidP="00374160">
            <w:pPr>
              <w:spacing w:before="120" w:after="120" w:line="240" w:lineRule="auto"/>
              <w:jc w:val="both"/>
              <w:rPr>
                <w:sz w:val="26"/>
                <w:szCs w:val="26"/>
              </w:rPr>
            </w:pPr>
            <w:r w:rsidRPr="008F7C64">
              <w:rPr>
                <w:sz w:val="26"/>
                <w:szCs w:val="26"/>
              </w:rPr>
              <w:t>+ Ứng dụng Tây Ninh Smart</w:t>
            </w:r>
          </w:p>
          <w:p w14:paraId="78D9D18B" w14:textId="77777777" w:rsidR="00374160" w:rsidRPr="008F7C64" w:rsidRDefault="00374160" w:rsidP="005044A4">
            <w:pPr>
              <w:spacing w:before="120" w:after="120" w:line="240" w:lineRule="auto"/>
              <w:jc w:val="both"/>
              <w:rPr>
                <w:sz w:val="26"/>
                <w:szCs w:val="26"/>
                <w:lang w:val="vi-VN" w:eastAsia="vi-VN"/>
              </w:rPr>
            </w:pPr>
            <w:r w:rsidRPr="008F7C64">
              <w:rPr>
                <w:sz w:val="26"/>
                <w:szCs w:val="26"/>
              </w:rPr>
              <w:t>+ Cổng Hành chính công tỉnh Tây Ninh trên mạng xã hội Zalo</w:t>
            </w:r>
          </w:p>
        </w:tc>
      </w:tr>
      <w:tr w:rsidR="00374160" w:rsidRPr="008F7C64" w14:paraId="0E79341D" w14:textId="77777777" w:rsidTr="00374160">
        <w:trPr>
          <w:trHeight w:val="544"/>
        </w:trPr>
        <w:tc>
          <w:tcPr>
            <w:tcW w:w="1702" w:type="dxa"/>
            <w:shd w:val="clear" w:color="auto" w:fill="auto"/>
            <w:vAlign w:val="center"/>
          </w:tcPr>
          <w:p w14:paraId="19508EFD"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Dịch vụ bưu chính</w:t>
            </w:r>
          </w:p>
        </w:tc>
        <w:tc>
          <w:tcPr>
            <w:tcW w:w="3118" w:type="dxa"/>
            <w:shd w:val="clear" w:color="auto" w:fill="auto"/>
            <w:vAlign w:val="center"/>
          </w:tcPr>
          <w:p w14:paraId="428A2D51"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417" w:type="dxa"/>
            <w:gridSpan w:val="2"/>
            <w:vMerge/>
            <w:shd w:val="clear" w:color="auto" w:fill="auto"/>
            <w:vAlign w:val="center"/>
          </w:tcPr>
          <w:p w14:paraId="49F9591D" w14:textId="77777777" w:rsidR="00374160" w:rsidRPr="008F7C64" w:rsidRDefault="00374160" w:rsidP="00374160">
            <w:pPr>
              <w:spacing w:before="120" w:after="120" w:line="240" w:lineRule="auto"/>
              <w:jc w:val="center"/>
              <w:textAlignment w:val="center"/>
              <w:rPr>
                <w:sz w:val="26"/>
                <w:szCs w:val="26"/>
              </w:rPr>
            </w:pPr>
          </w:p>
        </w:tc>
        <w:tc>
          <w:tcPr>
            <w:tcW w:w="3828" w:type="dxa"/>
            <w:gridSpan w:val="5"/>
            <w:shd w:val="clear" w:color="auto" w:fill="auto"/>
            <w:vAlign w:val="center"/>
          </w:tcPr>
          <w:p w14:paraId="7DDC7B75" w14:textId="77777777" w:rsidR="00374160" w:rsidRPr="008F7C64" w:rsidRDefault="00374160" w:rsidP="00374160">
            <w:pPr>
              <w:spacing w:before="120" w:after="120" w:line="240" w:lineRule="auto"/>
              <w:jc w:val="both"/>
              <w:rPr>
                <w:sz w:val="26"/>
                <w:szCs w:val="26"/>
                <w:lang w:val="vi-VN" w:eastAsia="vi-VN"/>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374160" w:rsidRPr="008F7C64" w14:paraId="1CFBF01C" w14:textId="77777777" w:rsidTr="00374160">
        <w:tc>
          <w:tcPr>
            <w:tcW w:w="10065" w:type="dxa"/>
            <w:gridSpan w:val="9"/>
            <w:shd w:val="clear" w:color="auto" w:fill="auto"/>
          </w:tcPr>
          <w:p w14:paraId="5AD0F2B5" w14:textId="77777777" w:rsidR="00374160" w:rsidRPr="008F7C64" w:rsidRDefault="00374160" w:rsidP="00374160">
            <w:pPr>
              <w:spacing w:before="120" w:after="120" w:line="240" w:lineRule="auto"/>
              <w:jc w:val="both"/>
              <w:rPr>
                <w:b/>
                <w:bCs/>
                <w:sz w:val="26"/>
                <w:szCs w:val="26"/>
                <w:lang w:val="vi-VN"/>
              </w:rPr>
            </w:pPr>
            <w:r w:rsidRPr="008F7C64">
              <w:rPr>
                <w:b/>
                <w:sz w:val="26"/>
                <w:szCs w:val="26"/>
                <w:shd w:val="clear" w:color="auto" w:fill="FFFFFF"/>
              </w:rPr>
              <w:t>3. Thành phần hồ sơ:</w:t>
            </w:r>
          </w:p>
        </w:tc>
      </w:tr>
      <w:tr w:rsidR="00374160" w:rsidRPr="008F7C64" w14:paraId="7477C469" w14:textId="77777777" w:rsidTr="00374160">
        <w:tc>
          <w:tcPr>
            <w:tcW w:w="6262" w:type="dxa"/>
            <w:gridSpan w:val="5"/>
            <w:shd w:val="clear" w:color="auto" w:fill="auto"/>
            <w:vAlign w:val="center"/>
          </w:tcPr>
          <w:p w14:paraId="08371A4C"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Tên giấy tờ</w:t>
            </w:r>
          </w:p>
        </w:tc>
        <w:tc>
          <w:tcPr>
            <w:tcW w:w="1560" w:type="dxa"/>
            <w:gridSpan w:val="3"/>
            <w:shd w:val="clear" w:color="auto" w:fill="auto"/>
            <w:vAlign w:val="center"/>
          </w:tcPr>
          <w:p w14:paraId="44F88AF5"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Mẫu đơn, tờ khai</w:t>
            </w:r>
          </w:p>
        </w:tc>
        <w:tc>
          <w:tcPr>
            <w:tcW w:w="2243" w:type="dxa"/>
            <w:shd w:val="clear" w:color="auto" w:fill="auto"/>
            <w:vAlign w:val="center"/>
          </w:tcPr>
          <w:p w14:paraId="0DF7BF6F"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Số lượng</w:t>
            </w:r>
          </w:p>
        </w:tc>
      </w:tr>
      <w:tr w:rsidR="00374160" w:rsidRPr="008F7C64" w14:paraId="1D75697E" w14:textId="77777777" w:rsidTr="00374160">
        <w:tc>
          <w:tcPr>
            <w:tcW w:w="6262" w:type="dxa"/>
            <w:gridSpan w:val="5"/>
            <w:shd w:val="clear" w:color="auto" w:fill="auto"/>
            <w:vAlign w:val="center"/>
          </w:tcPr>
          <w:p w14:paraId="31B6EE1A" w14:textId="77777777" w:rsidR="00374160" w:rsidRPr="008F7C64" w:rsidRDefault="00374160" w:rsidP="00374160">
            <w:pPr>
              <w:spacing w:before="120" w:after="120" w:line="240" w:lineRule="auto"/>
              <w:jc w:val="both"/>
              <w:rPr>
                <w:i/>
                <w:iCs/>
                <w:sz w:val="26"/>
                <w:szCs w:val="26"/>
              </w:rPr>
            </w:pPr>
            <w:r w:rsidRPr="008F7C64">
              <w:rPr>
                <w:sz w:val="26"/>
                <w:szCs w:val="26"/>
              </w:rPr>
              <w:t xml:space="preserve">-Trường hợp yêu cầu cấp bản sao trực tiếp thì xuất trình bản chính hoặc bản sao có chứng thực Chứng minh nhân </w:t>
            </w:r>
            <w:r w:rsidRPr="008F7C64">
              <w:rPr>
                <w:sz w:val="26"/>
                <w:szCs w:val="26"/>
              </w:rPr>
              <w:lastRenderedPageBreak/>
              <w:t>dân hoặc hộ chiếu còn giá trị sử dụng để người tiếp nhận hồ sơ kiểm tra.</w:t>
            </w:r>
          </w:p>
        </w:tc>
        <w:tc>
          <w:tcPr>
            <w:tcW w:w="1560" w:type="dxa"/>
            <w:gridSpan w:val="3"/>
            <w:shd w:val="clear" w:color="auto" w:fill="auto"/>
            <w:vAlign w:val="center"/>
          </w:tcPr>
          <w:p w14:paraId="51D91BF5" w14:textId="77777777" w:rsidR="00374160" w:rsidRPr="008F7C64" w:rsidRDefault="00374160" w:rsidP="00374160">
            <w:pPr>
              <w:spacing w:before="120" w:after="120" w:line="240" w:lineRule="auto"/>
              <w:rPr>
                <w:b/>
                <w:sz w:val="26"/>
                <w:szCs w:val="26"/>
              </w:rPr>
            </w:pPr>
          </w:p>
        </w:tc>
        <w:tc>
          <w:tcPr>
            <w:tcW w:w="2243" w:type="dxa"/>
            <w:shd w:val="clear" w:color="auto" w:fill="auto"/>
            <w:vAlign w:val="center"/>
          </w:tcPr>
          <w:p w14:paraId="11126EE8"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01</w:t>
            </w:r>
          </w:p>
          <w:p w14:paraId="0B357926" w14:textId="77777777" w:rsidR="00374160" w:rsidRPr="008F7C64" w:rsidRDefault="00374160" w:rsidP="00374160">
            <w:pPr>
              <w:spacing w:before="120" w:after="120" w:line="240" w:lineRule="auto"/>
              <w:jc w:val="both"/>
              <w:textAlignment w:val="center"/>
              <w:rPr>
                <w:sz w:val="26"/>
                <w:szCs w:val="26"/>
              </w:rPr>
            </w:pPr>
            <w:r w:rsidRPr="008F7C64">
              <w:rPr>
                <w:sz w:val="26"/>
                <w:szCs w:val="26"/>
              </w:rPr>
              <w:lastRenderedPageBreak/>
              <w:t>Bản sao: 0</w:t>
            </w:r>
          </w:p>
        </w:tc>
      </w:tr>
      <w:tr w:rsidR="00374160" w:rsidRPr="008F7C64" w14:paraId="5F5477D1" w14:textId="77777777" w:rsidTr="00374160">
        <w:tc>
          <w:tcPr>
            <w:tcW w:w="6262" w:type="dxa"/>
            <w:gridSpan w:val="5"/>
            <w:shd w:val="clear" w:color="auto" w:fill="auto"/>
            <w:vAlign w:val="center"/>
          </w:tcPr>
          <w:p w14:paraId="3C5CD393" w14:textId="77777777" w:rsidR="00374160" w:rsidRPr="008F7C64" w:rsidRDefault="00374160" w:rsidP="00374160">
            <w:pPr>
              <w:spacing w:before="120" w:after="120" w:line="240" w:lineRule="auto"/>
              <w:ind w:right="132"/>
              <w:jc w:val="both"/>
              <w:rPr>
                <w:sz w:val="26"/>
                <w:szCs w:val="26"/>
              </w:rPr>
            </w:pPr>
            <w:r w:rsidRPr="008F7C64">
              <w:rPr>
                <w:sz w:val="26"/>
                <w:szCs w:val="26"/>
              </w:rPr>
              <w:lastRenderedPageBreak/>
              <w:t>- Trường hợp người yêu cầu là người đại diện theo pháp luật; người đại diện theo ủy quyền của cá nhân, tổ chức được cấp bản chính; cha, mẹ, anh, chị, em ruột, người thừa kế của người được cấp bản chính trong trường hợp người đó đã chết thì còn phải xuất trình thêm giấy tờ chứng minh mình có quyền yêu cầu cấp bản sao từ sổ gốc (giấy ủy quyền hoặc giấy tờ chứng minh quan hệ nói trên).</w:t>
            </w:r>
          </w:p>
        </w:tc>
        <w:tc>
          <w:tcPr>
            <w:tcW w:w="1560" w:type="dxa"/>
            <w:gridSpan w:val="3"/>
            <w:shd w:val="clear" w:color="auto" w:fill="auto"/>
            <w:vAlign w:val="center"/>
          </w:tcPr>
          <w:p w14:paraId="502D8F36" w14:textId="77777777" w:rsidR="00374160" w:rsidRPr="008F7C64" w:rsidRDefault="00374160" w:rsidP="00374160">
            <w:pPr>
              <w:spacing w:before="120" w:after="120" w:line="240" w:lineRule="auto"/>
              <w:jc w:val="center"/>
              <w:textAlignment w:val="center"/>
              <w:rPr>
                <w:b/>
                <w:sz w:val="26"/>
                <w:szCs w:val="26"/>
              </w:rPr>
            </w:pPr>
          </w:p>
        </w:tc>
        <w:tc>
          <w:tcPr>
            <w:tcW w:w="2243" w:type="dxa"/>
            <w:shd w:val="clear" w:color="auto" w:fill="auto"/>
            <w:vAlign w:val="center"/>
          </w:tcPr>
          <w:p w14:paraId="7EDBD82A"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01</w:t>
            </w:r>
          </w:p>
          <w:p w14:paraId="5300C362"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sao: 0</w:t>
            </w:r>
          </w:p>
        </w:tc>
      </w:tr>
      <w:tr w:rsidR="00374160" w:rsidRPr="008F7C64" w14:paraId="0967C07D" w14:textId="77777777" w:rsidTr="00374160">
        <w:trPr>
          <w:trHeight w:val="627"/>
        </w:trPr>
        <w:tc>
          <w:tcPr>
            <w:tcW w:w="10065" w:type="dxa"/>
            <w:gridSpan w:val="9"/>
            <w:shd w:val="clear" w:color="auto" w:fill="auto"/>
            <w:vAlign w:val="center"/>
          </w:tcPr>
          <w:p w14:paraId="4685785F" w14:textId="77777777" w:rsidR="00374160" w:rsidRPr="008F7C64" w:rsidRDefault="00374160" w:rsidP="00374160">
            <w:pPr>
              <w:spacing w:before="120" w:after="120" w:line="240" w:lineRule="auto"/>
              <w:ind w:right="-108"/>
              <w:jc w:val="both"/>
              <w:rPr>
                <w:bCs/>
                <w:sz w:val="26"/>
                <w:szCs w:val="26"/>
              </w:rPr>
            </w:pPr>
            <w:r w:rsidRPr="008F7C64">
              <w:rPr>
                <w:b/>
                <w:sz w:val="26"/>
                <w:szCs w:val="26"/>
              </w:rPr>
              <w:t xml:space="preserve">Lưu ý: </w:t>
            </w:r>
            <w:r w:rsidRPr="008F7C64">
              <w:rPr>
                <w:sz w:val="26"/>
                <w:szCs w:val="26"/>
              </w:rPr>
              <w:t>Trường hợp yêu cầu cấp bản sao qua đường bưu điện thì người yêu cầu phải gửi đầy đủ các giấy tờ nêu trên (bản sao có chứng thực), 01 phong bì dán tem ghi rõ họ tên, địa chỉ người nhận cho cơ quan, tổ chức cấp bản sao.</w:t>
            </w:r>
          </w:p>
        </w:tc>
      </w:tr>
      <w:tr w:rsidR="00374160" w:rsidRPr="008F7C64" w14:paraId="0FBBC481" w14:textId="77777777" w:rsidTr="00374160">
        <w:tc>
          <w:tcPr>
            <w:tcW w:w="4827" w:type="dxa"/>
            <w:gridSpan w:val="3"/>
            <w:shd w:val="clear" w:color="auto" w:fill="auto"/>
            <w:vAlign w:val="center"/>
          </w:tcPr>
          <w:p w14:paraId="6C502511"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4. Đối tượng thực hiện:</w:t>
            </w:r>
          </w:p>
        </w:tc>
        <w:tc>
          <w:tcPr>
            <w:tcW w:w="5238" w:type="dxa"/>
            <w:gridSpan w:val="6"/>
            <w:shd w:val="clear" w:color="auto" w:fill="auto"/>
            <w:vAlign w:val="center"/>
          </w:tcPr>
          <w:p w14:paraId="59AAFD14" w14:textId="77777777" w:rsidR="00374160" w:rsidRPr="008F7C64" w:rsidRDefault="00374160" w:rsidP="00374160">
            <w:pPr>
              <w:spacing w:before="120" w:after="120" w:line="240" w:lineRule="auto"/>
              <w:jc w:val="both"/>
              <w:rPr>
                <w:b/>
                <w:bCs/>
                <w:sz w:val="26"/>
                <w:szCs w:val="26"/>
                <w:lang w:val="vi-VN"/>
              </w:rPr>
            </w:pPr>
            <w:r w:rsidRPr="008F7C64">
              <w:rPr>
                <w:iCs/>
                <w:sz w:val="26"/>
                <w:szCs w:val="26"/>
                <w:lang w:val="it-IT" w:eastAsia="vi-VN"/>
              </w:rPr>
              <w:t>Cá nhân</w:t>
            </w:r>
          </w:p>
        </w:tc>
      </w:tr>
      <w:tr w:rsidR="00374160" w:rsidRPr="008F7C64" w14:paraId="70801F92" w14:textId="77777777" w:rsidTr="00374160">
        <w:tc>
          <w:tcPr>
            <w:tcW w:w="10065" w:type="dxa"/>
            <w:gridSpan w:val="9"/>
            <w:shd w:val="clear" w:color="auto" w:fill="auto"/>
            <w:vAlign w:val="center"/>
          </w:tcPr>
          <w:p w14:paraId="316E5358" w14:textId="77777777" w:rsidR="00374160" w:rsidRPr="008F7C64" w:rsidRDefault="00374160" w:rsidP="00374160">
            <w:pPr>
              <w:spacing w:before="120" w:after="120" w:line="240" w:lineRule="auto"/>
              <w:jc w:val="both"/>
              <w:rPr>
                <w:bCs/>
                <w:sz w:val="26"/>
                <w:szCs w:val="26"/>
              </w:rPr>
            </w:pPr>
            <w:r w:rsidRPr="008F7C64">
              <w:rPr>
                <w:b/>
                <w:sz w:val="26"/>
                <w:szCs w:val="26"/>
                <w:shd w:val="clear" w:color="auto" w:fill="FFFFFF"/>
              </w:rPr>
              <w:t>5. Cơ quan thực hiện TTHC:</w:t>
            </w:r>
          </w:p>
        </w:tc>
      </w:tr>
      <w:tr w:rsidR="00374160" w:rsidRPr="008F7C64" w14:paraId="26DCD915" w14:textId="77777777" w:rsidTr="00374160">
        <w:tc>
          <w:tcPr>
            <w:tcW w:w="4827" w:type="dxa"/>
            <w:gridSpan w:val="3"/>
            <w:shd w:val="clear" w:color="auto" w:fill="auto"/>
            <w:vAlign w:val="center"/>
          </w:tcPr>
          <w:p w14:paraId="7E48249D"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thực hiện:</w:t>
            </w:r>
          </w:p>
        </w:tc>
        <w:tc>
          <w:tcPr>
            <w:tcW w:w="5238" w:type="dxa"/>
            <w:gridSpan w:val="6"/>
            <w:shd w:val="clear" w:color="auto" w:fill="auto"/>
            <w:vAlign w:val="center"/>
          </w:tcPr>
          <w:p w14:paraId="30B18F8D"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UBND cấp huyện</w:t>
            </w:r>
          </w:p>
        </w:tc>
      </w:tr>
      <w:tr w:rsidR="00374160" w:rsidRPr="008F7C64" w14:paraId="0E32A924" w14:textId="77777777" w:rsidTr="00374160">
        <w:tc>
          <w:tcPr>
            <w:tcW w:w="4827" w:type="dxa"/>
            <w:gridSpan w:val="3"/>
            <w:shd w:val="clear" w:color="auto" w:fill="auto"/>
            <w:vAlign w:val="center"/>
          </w:tcPr>
          <w:p w14:paraId="0180D1B3"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có thẩm quyền:</w:t>
            </w:r>
          </w:p>
        </w:tc>
        <w:tc>
          <w:tcPr>
            <w:tcW w:w="5238" w:type="dxa"/>
            <w:gridSpan w:val="6"/>
            <w:shd w:val="clear" w:color="auto" w:fill="auto"/>
          </w:tcPr>
          <w:p w14:paraId="45F9760D"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UBND cấp huyện</w:t>
            </w:r>
          </w:p>
        </w:tc>
      </w:tr>
      <w:tr w:rsidR="00374160" w:rsidRPr="008F7C64" w14:paraId="308665D5" w14:textId="77777777" w:rsidTr="00374160">
        <w:tc>
          <w:tcPr>
            <w:tcW w:w="4827" w:type="dxa"/>
            <w:gridSpan w:val="3"/>
            <w:shd w:val="clear" w:color="auto" w:fill="auto"/>
            <w:vAlign w:val="center"/>
          </w:tcPr>
          <w:p w14:paraId="488F95E8"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phối hợp:</w:t>
            </w:r>
          </w:p>
        </w:tc>
        <w:tc>
          <w:tcPr>
            <w:tcW w:w="5238" w:type="dxa"/>
            <w:gridSpan w:val="6"/>
            <w:shd w:val="clear" w:color="auto" w:fill="auto"/>
            <w:vAlign w:val="center"/>
          </w:tcPr>
          <w:p w14:paraId="4776B83A" w14:textId="77777777" w:rsidR="00374160" w:rsidRPr="008F7C64" w:rsidRDefault="00374160" w:rsidP="00374160">
            <w:pPr>
              <w:spacing w:before="120" w:after="120" w:line="240" w:lineRule="auto"/>
              <w:rPr>
                <w:b/>
                <w:bCs/>
                <w:sz w:val="26"/>
                <w:szCs w:val="26"/>
                <w:lang w:val="vi-VN"/>
              </w:rPr>
            </w:pPr>
            <w:r w:rsidRPr="008F7C64">
              <w:rPr>
                <w:sz w:val="26"/>
                <w:szCs w:val="26"/>
              </w:rPr>
              <w:t>Không có</w:t>
            </w:r>
          </w:p>
        </w:tc>
      </w:tr>
      <w:tr w:rsidR="00374160" w:rsidRPr="008F7C64" w14:paraId="38BE6A0F" w14:textId="77777777" w:rsidTr="00374160">
        <w:tc>
          <w:tcPr>
            <w:tcW w:w="4827" w:type="dxa"/>
            <w:gridSpan w:val="3"/>
            <w:shd w:val="clear" w:color="auto" w:fill="auto"/>
            <w:vAlign w:val="center"/>
          </w:tcPr>
          <w:p w14:paraId="2EFD7146"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Địa chỉ tiếp nhận hồ sơ:</w:t>
            </w:r>
          </w:p>
        </w:tc>
        <w:tc>
          <w:tcPr>
            <w:tcW w:w="5238" w:type="dxa"/>
            <w:gridSpan w:val="6"/>
            <w:shd w:val="clear" w:color="auto" w:fill="auto"/>
          </w:tcPr>
          <w:p w14:paraId="4BEF5C8D" w14:textId="77777777" w:rsidR="00374160" w:rsidRPr="008F7C64" w:rsidRDefault="00374160" w:rsidP="00374160">
            <w:pPr>
              <w:spacing w:before="120" w:after="120" w:line="240" w:lineRule="auto"/>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655AD410" w14:textId="77777777" w:rsidTr="00374160">
        <w:tc>
          <w:tcPr>
            <w:tcW w:w="10065" w:type="dxa"/>
            <w:gridSpan w:val="9"/>
            <w:shd w:val="clear" w:color="auto" w:fill="auto"/>
          </w:tcPr>
          <w:p w14:paraId="7BF79D4F"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 xml:space="preserve">6. Kết quả thực hiện: </w:t>
            </w:r>
          </w:p>
        </w:tc>
      </w:tr>
      <w:tr w:rsidR="00374160" w:rsidRPr="008F7C64" w14:paraId="74026F30" w14:textId="77777777" w:rsidTr="00374160">
        <w:tc>
          <w:tcPr>
            <w:tcW w:w="1702" w:type="dxa"/>
            <w:shd w:val="clear" w:color="auto" w:fill="auto"/>
            <w:vAlign w:val="center"/>
          </w:tcPr>
          <w:p w14:paraId="68864719" w14:textId="77777777" w:rsidR="00374160" w:rsidRPr="008F7C64" w:rsidRDefault="00374160" w:rsidP="00374160">
            <w:pPr>
              <w:spacing w:before="120" w:after="120" w:line="240" w:lineRule="auto"/>
              <w:jc w:val="center"/>
              <w:rPr>
                <w:b/>
                <w:sz w:val="26"/>
                <w:szCs w:val="26"/>
              </w:rPr>
            </w:pPr>
            <w:r w:rsidRPr="008F7C64">
              <w:rPr>
                <w:b/>
                <w:sz w:val="26"/>
                <w:szCs w:val="26"/>
              </w:rPr>
              <w:t>Mã tài liệu</w:t>
            </w:r>
          </w:p>
        </w:tc>
        <w:tc>
          <w:tcPr>
            <w:tcW w:w="6104" w:type="dxa"/>
            <w:gridSpan w:val="6"/>
            <w:shd w:val="clear" w:color="auto" w:fill="auto"/>
            <w:vAlign w:val="center"/>
          </w:tcPr>
          <w:p w14:paraId="02626965"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Tên kết quả</w:t>
            </w:r>
          </w:p>
        </w:tc>
        <w:tc>
          <w:tcPr>
            <w:tcW w:w="2259" w:type="dxa"/>
            <w:gridSpan w:val="2"/>
            <w:shd w:val="clear" w:color="auto" w:fill="auto"/>
            <w:vAlign w:val="center"/>
          </w:tcPr>
          <w:p w14:paraId="1471FCF8"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Tệp đính kèm</w:t>
            </w:r>
          </w:p>
        </w:tc>
      </w:tr>
      <w:tr w:rsidR="00374160" w:rsidRPr="008F7C64" w14:paraId="5FA983D1" w14:textId="77777777" w:rsidTr="00374160">
        <w:tc>
          <w:tcPr>
            <w:tcW w:w="1702" w:type="dxa"/>
            <w:shd w:val="clear" w:color="auto" w:fill="auto"/>
            <w:vAlign w:val="center"/>
          </w:tcPr>
          <w:p w14:paraId="1C708504" w14:textId="77777777" w:rsidR="00374160" w:rsidRPr="008F7C64" w:rsidRDefault="00374160" w:rsidP="00374160">
            <w:pPr>
              <w:spacing w:before="120" w:after="120" w:line="240" w:lineRule="auto"/>
              <w:jc w:val="center"/>
              <w:rPr>
                <w:b/>
                <w:bCs/>
                <w:color w:val="FF0000"/>
                <w:sz w:val="26"/>
                <w:szCs w:val="26"/>
                <w:lang w:val="vi-VN"/>
              </w:rPr>
            </w:pPr>
            <w:r w:rsidRPr="008F7C64">
              <w:rPr>
                <w:color w:val="333333"/>
                <w:sz w:val="26"/>
                <w:szCs w:val="26"/>
                <w:shd w:val="clear" w:color="auto" w:fill="FFFFFF"/>
              </w:rPr>
              <w:t>KQ.G15.000020</w:t>
            </w:r>
          </w:p>
        </w:tc>
        <w:tc>
          <w:tcPr>
            <w:tcW w:w="6104" w:type="dxa"/>
            <w:gridSpan w:val="6"/>
            <w:shd w:val="clear" w:color="auto" w:fill="auto"/>
          </w:tcPr>
          <w:p w14:paraId="23ABB89B" w14:textId="77777777" w:rsidR="00374160" w:rsidRPr="008F7C64" w:rsidRDefault="00374160" w:rsidP="00374160">
            <w:pPr>
              <w:spacing w:before="120" w:after="120" w:line="240" w:lineRule="auto"/>
              <w:jc w:val="both"/>
              <w:rPr>
                <w:b/>
                <w:bCs/>
                <w:color w:val="FF0000"/>
                <w:sz w:val="26"/>
                <w:szCs w:val="26"/>
                <w:lang w:val="vi-VN"/>
              </w:rPr>
            </w:pPr>
            <w:r w:rsidRPr="008F7C64">
              <w:rPr>
                <w:spacing w:val="-4"/>
                <w:sz w:val="26"/>
                <w:szCs w:val="26"/>
              </w:rPr>
              <w:t>Bản sao được cấp từ sổ gốc</w:t>
            </w:r>
          </w:p>
        </w:tc>
        <w:tc>
          <w:tcPr>
            <w:tcW w:w="2259" w:type="dxa"/>
            <w:gridSpan w:val="2"/>
            <w:shd w:val="clear" w:color="auto" w:fill="auto"/>
          </w:tcPr>
          <w:p w14:paraId="0DD5D719" w14:textId="77777777" w:rsidR="00374160" w:rsidRPr="008F7C64" w:rsidRDefault="00374160" w:rsidP="00374160">
            <w:pPr>
              <w:spacing w:before="120" w:after="120" w:line="240" w:lineRule="auto"/>
              <w:jc w:val="center"/>
              <w:rPr>
                <w:b/>
                <w:bCs/>
                <w:color w:val="000000"/>
                <w:sz w:val="26"/>
                <w:szCs w:val="26"/>
                <w:highlight w:val="yellow"/>
                <w:lang w:val="vi-VN"/>
              </w:rPr>
            </w:pPr>
          </w:p>
        </w:tc>
      </w:tr>
      <w:tr w:rsidR="00374160" w:rsidRPr="008F7C64" w14:paraId="08667F5E" w14:textId="77777777" w:rsidTr="00374160">
        <w:tc>
          <w:tcPr>
            <w:tcW w:w="10065" w:type="dxa"/>
            <w:gridSpan w:val="9"/>
            <w:shd w:val="clear" w:color="auto" w:fill="auto"/>
          </w:tcPr>
          <w:p w14:paraId="0532C970"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7. Căn cứ pháp lý</w:t>
            </w:r>
          </w:p>
        </w:tc>
      </w:tr>
      <w:tr w:rsidR="00374160" w:rsidRPr="008F7C64" w14:paraId="4FA7C1A4" w14:textId="77777777" w:rsidTr="00374160">
        <w:tc>
          <w:tcPr>
            <w:tcW w:w="1702" w:type="dxa"/>
            <w:shd w:val="clear" w:color="auto" w:fill="auto"/>
            <w:vAlign w:val="center"/>
          </w:tcPr>
          <w:p w14:paraId="5F30FD08" w14:textId="77777777" w:rsidR="00374160" w:rsidRPr="008F7C64" w:rsidRDefault="00374160" w:rsidP="00374160">
            <w:pPr>
              <w:spacing w:before="120" w:after="120" w:line="240" w:lineRule="auto"/>
              <w:jc w:val="center"/>
              <w:rPr>
                <w:b/>
                <w:sz w:val="26"/>
                <w:szCs w:val="26"/>
              </w:rPr>
            </w:pPr>
            <w:r w:rsidRPr="008F7C64">
              <w:rPr>
                <w:b/>
                <w:sz w:val="26"/>
                <w:szCs w:val="26"/>
              </w:rPr>
              <w:t>Số văn bản</w:t>
            </w:r>
          </w:p>
        </w:tc>
        <w:tc>
          <w:tcPr>
            <w:tcW w:w="3118" w:type="dxa"/>
            <w:shd w:val="clear" w:color="auto" w:fill="auto"/>
            <w:vAlign w:val="center"/>
          </w:tcPr>
          <w:p w14:paraId="75680B79" w14:textId="77777777" w:rsidR="00374160" w:rsidRPr="008F7C64" w:rsidRDefault="00374160" w:rsidP="00374160">
            <w:pPr>
              <w:spacing w:before="120" w:after="120" w:line="240" w:lineRule="auto"/>
              <w:jc w:val="center"/>
              <w:rPr>
                <w:b/>
                <w:sz w:val="26"/>
                <w:szCs w:val="26"/>
              </w:rPr>
            </w:pPr>
            <w:r w:rsidRPr="008F7C64">
              <w:rPr>
                <w:b/>
                <w:sz w:val="26"/>
                <w:szCs w:val="26"/>
              </w:rPr>
              <w:t>Tên văn bản</w:t>
            </w:r>
          </w:p>
        </w:tc>
        <w:tc>
          <w:tcPr>
            <w:tcW w:w="1417" w:type="dxa"/>
            <w:gridSpan w:val="2"/>
            <w:shd w:val="clear" w:color="auto" w:fill="auto"/>
            <w:vAlign w:val="center"/>
          </w:tcPr>
          <w:p w14:paraId="338D0C8E" w14:textId="77777777" w:rsidR="00374160" w:rsidRPr="008F7C64" w:rsidRDefault="00374160" w:rsidP="00374160">
            <w:pPr>
              <w:spacing w:before="120" w:after="120" w:line="240" w:lineRule="auto"/>
              <w:jc w:val="center"/>
              <w:rPr>
                <w:b/>
                <w:sz w:val="26"/>
                <w:szCs w:val="26"/>
              </w:rPr>
            </w:pPr>
            <w:r w:rsidRPr="008F7C64">
              <w:rPr>
                <w:b/>
                <w:sz w:val="26"/>
                <w:szCs w:val="26"/>
              </w:rPr>
              <w:t>Ngày văn bản</w:t>
            </w:r>
          </w:p>
        </w:tc>
        <w:tc>
          <w:tcPr>
            <w:tcW w:w="1560" w:type="dxa"/>
            <w:gridSpan w:val="2"/>
            <w:shd w:val="clear" w:color="auto" w:fill="auto"/>
            <w:vAlign w:val="center"/>
          </w:tcPr>
          <w:p w14:paraId="45277722" w14:textId="77777777" w:rsidR="00374160" w:rsidRPr="008F7C64" w:rsidRDefault="00374160" w:rsidP="00374160">
            <w:pPr>
              <w:spacing w:before="120" w:after="120" w:line="240" w:lineRule="auto"/>
              <w:jc w:val="center"/>
              <w:rPr>
                <w:b/>
                <w:sz w:val="26"/>
                <w:szCs w:val="26"/>
              </w:rPr>
            </w:pPr>
            <w:r w:rsidRPr="008F7C64">
              <w:rPr>
                <w:b/>
                <w:sz w:val="26"/>
                <w:szCs w:val="26"/>
              </w:rPr>
              <w:t>Ngày hiệu lực</w:t>
            </w:r>
          </w:p>
        </w:tc>
        <w:tc>
          <w:tcPr>
            <w:tcW w:w="2268" w:type="dxa"/>
            <w:gridSpan w:val="3"/>
            <w:shd w:val="clear" w:color="auto" w:fill="auto"/>
            <w:vAlign w:val="center"/>
          </w:tcPr>
          <w:p w14:paraId="16121B23" w14:textId="77777777" w:rsidR="00374160" w:rsidRPr="008F7C64" w:rsidRDefault="00374160" w:rsidP="00374160">
            <w:pPr>
              <w:spacing w:before="120" w:after="120" w:line="240" w:lineRule="auto"/>
              <w:jc w:val="center"/>
              <w:rPr>
                <w:b/>
                <w:sz w:val="26"/>
                <w:szCs w:val="26"/>
              </w:rPr>
            </w:pPr>
            <w:r w:rsidRPr="008F7C64">
              <w:rPr>
                <w:b/>
                <w:sz w:val="26"/>
                <w:szCs w:val="26"/>
              </w:rPr>
              <w:t>Cơ quan ban hành</w:t>
            </w:r>
          </w:p>
        </w:tc>
      </w:tr>
      <w:tr w:rsidR="00374160" w:rsidRPr="008F7C64" w14:paraId="106A872A" w14:textId="77777777" w:rsidTr="00374160">
        <w:tc>
          <w:tcPr>
            <w:tcW w:w="1702" w:type="dxa"/>
            <w:shd w:val="clear" w:color="auto" w:fill="auto"/>
            <w:vAlign w:val="center"/>
          </w:tcPr>
          <w:p w14:paraId="71BC85B2" w14:textId="77777777" w:rsidR="00374160" w:rsidRPr="008F7C64" w:rsidRDefault="00374160" w:rsidP="00374160">
            <w:pPr>
              <w:spacing w:before="120" w:after="120" w:line="240" w:lineRule="auto"/>
              <w:jc w:val="center"/>
              <w:rPr>
                <w:sz w:val="26"/>
                <w:szCs w:val="26"/>
              </w:rPr>
            </w:pPr>
            <w:r w:rsidRPr="008F7C64">
              <w:rPr>
                <w:sz w:val="26"/>
                <w:szCs w:val="26"/>
              </w:rPr>
              <w:t>23/2015/NĐ-CP</w:t>
            </w:r>
          </w:p>
        </w:tc>
        <w:tc>
          <w:tcPr>
            <w:tcW w:w="3118" w:type="dxa"/>
            <w:shd w:val="clear" w:color="auto" w:fill="auto"/>
            <w:vAlign w:val="center"/>
          </w:tcPr>
          <w:p w14:paraId="6861E4B0" w14:textId="77777777" w:rsidR="00374160" w:rsidRPr="008F7C64" w:rsidRDefault="00374160" w:rsidP="00374160">
            <w:pPr>
              <w:spacing w:before="120" w:after="120" w:line="240" w:lineRule="auto"/>
              <w:ind w:left="110" w:right="132"/>
              <w:jc w:val="both"/>
              <w:rPr>
                <w:sz w:val="26"/>
                <w:szCs w:val="26"/>
              </w:rPr>
            </w:pPr>
            <w:r w:rsidRPr="008F7C64">
              <w:rPr>
                <w:sz w:val="26"/>
                <w:szCs w:val="26"/>
              </w:rPr>
              <w:t xml:space="preserve">Nghị định số 23/2015/NĐ-CP ngày 16/02/2015 của Chính phủ về cấp bản sao từ sổ gốc, chứng thực bản sao từ bản chính, chứng thực </w:t>
            </w:r>
            <w:r w:rsidRPr="008F7C64">
              <w:rPr>
                <w:sz w:val="26"/>
                <w:szCs w:val="26"/>
              </w:rPr>
              <w:lastRenderedPageBreak/>
              <w:t>chữ ký và chứng thực hợp đồng, giao dịch</w:t>
            </w:r>
          </w:p>
        </w:tc>
        <w:tc>
          <w:tcPr>
            <w:tcW w:w="1417" w:type="dxa"/>
            <w:gridSpan w:val="2"/>
            <w:shd w:val="clear" w:color="auto" w:fill="auto"/>
            <w:vAlign w:val="center"/>
          </w:tcPr>
          <w:p w14:paraId="0E8F2ADA" w14:textId="77777777" w:rsidR="00374160" w:rsidRPr="008F7C64" w:rsidRDefault="00374160" w:rsidP="00374160">
            <w:pPr>
              <w:spacing w:before="120" w:after="120" w:line="240" w:lineRule="auto"/>
              <w:jc w:val="center"/>
              <w:rPr>
                <w:sz w:val="26"/>
                <w:szCs w:val="26"/>
              </w:rPr>
            </w:pPr>
            <w:r w:rsidRPr="008F7C64">
              <w:rPr>
                <w:sz w:val="26"/>
                <w:szCs w:val="26"/>
              </w:rPr>
              <w:lastRenderedPageBreak/>
              <w:t>16/02/2015</w:t>
            </w:r>
          </w:p>
        </w:tc>
        <w:tc>
          <w:tcPr>
            <w:tcW w:w="1560" w:type="dxa"/>
            <w:gridSpan w:val="2"/>
            <w:shd w:val="clear" w:color="auto" w:fill="auto"/>
            <w:vAlign w:val="center"/>
          </w:tcPr>
          <w:p w14:paraId="256BAACA" w14:textId="77777777" w:rsidR="00374160" w:rsidRPr="008F7C64" w:rsidRDefault="00374160" w:rsidP="00374160">
            <w:pPr>
              <w:spacing w:before="120" w:after="120" w:line="240" w:lineRule="auto"/>
              <w:jc w:val="center"/>
              <w:rPr>
                <w:sz w:val="26"/>
                <w:szCs w:val="26"/>
              </w:rPr>
            </w:pPr>
            <w:r w:rsidRPr="008F7C64">
              <w:rPr>
                <w:sz w:val="26"/>
                <w:szCs w:val="26"/>
              </w:rPr>
              <w:t>10/4/2015</w:t>
            </w:r>
          </w:p>
        </w:tc>
        <w:tc>
          <w:tcPr>
            <w:tcW w:w="2268" w:type="dxa"/>
            <w:gridSpan w:val="3"/>
            <w:shd w:val="clear" w:color="auto" w:fill="auto"/>
            <w:vAlign w:val="center"/>
          </w:tcPr>
          <w:p w14:paraId="2E83C6B3" w14:textId="77777777" w:rsidR="00374160" w:rsidRPr="008F7C64" w:rsidRDefault="00374160" w:rsidP="00374160">
            <w:pPr>
              <w:spacing w:before="120" w:after="120" w:line="240" w:lineRule="auto"/>
              <w:jc w:val="center"/>
              <w:rPr>
                <w:b/>
                <w:sz w:val="26"/>
                <w:szCs w:val="26"/>
              </w:rPr>
            </w:pPr>
            <w:r w:rsidRPr="008F7C64">
              <w:rPr>
                <w:sz w:val="26"/>
                <w:szCs w:val="26"/>
              </w:rPr>
              <w:t>Chính phủ</w:t>
            </w:r>
          </w:p>
        </w:tc>
      </w:tr>
      <w:tr w:rsidR="00374160" w:rsidRPr="008F7C64" w14:paraId="4F151F4D" w14:textId="77777777" w:rsidTr="00374160">
        <w:tc>
          <w:tcPr>
            <w:tcW w:w="1702" w:type="dxa"/>
            <w:shd w:val="clear" w:color="auto" w:fill="auto"/>
            <w:vAlign w:val="center"/>
          </w:tcPr>
          <w:p w14:paraId="61D00A55" w14:textId="77777777" w:rsidR="00374160" w:rsidRPr="008F7C64" w:rsidRDefault="00374160" w:rsidP="00374160">
            <w:pPr>
              <w:spacing w:before="120" w:after="120" w:line="240" w:lineRule="auto"/>
              <w:jc w:val="center"/>
              <w:rPr>
                <w:sz w:val="26"/>
                <w:szCs w:val="26"/>
              </w:rPr>
            </w:pPr>
            <w:r w:rsidRPr="008F7C64">
              <w:rPr>
                <w:sz w:val="26"/>
                <w:szCs w:val="26"/>
              </w:rPr>
              <w:lastRenderedPageBreak/>
              <w:t>01/2020/TT-BTP</w:t>
            </w:r>
          </w:p>
        </w:tc>
        <w:tc>
          <w:tcPr>
            <w:tcW w:w="3118" w:type="dxa"/>
            <w:shd w:val="clear" w:color="auto" w:fill="auto"/>
            <w:vAlign w:val="center"/>
          </w:tcPr>
          <w:p w14:paraId="052941F0" w14:textId="77777777" w:rsidR="00374160" w:rsidRPr="008F7C64" w:rsidRDefault="00374160" w:rsidP="00374160">
            <w:pPr>
              <w:spacing w:before="120" w:after="120" w:line="240" w:lineRule="auto"/>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417" w:type="dxa"/>
            <w:gridSpan w:val="2"/>
            <w:shd w:val="clear" w:color="auto" w:fill="auto"/>
            <w:vAlign w:val="center"/>
          </w:tcPr>
          <w:p w14:paraId="1AD34C9C" w14:textId="77777777" w:rsidR="00374160" w:rsidRPr="008F7C64" w:rsidRDefault="00374160" w:rsidP="00374160">
            <w:pPr>
              <w:spacing w:before="120" w:after="120" w:line="240" w:lineRule="auto"/>
              <w:jc w:val="center"/>
              <w:rPr>
                <w:sz w:val="26"/>
                <w:szCs w:val="26"/>
              </w:rPr>
            </w:pPr>
            <w:r w:rsidRPr="008F7C64">
              <w:rPr>
                <w:sz w:val="26"/>
                <w:szCs w:val="26"/>
              </w:rPr>
              <w:t>03/3/2020</w:t>
            </w:r>
          </w:p>
        </w:tc>
        <w:tc>
          <w:tcPr>
            <w:tcW w:w="1560" w:type="dxa"/>
            <w:gridSpan w:val="2"/>
            <w:shd w:val="clear" w:color="auto" w:fill="auto"/>
            <w:vAlign w:val="center"/>
          </w:tcPr>
          <w:p w14:paraId="372ECDE5" w14:textId="77777777" w:rsidR="00374160" w:rsidRPr="008F7C64" w:rsidRDefault="00374160" w:rsidP="00374160">
            <w:pPr>
              <w:spacing w:before="120" w:after="120" w:line="240" w:lineRule="auto"/>
              <w:jc w:val="center"/>
              <w:rPr>
                <w:sz w:val="26"/>
                <w:szCs w:val="26"/>
              </w:rPr>
            </w:pPr>
            <w:r w:rsidRPr="008F7C64">
              <w:rPr>
                <w:sz w:val="26"/>
                <w:szCs w:val="26"/>
              </w:rPr>
              <w:t>20/4/2020</w:t>
            </w:r>
          </w:p>
        </w:tc>
        <w:tc>
          <w:tcPr>
            <w:tcW w:w="2268" w:type="dxa"/>
            <w:gridSpan w:val="3"/>
            <w:shd w:val="clear" w:color="auto" w:fill="auto"/>
            <w:vAlign w:val="center"/>
          </w:tcPr>
          <w:p w14:paraId="199DA023" w14:textId="77777777" w:rsidR="00374160" w:rsidRPr="008F7C64" w:rsidRDefault="00374160" w:rsidP="00374160">
            <w:pPr>
              <w:spacing w:before="120" w:after="120" w:line="240" w:lineRule="auto"/>
              <w:jc w:val="center"/>
              <w:rPr>
                <w:sz w:val="26"/>
                <w:szCs w:val="26"/>
              </w:rPr>
            </w:pPr>
            <w:r w:rsidRPr="008F7C64">
              <w:rPr>
                <w:sz w:val="26"/>
                <w:szCs w:val="26"/>
              </w:rPr>
              <w:t>Bộ trưởng Bộ Tư pháp</w:t>
            </w:r>
          </w:p>
        </w:tc>
      </w:tr>
      <w:tr w:rsidR="00374160" w:rsidRPr="008F7C64" w14:paraId="296D1947" w14:textId="77777777" w:rsidTr="00374160">
        <w:tc>
          <w:tcPr>
            <w:tcW w:w="4827" w:type="dxa"/>
            <w:gridSpan w:val="3"/>
            <w:shd w:val="clear" w:color="auto" w:fill="auto"/>
            <w:vAlign w:val="center"/>
          </w:tcPr>
          <w:p w14:paraId="785EBCD6" w14:textId="77777777" w:rsidR="00374160" w:rsidRPr="008F7C64" w:rsidRDefault="00374160" w:rsidP="00374160">
            <w:pPr>
              <w:spacing w:before="120" w:after="120" w:line="240" w:lineRule="auto"/>
              <w:jc w:val="both"/>
              <w:rPr>
                <w:sz w:val="26"/>
                <w:szCs w:val="26"/>
                <w:bdr w:val="none" w:sz="0" w:space="0" w:color="auto" w:frame="1"/>
                <w:lang w:val="vi-VN"/>
              </w:rPr>
            </w:pPr>
            <w:r w:rsidRPr="008F7C64">
              <w:rPr>
                <w:b/>
                <w:bCs/>
                <w:sz w:val="26"/>
                <w:szCs w:val="26"/>
              </w:rPr>
              <w:t>8. Yêu cầu, điều kiện thực hiện TTHC:</w:t>
            </w:r>
          </w:p>
        </w:tc>
        <w:tc>
          <w:tcPr>
            <w:tcW w:w="5238" w:type="dxa"/>
            <w:gridSpan w:val="6"/>
            <w:shd w:val="clear" w:color="auto" w:fill="auto"/>
            <w:vAlign w:val="center"/>
          </w:tcPr>
          <w:p w14:paraId="657F6536" w14:textId="77777777" w:rsidR="00374160" w:rsidRPr="008F7C64" w:rsidRDefault="00374160" w:rsidP="00374160">
            <w:pPr>
              <w:spacing w:before="120" w:after="120" w:line="240" w:lineRule="auto"/>
              <w:rPr>
                <w:sz w:val="26"/>
                <w:szCs w:val="26"/>
                <w:lang w:eastAsia="vi-VN"/>
              </w:rPr>
            </w:pPr>
            <w:r w:rsidRPr="008F7C64">
              <w:rPr>
                <w:sz w:val="26"/>
                <w:szCs w:val="26"/>
                <w:lang w:eastAsia="vi-VN"/>
              </w:rPr>
              <w:t xml:space="preserve">Nghị định số 23/2015/NĐ-CP ngày 16/02/2015 của Chính phủ </w:t>
            </w:r>
          </w:p>
          <w:p w14:paraId="635AB20A" w14:textId="77777777" w:rsidR="00374160" w:rsidRPr="008F7C64" w:rsidRDefault="00374160" w:rsidP="00374160">
            <w:pPr>
              <w:spacing w:before="120" w:after="120" w:line="240" w:lineRule="auto"/>
              <w:rPr>
                <w:sz w:val="26"/>
                <w:szCs w:val="26"/>
              </w:rPr>
            </w:pPr>
            <w:r w:rsidRPr="008F7C64">
              <w:rPr>
                <w:sz w:val="26"/>
                <w:szCs w:val="26"/>
                <w:lang w:eastAsia="vi-VN"/>
              </w:rPr>
              <w:t>Phải có sổ gốc</w:t>
            </w:r>
          </w:p>
        </w:tc>
      </w:tr>
      <w:tr w:rsidR="00374160" w:rsidRPr="008F7C64" w14:paraId="264DFA10" w14:textId="77777777" w:rsidTr="00374160">
        <w:trPr>
          <w:trHeight w:val="358"/>
        </w:trPr>
        <w:tc>
          <w:tcPr>
            <w:tcW w:w="10065" w:type="dxa"/>
            <w:gridSpan w:val="9"/>
            <w:shd w:val="clear" w:color="auto" w:fill="auto"/>
            <w:vAlign w:val="center"/>
          </w:tcPr>
          <w:p w14:paraId="596F84FE" w14:textId="77777777" w:rsidR="00374160" w:rsidRPr="008F7C64" w:rsidRDefault="00374160" w:rsidP="00374160">
            <w:pPr>
              <w:spacing w:before="120" w:after="120" w:line="240" w:lineRule="auto"/>
              <w:jc w:val="both"/>
              <w:rPr>
                <w:sz w:val="26"/>
                <w:szCs w:val="26"/>
                <w:lang w:val="vi-VN"/>
              </w:rPr>
            </w:pPr>
            <w:r w:rsidRPr="008F7C64">
              <w:rPr>
                <w:b/>
                <w:bCs/>
                <w:sz w:val="26"/>
                <w:szCs w:val="26"/>
              </w:rPr>
              <w:t>* Ghi chú</w:t>
            </w:r>
          </w:p>
        </w:tc>
      </w:tr>
      <w:tr w:rsidR="00374160" w:rsidRPr="008F7C64" w14:paraId="275115CD" w14:textId="77777777" w:rsidTr="00374160">
        <w:tc>
          <w:tcPr>
            <w:tcW w:w="1702" w:type="dxa"/>
            <w:vMerge w:val="restart"/>
            <w:shd w:val="clear" w:color="auto" w:fill="auto"/>
            <w:vAlign w:val="center"/>
          </w:tcPr>
          <w:p w14:paraId="187EFFF9" w14:textId="77777777" w:rsidR="00374160" w:rsidRPr="008F7C64" w:rsidRDefault="00374160" w:rsidP="00374160">
            <w:pPr>
              <w:spacing w:before="120" w:after="120" w:line="240" w:lineRule="auto"/>
              <w:jc w:val="center"/>
              <w:rPr>
                <w:bCs/>
                <w:sz w:val="26"/>
                <w:szCs w:val="26"/>
              </w:rPr>
            </w:pPr>
            <w:r w:rsidRPr="008F7C64">
              <w:rPr>
                <w:sz w:val="26"/>
                <w:szCs w:val="26"/>
              </w:rPr>
              <w:t>Thành phần  hồ sơ lưu</w:t>
            </w:r>
          </w:p>
        </w:tc>
        <w:tc>
          <w:tcPr>
            <w:tcW w:w="8363" w:type="dxa"/>
            <w:gridSpan w:val="8"/>
            <w:shd w:val="clear" w:color="auto" w:fill="auto"/>
            <w:vAlign w:val="center"/>
          </w:tcPr>
          <w:p w14:paraId="5B2EA3DC" w14:textId="77777777" w:rsidR="00374160" w:rsidRPr="008F7C64" w:rsidRDefault="00374160" w:rsidP="00374160">
            <w:pPr>
              <w:spacing w:before="120" w:after="120" w:line="240" w:lineRule="auto"/>
              <w:ind w:right="62"/>
              <w:jc w:val="both"/>
              <w:rPr>
                <w:sz w:val="26"/>
                <w:szCs w:val="26"/>
                <w:lang w:val="nl-NL"/>
              </w:rPr>
            </w:pPr>
            <w:r w:rsidRPr="008F7C64">
              <w:rPr>
                <w:sz w:val="26"/>
                <w:szCs w:val="26"/>
              </w:rPr>
              <w:t>Lưu theo thành phần hồ sơ theo TTHC quy định;</w:t>
            </w:r>
          </w:p>
        </w:tc>
      </w:tr>
      <w:tr w:rsidR="00374160" w:rsidRPr="008F7C64" w14:paraId="043242C5" w14:textId="77777777" w:rsidTr="00374160">
        <w:tc>
          <w:tcPr>
            <w:tcW w:w="1702" w:type="dxa"/>
            <w:vMerge/>
            <w:shd w:val="clear" w:color="auto" w:fill="auto"/>
            <w:vAlign w:val="center"/>
          </w:tcPr>
          <w:p w14:paraId="6CBE1C02" w14:textId="77777777" w:rsidR="00374160" w:rsidRPr="008F7C64" w:rsidRDefault="00374160" w:rsidP="00374160">
            <w:pPr>
              <w:spacing w:before="120" w:after="120" w:line="240" w:lineRule="auto"/>
              <w:jc w:val="center"/>
              <w:rPr>
                <w:bCs/>
                <w:sz w:val="26"/>
                <w:szCs w:val="26"/>
                <w:lang w:val="nl-NL"/>
              </w:rPr>
            </w:pPr>
          </w:p>
        </w:tc>
        <w:tc>
          <w:tcPr>
            <w:tcW w:w="8363" w:type="dxa"/>
            <w:gridSpan w:val="8"/>
            <w:shd w:val="clear" w:color="auto" w:fill="auto"/>
            <w:vAlign w:val="center"/>
          </w:tcPr>
          <w:p w14:paraId="54455DF4"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Kết quả giải quyết Thủ tục hành chính;</w:t>
            </w:r>
          </w:p>
        </w:tc>
      </w:tr>
      <w:tr w:rsidR="00374160" w:rsidRPr="008F7C64" w14:paraId="76913E5D" w14:textId="77777777" w:rsidTr="00374160">
        <w:tc>
          <w:tcPr>
            <w:tcW w:w="1702" w:type="dxa"/>
            <w:vMerge/>
            <w:shd w:val="clear" w:color="auto" w:fill="auto"/>
            <w:vAlign w:val="center"/>
          </w:tcPr>
          <w:p w14:paraId="17382CFA" w14:textId="77777777" w:rsidR="00374160" w:rsidRPr="008F7C64" w:rsidRDefault="00374160" w:rsidP="00374160">
            <w:pPr>
              <w:spacing w:before="120" w:after="120" w:line="240" w:lineRule="auto"/>
              <w:jc w:val="center"/>
              <w:rPr>
                <w:bCs/>
                <w:sz w:val="26"/>
                <w:szCs w:val="26"/>
                <w:lang w:val="nl-NL"/>
              </w:rPr>
            </w:pPr>
          </w:p>
        </w:tc>
        <w:tc>
          <w:tcPr>
            <w:tcW w:w="8363" w:type="dxa"/>
            <w:gridSpan w:val="8"/>
            <w:shd w:val="clear" w:color="auto" w:fill="auto"/>
            <w:vAlign w:val="center"/>
          </w:tcPr>
          <w:p w14:paraId="61222924"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Giấy tiếp nhận hồ sơ và hẹn trả kết quả;</w:t>
            </w:r>
          </w:p>
        </w:tc>
      </w:tr>
      <w:tr w:rsidR="00374160" w:rsidRPr="008F7C64" w14:paraId="3600FEA3" w14:textId="77777777" w:rsidTr="00374160">
        <w:tc>
          <w:tcPr>
            <w:tcW w:w="1702" w:type="dxa"/>
            <w:vMerge/>
            <w:shd w:val="clear" w:color="auto" w:fill="auto"/>
            <w:vAlign w:val="center"/>
          </w:tcPr>
          <w:p w14:paraId="3D127264" w14:textId="77777777" w:rsidR="00374160" w:rsidRPr="008F7C64" w:rsidRDefault="00374160" w:rsidP="00374160">
            <w:pPr>
              <w:spacing w:before="120" w:after="120" w:line="240" w:lineRule="auto"/>
              <w:jc w:val="center"/>
              <w:rPr>
                <w:bCs/>
                <w:sz w:val="26"/>
                <w:szCs w:val="26"/>
                <w:lang w:val="nl-NL"/>
              </w:rPr>
            </w:pPr>
          </w:p>
        </w:tc>
        <w:tc>
          <w:tcPr>
            <w:tcW w:w="8363" w:type="dxa"/>
            <w:gridSpan w:val="8"/>
            <w:shd w:val="clear" w:color="auto" w:fill="auto"/>
            <w:vAlign w:val="center"/>
          </w:tcPr>
          <w:p w14:paraId="07BB42DE"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Phiếu theo dõi quá trình xử lý công việc;</w:t>
            </w:r>
          </w:p>
        </w:tc>
      </w:tr>
      <w:tr w:rsidR="00374160" w:rsidRPr="008F7C64" w14:paraId="58834816" w14:textId="77777777" w:rsidTr="00374160">
        <w:tc>
          <w:tcPr>
            <w:tcW w:w="1702" w:type="dxa"/>
            <w:vMerge/>
            <w:shd w:val="clear" w:color="auto" w:fill="auto"/>
            <w:vAlign w:val="center"/>
          </w:tcPr>
          <w:p w14:paraId="5F3591B3" w14:textId="77777777" w:rsidR="00374160" w:rsidRPr="008F7C64" w:rsidRDefault="00374160" w:rsidP="00374160">
            <w:pPr>
              <w:spacing w:before="120" w:after="120" w:line="240" w:lineRule="auto"/>
              <w:jc w:val="center"/>
              <w:rPr>
                <w:bCs/>
                <w:sz w:val="26"/>
                <w:szCs w:val="26"/>
                <w:lang w:val="nl-NL"/>
              </w:rPr>
            </w:pPr>
          </w:p>
        </w:tc>
        <w:tc>
          <w:tcPr>
            <w:tcW w:w="8363" w:type="dxa"/>
            <w:gridSpan w:val="8"/>
            <w:shd w:val="clear" w:color="auto" w:fill="auto"/>
            <w:vAlign w:val="center"/>
          </w:tcPr>
          <w:p w14:paraId="25235BBE" w14:textId="77777777" w:rsidR="00374160" w:rsidRPr="008F7C64" w:rsidRDefault="00374160" w:rsidP="00374160">
            <w:pPr>
              <w:spacing w:before="120" w:after="120" w:line="240" w:lineRule="auto"/>
              <w:ind w:left="103" w:right="127"/>
              <w:jc w:val="both"/>
              <w:rPr>
                <w:sz w:val="26"/>
                <w:szCs w:val="26"/>
              </w:rPr>
            </w:pPr>
            <w:r w:rsidRPr="008F7C64">
              <w:rPr>
                <w:spacing w:val="-4"/>
                <w:sz w:val="26"/>
                <w:szCs w:val="26"/>
              </w:rPr>
              <w:t>Bản sao được cấp từ sổ gốc;</w:t>
            </w:r>
          </w:p>
        </w:tc>
      </w:tr>
      <w:tr w:rsidR="00374160" w:rsidRPr="008F7C64" w14:paraId="4BCE072A" w14:textId="77777777" w:rsidTr="00374160">
        <w:tc>
          <w:tcPr>
            <w:tcW w:w="1702" w:type="dxa"/>
            <w:vMerge/>
            <w:shd w:val="clear" w:color="auto" w:fill="auto"/>
            <w:vAlign w:val="center"/>
          </w:tcPr>
          <w:p w14:paraId="3F715972" w14:textId="77777777" w:rsidR="00374160" w:rsidRPr="008F7C64" w:rsidRDefault="00374160" w:rsidP="00374160">
            <w:pPr>
              <w:spacing w:before="120" w:after="120" w:line="240" w:lineRule="auto"/>
              <w:jc w:val="center"/>
              <w:rPr>
                <w:bCs/>
                <w:sz w:val="26"/>
                <w:szCs w:val="26"/>
                <w:lang w:val="nl-NL"/>
              </w:rPr>
            </w:pPr>
          </w:p>
        </w:tc>
        <w:tc>
          <w:tcPr>
            <w:tcW w:w="8363" w:type="dxa"/>
            <w:gridSpan w:val="8"/>
            <w:shd w:val="clear" w:color="auto" w:fill="auto"/>
            <w:vAlign w:val="center"/>
          </w:tcPr>
          <w:p w14:paraId="7A814201" w14:textId="77777777" w:rsidR="00374160" w:rsidRPr="008F7C64" w:rsidRDefault="00374160" w:rsidP="00374160">
            <w:pPr>
              <w:spacing w:before="120" w:after="120" w:line="240" w:lineRule="auto"/>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2019F1B2" w14:textId="77777777" w:rsidTr="00374160">
        <w:tc>
          <w:tcPr>
            <w:tcW w:w="1702" w:type="dxa"/>
            <w:shd w:val="clear" w:color="auto" w:fill="auto"/>
            <w:vAlign w:val="center"/>
          </w:tcPr>
          <w:p w14:paraId="39F5B831" w14:textId="77777777" w:rsidR="00374160" w:rsidRPr="008F7C64" w:rsidRDefault="00374160" w:rsidP="00374160">
            <w:pPr>
              <w:spacing w:before="120" w:after="120" w:line="240" w:lineRule="auto"/>
              <w:jc w:val="center"/>
              <w:rPr>
                <w:bCs/>
                <w:sz w:val="26"/>
                <w:szCs w:val="26"/>
                <w:lang w:val="nl-NL"/>
              </w:rPr>
            </w:pPr>
            <w:r w:rsidRPr="008F7C64">
              <w:rPr>
                <w:sz w:val="26"/>
                <w:szCs w:val="26"/>
              </w:rPr>
              <w:t>Thời gian lưu và nơi lưu</w:t>
            </w:r>
          </w:p>
        </w:tc>
        <w:tc>
          <w:tcPr>
            <w:tcW w:w="8363" w:type="dxa"/>
            <w:gridSpan w:val="8"/>
            <w:shd w:val="clear" w:color="auto" w:fill="auto"/>
            <w:vAlign w:val="center"/>
          </w:tcPr>
          <w:p w14:paraId="22A7F2CA"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1E5A09FD" w14:textId="77777777" w:rsidR="0035351C" w:rsidRDefault="0035351C" w:rsidP="00374160">
      <w:pPr>
        <w:rPr>
          <w:sz w:val="26"/>
          <w:szCs w:val="26"/>
        </w:rPr>
      </w:pPr>
    </w:p>
    <w:p w14:paraId="7F3DFDF5" w14:textId="77777777" w:rsidR="0035351C" w:rsidRDefault="0035351C">
      <w:pPr>
        <w:rPr>
          <w:sz w:val="26"/>
          <w:szCs w:val="26"/>
        </w:rPr>
      </w:pPr>
      <w:r>
        <w:rPr>
          <w:sz w:val="26"/>
          <w:szCs w:val="26"/>
        </w:rPr>
        <w:br w:type="page"/>
      </w:r>
    </w:p>
    <w:p w14:paraId="0844920C" w14:textId="77777777" w:rsidR="00374160" w:rsidRPr="008F7C64" w:rsidRDefault="00374160" w:rsidP="00374160">
      <w:pPr>
        <w:rPr>
          <w:sz w:val="26"/>
          <w:szCs w:val="2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547"/>
        <w:gridCol w:w="6"/>
        <w:gridCol w:w="1981"/>
        <w:gridCol w:w="1457"/>
        <w:gridCol w:w="1805"/>
      </w:tblGrid>
      <w:tr w:rsidR="00374160" w:rsidRPr="008F7C64" w14:paraId="11926219" w14:textId="77777777" w:rsidTr="0035351C">
        <w:tc>
          <w:tcPr>
            <w:tcW w:w="1956" w:type="dxa"/>
            <w:shd w:val="clear" w:color="auto" w:fill="auto"/>
            <w:vAlign w:val="center"/>
          </w:tcPr>
          <w:p w14:paraId="49A39B85" w14:textId="77777777" w:rsidR="00374160" w:rsidRPr="008F7C64" w:rsidRDefault="00374160" w:rsidP="00374160">
            <w:pPr>
              <w:spacing w:before="120" w:after="120" w:line="240" w:lineRule="auto"/>
              <w:textAlignment w:val="center"/>
              <w:rPr>
                <w:b/>
                <w:color w:val="000000"/>
                <w:spacing w:val="-2"/>
                <w:sz w:val="26"/>
                <w:szCs w:val="26"/>
              </w:rPr>
            </w:pPr>
            <w:r w:rsidRPr="008F7C64">
              <w:rPr>
                <w:b/>
                <w:color w:val="000000"/>
                <w:spacing w:val="-2"/>
                <w:sz w:val="26"/>
                <w:szCs w:val="26"/>
              </w:rPr>
              <w:t>Mã thủ tục số</w:t>
            </w:r>
            <w:r w:rsidR="00781E53">
              <w:rPr>
                <w:b/>
                <w:color w:val="000000"/>
                <w:spacing w:val="-2"/>
                <w:sz w:val="26"/>
                <w:szCs w:val="26"/>
              </w:rPr>
              <w:t>: 19</w:t>
            </w:r>
          </w:p>
        </w:tc>
        <w:tc>
          <w:tcPr>
            <w:tcW w:w="7796" w:type="dxa"/>
            <w:gridSpan w:val="5"/>
            <w:shd w:val="clear" w:color="auto" w:fill="auto"/>
            <w:vAlign w:val="center"/>
          </w:tcPr>
          <w:p w14:paraId="249209E5" w14:textId="77777777" w:rsidR="00374160" w:rsidRPr="008F7C64" w:rsidRDefault="00374160" w:rsidP="00374160">
            <w:pPr>
              <w:spacing w:before="120" w:after="120" w:line="240" w:lineRule="auto"/>
              <w:textAlignment w:val="center"/>
              <w:rPr>
                <w:b/>
                <w:color w:val="000000"/>
                <w:sz w:val="26"/>
                <w:szCs w:val="26"/>
              </w:rPr>
            </w:pPr>
            <w:r w:rsidRPr="008F7C64">
              <w:rPr>
                <w:rFonts w:eastAsia="Times New Roman"/>
                <w:b/>
                <w:sz w:val="26"/>
                <w:szCs w:val="26"/>
              </w:rPr>
              <w:t>2.000815.000.00.00.H53</w:t>
            </w:r>
          </w:p>
        </w:tc>
      </w:tr>
      <w:tr w:rsidR="00374160" w:rsidRPr="008F7C64" w14:paraId="66B5660A" w14:textId="77777777" w:rsidTr="0035351C">
        <w:tc>
          <w:tcPr>
            <w:tcW w:w="1956" w:type="dxa"/>
            <w:shd w:val="clear" w:color="auto" w:fill="auto"/>
            <w:vAlign w:val="center"/>
          </w:tcPr>
          <w:p w14:paraId="37CA0CA2"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Tên thủ tục hành hính:</w:t>
            </w:r>
          </w:p>
        </w:tc>
        <w:tc>
          <w:tcPr>
            <w:tcW w:w="7796" w:type="dxa"/>
            <w:gridSpan w:val="5"/>
            <w:shd w:val="clear" w:color="auto" w:fill="auto"/>
          </w:tcPr>
          <w:p w14:paraId="5D537B7E" w14:textId="77777777" w:rsidR="00374160" w:rsidRPr="008F7C64" w:rsidRDefault="00374160" w:rsidP="00374160">
            <w:pPr>
              <w:spacing w:before="120" w:after="120" w:line="240" w:lineRule="auto"/>
              <w:rPr>
                <w:color w:val="000000"/>
                <w:sz w:val="26"/>
                <w:szCs w:val="26"/>
              </w:rPr>
            </w:pPr>
            <w:r w:rsidRPr="008F7C64">
              <w:rPr>
                <w:rFonts w:eastAsia="Times New Roman"/>
                <w:sz w:val="26"/>
                <w:szCs w:val="26"/>
              </w:rPr>
              <w:t>Chứng thực bản sao từ bản chính các giấy tờ, văn bản do cơ quan, tổ chức có thẩm quyền của Việt Nam cấp hoặc chứng nhận (dịch vụ công trực tuyến một phần)</w:t>
            </w:r>
          </w:p>
        </w:tc>
      </w:tr>
      <w:tr w:rsidR="00374160" w:rsidRPr="008F7C64" w14:paraId="053ADC4D" w14:textId="77777777" w:rsidTr="0035351C">
        <w:tc>
          <w:tcPr>
            <w:tcW w:w="1956" w:type="dxa"/>
            <w:shd w:val="clear" w:color="auto" w:fill="auto"/>
            <w:vAlign w:val="center"/>
          </w:tcPr>
          <w:p w14:paraId="58188298"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Cấp thực hiện:</w:t>
            </w:r>
          </w:p>
        </w:tc>
        <w:tc>
          <w:tcPr>
            <w:tcW w:w="7796" w:type="dxa"/>
            <w:gridSpan w:val="5"/>
            <w:shd w:val="clear" w:color="auto" w:fill="auto"/>
            <w:vAlign w:val="center"/>
          </w:tcPr>
          <w:p w14:paraId="3F56EFD0"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Cấp huyện</w:t>
            </w:r>
          </w:p>
        </w:tc>
      </w:tr>
      <w:tr w:rsidR="00374160" w:rsidRPr="008F7C64" w14:paraId="45C93828" w14:textId="77777777" w:rsidTr="0035351C">
        <w:tc>
          <w:tcPr>
            <w:tcW w:w="1956" w:type="dxa"/>
            <w:shd w:val="clear" w:color="auto" w:fill="auto"/>
            <w:vAlign w:val="center"/>
          </w:tcPr>
          <w:p w14:paraId="3E22325E"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Lĩnh vực:</w:t>
            </w:r>
          </w:p>
        </w:tc>
        <w:tc>
          <w:tcPr>
            <w:tcW w:w="7796" w:type="dxa"/>
            <w:gridSpan w:val="5"/>
            <w:shd w:val="clear" w:color="auto" w:fill="auto"/>
            <w:vAlign w:val="center"/>
          </w:tcPr>
          <w:p w14:paraId="40F3030F"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Chứng thực</w:t>
            </w:r>
          </w:p>
        </w:tc>
      </w:tr>
      <w:tr w:rsidR="00374160" w:rsidRPr="008F7C64" w14:paraId="5D89877E" w14:textId="77777777" w:rsidTr="0035351C">
        <w:tc>
          <w:tcPr>
            <w:tcW w:w="9752" w:type="dxa"/>
            <w:gridSpan w:val="6"/>
            <w:shd w:val="clear" w:color="auto" w:fill="auto"/>
          </w:tcPr>
          <w:p w14:paraId="537C2AF9" w14:textId="77777777" w:rsidR="00374160" w:rsidRPr="008F7C64" w:rsidRDefault="00374160" w:rsidP="00374160">
            <w:pPr>
              <w:spacing w:before="120" w:after="120" w:line="240" w:lineRule="auto"/>
              <w:rPr>
                <w:b/>
                <w:bCs/>
                <w:color w:val="000000"/>
                <w:sz w:val="26"/>
                <w:szCs w:val="26"/>
                <w:lang w:val="vi-VN"/>
              </w:rPr>
            </w:pPr>
            <w:r w:rsidRPr="008F7C64">
              <w:rPr>
                <w:b/>
                <w:color w:val="000000"/>
                <w:sz w:val="26"/>
                <w:szCs w:val="26"/>
              </w:rPr>
              <w:t>1. Trình tự thực hiện:</w:t>
            </w:r>
          </w:p>
        </w:tc>
      </w:tr>
      <w:tr w:rsidR="00374160" w:rsidRPr="008F7C64" w14:paraId="780715AD" w14:textId="77777777" w:rsidTr="0035351C">
        <w:tc>
          <w:tcPr>
            <w:tcW w:w="9752" w:type="dxa"/>
            <w:gridSpan w:val="6"/>
            <w:shd w:val="clear" w:color="auto" w:fill="auto"/>
          </w:tcPr>
          <w:p w14:paraId="001FE257" w14:textId="77777777" w:rsidR="00374160" w:rsidRPr="008F7C64" w:rsidRDefault="00374160" w:rsidP="00374160">
            <w:pPr>
              <w:spacing w:before="120" w:after="120" w:line="240" w:lineRule="auto"/>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623AD6DB" w14:textId="77777777" w:rsidR="00374160" w:rsidRPr="008F7C64" w:rsidRDefault="00374160" w:rsidP="00374160">
            <w:pPr>
              <w:spacing w:before="120" w:after="120" w:line="240" w:lineRule="auto"/>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26" w:history="1">
              <w:r w:rsidRPr="008F7C64">
                <w:rPr>
                  <w:rStyle w:val="Hyperlink"/>
                  <w:rFonts w:eastAsia="Arial"/>
                  <w:sz w:val="26"/>
                  <w:szCs w:val="26"/>
                  <w:u w:val="none"/>
                  <w:lang w:val="pt-BR"/>
                </w:rPr>
                <w:t>https://dichvucong.gov.vn</w:t>
              </w:r>
            </w:hyperlink>
          </w:p>
          <w:p w14:paraId="065172B2" w14:textId="77777777" w:rsidR="00374160" w:rsidRPr="008F7C64" w:rsidRDefault="00374160" w:rsidP="00374160">
            <w:pPr>
              <w:spacing w:before="120" w:after="120" w:line="240" w:lineRule="auto"/>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27" w:history="1">
              <w:r w:rsidRPr="008F7C64">
                <w:rPr>
                  <w:rStyle w:val="Hyperlink"/>
                  <w:rFonts w:eastAsia="Arial"/>
                  <w:sz w:val="26"/>
                  <w:szCs w:val="26"/>
                  <w:u w:val="none"/>
                  <w:lang w:val="pt-BR"/>
                </w:rPr>
                <w:t>https://dichvucong.tayninh.gov.vn</w:t>
              </w:r>
            </w:hyperlink>
          </w:p>
          <w:p w14:paraId="7DA9BE13" w14:textId="77777777" w:rsidR="00374160" w:rsidRPr="008F7C64" w:rsidRDefault="00374160" w:rsidP="00374160">
            <w:pPr>
              <w:spacing w:before="120" w:after="120" w:line="240" w:lineRule="auto"/>
              <w:ind w:left="125"/>
              <w:rPr>
                <w:rStyle w:val="Hyperlink"/>
                <w:sz w:val="26"/>
                <w:szCs w:val="26"/>
                <w:u w:val="none"/>
                <w:lang w:val="vi-VN"/>
              </w:rPr>
            </w:pPr>
            <w:r w:rsidRPr="008F7C64">
              <w:rPr>
                <w:rStyle w:val="Hyperlink"/>
                <w:sz w:val="26"/>
                <w:szCs w:val="26"/>
                <w:u w:val="none"/>
                <w:lang w:val="vi-VN"/>
              </w:rPr>
              <w:t>+ Ứng dụng Tây Ninh Smart</w:t>
            </w:r>
          </w:p>
          <w:p w14:paraId="73EDCD92" w14:textId="77777777" w:rsidR="00374160" w:rsidRPr="008F7C64" w:rsidRDefault="00374160" w:rsidP="00374160">
            <w:pPr>
              <w:spacing w:before="120" w:after="120" w:line="240" w:lineRule="auto"/>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04F43ED2" w14:textId="77777777" w:rsidR="00374160" w:rsidRPr="008F7C64" w:rsidRDefault="00374160" w:rsidP="00374160">
            <w:pPr>
              <w:spacing w:before="120" w:after="120" w:line="240" w:lineRule="auto"/>
              <w:jc w:val="both"/>
              <w:rPr>
                <w:rStyle w:val="text"/>
                <w:spacing w:val="4"/>
                <w:sz w:val="26"/>
                <w:szCs w:val="26"/>
                <w:shd w:val="clear" w:color="auto" w:fill="FFFFFF"/>
              </w:rPr>
            </w:pPr>
            <w:r w:rsidRPr="008F7C64">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7C64">
              <w:rPr>
                <w:sz w:val="26"/>
                <w:szCs w:val="26"/>
              </w:rPr>
              <w:t>1900561563</w:t>
            </w:r>
            <w:r w:rsidRPr="008F7C64">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291ABD9B" w14:textId="77777777" w:rsidR="00374160" w:rsidRPr="008F7C64" w:rsidRDefault="00374160" w:rsidP="00374160">
            <w:pPr>
              <w:spacing w:before="120" w:after="120" w:line="240" w:lineRule="auto"/>
              <w:jc w:val="both"/>
              <w:rPr>
                <w:rStyle w:val="text"/>
                <w:spacing w:val="4"/>
                <w:sz w:val="26"/>
                <w:szCs w:val="26"/>
                <w:shd w:val="clear" w:color="auto" w:fill="FFFFFF"/>
              </w:rPr>
            </w:pPr>
            <w:r w:rsidRPr="008F7C64">
              <w:rPr>
                <w:rStyle w:val="text"/>
                <w:spacing w:val="4"/>
                <w:sz w:val="26"/>
                <w:szCs w:val="26"/>
                <w:shd w:val="clear" w:color="auto" w:fill="FFFFFF"/>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14:paraId="01E8A972" w14:textId="77777777" w:rsidR="00374160" w:rsidRPr="008F7C64" w:rsidRDefault="00374160" w:rsidP="00374160">
            <w:pPr>
              <w:spacing w:before="120" w:after="120" w:line="240" w:lineRule="auto"/>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55B92E7D" w14:textId="77777777" w:rsidR="00374160" w:rsidRPr="008F7C64" w:rsidRDefault="00374160" w:rsidP="00374160">
            <w:pPr>
              <w:pStyle w:val="Header"/>
              <w:framePr w:hSpace="180" w:wrap="around" w:vAnchor="text" w:hAnchor="text" w:y="1"/>
              <w:tabs>
                <w:tab w:val="left" w:pos="1670"/>
              </w:tabs>
              <w:spacing w:before="120" w:after="120"/>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3C395478" w14:textId="77777777" w:rsidR="00374160" w:rsidRPr="008F7C64" w:rsidRDefault="00374160" w:rsidP="00374160">
            <w:pPr>
              <w:tabs>
                <w:tab w:val="center" w:pos="4320"/>
                <w:tab w:val="right" w:pos="8640"/>
              </w:tabs>
              <w:spacing w:before="120" w:after="120" w:line="240" w:lineRule="auto"/>
              <w:jc w:val="both"/>
              <w:rPr>
                <w:sz w:val="26"/>
                <w:szCs w:val="26"/>
              </w:rPr>
            </w:pPr>
            <w:r w:rsidRPr="008F7C64">
              <w:rPr>
                <w:b/>
                <w:sz w:val="26"/>
                <w:szCs w:val="26"/>
              </w:rPr>
              <w:t>Bước 1</w:t>
            </w:r>
            <w:r w:rsidRPr="008F7C64">
              <w:rPr>
                <w:sz w:val="26"/>
                <w:szCs w:val="26"/>
              </w:rPr>
              <w:t>: Tiếp nhận hồ sơ:</w:t>
            </w:r>
          </w:p>
          <w:p w14:paraId="7E6A4F04"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4F663AF9"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Thực hiện tiếp nhận hồ sơ: </w:t>
            </w:r>
          </w:p>
          <w:p w14:paraId="1FF1394D"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04300675"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Hồ sơ được tổ chức, cá nhân nộp trực tuyến.</w:t>
            </w:r>
          </w:p>
          <w:p w14:paraId="417474EB"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nhân viên bưu điện nộp thông qua dịch vụ bưu chính công ích. </w:t>
            </w:r>
          </w:p>
          <w:p w14:paraId="2BB640FA"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Thực hiện kiểm tra hồ sơ:</w:t>
            </w:r>
          </w:p>
          <w:p w14:paraId="09E775FD"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w:t>
            </w:r>
            <w:r w:rsidRPr="008F7C64">
              <w:rPr>
                <w:sz w:val="26"/>
                <w:szCs w:val="26"/>
              </w:rPr>
              <w:lastRenderedPageBreak/>
              <w:t>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Phòng Tư pháp kiểm tra, thẩm định, xử lý.</w:t>
            </w:r>
          </w:p>
          <w:p w14:paraId="0FA6231C"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39DA57D"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1E28EB8" w14:textId="77777777" w:rsidR="00374160" w:rsidRPr="008F7C64" w:rsidRDefault="00374160" w:rsidP="00374160">
            <w:pPr>
              <w:pStyle w:val="ws-p"/>
              <w:shd w:val="clear" w:color="auto" w:fill="FFFFFF"/>
              <w:spacing w:before="120" w:beforeAutospacing="0" w:after="120" w:afterAutospacing="0"/>
              <w:jc w:val="both"/>
              <w:rPr>
                <w:sz w:val="26"/>
                <w:szCs w:val="26"/>
              </w:rPr>
            </w:pPr>
            <w:r w:rsidRPr="008F7C64">
              <w:rPr>
                <w:b/>
                <w:sz w:val="26"/>
                <w:szCs w:val="26"/>
              </w:rPr>
              <w:t>Bước 2</w:t>
            </w:r>
            <w:r w:rsidRPr="008F7C64">
              <w:rPr>
                <w:sz w:val="26"/>
                <w:szCs w:val="26"/>
              </w:rPr>
              <w:t>: Giải quyết hồ sơ:</w:t>
            </w:r>
          </w:p>
          <w:p w14:paraId="6B89E84E" w14:textId="77777777" w:rsidR="00374160" w:rsidRPr="008F7C64" w:rsidRDefault="00374160" w:rsidP="00374160">
            <w:pPr>
              <w:spacing w:before="120" w:after="120" w:line="240" w:lineRule="auto"/>
              <w:jc w:val="both"/>
              <w:rPr>
                <w:sz w:val="26"/>
                <w:szCs w:val="26"/>
              </w:rPr>
            </w:pPr>
            <w:r w:rsidRPr="008F7C64">
              <w:rPr>
                <w:sz w:val="26"/>
                <w:szCs w:val="26"/>
              </w:rPr>
              <w:t>- Phòng Tư pháp xem xét, kiểm tra tính đầy đủ, hợp lệ (trường hợp đủ điều kiện), sẽ tiến hành ký chứng thực bản sao từ bản chính các giấy tờ, văn bản do cơ quan, tổ chức có thẩm quyền của Việt Nam cấp hoặc chứng nhận .</w:t>
            </w:r>
          </w:p>
          <w:p w14:paraId="24A1F2C6" w14:textId="77777777" w:rsidR="00374160" w:rsidRPr="008F7C64" w:rsidRDefault="00374160" w:rsidP="00374160">
            <w:pPr>
              <w:tabs>
                <w:tab w:val="left" w:pos="3698"/>
              </w:tabs>
              <w:spacing w:before="120" w:after="120" w:line="240" w:lineRule="auto"/>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73EB58D6" w14:textId="77777777" w:rsidR="00374160" w:rsidRPr="008F7C64" w:rsidRDefault="00374160" w:rsidP="00374160">
            <w:pPr>
              <w:tabs>
                <w:tab w:val="left" w:pos="3698"/>
              </w:tabs>
              <w:spacing w:before="120" w:after="120" w:line="240" w:lineRule="auto"/>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26BC11D0"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18042D02"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người dân thực hiện TTHC</w:t>
            </w:r>
            <w:r w:rsidRPr="008F7C64">
              <w:rPr>
                <w:spacing w:val="4"/>
                <w:sz w:val="26"/>
                <w:szCs w:val="26"/>
                <w:shd w:val="clear" w:color="auto" w:fill="FFFFFF"/>
              </w:rPr>
              <w:t>.</w:t>
            </w:r>
            <w:r w:rsidRPr="008F7C64">
              <w:rPr>
                <w:rFonts w:eastAsia="Arial"/>
                <w:color w:val="000000"/>
                <w:sz w:val="26"/>
                <w:szCs w:val="26"/>
                <w:lang w:val="nl-NL"/>
              </w:rPr>
              <w:t xml:space="preserve"> </w:t>
            </w:r>
          </w:p>
          <w:p w14:paraId="733F7466"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6461629E" w14:textId="77777777" w:rsidR="00374160" w:rsidRPr="008F7C64" w:rsidRDefault="00374160" w:rsidP="00374160">
            <w:pPr>
              <w:pStyle w:val="ws-p"/>
              <w:shd w:val="clear" w:color="auto" w:fill="FFFFFF"/>
              <w:spacing w:before="120" w:beforeAutospacing="0" w:after="12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07112117"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72F3317" w14:textId="77777777" w:rsidR="00374160" w:rsidRPr="00781E53" w:rsidRDefault="00374160" w:rsidP="00374160">
            <w:pPr>
              <w:shd w:val="clear" w:color="auto" w:fill="FFFFFF"/>
              <w:spacing w:before="120" w:after="120" w:line="240" w:lineRule="auto"/>
              <w:jc w:val="both"/>
              <w:rPr>
                <w:sz w:val="26"/>
                <w:szCs w:val="26"/>
              </w:rPr>
            </w:pPr>
            <w:r w:rsidRPr="00781E53">
              <w:rPr>
                <w:b/>
                <w:bCs/>
                <w:sz w:val="26"/>
                <w:szCs w:val="26"/>
              </w:rPr>
              <w:t>Lưu ý:</w:t>
            </w:r>
            <w:r w:rsidRPr="00781E53">
              <w:rPr>
                <w:sz w:val="26"/>
                <w:szCs w:val="26"/>
              </w:rPr>
              <w:t xml:space="preserve"> Đối với hình thức nộp hồ sơ trực tuyến, tổ chức/cá nhân khi nhận kết quả giải quyết thủ tục hành chính phải gửi bộ hồ sơ gốc để so sánh, đối chiếu.</w:t>
            </w:r>
          </w:p>
          <w:p w14:paraId="28C7DAFD"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noProof/>
                <w:sz w:val="26"/>
                <w:szCs w:val="26"/>
              </w:rPr>
              <mc:AlternateContent>
                <mc:Choice Requires="wpg">
                  <w:drawing>
                    <wp:anchor distT="0" distB="0" distL="114300" distR="114300" simplePos="0" relativeHeight="251707392" behindDoc="0" locked="0" layoutInCell="1" allowOverlap="1" wp14:anchorId="647EA786" wp14:editId="69EDA594">
                      <wp:simplePos x="0" y="0"/>
                      <wp:positionH relativeFrom="margin">
                        <wp:posOffset>-21590</wp:posOffset>
                      </wp:positionH>
                      <wp:positionV relativeFrom="paragraph">
                        <wp:posOffset>273685</wp:posOffset>
                      </wp:positionV>
                      <wp:extent cx="5943600" cy="1287780"/>
                      <wp:effectExtent l="13335" t="9525" r="5715" b="55245"/>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87780"/>
                                <a:chOff x="0" y="0"/>
                                <a:chExt cx="6678777" cy="1304518"/>
                              </a:xfrm>
                            </wpg:grpSpPr>
                            <wps:wsp>
                              <wps:cNvPr id="331"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7B2BE843" w14:textId="77777777" w:rsidR="00A7443A" w:rsidRPr="0021394A" w:rsidRDefault="00A7443A" w:rsidP="00374160">
                                    <w:pPr>
                                      <w:spacing w:after="0"/>
                                      <w:jc w:val="center"/>
                                      <w:rPr>
                                        <w:sz w:val="22"/>
                                      </w:rPr>
                                    </w:pPr>
                                    <w:r w:rsidRPr="0021394A">
                                      <w:rPr>
                                        <w:sz w:val="22"/>
                                      </w:rPr>
                                      <w:t xml:space="preserve">Công chức Bộ phận Tiếp nhận và Trả kết </w:t>
                                    </w:r>
                                  </w:p>
                                  <w:p w14:paraId="5E7A4774" w14:textId="77777777" w:rsidR="00A7443A" w:rsidRPr="0021394A" w:rsidRDefault="00A7443A" w:rsidP="00374160">
                                    <w:pPr>
                                      <w:spacing w:after="0"/>
                                      <w:jc w:val="center"/>
                                      <w:rPr>
                                        <w:sz w:val="22"/>
                                      </w:rPr>
                                    </w:pPr>
                                    <w:r w:rsidRPr="0021394A">
                                      <w:rPr>
                                        <w:sz w:val="22"/>
                                      </w:rPr>
                                      <w:t>(02 giờ )</w:t>
                                    </w:r>
                                  </w:p>
                                  <w:p w14:paraId="14140363" w14:textId="77777777" w:rsidR="00A7443A" w:rsidRPr="0021394A" w:rsidRDefault="00A7443A" w:rsidP="00374160">
                                    <w:pPr>
                                      <w:spacing w:after="0" w:line="240" w:lineRule="auto"/>
                                      <w:jc w:val="center"/>
                                      <w:rPr>
                                        <w:sz w:val="22"/>
                                      </w:rPr>
                                    </w:pPr>
                                  </w:p>
                                </w:txbxContent>
                              </wps:txbx>
                              <wps:bodyPr rot="0" vert="horz" wrap="square" lIns="91440" tIns="45720" rIns="91440" bIns="45720" anchor="t" anchorCtr="0" upright="1">
                                <a:noAutofit/>
                              </wps:bodyPr>
                            </wps:wsp>
                            <wps:wsp>
                              <wps:cNvPr id="332"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51C67C32" w14:textId="77777777" w:rsidR="00A7443A" w:rsidRPr="0021394A" w:rsidRDefault="00A7443A" w:rsidP="00374160">
                                    <w:pPr>
                                      <w:spacing w:after="0" w:line="240" w:lineRule="auto"/>
                                      <w:jc w:val="center"/>
                                      <w:rPr>
                                        <w:sz w:val="22"/>
                                      </w:rPr>
                                    </w:pPr>
                                    <w:r w:rsidRPr="0021394A">
                                      <w:rPr>
                                        <w:sz w:val="22"/>
                                      </w:rPr>
                                      <w:t>Công chức của Phòng Tư pháp</w:t>
                                    </w:r>
                                  </w:p>
                                  <w:p w14:paraId="46976CC5" w14:textId="77777777" w:rsidR="00A7443A" w:rsidRPr="0021394A" w:rsidRDefault="00A7443A" w:rsidP="00374160">
                                    <w:pPr>
                                      <w:spacing w:after="0" w:line="240" w:lineRule="auto"/>
                                      <w:jc w:val="center"/>
                                      <w:rPr>
                                        <w:sz w:val="22"/>
                                      </w:rPr>
                                    </w:pPr>
                                    <w:r w:rsidRPr="0021394A">
                                      <w:rPr>
                                        <w:sz w:val="22"/>
                                      </w:rPr>
                                      <w:t>(03 giờ)</w:t>
                                    </w:r>
                                  </w:p>
                                </w:txbxContent>
                              </wps:txbx>
                              <wps:bodyPr rot="0" vert="horz" wrap="square" lIns="91440" tIns="45720" rIns="91440" bIns="45720" anchor="t" anchorCtr="0" upright="1">
                                <a:noAutofit/>
                              </wps:bodyPr>
                            </wps:wsp>
                            <wps:wsp>
                              <wps:cNvPr id="333"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0F7433DF" w14:textId="77777777" w:rsidR="00A7443A" w:rsidRPr="0021394A" w:rsidRDefault="00A7443A" w:rsidP="00374160">
                                    <w:pPr>
                                      <w:spacing w:after="0"/>
                                      <w:jc w:val="center"/>
                                      <w:rPr>
                                        <w:sz w:val="22"/>
                                      </w:rPr>
                                    </w:pPr>
                                    <w:r w:rsidRPr="0021394A">
                                      <w:rPr>
                                        <w:sz w:val="22"/>
                                      </w:rPr>
                                      <w:t>Lãnh đạo của Phòng Tư pháp (02 giờ)</w:t>
                                    </w:r>
                                  </w:p>
                                  <w:p w14:paraId="77F69F57" w14:textId="77777777" w:rsidR="00A7443A" w:rsidRPr="0021394A" w:rsidRDefault="00A7443A" w:rsidP="00374160">
                                    <w:pPr>
                                      <w:jc w:val="center"/>
                                      <w:rPr>
                                        <w:sz w:val="22"/>
                                      </w:rPr>
                                    </w:pPr>
                                  </w:p>
                                </w:txbxContent>
                              </wps:txbx>
                              <wps:bodyPr rot="0" vert="horz" wrap="square" lIns="91440" tIns="45720" rIns="91440" bIns="45720" anchor="t" anchorCtr="0" upright="1">
                                <a:noAutofit/>
                              </wps:bodyPr>
                            </wps:wsp>
                            <wps:wsp>
                              <wps:cNvPr id="334"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355ED9FC" w14:textId="77777777" w:rsidR="00A7443A" w:rsidRPr="0021394A" w:rsidRDefault="00A7443A" w:rsidP="00374160">
                                    <w:pPr>
                                      <w:spacing w:after="0"/>
                                      <w:jc w:val="center"/>
                                      <w:rPr>
                                        <w:sz w:val="22"/>
                                      </w:rPr>
                                    </w:pPr>
                                  </w:p>
                                  <w:p w14:paraId="12DD6E6B" w14:textId="77777777" w:rsidR="00A7443A" w:rsidRPr="0021394A" w:rsidRDefault="00A7443A" w:rsidP="00374160">
                                    <w:pPr>
                                      <w:spacing w:after="0"/>
                                      <w:jc w:val="center"/>
                                      <w:rPr>
                                        <w:sz w:val="22"/>
                                      </w:rPr>
                                    </w:pPr>
                                    <w:r w:rsidRPr="0021394A">
                                      <w:rPr>
                                        <w:sz w:val="22"/>
                                      </w:rPr>
                                      <w:t xml:space="preserve">Văn thư </w:t>
                                    </w:r>
                                  </w:p>
                                  <w:p w14:paraId="53E1B87D" w14:textId="77777777" w:rsidR="00A7443A" w:rsidRPr="0021394A" w:rsidRDefault="00A7443A" w:rsidP="00374160">
                                    <w:pPr>
                                      <w:spacing w:after="0"/>
                                      <w:jc w:val="center"/>
                                      <w:rPr>
                                        <w:sz w:val="22"/>
                                      </w:rPr>
                                    </w:pPr>
                                    <w:r w:rsidRPr="0021394A">
                                      <w:rPr>
                                        <w:sz w:val="22"/>
                                      </w:rPr>
                                      <w:t>(1 giờ)</w:t>
                                    </w:r>
                                  </w:p>
                                  <w:p w14:paraId="156F8767" w14:textId="77777777" w:rsidR="00A7443A" w:rsidRPr="0021394A" w:rsidRDefault="00A7443A" w:rsidP="00374160">
                                    <w:pPr>
                                      <w:jc w:val="center"/>
                                      <w:rPr>
                                        <w:sz w:val="22"/>
                                      </w:rPr>
                                    </w:pPr>
                                  </w:p>
                                </w:txbxContent>
                              </wps:txbx>
                              <wps:bodyPr rot="0" vert="horz" wrap="square" lIns="91440" tIns="45720" rIns="91440" bIns="45720" anchor="t" anchorCtr="0" upright="1">
                                <a:noAutofit/>
                              </wps:bodyPr>
                            </wps:wsp>
                            <wps:wsp>
                              <wps:cNvPr id="335"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6"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7"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8"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9"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0"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330" o:spid="_x0000_s1244" style="position:absolute;left:0;text-align:left;margin-left:-1.7pt;margin-top:21.55pt;width:468pt;height:101.4pt;z-index:251707392;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">
                      <v:shape id="Text Box 52" o:spid="_x0000_s1245"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4QfMAA&#10;AADcAAAADwAAAGRycy9kb3ducmV2LnhtbESPQYvCMBSE74L/ITzBm021IFKNosKCeFN78fZonm2x&#10;eSlJ1tZ/b4SFPQ4z8w2z2Q2mFS9yvrGsYJ6kIIhLqxuuFBS3n9kKhA/IGlvLpOBNHnbb8WiDubY9&#10;X+h1DZWIEPY5KqhD6HIpfVmTQZ/Yjjh6D+sMhihdJbXDPsJNKxdpupQGG44LNXZ0rKl8Xn+NgtPy&#10;EO5U6LPOFpntC1m6R+uVmk6G/RpEoCH8h//aJ60gy+bwPROPgN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4QfMAAAADcAAAADwAAAAAAAAAAAAAAAACYAgAAZHJzL2Rvd25y&#10;ZXYueG1sUEsFBgAAAAAEAAQA9QAAAIUDAAAAAA==&#10;" strokeweight=".5pt">
                        <v:textbox>
                          <w:txbxContent>
                            <w:p w:rsidR="00A7443A" w:rsidRPr="0021394A" w:rsidRDefault="00A7443A" w:rsidP="00374160">
                              <w:pPr>
                                <w:spacing w:after="0"/>
                                <w:jc w:val="center"/>
                                <w:rPr>
                                  <w:sz w:val="22"/>
                                </w:rPr>
                              </w:pPr>
                              <w:r w:rsidRPr="0021394A">
                                <w:rPr>
                                  <w:sz w:val="22"/>
                                </w:rPr>
                                <w:t xml:space="preserve">Công chức Bộ phận Tiếp nhận và Trả kết </w:t>
                              </w:r>
                            </w:p>
                            <w:p w:rsidR="00A7443A" w:rsidRPr="0021394A" w:rsidRDefault="00A7443A" w:rsidP="00374160">
                              <w:pPr>
                                <w:spacing w:after="0"/>
                                <w:jc w:val="center"/>
                                <w:rPr>
                                  <w:sz w:val="22"/>
                                </w:rPr>
                              </w:pPr>
                              <w:r w:rsidRPr="0021394A">
                                <w:rPr>
                                  <w:sz w:val="22"/>
                                </w:rPr>
                                <w:t>(02 giờ )</w:t>
                              </w:r>
                            </w:p>
                            <w:p w:rsidR="00A7443A" w:rsidRPr="0021394A" w:rsidRDefault="00A7443A" w:rsidP="00374160">
                              <w:pPr>
                                <w:spacing w:after="0" w:line="240" w:lineRule="auto"/>
                                <w:jc w:val="center"/>
                                <w:rPr>
                                  <w:sz w:val="22"/>
                                </w:rPr>
                              </w:pPr>
                            </w:p>
                          </w:txbxContent>
                        </v:textbox>
                      </v:shape>
                      <v:shape id="Text Box 53" o:spid="_x0000_s1246"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OC8EA&#10;AADcAAAADwAAAGRycy9kb3ducmV2LnhtbESPQYvCMBSE7wv+h/AWvK3ptiBLt6moIIg33V68PZpn&#10;W7Z5KUm09d8bQfA4zMw3TLGaTC9u5HxnWcH3IgFBXFvdcaOg+tt9/YDwAVljb5kU3MnDqpx9FJhr&#10;O/KRbqfQiAhhn6OCNoQhl9LXLRn0CzsQR+9incEQpWukdjhGuOllmiRLabDjuNDiQNuW6v/T1SjY&#10;LzfhTJU+6CzN7FjJ2l16r9T8c1r/ggg0hXf41d5rBVmWwvNMPAK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jgvBAAAA3AAAAA8AAAAAAAAAAAAAAAAAmAIAAGRycy9kb3du&#10;cmV2LnhtbFBLBQYAAAAABAAEAPUAAACGAwAAAAA=&#10;" strokeweight=".5pt">
                        <v:textbox>
                          <w:txbxContent>
                            <w:p w:rsidR="00A7443A" w:rsidRPr="0021394A" w:rsidRDefault="00A7443A" w:rsidP="00374160">
                              <w:pPr>
                                <w:spacing w:after="0" w:line="240" w:lineRule="auto"/>
                                <w:jc w:val="center"/>
                                <w:rPr>
                                  <w:sz w:val="22"/>
                                </w:rPr>
                              </w:pPr>
                              <w:r w:rsidRPr="0021394A">
                                <w:rPr>
                                  <w:sz w:val="22"/>
                                </w:rPr>
                                <w:t>Công chức của Phòng Tư pháp</w:t>
                              </w:r>
                            </w:p>
                            <w:p w:rsidR="00A7443A" w:rsidRPr="0021394A" w:rsidRDefault="00A7443A" w:rsidP="00374160">
                              <w:pPr>
                                <w:spacing w:after="0" w:line="240" w:lineRule="auto"/>
                                <w:jc w:val="center"/>
                                <w:rPr>
                                  <w:sz w:val="22"/>
                                </w:rPr>
                              </w:pPr>
                              <w:r w:rsidRPr="0021394A">
                                <w:rPr>
                                  <w:sz w:val="22"/>
                                </w:rPr>
                                <w:t>(03 giờ)</w:t>
                              </w:r>
                            </w:p>
                          </w:txbxContent>
                        </v:textbox>
                      </v:shape>
                      <v:shape id="Text Box 54" o:spid="_x0000_s1247"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rkMEA&#10;AADcAAAADwAAAGRycy9kb3ducmV2LnhtbESPQYvCMBSE78L+h/AW9mbTNSDSNYouCLI3tRdvj+bZ&#10;lm1eShJt/fdGEDwOM/MNs1yPthM38qF1rOE7y0EQV860XGsoT7vpAkSIyAY7x6ThTgHWq4/JEgvj&#10;Bj7Q7RhrkSAcCtTQxNgXUoaqIYshcz1x8i7OW4xJ+loaj0OC207O8nwuLbacFhrs6beh6v94tRr2&#10;8208U2n+jJopN5Sy8pcuaP31OW5+QEQa4zv8au+NBqUUPM+k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AK5DBAAAA3AAAAA8AAAAAAAAAAAAAAAAAmAIAAGRycy9kb3du&#10;cmV2LnhtbFBLBQYAAAAABAAEAPUAAACGAwAAAAA=&#10;" strokeweight=".5pt">
                        <v:textbox>
                          <w:txbxContent>
                            <w:p w:rsidR="00A7443A" w:rsidRPr="0021394A" w:rsidRDefault="00A7443A" w:rsidP="00374160">
                              <w:pPr>
                                <w:spacing w:after="0"/>
                                <w:jc w:val="center"/>
                                <w:rPr>
                                  <w:sz w:val="22"/>
                                </w:rPr>
                              </w:pPr>
                              <w:r w:rsidRPr="0021394A">
                                <w:rPr>
                                  <w:sz w:val="22"/>
                                </w:rPr>
                                <w:t>Lãnh đạo của Phòng Tư pháp (02 giờ)</w:t>
                              </w:r>
                            </w:p>
                            <w:p w:rsidR="00A7443A" w:rsidRPr="0021394A" w:rsidRDefault="00A7443A" w:rsidP="00374160">
                              <w:pPr>
                                <w:jc w:val="center"/>
                                <w:rPr>
                                  <w:sz w:val="22"/>
                                </w:rPr>
                              </w:pPr>
                            </w:p>
                          </w:txbxContent>
                        </v:textbox>
                      </v:shape>
                      <v:shape id="Text Box 62" o:spid="_x0000_s1248"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z5MEA&#10;AADcAAAADwAAAGRycy9kb3ducmV2LnhtbESPQYvCMBSE74L/ITzBm6bbikjXWNaFBdmb2ou3R/Ns&#10;yzYvJYm2/vuNIHgcZuYbZluMphN3cr61rOBjmYAgrqxuuVZQnn8WGxA+IGvsLJOCB3kodtPJFnNt&#10;Bz7S/RRqESHsc1TQhNDnUvqqIYN+aXvi6F2tMxiidLXUDocIN51Mk2QtDbYcFxrs6buh6u90MwoO&#10;6324UKl/dZZmdihl5a6dV2o+G78+QQQawzv8ah+0gixbwfNMPAJ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ps+TBAAAA3AAAAA8AAAAAAAAAAAAAAAAAmAIAAGRycy9kb3du&#10;cmV2LnhtbFBLBQYAAAAABAAEAPUAAACGAwAAAAA=&#10;" strokeweight=".5pt">
                        <v:textbox>
                          <w:txbxContent>
                            <w:p w:rsidR="00A7443A" w:rsidRPr="0021394A" w:rsidRDefault="00A7443A" w:rsidP="00374160">
                              <w:pPr>
                                <w:spacing w:after="0"/>
                                <w:jc w:val="center"/>
                                <w:rPr>
                                  <w:sz w:val="22"/>
                                </w:rPr>
                              </w:pPr>
                            </w:p>
                            <w:p w:rsidR="00A7443A" w:rsidRPr="0021394A" w:rsidRDefault="00A7443A" w:rsidP="00374160">
                              <w:pPr>
                                <w:spacing w:after="0"/>
                                <w:jc w:val="center"/>
                                <w:rPr>
                                  <w:sz w:val="22"/>
                                </w:rPr>
                              </w:pPr>
                              <w:r w:rsidRPr="0021394A">
                                <w:rPr>
                                  <w:sz w:val="22"/>
                                </w:rPr>
                                <w:t xml:space="preserve">Văn thư </w:t>
                              </w:r>
                            </w:p>
                            <w:p w:rsidR="00A7443A" w:rsidRPr="0021394A" w:rsidRDefault="00A7443A" w:rsidP="00374160">
                              <w:pPr>
                                <w:spacing w:after="0"/>
                                <w:jc w:val="center"/>
                                <w:rPr>
                                  <w:sz w:val="22"/>
                                </w:rPr>
                              </w:pPr>
                              <w:r w:rsidRPr="0021394A">
                                <w:rPr>
                                  <w:sz w:val="22"/>
                                </w:rPr>
                                <w:t>(1 giờ)</w:t>
                              </w:r>
                            </w:p>
                            <w:p w:rsidR="00A7443A" w:rsidRPr="0021394A" w:rsidRDefault="00A7443A" w:rsidP="00374160">
                              <w:pPr>
                                <w:jc w:val="center"/>
                                <w:rPr>
                                  <w:sz w:val="22"/>
                                </w:rPr>
                              </w:pPr>
                            </w:p>
                          </w:txbxContent>
                        </v:textbox>
                      </v:shape>
                      <v:shape id="Straight Arrow Connector 66" o:spid="_x0000_s1249"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QTA8MAAADcAAAADwAAAGRycy9kb3ducmV2LnhtbESPQWvCQBSE7wX/w/IEb3VjF4tEVxGh&#10;tadCouD1kX0mwd23Ibs18d93C0KPw8x8w2x2o7PiTn1oPWtYzDMQxJU3LdcazqeP1xWIEJENWs+k&#10;4UEBdtvJywZz4wcu6F7GWiQIhxw1NDF2uZShashhmPuOOHlX3zuMSfa1ND0OCe6sfMuyd+mw5bTQ&#10;YEeHhqpb+eM0fHcrNVhb7ovi0xROPVR2iUetZ9NxvwYRaYz/4Wf7y2hQagl/Z9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EwPDAAAA3AAAAA8AAAAAAAAAAAAA&#10;AAAAoQIAAGRycy9kb3ducmV2LnhtbFBLBQYAAAAABAAEAPkAAACRAwAAAAA=&#10;" strokeweight="1pt">
                        <v:stroke startarrow="block" endarrow="block" joinstyle="miter"/>
                      </v:shape>
                      <v:shape id="Straight Arrow Connector 67" o:spid="_x0000_s1250"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aNdMMAAADcAAAADwAAAGRycy9kb3ducmV2LnhtbESPQWvCQBSE74X+h+UJ3pqNXRBJXUWE&#10;Wk+FpILXR/Y1Ce6+DdnVxH/fFYQeh5n5hllvJ2fFjYbQedawyHIQxLU3HTcaTj+fbysQISIbtJ5J&#10;w50CbDevL2ssjB+5pFsVG5EgHArU0MbYF1KGuiWHIfM9cfJ+/eAwJjk00gw4Jriz8j3Pl9Jhx2mh&#10;xZ72LdWX6uo0fPcrNVpb7cryYEqn7io/xy+t57Np9wEi0hT/w8/20WhQagmPM+k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mjXTDAAAA3AAAAA8AAAAAAAAAAAAA&#10;AAAAoQIAAGRycy9kb3ducmV2LnhtbFBLBQYAAAAABAAEAPkAAACRAwAAAAA=&#10;" strokeweight="1pt">
                        <v:stroke startarrow="block" endarrow="block" joinstyle="miter"/>
                      </v:shape>
                      <v:shape id="Straight Arrow Connector 97" o:spid="_x0000_s1251"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WsQAAADcAAAADwAAAGRycy9kb3ducmV2LnhtbESP3WrCQBCF7wXfYZlC73TTBjXEbMQW&#10;CmKv1D7ANDvmx+xsyG6TtE/fLRS8PJyfj5PtJtOKgXpXW1bwtIxAEBdW11wq+Li8LRIQziNrbC2T&#10;gm9ysMvnswxTbUc+0XD2pQgj7FJUUHnfpVK6oiKDbmk74uBdbW/QB9mXUvc4hnHTyucoWkuDNQdC&#10;hR29VlTczl8mQLAp8CeOVsn4cjg2zTS8f8qrUo8P034LwtPk7+H/9kEriOMN/J0JR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v9axAAAANwAAAAPAAAAAAAAAAAA&#10;AAAAAKECAABkcnMvZG93bnJldi54bWxQSwUGAAAAAAQABAD5AAAAkgMAAAAA&#10;" strokeweight="1pt">
                        <v:stroke endarrow="block" joinstyle="miter"/>
                      </v:shape>
                      <v:shape id="Straight Arrow Connector 108" o:spid="_x0000_s1252"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rKMAAAADcAAAADwAAAGRycy9kb3ducmV2LnhtbERPzWrCQBC+F3yHZQRvdVODRVJXqYIg&#10;9VT1AcbsmJ9mZ0N2TdI+fedQ6PHj+19vR9eonrpQeTbwMk9AEefeVlwYuF4OzytQISJbbDyTgW8K&#10;sN1MntaYWT/wJ/XnWCgJ4ZChgTLGNtM65CU5DHPfEgt3953DKLArtO1wkHDX6EWSvGqHFUtDiS3t&#10;S8q/zg8nJVjn+JMmy9WwO37U9difbvpuzGw6vr+BijTGf/Gf+2gNpKmslTNyBP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ZayjAAAAA3AAAAA8AAAAAAAAAAAAAAAAA&#10;oQIAAGRycy9kb3ducmV2LnhtbFBLBQYAAAAABAAEAPkAAACOAwAAAAA=&#10;" strokeweight="1pt">
                        <v:stroke endarrow="block" joinstyle="miter"/>
                      </v:shape>
                      <v:shape id="Straight Arrow Connector 109" o:spid="_x0000_s1253"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XyGcQAAADcAAAADwAAAGRycy9kb3ducmV2LnhtbESPS2vCQBSF9wX/w3AL7ppJTfERHUUK&#10;BRfdVCOku0vmNglm7oSZMcZ/7xQKXR7O4+NsdqPpxEDOt5YVvCYpCOLK6pZrBcXp42UJwgdkjZ1l&#10;UnAnD7vt5GmDubY3/qLhGGoRR9jnqKAJoc+l9FVDBn1ie+Lo/VhnMETpaqkd3uK46eQsTefSYMuR&#10;0GBP7w1Vl+PVREi/+Nbzcu/kuSj11Sze7OeqVGr6PO7XIAKN4T/81z5oBVm2gt8z8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fIZxAAAANwAAAAPAAAAAAAAAAAA&#10;AAAAAKECAABkcnMvZG93bnJldi54bWxQSwUGAAAAAAQABAD5AAAAkgMAAAAA&#10;" strokeweight="1pt">
                        <v:stroke endarrow="block" joinstyle="miter"/>
                      </v:shape>
                      <v:shape id="Straight Arrow Connector 110" o:spid="_x0000_s1254"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ko+cIAAADcAAAADwAAAGRycy9kb3ducmV2LnhtbERPTWvCQBC9F/wPywje6qataI1ughQK&#10;HnqpWoi3ITsmodnZsLtq+u87h0KPj/e9LUfXqxuF2Hk28DTPQBHX3nbcGDgd3x9fQcWEbLH3TAZ+&#10;KEJZTB62mFt/50+6HVKjJIRjjgbalIZc61i35DDO/UAs3MUHh0lgaLQNeJdw1+vnLFtqhx1LQ4sD&#10;vbVUfx+uTkqG1dkuq13QX6fKXt1q4T/WlTGz6bjbgEo0pn/xn3tvDbwsZL6ckSO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ko+cIAAADcAAAADwAAAAAAAAAAAAAA&#10;AAChAgAAZHJzL2Rvd25yZXYueG1sUEsFBgAAAAAEAAQA+QAAAJADAAAAAA==&#10;" strokeweight="1pt">
                        <v:stroke endarrow="block" joinstyle="miter"/>
                      </v:shape>
                      <w10:wrap anchorx="margin"/>
                    </v:group>
                  </w:pict>
                </mc:Fallback>
              </mc:AlternateContent>
            </w:r>
            <w:r w:rsidRPr="008F7C64">
              <w:rPr>
                <w:b/>
                <w:sz w:val="26"/>
                <w:szCs w:val="26"/>
              </w:rPr>
              <w:t>* Sơ đồ quy trình</w:t>
            </w:r>
          </w:p>
          <w:p w14:paraId="1628E964" w14:textId="77777777" w:rsidR="00374160" w:rsidRDefault="00374160" w:rsidP="00374160">
            <w:pPr>
              <w:tabs>
                <w:tab w:val="left" w:pos="1175"/>
              </w:tabs>
              <w:spacing w:before="120" w:after="120" w:line="240" w:lineRule="auto"/>
              <w:rPr>
                <w:b/>
                <w:bCs/>
                <w:color w:val="FF0000"/>
                <w:sz w:val="26"/>
                <w:szCs w:val="26"/>
              </w:rPr>
            </w:pPr>
            <w:r w:rsidRPr="008F7C64">
              <w:rPr>
                <w:b/>
                <w:bCs/>
                <w:color w:val="FF0000"/>
                <w:sz w:val="26"/>
                <w:szCs w:val="26"/>
              </w:rPr>
              <w:tab/>
            </w:r>
          </w:p>
          <w:p w14:paraId="3A8E4DC3" w14:textId="77777777" w:rsidR="00781E53" w:rsidRDefault="00781E53" w:rsidP="00374160">
            <w:pPr>
              <w:tabs>
                <w:tab w:val="left" w:pos="1175"/>
              </w:tabs>
              <w:spacing w:before="120" w:after="120" w:line="240" w:lineRule="auto"/>
              <w:rPr>
                <w:b/>
                <w:bCs/>
                <w:color w:val="FF0000"/>
                <w:sz w:val="26"/>
                <w:szCs w:val="26"/>
              </w:rPr>
            </w:pPr>
          </w:p>
          <w:p w14:paraId="004A00AB" w14:textId="77777777" w:rsidR="00781E53" w:rsidRDefault="00781E53" w:rsidP="00374160">
            <w:pPr>
              <w:tabs>
                <w:tab w:val="left" w:pos="1175"/>
              </w:tabs>
              <w:spacing w:before="120" w:after="120" w:line="240" w:lineRule="auto"/>
              <w:rPr>
                <w:b/>
                <w:bCs/>
                <w:color w:val="FF0000"/>
                <w:sz w:val="26"/>
                <w:szCs w:val="26"/>
              </w:rPr>
            </w:pPr>
          </w:p>
          <w:p w14:paraId="320856E5" w14:textId="77777777" w:rsidR="00781E53" w:rsidRPr="008F7C64" w:rsidRDefault="00781E53" w:rsidP="00374160">
            <w:pPr>
              <w:tabs>
                <w:tab w:val="left" w:pos="1175"/>
              </w:tabs>
              <w:spacing w:before="120" w:after="120" w:line="240" w:lineRule="auto"/>
              <w:rPr>
                <w:b/>
                <w:bCs/>
                <w:color w:val="FF0000"/>
                <w:sz w:val="26"/>
                <w:szCs w:val="26"/>
              </w:rPr>
            </w:pPr>
          </w:p>
          <w:p w14:paraId="04FA6092" w14:textId="77777777" w:rsidR="00374160" w:rsidRPr="008F7C64" w:rsidRDefault="00374160" w:rsidP="00374160">
            <w:pPr>
              <w:spacing w:before="120" w:after="120" w:line="240" w:lineRule="auto"/>
              <w:rPr>
                <w:noProof/>
                <w:sz w:val="26"/>
                <w:szCs w:val="26"/>
                <w:lang w:eastAsia="en-GB"/>
              </w:rPr>
            </w:pPr>
          </w:p>
          <w:p w14:paraId="14576695" w14:textId="77777777" w:rsidR="00374160" w:rsidRPr="008F7C64" w:rsidRDefault="00374160" w:rsidP="00374160">
            <w:pPr>
              <w:spacing w:before="120" w:after="120" w:line="240" w:lineRule="auto"/>
              <w:rPr>
                <w:b/>
                <w:bCs/>
                <w:color w:val="FF0000"/>
                <w:sz w:val="26"/>
                <w:szCs w:val="26"/>
              </w:rPr>
            </w:pPr>
          </w:p>
        </w:tc>
      </w:tr>
      <w:tr w:rsidR="00374160" w:rsidRPr="008F7C64" w14:paraId="62435C89" w14:textId="77777777" w:rsidTr="0035351C">
        <w:tc>
          <w:tcPr>
            <w:tcW w:w="9752" w:type="dxa"/>
            <w:gridSpan w:val="6"/>
            <w:shd w:val="clear" w:color="auto" w:fill="auto"/>
          </w:tcPr>
          <w:p w14:paraId="42D78CDA" w14:textId="77777777" w:rsidR="00374160" w:rsidRPr="008F7C64" w:rsidRDefault="00374160" w:rsidP="00374160">
            <w:pPr>
              <w:spacing w:before="120" w:after="120" w:line="240" w:lineRule="auto"/>
              <w:jc w:val="both"/>
              <w:rPr>
                <w:b/>
                <w:bCs/>
                <w:sz w:val="26"/>
                <w:szCs w:val="26"/>
                <w:lang w:val="vi-VN"/>
              </w:rPr>
            </w:pPr>
            <w:r w:rsidRPr="008F7C64">
              <w:rPr>
                <w:b/>
                <w:bCs/>
                <w:sz w:val="26"/>
                <w:szCs w:val="26"/>
              </w:rPr>
              <w:lastRenderedPageBreak/>
              <w:t>2. Cách thức thực hiện:</w:t>
            </w:r>
          </w:p>
        </w:tc>
      </w:tr>
      <w:tr w:rsidR="00374160" w:rsidRPr="008F7C64" w14:paraId="1625B7F4" w14:textId="77777777" w:rsidTr="0035351C">
        <w:tc>
          <w:tcPr>
            <w:tcW w:w="1956" w:type="dxa"/>
            <w:shd w:val="clear" w:color="auto" w:fill="auto"/>
            <w:vAlign w:val="center"/>
          </w:tcPr>
          <w:p w14:paraId="4D41EFB3" w14:textId="77777777" w:rsidR="00374160" w:rsidRPr="008F7C64" w:rsidRDefault="00374160" w:rsidP="00374160">
            <w:pPr>
              <w:spacing w:before="120" w:after="120" w:line="240" w:lineRule="auto"/>
              <w:jc w:val="center"/>
              <w:rPr>
                <w:b/>
                <w:sz w:val="26"/>
                <w:szCs w:val="26"/>
              </w:rPr>
            </w:pPr>
            <w:r w:rsidRPr="008F7C64">
              <w:rPr>
                <w:b/>
                <w:sz w:val="26"/>
                <w:szCs w:val="26"/>
              </w:rPr>
              <w:t>Hình thức nộp</w:t>
            </w:r>
          </w:p>
        </w:tc>
        <w:tc>
          <w:tcPr>
            <w:tcW w:w="2547" w:type="dxa"/>
            <w:shd w:val="clear" w:color="auto" w:fill="auto"/>
            <w:vAlign w:val="center"/>
          </w:tcPr>
          <w:p w14:paraId="7595907F" w14:textId="77777777" w:rsidR="00374160" w:rsidRPr="008F7C64" w:rsidRDefault="00374160" w:rsidP="00374160">
            <w:pPr>
              <w:spacing w:before="120" w:after="120" w:line="240" w:lineRule="auto"/>
              <w:jc w:val="center"/>
              <w:rPr>
                <w:b/>
                <w:sz w:val="26"/>
                <w:szCs w:val="26"/>
              </w:rPr>
            </w:pPr>
            <w:r w:rsidRPr="008F7C64">
              <w:rPr>
                <w:b/>
                <w:sz w:val="26"/>
                <w:szCs w:val="26"/>
              </w:rPr>
              <w:t>Thời hạn giải quyết</w:t>
            </w:r>
          </w:p>
        </w:tc>
        <w:tc>
          <w:tcPr>
            <w:tcW w:w="1987" w:type="dxa"/>
            <w:gridSpan w:val="2"/>
            <w:shd w:val="clear" w:color="auto" w:fill="auto"/>
            <w:vAlign w:val="center"/>
          </w:tcPr>
          <w:p w14:paraId="05D55C9D" w14:textId="77777777" w:rsidR="00374160" w:rsidRPr="008F7C64" w:rsidRDefault="00374160" w:rsidP="00374160">
            <w:pPr>
              <w:spacing w:before="120" w:after="120" w:line="240" w:lineRule="auto"/>
              <w:jc w:val="center"/>
              <w:rPr>
                <w:b/>
                <w:sz w:val="26"/>
                <w:szCs w:val="26"/>
              </w:rPr>
            </w:pPr>
            <w:r w:rsidRPr="008F7C64">
              <w:rPr>
                <w:b/>
                <w:sz w:val="26"/>
                <w:szCs w:val="26"/>
              </w:rPr>
              <w:t>Phí, lệ phí</w:t>
            </w:r>
          </w:p>
        </w:tc>
        <w:tc>
          <w:tcPr>
            <w:tcW w:w="3262" w:type="dxa"/>
            <w:gridSpan w:val="2"/>
            <w:shd w:val="clear" w:color="auto" w:fill="auto"/>
            <w:vAlign w:val="center"/>
          </w:tcPr>
          <w:p w14:paraId="654EABE7"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Mô tả</w:t>
            </w:r>
          </w:p>
        </w:tc>
      </w:tr>
      <w:tr w:rsidR="00374160" w:rsidRPr="008F7C64" w14:paraId="1BABA642" w14:textId="77777777" w:rsidTr="0035351C">
        <w:tc>
          <w:tcPr>
            <w:tcW w:w="1956" w:type="dxa"/>
            <w:shd w:val="clear" w:color="auto" w:fill="auto"/>
            <w:vAlign w:val="center"/>
          </w:tcPr>
          <w:p w14:paraId="400EC8DB" w14:textId="77777777" w:rsidR="00374160" w:rsidRPr="008F7C64" w:rsidRDefault="00374160" w:rsidP="00374160">
            <w:pPr>
              <w:spacing w:before="120" w:after="120" w:line="240" w:lineRule="auto"/>
              <w:ind w:left="37" w:hanging="37"/>
              <w:jc w:val="center"/>
              <w:textAlignment w:val="center"/>
              <w:rPr>
                <w:sz w:val="26"/>
                <w:szCs w:val="26"/>
                <w:shd w:val="clear" w:color="auto" w:fill="FFFFFF"/>
              </w:rPr>
            </w:pPr>
            <w:r w:rsidRPr="008F7C64">
              <w:rPr>
                <w:sz w:val="26"/>
                <w:szCs w:val="26"/>
                <w:shd w:val="clear" w:color="auto" w:fill="FFFFFF"/>
              </w:rPr>
              <w:t>Trực tiếp</w:t>
            </w:r>
          </w:p>
        </w:tc>
        <w:tc>
          <w:tcPr>
            <w:tcW w:w="2547" w:type="dxa"/>
            <w:shd w:val="clear" w:color="auto" w:fill="auto"/>
            <w:vAlign w:val="center"/>
          </w:tcPr>
          <w:p w14:paraId="123C62C3"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987" w:type="dxa"/>
            <w:gridSpan w:val="2"/>
            <w:vMerge w:val="restart"/>
            <w:shd w:val="clear" w:color="auto" w:fill="auto"/>
            <w:vAlign w:val="center"/>
          </w:tcPr>
          <w:p w14:paraId="31A58737" w14:textId="77777777" w:rsidR="00374160" w:rsidRPr="008F7C64" w:rsidRDefault="00374160" w:rsidP="00374160">
            <w:pPr>
              <w:spacing w:before="120" w:after="120" w:line="240" w:lineRule="auto"/>
              <w:ind w:right="27"/>
              <w:jc w:val="center"/>
              <w:rPr>
                <w:sz w:val="26"/>
                <w:szCs w:val="26"/>
              </w:rPr>
            </w:pPr>
            <w:r w:rsidRPr="008F7C64">
              <w:rPr>
                <w:sz w:val="26"/>
                <w:szCs w:val="26"/>
              </w:rPr>
              <w:t>2.000đ/trang. Từ trang thứ 3 trở lên thì mỗi trang thu 1.000đ/ trang nhưng mức thu tối đa thu không quá 200.000đ/ bản.</w:t>
            </w:r>
          </w:p>
        </w:tc>
        <w:tc>
          <w:tcPr>
            <w:tcW w:w="3262" w:type="dxa"/>
            <w:gridSpan w:val="2"/>
            <w:shd w:val="clear" w:color="auto" w:fill="auto"/>
            <w:vAlign w:val="center"/>
          </w:tcPr>
          <w:p w14:paraId="3641218C" w14:textId="77777777" w:rsidR="00374160" w:rsidRPr="008F7C64" w:rsidRDefault="00374160" w:rsidP="00374160">
            <w:pPr>
              <w:spacing w:before="120" w:after="120" w:line="240" w:lineRule="auto"/>
              <w:jc w:val="both"/>
              <w:rPr>
                <w:sz w:val="26"/>
                <w:szCs w:val="26"/>
              </w:rPr>
            </w:pPr>
            <w:r w:rsidRPr="008F7C64">
              <w:rPr>
                <w:sz w:val="26"/>
                <w:szCs w:val="26"/>
              </w:rPr>
              <w:t>- Nộp hồ sơ trực tiếp tại Bộ phận Tiếp nhận và Trả kết quả của UBND huyện/thị xã/thành phố</w:t>
            </w:r>
          </w:p>
          <w:p w14:paraId="7BB0C628" w14:textId="77777777" w:rsidR="00374160" w:rsidRPr="008F7C64" w:rsidRDefault="00374160" w:rsidP="00374160">
            <w:pPr>
              <w:spacing w:before="120" w:after="120" w:line="240" w:lineRule="auto"/>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p w14:paraId="47AEE59D" w14:textId="77777777" w:rsidR="00374160" w:rsidRPr="008F7C64" w:rsidRDefault="00374160" w:rsidP="00374160">
            <w:pPr>
              <w:spacing w:before="120" w:after="120" w:line="240" w:lineRule="auto"/>
              <w:jc w:val="both"/>
              <w:rPr>
                <w:sz w:val="26"/>
                <w:szCs w:val="26"/>
                <w:lang w:val="vi-VN" w:eastAsia="vi-VN"/>
              </w:rPr>
            </w:pPr>
          </w:p>
        </w:tc>
      </w:tr>
      <w:tr w:rsidR="00374160" w:rsidRPr="008F7C64" w14:paraId="05965054" w14:textId="77777777" w:rsidTr="0035351C">
        <w:tc>
          <w:tcPr>
            <w:tcW w:w="1956" w:type="dxa"/>
            <w:shd w:val="clear" w:color="auto" w:fill="auto"/>
            <w:vAlign w:val="center"/>
          </w:tcPr>
          <w:p w14:paraId="2315ECDF"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Trực tuyến</w:t>
            </w:r>
          </w:p>
        </w:tc>
        <w:tc>
          <w:tcPr>
            <w:tcW w:w="2547" w:type="dxa"/>
            <w:shd w:val="clear" w:color="auto" w:fill="auto"/>
            <w:vAlign w:val="center"/>
          </w:tcPr>
          <w:p w14:paraId="1B2CF803"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987" w:type="dxa"/>
            <w:gridSpan w:val="2"/>
            <w:vMerge/>
            <w:shd w:val="clear" w:color="auto" w:fill="auto"/>
            <w:vAlign w:val="center"/>
          </w:tcPr>
          <w:p w14:paraId="27334C21" w14:textId="77777777" w:rsidR="00374160" w:rsidRPr="008F7C64" w:rsidRDefault="00374160" w:rsidP="00374160">
            <w:pPr>
              <w:spacing w:before="120" w:after="120" w:line="240" w:lineRule="auto"/>
              <w:jc w:val="center"/>
              <w:textAlignment w:val="center"/>
              <w:rPr>
                <w:sz w:val="26"/>
                <w:szCs w:val="26"/>
              </w:rPr>
            </w:pPr>
          </w:p>
        </w:tc>
        <w:tc>
          <w:tcPr>
            <w:tcW w:w="3262" w:type="dxa"/>
            <w:gridSpan w:val="2"/>
            <w:shd w:val="clear" w:color="auto" w:fill="auto"/>
            <w:vAlign w:val="center"/>
          </w:tcPr>
          <w:p w14:paraId="75FC5AF0" w14:textId="77777777" w:rsidR="00374160" w:rsidRPr="008F7C64" w:rsidRDefault="00374160" w:rsidP="00374160">
            <w:pPr>
              <w:spacing w:before="120" w:after="120" w:line="240" w:lineRule="auto"/>
              <w:rPr>
                <w:sz w:val="26"/>
                <w:szCs w:val="26"/>
              </w:rPr>
            </w:pPr>
            <w:r w:rsidRPr="008F7C64">
              <w:rPr>
                <w:sz w:val="26"/>
                <w:szCs w:val="26"/>
              </w:rPr>
              <w:t xml:space="preserve">- Nộp hồ sơ bằng hình thức trực tuyến tại: </w:t>
            </w:r>
          </w:p>
          <w:p w14:paraId="6D3997EE"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Quốc gia, địa chỉ: </w:t>
            </w:r>
            <w:hyperlink r:id="rId28" w:history="1">
              <w:r w:rsidRPr="008F7C64">
                <w:rPr>
                  <w:rStyle w:val="Hyperlink"/>
                  <w:sz w:val="26"/>
                  <w:szCs w:val="26"/>
                  <w:u w:val="none"/>
                </w:rPr>
                <w:t>https://dichvucong.gov.vn</w:t>
              </w:r>
            </w:hyperlink>
          </w:p>
          <w:p w14:paraId="55867148"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tỉnh, địa chỉ </w:t>
            </w:r>
            <w:hyperlink r:id="rId29" w:history="1">
              <w:r w:rsidRPr="008F7C64">
                <w:rPr>
                  <w:rStyle w:val="Hyperlink"/>
                  <w:sz w:val="26"/>
                  <w:szCs w:val="26"/>
                  <w:u w:val="none"/>
                </w:rPr>
                <w:t>https://dichvucong.tayninh.gov.vn</w:t>
              </w:r>
            </w:hyperlink>
          </w:p>
          <w:p w14:paraId="21B4BFAF" w14:textId="77777777" w:rsidR="00374160" w:rsidRPr="008F7C64" w:rsidRDefault="00374160" w:rsidP="00374160">
            <w:pPr>
              <w:spacing w:before="120" w:after="120" w:line="240" w:lineRule="auto"/>
              <w:rPr>
                <w:sz w:val="26"/>
                <w:szCs w:val="26"/>
              </w:rPr>
            </w:pPr>
            <w:r w:rsidRPr="008F7C64">
              <w:rPr>
                <w:sz w:val="26"/>
                <w:szCs w:val="26"/>
              </w:rPr>
              <w:t>+ Ứng dụng Tây Ninh Smart</w:t>
            </w:r>
          </w:p>
          <w:p w14:paraId="2E2A5EF6" w14:textId="77777777" w:rsidR="00374160" w:rsidRPr="008F7C64" w:rsidRDefault="00374160" w:rsidP="00374160">
            <w:pPr>
              <w:spacing w:before="120" w:after="120" w:line="240" w:lineRule="auto"/>
              <w:rPr>
                <w:sz w:val="26"/>
                <w:szCs w:val="26"/>
              </w:rPr>
            </w:pPr>
            <w:r w:rsidRPr="008F7C64">
              <w:rPr>
                <w:sz w:val="26"/>
                <w:szCs w:val="26"/>
              </w:rPr>
              <w:t>+ Cổng Hành chính công tỉnh Tây Ninh trên mạng xã hội Zalo</w:t>
            </w:r>
          </w:p>
          <w:p w14:paraId="2A89DAA9" w14:textId="77777777" w:rsidR="00374160" w:rsidRPr="008F7C64" w:rsidRDefault="00374160" w:rsidP="00374160">
            <w:pPr>
              <w:spacing w:before="120" w:after="120" w:line="240" w:lineRule="auto"/>
              <w:ind w:left="103" w:right="127"/>
              <w:jc w:val="both"/>
              <w:rPr>
                <w:sz w:val="26"/>
                <w:szCs w:val="26"/>
                <w:lang w:val="vi-VN" w:eastAsia="vi-VN"/>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374160" w:rsidRPr="008F7C64" w14:paraId="035900F5" w14:textId="77777777" w:rsidTr="0035351C">
        <w:trPr>
          <w:trHeight w:val="1111"/>
        </w:trPr>
        <w:tc>
          <w:tcPr>
            <w:tcW w:w="1956" w:type="dxa"/>
            <w:shd w:val="clear" w:color="auto" w:fill="auto"/>
            <w:vAlign w:val="center"/>
          </w:tcPr>
          <w:p w14:paraId="72944C34"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lastRenderedPageBreak/>
              <w:t>Dịch vụ bưu chính</w:t>
            </w:r>
          </w:p>
        </w:tc>
        <w:tc>
          <w:tcPr>
            <w:tcW w:w="2547" w:type="dxa"/>
            <w:shd w:val="clear" w:color="auto" w:fill="auto"/>
            <w:vAlign w:val="center"/>
          </w:tcPr>
          <w:p w14:paraId="3E3C4EBE"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987" w:type="dxa"/>
            <w:gridSpan w:val="2"/>
            <w:vMerge/>
            <w:shd w:val="clear" w:color="auto" w:fill="auto"/>
            <w:vAlign w:val="center"/>
          </w:tcPr>
          <w:p w14:paraId="2AA59F93" w14:textId="77777777" w:rsidR="00374160" w:rsidRPr="008F7C64" w:rsidRDefault="00374160" w:rsidP="00374160">
            <w:pPr>
              <w:spacing w:before="120" w:after="120" w:line="240" w:lineRule="auto"/>
              <w:jc w:val="center"/>
              <w:textAlignment w:val="center"/>
              <w:rPr>
                <w:sz w:val="26"/>
                <w:szCs w:val="26"/>
              </w:rPr>
            </w:pPr>
          </w:p>
        </w:tc>
        <w:tc>
          <w:tcPr>
            <w:tcW w:w="3262" w:type="dxa"/>
            <w:gridSpan w:val="2"/>
            <w:shd w:val="clear" w:color="auto" w:fill="auto"/>
            <w:vAlign w:val="center"/>
          </w:tcPr>
          <w:p w14:paraId="2EE787FF" w14:textId="77777777" w:rsidR="00374160" w:rsidRPr="008F7C64" w:rsidRDefault="00374160" w:rsidP="00374160">
            <w:pPr>
              <w:spacing w:before="120" w:after="120" w:line="240" w:lineRule="auto"/>
              <w:jc w:val="both"/>
              <w:rPr>
                <w:sz w:val="26"/>
                <w:szCs w:val="26"/>
                <w:lang w:val="vi-VN" w:eastAsia="vi-VN"/>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374160" w:rsidRPr="008F7C64" w14:paraId="24BBC45F" w14:textId="77777777" w:rsidTr="0035351C">
        <w:tc>
          <w:tcPr>
            <w:tcW w:w="9752" w:type="dxa"/>
            <w:gridSpan w:val="6"/>
            <w:shd w:val="clear" w:color="auto" w:fill="auto"/>
          </w:tcPr>
          <w:p w14:paraId="088656C7" w14:textId="77777777" w:rsidR="00374160" w:rsidRPr="008F7C64" w:rsidRDefault="00374160" w:rsidP="00374160">
            <w:pPr>
              <w:spacing w:before="120" w:after="120" w:line="240" w:lineRule="auto"/>
              <w:jc w:val="both"/>
              <w:rPr>
                <w:b/>
                <w:bCs/>
                <w:sz w:val="26"/>
                <w:szCs w:val="26"/>
                <w:lang w:val="vi-VN"/>
              </w:rPr>
            </w:pPr>
            <w:r w:rsidRPr="008F7C64">
              <w:rPr>
                <w:b/>
                <w:sz w:val="26"/>
                <w:szCs w:val="26"/>
                <w:shd w:val="clear" w:color="auto" w:fill="FFFFFF"/>
              </w:rPr>
              <w:lastRenderedPageBreak/>
              <w:t>3. Thành phần hồ sơ:</w:t>
            </w:r>
          </w:p>
        </w:tc>
      </w:tr>
      <w:tr w:rsidR="00374160" w:rsidRPr="008F7C64" w14:paraId="318A207C" w14:textId="77777777" w:rsidTr="0035351C">
        <w:tc>
          <w:tcPr>
            <w:tcW w:w="6490" w:type="dxa"/>
            <w:gridSpan w:val="4"/>
            <w:shd w:val="clear" w:color="auto" w:fill="auto"/>
            <w:vAlign w:val="center"/>
          </w:tcPr>
          <w:p w14:paraId="52692D34"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Tên giấy tờ</w:t>
            </w:r>
          </w:p>
        </w:tc>
        <w:tc>
          <w:tcPr>
            <w:tcW w:w="1457" w:type="dxa"/>
            <w:shd w:val="clear" w:color="auto" w:fill="auto"/>
            <w:vAlign w:val="center"/>
          </w:tcPr>
          <w:p w14:paraId="27F802AD"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Mẫu đơn, tờ khai</w:t>
            </w:r>
          </w:p>
        </w:tc>
        <w:tc>
          <w:tcPr>
            <w:tcW w:w="1805" w:type="dxa"/>
            <w:shd w:val="clear" w:color="auto" w:fill="auto"/>
            <w:vAlign w:val="center"/>
          </w:tcPr>
          <w:p w14:paraId="708B7811"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Số lượng</w:t>
            </w:r>
          </w:p>
        </w:tc>
      </w:tr>
      <w:tr w:rsidR="00374160" w:rsidRPr="008F7C64" w14:paraId="25FF99E8" w14:textId="77777777" w:rsidTr="0035351C">
        <w:tc>
          <w:tcPr>
            <w:tcW w:w="6490" w:type="dxa"/>
            <w:gridSpan w:val="4"/>
            <w:shd w:val="clear" w:color="auto" w:fill="auto"/>
            <w:vAlign w:val="center"/>
          </w:tcPr>
          <w:p w14:paraId="1B0CF5B6" w14:textId="77777777" w:rsidR="00374160" w:rsidRPr="008F7C64" w:rsidRDefault="00374160" w:rsidP="00374160">
            <w:pPr>
              <w:spacing w:before="120" w:after="120" w:line="240" w:lineRule="auto"/>
              <w:jc w:val="both"/>
              <w:rPr>
                <w:b/>
                <w:sz w:val="26"/>
                <w:szCs w:val="26"/>
              </w:rPr>
            </w:pPr>
            <w:r w:rsidRPr="008F7C64">
              <w:rPr>
                <w:b/>
                <w:sz w:val="26"/>
                <w:szCs w:val="26"/>
              </w:rPr>
              <w:t>* Giấy tờ phải xuất trình:</w:t>
            </w:r>
          </w:p>
        </w:tc>
        <w:tc>
          <w:tcPr>
            <w:tcW w:w="1457" w:type="dxa"/>
            <w:shd w:val="clear" w:color="auto" w:fill="auto"/>
            <w:vAlign w:val="center"/>
          </w:tcPr>
          <w:p w14:paraId="5B3B1797" w14:textId="77777777" w:rsidR="00374160" w:rsidRPr="008F7C64" w:rsidRDefault="00374160" w:rsidP="00374160">
            <w:pPr>
              <w:spacing w:before="120" w:after="120" w:line="240" w:lineRule="auto"/>
              <w:jc w:val="center"/>
              <w:textAlignment w:val="center"/>
              <w:rPr>
                <w:b/>
                <w:sz w:val="26"/>
                <w:szCs w:val="26"/>
              </w:rPr>
            </w:pPr>
          </w:p>
        </w:tc>
        <w:tc>
          <w:tcPr>
            <w:tcW w:w="1805" w:type="dxa"/>
            <w:shd w:val="clear" w:color="auto" w:fill="auto"/>
            <w:vAlign w:val="center"/>
          </w:tcPr>
          <w:p w14:paraId="0504D8D8" w14:textId="77777777" w:rsidR="00374160" w:rsidRPr="008F7C64" w:rsidRDefault="00374160" w:rsidP="00374160">
            <w:pPr>
              <w:spacing w:before="120" w:after="120" w:line="240" w:lineRule="auto"/>
              <w:jc w:val="center"/>
              <w:textAlignment w:val="center"/>
              <w:rPr>
                <w:b/>
                <w:sz w:val="26"/>
                <w:szCs w:val="26"/>
              </w:rPr>
            </w:pPr>
          </w:p>
        </w:tc>
      </w:tr>
      <w:tr w:rsidR="00374160" w:rsidRPr="008F7C64" w14:paraId="25CE0D1E" w14:textId="77777777" w:rsidTr="0035351C">
        <w:tc>
          <w:tcPr>
            <w:tcW w:w="6490" w:type="dxa"/>
            <w:gridSpan w:val="4"/>
            <w:shd w:val="clear" w:color="auto" w:fill="auto"/>
            <w:vAlign w:val="center"/>
          </w:tcPr>
          <w:p w14:paraId="59C01F0A" w14:textId="77777777" w:rsidR="00374160" w:rsidRPr="008F7C64" w:rsidRDefault="00374160" w:rsidP="00374160">
            <w:pPr>
              <w:spacing w:before="120" w:after="120" w:line="240" w:lineRule="auto"/>
              <w:jc w:val="both"/>
              <w:rPr>
                <w:iCs/>
                <w:sz w:val="26"/>
                <w:szCs w:val="26"/>
              </w:rPr>
            </w:pPr>
            <w:r w:rsidRPr="008F7C64">
              <w:rPr>
                <w:b/>
                <w:sz w:val="26"/>
                <w:szCs w:val="26"/>
              </w:rPr>
              <w:t xml:space="preserve">- </w:t>
            </w:r>
            <w:r w:rsidRPr="008F7C64">
              <w:rPr>
                <w:iCs/>
                <w:sz w:val="26"/>
                <w:szCs w:val="26"/>
              </w:rPr>
              <w:t>Bản chính các giấy tờ, văn bản do cơ quan, tổ chức có thẩm quyền của Việt Nam; cơ quan, tổ chức có thẩm quyền của nước ngoài; cơ quan tổ chức có thẩm quyền của Việt Nam liên kết với cơ quan,tổ chức có thẩm quyền của nước ngoài cấp hoặc chứng nhận; Bản chính giấy tờ, văn bản do cá nhân tự lập có xác nhận và đóng dấu của cơ quan, tổ chức có thẩm quyền (để đối chiếu)</w:t>
            </w:r>
          </w:p>
        </w:tc>
        <w:tc>
          <w:tcPr>
            <w:tcW w:w="1457" w:type="dxa"/>
            <w:shd w:val="clear" w:color="auto" w:fill="auto"/>
            <w:vAlign w:val="center"/>
          </w:tcPr>
          <w:p w14:paraId="3A73A098" w14:textId="77777777" w:rsidR="00374160" w:rsidRPr="008F7C64" w:rsidRDefault="00374160" w:rsidP="00374160">
            <w:pPr>
              <w:spacing w:before="120" w:after="120" w:line="240" w:lineRule="auto"/>
              <w:jc w:val="center"/>
              <w:textAlignment w:val="center"/>
              <w:rPr>
                <w:b/>
                <w:sz w:val="26"/>
                <w:szCs w:val="26"/>
              </w:rPr>
            </w:pPr>
          </w:p>
        </w:tc>
        <w:tc>
          <w:tcPr>
            <w:tcW w:w="1805" w:type="dxa"/>
            <w:shd w:val="clear" w:color="auto" w:fill="auto"/>
            <w:vAlign w:val="center"/>
          </w:tcPr>
          <w:p w14:paraId="00E4B885"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01</w:t>
            </w:r>
          </w:p>
          <w:p w14:paraId="61877CDD" w14:textId="77777777" w:rsidR="00374160" w:rsidRPr="008F7C64" w:rsidRDefault="00374160" w:rsidP="00374160">
            <w:pPr>
              <w:spacing w:before="120" w:after="120" w:line="240" w:lineRule="auto"/>
              <w:textAlignment w:val="center"/>
              <w:rPr>
                <w:b/>
                <w:sz w:val="26"/>
                <w:szCs w:val="26"/>
              </w:rPr>
            </w:pPr>
            <w:r w:rsidRPr="008F7C64">
              <w:rPr>
                <w:sz w:val="26"/>
                <w:szCs w:val="26"/>
              </w:rPr>
              <w:t>Bản sao: 0</w:t>
            </w:r>
          </w:p>
        </w:tc>
      </w:tr>
      <w:tr w:rsidR="00374160" w:rsidRPr="008F7C64" w14:paraId="587A2EA4" w14:textId="77777777" w:rsidTr="0035351C">
        <w:tc>
          <w:tcPr>
            <w:tcW w:w="6490" w:type="dxa"/>
            <w:gridSpan w:val="4"/>
            <w:shd w:val="clear" w:color="auto" w:fill="auto"/>
            <w:vAlign w:val="center"/>
          </w:tcPr>
          <w:p w14:paraId="6CDA0D3D" w14:textId="77777777" w:rsidR="00374160" w:rsidRPr="008F7C64" w:rsidRDefault="00374160" w:rsidP="00374160">
            <w:pPr>
              <w:spacing w:before="120" w:after="120" w:line="240" w:lineRule="auto"/>
              <w:jc w:val="both"/>
              <w:rPr>
                <w:i/>
                <w:iCs/>
                <w:sz w:val="26"/>
                <w:szCs w:val="26"/>
              </w:rPr>
            </w:pPr>
            <w:r w:rsidRPr="008F7C64">
              <w:rPr>
                <w:iCs/>
                <w:sz w:val="26"/>
                <w:szCs w:val="26"/>
              </w:rPr>
              <w:t>- Bản sao cần chứng thực.</w:t>
            </w:r>
          </w:p>
        </w:tc>
        <w:tc>
          <w:tcPr>
            <w:tcW w:w="1457" w:type="dxa"/>
            <w:shd w:val="clear" w:color="auto" w:fill="auto"/>
            <w:vAlign w:val="center"/>
          </w:tcPr>
          <w:p w14:paraId="043AD918" w14:textId="77777777" w:rsidR="00374160" w:rsidRPr="008F7C64" w:rsidRDefault="00374160" w:rsidP="00374160">
            <w:pPr>
              <w:spacing w:before="120" w:after="120" w:line="240" w:lineRule="auto"/>
              <w:rPr>
                <w:b/>
                <w:sz w:val="26"/>
                <w:szCs w:val="26"/>
              </w:rPr>
            </w:pPr>
          </w:p>
        </w:tc>
        <w:tc>
          <w:tcPr>
            <w:tcW w:w="1805" w:type="dxa"/>
            <w:shd w:val="clear" w:color="auto" w:fill="auto"/>
            <w:vAlign w:val="center"/>
          </w:tcPr>
          <w:p w14:paraId="60A731FA"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0</w:t>
            </w:r>
          </w:p>
          <w:p w14:paraId="09352FDF"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sao: theo yêu cầu</w:t>
            </w:r>
          </w:p>
        </w:tc>
      </w:tr>
      <w:tr w:rsidR="00374160" w:rsidRPr="008F7C64" w14:paraId="239BBA4A" w14:textId="77777777" w:rsidTr="0035351C">
        <w:tc>
          <w:tcPr>
            <w:tcW w:w="6490" w:type="dxa"/>
            <w:gridSpan w:val="4"/>
            <w:shd w:val="clear" w:color="auto" w:fill="auto"/>
            <w:vAlign w:val="center"/>
          </w:tcPr>
          <w:p w14:paraId="625C1EFF" w14:textId="77777777" w:rsidR="00374160" w:rsidRPr="008F7C64" w:rsidRDefault="00374160" w:rsidP="00374160">
            <w:pPr>
              <w:spacing w:before="120" w:after="120" w:line="240" w:lineRule="auto"/>
              <w:ind w:right="132"/>
              <w:jc w:val="both"/>
              <w:rPr>
                <w:sz w:val="26"/>
                <w:szCs w:val="26"/>
              </w:rPr>
            </w:pPr>
            <w:r w:rsidRPr="008F7C64">
              <w:rPr>
                <w:sz w:val="26"/>
                <w:szCs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c>
          <w:tcPr>
            <w:tcW w:w="1457" w:type="dxa"/>
            <w:shd w:val="clear" w:color="auto" w:fill="auto"/>
            <w:vAlign w:val="center"/>
          </w:tcPr>
          <w:p w14:paraId="031DF92D" w14:textId="77777777" w:rsidR="00374160" w:rsidRPr="008F7C64" w:rsidRDefault="00374160" w:rsidP="00374160">
            <w:pPr>
              <w:spacing w:before="120" w:after="120" w:line="240" w:lineRule="auto"/>
              <w:jc w:val="center"/>
              <w:textAlignment w:val="center"/>
              <w:rPr>
                <w:b/>
                <w:sz w:val="26"/>
                <w:szCs w:val="26"/>
              </w:rPr>
            </w:pPr>
          </w:p>
        </w:tc>
        <w:tc>
          <w:tcPr>
            <w:tcW w:w="1805" w:type="dxa"/>
            <w:shd w:val="clear" w:color="auto" w:fill="auto"/>
            <w:vAlign w:val="center"/>
          </w:tcPr>
          <w:p w14:paraId="2FECF356"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01</w:t>
            </w:r>
          </w:p>
          <w:p w14:paraId="304008BB" w14:textId="77777777" w:rsidR="00374160" w:rsidRPr="008F7C64" w:rsidRDefault="00374160" w:rsidP="00374160">
            <w:pPr>
              <w:spacing w:before="120" w:after="120" w:line="240" w:lineRule="auto"/>
              <w:textAlignment w:val="center"/>
              <w:rPr>
                <w:sz w:val="26"/>
                <w:szCs w:val="26"/>
              </w:rPr>
            </w:pPr>
            <w:r w:rsidRPr="008F7C64">
              <w:rPr>
                <w:sz w:val="26"/>
                <w:szCs w:val="26"/>
              </w:rPr>
              <w:t>Bản sao: theo yêu cầu</w:t>
            </w:r>
          </w:p>
        </w:tc>
      </w:tr>
      <w:tr w:rsidR="00374160" w:rsidRPr="008F7C64" w14:paraId="2ED92104" w14:textId="77777777" w:rsidTr="0035351C">
        <w:trPr>
          <w:trHeight w:val="627"/>
        </w:trPr>
        <w:tc>
          <w:tcPr>
            <w:tcW w:w="9752" w:type="dxa"/>
            <w:gridSpan w:val="6"/>
            <w:shd w:val="clear" w:color="auto" w:fill="auto"/>
            <w:vAlign w:val="center"/>
          </w:tcPr>
          <w:p w14:paraId="28465FE2" w14:textId="77777777" w:rsidR="00374160" w:rsidRPr="008F7C64" w:rsidRDefault="00374160" w:rsidP="00374160">
            <w:pPr>
              <w:spacing w:before="120" w:after="120" w:line="240" w:lineRule="auto"/>
              <w:ind w:right="-108"/>
              <w:jc w:val="both"/>
              <w:rPr>
                <w:bCs/>
                <w:sz w:val="26"/>
                <w:szCs w:val="26"/>
              </w:rPr>
            </w:pPr>
            <w:r w:rsidRPr="008F7C64">
              <w:rPr>
                <w:b/>
                <w:sz w:val="26"/>
                <w:szCs w:val="26"/>
              </w:rPr>
              <w:t xml:space="preserve">* Lưu ý: </w:t>
            </w:r>
            <w:r w:rsidRPr="008F7C64">
              <w:rPr>
                <w:sz w:val="26"/>
                <w:szCs w:val="26"/>
              </w:rPr>
              <w:t xml:space="preserve">Thực hiện ngay trong ngày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w:t>
            </w:r>
            <w:r w:rsidRPr="008F7C64">
              <w:rPr>
                <w:sz w:val="26"/>
                <w:szCs w:val="26"/>
              </w:rPr>
              <w:lastRenderedPageBreak/>
              <w:t>bản sao; nội dung giấy tờ, văn bản phức tạp khó kiểm tra, đối chiếu mà cơ quan, tổ chức thực hiện chứng thực không thể giải quyết trong ngày thì thời hạn chứng thực được kéo dài thêm không quá 02 (hai) ngày làm việc hoặc có thể dài hơn theo thỏa thuận bằng văn bản với người yêu cầu chứng thực.</w:t>
            </w:r>
          </w:p>
        </w:tc>
      </w:tr>
      <w:tr w:rsidR="00374160" w:rsidRPr="008F7C64" w14:paraId="61F64426" w14:textId="77777777" w:rsidTr="0035351C">
        <w:tc>
          <w:tcPr>
            <w:tcW w:w="4509" w:type="dxa"/>
            <w:gridSpan w:val="3"/>
            <w:shd w:val="clear" w:color="auto" w:fill="auto"/>
            <w:vAlign w:val="center"/>
          </w:tcPr>
          <w:p w14:paraId="5AD46DF8"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lastRenderedPageBreak/>
              <w:t>4. Đối tượng thực hiện:</w:t>
            </w:r>
          </w:p>
        </w:tc>
        <w:tc>
          <w:tcPr>
            <w:tcW w:w="5243" w:type="dxa"/>
            <w:gridSpan w:val="3"/>
            <w:shd w:val="clear" w:color="auto" w:fill="auto"/>
            <w:vAlign w:val="center"/>
          </w:tcPr>
          <w:p w14:paraId="228BA2EE" w14:textId="77777777" w:rsidR="00374160" w:rsidRPr="008F7C64" w:rsidRDefault="00374160" w:rsidP="00374160">
            <w:pPr>
              <w:spacing w:before="120" w:after="120" w:line="240" w:lineRule="auto"/>
              <w:jc w:val="both"/>
              <w:rPr>
                <w:b/>
                <w:bCs/>
                <w:sz w:val="26"/>
                <w:szCs w:val="26"/>
                <w:lang w:val="vi-VN"/>
              </w:rPr>
            </w:pPr>
            <w:r w:rsidRPr="008F7C64">
              <w:rPr>
                <w:iCs/>
                <w:sz w:val="26"/>
                <w:szCs w:val="26"/>
                <w:lang w:val="it-IT" w:eastAsia="vi-VN"/>
              </w:rPr>
              <w:t>Cá nhân</w:t>
            </w:r>
          </w:p>
        </w:tc>
      </w:tr>
      <w:tr w:rsidR="00374160" w:rsidRPr="008F7C64" w14:paraId="2A58147E" w14:textId="77777777" w:rsidTr="0035351C">
        <w:tc>
          <w:tcPr>
            <w:tcW w:w="9752" w:type="dxa"/>
            <w:gridSpan w:val="6"/>
            <w:shd w:val="clear" w:color="auto" w:fill="auto"/>
            <w:vAlign w:val="center"/>
          </w:tcPr>
          <w:p w14:paraId="3FA14EC8" w14:textId="77777777" w:rsidR="00374160" w:rsidRPr="008F7C64" w:rsidRDefault="00374160" w:rsidP="00374160">
            <w:pPr>
              <w:spacing w:before="120" w:after="120" w:line="240" w:lineRule="auto"/>
              <w:jc w:val="both"/>
              <w:rPr>
                <w:bCs/>
                <w:sz w:val="26"/>
                <w:szCs w:val="26"/>
              </w:rPr>
            </w:pPr>
            <w:r w:rsidRPr="008F7C64">
              <w:rPr>
                <w:b/>
                <w:sz w:val="26"/>
                <w:szCs w:val="26"/>
                <w:shd w:val="clear" w:color="auto" w:fill="FFFFFF"/>
              </w:rPr>
              <w:t>5. Cơ quan thực hiện TTHC:</w:t>
            </w:r>
          </w:p>
        </w:tc>
      </w:tr>
      <w:tr w:rsidR="00374160" w:rsidRPr="008F7C64" w14:paraId="6D9E97F1" w14:textId="77777777" w:rsidTr="0035351C">
        <w:tc>
          <w:tcPr>
            <w:tcW w:w="4509" w:type="dxa"/>
            <w:gridSpan w:val="3"/>
            <w:shd w:val="clear" w:color="auto" w:fill="auto"/>
            <w:vAlign w:val="center"/>
          </w:tcPr>
          <w:p w14:paraId="1016E458"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thực hiện:</w:t>
            </w:r>
          </w:p>
        </w:tc>
        <w:tc>
          <w:tcPr>
            <w:tcW w:w="5243" w:type="dxa"/>
            <w:gridSpan w:val="3"/>
            <w:shd w:val="clear" w:color="auto" w:fill="auto"/>
            <w:vAlign w:val="center"/>
          </w:tcPr>
          <w:p w14:paraId="5942AAC8"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4EACC37B" w14:textId="77777777" w:rsidTr="0035351C">
        <w:tc>
          <w:tcPr>
            <w:tcW w:w="4509" w:type="dxa"/>
            <w:gridSpan w:val="3"/>
            <w:shd w:val="clear" w:color="auto" w:fill="auto"/>
            <w:vAlign w:val="center"/>
          </w:tcPr>
          <w:p w14:paraId="7837D7DB"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có thẩm quyền:</w:t>
            </w:r>
          </w:p>
        </w:tc>
        <w:tc>
          <w:tcPr>
            <w:tcW w:w="5243" w:type="dxa"/>
            <w:gridSpan w:val="3"/>
            <w:shd w:val="clear" w:color="auto" w:fill="auto"/>
          </w:tcPr>
          <w:p w14:paraId="1160EE90"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33F88FF5" w14:textId="77777777" w:rsidTr="0035351C">
        <w:tc>
          <w:tcPr>
            <w:tcW w:w="4509" w:type="dxa"/>
            <w:gridSpan w:val="3"/>
            <w:shd w:val="clear" w:color="auto" w:fill="auto"/>
            <w:vAlign w:val="center"/>
          </w:tcPr>
          <w:p w14:paraId="54D4363A"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phối hợp:</w:t>
            </w:r>
          </w:p>
        </w:tc>
        <w:tc>
          <w:tcPr>
            <w:tcW w:w="5243" w:type="dxa"/>
            <w:gridSpan w:val="3"/>
            <w:shd w:val="clear" w:color="auto" w:fill="auto"/>
            <w:vAlign w:val="center"/>
          </w:tcPr>
          <w:p w14:paraId="6C31222A" w14:textId="77777777" w:rsidR="00374160" w:rsidRPr="008F7C64" w:rsidRDefault="00374160" w:rsidP="00374160">
            <w:pPr>
              <w:spacing w:before="120" w:after="120" w:line="240" w:lineRule="auto"/>
              <w:rPr>
                <w:b/>
                <w:bCs/>
                <w:sz w:val="26"/>
                <w:szCs w:val="26"/>
                <w:lang w:val="vi-VN"/>
              </w:rPr>
            </w:pPr>
            <w:r w:rsidRPr="008F7C64">
              <w:rPr>
                <w:sz w:val="26"/>
                <w:szCs w:val="26"/>
              </w:rPr>
              <w:t>Không có</w:t>
            </w:r>
          </w:p>
        </w:tc>
      </w:tr>
      <w:tr w:rsidR="00374160" w:rsidRPr="008F7C64" w14:paraId="5100BCB6" w14:textId="77777777" w:rsidTr="0035351C">
        <w:tc>
          <w:tcPr>
            <w:tcW w:w="4509" w:type="dxa"/>
            <w:gridSpan w:val="3"/>
            <w:shd w:val="clear" w:color="auto" w:fill="auto"/>
            <w:vAlign w:val="center"/>
          </w:tcPr>
          <w:p w14:paraId="61B776A7"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Địa chỉ tiếp nhận hồ sơ:</w:t>
            </w:r>
          </w:p>
        </w:tc>
        <w:tc>
          <w:tcPr>
            <w:tcW w:w="5243" w:type="dxa"/>
            <w:gridSpan w:val="3"/>
            <w:shd w:val="clear" w:color="auto" w:fill="auto"/>
          </w:tcPr>
          <w:p w14:paraId="564FDDE7" w14:textId="77777777" w:rsidR="00374160" w:rsidRPr="008F7C64" w:rsidRDefault="00374160" w:rsidP="00374160">
            <w:pPr>
              <w:spacing w:before="120" w:after="120" w:line="240" w:lineRule="auto"/>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559EC919" w14:textId="77777777" w:rsidTr="0035351C">
        <w:tc>
          <w:tcPr>
            <w:tcW w:w="9752" w:type="dxa"/>
            <w:gridSpan w:val="6"/>
            <w:shd w:val="clear" w:color="auto" w:fill="auto"/>
          </w:tcPr>
          <w:p w14:paraId="24546B22"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 xml:space="preserve">6. Kết quả thực hiện: </w:t>
            </w:r>
          </w:p>
        </w:tc>
      </w:tr>
      <w:tr w:rsidR="00374160" w:rsidRPr="008F7C64" w14:paraId="77ECF2D9" w14:textId="77777777" w:rsidTr="0035351C">
        <w:tc>
          <w:tcPr>
            <w:tcW w:w="1956" w:type="dxa"/>
            <w:shd w:val="clear" w:color="auto" w:fill="auto"/>
            <w:vAlign w:val="center"/>
          </w:tcPr>
          <w:p w14:paraId="4795A471" w14:textId="77777777" w:rsidR="00374160" w:rsidRPr="008F7C64" w:rsidRDefault="00374160" w:rsidP="00374160">
            <w:pPr>
              <w:spacing w:before="120" w:after="120" w:line="240" w:lineRule="auto"/>
              <w:jc w:val="center"/>
              <w:rPr>
                <w:b/>
                <w:sz w:val="26"/>
                <w:szCs w:val="26"/>
              </w:rPr>
            </w:pPr>
            <w:r w:rsidRPr="008F7C64">
              <w:rPr>
                <w:b/>
                <w:sz w:val="26"/>
                <w:szCs w:val="26"/>
              </w:rPr>
              <w:t>Mã tài liệu</w:t>
            </w:r>
          </w:p>
        </w:tc>
        <w:tc>
          <w:tcPr>
            <w:tcW w:w="5991" w:type="dxa"/>
            <w:gridSpan w:val="4"/>
            <w:shd w:val="clear" w:color="auto" w:fill="auto"/>
            <w:vAlign w:val="center"/>
          </w:tcPr>
          <w:p w14:paraId="52D24D27"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Tên kết quả</w:t>
            </w:r>
          </w:p>
        </w:tc>
        <w:tc>
          <w:tcPr>
            <w:tcW w:w="1805" w:type="dxa"/>
            <w:shd w:val="clear" w:color="auto" w:fill="auto"/>
            <w:vAlign w:val="center"/>
          </w:tcPr>
          <w:p w14:paraId="68E6C3A8"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Tệp đính kèm</w:t>
            </w:r>
          </w:p>
        </w:tc>
      </w:tr>
      <w:tr w:rsidR="00374160" w:rsidRPr="008F7C64" w14:paraId="05D28DDC" w14:textId="77777777" w:rsidTr="0035351C">
        <w:tc>
          <w:tcPr>
            <w:tcW w:w="1956" w:type="dxa"/>
            <w:shd w:val="clear" w:color="auto" w:fill="auto"/>
            <w:vAlign w:val="center"/>
          </w:tcPr>
          <w:p w14:paraId="582D6179" w14:textId="77777777" w:rsidR="00374160" w:rsidRPr="008F7C64" w:rsidRDefault="00374160" w:rsidP="00374160">
            <w:pPr>
              <w:spacing w:before="120" w:after="120" w:line="240" w:lineRule="auto"/>
              <w:jc w:val="center"/>
              <w:rPr>
                <w:b/>
                <w:bCs/>
                <w:color w:val="FF0000"/>
                <w:sz w:val="26"/>
                <w:szCs w:val="26"/>
                <w:lang w:val="vi-VN"/>
              </w:rPr>
            </w:pPr>
            <w:r w:rsidRPr="008F7C64">
              <w:rPr>
                <w:color w:val="333333"/>
                <w:sz w:val="26"/>
                <w:szCs w:val="26"/>
                <w:shd w:val="clear" w:color="auto" w:fill="FFFFFF"/>
              </w:rPr>
              <w:t>KQ.G15.000021</w:t>
            </w:r>
          </w:p>
        </w:tc>
        <w:tc>
          <w:tcPr>
            <w:tcW w:w="5991" w:type="dxa"/>
            <w:gridSpan w:val="4"/>
            <w:shd w:val="clear" w:color="auto" w:fill="auto"/>
          </w:tcPr>
          <w:p w14:paraId="6001357F" w14:textId="77777777" w:rsidR="00374160" w:rsidRPr="008F7C64" w:rsidRDefault="00374160" w:rsidP="00374160">
            <w:pPr>
              <w:spacing w:before="120" w:after="120" w:line="240" w:lineRule="auto"/>
              <w:jc w:val="both"/>
              <w:rPr>
                <w:b/>
                <w:bCs/>
                <w:color w:val="FF0000"/>
                <w:sz w:val="26"/>
                <w:szCs w:val="26"/>
                <w:lang w:val="vi-VN"/>
              </w:rPr>
            </w:pPr>
            <w:r w:rsidRPr="008F7C64">
              <w:rPr>
                <w:spacing w:val="-4"/>
                <w:sz w:val="26"/>
                <w:szCs w:val="26"/>
              </w:rPr>
              <w:t>Bản sao được chứng thực</w:t>
            </w:r>
          </w:p>
        </w:tc>
        <w:tc>
          <w:tcPr>
            <w:tcW w:w="1805" w:type="dxa"/>
            <w:shd w:val="clear" w:color="auto" w:fill="auto"/>
          </w:tcPr>
          <w:p w14:paraId="296E4179" w14:textId="77777777" w:rsidR="00374160" w:rsidRPr="008F7C64" w:rsidRDefault="00374160" w:rsidP="00374160">
            <w:pPr>
              <w:spacing w:before="120" w:after="120" w:line="240" w:lineRule="auto"/>
              <w:jc w:val="center"/>
              <w:rPr>
                <w:b/>
                <w:bCs/>
                <w:color w:val="000000"/>
                <w:sz w:val="26"/>
                <w:szCs w:val="26"/>
                <w:highlight w:val="yellow"/>
                <w:lang w:val="vi-VN"/>
              </w:rPr>
            </w:pPr>
          </w:p>
        </w:tc>
      </w:tr>
      <w:tr w:rsidR="00374160" w:rsidRPr="008F7C64" w14:paraId="7B08BD01" w14:textId="77777777" w:rsidTr="0035351C">
        <w:tc>
          <w:tcPr>
            <w:tcW w:w="9752" w:type="dxa"/>
            <w:gridSpan w:val="6"/>
            <w:shd w:val="clear" w:color="auto" w:fill="auto"/>
          </w:tcPr>
          <w:p w14:paraId="7998EEA9"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7. Căn cứ pháp lý</w:t>
            </w:r>
          </w:p>
        </w:tc>
      </w:tr>
      <w:tr w:rsidR="00374160" w:rsidRPr="008F7C64" w14:paraId="61EDDC4B" w14:textId="77777777" w:rsidTr="0035351C">
        <w:tc>
          <w:tcPr>
            <w:tcW w:w="1956" w:type="dxa"/>
            <w:shd w:val="clear" w:color="auto" w:fill="auto"/>
            <w:vAlign w:val="center"/>
          </w:tcPr>
          <w:p w14:paraId="1947DA0F" w14:textId="77777777" w:rsidR="00374160" w:rsidRPr="008F7C64" w:rsidRDefault="00374160" w:rsidP="00374160">
            <w:pPr>
              <w:spacing w:before="120" w:after="120" w:line="240" w:lineRule="auto"/>
              <w:jc w:val="center"/>
              <w:rPr>
                <w:b/>
                <w:sz w:val="26"/>
                <w:szCs w:val="26"/>
              </w:rPr>
            </w:pPr>
            <w:r w:rsidRPr="008F7C64">
              <w:rPr>
                <w:b/>
                <w:sz w:val="26"/>
                <w:szCs w:val="26"/>
              </w:rPr>
              <w:t>Số văn bản</w:t>
            </w:r>
          </w:p>
        </w:tc>
        <w:tc>
          <w:tcPr>
            <w:tcW w:w="2547" w:type="dxa"/>
            <w:shd w:val="clear" w:color="auto" w:fill="auto"/>
            <w:vAlign w:val="center"/>
          </w:tcPr>
          <w:p w14:paraId="74852D50" w14:textId="77777777" w:rsidR="00374160" w:rsidRPr="008F7C64" w:rsidRDefault="00374160" w:rsidP="00374160">
            <w:pPr>
              <w:spacing w:before="120" w:after="120" w:line="240" w:lineRule="auto"/>
              <w:jc w:val="center"/>
              <w:rPr>
                <w:b/>
                <w:sz w:val="26"/>
                <w:szCs w:val="26"/>
              </w:rPr>
            </w:pPr>
            <w:r w:rsidRPr="008F7C64">
              <w:rPr>
                <w:b/>
                <w:sz w:val="26"/>
                <w:szCs w:val="26"/>
              </w:rPr>
              <w:t>Tên văn bản</w:t>
            </w:r>
          </w:p>
        </w:tc>
        <w:tc>
          <w:tcPr>
            <w:tcW w:w="1987" w:type="dxa"/>
            <w:gridSpan w:val="2"/>
            <w:shd w:val="clear" w:color="auto" w:fill="auto"/>
            <w:vAlign w:val="center"/>
          </w:tcPr>
          <w:p w14:paraId="34285B49" w14:textId="77777777" w:rsidR="00374160" w:rsidRPr="008F7C64" w:rsidRDefault="00374160" w:rsidP="00374160">
            <w:pPr>
              <w:spacing w:before="120" w:after="120" w:line="240" w:lineRule="auto"/>
              <w:jc w:val="center"/>
              <w:rPr>
                <w:b/>
                <w:sz w:val="26"/>
                <w:szCs w:val="26"/>
              </w:rPr>
            </w:pPr>
            <w:r w:rsidRPr="008F7C64">
              <w:rPr>
                <w:b/>
                <w:sz w:val="26"/>
                <w:szCs w:val="26"/>
              </w:rPr>
              <w:t>Ngày văn bản</w:t>
            </w:r>
          </w:p>
        </w:tc>
        <w:tc>
          <w:tcPr>
            <w:tcW w:w="1457" w:type="dxa"/>
            <w:shd w:val="clear" w:color="auto" w:fill="auto"/>
            <w:vAlign w:val="center"/>
          </w:tcPr>
          <w:p w14:paraId="0B42D7DD" w14:textId="77777777" w:rsidR="00374160" w:rsidRPr="008F7C64" w:rsidRDefault="00374160" w:rsidP="00374160">
            <w:pPr>
              <w:spacing w:before="120" w:after="120" w:line="240" w:lineRule="auto"/>
              <w:jc w:val="center"/>
              <w:rPr>
                <w:b/>
                <w:sz w:val="26"/>
                <w:szCs w:val="26"/>
              </w:rPr>
            </w:pPr>
            <w:r w:rsidRPr="008F7C64">
              <w:rPr>
                <w:b/>
                <w:sz w:val="26"/>
                <w:szCs w:val="26"/>
              </w:rPr>
              <w:t>Ngày hiệu lực</w:t>
            </w:r>
          </w:p>
        </w:tc>
        <w:tc>
          <w:tcPr>
            <w:tcW w:w="1805" w:type="dxa"/>
            <w:shd w:val="clear" w:color="auto" w:fill="auto"/>
            <w:vAlign w:val="center"/>
          </w:tcPr>
          <w:p w14:paraId="1E5FF2AF" w14:textId="77777777" w:rsidR="00374160" w:rsidRPr="008F7C64" w:rsidRDefault="00374160" w:rsidP="00374160">
            <w:pPr>
              <w:spacing w:before="120" w:after="120" w:line="240" w:lineRule="auto"/>
              <w:jc w:val="center"/>
              <w:rPr>
                <w:b/>
                <w:sz w:val="26"/>
                <w:szCs w:val="26"/>
              </w:rPr>
            </w:pPr>
            <w:r w:rsidRPr="008F7C64">
              <w:rPr>
                <w:b/>
                <w:sz w:val="26"/>
                <w:szCs w:val="26"/>
              </w:rPr>
              <w:t>Cơ quan ban hành</w:t>
            </w:r>
          </w:p>
        </w:tc>
      </w:tr>
      <w:tr w:rsidR="00374160" w:rsidRPr="008F7C64" w14:paraId="3B817388" w14:textId="77777777" w:rsidTr="0035351C">
        <w:tc>
          <w:tcPr>
            <w:tcW w:w="1956" w:type="dxa"/>
            <w:shd w:val="clear" w:color="auto" w:fill="auto"/>
            <w:vAlign w:val="center"/>
          </w:tcPr>
          <w:p w14:paraId="7D291657" w14:textId="77777777" w:rsidR="00374160" w:rsidRPr="008F7C64" w:rsidRDefault="00374160" w:rsidP="00374160">
            <w:pPr>
              <w:spacing w:before="120" w:after="120" w:line="240" w:lineRule="auto"/>
              <w:jc w:val="center"/>
              <w:rPr>
                <w:sz w:val="26"/>
                <w:szCs w:val="26"/>
              </w:rPr>
            </w:pPr>
            <w:r w:rsidRPr="008F7C64">
              <w:rPr>
                <w:sz w:val="26"/>
                <w:szCs w:val="26"/>
              </w:rPr>
              <w:t>23/2015/NĐ-CP</w:t>
            </w:r>
          </w:p>
        </w:tc>
        <w:tc>
          <w:tcPr>
            <w:tcW w:w="2547" w:type="dxa"/>
            <w:shd w:val="clear" w:color="auto" w:fill="auto"/>
            <w:vAlign w:val="center"/>
          </w:tcPr>
          <w:p w14:paraId="2C4AF36E" w14:textId="77777777" w:rsidR="00374160" w:rsidRPr="008F7C64" w:rsidRDefault="00374160" w:rsidP="00374160">
            <w:pPr>
              <w:spacing w:before="120" w:after="120" w:line="240" w:lineRule="auto"/>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987" w:type="dxa"/>
            <w:gridSpan w:val="2"/>
            <w:shd w:val="clear" w:color="auto" w:fill="auto"/>
            <w:vAlign w:val="center"/>
          </w:tcPr>
          <w:p w14:paraId="5269851F" w14:textId="77777777" w:rsidR="00374160" w:rsidRPr="008F7C64" w:rsidRDefault="00374160" w:rsidP="00374160">
            <w:pPr>
              <w:spacing w:before="120" w:after="120" w:line="240" w:lineRule="auto"/>
              <w:jc w:val="center"/>
              <w:rPr>
                <w:sz w:val="26"/>
                <w:szCs w:val="26"/>
              </w:rPr>
            </w:pPr>
            <w:r w:rsidRPr="008F7C64">
              <w:rPr>
                <w:sz w:val="26"/>
                <w:szCs w:val="26"/>
              </w:rPr>
              <w:t>16/02/2015</w:t>
            </w:r>
          </w:p>
        </w:tc>
        <w:tc>
          <w:tcPr>
            <w:tcW w:w="1457" w:type="dxa"/>
            <w:shd w:val="clear" w:color="auto" w:fill="auto"/>
            <w:vAlign w:val="center"/>
          </w:tcPr>
          <w:p w14:paraId="3524DF03" w14:textId="77777777" w:rsidR="00374160" w:rsidRPr="008F7C64" w:rsidRDefault="00374160" w:rsidP="00374160">
            <w:pPr>
              <w:spacing w:before="120" w:after="120" w:line="240" w:lineRule="auto"/>
              <w:jc w:val="center"/>
              <w:rPr>
                <w:sz w:val="26"/>
                <w:szCs w:val="26"/>
              </w:rPr>
            </w:pPr>
            <w:r w:rsidRPr="008F7C64">
              <w:rPr>
                <w:sz w:val="26"/>
                <w:szCs w:val="26"/>
              </w:rPr>
              <w:t>10/4/2015</w:t>
            </w:r>
          </w:p>
        </w:tc>
        <w:tc>
          <w:tcPr>
            <w:tcW w:w="1805" w:type="dxa"/>
            <w:shd w:val="clear" w:color="auto" w:fill="auto"/>
            <w:vAlign w:val="center"/>
          </w:tcPr>
          <w:p w14:paraId="628C4D61" w14:textId="77777777" w:rsidR="00374160" w:rsidRPr="008F7C64" w:rsidRDefault="00374160" w:rsidP="00374160">
            <w:pPr>
              <w:spacing w:before="120" w:after="120" w:line="240" w:lineRule="auto"/>
              <w:jc w:val="center"/>
              <w:rPr>
                <w:b/>
                <w:sz w:val="26"/>
                <w:szCs w:val="26"/>
              </w:rPr>
            </w:pPr>
            <w:r w:rsidRPr="008F7C64">
              <w:rPr>
                <w:sz w:val="26"/>
                <w:szCs w:val="26"/>
              </w:rPr>
              <w:t>Chính phủ</w:t>
            </w:r>
          </w:p>
        </w:tc>
      </w:tr>
      <w:tr w:rsidR="00374160" w:rsidRPr="008F7C64" w14:paraId="4DEA20B6" w14:textId="77777777" w:rsidTr="0035351C">
        <w:tc>
          <w:tcPr>
            <w:tcW w:w="1956" w:type="dxa"/>
            <w:shd w:val="clear" w:color="auto" w:fill="auto"/>
            <w:vAlign w:val="center"/>
          </w:tcPr>
          <w:p w14:paraId="7039F475" w14:textId="77777777" w:rsidR="00374160" w:rsidRPr="008F7C64" w:rsidRDefault="00374160" w:rsidP="00374160">
            <w:pPr>
              <w:spacing w:before="120" w:after="120" w:line="240" w:lineRule="auto"/>
              <w:jc w:val="center"/>
              <w:rPr>
                <w:sz w:val="26"/>
                <w:szCs w:val="26"/>
              </w:rPr>
            </w:pPr>
            <w:r w:rsidRPr="008F7C64">
              <w:rPr>
                <w:sz w:val="26"/>
                <w:szCs w:val="26"/>
              </w:rPr>
              <w:t>01/2020/TT-BTP</w:t>
            </w:r>
          </w:p>
        </w:tc>
        <w:tc>
          <w:tcPr>
            <w:tcW w:w="2547" w:type="dxa"/>
            <w:shd w:val="clear" w:color="auto" w:fill="auto"/>
            <w:vAlign w:val="center"/>
          </w:tcPr>
          <w:p w14:paraId="7A64145A" w14:textId="77777777" w:rsidR="00374160" w:rsidRPr="008F7C64" w:rsidRDefault="00374160" w:rsidP="00374160">
            <w:pPr>
              <w:spacing w:before="120" w:after="120" w:line="240" w:lineRule="auto"/>
              <w:jc w:val="both"/>
              <w:rPr>
                <w:sz w:val="26"/>
                <w:szCs w:val="26"/>
              </w:rPr>
            </w:pPr>
            <w:r w:rsidRPr="008F7C64">
              <w:rPr>
                <w:sz w:val="26"/>
                <w:szCs w:val="26"/>
              </w:rPr>
              <w:t xml:space="preserve">Thông tư số 01/2020/TT-BTP ngày 03/3/2020 của Bộ trưởng Bộ Tư pháp quy định chi tiết và hướng dẫn thi hành một số điều của Nghị </w:t>
            </w:r>
            <w:r w:rsidRPr="008F7C64">
              <w:rPr>
                <w:sz w:val="26"/>
                <w:szCs w:val="26"/>
              </w:rPr>
              <w:lastRenderedPageBreak/>
              <w:t>định số 23/2015/NĐ-CP ngày 16 tháng 02 năm 2015 của Chính phủ về cấp bản sao từ sổ gốc, chứng thực bản sao từ bản chính, chứng thực chữ ký và chứng thực hợp đồng, giao dịch.</w:t>
            </w:r>
          </w:p>
        </w:tc>
        <w:tc>
          <w:tcPr>
            <w:tcW w:w="1987" w:type="dxa"/>
            <w:gridSpan w:val="2"/>
            <w:shd w:val="clear" w:color="auto" w:fill="auto"/>
            <w:vAlign w:val="center"/>
          </w:tcPr>
          <w:p w14:paraId="6C6DB79B" w14:textId="77777777" w:rsidR="00374160" w:rsidRPr="008F7C64" w:rsidRDefault="00374160" w:rsidP="00374160">
            <w:pPr>
              <w:spacing w:before="120" w:after="120" w:line="240" w:lineRule="auto"/>
              <w:jc w:val="center"/>
              <w:rPr>
                <w:sz w:val="26"/>
                <w:szCs w:val="26"/>
              </w:rPr>
            </w:pPr>
            <w:r w:rsidRPr="008F7C64">
              <w:rPr>
                <w:sz w:val="26"/>
                <w:szCs w:val="26"/>
              </w:rPr>
              <w:lastRenderedPageBreak/>
              <w:t>03/3/2020</w:t>
            </w:r>
          </w:p>
        </w:tc>
        <w:tc>
          <w:tcPr>
            <w:tcW w:w="1457" w:type="dxa"/>
            <w:shd w:val="clear" w:color="auto" w:fill="auto"/>
            <w:vAlign w:val="center"/>
          </w:tcPr>
          <w:p w14:paraId="48299956" w14:textId="77777777" w:rsidR="00374160" w:rsidRPr="008F7C64" w:rsidRDefault="00374160" w:rsidP="00374160">
            <w:pPr>
              <w:spacing w:before="120" w:after="120" w:line="240" w:lineRule="auto"/>
              <w:jc w:val="center"/>
              <w:rPr>
                <w:sz w:val="26"/>
                <w:szCs w:val="26"/>
              </w:rPr>
            </w:pPr>
            <w:r w:rsidRPr="008F7C64">
              <w:rPr>
                <w:sz w:val="26"/>
                <w:szCs w:val="26"/>
              </w:rPr>
              <w:t>20/4/2020</w:t>
            </w:r>
          </w:p>
        </w:tc>
        <w:tc>
          <w:tcPr>
            <w:tcW w:w="1805" w:type="dxa"/>
            <w:shd w:val="clear" w:color="auto" w:fill="auto"/>
            <w:vAlign w:val="center"/>
          </w:tcPr>
          <w:p w14:paraId="7EEC64F6" w14:textId="77777777" w:rsidR="00374160" w:rsidRPr="008F7C64" w:rsidRDefault="00374160" w:rsidP="00374160">
            <w:pPr>
              <w:spacing w:before="120" w:after="120" w:line="240" w:lineRule="auto"/>
              <w:jc w:val="center"/>
              <w:rPr>
                <w:sz w:val="26"/>
                <w:szCs w:val="26"/>
              </w:rPr>
            </w:pPr>
            <w:r w:rsidRPr="008F7C64">
              <w:rPr>
                <w:sz w:val="26"/>
                <w:szCs w:val="26"/>
              </w:rPr>
              <w:t>Bộ trưởng Bộ Tư pháp</w:t>
            </w:r>
          </w:p>
        </w:tc>
      </w:tr>
      <w:tr w:rsidR="00374160" w:rsidRPr="008F7C64" w14:paraId="44384D98" w14:textId="77777777" w:rsidTr="0035351C">
        <w:tc>
          <w:tcPr>
            <w:tcW w:w="4509" w:type="dxa"/>
            <w:gridSpan w:val="3"/>
            <w:shd w:val="clear" w:color="auto" w:fill="auto"/>
            <w:vAlign w:val="center"/>
          </w:tcPr>
          <w:p w14:paraId="29F5BCF6" w14:textId="77777777" w:rsidR="00374160" w:rsidRPr="008F7C64" w:rsidRDefault="00374160" w:rsidP="00374160">
            <w:pPr>
              <w:spacing w:before="120" w:after="120" w:line="240" w:lineRule="auto"/>
              <w:jc w:val="both"/>
              <w:rPr>
                <w:sz w:val="26"/>
                <w:szCs w:val="26"/>
                <w:bdr w:val="none" w:sz="0" w:space="0" w:color="auto" w:frame="1"/>
                <w:lang w:val="vi-VN"/>
              </w:rPr>
            </w:pPr>
            <w:r w:rsidRPr="008F7C64">
              <w:rPr>
                <w:b/>
                <w:bCs/>
                <w:sz w:val="26"/>
                <w:szCs w:val="26"/>
              </w:rPr>
              <w:lastRenderedPageBreak/>
              <w:t>8. Yêu cầu, điều kiện thực hiện TTHC:</w:t>
            </w:r>
          </w:p>
        </w:tc>
        <w:tc>
          <w:tcPr>
            <w:tcW w:w="5243" w:type="dxa"/>
            <w:gridSpan w:val="3"/>
            <w:shd w:val="clear" w:color="auto" w:fill="auto"/>
            <w:vAlign w:val="center"/>
          </w:tcPr>
          <w:p w14:paraId="535EF0D9"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Bản chính giấy tờ, văn bản không được dùng làm cơ sở để chứng thực bản sao:</w:t>
            </w:r>
          </w:p>
          <w:p w14:paraId="7C4A999B"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bị tẩy xóa, sửa chữa, thêm, bớt nội dung không hợp lệ.</w:t>
            </w:r>
          </w:p>
          <w:p w14:paraId="54F3DB46"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bị hư hỏng, cũ nát, không xác định được nội dung.</w:t>
            </w:r>
          </w:p>
          <w:p w14:paraId="2A2FF1F6"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đóng dấu mật của cơ quan, tổ chức có thẩm quyền hoặc không đóng dấu mật nhưng ghi rõ không được sao chụp.</w:t>
            </w:r>
          </w:p>
          <w:p w14:paraId="0C622291"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2BD4D0FF"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do cơ quan, tổ chức có thẩm quyền của nước ngoài cấp, công chứng hoặc chứng nhận chưa được hợp pháp hóa lãnh sự theo quy định tại Khoản 1 Điều 20 Nghị định số 23/2015/NĐ-CP, 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p w14:paraId="1E628295" w14:textId="77777777" w:rsidR="00374160" w:rsidRPr="008F7C64" w:rsidRDefault="00374160" w:rsidP="00374160">
            <w:pPr>
              <w:spacing w:before="120" w:after="120" w:line="240" w:lineRule="auto"/>
              <w:jc w:val="both"/>
              <w:rPr>
                <w:sz w:val="26"/>
                <w:szCs w:val="26"/>
              </w:rPr>
            </w:pPr>
            <w:r w:rsidRPr="008F7C64">
              <w:rPr>
                <w:sz w:val="26"/>
                <w:szCs w:val="26"/>
                <w:lang w:eastAsia="vi-VN"/>
              </w:rPr>
              <w:t>- Giấy tờ, văn bản do cá nhân tự lập nhưng không có xác nhận và đóng dấu của cơ quan, tổ chức có thẩm quyền.</w:t>
            </w:r>
          </w:p>
        </w:tc>
      </w:tr>
      <w:tr w:rsidR="00374160" w:rsidRPr="008F7C64" w14:paraId="5416AD14" w14:textId="77777777" w:rsidTr="0035351C">
        <w:trPr>
          <w:trHeight w:val="358"/>
        </w:trPr>
        <w:tc>
          <w:tcPr>
            <w:tcW w:w="9752" w:type="dxa"/>
            <w:gridSpan w:val="6"/>
            <w:shd w:val="clear" w:color="auto" w:fill="auto"/>
            <w:vAlign w:val="center"/>
          </w:tcPr>
          <w:p w14:paraId="3F05944A" w14:textId="77777777" w:rsidR="00374160" w:rsidRPr="008F7C64" w:rsidRDefault="00374160" w:rsidP="00374160">
            <w:pPr>
              <w:spacing w:before="120" w:after="120" w:line="240" w:lineRule="auto"/>
              <w:jc w:val="both"/>
              <w:rPr>
                <w:sz w:val="26"/>
                <w:szCs w:val="26"/>
                <w:lang w:val="vi-VN"/>
              </w:rPr>
            </w:pPr>
            <w:r w:rsidRPr="008F7C64">
              <w:rPr>
                <w:b/>
                <w:bCs/>
                <w:sz w:val="26"/>
                <w:szCs w:val="26"/>
              </w:rPr>
              <w:t>* Ghi chú</w:t>
            </w:r>
          </w:p>
        </w:tc>
      </w:tr>
      <w:tr w:rsidR="00374160" w:rsidRPr="008F7C64" w14:paraId="07E25689" w14:textId="77777777" w:rsidTr="0035351C">
        <w:tc>
          <w:tcPr>
            <w:tcW w:w="1956" w:type="dxa"/>
            <w:vMerge w:val="restart"/>
            <w:shd w:val="clear" w:color="auto" w:fill="auto"/>
            <w:vAlign w:val="center"/>
          </w:tcPr>
          <w:p w14:paraId="04FABC13" w14:textId="77777777" w:rsidR="00374160" w:rsidRPr="008F7C64" w:rsidRDefault="00374160" w:rsidP="00374160">
            <w:pPr>
              <w:spacing w:before="120" w:after="120" w:line="240" w:lineRule="auto"/>
              <w:jc w:val="center"/>
              <w:rPr>
                <w:bCs/>
                <w:sz w:val="26"/>
                <w:szCs w:val="26"/>
              </w:rPr>
            </w:pPr>
            <w:r w:rsidRPr="008F7C64">
              <w:rPr>
                <w:sz w:val="26"/>
                <w:szCs w:val="26"/>
              </w:rPr>
              <w:t>Thành phần  hồ sơ lưu</w:t>
            </w:r>
          </w:p>
        </w:tc>
        <w:tc>
          <w:tcPr>
            <w:tcW w:w="7796" w:type="dxa"/>
            <w:gridSpan w:val="5"/>
            <w:shd w:val="clear" w:color="auto" w:fill="auto"/>
            <w:vAlign w:val="center"/>
          </w:tcPr>
          <w:p w14:paraId="220DD648" w14:textId="77777777" w:rsidR="00374160" w:rsidRPr="008F7C64" w:rsidRDefault="00374160" w:rsidP="00374160">
            <w:pPr>
              <w:spacing w:before="120" w:after="120" w:line="240" w:lineRule="auto"/>
              <w:ind w:right="62"/>
              <w:jc w:val="both"/>
              <w:rPr>
                <w:sz w:val="26"/>
                <w:szCs w:val="26"/>
                <w:lang w:val="nl-NL"/>
              </w:rPr>
            </w:pPr>
            <w:r w:rsidRPr="008F7C64">
              <w:rPr>
                <w:sz w:val="26"/>
                <w:szCs w:val="26"/>
              </w:rPr>
              <w:t>Lưu theo thành phần hồ sơ theo TTHC quy định;</w:t>
            </w:r>
          </w:p>
        </w:tc>
      </w:tr>
      <w:tr w:rsidR="00374160" w:rsidRPr="008F7C64" w14:paraId="1AB96E8F" w14:textId="77777777" w:rsidTr="0035351C">
        <w:tc>
          <w:tcPr>
            <w:tcW w:w="1956" w:type="dxa"/>
            <w:vMerge/>
            <w:shd w:val="clear" w:color="auto" w:fill="auto"/>
            <w:vAlign w:val="center"/>
          </w:tcPr>
          <w:p w14:paraId="111E7919" w14:textId="77777777" w:rsidR="00374160" w:rsidRPr="008F7C64" w:rsidRDefault="00374160" w:rsidP="00374160">
            <w:pPr>
              <w:spacing w:before="120" w:after="120" w:line="240" w:lineRule="auto"/>
              <w:jc w:val="center"/>
              <w:rPr>
                <w:bCs/>
                <w:sz w:val="26"/>
                <w:szCs w:val="26"/>
                <w:lang w:val="nl-NL"/>
              </w:rPr>
            </w:pPr>
          </w:p>
        </w:tc>
        <w:tc>
          <w:tcPr>
            <w:tcW w:w="7796" w:type="dxa"/>
            <w:gridSpan w:val="5"/>
            <w:shd w:val="clear" w:color="auto" w:fill="auto"/>
            <w:vAlign w:val="center"/>
          </w:tcPr>
          <w:p w14:paraId="591877D1"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Kết quả giải quyết Thủ tục hành chính;</w:t>
            </w:r>
          </w:p>
        </w:tc>
      </w:tr>
      <w:tr w:rsidR="00374160" w:rsidRPr="008F7C64" w14:paraId="6EA1F283" w14:textId="77777777" w:rsidTr="0035351C">
        <w:tc>
          <w:tcPr>
            <w:tcW w:w="1956" w:type="dxa"/>
            <w:vMerge/>
            <w:shd w:val="clear" w:color="auto" w:fill="auto"/>
            <w:vAlign w:val="center"/>
          </w:tcPr>
          <w:p w14:paraId="56D3316D" w14:textId="77777777" w:rsidR="00374160" w:rsidRPr="008F7C64" w:rsidRDefault="00374160" w:rsidP="00374160">
            <w:pPr>
              <w:spacing w:before="120" w:after="120" w:line="240" w:lineRule="auto"/>
              <w:jc w:val="center"/>
              <w:rPr>
                <w:bCs/>
                <w:sz w:val="26"/>
                <w:szCs w:val="26"/>
                <w:lang w:val="nl-NL"/>
              </w:rPr>
            </w:pPr>
          </w:p>
        </w:tc>
        <w:tc>
          <w:tcPr>
            <w:tcW w:w="7796" w:type="dxa"/>
            <w:gridSpan w:val="5"/>
            <w:shd w:val="clear" w:color="auto" w:fill="auto"/>
            <w:vAlign w:val="center"/>
          </w:tcPr>
          <w:p w14:paraId="7F1BF564"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Giấy tiếp nhận hồ sơ và hẹn trả kết quả;</w:t>
            </w:r>
          </w:p>
        </w:tc>
      </w:tr>
      <w:tr w:rsidR="00374160" w:rsidRPr="008F7C64" w14:paraId="7FB24151" w14:textId="77777777" w:rsidTr="0035351C">
        <w:tc>
          <w:tcPr>
            <w:tcW w:w="1956" w:type="dxa"/>
            <w:vMerge/>
            <w:shd w:val="clear" w:color="auto" w:fill="auto"/>
            <w:vAlign w:val="center"/>
          </w:tcPr>
          <w:p w14:paraId="55E18F17" w14:textId="77777777" w:rsidR="00374160" w:rsidRPr="008F7C64" w:rsidRDefault="00374160" w:rsidP="00374160">
            <w:pPr>
              <w:spacing w:before="120" w:after="120" w:line="240" w:lineRule="auto"/>
              <w:jc w:val="center"/>
              <w:rPr>
                <w:bCs/>
                <w:sz w:val="26"/>
                <w:szCs w:val="26"/>
                <w:lang w:val="nl-NL"/>
              </w:rPr>
            </w:pPr>
          </w:p>
        </w:tc>
        <w:tc>
          <w:tcPr>
            <w:tcW w:w="7796" w:type="dxa"/>
            <w:gridSpan w:val="5"/>
            <w:shd w:val="clear" w:color="auto" w:fill="auto"/>
            <w:vAlign w:val="center"/>
          </w:tcPr>
          <w:p w14:paraId="493B36CD"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Phiếu theo dõi quá trình xử lý công việc;</w:t>
            </w:r>
          </w:p>
        </w:tc>
      </w:tr>
      <w:tr w:rsidR="00374160" w:rsidRPr="008F7C64" w14:paraId="0904AB24" w14:textId="77777777" w:rsidTr="0035351C">
        <w:tc>
          <w:tcPr>
            <w:tcW w:w="1956" w:type="dxa"/>
            <w:vMerge/>
            <w:shd w:val="clear" w:color="auto" w:fill="auto"/>
            <w:vAlign w:val="center"/>
          </w:tcPr>
          <w:p w14:paraId="7480C160" w14:textId="77777777" w:rsidR="00374160" w:rsidRPr="008F7C64" w:rsidRDefault="00374160" w:rsidP="00374160">
            <w:pPr>
              <w:spacing w:before="120" w:after="120" w:line="240" w:lineRule="auto"/>
              <w:jc w:val="center"/>
              <w:rPr>
                <w:bCs/>
                <w:sz w:val="26"/>
                <w:szCs w:val="26"/>
                <w:lang w:val="nl-NL"/>
              </w:rPr>
            </w:pPr>
          </w:p>
        </w:tc>
        <w:tc>
          <w:tcPr>
            <w:tcW w:w="7796" w:type="dxa"/>
            <w:gridSpan w:val="5"/>
            <w:shd w:val="clear" w:color="auto" w:fill="auto"/>
            <w:vAlign w:val="center"/>
          </w:tcPr>
          <w:p w14:paraId="0A8770F2" w14:textId="77777777" w:rsidR="00374160" w:rsidRPr="008F7C64" w:rsidRDefault="00374160" w:rsidP="00374160">
            <w:pPr>
              <w:spacing w:before="120" w:after="120" w:line="240" w:lineRule="auto"/>
              <w:ind w:left="103" w:right="127"/>
              <w:jc w:val="both"/>
              <w:rPr>
                <w:sz w:val="26"/>
                <w:szCs w:val="26"/>
              </w:rPr>
            </w:pPr>
            <w:r w:rsidRPr="008F7C64">
              <w:rPr>
                <w:spacing w:val="-4"/>
                <w:sz w:val="26"/>
                <w:szCs w:val="26"/>
              </w:rPr>
              <w:t>Bản sao được chứng thực từ bản chính</w:t>
            </w:r>
          </w:p>
        </w:tc>
      </w:tr>
      <w:tr w:rsidR="00374160" w:rsidRPr="008F7C64" w14:paraId="725E4AB0" w14:textId="77777777" w:rsidTr="0035351C">
        <w:tc>
          <w:tcPr>
            <w:tcW w:w="1956" w:type="dxa"/>
            <w:vMerge/>
            <w:shd w:val="clear" w:color="auto" w:fill="auto"/>
            <w:vAlign w:val="center"/>
          </w:tcPr>
          <w:p w14:paraId="13263289" w14:textId="77777777" w:rsidR="00374160" w:rsidRPr="008F7C64" w:rsidRDefault="00374160" w:rsidP="00374160">
            <w:pPr>
              <w:spacing w:before="120" w:after="120" w:line="240" w:lineRule="auto"/>
              <w:jc w:val="center"/>
              <w:rPr>
                <w:bCs/>
                <w:sz w:val="26"/>
                <w:szCs w:val="26"/>
                <w:lang w:val="nl-NL"/>
              </w:rPr>
            </w:pPr>
          </w:p>
        </w:tc>
        <w:tc>
          <w:tcPr>
            <w:tcW w:w="7796" w:type="dxa"/>
            <w:gridSpan w:val="5"/>
            <w:shd w:val="clear" w:color="auto" w:fill="auto"/>
            <w:vAlign w:val="center"/>
          </w:tcPr>
          <w:p w14:paraId="3B6D7CEC" w14:textId="77777777" w:rsidR="00374160" w:rsidRPr="008F7C64" w:rsidRDefault="00374160" w:rsidP="00374160">
            <w:pPr>
              <w:spacing w:before="120" w:after="120" w:line="240" w:lineRule="auto"/>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064D089C" w14:textId="77777777" w:rsidTr="0035351C">
        <w:tc>
          <w:tcPr>
            <w:tcW w:w="1956" w:type="dxa"/>
            <w:shd w:val="clear" w:color="auto" w:fill="auto"/>
            <w:vAlign w:val="center"/>
          </w:tcPr>
          <w:p w14:paraId="266443CA" w14:textId="77777777" w:rsidR="00374160" w:rsidRPr="008F7C64" w:rsidRDefault="00374160" w:rsidP="00374160">
            <w:pPr>
              <w:spacing w:before="120" w:after="120" w:line="240" w:lineRule="auto"/>
              <w:jc w:val="center"/>
              <w:rPr>
                <w:bCs/>
                <w:sz w:val="26"/>
                <w:szCs w:val="26"/>
                <w:lang w:val="nl-NL"/>
              </w:rPr>
            </w:pPr>
            <w:r w:rsidRPr="008F7C64">
              <w:rPr>
                <w:sz w:val="26"/>
                <w:szCs w:val="26"/>
              </w:rPr>
              <w:t>Thời gian lưu và nơi lưu</w:t>
            </w:r>
          </w:p>
        </w:tc>
        <w:tc>
          <w:tcPr>
            <w:tcW w:w="7796" w:type="dxa"/>
            <w:gridSpan w:val="5"/>
            <w:shd w:val="clear" w:color="auto" w:fill="auto"/>
            <w:vAlign w:val="center"/>
          </w:tcPr>
          <w:p w14:paraId="6F896DFA"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544FF4A7" w14:textId="77777777" w:rsidR="00374160" w:rsidRPr="008F7C64" w:rsidRDefault="00374160" w:rsidP="00374160">
      <w:pPr>
        <w:rPr>
          <w:sz w:val="26"/>
          <w:szCs w:val="26"/>
        </w:rPr>
      </w:pPr>
    </w:p>
    <w:p w14:paraId="1A699C69" w14:textId="77777777" w:rsidR="00374160" w:rsidRPr="008F7C64" w:rsidRDefault="00374160" w:rsidP="00374160">
      <w:pPr>
        <w:rPr>
          <w:sz w:val="26"/>
          <w:szCs w:val="26"/>
        </w:rPr>
      </w:pPr>
    </w:p>
    <w:p w14:paraId="60A237A4" w14:textId="77777777" w:rsidR="00374160" w:rsidRPr="008F7C64" w:rsidRDefault="00374160" w:rsidP="00374160">
      <w:pPr>
        <w:rPr>
          <w:sz w:val="26"/>
          <w:szCs w:val="26"/>
        </w:rPr>
      </w:pPr>
    </w:p>
    <w:p w14:paraId="4A3D8411" w14:textId="77777777" w:rsidR="00374160" w:rsidRPr="008F7C64" w:rsidRDefault="00374160" w:rsidP="00374160">
      <w:pPr>
        <w:rPr>
          <w:sz w:val="26"/>
          <w:szCs w:val="26"/>
        </w:rPr>
      </w:pPr>
    </w:p>
    <w:p w14:paraId="350052D3" w14:textId="77777777" w:rsidR="0021394A" w:rsidRPr="008F7C64" w:rsidRDefault="0021394A" w:rsidP="00374160">
      <w:pPr>
        <w:rPr>
          <w:sz w:val="26"/>
          <w:szCs w:val="26"/>
        </w:rPr>
      </w:pPr>
    </w:p>
    <w:p w14:paraId="6876298A" w14:textId="77777777" w:rsidR="0021394A" w:rsidRPr="008F7C64" w:rsidRDefault="0021394A" w:rsidP="00374160">
      <w:pPr>
        <w:rPr>
          <w:sz w:val="26"/>
          <w:szCs w:val="26"/>
        </w:rPr>
      </w:pPr>
    </w:p>
    <w:p w14:paraId="18247883" w14:textId="77777777" w:rsidR="0021394A" w:rsidRPr="008F7C64" w:rsidRDefault="0021394A" w:rsidP="00374160">
      <w:pPr>
        <w:rPr>
          <w:sz w:val="26"/>
          <w:szCs w:val="26"/>
        </w:rPr>
      </w:pPr>
    </w:p>
    <w:p w14:paraId="4A300A36" w14:textId="77777777" w:rsidR="0021394A" w:rsidRPr="008F7C64" w:rsidRDefault="0021394A" w:rsidP="00374160">
      <w:pPr>
        <w:rPr>
          <w:sz w:val="26"/>
          <w:szCs w:val="26"/>
        </w:rPr>
      </w:pPr>
    </w:p>
    <w:p w14:paraId="3004A48B" w14:textId="77777777" w:rsidR="0021394A" w:rsidRPr="008F7C64" w:rsidRDefault="0021394A" w:rsidP="00374160">
      <w:pPr>
        <w:rPr>
          <w:sz w:val="26"/>
          <w:szCs w:val="26"/>
        </w:rPr>
      </w:pPr>
    </w:p>
    <w:p w14:paraId="3D2923B1" w14:textId="77777777" w:rsidR="0021394A" w:rsidRPr="008F7C64" w:rsidRDefault="0021394A" w:rsidP="00374160">
      <w:pPr>
        <w:rPr>
          <w:sz w:val="26"/>
          <w:szCs w:val="26"/>
        </w:rPr>
      </w:pPr>
    </w:p>
    <w:p w14:paraId="6E4B03CE" w14:textId="77777777" w:rsidR="0021394A" w:rsidRPr="008F7C64" w:rsidRDefault="0021394A" w:rsidP="00374160">
      <w:pPr>
        <w:rPr>
          <w:sz w:val="26"/>
          <w:szCs w:val="26"/>
        </w:rPr>
      </w:pPr>
    </w:p>
    <w:p w14:paraId="4EDDF31E" w14:textId="77777777" w:rsidR="0021394A" w:rsidRPr="008F7C64" w:rsidRDefault="0021394A" w:rsidP="00374160">
      <w:pPr>
        <w:rPr>
          <w:sz w:val="26"/>
          <w:szCs w:val="26"/>
        </w:rPr>
      </w:pPr>
    </w:p>
    <w:p w14:paraId="33C49459" w14:textId="77777777" w:rsidR="0021394A" w:rsidRPr="008F7C64" w:rsidRDefault="0021394A" w:rsidP="00374160">
      <w:pPr>
        <w:rPr>
          <w:sz w:val="26"/>
          <w:szCs w:val="26"/>
        </w:rPr>
      </w:pPr>
    </w:p>
    <w:p w14:paraId="177BFAFE" w14:textId="77777777" w:rsidR="0021394A" w:rsidRPr="008F7C64" w:rsidRDefault="0021394A" w:rsidP="00374160">
      <w:pPr>
        <w:rPr>
          <w:sz w:val="26"/>
          <w:szCs w:val="26"/>
        </w:rPr>
      </w:pPr>
    </w:p>
    <w:p w14:paraId="0A58A1E4" w14:textId="77777777" w:rsidR="00781E53" w:rsidRDefault="00781E53">
      <w:pPr>
        <w:rPr>
          <w:sz w:val="26"/>
          <w:szCs w:val="26"/>
        </w:rPr>
      </w:pPr>
      <w:r>
        <w:rPr>
          <w:sz w:val="26"/>
          <w:szCs w:val="26"/>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21"/>
        <w:gridCol w:w="1842"/>
        <w:gridCol w:w="1447"/>
        <w:gridCol w:w="1669"/>
      </w:tblGrid>
      <w:tr w:rsidR="00374160" w:rsidRPr="008F7C64" w14:paraId="4270E933" w14:textId="77777777" w:rsidTr="00374160">
        <w:tc>
          <w:tcPr>
            <w:tcW w:w="1702" w:type="dxa"/>
            <w:shd w:val="clear" w:color="auto" w:fill="auto"/>
            <w:vAlign w:val="center"/>
          </w:tcPr>
          <w:p w14:paraId="0547637A" w14:textId="77777777" w:rsidR="00374160" w:rsidRPr="008F7C64" w:rsidRDefault="00374160" w:rsidP="00374160">
            <w:pPr>
              <w:spacing w:before="120" w:after="120" w:line="240" w:lineRule="auto"/>
              <w:textAlignment w:val="center"/>
              <w:rPr>
                <w:b/>
                <w:color w:val="000000"/>
                <w:spacing w:val="-2"/>
                <w:sz w:val="26"/>
                <w:szCs w:val="26"/>
              </w:rPr>
            </w:pPr>
            <w:r w:rsidRPr="008F7C64">
              <w:rPr>
                <w:b/>
                <w:color w:val="000000"/>
                <w:spacing w:val="-2"/>
                <w:sz w:val="26"/>
                <w:szCs w:val="26"/>
              </w:rPr>
              <w:lastRenderedPageBreak/>
              <w:t>Mã thủ tục số</w:t>
            </w:r>
            <w:r w:rsidR="006D6586">
              <w:rPr>
                <w:b/>
                <w:color w:val="000000"/>
                <w:spacing w:val="-2"/>
                <w:sz w:val="26"/>
                <w:szCs w:val="26"/>
              </w:rPr>
              <w:t>: 20</w:t>
            </w:r>
          </w:p>
        </w:tc>
        <w:tc>
          <w:tcPr>
            <w:tcW w:w="8079" w:type="dxa"/>
            <w:gridSpan w:val="4"/>
            <w:shd w:val="clear" w:color="auto" w:fill="auto"/>
            <w:vAlign w:val="center"/>
          </w:tcPr>
          <w:p w14:paraId="1EBFE2EA" w14:textId="77777777" w:rsidR="00374160" w:rsidRPr="008F7C64" w:rsidRDefault="00374160" w:rsidP="00374160">
            <w:pPr>
              <w:spacing w:before="120" w:after="120" w:line="240" w:lineRule="auto"/>
              <w:textAlignment w:val="center"/>
              <w:rPr>
                <w:b/>
                <w:color w:val="000000"/>
                <w:sz w:val="26"/>
                <w:szCs w:val="26"/>
              </w:rPr>
            </w:pPr>
            <w:r w:rsidRPr="008F7C64">
              <w:rPr>
                <w:rFonts w:eastAsia="Times New Roman"/>
                <w:b/>
                <w:sz w:val="26"/>
                <w:szCs w:val="26"/>
              </w:rPr>
              <w:t>2.000843.000.00.00.H53</w:t>
            </w:r>
          </w:p>
        </w:tc>
      </w:tr>
      <w:tr w:rsidR="00374160" w:rsidRPr="008F7C64" w14:paraId="58074105" w14:textId="77777777" w:rsidTr="00374160">
        <w:tc>
          <w:tcPr>
            <w:tcW w:w="1702" w:type="dxa"/>
            <w:shd w:val="clear" w:color="auto" w:fill="auto"/>
            <w:vAlign w:val="center"/>
          </w:tcPr>
          <w:p w14:paraId="00AF1A3B"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Tên thủ tục hành hính:</w:t>
            </w:r>
          </w:p>
        </w:tc>
        <w:tc>
          <w:tcPr>
            <w:tcW w:w="8079" w:type="dxa"/>
            <w:gridSpan w:val="4"/>
            <w:shd w:val="clear" w:color="auto" w:fill="auto"/>
          </w:tcPr>
          <w:p w14:paraId="588DEE99" w14:textId="77777777" w:rsidR="00374160" w:rsidRPr="008F7C64" w:rsidRDefault="00374160" w:rsidP="00374160">
            <w:pPr>
              <w:spacing w:before="120" w:after="120" w:line="240" w:lineRule="auto"/>
              <w:rPr>
                <w:color w:val="000000"/>
                <w:sz w:val="26"/>
                <w:szCs w:val="26"/>
              </w:rPr>
            </w:pPr>
            <w:r w:rsidRPr="008F7C64">
              <w:rPr>
                <w:rFonts w:eastAsia="Times New Roman"/>
                <w:sz w:val="26"/>
                <w:szCs w:val="26"/>
              </w:rPr>
              <w:t>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w:t>
            </w:r>
          </w:p>
        </w:tc>
      </w:tr>
      <w:tr w:rsidR="00374160" w:rsidRPr="008F7C64" w14:paraId="6CB621B6" w14:textId="77777777" w:rsidTr="00374160">
        <w:tc>
          <w:tcPr>
            <w:tcW w:w="1702" w:type="dxa"/>
            <w:shd w:val="clear" w:color="auto" w:fill="auto"/>
            <w:vAlign w:val="center"/>
          </w:tcPr>
          <w:p w14:paraId="29562F2A"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Cấp thực hiện:</w:t>
            </w:r>
          </w:p>
        </w:tc>
        <w:tc>
          <w:tcPr>
            <w:tcW w:w="8079" w:type="dxa"/>
            <w:gridSpan w:val="4"/>
            <w:shd w:val="clear" w:color="auto" w:fill="auto"/>
            <w:vAlign w:val="center"/>
          </w:tcPr>
          <w:p w14:paraId="6A5C29A2"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Cấp huyện</w:t>
            </w:r>
          </w:p>
        </w:tc>
      </w:tr>
      <w:tr w:rsidR="00374160" w:rsidRPr="008F7C64" w14:paraId="788DCBE4" w14:textId="77777777" w:rsidTr="00374160">
        <w:tc>
          <w:tcPr>
            <w:tcW w:w="1702" w:type="dxa"/>
            <w:shd w:val="clear" w:color="auto" w:fill="auto"/>
            <w:vAlign w:val="center"/>
          </w:tcPr>
          <w:p w14:paraId="2238389B"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Lĩnh vực:</w:t>
            </w:r>
          </w:p>
        </w:tc>
        <w:tc>
          <w:tcPr>
            <w:tcW w:w="8079" w:type="dxa"/>
            <w:gridSpan w:val="4"/>
            <w:shd w:val="clear" w:color="auto" w:fill="auto"/>
            <w:vAlign w:val="center"/>
          </w:tcPr>
          <w:p w14:paraId="61E064F4"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Chứng thực</w:t>
            </w:r>
          </w:p>
        </w:tc>
      </w:tr>
      <w:tr w:rsidR="00374160" w:rsidRPr="008F7C64" w14:paraId="42C0F4F4" w14:textId="77777777" w:rsidTr="00374160">
        <w:tc>
          <w:tcPr>
            <w:tcW w:w="9781" w:type="dxa"/>
            <w:gridSpan w:val="5"/>
            <w:shd w:val="clear" w:color="auto" w:fill="auto"/>
          </w:tcPr>
          <w:p w14:paraId="72D3CF34" w14:textId="77777777" w:rsidR="00374160" w:rsidRPr="008F7C64" w:rsidRDefault="00374160" w:rsidP="00374160">
            <w:pPr>
              <w:spacing w:before="120" w:after="120" w:line="240" w:lineRule="auto"/>
              <w:rPr>
                <w:b/>
                <w:bCs/>
                <w:color w:val="000000"/>
                <w:sz w:val="26"/>
                <w:szCs w:val="26"/>
                <w:lang w:val="vi-VN"/>
              </w:rPr>
            </w:pPr>
            <w:r w:rsidRPr="008F7C64">
              <w:rPr>
                <w:b/>
                <w:color w:val="000000"/>
                <w:sz w:val="26"/>
                <w:szCs w:val="26"/>
              </w:rPr>
              <w:t>1. Trình tự thực hiện:</w:t>
            </w:r>
          </w:p>
        </w:tc>
      </w:tr>
      <w:tr w:rsidR="00374160" w:rsidRPr="008F7C64" w14:paraId="07521785" w14:textId="77777777" w:rsidTr="00374160">
        <w:tc>
          <w:tcPr>
            <w:tcW w:w="9781" w:type="dxa"/>
            <w:gridSpan w:val="5"/>
            <w:shd w:val="clear" w:color="auto" w:fill="auto"/>
          </w:tcPr>
          <w:p w14:paraId="7F82003D" w14:textId="77777777" w:rsidR="00374160" w:rsidRPr="008F7C64" w:rsidRDefault="00374160" w:rsidP="00374160">
            <w:pPr>
              <w:spacing w:before="120" w:after="120" w:line="240" w:lineRule="auto"/>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39502EEE" w14:textId="77777777" w:rsidR="00374160" w:rsidRPr="008F7C64" w:rsidRDefault="00374160" w:rsidP="00374160">
            <w:pPr>
              <w:spacing w:before="120" w:after="120" w:line="240" w:lineRule="auto"/>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30" w:history="1">
              <w:r w:rsidRPr="008F7C64">
                <w:rPr>
                  <w:rStyle w:val="Hyperlink"/>
                  <w:rFonts w:eastAsia="Arial"/>
                  <w:sz w:val="26"/>
                  <w:szCs w:val="26"/>
                  <w:u w:val="none"/>
                  <w:lang w:val="pt-BR"/>
                </w:rPr>
                <w:t>https://dichvucong.gov.vn</w:t>
              </w:r>
            </w:hyperlink>
          </w:p>
          <w:p w14:paraId="54252339" w14:textId="77777777" w:rsidR="00374160" w:rsidRPr="008F7C64" w:rsidRDefault="00374160" w:rsidP="00374160">
            <w:pPr>
              <w:spacing w:before="120" w:after="120" w:line="240" w:lineRule="auto"/>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31" w:history="1">
              <w:r w:rsidRPr="008F7C64">
                <w:rPr>
                  <w:rStyle w:val="Hyperlink"/>
                  <w:rFonts w:eastAsia="Arial"/>
                  <w:sz w:val="26"/>
                  <w:szCs w:val="26"/>
                  <w:u w:val="none"/>
                  <w:lang w:val="pt-BR"/>
                </w:rPr>
                <w:t>https://dichvucong.tayninh.gov.vn</w:t>
              </w:r>
            </w:hyperlink>
          </w:p>
          <w:p w14:paraId="2FC5157A" w14:textId="77777777" w:rsidR="00374160" w:rsidRPr="008F7C64" w:rsidRDefault="00374160" w:rsidP="00374160">
            <w:pPr>
              <w:spacing w:before="120" w:after="120" w:line="240" w:lineRule="auto"/>
              <w:ind w:left="125"/>
              <w:rPr>
                <w:rStyle w:val="Hyperlink"/>
                <w:sz w:val="26"/>
                <w:szCs w:val="26"/>
                <w:u w:val="none"/>
                <w:lang w:val="vi-VN"/>
              </w:rPr>
            </w:pPr>
            <w:r w:rsidRPr="008F7C64">
              <w:rPr>
                <w:rStyle w:val="Hyperlink"/>
                <w:sz w:val="26"/>
                <w:szCs w:val="26"/>
                <w:u w:val="none"/>
                <w:lang w:val="vi-VN"/>
              </w:rPr>
              <w:t>+ Ứng dụng Tây Ninh Smart</w:t>
            </w:r>
          </w:p>
          <w:p w14:paraId="36D5C602" w14:textId="77777777" w:rsidR="00374160" w:rsidRPr="008F7C64" w:rsidRDefault="00374160" w:rsidP="00374160">
            <w:pPr>
              <w:spacing w:before="120" w:after="120" w:line="240" w:lineRule="auto"/>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421A08A7" w14:textId="77777777" w:rsidR="00CF63F6" w:rsidRPr="007E353B" w:rsidRDefault="00CF63F6" w:rsidP="00CF63F6">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 xml:space="preserve">huyện </w:t>
            </w:r>
            <w:r w:rsidRPr="007E353B">
              <w:rPr>
                <w:rStyle w:val="text"/>
                <w:spacing w:val="4"/>
                <w:sz w:val="26"/>
                <w:szCs w:val="26"/>
                <w:shd w:val="clear" w:color="auto" w:fill="FFFFFF"/>
              </w:rPr>
              <w:t>để được tiếp nhận và giải quyết theo quy định.</w:t>
            </w:r>
          </w:p>
          <w:p w14:paraId="7BCAC4E8" w14:textId="77777777" w:rsidR="00374160" w:rsidRPr="008F7C64" w:rsidRDefault="00374160" w:rsidP="00374160">
            <w:pPr>
              <w:spacing w:before="120" w:after="120" w:line="240" w:lineRule="auto"/>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2CF0FB1C" w14:textId="77777777" w:rsidR="00374160" w:rsidRPr="008F7C64" w:rsidRDefault="00374160" w:rsidP="00374160">
            <w:pPr>
              <w:pStyle w:val="Header"/>
              <w:framePr w:hSpace="180" w:wrap="around" w:vAnchor="text" w:hAnchor="text" w:y="1"/>
              <w:tabs>
                <w:tab w:val="left" w:pos="1670"/>
              </w:tabs>
              <w:spacing w:before="120" w:after="120"/>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33DE1A58" w14:textId="77777777" w:rsidR="00374160" w:rsidRPr="008F7C64" w:rsidRDefault="00374160" w:rsidP="00374160">
            <w:pPr>
              <w:tabs>
                <w:tab w:val="center" w:pos="4320"/>
                <w:tab w:val="right" w:pos="8640"/>
              </w:tabs>
              <w:spacing w:before="120" w:after="120" w:line="240" w:lineRule="auto"/>
              <w:jc w:val="both"/>
              <w:rPr>
                <w:sz w:val="26"/>
                <w:szCs w:val="26"/>
              </w:rPr>
            </w:pPr>
            <w:r w:rsidRPr="008F7C64">
              <w:rPr>
                <w:b/>
                <w:sz w:val="26"/>
                <w:szCs w:val="26"/>
              </w:rPr>
              <w:t>Bước 1</w:t>
            </w:r>
            <w:r w:rsidRPr="008F7C64">
              <w:rPr>
                <w:sz w:val="26"/>
                <w:szCs w:val="26"/>
              </w:rPr>
              <w:t>: Tiếp nhận hồ sơ:</w:t>
            </w:r>
          </w:p>
          <w:p w14:paraId="6AA56C25"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6732C0E6"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Thực hiện tiếp nhận hồ sơ: </w:t>
            </w:r>
          </w:p>
          <w:p w14:paraId="211F2241"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4271E444"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Hồ sơ được tổ chức, cá nhân nộp trực tuyến.</w:t>
            </w:r>
          </w:p>
          <w:p w14:paraId="264ED793"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nhân viên bưu điện nộp thông qua dịch vụ bưu chính công ích. </w:t>
            </w:r>
          </w:p>
          <w:p w14:paraId="39B0F832"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Thực hiện kiểm tra hồ sơ:</w:t>
            </w:r>
          </w:p>
          <w:p w14:paraId="552E6F2E"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Phòng Tư pháp kiểm tra, thẩm định, xử lý.</w:t>
            </w:r>
          </w:p>
          <w:p w14:paraId="716C0974"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58B3ADDC"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021C18B" w14:textId="77777777" w:rsidR="00374160" w:rsidRPr="008F7C64" w:rsidRDefault="00374160" w:rsidP="00374160">
            <w:pPr>
              <w:pStyle w:val="ws-p"/>
              <w:shd w:val="clear" w:color="auto" w:fill="FFFFFF"/>
              <w:spacing w:before="120" w:beforeAutospacing="0" w:after="120" w:afterAutospacing="0"/>
              <w:jc w:val="both"/>
              <w:rPr>
                <w:sz w:val="26"/>
                <w:szCs w:val="26"/>
              </w:rPr>
            </w:pPr>
            <w:r w:rsidRPr="008F7C64">
              <w:rPr>
                <w:b/>
                <w:sz w:val="26"/>
                <w:szCs w:val="26"/>
              </w:rPr>
              <w:t>Bước 2</w:t>
            </w:r>
            <w:r w:rsidRPr="008F7C64">
              <w:rPr>
                <w:sz w:val="26"/>
                <w:szCs w:val="26"/>
              </w:rPr>
              <w:t>: Giải quyết hồ sơ:</w:t>
            </w:r>
          </w:p>
          <w:p w14:paraId="2A0AA533" w14:textId="77777777" w:rsidR="00374160" w:rsidRPr="008F7C64" w:rsidRDefault="00374160" w:rsidP="00374160">
            <w:pPr>
              <w:spacing w:before="120" w:after="120" w:line="240" w:lineRule="auto"/>
              <w:jc w:val="both"/>
              <w:rPr>
                <w:sz w:val="26"/>
                <w:szCs w:val="26"/>
              </w:rPr>
            </w:pPr>
            <w:r w:rsidRPr="008F7C64">
              <w:rPr>
                <w:sz w:val="26"/>
                <w:szCs w:val="26"/>
              </w:rPr>
              <w:t>- Phòng Tư pháp xem xét, kiểm tra tính đầy đủ, hợp lệ (trường hợp đủ điều kiện), sẽ tiến hành xử lý hồ sơ.</w:t>
            </w:r>
          </w:p>
          <w:p w14:paraId="757055BD" w14:textId="77777777" w:rsidR="00374160" w:rsidRPr="008F7C64" w:rsidRDefault="00374160" w:rsidP="00374160">
            <w:pPr>
              <w:tabs>
                <w:tab w:val="left" w:pos="3698"/>
              </w:tabs>
              <w:spacing w:before="120" w:after="120" w:line="240" w:lineRule="auto"/>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7196356F" w14:textId="77777777" w:rsidR="00374160" w:rsidRPr="008F7C64" w:rsidRDefault="00374160" w:rsidP="00374160">
            <w:pPr>
              <w:tabs>
                <w:tab w:val="left" w:pos="3698"/>
              </w:tabs>
              <w:spacing w:before="120" w:after="120" w:line="240" w:lineRule="auto"/>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2A8CD43E"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77B71E2B"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người dân thực hiện TTHC</w:t>
            </w:r>
            <w:r w:rsidRPr="008F7C64">
              <w:rPr>
                <w:spacing w:val="4"/>
                <w:sz w:val="26"/>
                <w:szCs w:val="26"/>
                <w:shd w:val="clear" w:color="auto" w:fill="FFFFFF"/>
              </w:rPr>
              <w:t>.</w:t>
            </w:r>
            <w:r w:rsidRPr="008F7C64">
              <w:rPr>
                <w:rFonts w:eastAsia="Arial"/>
                <w:color w:val="000000"/>
                <w:sz w:val="26"/>
                <w:szCs w:val="26"/>
                <w:lang w:val="nl-NL"/>
              </w:rPr>
              <w:t xml:space="preserve"> </w:t>
            </w:r>
          </w:p>
          <w:p w14:paraId="470D5B0C"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666AA5E9" w14:textId="77777777" w:rsidR="00374160" w:rsidRPr="008F7C64" w:rsidRDefault="00374160" w:rsidP="00374160">
            <w:pPr>
              <w:pStyle w:val="ws-p"/>
              <w:shd w:val="clear" w:color="auto" w:fill="FFFFFF"/>
              <w:spacing w:before="120" w:beforeAutospacing="0" w:after="12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246BD195"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7541738" w14:textId="77777777" w:rsidR="00374160" w:rsidRPr="008A6B5D" w:rsidRDefault="00374160" w:rsidP="008A6B5D">
            <w:pPr>
              <w:shd w:val="clear" w:color="auto" w:fill="FFFFFF"/>
              <w:spacing w:before="120" w:after="120" w:line="240" w:lineRule="auto"/>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500BB43B"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6C0E230F" w14:textId="77777777" w:rsidR="00374160" w:rsidRPr="008F7C64" w:rsidRDefault="00374160" w:rsidP="00374160">
            <w:pPr>
              <w:tabs>
                <w:tab w:val="left" w:pos="1175"/>
              </w:tabs>
              <w:spacing w:before="120" w:after="120" w:line="240" w:lineRule="auto"/>
              <w:rPr>
                <w:b/>
                <w:bCs/>
                <w:color w:val="FF0000"/>
                <w:sz w:val="26"/>
                <w:szCs w:val="26"/>
              </w:rPr>
            </w:pPr>
            <w:r w:rsidRPr="008F7C64">
              <w:rPr>
                <w:b/>
                <w:bCs/>
                <w:color w:val="FF0000"/>
                <w:sz w:val="26"/>
                <w:szCs w:val="26"/>
              </w:rPr>
              <w:tab/>
            </w:r>
            <w:r w:rsidRPr="008F7C64">
              <w:rPr>
                <w:noProof/>
                <w:sz w:val="26"/>
                <w:szCs w:val="26"/>
              </w:rPr>
              <mc:AlternateContent>
                <mc:Choice Requires="wpg">
                  <w:drawing>
                    <wp:anchor distT="0" distB="0" distL="114300" distR="114300" simplePos="0" relativeHeight="251708416" behindDoc="0" locked="0" layoutInCell="1" allowOverlap="1" wp14:anchorId="5CF6202A" wp14:editId="693CDFB2">
                      <wp:simplePos x="0" y="0"/>
                      <wp:positionH relativeFrom="margin">
                        <wp:posOffset>-2540</wp:posOffset>
                      </wp:positionH>
                      <wp:positionV relativeFrom="paragraph">
                        <wp:posOffset>3175</wp:posOffset>
                      </wp:positionV>
                      <wp:extent cx="5943600" cy="1287780"/>
                      <wp:effectExtent l="13970" t="13335" r="5080" b="51435"/>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87780"/>
                                <a:chOff x="0" y="0"/>
                                <a:chExt cx="6678777" cy="1304518"/>
                              </a:xfrm>
                            </wpg:grpSpPr>
                            <wps:wsp>
                              <wps:cNvPr id="319"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06B7EFF8"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597DB4C4" w14:textId="77777777" w:rsidR="00A7443A" w:rsidRDefault="00A7443A" w:rsidP="00374160">
                                    <w:pPr>
                                      <w:spacing w:after="0"/>
                                      <w:jc w:val="center"/>
                                      <w:rPr>
                                        <w:sz w:val="24"/>
                                        <w:szCs w:val="24"/>
                                      </w:rPr>
                                    </w:pPr>
                                    <w:r>
                                      <w:rPr>
                                        <w:sz w:val="24"/>
                                        <w:szCs w:val="24"/>
                                      </w:rPr>
                                      <w:t>(02 giờ )</w:t>
                                    </w:r>
                                  </w:p>
                                  <w:p w14:paraId="468C9B78"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320"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609B49CE"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406B508F" w14:textId="77777777" w:rsidR="00A7443A" w:rsidRDefault="00A7443A" w:rsidP="00374160">
                                    <w:pPr>
                                      <w:spacing w:after="0" w:line="240" w:lineRule="auto"/>
                                      <w:jc w:val="center"/>
                                      <w:rPr>
                                        <w:sz w:val="24"/>
                                        <w:szCs w:val="24"/>
                                      </w:rPr>
                                    </w:pPr>
                                    <w:r>
                                      <w:rPr>
                                        <w:sz w:val="24"/>
                                        <w:szCs w:val="24"/>
                                      </w:rPr>
                                      <w:t>(03 giờ)</w:t>
                                    </w:r>
                                  </w:p>
                                </w:txbxContent>
                              </wps:txbx>
                              <wps:bodyPr rot="0" vert="horz" wrap="square" lIns="91440" tIns="45720" rIns="91440" bIns="45720" anchor="t" anchorCtr="0" upright="1">
                                <a:noAutofit/>
                              </wps:bodyPr>
                            </wps:wsp>
                            <wps:wsp>
                              <wps:cNvPr id="321"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08F3EF28"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14:paraId="112A8B27"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322"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4D75607A" w14:textId="77777777" w:rsidR="00A7443A" w:rsidRDefault="00A7443A" w:rsidP="00374160">
                                    <w:pPr>
                                      <w:spacing w:after="0"/>
                                      <w:jc w:val="center"/>
                                      <w:rPr>
                                        <w:sz w:val="24"/>
                                        <w:szCs w:val="24"/>
                                      </w:rPr>
                                    </w:pPr>
                                  </w:p>
                                  <w:p w14:paraId="2B031545" w14:textId="77777777" w:rsidR="00A7443A" w:rsidRDefault="00A7443A" w:rsidP="00374160">
                                    <w:pPr>
                                      <w:spacing w:after="0"/>
                                      <w:jc w:val="center"/>
                                      <w:rPr>
                                        <w:sz w:val="24"/>
                                        <w:szCs w:val="24"/>
                                      </w:rPr>
                                    </w:pPr>
                                    <w:r>
                                      <w:rPr>
                                        <w:sz w:val="24"/>
                                        <w:szCs w:val="24"/>
                                      </w:rPr>
                                      <w:t xml:space="preserve">Văn thư </w:t>
                                    </w:r>
                                  </w:p>
                                  <w:p w14:paraId="3053AF97" w14:textId="77777777" w:rsidR="00A7443A" w:rsidRDefault="00A7443A" w:rsidP="00374160">
                                    <w:pPr>
                                      <w:spacing w:after="0"/>
                                      <w:jc w:val="center"/>
                                      <w:rPr>
                                        <w:sz w:val="24"/>
                                        <w:szCs w:val="24"/>
                                      </w:rPr>
                                    </w:pPr>
                                    <w:r>
                                      <w:rPr>
                                        <w:sz w:val="24"/>
                                        <w:szCs w:val="24"/>
                                      </w:rPr>
                                      <w:t>(1 giờ)</w:t>
                                    </w:r>
                                  </w:p>
                                  <w:p w14:paraId="1583FE30"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323"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5"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6"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7"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8"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9"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318" o:spid="_x0000_s1255" style="position:absolute;margin-left:-.2pt;margin-top:.25pt;width:468pt;height:101.4pt;z-index:251708416;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">
                      <v:shape id="Text Box 52" o:spid="_x0000_s1256"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1AGsMA&#10;AADcAAAADwAAAGRycy9kb3ducmV2LnhtbESPzWrDMBCE74W8g9hAb438AyFxopikUAi9NfElt8Xa&#10;2CbWykiK7b59VSj0OMzMN8y+nE0vRnK+s6wgXSUgiGurO24UVNePtw0IH5A19pZJwTd5KA+Llz0W&#10;2k78ReMlNCJC2BeooA1hKKT0dUsG/coOxNG7W2cwROkaqR1OEW56mSXJWhrsOC60ONB7S/Xj8jQK&#10;zutTuFGlP3We5XaqZO3uvVfqdTkfdyACzeE//Nc+awV5uoX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1AGsMAAADcAAAADwAAAAAAAAAAAAAAAACYAgAAZHJzL2Rv&#10;d25yZXYueG1sUEsFBgAAAAAEAAQA9QAAAIgDA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53" o:spid="_x0000_s1257"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jOr8A&#10;AADcAAAADwAAAGRycy9kb3ducmV2LnhtbERPTYvCMBC9L/gfwgjetum2IEs1LbuCIN50e/E2NGNb&#10;tpmUJNr6781B8Ph439tqNoO4k/O9ZQVfSQqCuLG651ZB/bf//AbhA7LGwTIpeJCHqlx8bLHQduIT&#10;3c+hFTGEfYEKuhDGQkrfdGTQJ3YkjtzVOoMhQtdK7XCK4WaQWZqupcGeY0OHI+06av7PN6PgsP4N&#10;F6r1UedZbqdaNu46eKVWy/lnAyLQHN7il/ugFeRZnB/PxCM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iyM6vwAAANwAAAAPAAAAAAAAAAAAAAAAAJgCAABkcnMvZG93bnJl&#10;di54bWxQSwUGAAAAAAQABAD1AAAAhAM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(03 giờ)</w:t>
                              </w:r>
                            </w:p>
                          </w:txbxContent>
                        </v:textbox>
                      </v:shape>
                      <v:shape id="Text Box 54" o:spid="_x0000_s1258"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GocEA&#10;AADcAAAADwAAAGRycy9kb3ducmV2LnhtbESPT4vCMBTE7wt+h/AEb2v6B0S6xqLCgnhTe9nbo3m2&#10;xealJFlbv70RFvY4zMxvmE05mV48yPnOsoJ0mYAgrq3uuFFQXb8/1yB8QNbYWyYFT/JQbmcfGyy0&#10;HflMj0toRISwL1BBG8JQSOnrlgz6pR2Io3ezzmCI0jVSOxwj3PQyS5KVNNhxXGhxoENL9f3yaxQc&#10;V/vwQ5U+6TzL7VjJ2t16r9RiPu2+QASawn/4r33UCvIshf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hqHBAAAA3AAAAA8AAAAAAAAAAAAAAAAAmAIAAGRycy9kb3du&#10;cmV2LnhtbFBLBQYAAAAABAAEAPUAAACGAw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374160">
                              <w:pPr>
                                <w:jc w:val="center"/>
                                <w:rPr>
                                  <w:sz w:val="24"/>
                                  <w:szCs w:val="24"/>
                                </w:rPr>
                              </w:pPr>
                            </w:p>
                          </w:txbxContent>
                        </v:textbox>
                      </v:shape>
                      <v:shape id="Text Box 62" o:spid="_x0000_s1259"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Y1sEA&#10;AADcAAAADwAAAGRycy9kb3ducmV2LnhtbESPQYvCMBSE78L+h/CEvWlqCyK1qeiCIHtb7cXbo3m2&#10;xealJNF2//1mQfA4zMw3TLGbTC+e5HxnWcFqmYAgrq3uuFFQXY6LDQgfkDX2lknBL3nYlR+zAnNt&#10;R/6h5zk0IkLY56igDWHIpfR1Swb90g7E0btZZzBE6RqpHY4RbnqZJslaGuw4LrQ40FdL9f38MApO&#10;60O4UqW/dZZmdqxk7W69V+pzPu23IAJN4R1+tU9aQZam8H8mHgF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VGNbBAAAA3AAAAA8AAAAAAAAAAAAAAAAAmAIAAGRycy9kb3du&#10;cmV2LnhtbFBLBQYAAAAABAAEAPUAAACGAw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(1 giờ)</w:t>
                              </w:r>
                            </w:p>
                            <w:p w:rsidR="00A7443A" w:rsidRPr="00E53698" w:rsidRDefault="00A7443A" w:rsidP="00374160">
                              <w:pPr>
                                <w:jc w:val="center"/>
                                <w:rPr>
                                  <w:sz w:val="24"/>
                                  <w:szCs w:val="24"/>
                                </w:rPr>
                              </w:pPr>
                            </w:p>
                          </w:txbxContent>
                        </v:textbox>
                      </v:shape>
                      <v:shape id="Straight Arrow Connector 66" o:spid="_x0000_s1260"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i4McIAAADcAAAADwAAAGRycy9kb3ducmV2LnhtbESPQYvCMBSE7wv+h/AEb2uqgUWqUURw&#10;9SS0u7DXR/Nsi8lLabK2/nsjLOxxmJlvmM1udFbcqQ+tZw2LeQaCuPKm5VrD99fxfQUiRGSD1jNp&#10;eFCA3XbytsHc+IELupexFgnCIUcNTYxdLmWoGnIY5r4jTt7V9w5jkn0tTY9Dgjsrl1n2IR22nBYa&#10;7OjQUHUrf52GS7dSg7Xlvig+TeHUQ2U/8aT1bDru1yAijfE//Nc+Gw1qqeB1Jh0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si4McIAAADcAAAADwAAAAAAAAAAAAAA&#10;AAChAgAAZHJzL2Rvd25yZXYueG1sUEsFBgAAAAAEAAQA+QAAAJADAAAAAA==&#10;" strokeweight="1pt">
                        <v:stroke startarrow="block" endarrow="block" joinstyle="miter"/>
                      </v:shape>
                      <v:shape id="Straight Arrow Connector 67" o:spid="_x0000_s1261"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2F3sMAAADcAAAADwAAAGRycy9kb3ducmV2LnhtbESPT4vCMBTE7wt+h/AEb2u6FkW6RhHB&#10;P6eFVsHro3nblk1eShNt/fZmQfA4zMxvmNVmsEbcqfONYwVf0wQEcel0w5WCy3n/uQThA7JG45gU&#10;PMjDZj36WGGmXc853YtQiQhhn6GCOoQ2k9KXNVn0U9cSR+/XdRZDlF0ldYd9hFsjZ0mykBYbjgs1&#10;trSrqfwrblbBT7tMe2OKbZ4fdG7TR5pcw1GpyXjYfoMINIR3+NU+aQXpbA7/Z+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thd7DAAAA3AAAAA8AAAAAAAAAAAAA&#10;AAAAoQIAAGRycy9kb3ducmV2LnhtbFBLBQYAAAAABAAEAPkAAACRAwAAAAA=&#10;" strokeweight="1pt">
                        <v:stroke startarrow="block" endarrow="block" joinstyle="miter"/>
                      </v:shape>
                      <v:shape id="Straight Arrow Connector 97" o:spid="_x0000_s1262"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PMHMIAAADcAAAADwAAAGRycy9kb3ducmV2LnhtbESP24rCMBRF3wX/IRzBN01VlNIxyjgg&#10;iD55+YAzzbGXaU5Kk2nrfP1EEHzc7Mtir7e9qURLjSssK5hNIxDEqdUFZwpu1/0kBuE8ssbKMil4&#10;kIPtZjhYY6Jtx2dqLz4TYYRdggpy7+tESpfmZNBNbU0cvLttDPogm0zqBrswbio5j6KVNFhwIORY&#10;01dO6c/l1wQIlin+LaJl3O0Ox7Ls29O3vCs1HvWfHyA89f4dfrUPWsFivoLn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PMHMIAAADcAAAADwAAAAAAAAAAAAAA&#10;AAChAgAAZHJzL2Rvd25yZXYueG1sUEsFBgAAAAAEAAQA+QAAAJADAAAAAA==&#10;" strokeweight="1pt">
                        <v:stroke endarrow="block" joinstyle="miter"/>
                      </v:shape>
                      <v:shape id="Straight Arrow Connector 108" o:spid="_x0000_s1263"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9ph8IAAADcAAAADwAAAGRycy9kb3ducmV2LnhtbESP3YrCMBCF7xd8hzCCd2u6iqt0jaKC&#10;IHq16gPMNmN/tpmUJrbVpzeC4OXh/Hyc+bIzpWiodrllBV/DCARxYnXOqYLzafs5A+E8ssbSMim4&#10;kYPlovcxx1jbln+pOfpUhBF2MSrIvK9iKV2SkUE3tBVx8C62NuiDrFOpa2zDuCnlKIq+pcGcAyHD&#10;ijYZJf/HqwkQLBK8j6PJrF3v9kXRNYc/eVFq0O9WPyA8df4dfrV3WsF4NIXnmXA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9ph8IAAADcAAAADwAAAAAAAAAAAAAA&#10;AAChAgAAZHJzL2Rvd25yZXYueG1sUEsFBgAAAAAEAAQA+QAAAJADAAAAAA==&#10;" strokeweight="1pt">
                        <v:stroke endarrow="block" joinstyle="miter"/>
                      </v:shape>
                      <v:shape id="Straight Arrow Connector 109" o:spid="_x0000_s1264"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DBX8IAAADcAAAADwAAAGRycy9kb3ducmV2LnhtbERPS2vCQBC+C/6HZYTedFNb1KZughQK&#10;PXipD0hvQ3aahGZnw+6q6b93DoUeP773thxdr64UYufZwOMiA0Vce9txY+B0fJ9vQMWEbLH3TAZ+&#10;KUJZTCdbzK2/8SddD6lREsIxRwNtSkOudaxbchgXfiAW7tsHh0lgaLQNeJNw1+tllq20w46locWB&#10;3lqqfw4XJyXD+suuql3Q51NlL2797PcvlTEPs3H3CirRmP7Ff+4Pa+BpKWvljBw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DBX8IAAADcAAAADwAAAAAAAAAAAAAA&#10;AAChAgAAZHJzL2Rvd25yZXYueG1sUEsFBgAAAAAEAAQA+QAAAJADAAAAAA==&#10;" strokeweight="1pt">
                        <v:stroke endarrow="block" joinstyle="miter"/>
                      </v:shape>
                      <v:shape id="Straight Arrow Connector 110" o:spid="_x0000_s1265"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xkxMUAAADcAAAADwAAAGRycy9kb3ducmV2LnhtbESPzWrCQBSF90LfYbiF7sykWkyNjiIF&#10;oYtuGlNId5fMbRLM3Akzo0nfvlMQXB7Oz8fZ7ifTiys531lW8JykIIhrqztuFJSn4/wVhA/IGnvL&#10;pOCXPOx3D7Mt5tqO/EnXIjQijrDPUUEbwpBL6euWDPrEDsTR+7HOYIjSNVI7HOO46eUiTVfSYMeR&#10;0OJAby3V5+JiImTIvvWqOjj5VVb6YrIX+7GulHp6nA4bEIGmcA/f2u9awXKxhv8z8Qj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xkxMUAAADcAAAADwAAAAAAAAAA&#10;AAAAAAChAgAAZHJzL2Rvd25yZXYueG1sUEsFBgAAAAAEAAQA+QAAAJMDAAAAAA==&#10;" strokeweight="1pt">
                        <v:stroke endarrow="block" joinstyle="miter"/>
                      </v:shape>
                      <w10:wrap anchorx="margin"/>
                    </v:group>
                  </w:pict>
                </mc:Fallback>
              </mc:AlternateContent>
            </w:r>
          </w:p>
          <w:p w14:paraId="7563D84D" w14:textId="77777777" w:rsidR="00374160" w:rsidRPr="008F7C64" w:rsidRDefault="00374160" w:rsidP="00374160">
            <w:pPr>
              <w:spacing w:before="120" w:after="120" w:line="240" w:lineRule="auto"/>
              <w:rPr>
                <w:noProof/>
                <w:sz w:val="26"/>
                <w:szCs w:val="26"/>
                <w:lang w:eastAsia="en-GB"/>
              </w:rPr>
            </w:pPr>
          </w:p>
          <w:p w14:paraId="126E0ADF" w14:textId="77777777" w:rsidR="00374160" w:rsidRPr="008F7C64" w:rsidRDefault="00374160" w:rsidP="00374160">
            <w:pPr>
              <w:spacing w:before="120" w:after="120" w:line="240" w:lineRule="auto"/>
              <w:rPr>
                <w:noProof/>
                <w:sz w:val="26"/>
                <w:szCs w:val="26"/>
                <w:lang w:eastAsia="en-GB"/>
              </w:rPr>
            </w:pPr>
          </w:p>
          <w:p w14:paraId="22A3BB18" w14:textId="77777777" w:rsidR="00374160" w:rsidRPr="008F7C64" w:rsidRDefault="00374160" w:rsidP="00374160">
            <w:pPr>
              <w:spacing w:before="120" w:after="120" w:line="240" w:lineRule="auto"/>
              <w:rPr>
                <w:noProof/>
                <w:sz w:val="26"/>
                <w:szCs w:val="26"/>
                <w:lang w:eastAsia="en-GB"/>
              </w:rPr>
            </w:pPr>
          </w:p>
          <w:p w14:paraId="7E4D5664" w14:textId="77777777" w:rsidR="00374160" w:rsidRPr="008F7C64" w:rsidRDefault="00374160" w:rsidP="00374160">
            <w:pPr>
              <w:spacing w:before="120" w:after="120" w:line="240" w:lineRule="auto"/>
              <w:rPr>
                <w:b/>
                <w:bCs/>
                <w:color w:val="FF0000"/>
                <w:sz w:val="26"/>
                <w:szCs w:val="26"/>
              </w:rPr>
            </w:pPr>
          </w:p>
          <w:p w14:paraId="77F82FE3" w14:textId="77777777" w:rsidR="00374160" w:rsidRPr="008F7C64" w:rsidRDefault="00374160" w:rsidP="00374160">
            <w:pPr>
              <w:spacing w:before="120" w:after="120" w:line="240" w:lineRule="auto"/>
              <w:rPr>
                <w:b/>
                <w:bCs/>
                <w:color w:val="FF0000"/>
                <w:sz w:val="26"/>
                <w:szCs w:val="26"/>
              </w:rPr>
            </w:pPr>
          </w:p>
        </w:tc>
      </w:tr>
      <w:tr w:rsidR="00374160" w:rsidRPr="008F7C64" w14:paraId="53CD6D39" w14:textId="77777777" w:rsidTr="00374160">
        <w:tc>
          <w:tcPr>
            <w:tcW w:w="9781" w:type="dxa"/>
            <w:gridSpan w:val="5"/>
            <w:shd w:val="clear" w:color="auto" w:fill="auto"/>
          </w:tcPr>
          <w:p w14:paraId="735D0D20" w14:textId="77777777" w:rsidR="00374160" w:rsidRPr="008F7C64" w:rsidRDefault="00374160" w:rsidP="00374160">
            <w:pPr>
              <w:spacing w:before="120" w:after="120" w:line="240" w:lineRule="auto"/>
              <w:jc w:val="both"/>
              <w:rPr>
                <w:b/>
                <w:bCs/>
                <w:sz w:val="26"/>
                <w:szCs w:val="26"/>
                <w:lang w:val="vi-VN"/>
              </w:rPr>
            </w:pPr>
            <w:r w:rsidRPr="008F7C64">
              <w:rPr>
                <w:b/>
                <w:bCs/>
                <w:sz w:val="26"/>
                <w:szCs w:val="26"/>
              </w:rPr>
              <w:lastRenderedPageBreak/>
              <w:t>2. Cách thức thực hiện:</w:t>
            </w:r>
          </w:p>
        </w:tc>
      </w:tr>
      <w:tr w:rsidR="00374160" w:rsidRPr="008F7C64" w14:paraId="6672299C" w14:textId="77777777" w:rsidTr="00374160">
        <w:tc>
          <w:tcPr>
            <w:tcW w:w="1702" w:type="dxa"/>
            <w:shd w:val="clear" w:color="auto" w:fill="auto"/>
            <w:vAlign w:val="center"/>
          </w:tcPr>
          <w:p w14:paraId="0AE4136E" w14:textId="77777777" w:rsidR="00374160" w:rsidRPr="008F7C64" w:rsidRDefault="00374160" w:rsidP="00374160">
            <w:pPr>
              <w:spacing w:before="120" w:after="120" w:line="240" w:lineRule="auto"/>
              <w:jc w:val="center"/>
              <w:rPr>
                <w:b/>
                <w:sz w:val="26"/>
                <w:szCs w:val="26"/>
              </w:rPr>
            </w:pPr>
            <w:r w:rsidRPr="008F7C64">
              <w:rPr>
                <w:b/>
                <w:sz w:val="26"/>
                <w:szCs w:val="26"/>
              </w:rPr>
              <w:t>Hình thức nộp</w:t>
            </w:r>
          </w:p>
        </w:tc>
        <w:tc>
          <w:tcPr>
            <w:tcW w:w="3121" w:type="dxa"/>
            <w:shd w:val="clear" w:color="auto" w:fill="auto"/>
            <w:vAlign w:val="center"/>
          </w:tcPr>
          <w:p w14:paraId="6ACA0FC4" w14:textId="77777777" w:rsidR="00374160" w:rsidRPr="008F7C64" w:rsidRDefault="00374160" w:rsidP="00374160">
            <w:pPr>
              <w:spacing w:before="120" w:after="120" w:line="240" w:lineRule="auto"/>
              <w:jc w:val="center"/>
              <w:rPr>
                <w:b/>
                <w:sz w:val="26"/>
                <w:szCs w:val="26"/>
              </w:rPr>
            </w:pPr>
            <w:r w:rsidRPr="008F7C64">
              <w:rPr>
                <w:b/>
                <w:sz w:val="26"/>
                <w:szCs w:val="26"/>
              </w:rPr>
              <w:t>Thời hạn giải quyết</w:t>
            </w:r>
          </w:p>
        </w:tc>
        <w:tc>
          <w:tcPr>
            <w:tcW w:w="1842" w:type="dxa"/>
            <w:shd w:val="clear" w:color="auto" w:fill="auto"/>
            <w:vAlign w:val="center"/>
          </w:tcPr>
          <w:p w14:paraId="64CBC3DE" w14:textId="77777777" w:rsidR="00374160" w:rsidRPr="008F7C64" w:rsidRDefault="00374160" w:rsidP="00374160">
            <w:pPr>
              <w:spacing w:before="120" w:after="120" w:line="240" w:lineRule="auto"/>
              <w:jc w:val="center"/>
              <w:rPr>
                <w:b/>
                <w:sz w:val="26"/>
                <w:szCs w:val="26"/>
              </w:rPr>
            </w:pPr>
            <w:r w:rsidRPr="008F7C64">
              <w:rPr>
                <w:b/>
                <w:sz w:val="26"/>
                <w:szCs w:val="26"/>
              </w:rPr>
              <w:t>Phí, lệ phí</w:t>
            </w:r>
          </w:p>
        </w:tc>
        <w:tc>
          <w:tcPr>
            <w:tcW w:w="3116" w:type="dxa"/>
            <w:gridSpan w:val="2"/>
            <w:shd w:val="clear" w:color="auto" w:fill="auto"/>
            <w:vAlign w:val="center"/>
          </w:tcPr>
          <w:p w14:paraId="78260A9D"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Mô tả</w:t>
            </w:r>
          </w:p>
        </w:tc>
      </w:tr>
      <w:tr w:rsidR="00374160" w:rsidRPr="008F7C64" w14:paraId="5E935FF9" w14:textId="77777777" w:rsidTr="00374160">
        <w:tc>
          <w:tcPr>
            <w:tcW w:w="1702" w:type="dxa"/>
            <w:shd w:val="clear" w:color="auto" w:fill="auto"/>
            <w:vAlign w:val="center"/>
          </w:tcPr>
          <w:p w14:paraId="44B33A2F"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lastRenderedPageBreak/>
              <w:t>Trực tiếp</w:t>
            </w:r>
          </w:p>
        </w:tc>
        <w:tc>
          <w:tcPr>
            <w:tcW w:w="3121" w:type="dxa"/>
            <w:shd w:val="clear" w:color="auto" w:fill="auto"/>
            <w:vAlign w:val="center"/>
          </w:tcPr>
          <w:p w14:paraId="2ACC0839"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842" w:type="dxa"/>
            <w:vMerge w:val="restart"/>
            <w:shd w:val="clear" w:color="auto" w:fill="auto"/>
            <w:vAlign w:val="center"/>
          </w:tcPr>
          <w:p w14:paraId="706442CE" w14:textId="77777777" w:rsidR="00374160" w:rsidRPr="008F7C64" w:rsidRDefault="00374160" w:rsidP="00374160">
            <w:pPr>
              <w:spacing w:before="120" w:after="120" w:line="240" w:lineRule="auto"/>
              <w:rPr>
                <w:sz w:val="26"/>
                <w:szCs w:val="26"/>
              </w:rPr>
            </w:pPr>
            <w:r w:rsidRPr="008F7C64">
              <w:rPr>
                <w:sz w:val="26"/>
                <w:szCs w:val="26"/>
              </w:rPr>
              <w:t>2.000đ/trang, từ trang thứ 3 trở lên thì mỗi trang thu 1.000đ/trang nhưng mức thu tối đa thu không quá 200.000đ/bản.</w:t>
            </w:r>
          </w:p>
        </w:tc>
        <w:tc>
          <w:tcPr>
            <w:tcW w:w="3116" w:type="dxa"/>
            <w:gridSpan w:val="2"/>
            <w:shd w:val="clear" w:color="auto" w:fill="auto"/>
            <w:vAlign w:val="center"/>
          </w:tcPr>
          <w:p w14:paraId="5163B958" w14:textId="77777777" w:rsidR="00374160" w:rsidRPr="008F7C64" w:rsidRDefault="00374160" w:rsidP="00374160">
            <w:pPr>
              <w:spacing w:before="120" w:after="120" w:line="240" w:lineRule="auto"/>
              <w:jc w:val="both"/>
              <w:rPr>
                <w:sz w:val="26"/>
                <w:szCs w:val="26"/>
              </w:rPr>
            </w:pPr>
            <w:r w:rsidRPr="008F7C64">
              <w:rPr>
                <w:sz w:val="26"/>
                <w:szCs w:val="26"/>
              </w:rPr>
              <w:t>- Nộp hồ sơ trực tiếp tại Bộ phận Tiếp nhận và Trả kết quả của UBND huyện/thị xã/thành phố</w:t>
            </w:r>
          </w:p>
          <w:p w14:paraId="79CA3D02" w14:textId="77777777" w:rsidR="00374160" w:rsidRPr="008F7C64" w:rsidRDefault="00374160" w:rsidP="00374160">
            <w:pPr>
              <w:spacing w:before="120" w:after="120" w:line="240" w:lineRule="auto"/>
              <w:jc w:val="both"/>
              <w:rPr>
                <w:sz w:val="26"/>
                <w:szCs w:val="26"/>
              </w:rPr>
            </w:pPr>
            <w:r w:rsidRPr="008F7C64">
              <w:rPr>
                <w:sz w:val="26"/>
                <w:szCs w:val="26"/>
              </w:rPr>
              <w:t>- Trường hợp nộp hồ sơ trực tiếp thì nộp phí/lệ phí tại quầy thu phí của Bộ phận Tiếp nhận và Trả kết quả của UBND huyện/thị xã/thành phố.</w:t>
            </w:r>
          </w:p>
        </w:tc>
      </w:tr>
      <w:tr w:rsidR="00374160" w:rsidRPr="008F7C64" w14:paraId="37EAEE03" w14:textId="77777777" w:rsidTr="00374160">
        <w:tc>
          <w:tcPr>
            <w:tcW w:w="1702" w:type="dxa"/>
            <w:shd w:val="clear" w:color="auto" w:fill="auto"/>
            <w:vAlign w:val="center"/>
          </w:tcPr>
          <w:p w14:paraId="56D5C32D"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Trực tuyến</w:t>
            </w:r>
          </w:p>
        </w:tc>
        <w:tc>
          <w:tcPr>
            <w:tcW w:w="3121" w:type="dxa"/>
            <w:shd w:val="clear" w:color="auto" w:fill="auto"/>
            <w:vAlign w:val="center"/>
          </w:tcPr>
          <w:p w14:paraId="61AD6884"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842" w:type="dxa"/>
            <w:vMerge/>
            <w:shd w:val="clear" w:color="auto" w:fill="auto"/>
            <w:vAlign w:val="center"/>
          </w:tcPr>
          <w:p w14:paraId="548F819E" w14:textId="77777777" w:rsidR="00374160" w:rsidRPr="008F7C64" w:rsidRDefault="00374160" w:rsidP="00374160">
            <w:pPr>
              <w:spacing w:before="120" w:after="120" w:line="240" w:lineRule="auto"/>
              <w:jc w:val="center"/>
              <w:textAlignment w:val="center"/>
              <w:rPr>
                <w:sz w:val="26"/>
                <w:szCs w:val="26"/>
              </w:rPr>
            </w:pPr>
          </w:p>
        </w:tc>
        <w:tc>
          <w:tcPr>
            <w:tcW w:w="3116" w:type="dxa"/>
            <w:gridSpan w:val="2"/>
            <w:shd w:val="clear" w:color="auto" w:fill="auto"/>
            <w:vAlign w:val="center"/>
          </w:tcPr>
          <w:p w14:paraId="206C794B" w14:textId="77777777" w:rsidR="00374160" w:rsidRPr="008F7C64" w:rsidRDefault="00374160" w:rsidP="00374160">
            <w:pPr>
              <w:spacing w:before="120" w:after="120" w:line="240" w:lineRule="auto"/>
              <w:rPr>
                <w:sz w:val="26"/>
                <w:szCs w:val="26"/>
              </w:rPr>
            </w:pPr>
            <w:r w:rsidRPr="008F7C64">
              <w:rPr>
                <w:sz w:val="26"/>
                <w:szCs w:val="26"/>
              </w:rPr>
              <w:t xml:space="preserve">- Nộp hồ sơ bằng hình thức trực tuyến tại: </w:t>
            </w:r>
          </w:p>
          <w:p w14:paraId="7C76057D"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Quốc gia, địa chỉ: </w:t>
            </w:r>
            <w:hyperlink r:id="rId32" w:history="1">
              <w:r w:rsidRPr="008F7C64">
                <w:rPr>
                  <w:rStyle w:val="Hyperlink"/>
                  <w:sz w:val="26"/>
                  <w:szCs w:val="26"/>
                  <w:u w:val="none"/>
                </w:rPr>
                <w:t>https://dichvucong.gov.vn</w:t>
              </w:r>
            </w:hyperlink>
          </w:p>
          <w:p w14:paraId="56BD850B"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tỉnh, địa chỉ </w:t>
            </w:r>
            <w:hyperlink r:id="rId33" w:history="1">
              <w:r w:rsidRPr="008F7C64">
                <w:rPr>
                  <w:rStyle w:val="Hyperlink"/>
                  <w:sz w:val="26"/>
                  <w:szCs w:val="26"/>
                  <w:u w:val="none"/>
                </w:rPr>
                <w:t>https://dichvucong.tayninh.gov.vn</w:t>
              </w:r>
            </w:hyperlink>
          </w:p>
          <w:p w14:paraId="3FA5E1EB" w14:textId="77777777" w:rsidR="00374160" w:rsidRPr="008F7C64" w:rsidRDefault="00374160" w:rsidP="00374160">
            <w:pPr>
              <w:spacing w:before="120" w:after="120" w:line="240" w:lineRule="auto"/>
              <w:rPr>
                <w:sz w:val="26"/>
                <w:szCs w:val="26"/>
              </w:rPr>
            </w:pPr>
            <w:r w:rsidRPr="008F7C64">
              <w:rPr>
                <w:sz w:val="26"/>
                <w:szCs w:val="26"/>
              </w:rPr>
              <w:t>+ Ứng dụng Tây Ninh Smart</w:t>
            </w:r>
          </w:p>
          <w:p w14:paraId="59D8D5ED" w14:textId="77777777" w:rsidR="00374160" w:rsidRPr="008F7C64" w:rsidRDefault="00374160" w:rsidP="008A6B5D">
            <w:pPr>
              <w:spacing w:before="120" w:after="120" w:line="240" w:lineRule="auto"/>
              <w:jc w:val="both"/>
              <w:rPr>
                <w:sz w:val="26"/>
                <w:szCs w:val="26"/>
              </w:rPr>
            </w:pPr>
            <w:r w:rsidRPr="008F7C64">
              <w:rPr>
                <w:sz w:val="26"/>
                <w:szCs w:val="26"/>
              </w:rPr>
              <w:t>+ Cổng Hành chính công tỉnh Tây Ninh trên mạng xã hội Zalo</w:t>
            </w:r>
          </w:p>
          <w:p w14:paraId="6E93D1F7" w14:textId="77777777" w:rsidR="00374160" w:rsidRPr="008F7C64" w:rsidRDefault="00374160" w:rsidP="008A6B5D">
            <w:pPr>
              <w:spacing w:before="120" w:after="120" w:line="240" w:lineRule="auto"/>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374160" w:rsidRPr="008F7C64" w14:paraId="51C309CA" w14:textId="77777777" w:rsidTr="00374160">
        <w:tc>
          <w:tcPr>
            <w:tcW w:w="9781" w:type="dxa"/>
            <w:gridSpan w:val="5"/>
            <w:shd w:val="clear" w:color="auto" w:fill="auto"/>
          </w:tcPr>
          <w:p w14:paraId="4AB9B78A" w14:textId="77777777" w:rsidR="00374160" w:rsidRPr="008F7C64" w:rsidRDefault="00374160" w:rsidP="00374160">
            <w:pPr>
              <w:spacing w:before="120" w:after="120" w:line="240" w:lineRule="auto"/>
              <w:jc w:val="both"/>
              <w:rPr>
                <w:b/>
                <w:bCs/>
                <w:sz w:val="26"/>
                <w:szCs w:val="26"/>
                <w:lang w:val="vi-VN"/>
              </w:rPr>
            </w:pPr>
            <w:r w:rsidRPr="008F7C64">
              <w:rPr>
                <w:b/>
                <w:sz w:val="26"/>
                <w:szCs w:val="26"/>
                <w:shd w:val="clear" w:color="auto" w:fill="FFFFFF"/>
              </w:rPr>
              <w:t>3. Thành phần hồ sơ:</w:t>
            </w:r>
          </w:p>
        </w:tc>
      </w:tr>
      <w:tr w:rsidR="00374160" w:rsidRPr="008F7C64" w14:paraId="6588798F" w14:textId="77777777" w:rsidTr="00374160">
        <w:tc>
          <w:tcPr>
            <w:tcW w:w="6665" w:type="dxa"/>
            <w:gridSpan w:val="3"/>
            <w:shd w:val="clear" w:color="auto" w:fill="auto"/>
            <w:vAlign w:val="center"/>
          </w:tcPr>
          <w:p w14:paraId="425B705C"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Tên giấy tờ</w:t>
            </w:r>
          </w:p>
        </w:tc>
        <w:tc>
          <w:tcPr>
            <w:tcW w:w="1447" w:type="dxa"/>
            <w:shd w:val="clear" w:color="auto" w:fill="auto"/>
            <w:vAlign w:val="center"/>
          </w:tcPr>
          <w:p w14:paraId="48F25B6E"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Mẫu đơn, tờ khai</w:t>
            </w:r>
          </w:p>
        </w:tc>
        <w:tc>
          <w:tcPr>
            <w:tcW w:w="1669" w:type="dxa"/>
            <w:shd w:val="clear" w:color="auto" w:fill="auto"/>
            <w:vAlign w:val="center"/>
          </w:tcPr>
          <w:p w14:paraId="14AA54EB"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Số lượng</w:t>
            </w:r>
          </w:p>
        </w:tc>
      </w:tr>
      <w:tr w:rsidR="00374160" w:rsidRPr="008F7C64" w14:paraId="338A8187" w14:textId="77777777" w:rsidTr="00374160">
        <w:trPr>
          <w:trHeight w:val="2771"/>
        </w:trPr>
        <w:tc>
          <w:tcPr>
            <w:tcW w:w="6665" w:type="dxa"/>
            <w:gridSpan w:val="3"/>
            <w:shd w:val="clear" w:color="auto" w:fill="auto"/>
            <w:vAlign w:val="center"/>
          </w:tcPr>
          <w:p w14:paraId="3FAC5A03" w14:textId="77777777" w:rsidR="00374160" w:rsidRPr="008F7C64" w:rsidRDefault="00374160" w:rsidP="00374160">
            <w:pPr>
              <w:spacing w:before="120" w:after="120" w:line="240" w:lineRule="auto"/>
              <w:jc w:val="both"/>
              <w:rPr>
                <w:b/>
                <w:sz w:val="26"/>
                <w:szCs w:val="26"/>
              </w:rPr>
            </w:pPr>
            <w:r w:rsidRPr="008F7C64">
              <w:rPr>
                <w:b/>
                <w:sz w:val="26"/>
                <w:szCs w:val="26"/>
              </w:rPr>
              <w:lastRenderedPageBreak/>
              <w:t>* Giấy tờ phải xuất trình:</w:t>
            </w:r>
          </w:p>
          <w:p w14:paraId="5205F09E" w14:textId="77777777" w:rsidR="00374160" w:rsidRPr="008F7C64" w:rsidRDefault="00374160" w:rsidP="00374160">
            <w:pPr>
              <w:spacing w:before="120" w:after="120" w:line="240" w:lineRule="auto"/>
              <w:jc w:val="both"/>
              <w:rPr>
                <w:b/>
                <w:sz w:val="26"/>
                <w:szCs w:val="26"/>
              </w:rPr>
            </w:pPr>
            <w:r w:rsidRPr="008F7C64">
              <w:rPr>
                <w:iCs/>
                <w:sz w:val="26"/>
                <w:szCs w:val="26"/>
              </w:rPr>
              <w:t>-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 Bản chính giấy tờ, văn bản do cá nhân tự lập có xác nhận và đóng dấu của cơ quan, tổ chức có thẩm quyền (để đối chiếu)</w:t>
            </w:r>
          </w:p>
        </w:tc>
        <w:tc>
          <w:tcPr>
            <w:tcW w:w="1447" w:type="dxa"/>
            <w:shd w:val="clear" w:color="auto" w:fill="auto"/>
            <w:vAlign w:val="center"/>
          </w:tcPr>
          <w:p w14:paraId="48ECBAD5" w14:textId="77777777" w:rsidR="00374160" w:rsidRPr="008F7C64" w:rsidRDefault="00374160" w:rsidP="00374160">
            <w:pPr>
              <w:spacing w:before="120" w:after="120" w:line="240" w:lineRule="auto"/>
              <w:jc w:val="center"/>
              <w:textAlignment w:val="center"/>
              <w:rPr>
                <w:b/>
                <w:sz w:val="26"/>
                <w:szCs w:val="26"/>
              </w:rPr>
            </w:pPr>
          </w:p>
        </w:tc>
        <w:tc>
          <w:tcPr>
            <w:tcW w:w="1669" w:type="dxa"/>
            <w:shd w:val="clear" w:color="auto" w:fill="auto"/>
            <w:vAlign w:val="center"/>
          </w:tcPr>
          <w:p w14:paraId="3CC86AA0" w14:textId="77777777" w:rsidR="00374160" w:rsidRPr="008F7C64" w:rsidRDefault="00374160" w:rsidP="00374160">
            <w:pPr>
              <w:spacing w:before="120" w:after="120" w:line="240" w:lineRule="auto"/>
              <w:textAlignment w:val="center"/>
              <w:rPr>
                <w:sz w:val="26"/>
                <w:szCs w:val="26"/>
              </w:rPr>
            </w:pPr>
            <w:r w:rsidRPr="008F7C64">
              <w:rPr>
                <w:sz w:val="26"/>
                <w:szCs w:val="26"/>
              </w:rPr>
              <w:t>Bản chính: 1</w:t>
            </w:r>
          </w:p>
          <w:p w14:paraId="6FAF4F85" w14:textId="77777777" w:rsidR="00374160" w:rsidRPr="008F7C64" w:rsidRDefault="00374160" w:rsidP="00374160">
            <w:pPr>
              <w:spacing w:before="120" w:after="120" w:line="240" w:lineRule="auto"/>
              <w:jc w:val="both"/>
              <w:textAlignment w:val="center"/>
              <w:rPr>
                <w:b/>
                <w:sz w:val="26"/>
                <w:szCs w:val="26"/>
              </w:rPr>
            </w:pPr>
            <w:r w:rsidRPr="008F7C64">
              <w:rPr>
                <w:sz w:val="26"/>
                <w:szCs w:val="26"/>
              </w:rPr>
              <w:t>Bản sao: 0</w:t>
            </w:r>
          </w:p>
        </w:tc>
      </w:tr>
      <w:tr w:rsidR="00374160" w:rsidRPr="008F7C64" w14:paraId="2E259016" w14:textId="77777777" w:rsidTr="00374160">
        <w:tc>
          <w:tcPr>
            <w:tcW w:w="6665" w:type="dxa"/>
            <w:gridSpan w:val="3"/>
            <w:shd w:val="clear" w:color="auto" w:fill="auto"/>
            <w:vAlign w:val="center"/>
          </w:tcPr>
          <w:p w14:paraId="6397D435" w14:textId="77777777" w:rsidR="00374160" w:rsidRPr="008F7C64" w:rsidRDefault="00374160" w:rsidP="00374160">
            <w:pPr>
              <w:spacing w:before="120" w:after="120" w:line="240" w:lineRule="auto"/>
              <w:jc w:val="both"/>
              <w:rPr>
                <w:iCs/>
                <w:sz w:val="26"/>
                <w:szCs w:val="26"/>
              </w:rPr>
            </w:pPr>
            <w:r w:rsidRPr="008F7C64">
              <w:rPr>
                <w:iCs/>
                <w:sz w:val="26"/>
                <w:szCs w:val="26"/>
              </w:rPr>
              <w:t>- Bản sao cần chứng thực.</w:t>
            </w:r>
          </w:p>
        </w:tc>
        <w:tc>
          <w:tcPr>
            <w:tcW w:w="1447" w:type="dxa"/>
            <w:shd w:val="clear" w:color="auto" w:fill="auto"/>
            <w:vAlign w:val="center"/>
          </w:tcPr>
          <w:p w14:paraId="52B4EFFC" w14:textId="77777777" w:rsidR="00374160" w:rsidRPr="008F7C64" w:rsidRDefault="00374160" w:rsidP="00374160">
            <w:pPr>
              <w:spacing w:before="120" w:after="120" w:line="240" w:lineRule="auto"/>
              <w:rPr>
                <w:b/>
                <w:sz w:val="26"/>
                <w:szCs w:val="26"/>
              </w:rPr>
            </w:pPr>
          </w:p>
        </w:tc>
        <w:tc>
          <w:tcPr>
            <w:tcW w:w="1669" w:type="dxa"/>
            <w:shd w:val="clear" w:color="auto" w:fill="auto"/>
            <w:vAlign w:val="center"/>
          </w:tcPr>
          <w:p w14:paraId="0267849F"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1</w:t>
            </w:r>
          </w:p>
          <w:p w14:paraId="585774B8"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sao: theo yêu cầu</w:t>
            </w:r>
          </w:p>
        </w:tc>
      </w:tr>
      <w:tr w:rsidR="00374160" w:rsidRPr="008F7C64" w14:paraId="22059A0C" w14:textId="77777777" w:rsidTr="00374160">
        <w:tc>
          <w:tcPr>
            <w:tcW w:w="6665" w:type="dxa"/>
            <w:gridSpan w:val="3"/>
            <w:shd w:val="clear" w:color="auto" w:fill="auto"/>
            <w:vAlign w:val="center"/>
          </w:tcPr>
          <w:p w14:paraId="72157348" w14:textId="77777777" w:rsidR="00374160" w:rsidRPr="008F7C64" w:rsidRDefault="00374160" w:rsidP="00374160">
            <w:pPr>
              <w:spacing w:before="120" w:after="120" w:line="240" w:lineRule="auto"/>
              <w:ind w:right="132"/>
              <w:jc w:val="both"/>
              <w:rPr>
                <w:sz w:val="26"/>
                <w:szCs w:val="26"/>
              </w:rPr>
            </w:pPr>
            <w:r w:rsidRPr="008F7C64">
              <w:rPr>
                <w:sz w:val="26"/>
                <w:szCs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c>
          <w:tcPr>
            <w:tcW w:w="1447" w:type="dxa"/>
            <w:shd w:val="clear" w:color="auto" w:fill="auto"/>
            <w:vAlign w:val="center"/>
          </w:tcPr>
          <w:p w14:paraId="3BF48273" w14:textId="77777777" w:rsidR="00374160" w:rsidRPr="008F7C64" w:rsidRDefault="00374160" w:rsidP="00374160">
            <w:pPr>
              <w:spacing w:before="120" w:after="120" w:line="240" w:lineRule="auto"/>
              <w:jc w:val="center"/>
              <w:textAlignment w:val="center"/>
              <w:rPr>
                <w:b/>
                <w:sz w:val="26"/>
                <w:szCs w:val="26"/>
              </w:rPr>
            </w:pPr>
          </w:p>
        </w:tc>
        <w:tc>
          <w:tcPr>
            <w:tcW w:w="1669" w:type="dxa"/>
            <w:shd w:val="clear" w:color="auto" w:fill="auto"/>
            <w:vAlign w:val="center"/>
          </w:tcPr>
          <w:p w14:paraId="2E3D41D5" w14:textId="77777777" w:rsidR="00374160" w:rsidRPr="008F7C64" w:rsidRDefault="00374160" w:rsidP="00374160">
            <w:pPr>
              <w:spacing w:before="120" w:after="120" w:line="240" w:lineRule="auto"/>
              <w:textAlignment w:val="center"/>
              <w:rPr>
                <w:sz w:val="26"/>
                <w:szCs w:val="26"/>
              </w:rPr>
            </w:pPr>
            <w:r w:rsidRPr="008F7C64">
              <w:rPr>
                <w:sz w:val="26"/>
                <w:szCs w:val="26"/>
              </w:rPr>
              <w:t>Bản chính: 1</w:t>
            </w:r>
          </w:p>
          <w:p w14:paraId="7F1349DD" w14:textId="77777777" w:rsidR="00374160" w:rsidRPr="008F7C64" w:rsidRDefault="00374160" w:rsidP="00374160">
            <w:pPr>
              <w:spacing w:before="120" w:after="120" w:line="240" w:lineRule="auto"/>
              <w:textAlignment w:val="center"/>
              <w:rPr>
                <w:sz w:val="26"/>
                <w:szCs w:val="26"/>
              </w:rPr>
            </w:pPr>
            <w:r w:rsidRPr="008F7C64">
              <w:rPr>
                <w:sz w:val="26"/>
                <w:szCs w:val="26"/>
              </w:rPr>
              <w:t>Bản sao: theo yều</w:t>
            </w:r>
          </w:p>
        </w:tc>
      </w:tr>
      <w:tr w:rsidR="00374160" w:rsidRPr="008F7C64" w14:paraId="5A92F4AA" w14:textId="77777777" w:rsidTr="00374160">
        <w:trPr>
          <w:trHeight w:val="627"/>
        </w:trPr>
        <w:tc>
          <w:tcPr>
            <w:tcW w:w="9781" w:type="dxa"/>
            <w:gridSpan w:val="5"/>
            <w:shd w:val="clear" w:color="auto" w:fill="auto"/>
            <w:vAlign w:val="center"/>
          </w:tcPr>
          <w:p w14:paraId="4BF39474" w14:textId="77777777" w:rsidR="00374160" w:rsidRPr="008F7C64" w:rsidRDefault="00374160" w:rsidP="00374160">
            <w:pPr>
              <w:spacing w:before="120" w:after="120" w:line="240" w:lineRule="auto"/>
              <w:ind w:right="-108"/>
              <w:jc w:val="both"/>
              <w:rPr>
                <w:bCs/>
                <w:sz w:val="26"/>
                <w:szCs w:val="26"/>
              </w:rPr>
            </w:pPr>
            <w:r w:rsidRPr="008F7C64">
              <w:rPr>
                <w:b/>
                <w:sz w:val="26"/>
                <w:szCs w:val="26"/>
              </w:rPr>
              <w:t xml:space="preserve">* Lưu ý: </w:t>
            </w:r>
            <w:r w:rsidRPr="008F7C64">
              <w:rPr>
                <w:sz w:val="26"/>
                <w:szCs w:val="26"/>
              </w:rPr>
              <w:t>Thực hiện ngay trong ngày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giải quyết trong ngày thì thời hạn chứng thực được kéo dài thêm không quá 02 (hai) ngày làm việc hoặc có thể dài hơn theo thỏa thuận bằng văn bản với người yêu cầu chứng thực.</w:t>
            </w:r>
          </w:p>
        </w:tc>
      </w:tr>
      <w:tr w:rsidR="00374160" w:rsidRPr="008F7C64" w14:paraId="40E604E3" w14:textId="77777777" w:rsidTr="00374160">
        <w:tc>
          <w:tcPr>
            <w:tcW w:w="4823" w:type="dxa"/>
            <w:gridSpan w:val="2"/>
            <w:shd w:val="clear" w:color="auto" w:fill="auto"/>
            <w:vAlign w:val="center"/>
          </w:tcPr>
          <w:p w14:paraId="52C10562"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4. Đối tượng thực hiện:</w:t>
            </w:r>
          </w:p>
        </w:tc>
        <w:tc>
          <w:tcPr>
            <w:tcW w:w="4958" w:type="dxa"/>
            <w:gridSpan w:val="3"/>
            <w:shd w:val="clear" w:color="auto" w:fill="auto"/>
            <w:vAlign w:val="center"/>
          </w:tcPr>
          <w:p w14:paraId="51F86275" w14:textId="77777777" w:rsidR="00374160" w:rsidRPr="008F7C64" w:rsidRDefault="00374160" w:rsidP="00374160">
            <w:pPr>
              <w:spacing w:before="120" w:after="120" w:line="240" w:lineRule="auto"/>
              <w:jc w:val="both"/>
              <w:rPr>
                <w:b/>
                <w:bCs/>
                <w:sz w:val="26"/>
                <w:szCs w:val="26"/>
                <w:lang w:val="vi-VN"/>
              </w:rPr>
            </w:pPr>
            <w:r w:rsidRPr="008F7C64">
              <w:rPr>
                <w:iCs/>
                <w:sz w:val="26"/>
                <w:szCs w:val="26"/>
                <w:lang w:val="it-IT" w:eastAsia="vi-VN"/>
              </w:rPr>
              <w:t>Cá nhân</w:t>
            </w:r>
          </w:p>
        </w:tc>
      </w:tr>
      <w:tr w:rsidR="00374160" w:rsidRPr="008F7C64" w14:paraId="2EB7CD81" w14:textId="77777777" w:rsidTr="00374160">
        <w:tc>
          <w:tcPr>
            <w:tcW w:w="9781" w:type="dxa"/>
            <w:gridSpan w:val="5"/>
            <w:shd w:val="clear" w:color="auto" w:fill="auto"/>
            <w:vAlign w:val="center"/>
          </w:tcPr>
          <w:p w14:paraId="53563EE6" w14:textId="77777777" w:rsidR="00374160" w:rsidRPr="008F7C64" w:rsidRDefault="00374160" w:rsidP="00374160">
            <w:pPr>
              <w:spacing w:before="120" w:after="120" w:line="240" w:lineRule="auto"/>
              <w:jc w:val="both"/>
              <w:rPr>
                <w:bCs/>
                <w:sz w:val="26"/>
                <w:szCs w:val="26"/>
              </w:rPr>
            </w:pPr>
            <w:r w:rsidRPr="008F7C64">
              <w:rPr>
                <w:b/>
                <w:sz w:val="26"/>
                <w:szCs w:val="26"/>
                <w:shd w:val="clear" w:color="auto" w:fill="FFFFFF"/>
              </w:rPr>
              <w:t>5. Cơ quan thực hiện TTHC:</w:t>
            </w:r>
          </w:p>
        </w:tc>
      </w:tr>
      <w:tr w:rsidR="00374160" w:rsidRPr="008F7C64" w14:paraId="70F0FDCE" w14:textId="77777777" w:rsidTr="00374160">
        <w:tc>
          <w:tcPr>
            <w:tcW w:w="4823" w:type="dxa"/>
            <w:gridSpan w:val="2"/>
            <w:shd w:val="clear" w:color="auto" w:fill="auto"/>
            <w:vAlign w:val="center"/>
          </w:tcPr>
          <w:p w14:paraId="5C53A06F"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thực hiện:</w:t>
            </w:r>
          </w:p>
        </w:tc>
        <w:tc>
          <w:tcPr>
            <w:tcW w:w="4958" w:type="dxa"/>
            <w:gridSpan w:val="3"/>
            <w:shd w:val="clear" w:color="auto" w:fill="auto"/>
            <w:vAlign w:val="center"/>
          </w:tcPr>
          <w:p w14:paraId="0F3EA29C"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0791EC98" w14:textId="77777777" w:rsidTr="00374160">
        <w:tc>
          <w:tcPr>
            <w:tcW w:w="4823" w:type="dxa"/>
            <w:gridSpan w:val="2"/>
            <w:shd w:val="clear" w:color="auto" w:fill="auto"/>
            <w:vAlign w:val="center"/>
          </w:tcPr>
          <w:p w14:paraId="6845BE72"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có thẩm quyền:</w:t>
            </w:r>
          </w:p>
        </w:tc>
        <w:tc>
          <w:tcPr>
            <w:tcW w:w="4958" w:type="dxa"/>
            <w:gridSpan w:val="3"/>
            <w:shd w:val="clear" w:color="auto" w:fill="auto"/>
          </w:tcPr>
          <w:p w14:paraId="56A809EF"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7928E19B" w14:textId="77777777" w:rsidTr="00374160">
        <w:tc>
          <w:tcPr>
            <w:tcW w:w="4823" w:type="dxa"/>
            <w:gridSpan w:val="2"/>
            <w:shd w:val="clear" w:color="auto" w:fill="auto"/>
            <w:vAlign w:val="center"/>
          </w:tcPr>
          <w:p w14:paraId="042E43BC"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phối hợp:</w:t>
            </w:r>
          </w:p>
        </w:tc>
        <w:tc>
          <w:tcPr>
            <w:tcW w:w="4958" w:type="dxa"/>
            <w:gridSpan w:val="3"/>
            <w:shd w:val="clear" w:color="auto" w:fill="auto"/>
            <w:vAlign w:val="center"/>
          </w:tcPr>
          <w:p w14:paraId="7DE945D4" w14:textId="77777777" w:rsidR="00374160" w:rsidRPr="008F7C64" w:rsidRDefault="00374160" w:rsidP="00374160">
            <w:pPr>
              <w:spacing w:before="120" w:after="120" w:line="240" w:lineRule="auto"/>
              <w:rPr>
                <w:b/>
                <w:bCs/>
                <w:sz w:val="26"/>
                <w:szCs w:val="26"/>
                <w:lang w:val="vi-VN"/>
              </w:rPr>
            </w:pPr>
            <w:r w:rsidRPr="008F7C64">
              <w:rPr>
                <w:sz w:val="26"/>
                <w:szCs w:val="26"/>
              </w:rPr>
              <w:t>Không có</w:t>
            </w:r>
          </w:p>
        </w:tc>
      </w:tr>
      <w:tr w:rsidR="00374160" w:rsidRPr="008F7C64" w14:paraId="2F161347" w14:textId="77777777" w:rsidTr="00374160">
        <w:tc>
          <w:tcPr>
            <w:tcW w:w="4823" w:type="dxa"/>
            <w:gridSpan w:val="2"/>
            <w:shd w:val="clear" w:color="auto" w:fill="auto"/>
            <w:vAlign w:val="center"/>
          </w:tcPr>
          <w:p w14:paraId="3063E06F"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Địa chỉ tiếp nhận hồ sơ:</w:t>
            </w:r>
          </w:p>
        </w:tc>
        <w:tc>
          <w:tcPr>
            <w:tcW w:w="4958" w:type="dxa"/>
            <w:gridSpan w:val="3"/>
            <w:shd w:val="clear" w:color="auto" w:fill="auto"/>
          </w:tcPr>
          <w:p w14:paraId="02A5D62C" w14:textId="77777777" w:rsidR="00374160" w:rsidRPr="008F7C64" w:rsidRDefault="00374160" w:rsidP="00374160">
            <w:pPr>
              <w:spacing w:before="120" w:after="120" w:line="240" w:lineRule="auto"/>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5E305F33" w14:textId="77777777" w:rsidTr="00374160">
        <w:tc>
          <w:tcPr>
            <w:tcW w:w="9781" w:type="dxa"/>
            <w:gridSpan w:val="5"/>
            <w:shd w:val="clear" w:color="auto" w:fill="auto"/>
          </w:tcPr>
          <w:p w14:paraId="7CEE5499"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 xml:space="preserve">6. Kết quả thực hiện: </w:t>
            </w:r>
          </w:p>
        </w:tc>
      </w:tr>
      <w:tr w:rsidR="00374160" w:rsidRPr="008F7C64" w14:paraId="10C4CAFE" w14:textId="77777777" w:rsidTr="00374160">
        <w:tc>
          <w:tcPr>
            <w:tcW w:w="1702" w:type="dxa"/>
            <w:shd w:val="clear" w:color="auto" w:fill="auto"/>
            <w:vAlign w:val="center"/>
          </w:tcPr>
          <w:p w14:paraId="00C11DD8" w14:textId="77777777" w:rsidR="00374160" w:rsidRPr="008F7C64" w:rsidRDefault="00374160" w:rsidP="00374160">
            <w:pPr>
              <w:spacing w:before="120" w:after="120" w:line="240" w:lineRule="auto"/>
              <w:jc w:val="center"/>
              <w:rPr>
                <w:b/>
                <w:sz w:val="26"/>
                <w:szCs w:val="26"/>
              </w:rPr>
            </w:pPr>
            <w:r w:rsidRPr="008F7C64">
              <w:rPr>
                <w:b/>
                <w:sz w:val="26"/>
                <w:szCs w:val="26"/>
              </w:rPr>
              <w:t>Mã tài liệu</w:t>
            </w:r>
          </w:p>
        </w:tc>
        <w:tc>
          <w:tcPr>
            <w:tcW w:w="6410" w:type="dxa"/>
            <w:gridSpan w:val="3"/>
            <w:shd w:val="clear" w:color="auto" w:fill="auto"/>
            <w:vAlign w:val="center"/>
          </w:tcPr>
          <w:p w14:paraId="0BA293AE"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Tên kết quả</w:t>
            </w:r>
          </w:p>
        </w:tc>
        <w:tc>
          <w:tcPr>
            <w:tcW w:w="1669" w:type="dxa"/>
            <w:shd w:val="clear" w:color="auto" w:fill="auto"/>
            <w:vAlign w:val="center"/>
          </w:tcPr>
          <w:p w14:paraId="77083421"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Tệp đính kèm</w:t>
            </w:r>
          </w:p>
        </w:tc>
      </w:tr>
      <w:tr w:rsidR="00374160" w:rsidRPr="008F7C64" w14:paraId="5C8D4623" w14:textId="77777777" w:rsidTr="00374160">
        <w:tc>
          <w:tcPr>
            <w:tcW w:w="1702" w:type="dxa"/>
            <w:shd w:val="clear" w:color="auto" w:fill="auto"/>
            <w:vAlign w:val="center"/>
          </w:tcPr>
          <w:p w14:paraId="68AC2AD8" w14:textId="77777777" w:rsidR="00374160" w:rsidRPr="008F7C64" w:rsidRDefault="00374160" w:rsidP="00374160">
            <w:pPr>
              <w:spacing w:before="120" w:after="120" w:line="240" w:lineRule="auto"/>
              <w:jc w:val="center"/>
              <w:rPr>
                <w:b/>
                <w:bCs/>
                <w:color w:val="FF0000"/>
                <w:sz w:val="26"/>
                <w:szCs w:val="26"/>
                <w:lang w:val="vi-VN"/>
              </w:rPr>
            </w:pPr>
            <w:r w:rsidRPr="008F7C64">
              <w:rPr>
                <w:color w:val="333333"/>
                <w:sz w:val="26"/>
                <w:szCs w:val="26"/>
                <w:shd w:val="clear" w:color="auto" w:fill="FFFFFF"/>
              </w:rPr>
              <w:lastRenderedPageBreak/>
              <w:t>KQ.G15.000021</w:t>
            </w:r>
          </w:p>
        </w:tc>
        <w:tc>
          <w:tcPr>
            <w:tcW w:w="6410" w:type="dxa"/>
            <w:gridSpan w:val="3"/>
            <w:shd w:val="clear" w:color="auto" w:fill="auto"/>
          </w:tcPr>
          <w:p w14:paraId="2FF47FA1" w14:textId="77777777" w:rsidR="00374160" w:rsidRPr="008F7C64" w:rsidRDefault="00374160" w:rsidP="00374160">
            <w:pPr>
              <w:spacing w:before="120" w:after="120" w:line="240" w:lineRule="auto"/>
              <w:jc w:val="both"/>
              <w:rPr>
                <w:b/>
                <w:bCs/>
                <w:color w:val="FF0000"/>
                <w:sz w:val="26"/>
                <w:szCs w:val="26"/>
                <w:lang w:val="vi-VN"/>
              </w:rPr>
            </w:pPr>
            <w:r w:rsidRPr="008F7C64">
              <w:rPr>
                <w:spacing w:val="-4"/>
                <w:sz w:val="26"/>
                <w:szCs w:val="26"/>
              </w:rPr>
              <w:t>Bản sao được chứng thực</w:t>
            </w:r>
          </w:p>
        </w:tc>
        <w:tc>
          <w:tcPr>
            <w:tcW w:w="1669" w:type="dxa"/>
            <w:shd w:val="clear" w:color="auto" w:fill="auto"/>
          </w:tcPr>
          <w:p w14:paraId="51D11130" w14:textId="77777777" w:rsidR="00374160" w:rsidRPr="008F7C64" w:rsidRDefault="00374160" w:rsidP="00374160">
            <w:pPr>
              <w:spacing w:before="120" w:after="120" w:line="240" w:lineRule="auto"/>
              <w:jc w:val="center"/>
              <w:rPr>
                <w:b/>
                <w:bCs/>
                <w:color w:val="000000"/>
                <w:sz w:val="26"/>
                <w:szCs w:val="26"/>
                <w:highlight w:val="yellow"/>
                <w:lang w:val="vi-VN"/>
              </w:rPr>
            </w:pPr>
          </w:p>
        </w:tc>
      </w:tr>
      <w:tr w:rsidR="00374160" w:rsidRPr="008F7C64" w14:paraId="541DAD64" w14:textId="77777777" w:rsidTr="00374160">
        <w:tc>
          <w:tcPr>
            <w:tcW w:w="9781" w:type="dxa"/>
            <w:gridSpan w:val="5"/>
            <w:shd w:val="clear" w:color="auto" w:fill="auto"/>
          </w:tcPr>
          <w:p w14:paraId="32C8958A"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7. Căn cứ pháp lý</w:t>
            </w:r>
          </w:p>
        </w:tc>
      </w:tr>
      <w:tr w:rsidR="00374160" w:rsidRPr="008F7C64" w14:paraId="0F2821AE" w14:textId="77777777" w:rsidTr="00374160">
        <w:tc>
          <w:tcPr>
            <w:tcW w:w="1702" w:type="dxa"/>
            <w:shd w:val="clear" w:color="auto" w:fill="auto"/>
            <w:vAlign w:val="center"/>
          </w:tcPr>
          <w:p w14:paraId="1191C280" w14:textId="77777777" w:rsidR="00374160" w:rsidRPr="008F7C64" w:rsidRDefault="00374160" w:rsidP="00374160">
            <w:pPr>
              <w:spacing w:before="120" w:after="120" w:line="240" w:lineRule="auto"/>
              <w:jc w:val="center"/>
              <w:rPr>
                <w:b/>
                <w:sz w:val="26"/>
                <w:szCs w:val="26"/>
              </w:rPr>
            </w:pPr>
            <w:r w:rsidRPr="008F7C64">
              <w:rPr>
                <w:b/>
                <w:sz w:val="26"/>
                <w:szCs w:val="26"/>
              </w:rPr>
              <w:t>Số văn bản</w:t>
            </w:r>
          </w:p>
        </w:tc>
        <w:tc>
          <w:tcPr>
            <w:tcW w:w="3121" w:type="dxa"/>
            <w:shd w:val="clear" w:color="auto" w:fill="auto"/>
            <w:vAlign w:val="center"/>
          </w:tcPr>
          <w:p w14:paraId="1FDF74EE" w14:textId="77777777" w:rsidR="00374160" w:rsidRPr="008F7C64" w:rsidRDefault="00374160" w:rsidP="00374160">
            <w:pPr>
              <w:spacing w:before="120" w:after="120" w:line="240" w:lineRule="auto"/>
              <w:jc w:val="center"/>
              <w:rPr>
                <w:b/>
                <w:sz w:val="26"/>
                <w:szCs w:val="26"/>
              </w:rPr>
            </w:pPr>
            <w:r w:rsidRPr="008F7C64">
              <w:rPr>
                <w:b/>
                <w:sz w:val="26"/>
                <w:szCs w:val="26"/>
              </w:rPr>
              <w:t>Tên văn bản</w:t>
            </w:r>
          </w:p>
        </w:tc>
        <w:tc>
          <w:tcPr>
            <w:tcW w:w="1842" w:type="dxa"/>
            <w:shd w:val="clear" w:color="auto" w:fill="auto"/>
            <w:vAlign w:val="center"/>
          </w:tcPr>
          <w:p w14:paraId="5A958C6D" w14:textId="77777777" w:rsidR="00374160" w:rsidRPr="008F7C64" w:rsidRDefault="00374160" w:rsidP="00374160">
            <w:pPr>
              <w:spacing w:before="120" w:after="120" w:line="240" w:lineRule="auto"/>
              <w:jc w:val="center"/>
              <w:rPr>
                <w:b/>
                <w:sz w:val="26"/>
                <w:szCs w:val="26"/>
              </w:rPr>
            </w:pPr>
            <w:r w:rsidRPr="008F7C64">
              <w:rPr>
                <w:b/>
                <w:sz w:val="26"/>
                <w:szCs w:val="26"/>
              </w:rPr>
              <w:t>Ngày văn bản</w:t>
            </w:r>
          </w:p>
        </w:tc>
        <w:tc>
          <w:tcPr>
            <w:tcW w:w="1447" w:type="dxa"/>
            <w:shd w:val="clear" w:color="auto" w:fill="auto"/>
            <w:vAlign w:val="center"/>
          </w:tcPr>
          <w:p w14:paraId="363913C1" w14:textId="77777777" w:rsidR="00374160" w:rsidRPr="008F7C64" w:rsidRDefault="00374160" w:rsidP="00374160">
            <w:pPr>
              <w:spacing w:before="120" w:after="120" w:line="240" w:lineRule="auto"/>
              <w:jc w:val="center"/>
              <w:rPr>
                <w:b/>
                <w:sz w:val="26"/>
                <w:szCs w:val="26"/>
              </w:rPr>
            </w:pPr>
            <w:r w:rsidRPr="008F7C64">
              <w:rPr>
                <w:b/>
                <w:sz w:val="26"/>
                <w:szCs w:val="26"/>
              </w:rPr>
              <w:t>Ngày hiệu lực</w:t>
            </w:r>
          </w:p>
        </w:tc>
        <w:tc>
          <w:tcPr>
            <w:tcW w:w="1669" w:type="dxa"/>
            <w:shd w:val="clear" w:color="auto" w:fill="auto"/>
            <w:vAlign w:val="center"/>
          </w:tcPr>
          <w:p w14:paraId="46B7AB01" w14:textId="77777777" w:rsidR="00374160" w:rsidRPr="008F7C64" w:rsidRDefault="00374160" w:rsidP="00374160">
            <w:pPr>
              <w:spacing w:before="120" w:after="120" w:line="240" w:lineRule="auto"/>
              <w:jc w:val="center"/>
              <w:rPr>
                <w:b/>
                <w:sz w:val="26"/>
                <w:szCs w:val="26"/>
              </w:rPr>
            </w:pPr>
            <w:r w:rsidRPr="008F7C64">
              <w:rPr>
                <w:b/>
                <w:sz w:val="26"/>
                <w:szCs w:val="26"/>
              </w:rPr>
              <w:t>Cơ quan ban hành</w:t>
            </w:r>
          </w:p>
        </w:tc>
      </w:tr>
      <w:tr w:rsidR="00374160" w:rsidRPr="008F7C64" w14:paraId="43C9196C" w14:textId="77777777" w:rsidTr="00374160">
        <w:tc>
          <w:tcPr>
            <w:tcW w:w="1702" w:type="dxa"/>
            <w:shd w:val="clear" w:color="auto" w:fill="auto"/>
            <w:vAlign w:val="center"/>
          </w:tcPr>
          <w:p w14:paraId="11A0BB4C" w14:textId="77777777" w:rsidR="00374160" w:rsidRPr="008F7C64" w:rsidRDefault="00374160" w:rsidP="00374160">
            <w:pPr>
              <w:spacing w:before="120" w:after="120" w:line="240" w:lineRule="auto"/>
              <w:jc w:val="center"/>
              <w:rPr>
                <w:sz w:val="26"/>
                <w:szCs w:val="26"/>
              </w:rPr>
            </w:pPr>
            <w:r w:rsidRPr="008F7C64">
              <w:rPr>
                <w:sz w:val="26"/>
                <w:szCs w:val="26"/>
              </w:rPr>
              <w:t>23/2015/NĐ-CP</w:t>
            </w:r>
          </w:p>
        </w:tc>
        <w:tc>
          <w:tcPr>
            <w:tcW w:w="3121" w:type="dxa"/>
            <w:shd w:val="clear" w:color="auto" w:fill="auto"/>
            <w:vAlign w:val="center"/>
          </w:tcPr>
          <w:p w14:paraId="5E3E1718" w14:textId="77777777" w:rsidR="00374160" w:rsidRPr="008F7C64" w:rsidRDefault="00374160" w:rsidP="00374160">
            <w:pPr>
              <w:spacing w:before="120" w:after="120" w:line="240" w:lineRule="auto"/>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0F08CE4F" w14:textId="77777777" w:rsidR="00374160" w:rsidRPr="008F7C64" w:rsidRDefault="00374160" w:rsidP="00374160">
            <w:pPr>
              <w:spacing w:before="120" w:after="120" w:line="240" w:lineRule="auto"/>
              <w:jc w:val="center"/>
              <w:rPr>
                <w:sz w:val="26"/>
                <w:szCs w:val="26"/>
              </w:rPr>
            </w:pPr>
            <w:r w:rsidRPr="008F7C64">
              <w:rPr>
                <w:sz w:val="26"/>
                <w:szCs w:val="26"/>
              </w:rPr>
              <w:t>16/02/2015</w:t>
            </w:r>
          </w:p>
        </w:tc>
        <w:tc>
          <w:tcPr>
            <w:tcW w:w="1447" w:type="dxa"/>
            <w:shd w:val="clear" w:color="auto" w:fill="auto"/>
            <w:vAlign w:val="center"/>
          </w:tcPr>
          <w:p w14:paraId="5FDF7754" w14:textId="77777777" w:rsidR="00374160" w:rsidRPr="008F7C64" w:rsidRDefault="00374160" w:rsidP="00374160">
            <w:pPr>
              <w:spacing w:before="120" w:after="120" w:line="240" w:lineRule="auto"/>
              <w:jc w:val="center"/>
              <w:rPr>
                <w:sz w:val="26"/>
                <w:szCs w:val="26"/>
              </w:rPr>
            </w:pPr>
            <w:r w:rsidRPr="008F7C64">
              <w:rPr>
                <w:sz w:val="26"/>
                <w:szCs w:val="26"/>
              </w:rPr>
              <w:t>10/4/2015</w:t>
            </w:r>
          </w:p>
        </w:tc>
        <w:tc>
          <w:tcPr>
            <w:tcW w:w="1669" w:type="dxa"/>
            <w:shd w:val="clear" w:color="auto" w:fill="auto"/>
            <w:vAlign w:val="center"/>
          </w:tcPr>
          <w:p w14:paraId="1AF1A80F" w14:textId="77777777" w:rsidR="00374160" w:rsidRPr="008F7C64" w:rsidRDefault="00374160" w:rsidP="00374160">
            <w:pPr>
              <w:spacing w:before="120" w:after="120" w:line="240" w:lineRule="auto"/>
              <w:jc w:val="center"/>
              <w:rPr>
                <w:b/>
                <w:sz w:val="26"/>
                <w:szCs w:val="26"/>
              </w:rPr>
            </w:pPr>
            <w:r w:rsidRPr="008F7C64">
              <w:rPr>
                <w:sz w:val="26"/>
                <w:szCs w:val="26"/>
              </w:rPr>
              <w:t>Chính phủ</w:t>
            </w:r>
          </w:p>
        </w:tc>
      </w:tr>
      <w:tr w:rsidR="00374160" w:rsidRPr="008F7C64" w14:paraId="7D729840" w14:textId="77777777" w:rsidTr="00374160">
        <w:tc>
          <w:tcPr>
            <w:tcW w:w="1702" w:type="dxa"/>
            <w:shd w:val="clear" w:color="auto" w:fill="auto"/>
            <w:vAlign w:val="center"/>
          </w:tcPr>
          <w:p w14:paraId="14E11323" w14:textId="77777777" w:rsidR="00374160" w:rsidRPr="008F7C64" w:rsidRDefault="00374160" w:rsidP="00374160">
            <w:pPr>
              <w:spacing w:before="120" w:after="120" w:line="240" w:lineRule="auto"/>
              <w:jc w:val="center"/>
              <w:rPr>
                <w:sz w:val="26"/>
                <w:szCs w:val="26"/>
              </w:rPr>
            </w:pPr>
            <w:r w:rsidRPr="008F7C64">
              <w:rPr>
                <w:sz w:val="26"/>
                <w:szCs w:val="26"/>
              </w:rPr>
              <w:t>01/2020/TT-BTP</w:t>
            </w:r>
          </w:p>
        </w:tc>
        <w:tc>
          <w:tcPr>
            <w:tcW w:w="3121" w:type="dxa"/>
            <w:shd w:val="clear" w:color="auto" w:fill="auto"/>
            <w:vAlign w:val="center"/>
          </w:tcPr>
          <w:p w14:paraId="19A7E375" w14:textId="77777777" w:rsidR="00374160" w:rsidRPr="008F7C64" w:rsidRDefault="00374160" w:rsidP="00374160">
            <w:pPr>
              <w:spacing w:before="120" w:after="120" w:line="240" w:lineRule="auto"/>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58CDCCC1" w14:textId="77777777" w:rsidR="00374160" w:rsidRPr="008F7C64" w:rsidRDefault="00374160" w:rsidP="00374160">
            <w:pPr>
              <w:spacing w:before="120" w:after="120" w:line="240" w:lineRule="auto"/>
              <w:jc w:val="center"/>
              <w:rPr>
                <w:sz w:val="26"/>
                <w:szCs w:val="26"/>
              </w:rPr>
            </w:pPr>
            <w:r w:rsidRPr="008F7C64">
              <w:rPr>
                <w:sz w:val="26"/>
                <w:szCs w:val="26"/>
              </w:rPr>
              <w:t>03/3/2020</w:t>
            </w:r>
          </w:p>
        </w:tc>
        <w:tc>
          <w:tcPr>
            <w:tcW w:w="1447" w:type="dxa"/>
            <w:shd w:val="clear" w:color="auto" w:fill="auto"/>
            <w:vAlign w:val="center"/>
          </w:tcPr>
          <w:p w14:paraId="6A34EC5D" w14:textId="77777777" w:rsidR="00374160" w:rsidRPr="008F7C64" w:rsidRDefault="00374160" w:rsidP="00374160">
            <w:pPr>
              <w:spacing w:before="120" w:after="120" w:line="240" w:lineRule="auto"/>
              <w:jc w:val="center"/>
              <w:rPr>
                <w:sz w:val="26"/>
                <w:szCs w:val="26"/>
              </w:rPr>
            </w:pPr>
            <w:r w:rsidRPr="008F7C64">
              <w:rPr>
                <w:sz w:val="26"/>
                <w:szCs w:val="26"/>
              </w:rPr>
              <w:t>20/4/2020</w:t>
            </w:r>
          </w:p>
        </w:tc>
        <w:tc>
          <w:tcPr>
            <w:tcW w:w="1669" w:type="dxa"/>
            <w:shd w:val="clear" w:color="auto" w:fill="auto"/>
            <w:vAlign w:val="center"/>
          </w:tcPr>
          <w:p w14:paraId="0B5CAD57" w14:textId="77777777" w:rsidR="00374160" w:rsidRPr="008F7C64" w:rsidRDefault="00374160" w:rsidP="00374160">
            <w:pPr>
              <w:spacing w:before="120" w:after="120" w:line="240" w:lineRule="auto"/>
              <w:jc w:val="center"/>
              <w:rPr>
                <w:sz w:val="26"/>
                <w:szCs w:val="26"/>
              </w:rPr>
            </w:pPr>
            <w:r w:rsidRPr="008F7C64">
              <w:rPr>
                <w:sz w:val="26"/>
                <w:szCs w:val="26"/>
              </w:rPr>
              <w:t>Bộ trưởng Bộ Tư pháp</w:t>
            </w:r>
          </w:p>
        </w:tc>
      </w:tr>
      <w:tr w:rsidR="00374160" w:rsidRPr="008F7C64" w14:paraId="32D85C25" w14:textId="77777777" w:rsidTr="00374160">
        <w:tc>
          <w:tcPr>
            <w:tcW w:w="1702" w:type="dxa"/>
            <w:shd w:val="clear" w:color="auto" w:fill="auto"/>
            <w:vAlign w:val="center"/>
          </w:tcPr>
          <w:p w14:paraId="3047D18D" w14:textId="77777777" w:rsidR="00374160" w:rsidRPr="008F7C64" w:rsidRDefault="00374160" w:rsidP="00374160">
            <w:pPr>
              <w:spacing w:before="120" w:after="120" w:line="240" w:lineRule="auto"/>
              <w:jc w:val="center"/>
              <w:rPr>
                <w:sz w:val="26"/>
                <w:szCs w:val="26"/>
              </w:rPr>
            </w:pPr>
            <w:r w:rsidRPr="008F7C64">
              <w:rPr>
                <w:sz w:val="26"/>
                <w:szCs w:val="26"/>
              </w:rPr>
              <w:t>226/2016/TT-BTC</w:t>
            </w:r>
          </w:p>
        </w:tc>
        <w:tc>
          <w:tcPr>
            <w:tcW w:w="3121" w:type="dxa"/>
            <w:shd w:val="clear" w:color="auto" w:fill="auto"/>
            <w:vAlign w:val="center"/>
          </w:tcPr>
          <w:p w14:paraId="4E3EE344" w14:textId="77777777" w:rsidR="00374160" w:rsidRPr="008F7C64" w:rsidRDefault="00374160" w:rsidP="00374160">
            <w:pPr>
              <w:spacing w:before="120" w:after="120" w:line="240" w:lineRule="auto"/>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2" w:type="dxa"/>
            <w:shd w:val="clear" w:color="auto" w:fill="auto"/>
            <w:vAlign w:val="center"/>
          </w:tcPr>
          <w:p w14:paraId="5DA187C2" w14:textId="77777777" w:rsidR="00374160" w:rsidRPr="008F7C64" w:rsidRDefault="00374160" w:rsidP="00374160">
            <w:pPr>
              <w:spacing w:before="120" w:after="120" w:line="240" w:lineRule="auto"/>
              <w:jc w:val="center"/>
              <w:rPr>
                <w:sz w:val="26"/>
                <w:szCs w:val="26"/>
              </w:rPr>
            </w:pPr>
            <w:r w:rsidRPr="008F7C64">
              <w:rPr>
                <w:sz w:val="26"/>
                <w:szCs w:val="26"/>
              </w:rPr>
              <w:t>11/11/2016</w:t>
            </w:r>
          </w:p>
        </w:tc>
        <w:tc>
          <w:tcPr>
            <w:tcW w:w="1447" w:type="dxa"/>
            <w:shd w:val="clear" w:color="auto" w:fill="auto"/>
            <w:vAlign w:val="center"/>
          </w:tcPr>
          <w:p w14:paraId="18E21870" w14:textId="77777777" w:rsidR="00374160" w:rsidRPr="008F7C64" w:rsidRDefault="00374160" w:rsidP="00374160">
            <w:pPr>
              <w:spacing w:before="120" w:after="120" w:line="240" w:lineRule="auto"/>
              <w:jc w:val="center"/>
              <w:rPr>
                <w:sz w:val="26"/>
                <w:szCs w:val="26"/>
              </w:rPr>
            </w:pPr>
            <w:r w:rsidRPr="008F7C64">
              <w:rPr>
                <w:sz w:val="26"/>
                <w:szCs w:val="26"/>
              </w:rPr>
              <w:t>01/01/2017</w:t>
            </w:r>
          </w:p>
        </w:tc>
        <w:tc>
          <w:tcPr>
            <w:tcW w:w="1669" w:type="dxa"/>
            <w:shd w:val="clear" w:color="auto" w:fill="auto"/>
            <w:vAlign w:val="center"/>
          </w:tcPr>
          <w:p w14:paraId="34D036F0" w14:textId="77777777" w:rsidR="00374160" w:rsidRPr="008F7C64" w:rsidRDefault="00374160" w:rsidP="00374160">
            <w:pPr>
              <w:spacing w:before="120" w:after="120" w:line="240" w:lineRule="auto"/>
              <w:jc w:val="center"/>
              <w:rPr>
                <w:sz w:val="26"/>
                <w:szCs w:val="26"/>
              </w:rPr>
            </w:pPr>
            <w:r w:rsidRPr="008F7C64">
              <w:rPr>
                <w:sz w:val="26"/>
                <w:szCs w:val="26"/>
              </w:rPr>
              <w:t>Bộ trưởng Bộ Tài chính</w:t>
            </w:r>
          </w:p>
        </w:tc>
      </w:tr>
      <w:tr w:rsidR="00374160" w:rsidRPr="008F7C64" w14:paraId="17618003" w14:textId="77777777" w:rsidTr="00374160">
        <w:tc>
          <w:tcPr>
            <w:tcW w:w="1702" w:type="dxa"/>
            <w:shd w:val="clear" w:color="auto" w:fill="auto"/>
            <w:vAlign w:val="center"/>
          </w:tcPr>
          <w:p w14:paraId="3153D1CE" w14:textId="77777777" w:rsidR="00374160" w:rsidRPr="008F7C64" w:rsidRDefault="00374160" w:rsidP="00374160">
            <w:pPr>
              <w:spacing w:before="120" w:after="120" w:line="240" w:lineRule="auto"/>
              <w:jc w:val="center"/>
              <w:rPr>
                <w:sz w:val="26"/>
                <w:szCs w:val="26"/>
              </w:rPr>
            </w:pPr>
            <w:r w:rsidRPr="008F7C64">
              <w:rPr>
                <w:sz w:val="26"/>
                <w:szCs w:val="26"/>
              </w:rPr>
              <w:t>24/2016/QĐ-UBND</w:t>
            </w:r>
          </w:p>
        </w:tc>
        <w:tc>
          <w:tcPr>
            <w:tcW w:w="3121" w:type="dxa"/>
            <w:shd w:val="clear" w:color="auto" w:fill="auto"/>
            <w:vAlign w:val="center"/>
          </w:tcPr>
          <w:p w14:paraId="77A4A7EB" w14:textId="77777777" w:rsidR="00374160" w:rsidRPr="008F7C64" w:rsidRDefault="00374160" w:rsidP="00374160">
            <w:pPr>
              <w:spacing w:before="120" w:after="120" w:line="240" w:lineRule="auto"/>
              <w:jc w:val="both"/>
              <w:rPr>
                <w:sz w:val="26"/>
                <w:szCs w:val="26"/>
              </w:rPr>
            </w:pPr>
            <w:r w:rsidRPr="008F7C64">
              <w:rPr>
                <w:sz w:val="26"/>
                <w:szCs w:val="26"/>
              </w:rPr>
              <w:t xml:space="preserve">Quyết định số 24/2016/QĐ-UBND ngày 22/7/2016 của UBND tỉnh Tây Ninh ban hành Quy định mức trần chi phí chứng thực và thù lao dịch thuật các giấy tờ, tài liệu liên quan đến công tác </w:t>
            </w:r>
            <w:r w:rsidRPr="008F7C64">
              <w:rPr>
                <w:sz w:val="26"/>
                <w:szCs w:val="26"/>
              </w:rPr>
              <w:lastRenderedPageBreak/>
              <w:t>chứng thực trên địa bàn tỉnh Tây Ninh</w:t>
            </w:r>
          </w:p>
        </w:tc>
        <w:tc>
          <w:tcPr>
            <w:tcW w:w="1842" w:type="dxa"/>
            <w:shd w:val="clear" w:color="auto" w:fill="auto"/>
            <w:vAlign w:val="center"/>
          </w:tcPr>
          <w:p w14:paraId="02CAEBA5" w14:textId="77777777" w:rsidR="00374160" w:rsidRPr="008F7C64" w:rsidRDefault="00374160" w:rsidP="00374160">
            <w:pPr>
              <w:spacing w:before="120" w:after="120" w:line="240" w:lineRule="auto"/>
              <w:jc w:val="center"/>
              <w:rPr>
                <w:sz w:val="26"/>
                <w:szCs w:val="26"/>
              </w:rPr>
            </w:pPr>
            <w:r w:rsidRPr="008F7C64">
              <w:rPr>
                <w:sz w:val="26"/>
                <w:szCs w:val="26"/>
              </w:rPr>
              <w:lastRenderedPageBreak/>
              <w:t>22/7/2016</w:t>
            </w:r>
          </w:p>
        </w:tc>
        <w:tc>
          <w:tcPr>
            <w:tcW w:w="1447" w:type="dxa"/>
            <w:shd w:val="clear" w:color="auto" w:fill="auto"/>
            <w:vAlign w:val="center"/>
          </w:tcPr>
          <w:p w14:paraId="3DBEC36D" w14:textId="77777777" w:rsidR="00374160" w:rsidRPr="008F7C64" w:rsidRDefault="00374160" w:rsidP="00374160">
            <w:pPr>
              <w:spacing w:before="120" w:after="120" w:line="240" w:lineRule="auto"/>
              <w:jc w:val="center"/>
              <w:rPr>
                <w:sz w:val="26"/>
                <w:szCs w:val="26"/>
              </w:rPr>
            </w:pPr>
            <w:r w:rsidRPr="008F7C64">
              <w:rPr>
                <w:sz w:val="26"/>
                <w:szCs w:val="26"/>
              </w:rPr>
              <w:t>02/8/2016</w:t>
            </w:r>
          </w:p>
        </w:tc>
        <w:tc>
          <w:tcPr>
            <w:tcW w:w="1669" w:type="dxa"/>
            <w:shd w:val="clear" w:color="auto" w:fill="auto"/>
            <w:vAlign w:val="center"/>
          </w:tcPr>
          <w:p w14:paraId="5A5C0610" w14:textId="77777777" w:rsidR="00374160" w:rsidRPr="008F7C64" w:rsidRDefault="00374160" w:rsidP="00374160">
            <w:pPr>
              <w:spacing w:before="120" w:after="120" w:line="240" w:lineRule="auto"/>
              <w:jc w:val="center"/>
              <w:rPr>
                <w:sz w:val="26"/>
                <w:szCs w:val="26"/>
              </w:rPr>
            </w:pPr>
            <w:r w:rsidRPr="008F7C64">
              <w:rPr>
                <w:sz w:val="26"/>
                <w:szCs w:val="26"/>
              </w:rPr>
              <w:t>UBND tỉnh Tây Ninh</w:t>
            </w:r>
          </w:p>
        </w:tc>
      </w:tr>
      <w:tr w:rsidR="00374160" w:rsidRPr="008F7C64" w14:paraId="68E5C7A3" w14:textId="77777777" w:rsidTr="00374160">
        <w:tc>
          <w:tcPr>
            <w:tcW w:w="4823" w:type="dxa"/>
            <w:gridSpan w:val="2"/>
            <w:shd w:val="clear" w:color="auto" w:fill="auto"/>
            <w:vAlign w:val="center"/>
          </w:tcPr>
          <w:p w14:paraId="1278B1A8" w14:textId="77777777" w:rsidR="00374160" w:rsidRPr="008F7C64" w:rsidRDefault="00374160" w:rsidP="00374160">
            <w:pPr>
              <w:spacing w:before="120" w:after="120" w:line="240" w:lineRule="auto"/>
              <w:jc w:val="both"/>
              <w:rPr>
                <w:sz w:val="26"/>
                <w:szCs w:val="26"/>
                <w:bdr w:val="none" w:sz="0" w:space="0" w:color="auto" w:frame="1"/>
                <w:lang w:val="vi-VN"/>
              </w:rPr>
            </w:pPr>
            <w:r w:rsidRPr="008F7C64">
              <w:rPr>
                <w:b/>
                <w:bCs/>
                <w:sz w:val="26"/>
                <w:szCs w:val="26"/>
              </w:rPr>
              <w:lastRenderedPageBreak/>
              <w:t>8. Yêu cầu, điều kiện thực hiện TTHC:</w:t>
            </w:r>
          </w:p>
        </w:tc>
        <w:tc>
          <w:tcPr>
            <w:tcW w:w="4958" w:type="dxa"/>
            <w:gridSpan w:val="3"/>
            <w:shd w:val="clear" w:color="auto" w:fill="auto"/>
            <w:vAlign w:val="center"/>
          </w:tcPr>
          <w:p w14:paraId="3B444735"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Bản chính giấy tờ, văn bản không được dùng làm cơ sở để chứng thực bản sao:</w:t>
            </w:r>
          </w:p>
          <w:p w14:paraId="456C998A"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bị tẩy xóa, sửa chữa, thêm, bớt nội dung không hợp lệ.</w:t>
            </w:r>
          </w:p>
          <w:p w14:paraId="724B2270"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bị hư hỏng, cũ nát, không xác định được nội dung.</w:t>
            </w:r>
          </w:p>
          <w:p w14:paraId="477524B0"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đóng dấu mật của cơ quan, tổ chức có thẩm quyền hoặc không đóng dấu mật nhưng ghi rõ không được sao chụp.</w:t>
            </w:r>
          </w:p>
          <w:p w14:paraId="740D5378"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3E481323"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Bản chính do cơ quan, tổ chức có thẩm quyền của nước ngoài cấp, công chứng hoặc chứng nhận chưa được hợp pháp hóa lãnh sự theo quy định tại Khoản 1 Điều 20 Nghị định số 23/2015/NĐ-CP, 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p w14:paraId="6E12F8F5" w14:textId="77777777" w:rsidR="00374160" w:rsidRPr="008F7C64" w:rsidRDefault="00374160" w:rsidP="00374160">
            <w:pPr>
              <w:spacing w:before="120" w:after="120" w:line="240" w:lineRule="auto"/>
              <w:jc w:val="both"/>
              <w:rPr>
                <w:sz w:val="26"/>
                <w:szCs w:val="26"/>
              </w:rPr>
            </w:pPr>
            <w:r w:rsidRPr="008F7C64">
              <w:rPr>
                <w:sz w:val="26"/>
                <w:szCs w:val="26"/>
                <w:lang w:eastAsia="vi-VN"/>
              </w:rPr>
              <w:t>- Giấy tờ, văn bản do cá nhân tự lập nhưng không có xác nhận và đóng dấu của cơ quan, tổ chức có thẩm quyền.</w:t>
            </w:r>
          </w:p>
        </w:tc>
      </w:tr>
      <w:tr w:rsidR="00374160" w:rsidRPr="008F7C64" w14:paraId="7C075745" w14:textId="77777777" w:rsidTr="00374160">
        <w:trPr>
          <w:trHeight w:val="358"/>
        </w:trPr>
        <w:tc>
          <w:tcPr>
            <w:tcW w:w="9781" w:type="dxa"/>
            <w:gridSpan w:val="5"/>
            <w:shd w:val="clear" w:color="auto" w:fill="auto"/>
            <w:vAlign w:val="center"/>
          </w:tcPr>
          <w:p w14:paraId="5228A323" w14:textId="77777777" w:rsidR="00374160" w:rsidRPr="008F7C64" w:rsidRDefault="00374160" w:rsidP="00374160">
            <w:pPr>
              <w:spacing w:before="120" w:after="120" w:line="240" w:lineRule="auto"/>
              <w:jc w:val="both"/>
              <w:rPr>
                <w:sz w:val="26"/>
                <w:szCs w:val="26"/>
                <w:lang w:val="vi-VN"/>
              </w:rPr>
            </w:pPr>
            <w:r w:rsidRPr="008F7C64">
              <w:rPr>
                <w:b/>
                <w:bCs/>
                <w:sz w:val="26"/>
                <w:szCs w:val="26"/>
              </w:rPr>
              <w:t>* Ghi chú</w:t>
            </w:r>
          </w:p>
        </w:tc>
      </w:tr>
      <w:tr w:rsidR="00374160" w:rsidRPr="008F7C64" w14:paraId="0639DE22" w14:textId="77777777" w:rsidTr="00374160">
        <w:tc>
          <w:tcPr>
            <w:tcW w:w="1702" w:type="dxa"/>
            <w:vMerge w:val="restart"/>
            <w:shd w:val="clear" w:color="auto" w:fill="auto"/>
            <w:vAlign w:val="center"/>
          </w:tcPr>
          <w:p w14:paraId="40ABDEF0" w14:textId="77777777" w:rsidR="00374160" w:rsidRPr="008F7C64" w:rsidRDefault="00374160" w:rsidP="00374160">
            <w:pPr>
              <w:spacing w:before="120" w:after="120" w:line="240" w:lineRule="auto"/>
              <w:jc w:val="center"/>
              <w:rPr>
                <w:bCs/>
                <w:sz w:val="26"/>
                <w:szCs w:val="26"/>
              </w:rPr>
            </w:pPr>
            <w:r w:rsidRPr="008F7C64">
              <w:rPr>
                <w:sz w:val="26"/>
                <w:szCs w:val="26"/>
              </w:rPr>
              <w:t>Thành phần  hồ sơ lưu</w:t>
            </w:r>
          </w:p>
        </w:tc>
        <w:tc>
          <w:tcPr>
            <w:tcW w:w="8079" w:type="dxa"/>
            <w:gridSpan w:val="4"/>
            <w:shd w:val="clear" w:color="auto" w:fill="auto"/>
            <w:vAlign w:val="center"/>
          </w:tcPr>
          <w:p w14:paraId="1C94742F" w14:textId="77777777" w:rsidR="00374160" w:rsidRPr="008F7C64" w:rsidRDefault="00374160" w:rsidP="00374160">
            <w:pPr>
              <w:spacing w:before="120" w:after="120" w:line="240" w:lineRule="auto"/>
              <w:ind w:right="62"/>
              <w:jc w:val="both"/>
              <w:rPr>
                <w:sz w:val="26"/>
                <w:szCs w:val="26"/>
                <w:lang w:val="nl-NL"/>
              </w:rPr>
            </w:pPr>
            <w:r w:rsidRPr="008F7C64">
              <w:rPr>
                <w:sz w:val="26"/>
                <w:szCs w:val="26"/>
              </w:rPr>
              <w:t>Lưu theo thành phần hồ sơ theo TTHC quy định;</w:t>
            </w:r>
          </w:p>
        </w:tc>
      </w:tr>
      <w:tr w:rsidR="00374160" w:rsidRPr="008F7C64" w14:paraId="41ED548A" w14:textId="77777777" w:rsidTr="00374160">
        <w:tc>
          <w:tcPr>
            <w:tcW w:w="1702" w:type="dxa"/>
            <w:vMerge/>
            <w:shd w:val="clear" w:color="auto" w:fill="auto"/>
            <w:vAlign w:val="center"/>
          </w:tcPr>
          <w:p w14:paraId="750B7486" w14:textId="77777777" w:rsidR="00374160" w:rsidRPr="008F7C64" w:rsidRDefault="00374160" w:rsidP="00374160">
            <w:pPr>
              <w:spacing w:before="120" w:after="120" w:line="240" w:lineRule="auto"/>
              <w:jc w:val="center"/>
              <w:rPr>
                <w:bCs/>
                <w:sz w:val="26"/>
                <w:szCs w:val="26"/>
                <w:lang w:val="nl-NL"/>
              </w:rPr>
            </w:pPr>
          </w:p>
        </w:tc>
        <w:tc>
          <w:tcPr>
            <w:tcW w:w="8079" w:type="dxa"/>
            <w:gridSpan w:val="4"/>
            <w:shd w:val="clear" w:color="auto" w:fill="auto"/>
            <w:vAlign w:val="center"/>
          </w:tcPr>
          <w:p w14:paraId="53821F08"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Kết quả giải quyết Thủ tục hành chính;</w:t>
            </w:r>
          </w:p>
        </w:tc>
      </w:tr>
      <w:tr w:rsidR="00374160" w:rsidRPr="008F7C64" w14:paraId="079E0F50" w14:textId="77777777" w:rsidTr="00374160">
        <w:tc>
          <w:tcPr>
            <w:tcW w:w="1702" w:type="dxa"/>
            <w:vMerge/>
            <w:shd w:val="clear" w:color="auto" w:fill="auto"/>
            <w:vAlign w:val="center"/>
          </w:tcPr>
          <w:p w14:paraId="48D11BC8" w14:textId="77777777" w:rsidR="00374160" w:rsidRPr="008F7C64" w:rsidRDefault="00374160" w:rsidP="00374160">
            <w:pPr>
              <w:spacing w:before="120" w:after="120" w:line="240" w:lineRule="auto"/>
              <w:jc w:val="center"/>
              <w:rPr>
                <w:bCs/>
                <w:sz w:val="26"/>
                <w:szCs w:val="26"/>
                <w:lang w:val="nl-NL"/>
              </w:rPr>
            </w:pPr>
          </w:p>
        </w:tc>
        <w:tc>
          <w:tcPr>
            <w:tcW w:w="8079" w:type="dxa"/>
            <w:gridSpan w:val="4"/>
            <w:shd w:val="clear" w:color="auto" w:fill="auto"/>
            <w:vAlign w:val="center"/>
          </w:tcPr>
          <w:p w14:paraId="1923A5D8"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Giấy tiếp nhận hồ sơ và hẹn trả kết quả;</w:t>
            </w:r>
          </w:p>
        </w:tc>
      </w:tr>
      <w:tr w:rsidR="00374160" w:rsidRPr="008F7C64" w14:paraId="54360BC8" w14:textId="77777777" w:rsidTr="00374160">
        <w:tc>
          <w:tcPr>
            <w:tcW w:w="1702" w:type="dxa"/>
            <w:vMerge/>
            <w:shd w:val="clear" w:color="auto" w:fill="auto"/>
            <w:vAlign w:val="center"/>
          </w:tcPr>
          <w:p w14:paraId="55BE1A3F" w14:textId="77777777" w:rsidR="00374160" w:rsidRPr="008F7C64" w:rsidRDefault="00374160" w:rsidP="00374160">
            <w:pPr>
              <w:spacing w:before="120" w:after="120" w:line="240" w:lineRule="auto"/>
              <w:jc w:val="center"/>
              <w:rPr>
                <w:bCs/>
                <w:sz w:val="26"/>
                <w:szCs w:val="26"/>
                <w:lang w:val="nl-NL"/>
              </w:rPr>
            </w:pPr>
          </w:p>
        </w:tc>
        <w:tc>
          <w:tcPr>
            <w:tcW w:w="8079" w:type="dxa"/>
            <w:gridSpan w:val="4"/>
            <w:shd w:val="clear" w:color="auto" w:fill="auto"/>
            <w:vAlign w:val="center"/>
          </w:tcPr>
          <w:p w14:paraId="7901C6D7"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Phiếu theo dõi quá trình xử lý công việc;</w:t>
            </w:r>
          </w:p>
        </w:tc>
      </w:tr>
      <w:tr w:rsidR="00374160" w:rsidRPr="008F7C64" w14:paraId="6F063540" w14:textId="77777777" w:rsidTr="00374160">
        <w:tc>
          <w:tcPr>
            <w:tcW w:w="1702" w:type="dxa"/>
            <w:vMerge/>
            <w:shd w:val="clear" w:color="auto" w:fill="auto"/>
            <w:vAlign w:val="center"/>
          </w:tcPr>
          <w:p w14:paraId="386EE43A" w14:textId="77777777" w:rsidR="00374160" w:rsidRPr="008F7C64" w:rsidRDefault="00374160" w:rsidP="00374160">
            <w:pPr>
              <w:spacing w:before="120" w:after="120" w:line="240" w:lineRule="auto"/>
              <w:jc w:val="center"/>
              <w:rPr>
                <w:bCs/>
                <w:sz w:val="26"/>
                <w:szCs w:val="26"/>
                <w:lang w:val="nl-NL"/>
              </w:rPr>
            </w:pPr>
          </w:p>
        </w:tc>
        <w:tc>
          <w:tcPr>
            <w:tcW w:w="8079" w:type="dxa"/>
            <w:gridSpan w:val="4"/>
            <w:shd w:val="clear" w:color="auto" w:fill="auto"/>
            <w:vAlign w:val="center"/>
          </w:tcPr>
          <w:p w14:paraId="1136667B" w14:textId="77777777" w:rsidR="00374160" w:rsidRPr="008F7C64" w:rsidRDefault="00374160" w:rsidP="00374160">
            <w:pPr>
              <w:spacing w:before="120" w:after="120" w:line="240" w:lineRule="auto"/>
              <w:ind w:left="103" w:right="127"/>
              <w:jc w:val="both"/>
              <w:rPr>
                <w:sz w:val="26"/>
                <w:szCs w:val="26"/>
              </w:rPr>
            </w:pPr>
            <w:r w:rsidRPr="008F7C64">
              <w:rPr>
                <w:spacing w:val="-4"/>
                <w:sz w:val="26"/>
                <w:szCs w:val="26"/>
              </w:rPr>
              <w:t>Bản sao được chứng thực từ bản chính</w:t>
            </w:r>
          </w:p>
        </w:tc>
      </w:tr>
      <w:tr w:rsidR="00374160" w:rsidRPr="008F7C64" w14:paraId="550241EE" w14:textId="77777777" w:rsidTr="00374160">
        <w:tc>
          <w:tcPr>
            <w:tcW w:w="1702" w:type="dxa"/>
            <w:vMerge/>
            <w:shd w:val="clear" w:color="auto" w:fill="auto"/>
            <w:vAlign w:val="center"/>
          </w:tcPr>
          <w:p w14:paraId="5C35DDC5" w14:textId="77777777" w:rsidR="00374160" w:rsidRPr="008F7C64" w:rsidRDefault="00374160" w:rsidP="00374160">
            <w:pPr>
              <w:spacing w:before="120" w:after="120" w:line="240" w:lineRule="auto"/>
              <w:jc w:val="center"/>
              <w:rPr>
                <w:bCs/>
                <w:sz w:val="26"/>
                <w:szCs w:val="26"/>
                <w:lang w:val="nl-NL"/>
              </w:rPr>
            </w:pPr>
          </w:p>
        </w:tc>
        <w:tc>
          <w:tcPr>
            <w:tcW w:w="8079" w:type="dxa"/>
            <w:gridSpan w:val="4"/>
            <w:shd w:val="clear" w:color="auto" w:fill="auto"/>
            <w:vAlign w:val="center"/>
          </w:tcPr>
          <w:p w14:paraId="1989C2C8" w14:textId="77777777" w:rsidR="00374160" w:rsidRPr="008F7C64" w:rsidRDefault="00374160" w:rsidP="00374160">
            <w:pPr>
              <w:spacing w:before="120" w:after="120" w:line="240" w:lineRule="auto"/>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7AA0C57D" w14:textId="77777777" w:rsidTr="00374160">
        <w:tc>
          <w:tcPr>
            <w:tcW w:w="1702" w:type="dxa"/>
            <w:shd w:val="clear" w:color="auto" w:fill="auto"/>
            <w:vAlign w:val="center"/>
          </w:tcPr>
          <w:p w14:paraId="52A8280B" w14:textId="77777777" w:rsidR="00374160" w:rsidRPr="008F7C64" w:rsidRDefault="00374160" w:rsidP="00374160">
            <w:pPr>
              <w:spacing w:before="120" w:after="120" w:line="240" w:lineRule="auto"/>
              <w:jc w:val="center"/>
              <w:rPr>
                <w:bCs/>
                <w:sz w:val="26"/>
                <w:szCs w:val="26"/>
                <w:lang w:val="nl-NL"/>
              </w:rPr>
            </w:pPr>
            <w:r w:rsidRPr="008F7C64">
              <w:rPr>
                <w:sz w:val="26"/>
                <w:szCs w:val="26"/>
              </w:rPr>
              <w:t>Thời gian lưu và nơi lưu</w:t>
            </w:r>
          </w:p>
        </w:tc>
        <w:tc>
          <w:tcPr>
            <w:tcW w:w="8079" w:type="dxa"/>
            <w:gridSpan w:val="4"/>
            <w:shd w:val="clear" w:color="auto" w:fill="auto"/>
            <w:vAlign w:val="center"/>
          </w:tcPr>
          <w:p w14:paraId="18150D02"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04C53C5B" w14:textId="77777777" w:rsidR="00374160" w:rsidRPr="008F7C64" w:rsidRDefault="00374160" w:rsidP="00374160">
      <w:pPr>
        <w:rPr>
          <w:sz w:val="26"/>
          <w:szCs w:val="26"/>
        </w:rPr>
      </w:pPr>
    </w:p>
    <w:p w14:paraId="1DA930EC" w14:textId="77777777" w:rsidR="00374160" w:rsidRPr="008F7C64" w:rsidRDefault="00374160" w:rsidP="00374160">
      <w:pPr>
        <w:rPr>
          <w:sz w:val="26"/>
          <w:szCs w:val="26"/>
        </w:rPr>
      </w:pPr>
    </w:p>
    <w:p w14:paraId="7EC69A9B" w14:textId="77777777" w:rsidR="00374160" w:rsidRPr="008F7C64" w:rsidRDefault="00374160" w:rsidP="00374160">
      <w:pPr>
        <w:rPr>
          <w:sz w:val="26"/>
          <w:szCs w:val="26"/>
        </w:rPr>
      </w:pPr>
    </w:p>
    <w:p w14:paraId="24263A73" w14:textId="77777777" w:rsidR="00374160" w:rsidRPr="008F7C64" w:rsidRDefault="00374160" w:rsidP="00374160">
      <w:pPr>
        <w:rPr>
          <w:sz w:val="26"/>
          <w:szCs w:val="26"/>
        </w:rPr>
      </w:pPr>
    </w:p>
    <w:p w14:paraId="699D1748" w14:textId="77777777" w:rsidR="00374160" w:rsidRPr="008F7C64" w:rsidRDefault="00374160" w:rsidP="00374160">
      <w:pPr>
        <w:rPr>
          <w:sz w:val="26"/>
          <w:szCs w:val="26"/>
        </w:rPr>
      </w:pPr>
    </w:p>
    <w:p w14:paraId="4A930643" w14:textId="77777777" w:rsidR="008A6B5D" w:rsidRDefault="008A6B5D">
      <w:pPr>
        <w:rPr>
          <w:sz w:val="26"/>
          <w:szCs w:val="26"/>
        </w:rPr>
      </w:pPr>
      <w:r>
        <w:rPr>
          <w:sz w:val="26"/>
          <w:szCs w:val="26"/>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7"/>
        <w:gridCol w:w="8"/>
        <w:gridCol w:w="1834"/>
        <w:gridCol w:w="15"/>
        <w:gridCol w:w="1432"/>
        <w:gridCol w:w="7"/>
        <w:gridCol w:w="8"/>
        <w:gridCol w:w="1798"/>
      </w:tblGrid>
      <w:tr w:rsidR="00374160" w:rsidRPr="008F7C64" w14:paraId="025AD241" w14:textId="77777777" w:rsidTr="00374160">
        <w:tc>
          <w:tcPr>
            <w:tcW w:w="1986" w:type="dxa"/>
            <w:shd w:val="clear" w:color="auto" w:fill="auto"/>
            <w:vAlign w:val="center"/>
          </w:tcPr>
          <w:p w14:paraId="056421C5" w14:textId="77777777" w:rsidR="00374160" w:rsidRPr="008F7C64" w:rsidRDefault="00374160" w:rsidP="00374160">
            <w:pPr>
              <w:spacing w:before="120" w:after="120" w:line="240" w:lineRule="auto"/>
              <w:textAlignment w:val="center"/>
              <w:rPr>
                <w:b/>
                <w:color w:val="000000"/>
                <w:spacing w:val="-2"/>
                <w:sz w:val="26"/>
                <w:szCs w:val="26"/>
              </w:rPr>
            </w:pPr>
            <w:r w:rsidRPr="008F7C64">
              <w:rPr>
                <w:b/>
                <w:color w:val="000000"/>
                <w:spacing w:val="-2"/>
                <w:sz w:val="26"/>
                <w:szCs w:val="26"/>
              </w:rPr>
              <w:lastRenderedPageBreak/>
              <w:t>Mã thủ tục số</w:t>
            </w:r>
            <w:r w:rsidR="008A6B5D">
              <w:rPr>
                <w:b/>
                <w:color w:val="000000"/>
                <w:spacing w:val="-2"/>
                <w:sz w:val="26"/>
                <w:szCs w:val="26"/>
              </w:rPr>
              <w:t>: 21</w:t>
            </w:r>
          </w:p>
        </w:tc>
        <w:tc>
          <w:tcPr>
            <w:tcW w:w="8079" w:type="dxa"/>
            <w:gridSpan w:val="8"/>
            <w:shd w:val="clear" w:color="auto" w:fill="auto"/>
            <w:vAlign w:val="center"/>
          </w:tcPr>
          <w:p w14:paraId="6D70257B" w14:textId="77777777" w:rsidR="00374160" w:rsidRPr="008F7C64" w:rsidRDefault="00374160" w:rsidP="00374160">
            <w:pPr>
              <w:spacing w:before="120" w:after="120" w:line="240" w:lineRule="auto"/>
              <w:textAlignment w:val="center"/>
              <w:rPr>
                <w:b/>
                <w:color w:val="000000"/>
                <w:sz w:val="26"/>
                <w:szCs w:val="26"/>
              </w:rPr>
            </w:pPr>
            <w:r w:rsidRPr="008F7C64">
              <w:rPr>
                <w:rFonts w:eastAsia="Times New Roman"/>
                <w:b/>
                <w:sz w:val="26"/>
                <w:szCs w:val="26"/>
              </w:rPr>
              <w:t>2.000884.000.00.00.H53</w:t>
            </w:r>
          </w:p>
        </w:tc>
      </w:tr>
      <w:tr w:rsidR="00374160" w:rsidRPr="008F7C64" w14:paraId="22FB6F1A" w14:textId="77777777" w:rsidTr="00374160">
        <w:tc>
          <w:tcPr>
            <w:tcW w:w="1986" w:type="dxa"/>
            <w:shd w:val="clear" w:color="auto" w:fill="auto"/>
            <w:vAlign w:val="center"/>
          </w:tcPr>
          <w:p w14:paraId="7140B0BF"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Tên thủ tục hành hính:</w:t>
            </w:r>
          </w:p>
        </w:tc>
        <w:tc>
          <w:tcPr>
            <w:tcW w:w="8079" w:type="dxa"/>
            <w:gridSpan w:val="8"/>
            <w:shd w:val="clear" w:color="auto" w:fill="auto"/>
          </w:tcPr>
          <w:p w14:paraId="59C984E0" w14:textId="77777777" w:rsidR="00374160" w:rsidRPr="008F7C64" w:rsidRDefault="00374160" w:rsidP="00374160">
            <w:pPr>
              <w:spacing w:before="120" w:after="120" w:line="240" w:lineRule="auto"/>
              <w:jc w:val="both"/>
              <w:rPr>
                <w:color w:val="000000"/>
                <w:sz w:val="26"/>
                <w:szCs w:val="26"/>
              </w:rPr>
            </w:pPr>
            <w:r w:rsidRPr="008F7C64">
              <w:rPr>
                <w:rFonts w:eastAsia="Times New Roman"/>
                <w:sz w:val="26"/>
                <w:szCs w:val="26"/>
              </w:rPr>
              <w:t>Chứng thực chữ ký trong giấy tờ, văn bản (áp dụng cho cả trường hợp chứng thực điểm chỉ và trường hợp người yêu cầu chứng thực không ký, không điểm chỉ được) (dịch vụ công trực tuyến một phần)</w:t>
            </w:r>
          </w:p>
        </w:tc>
      </w:tr>
      <w:tr w:rsidR="00374160" w:rsidRPr="008F7C64" w14:paraId="31007AA9" w14:textId="77777777" w:rsidTr="00374160">
        <w:tc>
          <w:tcPr>
            <w:tcW w:w="1986" w:type="dxa"/>
            <w:shd w:val="clear" w:color="auto" w:fill="auto"/>
            <w:vAlign w:val="center"/>
          </w:tcPr>
          <w:p w14:paraId="22E1F73D"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Cấp thực hiện:</w:t>
            </w:r>
          </w:p>
        </w:tc>
        <w:tc>
          <w:tcPr>
            <w:tcW w:w="8079" w:type="dxa"/>
            <w:gridSpan w:val="8"/>
            <w:shd w:val="clear" w:color="auto" w:fill="auto"/>
            <w:vAlign w:val="center"/>
          </w:tcPr>
          <w:p w14:paraId="51D69AE1"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Cấp huyện</w:t>
            </w:r>
          </w:p>
        </w:tc>
      </w:tr>
      <w:tr w:rsidR="00374160" w:rsidRPr="008F7C64" w14:paraId="0C7E2584" w14:textId="77777777" w:rsidTr="00374160">
        <w:tc>
          <w:tcPr>
            <w:tcW w:w="1986" w:type="dxa"/>
            <w:shd w:val="clear" w:color="auto" w:fill="auto"/>
            <w:vAlign w:val="center"/>
          </w:tcPr>
          <w:p w14:paraId="7A6E85D3"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Lĩnh vực:</w:t>
            </w:r>
          </w:p>
        </w:tc>
        <w:tc>
          <w:tcPr>
            <w:tcW w:w="8079" w:type="dxa"/>
            <w:gridSpan w:val="8"/>
            <w:shd w:val="clear" w:color="auto" w:fill="auto"/>
            <w:vAlign w:val="center"/>
          </w:tcPr>
          <w:p w14:paraId="7D10E716"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Chứng thực</w:t>
            </w:r>
          </w:p>
        </w:tc>
      </w:tr>
      <w:tr w:rsidR="00374160" w:rsidRPr="008F7C64" w14:paraId="53150ECE" w14:textId="77777777" w:rsidTr="00374160">
        <w:tc>
          <w:tcPr>
            <w:tcW w:w="10065" w:type="dxa"/>
            <w:gridSpan w:val="9"/>
            <w:shd w:val="clear" w:color="auto" w:fill="auto"/>
          </w:tcPr>
          <w:p w14:paraId="5E71E96E" w14:textId="77777777" w:rsidR="00374160" w:rsidRPr="008F7C64" w:rsidRDefault="00374160" w:rsidP="00374160">
            <w:pPr>
              <w:spacing w:before="120" w:after="120" w:line="240" w:lineRule="auto"/>
              <w:rPr>
                <w:b/>
                <w:bCs/>
                <w:color w:val="000000"/>
                <w:sz w:val="26"/>
                <w:szCs w:val="26"/>
                <w:lang w:val="vi-VN"/>
              </w:rPr>
            </w:pPr>
            <w:r w:rsidRPr="008F7C64">
              <w:rPr>
                <w:b/>
                <w:color w:val="000000"/>
                <w:sz w:val="26"/>
                <w:szCs w:val="26"/>
              </w:rPr>
              <w:t>1. Trình tự thực hiện:</w:t>
            </w:r>
          </w:p>
        </w:tc>
      </w:tr>
      <w:tr w:rsidR="00374160" w:rsidRPr="008F7C64" w14:paraId="3D414635" w14:textId="77777777" w:rsidTr="00374160">
        <w:tc>
          <w:tcPr>
            <w:tcW w:w="10065" w:type="dxa"/>
            <w:gridSpan w:val="9"/>
            <w:shd w:val="clear" w:color="auto" w:fill="auto"/>
          </w:tcPr>
          <w:p w14:paraId="69E5D99D" w14:textId="77777777" w:rsidR="00374160" w:rsidRPr="008F7C64" w:rsidRDefault="00374160" w:rsidP="00374160">
            <w:pPr>
              <w:spacing w:before="120" w:after="120" w:line="240" w:lineRule="auto"/>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31DA41A4" w14:textId="77777777" w:rsidR="00374160" w:rsidRPr="008F7C64" w:rsidRDefault="00374160" w:rsidP="00374160">
            <w:pPr>
              <w:spacing w:before="120" w:after="120" w:line="240" w:lineRule="auto"/>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34" w:history="1">
              <w:r w:rsidRPr="008F7C64">
                <w:rPr>
                  <w:rStyle w:val="Hyperlink"/>
                  <w:rFonts w:eastAsia="Arial"/>
                  <w:sz w:val="26"/>
                  <w:szCs w:val="26"/>
                  <w:u w:val="none"/>
                  <w:lang w:val="pt-BR"/>
                </w:rPr>
                <w:t>https://dichvucong.gov.vn</w:t>
              </w:r>
            </w:hyperlink>
          </w:p>
          <w:p w14:paraId="1D14EFBF" w14:textId="77777777" w:rsidR="00374160" w:rsidRPr="008F7C64" w:rsidRDefault="00374160" w:rsidP="00374160">
            <w:pPr>
              <w:spacing w:before="120" w:after="120" w:line="240" w:lineRule="auto"/>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35" w:history="1">
              <w:r w:rsidRPr="008F7C64">
                <w:rPr>
                  <w:rStyle w:val="Hyperlink"/>
                  <w:rFonts w:eastAsia="Arial"/>
                  <w:sz w:val="26"/>
                  <w:szCs w:val="26"/>
                  <w:u w:val="none"/>
                  <w:lang w:val="pt-BR"/>
                </w:rPr>
                <w:t>https://dichvucong.tayninh.gov.vn</w:t>
              </w:r>
            </w:hyperlink>
          </w:p>
          <w:p w14:paraId="473E2A95" w14:textId="77777777" w:rsidR="00374160" w:rsidRPr="008F7C64" w:rsidRDefault="00374160" w:rsidP="00374160">
            <w:pPr>
              <w:spacing w:before="120" w:after="120" w:line="240" w:lineRule="auto"/>
              <w:ind w:left="125"/>
              <w:rPr>
                <w:rStyle w:val="Hyperlink"/>
                <w:sz w:val="26"/>
                <w:szCs w:val="26"/>
                <w:u w:val="none"/>
                <w:lang w:val="vi-VN"/>
              </w:rPr>
            </w:pPr>
            <w:r w:rsidRPr="008F7C64">
              <w:rPr>
                <w:rStyle w:val="Hyperlink"/>
                <w:sz w:val="26"/>
                <w:szCs w:val="26"/>
                <w:u w:val="none"/>
                <w:lang w:val="vi-VN"/>
              </w:rPr>
              <w:t>+ Ứng dụng Tây Ninh Smart</w:t>
            </w:r>
          </w:p>
          <w:p w14:paraId="36F478CF" w14:textId="77777777" w:rsidR="00374160" w:rsidRPr="008F7C64" w:rsidRDefault="00374160" w:rsidP="00374160">
            <w:pPr>
              <w:spacing w:before="120" w:after="120" w:line="240" w:lineRule="auto"/>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5BCB7F81" w14:textId="77777777" w:rsidR="00CF63F6" w:rsidRPr="007E353B" w:rsidRDefault="00CF63F6" w:rsidP="00CF63F6">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sidR="007E01C6">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28E75DB1" w14:textId="77777777" w:rsidR="00374160" w:rsidRPr="008F7C64" w:rsidRDefault="00374160" w:rsidP="00374160">
            <w:pPr>
              <w:spacing w:before="120" w:after="120" w:line="240" w:lineRule="auto"/>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4F02235F" w14:textId="77777777" w:rsidR="00374160" w:rsidRPr="008F7C64" w:rsidRDefault="00374160" w:rsidP="00374160">
            <w:pPr>
              <w:pStyle w:val="Header"/>
              <w:framePr w:hSpace="180" w:wrap="around" w:vAnchor="text" w:hAnchor="text" w:y="1"/>
              <w:tabs>
                <w:tab w:val="left" w:pos="1670"/>
              </w:tabs>
              <w:spacing w:before="120" w:after="120"/>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2013C5B6" w14:textId="77777777" w:rsidR="00374160" w:rsidRPr="008F7C64" w:rsidRDefault="00374160" w:rsidP="00374160">
            <w:pPr>
              <w:tabs>
                <w:tab w:val="center" w:pos="4320"/>
                <w:tab w:val="right" w:pos="8640"/>
              </w:tabs>
              <w:spacing w:before="120" w:after="120" w:line="240" w:lineRule="auto"/>
              <w:jc w:val="both"/>
              <w:rPr>
                <w:sz w:val="26"/>
                <w:szCs w:val="26"/>
              </w:rPr>
            </w:pPr>
            <w:r w:rsidRPr="008F7C64">
              <w:rPr>
                <w:b/>
                <w:sz w:val="26"/>
                <w:szCs w:val="26"/>
              </w:rPr>
              <w:t>Bước 1</w:t>
            </w:r>
            <w:r w:rsidRPr="008F7C64">
              <w:rPr>
                <w:sz w:val="26"/>
                <w:szCs w:val="26"/>
              </w:rPr>
              <w:t>: Tiếp nhận hồ sơ:</w:t>
            </w:r>
          </w:p>
          <w:p w14:paraId="3194948F"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2C1409B1"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Thực hiện tiếp nhận hồ sơ: </w:t>
            </w:r>
          </w:p>
          <w:p w14:paraId="17C499AE"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6C485B89"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Hồ sơ được tổ chức, cá nhân nộp trực tuyến.</w:t>
            </w:r>
          </w:p>
          <w:p w14:paraId="2EEC80DF"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nhân viên bưu điện nộp thông qua dịch vụ bưu chính công ích. </w:t>
            </w:r>
          </w:p>
          <w:p w14:paraId="4218A648"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Thực hiện kiểm tra hồ sơ:</w:t>
            </w:r>
          </w:p>
          <w:p w14:paraId="46AFE5A2"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Phòng Tư pháp kiểm tra, thẩm định, xử lý.</w:t>
            </w:r>
          </w:p>
          <w:p w14:paraId="65094AA5"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30819121"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75A97C1F" w14:textId="77777777" w:rsidR="00374160" w:rsidRPr="008F7C64" w:rsidRDefault="00374160" w:rsidP="00374160">
            <w:pPr>
              <w:pStyle w:val="ws-p"/>
              <w:shd w:val="clear" w:color="auto" w:fill="FFFFFF"/>
              <w:spacing w:before="120" w:beforeAutospacing="0" w:after="120" w:afterAutospacing="0"/>
              <w:jc w:val="both"/>
              <w:rPr>
                <w:sz w:val="26"/>
                <w:szCs w:val="26"/>
              </w:rPr>
            </w:pPr>
            <w:r w:rsidRPr="008F7C64">
              <w:rPr>
                <w:b/>
                <w:sz w:val="26"/>
                <w:szCs w:val="26"/>
              </w:rPr>
              <w:t>Bước 2</w:t>
            </w:r>
            <w:r w:rsidRPr="008F7C64">
              <w:rPr>
                <w:sz w:val="26"/>
                <w:szCs w:val="26"/>
              </w:rPr>
              <w:t>: Giải quyết hồ sơ:</w:t>
            </w:r>
          </w:p>
          <w:p w14:paraId="020BA900" w14:textId="77777777" w:rsidR="00374160" w:rsidRPr="008F7C64" w:rsidRDefault="00374160" w:rsidP="00374160">
            <w:pPr>
              <w:spacing w:before="120" w:after="120" w:line="240" w:lineRule="auto"/>
              <w:jc w:val="both"/>
              <w:rPr>
                <w:sz w:val="26"/>
                <w:szCs w:val="26"/>
              </w:rPr>
            </w:pPr>
            <w:r w:rsidRPr="008F7C64">
              <w:rPr>
                <w:sz w:val="26"/>
                <w:szCs w:val="26"/>
              </w:rPr>
              <w:t>- Phòng Tư pháp xem xét, kiểm tra tính đầy đủ, hợp lệ (trường hợp đủ điều kiện), sẽ tiến hành xử lý hồ sơ văn bản có chữ ký được chứng thực.</w:t>
            </w:r>
          </w:p>
          <w:p w14:paraId="145F22AB" w14:textId="77777777" w:rsidR="00374160" w:rsidRPr="008F7C64" w:rsidRDefault="00374160" w:rsidP="00374160">
            <w:pPr>
              <w:tabs>
                <w:tab w:val="left" w:pos="3698"/>
              </w:tabs>
              <w:spacing w:before="120" w:after="120" w:line="240" w:lineRule="auto"/>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20C1C069" w14:textId="77777777" w:rsidR="00374160" w:rsidRPr="008F7C64" w:rsidRDefault="00374160" w:rsidP="00374160">
            <w:pPr>
              <w:tabs>
                <w:tab w:val="left" w:pos="3698"/>
              </w:tabs>
              <w:spacing w:before="120" w:after="120" w:line="240" w:lineRule="auto"/>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43FF2ECC"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2FB319DC"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người dân thực hiện TTHC</w:t>
            </w:r>
            <w:r w:rsidRPr="008F7C64">
              <w:rPr>
                <w:spacing w:val="4"/>
                <w:sz w:val="26"/>
                <w:szCs w:val="26"/>
                <w:shd w:val="clear" w:color="auto" w:fill="FFFFFF"/>
              </w:rPr>
              <w:t>.</w:t>
            </w:r>
            <w:r w:rsidRPr="008F7C64">
              <w:rPr>
                <w:rFonts w:eastAsia="Arial"/>
                <w:color w:val="000000"/>
                <w:sz w:val="26"/>
                <w:szCs w:val="26"/>
                <w:lang w:val="nl-NL"/>
              </w:rPr>
              <w:t xml:space="preserve"> </w:t>
            </w:r>
          </w:p>
          <w:p w14:paraId="04F3C6EC"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1722EF7A" w14:textId="77777777" w:rsidR="00374160" w:rsidRPr="008F7C64" w:rsidRDefault="00374160" w:rsidP="00374160">
            <w:pPr>
              <w:pStyle w:val="ws-p"/>
              <w:shd w:val="clear" w:color="auto" w:fill="FFFFFF"/>
              <w:spacing w:before="120" w:beforeAutospacing="0" w:after="12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3249E773"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840EF3B" w14:textId="77777777" w:rsidR="00374160" w:rsidRPr="008A6B5D" w:rsidRDefault="00374160" w:rsidP="00374160">
            <w:pPr>
              <w:shd w:val="clear" w:color="auto" w:fill="FFFFFF"/>
              <w:spacing w:before="120" w:after="120" w:line="240" w:lineRule="auto"/>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4E269D13"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3A64B84C" w14:textId="77777777" w:rsidR="00374160" w:rsidRPr="008F7C64" w:rsidRDefault="00374160" w:rsidP="00374160">
            <w:pPr>
              <w:tabs>
                <w:tab w:val="left" w:pos="1175"/>
              </w:tabs>
              <w:spacing w:before="120" w:after="120" w:line="240" w:lineRule="auto"/>
              <w:rPr>
                <w:b/>
                <w:bCs/>
                <w:color w:val="FF0000"/>
                <w:sz w:val="26"/>
                <w:szCs w:val="26"/>
              </w:rPr>
            </w:pPr>
            <w:r w:rsidRPr="008F7C64">
              <w:rPr>
                <w:b/>
                <w:bCs/>
                <w:color w:val="FF0000"/>
                <w:sz w:val="26"/>
                <w:szCs w:val="26"/>
              </w:rPr>
              <w:tab/>
            </w:r>
            <w:r w:rsidRPr="008F7C64">
              <w:rPr>
                <w:noProof/>
                <w:sz w:val="26"/>
                <w:szCs w:val="26"/>
              </w:rPr>
              <mc:AlternateContent>
                <mc:Choice Requires="wpg">
                  <w:drawing>
                    <wp:anchor distT="0" distB="0" distL="114300" distR="114300" simplePos="0" relativeHeight="251709440" behindDoc="0" locked="0" layoutInCell="1" allowOverlap="1" wp14:anchorId="5F5E93D7" wp14:editId="4A5A99B0">
                      <wp:simplePos x="0" y="0"/>
                      <wp:positionH relativeFrom="margin">
                        <wp:posOffset>-2540</wp:posOffset>
                      </wp:positionH>
                      <wp:positionV relativeFrom="paragraph">
                        <wp:posOffset>3810</wp:posOffset>
                      </wp:positionV>
                      <wp:extent cx="5943600" cy="1287780"/>
                      <wp:effectExtent l="5080" t="8890" r="13970" b="5588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87780"/>
                                <a:chOff x="0" y="0"/>
                                <a:chExt cx="6678777" cy="1304518"/>
                              </a:xfrm>
                            </wpg:grpSpPr>
                            <wps:wsp>
                              <wps:cNvPr id="308"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3F7E1844"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6375B61A" w14:textId="77777777" w:rsidR="00A7443A" w:rsidRDefault="00A7443A" w:rsidP="00374160">
                                    <w:pPr>
                                      <w:spacing w:after="0"/>
                                      <w:jc w:val="center"/>
                                      <w:rPr>
                                        <w:sz w:val="24"/>
                                        <w:szCs w:val="24"/>
                                      </w:rPr>
                                    </w:pPr>
                                    <w:r>
                                      <w:rPr>
                                        <w:sz w:val="24"/>
                                        <w:szCs w:val="24"/>
                                      </w:rPr>
                                      <w:t>(02 giờ )</w:t>
                                    </w:r>
                                  </w:p>
                                  <w:p w14:paraId="35D7F5A3"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309"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008B9EA9"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075267EE" w14:textId="77777777" w:rsidR="00A7443A" w:rsidRDefault="00A7443A" w:rsidP="00374160">
                                    <w:pPr>
                                      <w:spacing w:after="0" w:line="240" w:lineRule="auto"/>
                                      <w:jc w:val="center"/>
                                      <w:rPr>
                                        <w:sz w:val="24"/>
                                        <w:szCs w:val="24"/>
                                      </w:rPr>
                                    </w:pPr>
                                    <w:r>
                                      <w:rPr>
                                        <w:sz w:val="24"/>
                                        <w:szCs w:val="24"/>
                                      </w:rPr>
                                      <w:t>(03 giờ)</w:t>
                                    </w:r>
                                  </w:p>
                                </w:txbxContent>
                              </wps:txbx>
                              <wps:bodyPr rot="0" vert="horz" wrap="square" lIns="91440" tIns="45720" rIns="91440" bIns="45720" anchor="t" anchorCtr="0" upright="1">
                                <a:noAutofit/>
                              </wps:bodyPr>
                            </wps:wsp>
                            <wps:wsp>
                              <wps:cNvPr id="310"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172669AF"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14:paraId="37B122D6"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311"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007EF998" w14:textId="77777777" w:rsidR="00A7443A" w:rsidRDefault="00A7443A" w:rsidP="00374160">
                                    <w:pPr>
                                      <w:spacing w:after="0"/>
                                      <w:jc w:val="center"/>
                                      <w:rPr>
                                        <w:sz w:val="24"/>
                                        <w:szCs w:val="24"/>
                                      </w:rPr>
                                    </w:pPr>
                                  </w:p>
                                  <w:p w14:paraId="2239EB47" w14:textId="77777777" w:rsidR="00A7443A" w:rsidRDefault="00A7443A" w:rsidP="00374160">
                                    <w:pPr>
                                      <w:spacing w:after="0"/>
                                      <w:jc w:val="center"/>
                                      <w:rPr>
                                        <w:sz w:val="24"/>
                                        <w:szCs w:val="24"/>
                                      </w:rPr>
                                    </w:pPr>
                                    <w:r>
                                      <w:rPr>
                                        <w:sz w:val="24"/>
                                        <w:szCs w:val="24"/>
                                      </w:rPr>
                                      <w:t xml:space="preserve">Văn thư </w:t>
                                    </w:r>
                                  </w:p>
                                  <w:p w14:paraId="2303B8F8" w14:textId="77777777" w:rsidR="00A7443A" w:rsidRDefault="00A7443A" w:rsidP="00374160">
                                    <w:pPr>
                                      <w:spacing w:after="0"/>
                                      <w:jc w:val="center"/>
                                      <w:rPr>
                                        <w:sz w:val="24"/>
                                        <w:szCs w:val="24"/>
                                      </w:rPr>
                                    </w:pPr>
                                    <w:r>
                                      <w:rPr>
                                        <w:sz w:val="24"/>
                                        <w:szCs w:val="24"/>
                                      </w:rPr>
                                      <w:t>(1 giờ)</w:t>
                                    </w:r>
                                  </w:p>
                                  <w:p w14:paraId="60DBCD95"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312"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13"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14"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5"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6"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7"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307" o:spid="_x0000_s1266" style="position:absolute;margin-left:-.2pt;margin-top:.3pt;width:468pt;height:101.4pt;z-index:251709440;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">
                      <v:shape id="Text Box 52" o:spid="_x0000_s1267"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zXLsA&#10;AADcAAAADwAAAGRycy9kb3ducmV2LnhtbERPvQrCMBDeBd8hnOCmqRZEqlFUEMRN7eJ2NGdbbC4l&#10;iba+vRkEx4/vf73tTSPe5HxtWcFsmoAgLqyuuVSQ346TJQgfkDU2lknBhzxsN8PBGjNtO77Q+xpK&#10;EUPYZ6igCqHNpPRFRQb91LbEkXtYZzBE6EqpHXYx3DRyniQLabDm2FBhS4eKiuf1ZRScFvtwp1yf&#10;dTpPbZfLwj0ar9R41O9WIAL14S/+uU9aQZrEtfFMPAJ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VIc1y7AAAA3AAAAA8AAAAAAAAAAAAAAAAAmAIAAGRycy9kb3ducmV2Lnht&#10;bFBLBQYAAAAABAAEAPUAAACAAw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53" o:spid="_x0000_s1268"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Wx8EA&#10;AADcAAAADwAAAGRycy9kb3ducmV2LnhtbESPQYvCMBSE7wv+h/AEb2tqC+JWY1FBEG+rvezt0Tzb&#10;YvNSkmjrvzcLC3scZuYbZlOMphNPcr61rGAxT0AQV1a3XCsor8fPFQgfkDV2lknBizwU28nHBnNt&#10;B/6m5yXUIkLY56igCaHPpfRVQwb93PbE0btZZzBE6WqpHQ4RbjqZJslSGmw5LjTY06Gh6n55GAWn&#10;5T78UKnPOkszO5SycrfOKzWbjrs1iEBj+A//tU9aQZZ8we+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E1sfBAAAA3AAAAA8AAAAAAAAAAAAAAAAAmAIAAGRycy9kb3du&#10;cmV2LnhtbFBLBQYAAAAABAAEAPUAAACGAw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(03 giờ)</w:t>
                              </w:r>
                            </w:p>
                          </w:txbxContent>
                        </v:textbox>
                      </v:shape>
                      <v:shape id="Text Box 54" o:spid="_x0000_s1269"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ph7sA&#10;AADcAAAADwAAAGRycy9kb3ducmV2LnhtbERPvQrCMBDeBd8hnOCmqRZEqlFUEMRN7eJ2NGdbbC4l&#10;iba+vRkEx4/vf73tTSPe5HxtWcFsmoAgLqyuuVSQ346TJQgfkDU2lknBhzxsN8PBGjNtO77Q+xpK&#10;EUPYZ6igCqHNpPRFRQb91LbEkXtYZzBE6EqpHXYx3DRyniQLabDm2FBhS4eKiuf1ZRScFvtwp1yf&#10;dTpPbZfLwj0ar9R41O9WIAL14S/+uU9aQTqL8+OZeAT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7n6Ye7AAAA3AAAAA8AAAAAAAAAAAAAAAAAmAIAAGRycy9kb3ducmV2Lnht&#10;bFBLBQYAAAAABAAEAPUAAACAAw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374160">
                              <w:pPr>
                                <w:jc w:val="center"/>
                                <w:rPr>
                                  <w:sz w:val="24"/>
                                  <w:szCs w:val="24"/>
                                </w:rPr>
                              </w:pPr>
                            </w:p>
                          </w:txbxContent>
                        </v:textbox>
                      </v:shape>
                      <v:shape id="Text Box 62" o:spid="_x0000_s1270"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tMHMIA&#10;AADcAAAADwAAAGRycy9kb3ducmV2LnhtbESPwWrDMBBE74X8g9hAbo3sGExxLYckUAi51fWlt8Xa&#10;2CbWykhq7Px9VCj0OMzMG6bcL2YUd3J+sKwg3SYgiFurB+4UNF8fr28gfEDWOFomBQ/ysK9WLyUW&#10;2s78Sfc6dCJC2BeooA9hKqT0bU8G/dZOxNG7WmcwROk6qR3OEW5GuUuSXBocOC70ONGpp/ZW/xgF&#10;5/wYvqnRF53tMjs3snXX0Su1WS+HdxCBlvAf/muftYIsTeH3TDwCsn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0wcwgAAANwAAAAPAAAAAAAAAAAAAAAAAJgCAABkcnMvZG93&#10;bnJldi54bWxQSwUGAAAAAAQABAD1AAAAhwM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(1 giờ)</w:t>
                              </w:r>
                            </w:p>
                            <w:p w:rsidR="00A7443A" w:rsidRPr="00E53698" w:rsidRDefault="00A7443A" w:rsidP="00374160">
                              <w:pPr>
                                <w:jc w:val="center"/>
                                <w:rPr>
                                  <w:sz w:val="24"/>
                                  <w:szCs w:val="24"/>
                                </w:rPr>
                              </w:pPr>
                            </w:p>
                          </w:txbxContent>
                        </v:textbox>
                      </v:shape>
                      <v:shape id="Straight Arrow Connector 66" o:spid="_x0000_s1271"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XF8IAAADcAAAADwAAAGRycy9kb3ducmV2LnhtbESPQYvCMBSE78L+h/AEbzbVgkjXKCKs&#10;uyehVdjro3nblk1eShNt/fdGEDwOM/MNs9mN1ogb9b51rGCRpCCIK6dbrhVczl/zNQgfkDUax6Tg&#10;Th5224/JBnPtBi7oVoZaRAj7HBU0IXS5lL5qyKJPXEccvT/XWwxR9rXUPQ4Rbo1cpulKWmw5LjTY&#10;0aGh6r+8WgWnbp0NxpT7ojjqwmb3LP0N30rNpuP+E0SgMbzDr/aPVpAtlvA8E4+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XF8IAAADcAAAADwAAAAAAAAAAAAAA&#10;AAChAgAAZHJzL2Rvd25yZXYueG1sUEsFBgAAAAAEAAQA+QAAAJADAAAAAA==&#10;" strokeweight="1pt">
                        <v:stroke startarrow="block" endarrow="block" joinstyle="miter"/>
                      </v:shape>
                      <v:shape id="Straight Arrow Connector 67" o:spid="_x0000_s1272"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RyjMIAAADcAAAADwAAAGRycy9kb3ducmV2LnhtbESPQYvCMBSE7wv+h/AEb2vqBhapRhHB&#10;1ZPQ7sJeH82zLSYvpYm2/nsjLOxxmJlvmPV2dFbcqQ+tZw2LeQaCuPKm5VrDz/fhfQkiRGSD1jNp&#10;eFCA7Wbytsbc+IELupexFgnCIUcNTYxdLmWoGnIY5r4jTt7F9w5jkn0tTY9DgjsrP7LsUzpsOS00&#10;2NG+oepa3pyGc7dUg7Xlrii+TOHUQ2W/8aj1bDruViAijfE//Nc+GQ1qoeB1Jh0Bu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RyjMIAAADcAAAADwAAAAAAAAAAAAAA&#10;AAChAgAAZHJzL2Rvd25yZXYueG1sUEsFBgAAAAAEAAQA+QAAAJADAAAAAA==&#10;" strokeweight="1pt">
                        <v:stroke startarrow="block" endarrow="block" joinstyle="miter"/>
                      </v:shape>
                      <v:shape id="Straight Arrow Connector 97" o:spid="_x0000_s1273"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E9TcIAAADcAAAADwAAAGRycy9kb3ducmV2LnhtbESP24rCMBRF3wX/IZwB3zT1inSMooIg&#10;+uTlA840x16mOSlNbDvz9WZgwMfNviz2atOZUjRUu9yygvEoAkGcWJ1zquB+OwyXIJxH1lhaJgU/&#10;5GCz7vdWGGvb8oWaq09FGGEXo4LM+yqW0iUZGXQjWxEH72Frgz7IOpW6xjaMm1JOomghDeYcCBlW&#10;tM8o+b4+TYBgkeDvNJov293xVBRdc/6SD6UGH932E4Snzr/D/+2jVjAdz+DvTDg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E9TcIAAADcAAAADwAAAAAAAAAAAAAA&#10;AAChAgAAZHJzL2Rvd25yZXYueG1sUEsFBgAAAAAEAAQA+QAAAJADAAAAAA==&#10;" strokeweight="1pt">
                        <v:stroke endarrow="block" joinstyle="miter"/>
                      </v:shape>
                      <v:shape id="Straight Arrow Connector 108" o:spid="_x0000_s1274"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2Y1sIAAADcAAAADwAAAGRycy9kb3ducmV2LnhtbESP3YrCMBCF7xd8hzCCd2uqopRqFBUE&#10;2b1a9QHGZuyPzaQ0se369GZhwcvD+fk4q01vKtFS4wrLCibjCARxanXBmYLL+fAZg3AeWWNlmRT8&#10;koPNevCxwkTbjn+oPflMhBF2CSrIva8TKV2ak0E3tjVx8G62MeiDbDKpG+zCuKnkNIoW0mDBgZBj&#10;Tfuc0vvpYQIEyxSfs2ged7vjV1n27fdV3pQaDfvtEoSn3r/D/+2jVjCbzOHvTDg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2Y1sIAAADcAAAADwAAAAAAAAAAAAAA&#10;AAChAgAAZHJzL2Rvd25yZXYueG1sUEsFBgAAAAAEAAQA+QAAAJADAAAAAA==&#10;" strokeweight="1pt">
                        <v:stroke endarrow="block" joinstyle="miter"/>
                      </v:shape>
                      <v:shape id="Straight Arrow Connector 109" o:spid="_x0000_s1275"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86C8QAAADcAAAADwAAAGRycy9kb3ducmV2LnhtbESPS2vCQBSF9wX/w3CF7urEKtGmjiIF&#10;oQs3TS3E3SVzm4Rm7oSZycN/7xQKXR7O4+PsDpNpxUDON5YVLBcJCOLS6oYrBZfP09MWhA/IGlvL&#10;pOBGHg772cMOM21H/qAhD5WII+wzVFCH0GVS+rImg35hO+LofVtnMETpKqkdjnHctPI5SVJpsOFI&#10;qLGjt5rKn7w3EdJtrjotjk5+XQrdm83anl8KpR7n0/EVRKAp/If/2u9awWqZwu+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nzoLxAAAANwAAAAPAAAAAAAAAAAA&#10;AAAAAKECAABkcnMvZG93bnJldi54bWxQSwUGAAAAAAQABAD5AAAAkgMAAAAA&#10;" strokeweight="1pt">
                        <v:stroke endarrow="block" joinstyle="miter"/>
                      </v:shape>
                      <v:shape id="Straight Arrow Connector 110" o:spid="_x0000_s1276"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OfkMQAAADcAAAADwAAAGRycy9kb3ducmV2LnhtbESPzWrCQBSF9wXfYbhCd83EKqamjhIK&#10;QhdualNId5fMNQnN3AkzE41v7xQKXR7Oz8fZ7ifTiws531lWsEhSEMS11R03CsrPw9MLCB+QNfaW&#10;ScGNPOx3s4ct5tpe+YMup9CIOMI+RwVtCEMupa9bMugTOxBH72ydwRCla6R2eI3jppfPabqWBjuO&#10;hBYHemup/jmNJkKG7Fuvq8LJr7LSo8lW9riplHqcT8UriEBT+A//td+1guUig98z8QjI3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5+QxAAAANwAAAAPAAAAAAAAAAAA&#10;AAAAAKECAABkcnMvZG93bnJldi54bWxQSwUGAAAAAAQABAD5AAAAkgMAAAAA&#10;" strokeweight="1pt">
                        <v:stroke endarrow="block" joinstyle="miter"/>
                      </v:shape>
                      <w10:wrap anchorx="margin"/>
                    </v:group>
                  </w:pict>
                </mc:Fallback>
              </mc:AlternateContent>
            </w:r>
          </w:p>
          <w:p w14:paraId="44FEFFA5" w14:textId="77777777" w:rsidR="00374160" w:rsidRPr="008F7C64" w:rsidRDefault="00374160" w:rsidP="00374160">
            <w:pPr>
              <w:spacing w:before="120" w:after="120" w:line="240" w:lineRule="auto"/>
              <w:rPr>
                <w:noProof/>
                <w:sz w:val="26"/>
                <w:szCs w:val="26"/>
                <w:lang w:eastAsia="en-GB"/>
              </w:rPr>
            </w:pPr>
          </w:p>
          <w:p w14:paraId="05A23416" w14:textId="77777777" w:rsidR="00374160" w:rsidRPr="008F7C64" w:rsidRDefault="00374160" w:rsidP="00374160">
            <w:pPr>
              <w:spacing w:before="120" w:after="120" w:line="240" w:lineRule="auto"/>
              <w:rPr>
                <w:noProof/>
                <w:sz w:val="26"/>
                <w:szCs w:val="26"/>
                <w:lang w:eastAsia="en-GB"/>
              </w:rPr>
            </w:pPr>
          </w:p>
          <w:p w14:paraId="3AB4ECFC" w14:textId="77777777" w:rsidR="00374160" w:rsidRPr="008F7C64" w:rsidRDefault="00374160" w:rsidP="00374160">
            <w:pPr>
              <w:spacing w:before="120" w:after="120" w:line="240" w:lineRule="auto"/>
              <w:rPr>
                <w:b/>
                <w:bCs/>
                <w:color w:val="FF0000"/>
                <w:sz w:val="26"/>
                <w:szCs w:val="26"/>
              </w:rPr>
            </w:pPr>
          </w:p>
          <w:p w14:paraId="49F453D7" w14:textId="77777777" w:rsidR="00374160" w:rsidRPr="008F7C64" w:rsidRDefault="00374160" w:rsidP="00374160">
            <w:pPr>
              <w:spacing w:before="120" w:after="120" w:line="240" w:lineRule="auto"/>
              <w:rPr>
                <w:b/>
                <w:bCs/>
                <w:color w:val="FF0000"/>
                <w:sz w:val="26"/>
                <w:szCs w:val="26"/>
              </w:rPr>
            </w:pPr>
          </w:p>
        </w:tc>
      </w:tr>
      <w:tr w:rsidR="00374160" w:rsidRPr="008F7C64" w14:paraId="0A522388" w14:textId="77777777" w:rsidTr="00374160">
        <w:tc>
          <w:tcPr>
            <w:tcW w:w="10065" w:type="dxa"/>
            <w:gridSpan w:val="9"/>
            <w:shd w:val="clear" w:color="auto" w:fill="auto"/>
          </w:tcPr>
          <w:p w14:paraId="0C2F36B3" w14:textId="77777777" w:rsidR="00374160" w:rsidRPr="008F7C64" w:rsidRDefault="00374160" w:rsidP="00374160">
            <w:pPr>
              <w:spacing w:before="120" w:after="120" w:line="240" w:lineRule="auto"/>
              <w:jc w:val="both"/>
              <w:rPr>
                <w:b/>
                <w:bCs/>
                <w:sz w:val="26"/>
                <w:szCs w:val="26"/>
                <w:lang w:val="vi-VN"/>
              </w:rPr>
            </w:pPr>
            <w:r w:rsidRPr="008F7C64">
              <w:rPr>
                <w:b/>
                <w:bCs/>
                <w:sz w:val="26"/>
                <w:szCs w:val="26"/>
              </w:rPr>
              <w:lastRenderedPageBreak/>
              <w:t>2. Cách thức thực hiện:</w:t>
            </w:r>
          </w:p>
        </w:tc>
      </w:tr>
      <w:tr w:rsidR="00374160" w:rsidRPr="008F7C64" w14:paraId="21B316A6" w14:textId="77777777" w:rsidTr="00374160">
        <w:tc>
          <w:tcPr>
            <w:tcW w:w="1986" w:type="dxa"/>
            <w:shd w:val="clear" w:color="auto" w:fill="auto"/>
            <w:vAlign w:val="center"/>
          </w:tcPr>
          <w:p w14:paraId="0C29DC38" w14:textId="77777777" w:rsidR="00374160" w:rsidRPr="008F7C64" w:rsidRDefault="00374160" w:rsidP="00374160">
            <w:pPr>
              <w:spacing w:before="120" w:after="120" w:line="240" w:lineRule="auto"/>
              <w:jc w:val="center"/>
              <w:rPr>
                <w:b/>
                <w:sz w:val="26"/>
                <w:szCs w:val="26"/>
              </w:rPr>
            </w:pPr>
            <w:r w:rsidRPr="008F7C64">
              <w:rPr>
                <w:b/>
                <w:sz w:val="26"/>
                <w:szCs w:val="26"/>
              </w:rPr>
              <w:t>Hình thức nộp</w:t>
            </w:r>
          </w:p>
        </w:tc>
        <w:tc>
          <w:tcPr>
            <w:tcW w:w="2977" w:type="dxa"/>
            <w:shd w:val="clear" w:color="auto" w:fill="auto"/>
            <w:vAlign w:val="center"/>
          </w:tcPr>
          <w:p w14:paraId="3CF21295" w14:textId="77777777" w:rsidR="00374160" w:rsidRPr="008F7C64" w:rsidRDefault="00374160" w:rsidP="00374160">
            <w:pPr>
              <w:spacing w:before="120" w:after="120" w:line="240" w:lineRule="auto"/>
              <w:jc w:val="center"/>
              <w:rPr>
                <w:b/>
                <w:sz w:val="26"/>
                <w:szCs w:val="26"/>
              </w:rPr>
            </w:pPr>
            <w:r w:rsidRPr="008F7C64">
              <w:rPr>
                <w:b/>
                <w:sz w:val="26"/>
                <w:szCs w:val="26"/>
              </w:rPr>
              <w:t>Thời hạn giải quyết</w:t>
            </w:r>
          </w:p>
        </w:tc>
        <w:tc>
          <w:tcPr>
            <w:tcW w:w="1842" w:type="dxa"/>
            <w:gridSpan w:val="2"/>
            <w:shd w:val="clear" w:color="auto" w:fill="auto"/>
            <w:vAlign w:val="center"/>
          </w:tcPr>
          <w:p w14:paraId="2DBFA77C" w14:textId="77777777" w:rsidR="00374160" w:rsidRPr="008F7C64" w:rsidRDefault="00374160" w:rsidP="00374160">
            <w:pPr>
              <w:spacing w:before="120" w:after="120" w:line="240" w:lineRule="auto"/>
              <w:jc w:val="center"/>
              <w:rPr>
                <w:b/>
                <w:sz w:val="26"/>
                <w:szCs w:val="26"/>
              </w:rPr>
            </w:pPr>
            <w:r w:rsidRPr="008F7C64">
              <w:rPr>
                <w:b/>
                <w:sz w:val="26"/>
                <w:szCs w:val="26"/>
              </w:rPr>
              <w:t>Phí, lệ phí</w:t>
            </w:r>
          </w:p>
        </w:tc>
        <w:tc>
          <w:tcPr>
            <w:tcW w:w="3260" w:type="dxa"/>
            <w:gridSpan w:val="5"/>
            <w:shd w:val="clear" w:color="auto" w:fill="auto"/>
            <w:vAlign w:val="center"/>
          </w:tcPr>
          <w:p w14:paraId="2C891338"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Mô tả</w:t>
            </w:r>
          </w:p>
        </w:tc>
      </w:tr>
      <w:tr w:rsidR="00374160" w:rsidRPr="008F7C64" w14:paraId="295B878D" w14:textId="77777777" w:rsidTr="00374160">
        <w:tc>
          <w:tcPr>
            <w:tcW w:w="1986" w:type="dxa"/>
            <w:shd w:val="clear" w:color="auto" w:fill="auto"/>
            <w:vAlign w:val="center"/>
          </w:tcPr>
          <w:p w14:paraId="6E78A6D5"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Trực tiếp</w:t>
            </w:r>
          </w:p>
        </w:tc>
        <w:tc>
          <w:tcPr>
            <w:tcW w:w="2977" w:type="dxa"/>
            <w:shd w:val="clear" w:color="auto" w:fill="auto"/>
            <w:vAlign w:val="center"/>
          </w:tcPr>
          <w:p w14:paraId="25A532FD" w14:textId="77777777" w:rsidR="00374160" w:rsidRPr="008F7C64" w:rsidRDefault="00374160" w:rsidP="00374160">
            <w:pPr>
              <w:spacing w:before="120" w:after="120" w:line="240" w:lineRule="auto"/>
              <w:jc w:val="both"/>
              <w:rPr>
                <w:bCs/>
                <w:sz w:val="26"/>
                <w:szCs w:val="26"/>
              </w:rPr>
            </w:pPr>
            <w:r w:rsidRPr="008F7C64">
              <w:rPr>
                <w:sz w:val="26"/>
                <w:szCs w:val="26"/>
              </w:rPr>
              <w:t xml:space="preserve">Ngay trong ngày tiếp nhận hồ sơ; trường hợp nhận hồ sơ sau 15 giờ mà không giải quyết được ngay thì </w:t>
            </w:r>
            <w:r w:rsidRPr="008F7C64">
              <w:rPr>
                <w:sz w:val="26"/>
                <w:szCs w:val="26"/>
              </w:rPr>
              <w:lastRenderedPageBreak/>
              <w:t>trả kết quả trong ngày làm việc tiếp theo.</w:t>
            </w:r>
          </w:p>
        </w:tc>
        <w:tc>
          <w:tcPr>
            <w:tcW w:w="1842" w:type="dxa"/>
            <w:gridSpan w:val="2"/>
            <w:vMerge w:val="restart"/>
            <w:shd w:val="clear" w:color="auto" w:fill="auto"/>
            <w:vAlign w:val="center"/>
          </w:tcPr>
          <w:p w14:paraId="4DA1E641" w14:textId="77777777" w:rsidR="00374160" w:rsidRPr="008F7C64" w:rsidRDefault="00374160" w:rsidP="00374160">
            <w:pPr>
              <w:spacing w:before="120" w:after="120" w:line="240" w:lineRule="auto"/>
              <w:ind w:right="37"/>
              <w:rPr>
                <w:sz w:val="26"/>
                <w:szCs w:val="26"/>
              </w:rPr>
            </w:pPr>
            <w:r w:rsidRPr="008F7C64">
              <w:rPr>
                <w:sz w:val="26"/>
                <w:szCs w:val="26"/>
              </w:rPr>
              <w:lastRenderedPageBreak/>
              <w:t xml:space="preserve">10.000đ/trường hợp. Trường hợp được hiểu là một hoặc </w:t>
            </w:r>
            <w:r w:rsidRPr="008F7C64">
              <w:rPr>
                <w:sz w:val="26"/>
                <w:szCs w:val="26"/>
              </w:rPr>
              <w:lastRenderedPageBreak/>
              <w:t>nhiều chữ ký trong cùng một giấy tờ, văn bản.</w:t>
            </w:r>
          </w:p>
          <w:p w14:paraId="570B3D5A" w14:textId="77777777" w:rsidR="00374160" w:rsidRPr="008F7C64" w:rsidRDefault="00374160" w:rsidP="00374160">
            <w:pPr>
              <w:spacing w:before="120" w:after="120" w:line="240" w:lineRule="auto"/>
              <w:ind w:left="-108" w:right="132"/>
              <w:rPr>
                <w:sz w:val="26"/>
                <w:szCs w:val="26"/>
              </w:rPr>
            </w:pPr>
          </w:p>
        </w:tc>
        <w:tc>
          <w:tcPr>
            <w:tcW w:w="3260" w:type="dxa"/>
            <w:gridSpan w:val="5"/>
            <w:shd w:val="clear" w:color="auto" w:fill="auto"/>
            <w:vAlign w:val="center"/>
          </w:tcPr>
          <w:p w14:paraId="653D9B8E" w14:textId="77777777" w:rsidR="00374160" w:rsidRPr="008F7C64" w:rsidRDefault="00374160" w:rsidP="00374160">
            <w:pPr>
              <w:spacing w:before="120" w:after="120" w:line="240" w:lineRule="auto"/>
              <w:jc w:val="both"/>
              <w:rPr>
                <w:sz w:val="26"/>
                <w:szCs w:val="26"/>
              </w:rPr>
            </w:pPr>
            <w:r w:rsidRPr="008F7C64">
              <w:rPr>
                <w:sz w:val="26"/>
                <w:szCs w:val="26"/>
              </w:rPr>
              <w:lastRenderedPageBreak/>
              <w:t xml:space="preserve">- Nộp hồ sơ trực tiếp tại Bộ phận Tiếp nhận và Trả kết </w:t>
            </w:r>
            <w:r w:rsidRPr="008F7C64">
              <w:rPr>
                <w:sz w:val="26"/>
                <w:szCs w:val="26"/>
              </w:rPr>
              <w:lastRenderedPageBreak/>
              <w:t>quả của UBND huyện/thị xã/thành phố</w:t>
            </w:r>
          </w:p>
          <w:p w14:paraId="07858C14" w14:textId="77777777" w:rsidR="00374160" w:rsidRPr="008F7C64" w:rsidRDefault="00374160" w:rsidP="00B368A9">
            <w:pPr>
              <w:spacing w:before="120" w:after="120" w:line="240" w:lineRule="auto"/>
              <w:jc w:val="both"/>
              <w:rPr>
                <w:sz w:val="26"/>
                <w:szCs w:val="26"/>
                <w:lang w:val="vi-VN" w:eastAsia="vi-VN"/>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tc>
      </w:tr>
      <w:tr w:rsidR="00374160" w:rsidRPr="008F7C64" w14:paraId="7F6A1900" w14:textId="77777777" w:rsidTr="00374160">
        <w:tc>
          <w:tcPr>
            <w:tcW w:w="1986" w:type="dxa"/>
            <w:shd w:val="clear" w:color="auto" w:fill="auto"/>
            <w:vAlign w:val="center"/>
          </w:tcPr>
          <w:p w14:paraId="376BED1D"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lastRenderedPageBreak/>
              <w:t>Trực tuyến</w:t>
            </w:r>
          </w:p>
        </w:tc>
        <w:tc>
          <w:tcPr>
            <w:tcW w:w="2977" w:type="dxa"/>
            <w:shd w:val="clear" w:color="auto" w:fill="auto"/>
            <w:vAlign w:val="center"/>
          </w:tcPr>
          <w:p w14:paraId="4274308D" w14:textId="77777777" w:rsidR="00374160" w:rsidRPr="008F7C64" w:rsidRDefault="00374160" w:rsidP="00374160">
            <w:pPr>
              <w:spacing w:before="120" w:after="120" w:line="240" w:lineRule="auto"/>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842" w:type="dxa"/>
            <w:gridSpan w:val="2"/>
            <w:vMerge/>
            <w:shd w:val="clear" w:color="auto" w:fill="auto"/>
            <w:vAlign w:val="center"/>
          </w:tcPr>
          <w:p w14:paraId="7E7761D8" w14:textId="77777777" w:rsidR="00374160" w:rsidRPr="008F7C64" w:rsidRDefault="00374160" w:rsidP="00374160">
            <w:pPr>
              <w:spacing w:before="120" w:after="120" w:line="240" w:lineRule="auto"/>
              <w:jc w:val="center"/>
              <w:textAlignment w:val="center"/>
              <w:rPr>
                <w:sz w:val="26"/>
                <w:szCs w:val="26"/>
              </w:rPr>
            </w:pPr>
          </w:p>
        </w:tc>
        <w:tc>
          <w:tcPr>
            <w:tcW w:w="3260" w:type="dxa"/>
            <w:gridSpan w:val="5"/>
            <w:shd w:val="clear" w:color="auto" w:fill="auto"/>
            <w:vAlign w:val="center"/>
          </w:tcPr>
          <w:p w14:paraId="44F18664" w14:textId="77777777" w:rsidR="00374160" w:rsidRPr="008F7C64" w:rsidRDefault="00374160" w:rsidP="00374160">
            <w:pPr>
              <w:spacing w:before="120" w:after="120" w:line="240" w:lineRule="auto"/>
              <w:rPr>
                <w:sz w:val="26"/>
                <w:szCs w:val="26"/>
              </w:rPr>
            </w:pPr>
            <w:r w:rsidRPr="008F7C64">
              <w:rPr>
                <w:sz w:val="26"/>
                <w:szCs w:val="26"/>
              </w:rPr>
              <w:t xml:space="preserve">- Nộp hồ sơ bằng hình thức trực tuyến tại: </w:t>
            </w:r>
          </w:p>
          <w:p w14:paraId="00BD8BF7"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Quốc gia, địa chỉ: </w:t>
            </w:r>
            <w:hyperlink r:id="rId36" w:history="1">
              <w:r w:rsidRPr="008F7C64">
                <w:rPr>
                  <w:rStyle w:val="Hyperlink"/>
                  <w:sz w:val="26"/>
                  <w:szCs w:val="26"/>
                  <w:u w:val="none"/>
                </w:rPr>
                <w:t>https://dichvucong.gov.vn</w:t>
              </w:r>
            </w:hyperlink>
          </w:p>
          <w:p w14:paraId="02AF29D9"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tỉnh, địa chỉ </w:t>
            </w:r>
            <w:hyperlink r:id="rId37" w:history="1">
              <w:r w:rsidRPr="008F7C64">
                <w:rPr>
                  <w:rStyle w:val="Hyperlink"/>
                  <w:sz w:val="26"/>
                  <w:szCs w:val="26"/>
                  <w:u w:val="none"/>
                </w:rPr>
                <w:t>https://dichvucong.tayninh.gov.vn</w:t>
              </w:r>
            </w:hyperlink>
          </w:p>
          <w:p w14:paraId="14E51645" w14:textId="77777777" w:rsidR="00374160" w:rsidRPr="008F7C64" w:rsidRDefault="00374160" w:rsidP="00374160">
            <w:pPr>
              <w:spacing w:before="120" w:after="120" w:line="240" w:lineRule="auto"/>
              <w:rPr>
                <w:sz w:val="26"/>
                <w:szCs w:val="26"/>
              </w:rPr>
            </w:pPr>
            <w:r w:rsidRPr="008F7C64">
              <w:rPr>
                <w:sz w:val="26"/>
                <w:szCs w:val="26"/>
              </w:rPr>
              <w:t>+ Ứng dụng Tây Ninh Smart</w:t>
            </w:r>
          </w:p>
          <w:p w14:paraId="33940907" w14:textId="77777777" w:rsidR="00374160" w:rsidRPr="008F7C64" w:rsidRDefault="00374160" w:rsidP="008A6B5D">
            <w:pPr>
              <w:spacing w:before="120" w:after="120" w:line="240" w:lineRule="auto"/>
              <w:jc w:val="both"/>
              <w:rPr>
                <w:sz w:val="26"/>
                <w:szCs w:val="26"/>
              </w:rPr>
            </w:pPr>
            <w:r w:rsidRPr="008F7C64">
              <w:rPr>
                <w:sz w:val="26"/>
                <w:szCs w:val="26"/>
              </w:rPr>
              <w:t>+ Cổng Hành chính công tỉnh Tây Ninh trên mạng xã hội Zalo</w:t>
            </w:r>
          </w:p>
          <w:p w14:paraId="512B2653" w14:textId="77777777" w:rsidR="00374160" w:rsidRPr="008F7C64" w:rsidRDefault="00374160" w:rsidP="008A6B5D">
            <w:pPr>
              <w:spacing w:before="120" w:after="120" w:line="240" w:lineRule="auto"/>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374160" w:rsidRPr="008F7C64" w14:paraId="6111EEE9" w14:textId="77777777" w:rsidTr="00374160">
        <w:tc>
          <w:tcPr>
            <w:tcW w:w="10065" w:type="dxa"/>
            <w:gridSpan w:val="9"/>
            <w:shd w:val="clear" w:color="auto" w:fill="auto"/>
          </w:tcPr>
          <w:p w14:paraId="244E0B3D" w14:textId="77777777" w:rsidR="00374160" w:rsidRPr="008F7C64" w:rsidRDefault="00374160" w:rsidP="00374160">
            <w:pPr>
              <w:spacing w:before="120" w:after="120" w:line="240" w:lineRule="auto"/>
              <w:jc w:val="both"/>
              <w:rPr>
                <w:b/>
                <w:bCs/>
                <w:sz w:val="26"/>
                <w:szCs w:val="26"/>
                <w:lang w:val="vi-VN"/>
              </w:rPr>
            </w:pPr>
            <w:r w:rsidRPr="008F7C64">
              <w:rPr>
                <w:b/>
                <w:sz w:val="26"/>
                <w:szCs w:val="26"/>
                <w:shd w:val="clear" w:color="auto" w:fill="FFFFFF"/>
              </w:rPr>
              <w:t>3. Thành phần hồ sơ:</w:t>
            </w:r>
          </w:p>
        </w:tc>
      </w:tr>
      <w:tr w:rsidR="00374160" w:rsidRPr="008F7C64" w14:paraId="5EB0B253" w14:textId="77777777" w:rsidTr="00374160">
        <w:tc>
          <w:tcPr>
            <w:tcW w:w="6820" w:type="dxa"/>
            <w:gridSpan w:val="5"/>
            <w:shd w:val="clear" w:color="auto" w:fill="auto"/>
            <w:vAlign w:val="center"/>
          </w:tcPr>
          <w:p w14:paraId="080752FD"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Tên giấy tờ</w:t>
            </w:r>
          </w:p>
        </w:tc>
        <w:tc>
          <w:tcPr>
            <w:tcW w:w="1447" w:type="dxa"/>
            <w:gridSpan w:val="3"/>
            <w:shd w:val="clear" w:color="auto" w:fill="auto"/>
            <w:vAlign w:val="center"/>
          </w:tcPr>
          <w:p w14:paraId="1C076E6F"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Mẫu đơn, tờ khai</w:t>
            </w:r>
          </w:p>
        </w:tc>
        <w:tc>
          <w:tcPr>
            <w:tcW w:w="1798" w:type="dxa"/>
            <w:shd w:val="clear" w:color="auto" w:fill="auto"/>
            <w:vAlign w:val="center"/>
          </w:tcPr>
          <w:p w14:paraId="6424467A"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Số lượng</w:t>
            </w:r>
          </w:p>
        </w:tc>
      </w:tr>
      <w:tr w:rsidR="00374160" w:rsidRPr="008F7C64" w14:paraId="2E75B2AF" w14:textId="77777777" w:rsidTr="00374160">
        <w:tc>
          <w:tcPr>
            <w:tcW w:w="6820" w:type="dxa"/>
            <w:gridSpan w:val="5"/>
            <w:shd w:val="clear" w:color="auto" w:fill="auto"/>
            <w:vAlign w:val="center"/>
          </w:tcPr>
          <w:p w14:paraId="3BB60B98" w14:textId="77777777" w:rsidR="00374160" w:rsidRPr="008F7C64" w:rsidRDefault="00374160" w:rsidP="00374160">
            <w:pPr>
              <w:spacing w:before="120" w:after="120" w:line="240" w:lineRule="auto"/>
              <w:jc w:val="both"/>
              <w:rPr>
                <w:iCs/>
                <w:sz w:val="26"/>
                <w:szCs w:val="26"/>
              </w:rPr>
            </w:pPr>
            <w:r w:rsidRPr="008F7C64">
              <w:rPr>
                <w:iCs/>
                <w:sz w:val="26"/>
                <w:szCs w:val="26"/>
              </w:rPr>
              <w:t>- Xuất trình bản chính hoặc bản sao có chứng thực Giấy chứng minh nhân dân hoặc Hộ chiếu còn giá trị sử dụng.</w:t>
            </w:r>
          </w:p>
          <w:p w14:paraId="51E7A035" w14:textId="77777777" w:rsidR="00374160" w:rsidRPr="008F7C64" w:rsidRDefault="00374160" w:rsidP="00374160">
            <w:pPr>
              <w:spacing w:before="120" w:after="120" w:line="240" w:lineRule="auto"/>
              <w:jc w:val="center"/>
              <w:textAlignment w:val="center"/>
              <w:rPr>
                <w:b/>
                <w:sz w:val="26"/>
                <w:szCs w:val="26"/>
              </w:rPr>
            </w:pPr>
          </w:p>
        </w:tc>
        <w:tc>
          <w:tcPr>
            <w:tcW w:w="1447" w:type="dxa"/>
            <w:gridSpan w:val="3"/>
            <w:shd w:val="clear" w:color="auto" w:fill="auto"/>
            <w:vAlign w:val="center"/>
          </w:tcPr>
          <w:p w14:paraId="3DF9F0DD" w14:textId="77777777" w:rsidR="00374160" w:rsidRPr="008F7C64" w:rsidRDefault="00374160" w:rsidP="00374160">
            <w:pPr>
              <w:spacing w:before="120" w:after="120" w:line="240" w:lineRule="auto"/>
              <w:jc w:val="center"/>
              <w:textAlignment w:val="center"/>
              <w:rPr>
                <w:b/>
                <w:sz w:val="26"/>
                <w:szCs w:val="26"/>
              </w:rPr>
            </w:pPr>
          </w:p>
        </w:tc>
        <w:tc>
          <w:tcPr>
            <w:tcW w:w="1798" w:type="dxa"/>
            <w:shd w:val="clear" w:color="auto" w:fill="auto"/>
            <w:vAlign w:val="center"/>
          </w:tcPr>
          <w:p w14:paraId="389A1F6F" w14:textId="77777777" w:rsidR="00374160" w:rsidRPr="008F7C64" w:rsidRDefault="00374160" w:rsidP="00374160">
            <w:pPr>
              <w:spacing w:before="120" w:after="120" w:line="240" w:lineRule="auto"/>
              <w:jc w:val="both"/>
              <w:textAlignment w:val="center"/>
              <w:rPr>
                <w:bCs/>
                <w:sz w:val="26"/>
                <w:szCs w:val="26"/>
              </w:rPr>
            </w:pPr>
            <w:r w:rsidRPr="008F7C64">
              <w:rPr>
                <w:bCs/>
                <w:sz w:val="26"/>
                <w:szCs w:val="26"/>
              </w:rPr>
              <w:t>Bản chính: 01</w:t>
            </w:r>
          </w:p>
          <w:p w14:paraId="0BB4B44D" w14:textId="77777777" w:rsidR="00374160" w:rsidRPr="008F7C64" w:rsidRDefault="00374160" w:rsidP="00374160">
            <w:pPr>
              <w:spacing w:before="120" w:after="120" w:line="240" w:lineRule="auto"/>
              <w:jc w:val="both"/>
              <w:textAlignment w:val="center"/>
              <w:rPr>
                <w:bCs/>
                <w:sz w:val="26"/>
                <w:szCs w:val="26"/>
              </w:rPr>
            </w:pPr>
            <w:r w:rsidRPr="008F7C64">
              <w:rPr>
                <w:bCs/>
                <w:sz w:val="26"/>
                <w:szCs w:val="26"/>
              </w:rPr>
              <w:t>Bản sao: 01</w:t>
            </w:r>
          </w:p>
        </w:tc>
      </w:tr>
      <w:tr w:rsidR="00374160" w:rsidRPr="008F7C64" w14:paraId="2C2646B7" w14:textId="77777777" w:rsidTr="00374160">
        <w:tc>
          <w:tcPr>
            <w:tcW w:w="6820" w:type="dxa"/>
            <w:gridSpan w:val="5"/>
            <w:shd w:val="clear" w:color="auto" w:fill="auto"/>
            <w:vAlign w:val="center"/>
          </w:tcPr>
          <w:p w14:paraId="7454ACB4" w14:textId="77777777" w:rsidR="00374160" w:rsidRPr="008F7C64" w:rsidRDefault="00374160" w:rsidP="00374160">
            <w:pPr>
              <w:spacing w:before="120" w:after="120" w:line="240" w:lineRule="auto"/>
              <w:jc w:val="both"/>
              <w:rPr>
                <w:iCs/>
                <w:sz w:val="26"/>
                <w:szCs w:val="26"/>
              </w:rPr>
            </w:pPr>
            <w:r w:rsidRPr="008F7C64">
              <w:rPr>
                <w:iCs/>
                <w:sz w:val="26"/>
                <w:szCs w:val="26"/>
              </w:rPr>
              <w:t xml:space="preserve">Giấy tờ, văn bản mà người yêu cầu sẽ ký/điểm chỉ vào đó. Trường hợp chứng thực chữ ký trong giấy tờ, văn bản bằng tiếng </w:t>
            </w:r>
            <w:r w:rsidRPr="008F7C64">
              <w:rPr>
                <w:iCs/>
                <w:sz w:val="26"/>
                <w:szCs w:val="26"/>
              </w:rPr>
              <w:lastRenderedPageBreak/>
              <w:t>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1447" w:type="dxa"/>
            <w:gridSpan w:val="3"/>
            <w:shd w:val="clear" w:color="auto" w:fill="auto"/>
            <w:vAlign w:val="center"/>
          </w:tcPr>
          <w:p w14:paraId="6F725A04" w14:textId="77777777" w:rsidR="00374160" w:rsidRPr="008F7C64" w:rsidRDefault="00374160" w:rsidP="00374160">
            <w:pPr>
              <w:spacing w:before="120" w:after="120" w:line="240" w:lineRule="auto"/>
              <w:rPr>
                <w:b/>
                <w:sz w:val="26"/>
                <w:szCs w:val="26"/>
              </w:rPr>
            </w:pPr>
          </w:p>
        </w:tc>
        <w:tc>
          <w:tcPr>
            <w:tcW w:w="1798" w:type="dxa"/>
            <w:shd w:val="clear" w:color="auto" w:fill="auto"/>
            <w:vAlign w:val="center"/>
          </w:tcPr>
          <w:p w14:paraId="10F44990" w14:textId="77777777" w:rsidR="00374160" w:rsidRPr="008F7C64" w:rsidRDefault="00374160" w:rsidP="00374160">
            <w:pPr>
              <w:spacing w:before="120" w:after="120" w:line="240" w:lineRule="auto"/>
              <w:jc w:val="both"/>
              <w:textAlignment w:val="center"/>
              <w:rPr>
                <w:bCs/>
                <w:sz w:val="26"/>
                <w:szCs w:val="26"/>
              </w:rPr>
            </w:pPr>
            <w:r w:rsidRPr="008F7C64">
              <w:rPr>
                <w:bCs/>
                <w:sz w:val="26"/>
                <w:szCs w:val="26"/>
              </w:rPr>
              <w:t>Bản chính: 01</w:t>
            </w:r>
          </w:p>
          <w:p w14:paraId="06B6C167" w14:textId="77777777" w:rsidR="00374160" w:rsidRPr="008F7C64" w:rsidRDefault="00374160" w:rsidP="00374160">
            <w:pPr>
              <w:spacing w:before="120" w:after="120" w:line="240" w:lineRule="auto"/>
              <w:textAlignment w:val="center"/>
              <w:rPr>
                <w:sz w:val="26"/>
                <w:szCs w:val="26"/>
              </w:rPr>
            </w:pPr>
            <w:r w:rsidRPr="008F7C64">
              <w:rPr>
                <w:bCs/>
                <w:sz w:val="26"/>
                <w:szCs w:val="26"/>
              </w:rPr>
              <w:lastRenderedPageBreak/>
              <w:t>Bản sao: 0</w:t>
            </w:r>
          </w:p>
        </w:tc>
      </w:tr>
      <w:tr w:rsidR="00374160" w:rsidRPr="008F7C64" w14:paraId="14EB6CBA" w14:textId="77777777" w:rsidTr="00374160">
        <w:trPr>
          <w:trHeight w:val="627"/>
        </w:trPr>
        <w:tc>
          <w:tcPr>
            <w:tcW w:w="10065" w:type="dxa"/>
            <w:gridSpan w:val="9"/>
            <w:shd w:val="clear" w:color="auto" w:fill="auto"/>
            <w:vAlign w:val="center"/>
          </w:tcPr>
          <w:p w14:paraId="53739A18" w14:textId="77777777" w:rsidR="00374160" w:rsidRPr="008F7C64" w:rsidRDefault="00374160" w:rsidP="00374160">
            <w:pPr>
              <w:spacing w:before="120" w:after="120" w:line="240" w:lineRule="auto"/>
              <w:ind w:right="-108"/>
              <w:jc w:val="both"/>
              <w:rPr>
                <w:bCs/>
                <w:sz w:val="26"/>
                <w:szCs w:val="26"/>
              </w:rPr>
            </w:pPr>
            <w:r w:rsidRPr="008F7C64">
              <w:rPr>
                <w:b/>
                <w:sz w:val="26"/>
                <w:szCs w:val="26"/>
              </w:rPr>
              <w:lastRenderedPageBreak/>
              <w:t xml:space="preserve">* Lưu ý: </w:t>
            </w:r>
            <w:r w:rsidRPr="008F7C64">
              <w:rPr>
                <w:sz w:val="26"/>
                <w:szCs w:val="26"/>
              </w:rPr>
              <w:t>Thực hiện ngay trong ngày tiếp nhận yêu cầu hoặc trong ngày làm việc tiếp theo, nếu tiếp nhận yêu cầu sau 15 giờ.</w:t>
            </w:r>
          </w:p>
        </w:tc>
      </w:tr>
      <w:tr w:rsidR="00374160" w:rsidRPr="008F7C64" w14:paraId="22B1107F" w14:textId="77777777" w:rsidTr="00374160">
        <w:tc>
          <w:tcPr>
            <w:tcW w:w="4971" w:type="dxa"/>
            <w:gridSpan w:val="3"/>
            <w:shd w:val="clear" w:color="auto" w:fill="auto"/>
            <w:vAlign w:val="center"/>
          </w:tcPr>
          <w:p w14:paraId="26B6E587"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4. Đối tượng thực hiện:</w:t>
            </w:r>
          </w:p>
        </w:tc>
        <w:tc>
          <w:tcPr>
            <w:tcW w:w="5094" w:type="dxa"/>
            <w:gridSpan w:val="6"/>
            <w:shd w:val="clear" w:color="auto" w:fill="auto"/>
            <w:vAlign w:val="center"/>
          </w:tcPr>
          <w:p w14:paraId="51902A3C" w14:textId="77777777" w:rsidR="00374160" w:rsidRPr="008F7C64" w:rsidRDefault="00374160" w:rsidP="00374160">
            <w:pPr>
              <w:spacing w:before="120" w:after="120" w:line="240" w:lineRule="auto"/>
              <w:jc w:val="both"/>
              <w:rPr>
                <w:b/>
                <w:bCs/>
                <w:sz w:val="26"/>
                <w:szCs w:val="26"/>
                <w:lang w:val="vi-VN"/>
              </w:rPr>
            </w:pPr>
            <w:r w:rsidRPr="008F7C64">
              <w:rPr>
                <w:iCs/>
                <w:sz w:val="26"/>
                <w:szCs w:val="26"/>
                <w:lang w:val="it-IT" w:eastAsia="vi-VN"/>
              </w:rPr>
              <w:t>Cá nhân</w:t>
            </w:r>
          </w:p>
        </w:tc>
      </w:tr>
      <w:tr w:rsidR="00374160" w:rsidRPr="008F7C64" w14:paraId="14DD8E32" w14:textId="77777777" w:rsidTr="00374160">
        <w:tc>
          <w:tcPr>
            <w:tcW w:w="10065" w:type="dxa"/>
            <w:gridSpan w:val="9"/>
            <w:shd w:val="clear" w:color="auto" w:fill="auto"/>
            <w:vAlign w:val="center"/>
          </w:tcPr>
          <w:p w14:paraId="7DD2A3A9" w14:textId="77777777" w:rsidR="00374160" w:rsidRPr="008F7C64" w:rsidRDefault="00374160" w:rsidP="00374160">
            <w:pPr>
              <w:spacing w:before="120" w:after="120" w:line="240" w:lineRule="auto"/>
              <w:jc w:val="both"/>
              <w:rPr>
                <w:bCs/>
                <w:sz w:val="26"/>
                <w:szCs w:val="26"/>
              </w:rPr>
            </w:pPr>
            <w:r w:rsidRPr="008F7C64">
              <w:rPr>
                <w:b/>
                <w:sz w:val="26"/>
                <w:szCs w:val="26"/>
                <w:shd w:val="clear" w:color="auto" w:fill="FFFFFF"/>
              </w:rPr>
              <w:t>5. Cơ quan thực hiện TTHC:</w:t>
            </w:r>
          </w:p>
        </w:tc>
      </w:tr>
      <w:tr w:rsidR="00374160" w:rsidRPr="008F7C64" w14:paraId="4778EC36" w14:textId="77777777" w:rsidTr="00374160">
        <w:tc>
          <w:tcPr>
            <w:tcW w:w="4971" w:type="dxa"/>
            <w:gridSpan w:val="3"/>
            <w:shd w:val="clear" w:color="auto" w:fill="auto"/>
            <w:vAlign w:val="center"/>
          </w:tcPr>
          <w:p w14:paraId="12A4DB20"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thực hiện:</w:t>
            </w:r>
          </w:p>
        </w:tc>
        <w:tc>
          <w:tcPr>
            <w:tcW w:w="5094" w:type="dxa"/>
            <w:gridSpan w:val="6"/>
            <w:shd w:val="clear" w:color="auto" w:fill="auto"/>
            <w:vAlign w:val="center"/>
          </w:tcPr>
          <w:p w14:paraId="59770EA0"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7FD92B81" w14:textId="77777777" w:rsidTr="00374160">
        <w:tc>
          <w:tcPr>
            <w:tcW w:w="4971" w:type="dxa"/>
            <w:gridSpan w:val="3"/>
            <w:shd w:val="clear" w:color="auto" w:fill="auto"/>
            <w:vAlign w:val="center"/>
          </w:tcPr>
          <w:p w14:paraId="050AB687"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có thẩm quyền:</w:t>
            </w:r>
          </w:p>
        </w:tc>
        <w:tc>
          <w:tcPr>
            <w:tcW w:w="5094" w:type="dxa"/>
            <w:gridSpan w:val="6"/>
            <w:shd w:val="clear" w:color="auto" w:fill="auto"/>
          </w:tcPr>
          <w:p w14:paraId="07090388"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327EF5DF" w14:textId="77777777" w:rsidTr="00374160">
        <w:tc>
          <w:tcPr>
            <w:tcW w:w="4971" w:type="dxa"/>
            <w:gridSpan w:val="3"/>
            <w:shd w:val="clear" w:color="auto" w:fill="auto"/>
            <w:vAlign w:val="center"/>
          </w:tcPr>
          <w:p w14:paraId="4966EF6B"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phối hợp:</w:t>
            </w:r>
          </w:p>
        </w:tc>
        <w:tc>
          <w:tcPr>
            <w:tcW w:w="5094" w:type="dxa"/>
            <w:gridSpan w:val="6"/>
            <w:shd w:val="clear" w:color="auto" w:fill="auto"/>
            <w:vAlign w:val="center"/>
          </w:tcPr>
          <w:p w14:paraId="0CFBC9F2" w14:textId="77777777" w:rsidR="00374160" w:rsidRPr="008F7C64" w:rsidRDefault="00374160" w:rsidP="00374160">
            <w:pPr>
              <w:spacing w:before="120" w:after="120" w:line="240" w:lineRule="auto"/>
              <w:rPr>
                <w:b/>
                <w:bCs/>
                <w:sz w:val="26"/>
                <w:szCs w:val="26"/>
                <w:lang w:val="vi-VN"/>
              </w:rPr>
            </w:pPr>
            <w:r w:rsidRPr="008F7C64">
              <w:rPr>
                <w:sz w:val="26"/>
                <w:szCs w:val="26"/>
              </w:rPr>
              <w:t>Không có</w:t>
            </w:r>
          </w:p>
        </w:tc>
      </w:tr>
      <w:tr w:rsidR="00374160" w:rsidRPr="008F7C64" w14:paraId="1F5307EA" w14:textId="77777777" w:rsidTr="00374160">
        <w:tc>
          <w:tcPr>
            <w:tcW w:w="4971" w:type="dxa"/>
            <w:gridSpan w:val="3"/>
            <w:shd w:val="clear" w:color="auto" w:fill="auto"/>
            <w:vAlign w:val="center"/>
          </w:tcPr>
          <w:p w14:paraId="4BAB4540"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Địa chỉ tiếp nhận hồ sơ:</w:t>
            </w:r>
          </w:p>
        </w:tc>
        <w:tc>
          <w:tcPr>
            <w:tcW w:w="5094" w:type="dxa"/>
            <w:gridSpan w:val="6"/>
            <w:shd w:val="clear" w:color="auto" w:fill="auto"/>
          </w:tcPr>
          <w:p w14:paraId="048C8EE8" w14:textId="77777777" w:rsidR="00374160" w:rsidRPr="008F7C64" w:rsidRDefault="00374160" w:rsidP="00374160">
            <w:pPr>
              <w:spacing w:before="120" w:after="120" w:line="240" w:lineRule="auto"/>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337C50B9" w14:textId="77777777" w:rsidTr="00374160">
        <w:tc>
          <w:tcPr>
            <w:tcW w:w="10065" w:type="dxa"/>
            <w:gridSpan w:val="9"/>
            <w:shd w:val="clear" w:color="auto" w:fill="auto"/>
          </w:tcPr>
          <w:p w14:paraId="4F63673C"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 xml:space="preserve">6. Kết quả thực hiện: </w:t>
            </w:r>
          </w:p>
        </w:tc>
      </w:tr>
      <w:tr w:rsidR="00374160" w:rsidRPr="008F7C64" w14:paraId="73947424" w14:textId="77777777" w:rsidTr="00374160">
        <w:tc>
          <w:tcPr>
            <w:tcW w:w="1986" w:type="dxa"/>
            <w:shd w:val="clear" w:color="auto" w:fill="auto"/>
            <w:vAlign w:val="center"/>
          </w:tcPr>
          <w:p w14:paraId="4331A093" w14:textId="77777777" w:rsidR="00374160" w:rsidRPr="008F7C64" w:rsidRDefault="00374160" w:rsidP="00374160">
            <w:pPr>
              <w:spacing w:before="120" w:after="120" w:line="240" w:lineRule="auto"/>
              <w:jc w:val="center"/>
              <w:rPr>
                <w:b/>
                <w:sz w:val="26"/>
                <w:szCs w:val="26"/>
              </w:rPr>
            </w:pPr>
            <w:r w:rsidRPr="008F7C64">
              <w:rPr>
                <w:b/>
                <w:sz w:val="26"/>
                <w:szCs w:val="26"/>
              </w:rPr>
              <w:t>Mã tài liệu</w:t>
            </w:r>
          </w:p>
        </w:tc>
        <w:tc>
          <w:tcPr>
            <w:tcW w:w="6273" w:type="dxa"/>
            <w:gridSpan w:val="6"/>
            <w:shd w:val="clear" w:color="auto" w:fill="auto"/>
            <w:vAlign w:val="center"/>
          </w:tcPr>
          <w:p w14:paraId="61E9F94C"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Tên kết quả</w:t>
            </w:r>
          </w:p>
        </w:tc>
        <w:tc>
          <w:tcPr>
            <w:tcW w:w="1806" w:type="dxa"/>
            <w:gridSpan w:val="2"/>
            <w:shd w:val="clear" w:color="auto" w:fill="auto"/>
            <w:vAlign w:val="center"/>
          </w:tcPr>
          <w:p w14:paraId="680DC6E7"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Tệp đính kèm</w:t>
            </w:r>
          </w:p>
        </w:tc>
      </w:tr>
      <w:tr w:rsidR="00374160" w:rsidRPr="008F7C64" w14:paraId="4FDACAB5" w14:textId="77777777" w:rsidTr="00374160">
        <w:tc>
          <w:tcPr>
            <w:tcW w:w="1986" w:type="dxa"/>
            <w:shd w:val="clear" w:color="auto" w:fill="auto"/>
            <w:vAlign w:val="center"/>
          </w:tcPr>
          <w:p w14:paraId="21387C52" w14:textId="77777777" w:rsidR="00374160" w:rsidRPr="008F7C64" w:rsidRDefault="00374160" w:rsidP="00374160">
            <w:pPr>
              <w:spacing w:before="120" w:after="120" w:line="240" w:lineRule="auto"/>
              <w:jc w:val="center"/>
              <w:rPr>
                <w:b/>
                <w:bCs/>
                <w:color w:val="FF0000"/>
                <w:sz w:val="26"/>
                <w:szCs w:val="26"/>
                <w:lang w:val="vi-VN"/>
              </w:rPr>
            </w:pPr>
            <w:r w:rsidRPr="008F7C64">
              <w:rPr>
                <w:color w:val="333333"/>
                <w:sz w:val="26"/>
                <w:szCs w:val="26"/>
                <w:shd w:val="clear" w:color="auto" w:fill="FFFFFF"/>
              </w:rPr>
              <w:t>KQ.G15.000022</w:t>
            </w:r>
          </w:p>
        </w:tc>
        <w:tc>
          <w:tcPr>
            <w:tcW w:w="6273" w:type="dxa"/>
            <w:gridSpan w:val="6"/>
            <w:shd w:val="clear" w:color="auto" w:fill="auto"/>
          </w:tcPr>
          <w:p w14:paraId="0F06175B" w14:textId="77777777" w:rsidR="00374160" w:rsidRPr="008F7C64" w:rsidRDefault="00374160" w:rsidP="00374160">
            <w:pPr>
              <w:spacing w:before="120" w:after="120" w:line="240" w:lineRule="auto"/>
              <w:jc w:val="both"/>
              <w:rPr>
                <w:b/>
                <w:bCs/>
                <w:color w:val="FF0000"/>
                <w:sz w:val="26"/>
                <w:szCs w:val="26"/>
                <w:lang w:val="vi-VN"/>
              </w:rPr>
            </w:pPr>
            <w:r w:rsidRPr="008F7C64">
              <w:rPr>
                <w:spacing w:val="-4"/>
                <w:sz w:val="26"/>
                <w:szCs w:val="26"/>
              </w:rPr>
              <w:t>Văn bản có chữ ký được chứng thực</w:t>
            </w:r>
          </w:p>
        </w:tc>
        <w:tc>
          <w:tcPr>
            <w:tcW w:w="1806" w:type="dxa"/>
            <w:gridSpan w:val="2"/>
            <w:shd w:val="clear" w:color="auto" w:fill="auto"/>
          </w:tcPr>
          <w:p w14:paraId="77BAAF0F" w14:textId="77777777" w:rsidR="00374160" w:rsidRPr="008F7C64" w:rsidRDefault="00374160" w:rsidP="00374160">
            <w:pPr>
              <w:spacing w:before="120" w:after="120" w:line="240" w:lineRule="auto"/>
              <w:jc w:val="center"/>
              <w:rPr>
                <w:b/>
                <w:bCs/>
                <w:color w:val="000000"/>
                <w:sz w:val="26"/>
                <w:szCs w:val="26"/>
                <w:highlight w:val="yellow"/>
                <w:lang w:val="vi-VN"/>
              </w:rPr>
            </w:pPr>
          </w:p>
        </w:tc>
      </w:tr>
      <w:tr w:rsidR="00374160" w:rsidRPr="008F7C64" w14:paraId="5A9D4474" w14:textId="77777777" w:rsidTr="00374160">
        <w:tc>
          <w:tcPr>
            <w:tcW w:w="10065" w:type="dxa"/>
            <w:gridSpan w:val="9"/>
            <w:shd w:val="clear" w:color="auto" w:fill="auto"/>
          </w:tcPr>
          <w:p w14:paraId="179F7020"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7. Căn cứ pháp lý</w:t>
            </w:r>
          </w:p>
        </w:tc>
      </w:tr>
      <w:tr w:rsidR="00374160" w:rsidRPr="008F7C64" w14:paraId="605417B2" w14:textId="77777777" w:rsidTr="00374160">
        <w:tc>
          <w:tcPr>
            <w:tcW w:w="1986" w:type="dxa"/>
            <w:shd w:val="clear" w:color="auto" w:fill="auto"/>
            <w:vAlign w:val="center"/>
          </w:tcPr>
          <w:p w14:paraId="5E580542" w14:textId="77777777" w:rsidR="00374160" w:rsidRPr="008F7C64" w:rsidRDefault="00374160" w:rsidP="00374160">
            <w:pPr>
              <w:spacing w:before="120" w:after="120" w:line="240" w:lineRule="auto"/>
              <w:jc w:val="center"/>
              <w:rPr>
                <w:b/>
                <w:sz w:val="26"/>
                <w:szCs w:val="26"/>
              </w:rPr>
            </w:pPr>
            <w:r w:rsidRPr="008F7C64">
              <w:rPr>
                <w:b/>
                <w:sz w:val="26"/>
                <w:szCs w:val="26"/>
              </w:rPr>
              <w:t>Số văn bản</w:t>
            </w:r>
          </w:p>
        </w:tc>
        <w:tc>
          <w:tcPr>
            <w:tcW w:w="2977" w:type="dxa"/>
            <w:shd w:val="clear" w:color="auto" w:fill="auto"/>
            <w:vAlign w:val="center"/>
          </w:tcPr>
          <w:p w14:paraId="71CE9D20" w14:textId="77777777" w:rsidR="00374160" w:rsidRPr="008F7C64" w:rsidRDefault="00374160" w:rsidP="00374160">
            <w:pPr>
              <w:spacing w:before="120" w:after="120" w:line="240" w:lineRule="auto"/>
              <w:jc w:val="center"/>
              <w:rPr>
                <w:b/>
                <w:sz w:val="26"/>
                <w:szCs w:val="26"/>
              </w:rPr>
            </w:pPr>
            <w:r w:rsidRPr="008F7C64">
              <w:rPr>
                <w:b/>
                <w:sz w:val="26"/>
                <w:szCs w:val="26"/>
              </w:rPr>
              <w:t>Tên văn bản</w:t>
            </w:r>
          </w:p>
        </w:tc>
        <w:tc>
          <w:tcPr>
            <w:tcW w:w="1842" w:type="dxa"/>
            <w:gridSpan w:val="2"/>
            <w:shd w:val="clear" w:color="auto" w:fill="auto"/>
            <w:vAlign w:val="center"/>
          </w:tcPr>
          <w:p w14:paraId="1E6EC0E6" w14:textId="77777777" w:rsidR="00374160" w:rsidRPr="008F7C64" w:rsidRDefault="00374160" w:rsidP="00374160">
            <w:pPr>
              <w:spacing w:before="120" w:after="120" w:line="240" w:lineRule="auto"/>
              <w:jc w:val="center"/>
              <w:rPr>
                <w:b/>
                <w:sz w:val="26"/>
                <w:szCs w:val="26"/>
              </w:rPr>
            </w:pPr>
            <w:r w:rsidRPr="008F7C64">
              <w:rPr>
                <w:b/>
                <w:sz w:val="26"/>
                <w:szCs w:val="26"/>
              </w:rPr>
              <w:t>Ngày văn bản</w:t>
            </w:r>
          </w:p>
        </w:tc>
        <w:tc>
          <w:tcPr>
            <w:tcW w:w="1447" w:type="dxa"/>
            <w:gridSpan w:val="2"/>
            <w:shd w:val="clear" w:color="auto" w:fill="auto"/>
            <w:vAlign w:val="center"/>
          </w:tcPr>
          <w:p w14:paraId="19EAFD2A" w14:textId="77777777" w:rsidR="00374160" w:rsidRPr="008F7C64" w:rsidRDefault="00374160" w:rsidP="00374160">
            <w:pPr>
              <w:spacing w:before="120" w:after="120" w:line="240" w:lineRule="auto"/>
              <w:jc w:val="center"/>
              <w:rPr>
                <w:b/>
                <w:sz w:val="26"/>
                <w:szCs w:val="26"/>
              </w:rPr>
            </w:pPr>
            <w:r w:rsidRPr="008F7C64">
              <w:rPr>
                <w:b/>
                <w:sz w:val="26"/>
                <w:szCs w:val="26"/>
              </w:rPr>
              <w:t>Ngày hiệu lực</w:t>
            </w:r>
          </w:p>
        </w:tc>
        <w:tc>
          <w:tcPr>
            <w:tcW w:w="1813" w:type="dxa"/>
            <w:gridSpan w:val="3"/>
            <w:shd w:val="clear" w:color="auto" w:fill="auto"/>
            <w:vAlign w:val="center"/>
          </w:tcPr>
          <w:p w14:paraId="66FF0447" w14:textId="77777777" w:rsidR="00374160" w:rsidRPr="008F7C64" w:rsidRDefault="00374160" w:rsidP="00374160">
            <w:pPr>
              <w:spacing w:before="120" w:after="120" w:line="240" w:lineRule="auto"/>
              <w:jc w:val="center"/>
              <w:rPr>
                <w:b/>
                <w:sz w:val="26"/>
                <w:szCs w:val="26"/>
              </w:rPr>
            </w:pPr>
            <w:r w:rsidRPr="008F7C64">
              <w:rPr>
                <w:b/>
                <w:sz w:val="26"/>
                <w:szCs w:val="26"/>
              </w:rPr>
              <w:t>Cơ quan ban hành</w:t>
            </w:r>
          </w:p>
        </w:tc>
      </w:tr>
      <w:tr w:rsidR="00374160" w:rsidRPr="008F7C64" w14:paraId="26B08F88" w14:textId="77777777" w:rsidTr="00374160">
        <w:tc>
          <w:tcPr>
            <w:tcW w:w="1986" w:type="dxa"/>
            <w:shd w:val="clear" w:color="auto" w:fill="auto"/>
            <w:vAlign w:val="center"/>
          </w:tcPr>
          <w:p w14:paraId="151DE3D4" w14:textId="77777777" w:rsidR="00374160" w:rsidRPr="008F7C64" w:rsidRDefault="00374160" w:rsidP="00374160">
            <w:pPr>
              <w:spacing w:before="120" w:after="120" w:line="240" w:lineRule="auto"/>
              <w:jc w:val="center"/>
              <w:rPr>
                <w:sz w:val="26"/>
                <w:szCs w:val="26"/>
              </w:rPr>
            </w:pPr>
            <w:r w:rsidRPr="008F7C64">
              <w:rPr>
                <w:sz w:val="26"/>
                <w:szCs w:val="26"/>
              </w:rPr>
              <w:t>23/2015/NĐ-CP</w:t>
            </w:r>
          </w:p>
        </w:tc>
        <w:tc>
          <w:tcPr>
            <w:tcW w:w="2977" w:type="dxa"/>
            <w:shd w:val="clear" w:color="auto" w:fill="auto"/>
            <w:vAlign w:val="center"/>
          </w:tcPr>
          <w:p w14:paraId="36B9FF87" w14:textId="77777777" w:rsidR="00374160" w:rsidRPr="008F7C64" w:rsidRDefault="00374160" w:rsidP="00374160">
            <w:pPr>
              <w:spacing w:before="120" w:after="120" w:line="240" w:lineRule="auto"/>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842" w:type="dxa"/>
            <w:gridSpan w:val="2"/>
            <w:shd w:val="clear" w:color="auto" w:fill="auto"/>
            <w:vAlign w:val="center"/>
          </w:tcPr>
          <w:p w14:paraId="188CAAC6" w14:textId="77777777" w:rsidR="00374160" w:rsidRPr="008F7C64" w:rsidRDefault="00374160" w:rsidP="00374160">
            <w:pPr>
              <w:spacing w:before="120" w:after="120" w:line="240" w:lineRule="auto"/>
              <w:jc w:val="center"/>
              <w:rPr>
                <w:sz w:val="26"/>
                <w:szCs w:val="26"/>
              </w:rPr>
            </w:pPr>
            <w:r w:rsidRPr="008F7C64">
              <w:rPr>
                <w:sz w:val="26"/>
                <w:szCs w:val="26"/>
              </w:rPr>
              <w:t>16/02/2015</w:t>
            </w:r>
          </w:p>
        </w:tc>
        <w:tc>
          <w:tcPr>
            <w:tcW w:w="1447" w:type="dxa"/>
            <w:gridSpan w:val="2"/>
            <w:shd w:val="clear" w:color="auto" w:fill="auto"/>
            <w:vAlign w:val="center"/>
          </w:tcPr>
          <w:p w14:paraId="67802167" w14:textId="77777777" w:rsidR="00374160" w:rsidRPr="008F7C64" w:rsidRDefault="00374160" w:rsidP="00374160">
            <w:pPr>
              <w:spacing w:before="120" w:after="120" w:line="240" w:lineRule="auto"/>
              <w:jc w:val="center"/>
              <w:rPr>
                <w:sz w:val="26"/>
                <w:szCs w:val="26"/>
              </w:rPr>
            </w:pPr>
            <w:r w:rsidRPr="008F7C64">
              <w:rPr>
                <w:sz w:val="26"/>
                <w:szCs w:val="26"/>
              </w:rPr>
              <w:t>10/4/2015</w:t>
            </w:r>
          </w:p>
        </w:tc>
        <w:tc>
          <w:tcPr>
            <w:tcW w:w="1813" w:type="dxa"/>
            <w:gridSpan w:val="3"/>
            <w:shd w:val="clear" w:color="auto" w:fill="auto"/>
            <w:vAlign w:val="center"/>
          </w:tcPr>
          <w:p w14:paraId="398E6474" w14:textId="77777777" w:rsidR="00374160" w:rsidRPr="008F7C64" w:rsidRDefault="00374160" w:rsidP="00374160">
            <w:pPr>
              <w:spacing w:before="120" w:after="120" w:line="240" w:lineRule="auto"/>
              <w:jc w:val="center"/>
              <w:rPr>
                <w:b/>
                <w:sz w:val="26"/>
                <w:szCs w:val="26"/>
              </w:rPr>
            </w:pPr>
            <w:r w:rsidRPr="008F7C64">
              <w:rPr>
                <w:sz w:val="26"/>
                <w:szCs w:val="26"/>
              </w:rPr>
              <w:t>Chính phủ</w:t>
            </w:r>
          </w:p>
        </w:tc>
      </w:tr>
      <w:tr w:rsidR="00374160" w:rsidRPr="008F7C64" w14:paraId="56F786D4" w14:textId="77777777" w:rsidTr="00374160">
        <w:tc>
          <w:tcPr>
            <w:tcW w:w="1986" w:type="dxa"/>
            <w:shd w:val="clear" w:color="auto" w:fill="auto"/>
            <w:vAlign w:val="center"/>
          </w:tcPr>
          <w:p w14:paraId="5E7F22A1" w14:textId="77777777" w:rsidR="00374160" w:rsidRPr="008F7C64" w:rsidRDefault="00374160" w:rsidP="00374160">
            <w:pPr>
              <w:spacing w:before="120" w:after="120" w:line="240" w:lineRule="auto"/>
              <w:jc w:val="center"/>
              <w:rPr>
                <w:sz w:val="26"/>
                <w:szCs w:val="26"/>
              </w:rPr>
            </w:pPr>
            <w:r w:rsidRPr="008F7C64">
              <w:rPr>
                <w:sz w:val="26"/>
                <w:szCs w:val="26"/>
              </w:rPr>
              <w:t>01/2020/TT-BTP</w:t>
            </w:r>
          </w:p>
        </w:tc>
        <w:tc>
          <w:tcPr>
            <w:tcW w:w="2977" w:type="dxa"/>
            <w:shd w:val="clear" w:color="auto" w:fill="auto"/>
            <w:vAlign w:val="center"/>
          </w:tcPr>
          <w:p w14:paraId="4E606C9A" w14:textId="77777777" w:rsidR="00374160" w:rsidRPr="008F7C64" w:rsidRDefault="00374160" w:rsidP="00374160">
            <w:pPr>
              <w:spacing w:before="120" w:after="120" w:line="240" w:lineRule="auto"/>
              <w:jc w:val="both"/>
              <w:rPr>
                <w:sz w:val="26"/>
                <w:szCs w:val="26"/>
              </w:rPr>
            </w:pPr>
            <w:r w:rsidRPr="008F7C64">
              <w:rPr>
                <w:sz w:val="26"/>
                <w:szCs w:val="26"/>
              </w:rPr>
              <w:t xml:space="preserve">Thông tư số 01/2020/TT-BTP ngày 03/3/2020 của Bộ trưởng Bộ Tư pháp quy </w:t>
            </w:r>
            <w:r w:rsidRPr="008F7C64">
              <w:rPr>
                <w:sz w:val="26"/>
                <w:szCs w:val="26"/>
              </w:rPr>
              <w:lastRenderedPageBreak/>
              <w:t>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842" w:type="dxa"/>
            <w:gridSpan w:val="2"/>
            <w:shd w:val="clear" w:color="auto" w:fill="auto"/>
            <w:vAlign w:val="center"/>
          </w:tcPr>
          <w:p w14:paraId="64334249" w14:textId="77777777" w:rsidR="00374160" w:rsidRPr="008F7C64" w:rsidRDefault="00374160" w:rsidP="00374160">
            <w:pPr>
              <w:spacing w:before="120" w:after="120" w:line="240" w:lineRule="auto"/>
              <w:jc w:val="center"/>
              <w:rPr>
                <w:sz w:val="26"/>
                <w:szCs w:val="26"/>
              </w:rPr>
            </w:pPr>
            <w:r w:rsidRPr="008F7C64">
              <w:rPr>
                <w:sz w:val="26"/>
                <w:szCs w:val="26"/>
              </w:rPr>
              <w:lastRenderedPageBreak/>
              <w:t>03/3/2020</w:t>
            </w:r>
          </w:p>
        </w:tc>
        <w:tc>
          <w:tcPr>
            <w:tcW w:w="1447" w:type="dxa"/>
            <w:gridSpan w:val="2"/>
            <w:shd w:val="clear" w:color="auto" w:fill="auto"/>
            <w:vAlign w:val="center"/>
          </w:tcPr>
          <w:p w14:paraId="1D82CB67" w14:textId="77777777" w:rsidR="00374160" w:rsidRPr="008F7C64" w:rsidRDefault="00374160" w:rsidP="00374160">
            <w:pPr>
              <w:spacing w:before="120" w:after="120" w:line="240" w:lineRule="auto"/>
              <w:jc w:val="center"/>
              <w:rPr>
                <w:sz w:val="26"/>
                <w:szCs w:val="26"/>
              </w:rPr>
            </w:pPr>
            <w:r w:rsidRPr="008F7C64">
              <w:rPr>
                <w:sz w:val="26"/>
                <w:szCs w:val="26"/>
              </w:rPr>
              <w:t>20/4/2020</w:t>
            </w:r>
          </w:p>
        </w:tc>
        <w:tc>
          <w:tcPr>
            <w:tcW w:w="1813" w:type="dxa"/>
            <w:gridSpan w:val="3"/>
            <w:shd w:val="clear" w:color="auto" w:fill="auto"/>
            <w:vAlign w:val="center"/>
          </w:tcPr>
          <w:p w14:paraId="3DC202F0" w14:textId="77777777" w:rsidR="00374160" w:rsidRPr="008F7C64" w:rsidRDefault="00374160" w:rsidP="00374160">
            <w:pPr>
              <w:spacing w:before="120" w:after="120" w:line="240" w:lineRule="auto"/>
              <w:jc w:val="center"/>
              <w:rPr>
                <w:sz w:val="26"/>
                <w:szCs w:val="26"/>
              </w:rPr>
            </w:pPr>
            <w:r w:rsidRPr="008F7C64">
              <w:rPr>
                <w:sz w:val="26"/>
                <w:szCs w:val="26"/>
              </w:rPr>
              <w:t>Bộ trưởng Bộ Tư pháp</w:t>
            </w:r>
          </w:p>
        </w:tc>
      </w:tr>
      <w:tr w:rsidR="00374160" w:rsidRPr="008F7C64" w14:paraId="305A937C" w14:textId="77777777" w:rsidTr="00374160">
        <w:tc>
          <w:tcPr>
            <w:tcW w:w="1986" w:type="dxa"/>
            <w:shd w:val="clear" w:color="auto" w:fill="auto"/>
            <w:vAlign w:val="center"/>
          </w:tcPr>
          <w:p w14:paraId="70FC6474" w14:textId="77777777" w:rsidR="00374160" w:rsidRPr="008F7C64" w:rsidRDefault="00374160" w:rsidP="00374160">
            <w:pPr>
              <w:spacing w:before="120" w:after="120" w:line="240" w:lineRule="auto"/>
              <w:jc w:val="center"/>
              <w:rPr>
                <w:sz w:val="26"/>
                <w:szCs w:val="26"/>
              </w:rPr>
            </w:pPr>
            <w:r w:rsidRPr="008F7C64">
              <w:rPr>
                <w:sz w:val="26"/>
                <w:szCs w:val="26"/>
              </w:rPr>
              <w:lastRenderedPageBreak/>
              <w:t>226/2016/TT-BTC</w:t>
            </w:r>
          </w:p>
        </w:tc>
        <w:tc>
          <w:tcPr>
            <w:tcW w:w="2977" w:type="dxa"/>
            <w:shd w:val="clear" w:color="auto" w:fill="auto"/>
            <w:vAlign w:val="center"/>
          </w:tcPr>
          <w:p w14:paraId="1DA6B67F" w14:textId="77777777" w:rsidR="00374160" w:rsidRPr="008F7C64" w:rsidRDefault="00374160" w:rsidP="00374160">
            <w:pPr>
              <w:spacing w:before="120" w:after="120" w:line="240" w:lineRule="auto"/>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2" w:type="dxa"/>
            <w:gridSpan w:val="2"/>
            <w:shd w:val="clear" w:color="auto" w:fill="auto"/>
            <w:vAlign w:val="center"/>
          </w:tcPr>
          <w:p w14:paraId="1FB3DF76" w14:textId="77777777" w:rsidR="00374160" w:rsidRPr="008F7C64" w:rsidRDefault="00374160" w:rsidP="00374160">
            <w:pPr>
              <w:spacing w:before="120" w:after="120" w:line="240" w:lineRule="auto"/>
              <w:jc w:val="center"/>
              <w:rPr>
                <w:sz w:val="26"/>
                <w:szCs w:val="26"/>
              </w:rPr>
            </w:pPr>
            <w:r w:rsidRPr="008F7C64">
              <w:rPr>
                <w:sz w:val="26"/>
                <w:szCs w:val="26"/>
              </w:rPr>
              <w:t>11/11/2016</w:t>
            </w:r>
          </w:p>
        </w:tc>
        <w:tc>
          <w:tcPr>
            <w:tcW w:w="1447" w:type="dxa"/>
            <w:gridSpan w:val="2"/>
            <w:shd w:val="clear" w:color="auto" w:fill="auto"/>
            <w:vAlign w:val="center"/>
          </w:tcPr>
          <w:p w14:paraId="5290639E" w14:textId="77777777" w:rsidR="00374160" w:rsidRPr="008F7C64" w:rsidRDefault="00374160" w:rsidP="00374160">
            <w:pPr>
              <w:spacing w:before="120" w:after="120" w:line="240" w:lineRule="auto"/>
              <w:jc w:val="center"/>
              <w:rPr>
                <w:sz w:val="26"/>
                <w:szCs w:val="26"/>
              </w:rPr>
            </w:pPr>
            <w:r w:rsidRPr="008F7C64">
              <w:rPr>
                <w:sz w:val="26"/>
                <w:szCs w:val="26"/>
              </w:rPr>
              <w:t>01/01/2017</w:t>
            </w:r>
          </w:p>
        </w:tc>
        <w:tc>
          <w:tcPr>
            <w:tcW w:w="1813" w:type="dxa"/>
            <w:gridSpan w:val="3"/>
            <w:shd w:val="clear" w:color="auto" w:fill="auto"/>
            <w:vAlign w:val="center"/>
          </w:tcPr>
          <w:p w14:paraId="084A959E" w14:textId="77777777" w:rsidR="00374160" w:rsidRPr="008F7C64" w:rsidRDefault="00374160" w:rsidP="00374160">
            <w:pPr>
              <w:spacing w:before="120" w:after="120" w:line="240" w:lineRule="auto"/>
              <w:jc w:val="center"/>
              <w:rPr>
                <w:sz w:val="26"/>
                <w:szCs w:val="26"/>
              </w:rPr>
            </w:pPr>
            <w:r w:rsidRPr="008F7C64">
              <w:rPr>
                <w:sz w:val="26"/>
                <w:szCs w:val="26"/>
              </w:rPr>
              <w:t>Bộ trưởng Bộ Tài chính</w:t>
            </w:r>
          </w:p>
        </w:tc>
      </w:tr>
      <w:tr w:rsidR="00374160" w:rsidRPr="008F7C64" w14:paraId="639C1B6B" w14:textId="77777777" w:rsidTr="00374160">
        <w:tc>
          <w:tcPr>
            <w:tcW w:w="1986" w:type="dxa"/>
            <w:shd w:val="clear" w:color="auto" w:fill="auto"/>
            <w:vAlign w:val="center"/>
          </w:tcPr>
          <w:p w14:paraId="1DD8C1A8" w14:textId="77777777" w:rsidR="00374160" w:rsidRPr="008F7C64" w:rsidRDefault="00374160" w:rsidP="00374160">
            <w:pPr>
              <w:spacing w:before="120" w:after="120" w:line="240" w:lineRule="auto"/>
              <w:jc w:val="center"/>
              <w:rPr>
                <w:sz w:val="26"/>
                <w:szCs w:val="26"/>
              </w:rPr>
            </w:pPr>
            <w:r w:rsidRPr="008F7C64">
              <w:rPr>
                <w:sz w:val="26"/>
                <w:szCs w:val="26"/>
              </w:rPr>
              <w:t>24/2016/QĐ-UBND</w:t>
            </w:r>
          </w:p>
        </w:tc>
        <w:tc>
          <w:tcPr>
            <w:tcW w:w="2977" w:type="dxa"/>
            <w:shd w:val="clear" w:color="auto" w:fill="auto"/>
            <w:vAlign w:val="center"/>
          </w:tcPr>
          <w:p w14:paraId="1F8A1A0F" w14:textId="77777777" w:rsidR="00374160" w:rsidRPr="008F7C64" w:rsidRDefault="00374160" w:rsidP="00374160">
            <w:pPr>
              <w:spacing w:before="120" w:after="120" w:line="240" w:lineRule="auto"/>
              <w:jc w:val="both"/>
              <w:rPr>
                <w:sz w:val="26"/>
                <w:szCs w:val="26"/>
              </w:rPr>
            </w:pPr>
            <w:r w:rsidRPr="008F7C64">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842" w:type="dxa"/>
            <w:gridSpan w:val="2"/>
            <w:shd w:val="clear" w:color="auto" w:fill="auto"/>
            <w:vAlign w:val="center"/>
          </w:tcPr>
          <w:p w14:paraId="101664A1" w14:textId="77777777" w:rsidR="00374160" w:rsidRPr="008F7C64" w:rsidRDefault="00374160" w:rsidP="00374160">
            <w:pPr>
              <w:spacing w:before="120" w:after="120" w:line="240" w:lineRule="auto"/>
              <w:jc w:val="center"/>
              <w:rPr>
                <w:sz w:val="26"/>
                <w:szCs w:val="26"/>
              </w:rPr>
            </w:pPr>
            <w:r w:rsidRPr="008F7C64">
              <w:rPr>
                <w:sz w:val="26"/>
                <w:szCs w:val="26"/>
              </w:rPr>
              <w:t>22/7/2016</w:t>
            </w:r>
          </w:p>
        </w:tc>
        <w:tc>
          <w:tcPr>
            <w:tcW w:w="1447" w:type="dxa"/>
            <w:gridSpan w:val="2"/>
            <w:shd w:val="clear" w:color="auto" w:fill="auto"/>
            <w:vAlign w:val="center"/>
          </w:tcPr>
          <w:p w14:paraId="461F2A49" w14:textId="77777777" w:rsidR="00374160" w:rsidRPr="008F7C64" w:rsidRDefault="00374160" w:rsidP="00374160">
            <w:pPr>
              <w:spacing w:before="120" w:after="120" w:line="240" w:lineRule="auto"/>
              <w:jc w:val="center"/>
              <w:rPr>
                <w:sz w:val="26"/>
                <w:szCs w:val="26"/>
              </w:rPr>
            </w:pPr>
            <w:r w:rsidRPr="008F7C64">
              <w:rPr>
                <w:sz w:val="26"/>
                <w:szCs w:val="26"/>
              </w:rPr>
              <w:t>02/8/2016</w:t>
            </w:r>
          </w:p>
        </w:tc>
        <w:tc>
          <w:tcPr>
            <w:tcW w:w="1813" w:type="dxa"/>
            <w:gridSpan w:val="3"/>
            <w:shd w:val="clear" w:color="auto" w:fill="auto"/>
            <w:vAlign w:val="center"/>
          </w:tcPr>
          <w:p w14:paraId="34A61C65" w14:textId="77777777" w:rsidR="00374160" w:rsidRPr="008F7C64" w:rsidRDefault="00374160" w:rsidP="00374160">
            <w:pPr>
              <w:spacing w:before="120" w:after="120" w:line="240" w:lineRule="auto"/>
              <w:jc w:val="center"/>
              <w:rPr>
                <w:sz w:val="26"/>
                <w:szCs w:val="26"/>
              </w:rPr>
            </w:pPr>
            <w:r w:rsidRPr="008F7C64">
              <w:rPr>
                <w:sz w:val="26"/>
                <w:szCs w:val="26"/>
              </w:rPr>
              <w:t>UBND tỉnh Tây Ninh</w:t>
            </w:r>
          </w:p>
        </w:tc>
      </w:tr>
      <w:tr w:rsidR="00374160" w:rsidRPr="008F7C64" w14:paraId="04F44422" w14:textId="77777777" w:rsidTr="00374160">
        <w:tc>
          <w:tcPr>
            <w:tcW w:w="4971" w:type="dxa"/>
            <w:gridSpan w:val="3"/>
            <w:shd w:val="clear" w:color="auto" w:fill="auto"/>
            <w:vAlign w:val="center"/>
          </w:tcPr>
          <w:p w14:paraId="76D4B1B5" w14:textId="77777777" w:rsidR="00374160" w:rsidRPr="008F7C64" w:rsidRDefault="00374160" w:rsidP="00374160">
            <w:pPr>
              <w:spacing w:before="120" w:after="120" w:line="240" w:lineRule="auto"/>
              <w:jc w:val="both"/>
              <w:rPr>
                <w:sz w:val="26"/>
                <w:szCs w:val="26"/>
                <w:bdr w:val="none" w:sz="0" w:space="0" w:color="auto" w:frame="1"/>
                <w:lang w:val="vi-VN"/>
              </w:rPr>
            </w:pPr>
            <w:r w:rsidRPr="008F7C64">
              <w:rPr>
                <w:b/>
                <w:bCs/>
                <w:sz w:val="26"/>
                <w:szCs w:val="26"/>
              </w:rPr>
              <w:t>8. Yêu cầu, điều kiện thực hiện TTHC:</w:t>
            </w:r>
          </w:p>
        </w:tc>
        <w:tc>
          <w:tcPr>
            <w:tcW w:w="5094" w:type="dxa"/>
            <w:gridSpan w:val="6"/>
            <w:shd w:val="clear" w:color="auto" w:fill="auto"/>
            <w:vAlign w:val="center"/>
          </w:tcPr>
          <w:p w14:paraId="58B264CA"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xml:space="preserve">Nghị định số 23/2015/NĐ-CP ngày 16/02/2015 của Chính phủ </w:t>
            </w:r>
          </w:p>
          <w:p w14:paraId="4ED172EC"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Người yêu cầu chứng thực chữ ký/điểm chỉ phải ký/điểm chỉ trước mặt người thực hiện chứng thực.</w:t>
            </w:r>
          </w:p>
          <w:p w14:paraId="5432A3E5"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35C67211"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lastRenderedPageBreak/>
              <w:t>* Trường hợp không được chứng thực chữ ký:</w:t>
            </w:r>
          </w:p>
          <w:p w14:paraId="1912C2E8"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Tại thời điểm chứng thực, người yêu cầu chứng thực chữ ký không nhận thức và làm chủ được hành vi của mình.</w:t>
            </w:r>
          </w:p>
          <w:p w14:paraId="7FCBF1C1"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Người yêu cầu chứng thực chữ ký xuất trình Giấy chứng minh nhân dân hoặc Hộ chiếu không còn giá trị sử dụng hoặc giả mạo.</w:t>
            </w:r>
          </w:p>
          <w:p w14:paraId="4E067126"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Giấy tờ, văn bản mà người yêu cầu chứng thực ký vào có nội dung quy định tại Khoản 4 Điều 22 của Nghị định số 23/2015/NĐ-CP.</w:t>
            </w:r>
          </w:p>
          <w:p w14:paraId="682F9858" w14:textId="77777777" w:rsidR="00374160" w:rsidRPr="008F7C64" w:rsidRDefault="00374160" w:rsidP="00374160">
            <w:pPr>
              <w:spacing w:before="120" w:after="120" w:line="240" w:lineRule="auto"/>
              <w:jc w:val="both"/>
              <w:rPr>
                <w:sz w:val="26"/>
                <w:szCs w:val="26"/>
              </w:rPr>
            </w:pPr>
            <w:r w:rsidRPr="008F7C64">
              <w:rPr>
                <w:sz w:val="26"/>
                <w:szCs w:val="26"/>
                <w:lang w:eastAsia="vi-VN"/>
              </w:rPr>
              <w:t>- Giấy tờ, văn bản có nội dung là hợp đồng, giao dịch, trừ các trường hợp quy định tại Điểm d Khoản 4 Điều 24 của Nghị định số 23/2015/NĐ-CP hoặc trường hợp pháp luật có quy định khác.</w:t>
            </w:r>
          </w:p>
        </w:tc>
      </w:tr>
      <w:tr w:rsidR="00374160" w:rsidRPr="008F7C64" w14:paraId="0D29DE04" w14:textId="77777777" w:rsidTr="00374160">
        <w:trPr>
          <w:trHeight w:val="358"/>
        </w:trPr>
        <w:tc>
          <w:tcPr>
            <w:tcW w:w="10065" w:type="dxa"/>
            <w:gridSpan w:val="9"/>
            <w:shd w:val="clear" w:color="auto" w:fill="auto"/>
            <w:vAlign w:val="center"/>
          </w:tcPr>
          <w:p w14:paraId="29E68FDD" w14:textId="77777777" w:rsidR="00374160" w:rsidRPr="008F7C64" w:rsidRDefault="00374160" w:rsidP="00374160">
            <w:pPr>
              <w:spacing w:before="120" w:after="120" w:line="240" w:lineRule="auto"/>
              <w:jc w:val="both"/>
              <w:rPr>
                <w:sz w:val="26"/>
                <w:szCs w:val="26"/>
                <w:lang w:val="vi-VN"/>
              </w:rPr>
            </w:pPr>
            <w:r w:rsidRPr="008F7C64">
              <w:rPr>
                <w:b/>
                <w:bCs/>
                <w:sz w:val="26"/>
                <w:szCs w:val="26"/>
              </w:rPr>
              <w:lastRenderedPageBreak/>
              <w:t>* Ghi chú</w:t>
            </w:r>
          </w:p>
        </w:tc>
      </w:tr>
      <w:tr w:rsidR="00374160" w:rsidRPr="008F7C64" w14:paraId="61E4FFBD" w14:textId="77777777" w:rsidTr="00374160">
        <w:tc>
          <w:tcPr>
            <w:tcW w:w="1986" w:type="dxa"/>
            <w:vMerge w:val="restart"/>
            <w:shd w:val="clear" w:color="auto" w:fill="auto"/>
            <w:vAlign w:val="center"/>
          </w:tcPr>
          <w:p w14:paraId="1A36F2EE" w14:textId="77777777" w:rsidR="00374160" w:rsidRPr="008F7C64" w:rsidRDefault="00374160" w:rsidP="00374160">
            <w:pPr>
              <w:spacing w:before="120" w:after="120" w:line="240" w:lineRule="auto"/>
              <w:jc w:val="center"/>
              <w:rPr>
                <w:bCs/>
                <w:sz w:val="26"/>
                <w:szCs w:val="26"/>
              </w:rPr>
            </w:pPr>
            <w:r w:rsidRPr="008F7C64">
              <w:rPr>
                <w:sz w:val="26"/>
                <w:szCs w:val="26"/>
              </w:rPr>
              <w:t>Thành phần  hồ sơ lưu</w:t>
            </w:r>
          </w:p>
        </w:tc>
        <w:tc>
          <w:tcPr>
            <w:tcW w:w="8079" w:type="dxa"/>
            <w:gridSpan w:val="8"/>
            <w:shd w:val="clear" w:color="auto" w:fill="auto"/>
            <w:vAlign w:val="center"/>
          </w:tcPr>
          <w:p w14:paraId="49126622" w14:textId="77777777" w:rsidR="00374160" w:rsidRPr="008F7C64" w:rsidRDefault="00374160" w:rsidP="00374160">
            <w:pPr>
              <w:spacing w:before="120" w:after="120" w:line="240" w:lineRule="auto"/>
              <w:ind w:right="62"/>
              <w:jc w:val="both"/>
              <w:rPr>
                <w:sz w:val="26"/>
                <w:szCs w:val="26"/>
                <w:lang w:val="nl-NL"/>
              </w:rPr>
            </w:pPr>
            <w:r w:rsidRPr="008F7C64">
              <w:rPr>
                <w:sz w:val="26"/>
                <w:szCs w:val="26"/>
              </w:rPr>
              <w:t>Lưu theo thành phần hồ sơ theo TTHC quy định;</w:t>
            </w:r>
          </w:p>
        </w:tc>
      </w:tr>
      <w:tr w:rsidR="00374160" w:rsidRPr="008F7C64" w14:paraId="0865A358" w14:textId="77777777" w:rsidTr="00374160">
        <w:tc>
          <w:tcPr>
            <w:tcW w:w="1986" w:type="dxa"/>
            <w:vMerge/>
            <w:shd w:val="clear" w:color="auto" w:fill="auto"/>
            <w:vAlign w:val="center"/>
          </w:tcPr>
          <w:p w14:paraId="2933EA40" w14:textId="77777777" w:rsidR="00374160" w:rsidRPr="008F7C64" w:rsidRDefault="00374160" w:rsidP="00374160">
            <w:pPr>
              <w:spacing w:before="120" w:after="120" w:line="240" w:lineRule="auto"/>
              <w:jc w:val="center"/>
              <w:rPr>
                <w:bCs/>
                <w:sz w:val="26"/>
                <w:szCs w:val="26"/>
                <w:lang w:val="nl-NL"/>
              </w:rPr>
            </w:pPr>
          </w:p>
        </w:tc>
        <w:tc>
          <w:tcPr>
            <w:tcW w:w="8079" w:type="dxa"/>
            <w:gridSpan w:val="8"/>
            <w:shd w:val="clear" w:color="auto" w:fill="auto"/>
            <w:vAlign w:val="center"/>
          </w:tcPr>
          <w:p w14:paraId="47AE6501"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Kết quả giải quyết Thủ tục hành chính;</w:t>
            </w:r>
          </w:p>
        </w:tc>
      </w:tr>
      <w:tr w:rsidR="00374160" w:rsidRPr="008F7C64" w14:paraId="0E505C1B" w14:textId="77777777" w:rsidTr="00374160">
        <w:tc>
          <w:tcPr>
            <w:tcW w:w="1986" w:type="dxa"/>
            <w:vMerge/>
            <w:shd w:val="clear" w:color="auto" w:fill="auto"/>
            <w:vAlign w:val="center"/>
          </w:tcPr>
          <w:p w14:paraId="3E38217D" w14:textId="77777777" w:rsidR="00374160" w:rsidRPr="008F7C64" w:rsidRDefault="00374160" w:rsidP="00374160">
            <w:pPr>
              <w:spacing w:before="120" w:after="120" w:line="240" w:lineRule="auto"/>
              <w:jc w:val="center"/>
              <w:rPr>
                <w:bCs/>
                <w:sz w:val="26"/>
                <w:szCs w:val="26"/>
                <w:lang w:val="nl-NL"/>
              </w:rPr>
            </w:pPr>
          </w:p>
        </w:tc>
        <w:tc>
          <w:tcPr>
            <w:tcW w:w="8079" w:type="dxa"/>
            <w:gridSpan w:val="8"/>
            <w:shd w:val="clear" w:color="auto" w:fill="auto"/>
            <w:vAlign w:val="center"/>
          </w:tcPr>
          <w:p w14:paraId="0A698CEF"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Giấy tiếp nhận hồ sơ và hẹn trả kết quả;</w:t>
            </w:r>
          </w:p>
        </w:tc>
      </w:tr>
      <w:tr w:rsidR="00374160" w:rsidRPr="008F7C64" w14:paraId="2BC0B9C0" w14:textId="77777777" w:rsidTr="00374160">
        <w:tc>
          <w:tcPr>
            <w:tcW w:w="1986" w:type="dxa"/>
            <w:vMerge/>
            <w:shd w:val="clear" w:color="auto" w:fill="auto"/>
            <w:vAlign w:val="center"/>
          </w:tcPr>
          <w:p w14:paraId="3BEA42E3" w14:textId="77777777" w:rsidR="00374160" w:rsidRPr="008F7C64" w:rsidRDefault="00374160" w:rsidP="00374160">
            <w:pPr>
              <w:spacing w:before="120" w:after="120" w:line="240" w:lineRule="auto"/>
              <w:jc w:val="center"/>
              <w:rPr>
                <w:bCs/>
                <w:sz w:val="26"/>
                <w:szCs w:val="26"/>
                <w:lang w:val="nl-NL"/>
              </w:rPr>
            </w:pPr>
          </w:p>
        </w:tc>
        <w:tc>
          <w:tcPr>
            <w:tcW w:w="8079" w:type="dxa"/>
            <w:gridSpan w:val="8"/>
            <w:shd w:val="clear" w:color="auto" w:fill="auto"/>
            <w:vAlign w:val="center"/>
          </w:tcPr>
          <w:p w14:paraId="2514D875"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Phiếu theo dõi quá trình xử lý công việc;</w:t>
            </w:r>
          </w:p>
        </w:tc>
      </w:tr>
      <w:tr w:rsidR="00374160" w:rsidRPr="008F7C64" w14:paraId="5761F71D" w14:textId="77777777" w:rsidTr="00374160">
        <w:tc>
          <w:tcPr>
            <w:tcW w:w="1986" w:type="dxa"/>
            <w:vMerge/>
            <w:shd w:val="clear" w:color="auto" w:fill="auto"/>
            <w:vAlign w:val="center"/>
          </w:tcPr>
          <w:p w14:paraId="1BA2CBE6" w14:textId="77777777" w:rsidR="00374160" w:rsidRPr="008F7C64" w:rsidRDefault="00374160" w:rsidP="00374160">
            <w:pPr>
              <w:spacing w:before="120" w:after="120" w:line="240" w:lineRule="auto"/>
              <w:jc w:val="center"/>
              <w:rPr>
                <w:bCs/>
                <w:sz w:val="26"/>
                <w:szCs w:val="26"/>
                <w:lang w:val="nl-NL"/>
              </w:rPr>
            </w:pPr>
          </w:p>
        </w:tc>
        <w:tc>
          <w:tcPr>
            <w:tcW w:w="8079" w:type="dxa"/>
            <w:gridSpan w:val="8"/>
            <w:shd w:val="clear" w:color="auto" w:fill="auto"/>
            <w:vAlign w:val="center"/>
          </w:tcPr>
          <w:p w14:paraId="4F750587" w14:textId="77777777" w:rsidR="00374160" w:rsidRPr="008F7C64" w:rsidRDefault="00374160" w:rsidP="00374160">
            <w:pPr>
              <w:spacing w:before="120" w:after="120" w:line="240" w:lineRule="auto"/>
              <w:ind w:left="103" w:right="127"/>
              <w:jc w:val="both"/>
              <w:rPr>
                <w:sz w:val="26"/>
                <w:szCs w:val="26"/>
              </w:rPr>
            </w:pPr>
            <w:r w:rsidRPr="008F7C64">
              <w:rPr>
                <w:spacing w:val="-4"/>
                <w:sz w:val="26"/>
                <w:szCs w:val="26"/>
              </w:rPr>
              <w:t>Văn bản có chữ ký được chứng thực</w:t>
            </w:r>
          </w:p>
        </w:tc>
      </w:tr>
      <w:tr w:rsidR="00374160" w:rsidRPr="008F7C64" w14:paraId="0E8557A7" w14:textId="77777777" w:rsidTr="00374160">
        <w:tc>
          <w:tcPr>
            <w:tcW w:w="1986" w:type="dxa"/>
            <w:vMerge/>
            <w:shd w:val="clear" w:color="auto" w:fill="auto"/>
            <w:vAlign w:val="center"/>
          </w:tcPr>
          <w:p w14:paraId="64520307" w14:textId="77777777" w:rsidR="00374160" w:rsidRPr="008F7C64" w:rsidRDefault="00374160" w:rsidP="00374160">
            <w:pPr>
              <w:spacing w:before="120" w:after="120" w:line="240" w:lineRule="auto"/>
              <w:jc w:val="center"/>
              <w:rPr>
                <w:bCs/>
                <w:sz w:val="26"/>
                <w:szCs w:val="26"/>
                <w:lang w:val="nl-NL"/>
              </w:rPr>
            </w:pPr>
          </w:p>
        </w:tc>
        <w:tc>
          <w:tcPr>
            <w:tcW w:w="8079" w:type="dxa"/>
            <w:gridSpan w:val="8"/>
            <w:shd w:val="clear" w:color="auto" w:fill="auto"/>
            <w:vAlign w:val="center"/>
          </w:tcPr>
          <w:p w14:paraId="394B082C" w14:textId="77777777" w:rsidR="00374160" w:rsidRPr="008F7C64" w:rsidRDefault="00374160" w:rsidP="00374160">
            <w:pPr>
              <w:spacing w:before="120" w:after="120" w:line="240" w:lineRule="auto"/>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5A38BED7" w14:textId="77777777" w:rsidTr="00374160">
        <w:tc>
          <w:tcPr>
            <w:tcW w:w="1986" w:type="dxa"/>
            <w:shd w:val="clear" w:color="auto" w:fill="auto"/>
            <w:vAlign w:val="center"/>
          </w:tcPr>
          <w:p w14:paraId="2C806913" w14:textId="77777777" w:rsidR="00374160" w:rsidRPr="008F7C64" w:rsidRDefault="00374160" w:rsidP="00374160">
            <w:pPr>
              <w:spacing w:before="120" w:after="120" w:line="240" w:lineRule="auto"/>
              <w:jc w:val="center"/>
              <w:rPr>
                <w:bCs/>
                <w:sz w:val="26"/>
                <w:szCs w:val="26"/>
                <w:lang w:val="nl-NL"/>
              </w:rPr>
            </w:pPr>
            <w:r w:rsidRPr="008F7C64">
              <w:rPr>
                <w:sz w:val="26"/>
                <w:szCs w:val="26"/>
              </w:rPr>
              <w:t>Thời gian lưu và nơi lưu</w:t>
            </w:r>
          </w:p>
        </w:tc>
        <w:tc>
          <w:tcPr>
            <w:tcW w:w="8079" w:type="dxa"/>
            <w:gridSpan w:val="8"/>
            <w:shd w:val="clear" w:color="auto" w:fill="auto"/>
            <w:vAlign w:val="center"/>
          </w:tcPr>
          <w:p w14:paraId="554BDBB6"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4DFE2342" w14:textId="77777777" w:rsidR="00374160" w:rsidRPr="008F7C64" w:rsidRDefault="00374160" w:rsidP="00374160">
      <w:pPr>
        <w:rPr>
          <w:sz w:val="26"/>
          <w:szCs w:val="26"/>
        </w:rPr>
      </w:pPr>
    </w:p>
    <w:p w14:paraId="299B7D0F" w14:textId="77777777" w:rsidR="00374160" w:rsidRPr="008F7C64" w:rsidRDefault="00374160" w:rsidP="00374160">
      <w:pPr>
        <w:rPr>
          <w:sz w:val="26"/>
          <w:szCs w:val="26"/>
        </w:rPr>
      </w:pPr>
    </w:p>
    <w:p w14:paraId="4D19795F" w14:textId="77777777" w:rsidR="00374160" w:rsidRPr="008F7C64" w:rsidRDefault="00374160" w:rsidP="00374160">
      <w:pPr>
        <w:rPr>
          <w:sz w:val="26"/>
          <w:szCs w:val="26"/>
        </w:rPr>
      </w:pPr>
    </w:p>
    <w:p w14:paraId="655211F1" w14:textId="77777777" w:rsidR="00374160" w:rsidRPr="008F7C64" w:rsidRDefault="00374160" w:rsidP="00374160">
      <w:pPr>
        <w:rPr>
          <w:sz w:val="26"/>
          <w:szCs w:val="26"/>
        </w:rPr>
      </w:pPr>
    </w:p>
    <w:p w14:paraId="188741FD" w14:textId="77777777" w:rsidR="00374160" w:rsidRPr="008F7C64" w:rsidRDefault="00374160" w:rsidP="00374160">
      <w:pPr>
        <w:rPr>
          <w:sz w:val="26"/>
          <w:szCs w:val="26"/>
        </w:rPr>
      </w:pPr>
    </w:p>
    <w:p w14:paraId="17FB4EEB" w14:textId="77777777" w:rsidR="00DF6626" w:rsidRPr="008F7C64" w:rsidRDefault="00DF6626" w:rsidP="00374160">
      <w:pPr>
        <w:rPr>
          <w:sz w:val="26"/>
          <w:szCs w:val="26"/>
        </w:rPr>
      </w:pPr>
    </w:p>
    <w:p w14:paraId="1F0F5634" w14:textId="77777777" w:rsidR="00DF6626" w:rsidRPr="008F7C64" w:rsidRDefault="00DF6626" w:rsidP="00374160">
      <w:pPr>
        <w:rPr>
          <w:sz w:val="26"/>
          <w:szCs w:val="26"/>
        </w:rPr>
      </w:pPr>
    </w:p>
    <w:p w14:paraId="2A6AD1A6" w14:textId="77777777" w:rsidR="00DF6626" w:rsidRPr="008F7C64" w:rsidRDefault="00DF6626" w:rsidP="00374160">
      <w:pPr>
        <w:rPr>
          <w:sz w:val="26"/>
          <w:szCs w:val="26"/>
        </w:rPr>
      </w:pPr>
    </w:p>
    <w:p w14:paraId="5EF98F17" w14:textId="77777777" w:rsidR="00DF6626" w:rsidRPr="008F7C64" w:rsidRDefault="00DF6626" w:rsidP="00374160">
      <w:pPr>
        <w:rPr>
          <w:sz w:val="26"/>
          <w:szCs w:val="26"/>
        </w:rPr>
      </w:pPr>
    </w:p>
    <w:p w14:paraId="26F351A1" w14:textId="77777777" w:rsidR="00DF6626" w:rsidRPr="008F7C64" w:rsidRDefault="00DF6626" w:rsidP="00374160">
      <w:pPr>
        <w:rPr>
          <w:sz w:val="26"/>
          <w:szCs w:val="26"/>
        </w:rPr>
      </w:pPr>
    </w:p>
    <w:p w14:paraId="5F8F5305" w14:textId="77777777" w:rsidR="00DF6626" w:rsidRPr="008F7C64" w:rsidRDefault="00DF6626" w:rsidP="00374160">
      <w:pPr>
        <w:rPr>
          <w:sz w:val="26"/>
          <w:szCs w:val="26"/>
        </w:rPr>
      </w:pPr>
    </w:p>
    <w:p w14:paraId="1870D63D" w14:textId="77777777" w:rsidR="00DF6626" w:rsidRPr="008F7C64" w:rsidRDefault="00DF6626" w:rsidP="00374160">
      <w:pPr>
        <w:rPr>
          <w:sz w:val="26"/>
          <w:szCs w:val="26"/>
        </w:rPr>
      </w:pPr>
    </w:p>
    <w:p w14:paraId="3BD79975" w14:textId="77777777" w:rsidR="008A6B5D" w:rsidRDefault="008A6B5D">
      <w:pPr>
        <w:rPr>
          <w:sz w:val="26"/>
          <w:szCs w:val="26"/>
        </w:rPr>
      </w:pPr>
      <w:r>
        <w:rPr>
          <w:sz w:val="26"/>
          <w:szCs w:val="26"/>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4"/>
        <w:gridCol w:w="1559"/>
        <w:gridCol w:w="1449"/>
        <w:gridCol w:w="2097"/>
      </w:tblGrid>
      <w:tr w:rsidR="00374160" w:rsidRPr="008F7C64" w14:paraId="0FD77A21" w14:textId="77777777" w:rsidTr="00374160">
        <w:tc>
          <w:tcPr>
            <w:tcW w:w="1701" w:type="dxa"/>
            <w:shd w:val="clear" w:color="auto" w:fill="auto"/>
            <w:vAlign w:val="center"/>
          </w:tcPr>
          <w:p w14:paraId="5926F94A" w14:textId="77777777" w:rsidR="00374160" w:rsidRPr="008F7C64" w:rsidRDefault="00374160" w:rsidP="00374160">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8A6B5D">
              <w:rPr>
                <w:b/>
                <w:color w:val="000000"/>
                <w:spacing w:val="-2"/>
                <w:sz w:val="26"/>
                <w:szCs w:val="26"/>
              </w:rPr>
              <w:t>: 22</w:t>
            </w:r>
          </w:p>
        </w:tc>
        <w:tc>
          <w:tcPr>
            <w:tcW w:w="7939" w:type="dxa"/>
            <w:gridSpan w:val="4"/>
            <w:shd w:val="clear" w:color="auto" w:fill="auto"/>
            <w:vAlign w:val="center"/>
          </w:tcPr>
          <w:p w14:paraId="47367947" w14:textId="77777777" w:rsidR="00374160" w:rsidRPr="008F7C64" w:rsidRDefault="00374160" w:rsidP="00374160">
            <w:pPr>
              <w:spacing w:before="120" w:after="120"/>
              <w:textAlignment w:val="center"/>
              <w:rPr>
                <w:color w:val="000000"/>
                <w:sz w:val="26"/>
                <w:szCs w:val="26"/>
              </w:rPr>
            </w:pPr>
            <w:r w:rsidRPr="008F7C64">
              <w:rPr>
                <w:b/>
                <w:bCs/>
                <w:color w:val="333333"/>
                <w:sz w:val="26"/>
                <w:szCs w:val="26"/>
                <w:bdr w:val="none" w:sz="0" w:space="0" w:color="auto" w:frame="1"/>
                <w:shd w:val="clear" w:color="auto" w:fill="FFFFFF"/>
              </w:rPr>
              <w:br/>
            </w:r>
            <w:r w:rsidRPr="008F7C64">
              <w:rPr>
                <w:rStyle w:val="Strong"/>
                <w:color w:val="333333"/>
                <w:sz w:val="26"/>
                <w:szCs w:val="26"/>
                <w:bdr w:val="none" w:sz="0" w:space="0" w:color="auto" w:frame="1"/>
                <w:shd w:val="clear" w:color="auto" w:fill="FFFFFF"/>
              </w:rPr>
              <w:t>2.000992</w:t>
            </w:r>
            <w:r w:rsidR="00DF6626" w:rsidRPr="008F7C64">
              <w:rPr>
                <w:b/>
                <w:sz w:val="26"/>
                <w:szCs w:val="26"/>
              </w:rPr>
              <w:t>.000.00.00.H53</w:t>
            </w:r>
          </w:p>
        </w:tc>
      </w:tr>
      <w:tr w:rsidR="00374160" w:rsidRPr="008F7C64" w14:paraId="54465D0A" w14:textId="77777777" w:rsidTr="00374160">
        <w:tc>
          <w:tcPr>
            <w:tcW w:w="1701" w:type="dxa"/>
            <w:shd w:val="clear" w:color="auto" w:fill="auto"/>
            <w:vAlign w:val="center"/>
          </w:tcPr>
          <w:p w14:paraId="5874F597"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939" w:type="dxa"/>
            <w:gridSpan w:val="4"/>
            <w:shd w:val="clear" w:color="auto" w:fill="auto"/>
          </w:tcPr>
          <w:p w14:paraId="19FE8523" w14:textId="77777777" w:rsidR="00374160" w:rsidRPr="008F7C64" w:rsidRDefault="00374160" w:rsidP="00374160">
            <w:pPr>
              <w:spacing w:before="60" w:after="60" w:line="264" w:lineRule="auto"/>
              <w:rPr>
                <w:color w:val="000000"/>
                <w:sz w:val="26"/>
                <w:szCs w:val="26"/>
              </w:rPr>
            </w:pPr>
            <w:r w:rsidRPr="008F7C64">
              <w:rPr>
                <w:rFonts w:eastAsia="Times New Roman"/>
                <w:sz w:val="26"/>
                <w:szCs w:val="26"/>
              </w:rPr>
              <w:t>Chứng thực chữ ký của người dịch mà người dịch là cộng tác viên dịch thuật của Phòng Tư pháp (dịch vụ công trực tuyến một phần)</w:t>
            </w:r>
          </w:p>
        </w:tc>
      </w:tr>
      <w:tr w:rsidR="00374160" w:rsidRPr="008F7C64" w14:paraId="7F45E982" w14:textId="77777777" w:rsidTr="00374160">
        <w:tc>
          <w:tcPr>
            <w:tcW w:w="1701" w:type="dxa"/>
            <w:shd w:val="clear" w:color="auto" w:fill="auto"/>
            <w:vAlign w:val="center"/>
          </w:tcPr>
          <w:p w14:paraId="2A6C33DB"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939" w:type="dxa"/>
            <w:gridSpan w:val="4"/>
            <w:shd w:val="clear" w:color="auto" w:fill="auto"/>
            <w:vAlign w:val="center"/>
          </w:tcPr>
          <w:p w14:paraId="140E2FA1"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50B35D51" w14:textId="77777777" w:rsidTr="00374160">
        <w:tc>
          <w:tcPr>
            <w:tcW w:w="1701" w:type="dxa"/>
            <w:shd w:val="clear" w:color="auto" w:fill="auto"/>
            <w:vAlign w:val="center"/>
          </w:tcPr>
          <w:p w14:paraId="381C1F02"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939" w:type="dxa"/>
            <w:gridSpan w:val="4"/>
            <w:shd w:val="clear" w:color="auto" w:fill="auto"/>
            <w:vAlign w:val="center"/>
          </w:tcPr>
          <w:p w14:paraId="29DE5017"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Chứng thực</w:t>
            </w:r>
          </w:p>
        </w:tc>
      </w:tr>
      <w:tr w:rsidR="00374160" w:rsidRPr="008F7C64" w14:paraId="57270E7E" w14:textId="77777777" w:rsidTr="00374160">
        <w:tc>
          <w:tcPr>
            <w:tcW w:w="9640" w:type="dxa"/>
            <w:gridSpan w:val="5"/>
            <w:shd w:val="clear" w:color="auto" w:fill="auto"/>
          </w:tcPr>
          <w:p w14:paraId="0C0FD9E6"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4B46512A" w14:textId="77777777" w:rsidTr="00374160">
        <w:tc>
          <w:tcPr>
            <w:tcW w:w="9640" w:type="dxa"/>
            <w:gridSpan w:val="5"/>
            <w:shd w:val="clear" w:color="auto" w:fill="auto"/>
          </w:tcPr>
          <w:p w14:paraId="1063CB9F" w14:textId="77777777" w:rsidR="00374160" w:rsidRPr="008F7C64" w:rsidRDefault="00374160" w:rsidP="00374160">
            <w:pPr>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5F87500D"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38" w:history="1">
              <w:r w:rsidRPr="008F7C64">
                <w:rPr>
                  <w:rStyle w:val="Hyperlink"/>
                  <w:rFonts w:eastAsia="Arial"/>
                  <w:sz w:val="26"/>
                  <w:szCs w:val="26"/>
                  <w:u w:val="none"/>
                  <w:lang w:val="pt-BR"/>
                </w:rPr>
                <w:t>https://dichvucong.gov.vn</w:t>
              </w:r>
            </w:hyperlink>
          </w:p>
          <w:p w14:paraId="6516F2E3" w14:textId="77777777" w:rsidR="00374160" w:rsidRPr="008F7C64" w:rsidRDefault="00374160" w:rsidP="00374160">
            <w:pPr>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39" w:history="1">
              <w:r w:rsidRPr="008F7C64">
                <w:rPr>
                  <w:rStyle w:val="Hyperlink"/>
                  <w:rFonts w:eastAsia="Arial"/>
                  <w:sz w:val="26"/>
                  <w:szCs w:val="26"/>
                  <w:u w:val="none"/>
                  <w:lang w:val="pt-BR"/>
                </w:rPr>
                <w:t>https://dichvucong.tayninh.gov.vn</w:t>
              </w:r>
            </w:hyperlink>
          </w:p>
          <w:p w14:paraId="3C70EB72" w14:textId="77777777" w:rsidR="00374160" w:rsidRPr="008F7C64" w:rsidRDefault="00374160" w:rsidP="00374160">
            <w:pPr>
              <w:ind w:left="125"/>
              <w:rPr>
                <w:rStyle w:val="Hyperlink"/>
                <w:sz w:val="26"/>
                <w:szCs w:val="26"/>
                <w:u w:val="none"/>
                <w:lang w:val="vi-VN"/>
              </w:rPr>
            </w:pPr>
            <w:r w:rsidRPr="008F7C64">
              <w:rPr>
                <w:rStyle w:val="Hyperlink"/>
                <w:sz w:val="26"/>
                <w:szCs w:val="26"/>
                <w:u w:val="none"/>
                <w:lang w:val="vi-VN"/>
              </w:rPr>
              <w:t>+ Ứng dụng Tây Ninh Smart</w:t>
            </w:r>
          </w:p>
          <w:p w14:paraId="53054D5A" w14:textId="77777777" w:rsidR="00374160" w:rsidRPr="008F7C64" w:rsidRDefault="00374160" w:rsidP="00374160">
            <w:pPr>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0D7566D7" w14:textId="77777777" w:rsidR="007E01C6" w:rsidRPr="007E353B" w:rsidRDefault="007E01C6" w:rsidP="007E01C6">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6BF70438"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7E69C86F"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3B3B4056"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6B200060"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45BB5A9C"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3F8FF6B4"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10F81DAD"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199737DD"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5946CDBC" w14:textId="77777777" w:rsidR="00374160" w:rsidRPr="008F7C64" w:rsidRDefault="00374160" w:rsidP="00374160">
            <w:pPr>
              <w:shd w:val="clear" w:color="auto" w:fill="FFFFFF"/>
              <w:jc w:val="both"/>
              <w:rPr>
                <w:sz w:val="26"/>
                <w:szCs w:val="26"/>
              </w:rPr>
            </w:pPr>
            <w:r w:rsidRPr="008F7C64">
              <w:rPr>
                <w:sz w:val="26"/>
                <w:szCs w:val="26"/>
              </w:rPr>
              <w:t>- Thực hiện kiểm tra hồ sơ:</w:t>
            </w:r>
          </w:p>
          <w:p w14:paraId="0C4F84D5" w14:textId="77777777" w:rsidR="00374160" w:rsidRPr="008F7C64" w:rsidRDefault="00374160" w:rsidP="00374160">
            <w:pPr>
              <w:shd w:val="clear" w:color="auto" w:fill="FFFFFF"/>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w:t>
            </w:r>
            <w:r w:rsidRPr="008F7C64">
              <w:rPr>
                <w:sz w:val="26"/>
                <w:szCs w:val="26"/>
              </w:rPr>
              <w:lastRenderedPageBreak/>
              <w:t>di động cho người có yêu cầu (nếu người có yêu cầu lựa chọn hình thức nộp hồ sơ trực tuyến), đồng thời chuyển hồ sơ để Phòng Tư pháp kiểm tra, thẩm định, xử lý.</w:t>
            </w:r>
          </w:p>
          <w:p w14:paraId="61A7A98E" w14:textId="77777777" w:rsidR="00374160" w:rsidRPr="008F7C64" w:rsidRDefault="00374160" w:rsidP="00374160">
            <w:pPr>
              <w:shd w:val="clear" w:color="auto" w:fill="FFFFFF"/>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820A60B" w14:textId="77777777" w:rsidR="00374160" w:rsidRPr="008F7C64" w:rsidRDefault="00374160" w:rsidP="00374160">
            <w:pPr>
              <w:shd w:val="clear" w:color="auto" w:fill="FFFFFF"/>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78EDEB2"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5F021F50" w14:textId="77777777" w:rsidR="00374160" w:rsidRPr="008F7C64" w:rsidRDefault="00374160" w:rsidP="00374160">
            <w:pPr>
              <w:jc w:val="both"/>
              <w:rPr>
                <w:sz w:val="26"/>
                <w:szCs w:val="26"/>
              </w:rPr>
            </w:pPr>
            <w:r w:rsidRPr="008F7C64">
              <w:rPr>
                <w:sz w:val="26"/>
                <w:szCs w:val="26"/>
              </w:rPr>
              <w:t>- Phòng Tư pháp xem xét, kiểm tra tính đầy đủ, hợp lệ (trường hợp đủ điều kiện), sẽ tiến hành xử lý chứng thực chữ ký người dịch.</w:t>
            </w:r>
          </w:p>
          <w:p w14:paraId="6F78394B" w14:textId="77777777" w:rsidR="00374160" w:rsidRPr="008F7C64" w:rsidRDefault="00374160" w:rsidP="00374160">
            <w:pPr>
              <w:tabs>
                <w:tab w:val="left" w:pos="3698"/>
              </w:tabs>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723AEE66"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59D8BE82"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6B115A04"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người dân thực hiện TTHC.</w:t>
            </w:r>
          </w:p>
          <w:p w14:paraId="13B72EA9"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7585CFC0"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297FE818"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AF7B790" w14:textId="77777777" w:rsidR="00374160" w:rsidRPr="008A6B5D" w:rsidRDefault="00374160" w:rsidP="00374160">
            <w:pPr>
              <w:shd w:val="clear" w:color="auto" w:fill="FFFFFF"/>
              <w:spacing w:before="120" w:after="120"/>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7C49D6CA"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37C20E87" w14:textId="77777777" w:rsidR="00374160" w:rsidRPr="008F7C64" w:rsidRDefault="00374160" w:rsidP="00374160">
            <w:pPr>
              <w:tabs>
                <w:tab w:val="left" w:pos="1175"/>
              </w:tabs>
              <w:spacing w:before="120" w:after="120"/>
              <w:rPr>
                <w:b/>
                <w:bCs/>
                <w:color w:val="FF0000"/>
                <w:sz w:val="26"/>
                <w:szCs w:val="26"/>
              </w:rPr>
            </w:pPr>
            <w:r w:rsidRPr="008F7C64">
              <w:rPr>
                <w:b/>
                <w:bCs/>
                <w:color w:val="FF0000"/>
                <w:sz w:val="26"/>
                <w:szCs w:val="26"/>
              </w:rPr>
              <w:tab/>
            </w:r>
            <w:r w:rsidRPr="008F7C64">
              <w:rPr>
                <w:noProof/>
                <w:sz w:val="26"/>
                <w:szCs w:val="26"/>
              </w:rPr>
              <mc:AlternateContent>
                <mc:Choice Requires="wpg">
                  <w:drawing>
                    <wp:anchor distT="0" distB="0" distL="114300" distR="114300" simplePos="0" relativeHeight="251710464" behindDoc="0" locked="0" layoutInCell="1" allowOverlap="1" wp14:anchorId="10C6D513" wp14:editId="36E8EF1A">
                      <wp:simplePos x="0" y="0"/>
                      <wp:positionH relativeFrom="margin">
                        <wp:posOffset>-2540</wp:posOffset>
                      </wp:positionH>
                      <wp:positionV relativeFrom="paragraph">
                        <wp:posOffset>3810</wp:posOffset>
                      </wp:positionV>
                      <wp:extent cx="5943600" cy="1287780"/>
                      <wp:effectExtent l="13970" t="12700" r="5080" b="5207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87780"/>
                                <a:chOff x="0" y="0"/>
                                <a:chExt cx="6678777" cy="1304518"/>
                              </a:xfrm>
                            </wpg:grpSpPr>
                            <wps:wsp>
                              <wps:cNvPr id="284"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78787880"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40B3B086" w14:textId="77777777" w:rsidR="00A7443A" w:rsidRDefault="00A7443A" w:rsidP="00374160">
                                    <w:pPr>
                                      <w:spacing w:after="0"/>
                                      <w:jc w:val="center"/>
                                      <w:rPr>
                                        <w:sz w:val="24"/>
                                        <w:szCs w:val="24"/>
                                      </w:rPr>
                                    </w:pPr>
                                    <w:r>
                                      <w:rPr>
                                        <w:sz w:val="24"/>
                                        <w:szCs w:val="24"/>
                                      </w:rPr>
                                      <w:t>(02 giờ )</w:t>
                                    </w:r>
                                  </w:p>
                                  <w:p w14:paraId="4887DF6B"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285"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61526AFC"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31DF3EA2" w14:textId="77777777" w:rsidR="00A7443A" w:rsidRDefault="00A7443A" w:rsidP="00374160">
                                    <w:pPr>
                                      <w:spacing w:after="0" w:line="240" w:lineRule="auto"/>
                                      <w:jc w:val="center"/>
                                      <w:rPr>
                                        <w:sz w:val="24"/>
                                        <w:szCs w:val="24"/>
                                      </w:rPr>
                                    </w:pPr>
                                    <w:r>
                                      <w:rPr>
                                        <w:sz w:val="24"/>
                                        <w:szCs w:val="24"/>
                                      </w:rPr>
                                      <w:t>(03 giờ)</w:t>
                                    </w:r>
                                  </w:p>
                                </w:txbxContent>
                              </wps:txbx>
                              <wps:bodyPr rot="0" vert="horz" wrap="square" lIns="91440" tIns="45720" rIns="91440" bIns="45720" anchor="t" anchorCtr="0" upright="1">
                                <a:noAutofit/>
                              </wps:bodyPr>
                            </wps:wsp>
                            <wps:wsp>
                              <wps:cNvPr id="286"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32BFC503"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14:paraId="01F5D517"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287"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4AD5B3A5" w14:textId="77777777" w:rsidR="00A7443A" w:rsidRDefault="00A7443A" w:rsidP="00374160">
                                    <w:pPr>
                                      <w:spacing w:after="0"/>
                                      <w:jc w:val="center"/>
                                      <w:rPr>
                                        <w:sz w:val="24"/>
                                        <w:szCs w:val="24"/>
                                      </w:rPr>
                                    </w:pPr>
                                  </w:p>
                                  <w:p w14:paraId="0359A054" w14:textId="77777777" w:rsidR="00A7443A" w:rsidRDefault="00A7443A" w:rsidP="00374160">
                                    <w:pPr>
                                      <w:spacing w:after="0"/>
                                      <w:jc w:val="center"/>
                                      <w:rPr>
                                        <w:sz w:val="24"/>
                                        <w:szCs w:val="24"/>
                                      </w:rPr>
                                    </w:pPr>
                                    <w:r>
                                      <w:rPr>
                                        <w:sz w:val="24"/>
                                        <w:szCs w:val="24"/>
                                      </w:rPr>
                                      <w:t xml:space="preserve">Văn thư </w:t>
                                    </w:r>
                                  </w:p>
                                  <w:p w14:paraId="206872C3" w14:textId="77777777" w:rsidR="00A7443A" w:rsidRDefault="00A7443A" w:rsidP="00374160">
                                    <w:pPr>
                                      <w:spacing w:after="0"/>
                                      <w:jc w:val="center"/>
                                      <w:rPr>
                                        <w:sz w:val="24"/>
                                        <w:szCs w:val="24"/>
                                      </w:rPr>
                                    </w:pPr>
                                    <w:r>
                                      <w:rPr>
                                        <w:sz w:val="24"/>
                                        <w:szCs w:val="24"/>
                                      </w:rPr>
                                      <w:t>(1 giờ)</w:t>
                                    </w:r>
                                  </w:p>
                                  <w:p w14:paraId="620757D0"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288"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9"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90"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1"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4"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5"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283" o:spid="_x0000_s1277" style="position:absolute;margin-left:-.2pt;margin-top:.3pt;width:468pt;height:101.4pt;z-index:251710464;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">
                      <v:shape id="Text Box 52" o:spid="_x0000_s1278"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1nsEA&#10;AADcAAAADwAAAGRycy9kb3ducmV2LnhtbESPQYvCMBSE78L+h/AW9qapVUS6pkUFQfam9uLt0Tzb&#10;ss1LSaLt/vuNIHgcZuYbZlOMphMPcr61rGA+S0AQV1a3XCsoL4fpGoQPyBo7y6TgjzwU+cdkg5m2&#10;A5/ocQ61iBD2GSpoQugzKX3VkEE/sz1x9G7WGQxRulpqh0OEm06mSbKSBluOCw32tG+o+j3fjYLj&#10;aheuVOofvUgXdihl5W6dV+rrc9x+gwg0hnf41T5qBel6Cc8z8Qj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3dZ7BAAAA3AAAAA8AAAAAAAAAAAAAAAAAmAIAAGRycy9kb3du&#10;cmV2LnhtbFBLBQYAAAAABAAEAPUAAACGAw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53" o:spid="_x0000_s1279"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QBcEA&#10;AADcAAAADwAAAGRycy9kb3ducmV2LnhtbESPQYvCMBSE78L+h/AW9qapFUW6pkUFQfam9uLt0Tzb&#10;ss1LSaLt/vuNIHgcZuYbZlOMphMPcr61rGA+S0AQV1a3XCsoL4fpGoQPyBo7y6TgjzwU+cdkg5m2&#10;A5/ocQ61iBD2GSpoQugzKX3VkEE/sz1x9G7WGQxRulpqh0OEm06mSbKSBluOCw32tG+o+j3fjYLj&#10;aheuVOofvUgXdihl5W6dV+rrc9x+gwg0hnf41T5qBel6Cc8z8Qj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70AXBAAAA3AAAAA8AAAAAAAAAAAAAAAAAmAIAAGRycy9kb3du&#10;cmV2LnhtbFBLBQYAAAAABAAEAPUAAACGAw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(03 giờ)</w:t>
                              </w:r>
                            </w:p>
                          </w:txbxContent>
                        </v:textbox>
                      </v:shape>
                      <v:shape id="Text Box 54" o:spid="_x0000_s1280"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OcsAA&#10;AADcAAAADwAAAGRycy9kb3ducmV2LnhtbESPQYvCMBSE74L/ITzBm6ZWKFKNosKCeFvtxdujebbF&#10;5qUk0Xb/vREWPA4z8w2z2Q2mFS9yvrGsYDFPQBCXVjdcKSiuP7MVCB+QNbaWScEfedhtx6MN5tr2&#10;/EuvS6hEhLDPUUEdQpdL6cuaDPq57Yijd7fOYIjSVVI77CPctDJNkkwabDgu1NjRsabycXkaBafs&#10;EG5U6LNepkvbF7J099YrNZ0M+zWIQEP4hv/bJ60gXWXwOROP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lOcsAAAADcAAAADwAAAAAAAAAAAAAAAACYAgAAZHJzL2Rvd25y&#10;ZXYueG1sUEsFBgAAAAAEAAQA9QAAAIUDA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374160">
                              <w:pPr>
                                <w:jc w:val="center"/>
                                <w:rPr>
                                  <w:sz w:val="24"/>
                                  <w:szCs w:val="24"/>
                                </w:rPr>
                              </w:pPr>
                            </w:p>
                          </w:txbxContent>
                        </v:textbox>
                      </v:shape>
                      <v:shape id="Text Box 62" o:spid="_x0000_s1281"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6cEA&#10;AADcAAAADwAAAGRycy9kb3ducmV2LnhtbESPQYvCMBSE78L+h/AW9qapFVS6pkUFQfam9uLt0Tzb&#10;ss1LSaLt/vuNIHgcZuYbZlOMphMPcr61rGA+S0AQV1a3XCsoL4fpGoQPyBo7y6TgjzwU+cdkg5m2&#10;A5/ocQ61iBD2GSpoQugzKX3VkEE/sz1x9G7WGQxRulpqh0OEm06mSbKUBluOCw32tG+o+j3fjYLj&#10;cheuVOofvUgXdihl5W6dV+rrc9x+gwg0hnf41T5qBel6Bc8z8Qj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6+nBAAAA3AAAAA8AAAAAAAAAAAAAAAAAmAIAAGRycy9kb3du&#10;cmV2LnhtbFBLBQYAAAAABAAEAPUAAACGAw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(1 giờ)</w:t>
                              </w:r>
                            </w:p>
                            <w:p w:rsidR="00A7443A" w:rsidRPr="00E53698" w:rsidRDefault="00A7443A" w:rsidP="00374160">
                              <w:pPr>
                                <w:jc w:val="center"/>
                                <w:rPr>
                                  <w:sz w:val="24"/>
                                  <w:szCs w:val="24"/>
                                </w:rPr>
                              </w:pPr>
                            </w:p>
                          </w:txbxContent>
                        </v:textbox>
                      </v:shape>
                      <v:shape id="Straight Arrow Connector 66" o:spid="_x0000_s1282"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6578AAADcAAAADwAAAGRycy9kb3ducmV2LnhtbERPTYvCMBC9C/sfwizszaZakNI1igir&#10;exJahb0OzdgWk0lpsrb+e3MQPD7e93o7WSPuNPjOsYJFkoIgrp3uuFFwOf/McxA+IGs0jknBgzxs&#10;Nx+zNRbajVzSvQqNiCHsC1TQhtAXUvq6JYs+cT1x5K5usBgiHBqpBxxjuDVymaYrabHj2NBiT/uW&#10;6lv1bxWc+jwbjal2ZXnQpc0eWfoXjkp9fU67bxCBpvAWv9y/WsEyj2vjmXgE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Ot6578AAADcAAAADwAAAAAAAAAAAAAAAACh&#10;AgAAZHJzL2Rvd25yZXYueG1sUEsFBgAAAAAEAAQA+QAAAI0DAAAAAA==&#10;" strokeweight="1pt">
                        <v:stroke startarrow="block" endarrow="block" joinstyle="miter"/>
                      </v:shape>
                      <v:shape id="Straight Arrow Connector 67" o:spid="_x0000_s1283"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ffMMAAADcAAAADwAAAGRycy9kb3ducmV2LnhtbESPQWvCQBSE70L/w/IKvZlNDUhMXUUK&#10;ak9CotDrI/tMgrtvQ3Y18d93C4Ueh5n5hllvJ2vEgwbfOVbwnqQgiGunO24UXM77eQ7CB2SNxjEp&#10;eJKH7eZltsZCu5FLelShERHCvkAFbQh9IaWvW7LoE9cTR+/qBoshyqGResAxwq2RizRdSosdx4UW&#10;e/psqb5Vd6vg1OfZaEy1K8uDLm32zNLvcFTq7XXafYAINIX/8F/7SytY5Cv4PROP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n33zDAAAA3AAAAA8AAAAAAAAAAAAA&#10;AAAAoQIAAGRycy9kb3ducmV2LnhtbFBLBQYAAAAABAAEAPkAAACRAwAAAAA=&#10;" strokeweight="1pt">
                        <v:stroke startarrow="block" endarrow="block" joinstyle="miter"/>
                      </v:shape>
                      <v:shape id="Straight Arrow Connector 97" o:spid="_x0000_s1284"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g3icEAAADcAAAADwAAAGRycy9kb3ducmV2LnhtbERPzWrCQBC+F3yHZQRvdaPSotFVbEGQ&#10;9lTbBxizY37MzobsmkSfvnMo9Pjx/W92g6tVR20oPRuYTRNQxJm3JecGfr4Pz0tQISJbrD2TgTsF&#10;2G1HTxtMre/5i7pTzJWEcEjRQBFjk2odsoIchqlviIW7+NZhFNjm2rbYS7ir9TxJXrXDkqWhwIbe&#10;C8qup5uTEqwyfCySl2X/dvyoqqH7POuLMZPxsF+DijTEf/Gf+2gNzFcyX87IEdD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qDeJwQAAANwAAAAPAAAAAAAAAAAAAAAA&#10;AKECAABkcnMvZG93bnJldi54bWxQSwUGAAAAAAQABAD5AAAAjwMAAAAA&#10;" strokeweight="1pt">
                        <v:stroke endarrow="block" joinstyle="miter"/>
                      </v:shape>
                      <v:shape id="Straight Arrow Connector 108" o:spid="_x0000_s1285"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SEsIAAADcAAAADwAAAGRycy9kb3ducmV2LnhtbESP3YrCMBCF7xd8hzDC3q2pLi5ajaKC&#10;IHq16gOMzdgfm0lpYtvdpzeC4OXh/Hyc+bIzpWiodrllBcNBBII4sTrnVMH5tP2agHAeWWNpmRT8&#10;kYPlovcxx1jbln+pOfpUhBF2MSrIvK9iKV2SkUE3sBVx8K62NuiDrFOpa2zDuCnlKIp+pMGcAyHD&#10;ijYZJbfj3QQIFgn+f0fjSbve7Yuiaw4XeVXqs9+tZiA8df4dfrV3WsFoOoTnmXA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SSEsIAAADcAAAADwAAAAAAAAAAAAAA&#10;AAChAgAAZHJzL2Rvd25yZXYueG1sUEsFBgAAAAAEAAQA+QAAAJADAAAAAA==&#10;" strokeweight="1pt">
                        <v:stroke endarrow="block" joinstyle="miter"/>
                      </v:shape>
                      <v:shape id="Straight Arrow Connector 109" o:spid="_x0000_s1286"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iXOsQAAADcAAAADwAAAGRycy9kb3ducmV2LnhtbESPzWrCQBSF94LvMNxCdzqplaipYwiF&#10;QhduTC3E3SVzTUIzd8LMqOnbO0Khy8P5+TjbfDS9uJLznWUFL/MEBHFtdceNguPXx2wNwgdkjb1l&#10;UvBLHvLddLLFTNsbH+hahkbEEfYZKmhDGDIpfd2SQT+3A3H0ztYZDFG6RmqHtzhuerlIklQa7DgS&#10;WhzovaX6p7yYCBlWJ51WhZPfx0pfzGpp95tKqeensXgDEWgM/+G/9qdW8Jos4XEmHgG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c6xAAAANwAAAAPAAAAAAAAAAAA&#10;AAAAAKECAABkcnMvZG93bnJldi54bWxQSwUGAAAAAAQABAD5AAAAkgMAAAAA&#10;" strokeweight="1pt">
                        <v:stroke endarrow="block" joinstyle="miter"/>
                      </v:shape>
                      <v:shape id="Straight Arrow Connector 110" o:spid="_x0000_s1287"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QyocMAAADcAAAADwAAAGRycy9kb3ducmV2LnhtbESPS4vCMBSF94L/IVzBnaY+RmeqUUQQ&#10;XLgZx4HO7tJc22JzU5Ko9d8bQZjl4Tw+znLdmlrcyPnKsoLRMAFBnFtdcaHg9LMbfILwAVljbZkU&#10;PMjDetXtLDHV9s7fdDuGQsQR9ikqKENoUil9XpJBP7QNcfTO1hkMUbpCaof3OG5qOU6SmTRYcSSU&#10;2NC2pPxyvJoIaeZ/epZtnPw9Zfpq5lN7+MqU6vfazQJEoDb8h9/tvVYwST7g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UMqHDAAAA3AAAAA8AAAAAAAAAAAAA&#10;AAAAoQIAAGRycy9kb3ducmV2LnhtbFBLBQYAAAAABAAEAPkAAACRAwAAAAA=&#10;" strokeweight="1pt">
                        <v:stroke endarrow="block" joinstyle="miter"/>
                      </v:shape>
                      <w10:wrap anchorx="margin"/>
                    </v:group>
                  </w:pict>
                </mc:Fallback>
              </mc:AlternateContent>
            </w:r>
          </w:p>
          <w:p w14:paraId="2AB4105C" w14:textId="77777777" w:rsidR="00374160" w:rsidRPr="008F7C64" w:rsidRDefault="00374160" w:rsidP="00374160">
            <w:pPr>
              <w:spacing w:before="120" w:after="120"/>
              <w:rPr>
                <w:noProof/>
                <w:sz w:val="26"/>
                <w:szCs w:val="26"/>
                <w:lang w:eastAsia="en-GB"/>
              </w:rPr>
            </w:pPr>
          </w:p>
          <w:p w14:paraId="58E45F8E" w14:textId="77777777" w:rsidR="00374160" w:rsidRPr="008F7C64" w:rsidRDefault="00374160" w:rsidP="00374160">
            <w:pPr>
              <w:spacing w:before="120" w:after="120"/>
              <w:rPr>
                <w:noProof/>
                <w:sz w:val="26"/>
                <w:szCs w:val="26"/>
                <w:lang w:eastAsia="en-GB"/>
              </w:rPr>
            </w:pPr>
          </w:p>
          <w:p w14:paraId="4C32A506" w14:textId="77777777" w:rsidR="00374160" w:rsidRPr="008F7C64" w:rsidRDefault="00374160" w:rsidP="00374160">
            <w:pPr>
              <w:spacing w:before="120" w:after="120"/>
              <w:rPr>
                <w:noProof/>
                <w:sz w:val="26"/>
                <w:szCs w:val="26"/>
                <w:lang w:eastAsia="en-GB"/>
              </w:rPr>
            </w:pPr>
          </w:p>
          <w:p w14:paraId="4DF1BA3C" w14:textId="77777777" w:rsidR="00374160" w:rsidRPr="008F7C64" w:rsidRDefault="00374160" w:rsidP="00374160">
            <w:pPr>
              <w:spacing w:before="120" w:after="120"/>
              <w:rPr>
                <w:noProof/>
                <w:sz w:val="26"/>
                <w:szCs w:val="26"/>
                <w:lang w:eastAsia="en-GB"/>
              </w:rPr>
            </w:pPr>
          </w:p>
          <w:p w14:paraId="4D826E95" w14:textId="77777777" w:rsidR="00374160" w:rsidRPr="008F7C64" w:rsidRDefault="00374160" w:rsidP="00374160">
            <w:pPr>
              <w:spacing w:before="120" w:after="120"/>
              <w:rPr>
                <w:noProof/>
                <w:sz w:val="26"/>
                <w:szCs w:val="26"/>
                <w:lang w:eastAsia="en-GB"/>
              </w:rPr>
            </w:pPr>
          </w:p>
          <w:p w14:paraId="1FD91B5A" w14:textId="77777777" w:rsidR="00374160" w:rsidRPr="008F7C64" w:rsidRDefault="00374160" w:rsidP="00374160">
            <w:pPr>
              <w:spacing w:before="120" w:after="120"/>
              <w:rPr>
                <w:b/>
                <w:bCs/>
                <w:color w:val="FF0000"/>
                <w:sz w:val="26"/>
                <w:szCs w:val="26"/>
              </w:rPr>
            </w:pPr>
          </w:p>
          <w:p w14:paraId="66FB21A3" w14:textId="77777777" w:rsidR="00374160" w:rsidRPr="008F7C64" w:rsidRDefault="00374160" w:rsidP="00374160">
            <w:pPr>
              <w:spacing w:before="120" w:after="120"/>
              <w:rPr>
                <w:b/>
                <w:bCs/>
                <w:color w:val="FF0000"/>
                <w:sz w:val="26"/>
                <w:szCs w:val="26"/>
              </w:rPr>
            </w:pPr>
          </w:p>
        </w:tc>
      </w:tr>
      <w:tr w:rsidR="00374160" w:rsidRPr="008F7C64" w14:paraId="3ED2B4BC" w14:textId="77777777" w:rsidTr="00374160">
        <w:tc>
          <w:tcPr>
            <w:tcW w:w="9640" w:type="dxa"/>
            <w:gridSpan w:val="5"/>
            <w:shd w:val="clear" w:color="auto" w:fill="auto"/>
          </w:tcPr>
          <w:p w14:paraId="63A4A820"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4A6B4A19" w14:textId="77777777" w:rsidTr="00374160">
        <w:tc>
          <w:tcPr>
            <w:tcW w:w="1701" w:type="dxa"/>
            <w:shd w:val="clear" w:color="auto" w:fill="auto"/>
            <w:vAlign w:val="center"/>
          </w:tcPr>
          <w:p w14:paraId="346C535C"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2834" w:type="dxa"/>
            <w:shd w:val="clear" w:color="auto" w:fill="auto"/>
            <w:vAlign w:val="center"/>
          </w:tcPr>
          <w:p w14:paraId="3AC6B9B4"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559" w:type="dxa"/>
            <w:shd w:val="clear" w:color="auto" w:fill="auto"/>
            <w:vAlign w:val="center"/>
          </w:tcPr>
          <w:p w14:paraId="74CEFA97"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546" w:type="dxa"/>
            <w:gridSpan w:val="2"/>
            <w:shd w:val="clear" w:color="auto" w:fill="auto"/>
            <w:vAlign w:val="center"/>
          </w:tcPr>
          <w:p w14:paraId="437068A5"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4F9E02F6" w14:textId="77777777" w:rsidTr="00374160">
        <w:tc>
          <w:tcPr>
            <w:tcW w:w="1701" w:type="dxa"/>
            <w:shd w:val="clear" w:color="auto" w:fill="auto"/>
            <w:vAlign w:val="center"/>
          </w:tcPr>
          <w:p w14:paraId="110677DA"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2834" w:type="dxa"/>
            <w:shd w:val="clear" w:color="auto" w:fill="auto"/>
            <w:vAlign w:val="center"/>
          </w:tcPr>
          <w:p w14:paraId="4030A6B5" w14:textId="77777777" w:rsidR="00374160" w:rsidRPr="008F7C64" w:rsidRDefault="00374160" w:rsidP="00374160">
            <w:pPr>
              <w:spacing w:before="120" w:after="120"/>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559" w:type="dxa"/>
            <w:vMerge w:val="restart"/>
            <w:shd w:val="clear" w:color="auto" w:fill="auto"/>
            <w:vAlign w:val="center"/>
          </w:tcPr>
          <w:p w14:paraId="257856A8" w14:textId="77777777" w:rsidR="00374160" w:rsidRPr="008F7C64" w:rsidRDefault="00374160" w:rsidP="00374160">
            <w:pPr>
              <w:spacing w:before="60" w:after="60"/>
              <w:jc w:val="center"/>
              <w:rPr>
                <w:sz w:val="26"/>
                <w:szCs w:val="26"/>
              </w:rPr>
            </w:pPr>
            <w:r w:rsidRPr="008F7C64">
              <w:rPr>
                <w:sz w:val="26"/>
                <w:szCs w:val="26"/>
              </w:rPr>
              <w:t>10.000đ/ trường hợp.</w:t>
            </w:r>
          </w:p>
          <w:p w14:paraId="14A129E6" w14:textId="77777777" w:rsidR="00374160" w:rsidRPr="008F7C64" w:rsidRDefault="00374160" w:rsidP="00374160">
            <w:pPr>
              <w:spacing w:before="60" w:after="60"/>
              <w:ind w:right="132"/>
              <w:rPr>
                <w:sz w:val="26"/>
                <w:szCs w:val="26"/>
              </w:rPr>
            </w:pPr>
          </w:p>
        </w:tc>
        <w:tc>
          <w:tcPr>
            <w:tcW w:w="3546" w:type="dxa"/>
            <w:gridSpan w:val="2"/>
            <w:shd w:val="clear" w:color="auto" w:fill="auto"/>
            <w:vAlign w:val="center"/>
          </w:tcPr>
          <w:p w14:paraId="05D11F3F" w14:textId="77777777" w:rsidR="00374160" w:rsidRPr="008F7C64" w:rsidRDefault="00374160" w:rsidP="00374160">
            <w:pPr>
              <w:jc w:val="both"/>
              <w:rPr>
                <w:sz w:val="26"/>
                <w:szCs w:val="26"/>
              </w:rPr>
            </w:pPr>
            <w:r w:rsidRPr="008F7C64">
              <w:rPr>
                <w:sz w:val="26"/>
                <w:szCs w:val="26"/>
              </w:rPr>
              <w:t>- Nộp hồ sơ trực tiếp tại Bộ phận Tiếp nhận và Trả kết quả của UBND huyện/thị xã/thành phố</w:t>
            </w:r>
          </w:p>
          <w:p w14:paraId="42A85A53" w14:textId="77777777" w:rsidR="00374160" w:rsidRPr="008F7C64" w:rsidRDefault="00374160" w:rsidP="00374160">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tc>
      </w:tr>
      <w:tr w:rsidR="00374160" w:rsidRPr="008F7C64" w14:paraId="7F386F6E" w14:textId="77777777" w:rsidTr="00374160">
        <w:tc>
          <w:tcPr>
            <w:tcW w:w="1701" w:type="dxa"/>
            <w:shd w:val="clear" w:color="auto" w:fill="auto"/>
            <w:vAlign w:val="center"/>
          </w:tcPr>
          <w:p w14:paraId="7BE464EA"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834" w:type="dxa"/>
            <w:shd w:val="clear" w:color="auto" w:fill="auto"/>
            <w:vAlign w:val="center"/>
          </w:tcPr>
          <w:p w14:paraId="04006524" w14:textId="77777777" w:rsidR="00374160" w:rsidRPr="008F7C64" w:rsidRDefault="00374160" w:rsidP="00374160">
            <w:pPr>
              <w:spacing w:before="120" w:after="120"/>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559" w:type="dxa"/>
            <w:vMerge/>
            <w:shd w:val="clear" w:color="auto" w:fill="auto"/>
            <w:vAlign w:val="center"/>
          </w:tcPr>
          <w:p w14:paraId="1E34BA92" w14:textId="77777777" w:rsidR="00374160" w:rsidRPr="008F7C64" w:rsidRDefault="00374160" w:rsidP="00374160">
            <w:pPr>
              <w:spacing w:before="120" w:after="120"/>
              <w:jc w:val="center"/>
              <w:textAlignment w:val="center"/>
              <w:rPr>
                <w:sz w:val="26"/>
                <w:szCs w:val="26"/>
              </w:rPr>
            </w:pPr>
          </w:p>
        </w:tc>
        <w:tc>
          <w:tcPr>
            <w:tcW w:w="3546" w:type="dxa"/>
            <w:gridSpan w:val="2"/>
            <w:shd w:val="clear" w:color="auto" w:fill="auto"/>
            <w:vAlign w:val="center"/>
          </w:tcPr>
          <w:p w14:paraId="67E6381F"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0603E93D" w14:textId="77777777" w:rsidR="00374160" w:rsidRPr="008F7C64" w:rsidRDefault="00374160" w:rsidP="00374160">
            <w:pPr>
              <w:rPr>
                <w:sz w:val="26"/>
                <w:szCs w:val="26"/>
              </w:rPr>
            </w:pPr>
            <w:r w:rsidRPr="008F7C64">
              <w:rPr>
                <w:sz w:val="26"/>
                <w:szCs w:val="26"/>
              </w:rPr>
              <w:t xml:space="preserve">+ Cổng Dịch vụ công Quốc gia, địa chỉ: </w:t>
            </w:r>
            <w:hyperlink r:id="rId40" w:history="1">
              <w:r w:rsidRPr="008F7C64">
                <w:rPr>
                  <w:rStyle w:val="Hyperlink"/>
                  <w:sz w:val="26"/>
                  <w:szCs w:val="26"/>
                  <w:u w:val="none"/>
                </w:rPr>
                <w:t>https://dichvucong.gov.vn</w:t>
              </w:r>
            </w:hyperlink>
          </w:p>
          <w:p w14:paraId="5F1772D2" w14:textId="77777777" w:rsidR="00374160" w:rsidRPr="008F7C64" w:rsidRDefault="00374160" w:rsidP="00374160">
            <w:pPr>
              <w:rPr>
                <w:sz w:val="26"/>
                <w:szCs w:val="26"/>
              </w:rPr>
            </w:pPr>
            <w:r w:rsidRPr="008F7C64">
              <w:rPr>
                <w:sz w:val="26"/>
                <w:szCs w:val="26"/>
              </w:rPr>
              <w:t xml:space="preserve">+ Cổng Dịch vụ công tỉnh, địa chỉ </w:t>
            </w:r>
            <w:hyperlink r:id="rId41" w:history="1">
              <w:r w:rsidRPr="008F7C64">
                <w:rPr>
                  <w:rStyle w:val="Hyperlink"/>
                  <w:sz w:val="26"/>
                  <w:szCs w:val="26"/>
                  <w:u w:val="none"/>
                </w:rPr>
                <w:t>https://dichvucong.tayninh.gov.vn</w:t>
              </w:r>
            </w:hyperlink>
          </w:p>
          <w:p w14:paraId="219CBBD5" w14:textId="77777777" w:rsidR="00374160" w:rsidRPr="008F7C64" w:rsidRDefault="00374160" w:rsidP="00374160">
            <w:pPr>
              <w:rPr>
                <w:sz w:val="26"/>
                <w:szCs w:val="26"/>
              </w:rPr>
            </w:pPr>
            <w:r w:rsidRPr="008F7C64">
              <w:rPr>
                <w:sz w:val="26"/>
                <w:szCs w:val="26"/>
              </w:rPr>
              <w:t>+ Ứng dụng Tây Ninh Smart</w:t>
            </w:r>
          </w:p>
          <w:p w14:paraId="14DE902E" w14:textId="77777777" w:rsidR="00374160" w:rsidRPr="008F7C64" w:rsidRDefault="00374160" w:rsidP="008A6B5D">
            <w:pPr>
              <w:jc w:val="both"/>
              <w:rPr>
                <w:sz w:val="26"/>
                <w:szCs w:val="26"/>
              </w:rPr>
            </w:pPr>
            <w:r w:rsidRPr="008F7C64">
              <w:rPr>
                <w:sz w:val="26"/>
                <w:szCs w:val="26"/>
              </w:rPr>
              <w:t>+ Cổng Hành chính công tỉnh Tây Ninh trên mạng xã hội Zalo</w:t>
            </w:r>
          </w:p>
          <w:p w14:paraId="394DF839" w14:textId="77777777" w:rsidR="00374160" w:rsidRPr="008F7C64" w:rsidRDefault="00374160" w:rsidP="008A6B5D">
            <w:pPr>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374160" w:rsidRPr="008F7C64" w14:paraId="33735001" w14:textId="77777777" w:rsidTr="00374160">
        <w:tc>
          <w:tcPr>
            <w:tcW w:w="9640" w:type="dxa"/>
            <w:gridSpan w:val="5"/>
            <w:shd w:val="clear" w:color="auto" w:fill="auto"/>
          </w:tcPr>
          <w:p w14:paraId="3317CF2A"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lastRenderedPageBreak/>
              <w:t>3. Thành phần hồ sơ:</w:t>
            </w:r>
          </w:p>
        </w:tc>
      </w:tr>
      <w:tr w:rsidR="00374160" w:rsidRPr="008F7C64" w14:paraId="25B66E42" w14:textId="77777777" w:rsidTr="00374160">
        <w:tc>
          <w:tcPr>
            <w:tcW w:w="6094" w:type="dxa"/>
            <w:gridSpan w:val="3"/>
            <w:shd w:val="clear" w:color="auto" w:fill="auto"/>
            <w:vAlign w:val="center"/>
          </w:tcPr>
          <w:p w14:paraId="69D116B8"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449" w:type="dxa"/>
            <w:shd w:val="clear" w:color="auto" w:fill="auto"/>
            <w:vAlign w:val="center"/>
          </w:tcPr>
          <w:p w14:paraId="15618150"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2097" w:type="dxa"/>
            <w:shd w:val="clear" w:color="auto" w:fill="auto"/>
            <w:vAlign w:val="center"/>
          </w:tcPr>
          <w:p w14:paraId="58AAA630"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15D7ED8B" w14:textId="77777777" w:rsidTr="00374160">
        <w:tc>
          <w:tcPr>
            <w:tcW w:w="6094" w:type="dxa"/>
            <w:gridSpan w:val="3"/>
            <w:shd w:val="clear" w:color="auto" w:fill="auto"/>
            <w:vAlign w:val="center"/>
          </w:tcPr>
          <w:p w14:paraId="62B0A640" w14:textId="77777777" w:rsidR="00374160" w:rsidRPr="008F7C64" w:rsidRDefault="00374160" w:rsidP="00374160">
            <w:pPr>
              <w:spacing w:before="120" w:after="120"/>
              <w:jc w:val="both"/>
              <w:rPr>
                <w:iCs/>
                <w:sz w:val="26"/>
                <w:szCs w:val="26"/>
              </w:rPr>
            </w:pPr>
            <w:r w:rsidRPr="008F7C64">
              <w:rPr>
                <w:iCs/>
                <w:sz w:val="26"/>
                <w:szCs w:val="26"/>
              </w:rPr>
              <w:t>Bản dịch và giấy tờ văn bản cần dịch</w:t>
            </w:r>
          </w:p>
        </w:tc>
        <w:tc>
          <w:tcPr>
            <w:tcW w:w="1449" w:type="dxa"/>
            <w:shd w:val="clear" w:color="auto" w:fill="auto"/>
            <w:vAlign w:val="center"/>
          </w:tcPr>
          <w:p w14:paraId="2DE6E202" w14:textId="77777777" w:rsidR="00374160" w:rsidRPr="008F7C64" w:rsidRDefault="00374160" w:rsidP="00374160">
            <w:pPr>
              <w:rPr>
                <w:b/>
                <w:sz w:val="26"/>
                <w:szCs w:val="26"/>
              </w:rPr>
            </w:pPr>
          </w:p>
        </w:tc>
        <w:tc>
          <w:tcPr>
            <w:tcW w:w="2097" w:type="dxa"/>
            <w:shd w:val="clear" w:color="auto" w:fill="auto"/>
            <w:vAlign w:val="center"/>
          </w:tcPr>
          <w:p w14:paraId="0D792AC4" w14:textId="77777777" w:rsidR="00374160" w:rsidRPr="008F7C64" w:rsidRDefault="00374160" w:rsidP="00374160">
            <w:pPr>
              <w:spacing w:before="120" w:after="120"/>
              <w:jc w:val="both"/>
              <w:textAlignment w:val="center"/>
              <w:rPr>
                <w:sz w:val="26"/>
                <w:szCs w:val="26"/>
              </w:rPr>
            </w:pPr>
            <w:r w:rsidRPr="008F7C64">
              <w:rPr>
                <w:sz w:val="26"/>
                <w:szCs w:val="26"/>
              </w:rPr>
              <w:t>Bản chính: 1</w:t>
            </w:r>
          </w:p>
          <w:p w14:paraId="7C6A51FA" w14:textId="77777777" w:rsidR="00374160" w:rsidRPr="008F7C64" w:rsidRDefault="00374160" w:rsidP="00374160">
            <w:pPr>
              <w:spacing w:before="120" w:after="120"/>
              <w:jc w:val="both"/>
              <w:textAlignment w:val="center"/>
              <w:rPr>
                <w:sz w:val="26"/>
                <w:szCs w:val="26"/>
              </w:rPr>
            </w:pPr>
            <w:r w:rsidRPr="008F7C64">
              <w:rPr>
                <w:sz w:val="26"/>
                <w:szCs w:val="26"/>
              </w:rPr>
              <w:t>Bản sao: 0</w:t>
            </w:r>
          </w:p>
        </w:tc>
      </w:tr>
      <w:tr w:rsidR="00374160" w:rsidRPr="008F7C64" w14:paraId="531D4B71" w14:textId="77777777" w:rsidTr="00374160">
        <w:trPr>
          <w:trHeight w:val="627"/>
        </w:trPr>
        <w:tc>
          <w:tcPr>
            <w:tcW w:w="9640" w:type="dxa"/>
            <w:gridSpan w:val="5"/>
            <w:shd w:val="clear" w:color="auto" w:fill="auto"/>
            <w:vAlign w:val="center"/>
          </w:tcPr>
          <w:p w14:paraId="17C09B94" w14:textId="77777777" w:rsidR="00374160" w:rsidRPr="008F7C64" w:rsidRDefault="00374160" w:rsidP="00374160">
            <w:pPr>
              <w:spacing w:before="120" w:after="120"/>
              <w:ind w:right="-108"/>
              <w:jc w:val="both"/>
              <w:rPr>
                <w:bCs/>
                <w:sz w:val="26"/>
                <w:szCs w:val="26"/>
              </w:rPr>
            </w:pPr>
            <w:r w:rsidRPr="008F7C64">
              <w:rPr>
                <w:b/>
                <w:sz w:val="26"/>
                <w:szCs w:val="26"/>
              </w:rPr>
              <w:t xml:space="preserve">* Lưu ý: </w:t>
            </w:r>
            <w:r w:rsidRPr="008F7C64">
              <w:rPr>
                <w:sz w:val="26"/>
                <w:szCs w:val="26"/>
              </w:rPr>
              <w:t>Thực hiện ngay trong ngày tiếp nhận yêu cầu hoặc trong ngày làm việc tiếp theo, nếu tiếp nhận yêu cầu sau 15 giờ.</w:t>
            </w:r>
          </w:p>
        </w:tc>
      </w:tr>
      <w:tr w:rsidR="00374160" w:rsidRPr="008F7C64" w14:paraId="1BBF566B" w14:textId="77777777" w:rsidTr="00374160">
        <w:tc>
          <w:tcPr>
            <w:tcW w:w="4535" w:type="dxa"/>
            <w:gridSpan w:val="2"/>
            <w:shd w:val="clear" w:color="auto" w:fill="auto"/>
            <w:vAlign w:val="center"/>
          </w:tcPr>
          <w:p w14:paraId="25E3FD40"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5105" w:type="dxa"/>
            <w:gridSpan w:val="3"/>
            <w:shd w:val="clear" w:color="auto" w:fill="auto"/>
            <w:vAlign w:val="center"/>
          </w:tcPr>
          <w:p w14:paraId="367759DD" w14:textId="77777777" w:rsidR="00374160" w:rsidRPr="008F7C64" w:rsidRDefault="00374160" w:rsidP="00374160">
            <w:pPr>
              <w:spacing w:before="120" w:after="120"/>
              <w:jc w:val="both"/>
              <w:rPr>
                <w:b/>
                <w:bCs/>
                <w:sz w:val="26"/>
                <w:szCs w:val="26"/>
                <w:lang w:val="vi-VN"/>
              </w:rPr>
            </w:pPr>
            <w:r w:rsidRPr="008F7C64">
              <w:rPr>
                <w:iCs/>
                <w:sz w:val="26"/>
                <w:szCs w:val="26"/>
                <w:lang w:val="it-IT" w:eastAsia="vi-VN"/>
              </w:rPr>
              <w:t>Cá nhân</w:t>
            </w:r>
          </w:p>
        </w:tc>
      </w:tr>
      <w:tr w:rsidR="00374160" w:rsidRPr="008F7C64" w14:paraId="6FF40570" w14:textId="77777777" w:rsidTr="00374160">
        <w:tc>
          <w:tcPr>
            <w:tcW w:w="9640" w:type="dxa"/>
            <w:gridSpan w:val="5"/>
            <w:shd w:val="clear" w:color="auto" w:fill="auto"/>
            <w:vAlign w:val="center"/>
          </w:tcPr>
          <w:p w14:paraId="16630643"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2762441B" w14:textId="77777777" w:rsidTr="00374160">
        <w:tc>
          <w:tcPr>
            <w:tcW w:w="4535" w:type="dxa"/>
            <w:gridSpan w:val="2"/>
            <w:shd w:val="clear" w:color="auto" w:fill="auto"/>
            <w:vAlign w:val="center"/>
          </w:tcPr>
          <w:p w14:paraId="7F81965D"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105" w:type="dxa"/>
            <w:gridSpan w:val="3"/>
            <w:shd w:val="clear" w:color="auto" w:fill="auto"/>
            <w:vAlign w:val="center"/>
          </w:tcPr>
          <w:p w14:paraId="29727794"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4AD8E4C2" w14:textId="77777777" w:rsidTr="00374160">
        <w:tc>
          <w:tcPr>
            <w:tcW w:w="4535" w:type="dxa"/>
            <w:gridSpan w:val="2"/>
            <w:shd w:val="clear" w:color="auto" w:fill="auto"/>
            <w:vAlign w:val="center"/>
          </w:tcPr>
          <w:p w14:paraId="7FDB8364"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5105" w:type="dxa"/>
            <w:gridSpan w:val="3"/>
            <w:shd w:val="clear" w:color="auto" w:fill="auto"/>
          </w:tcPr>
          <w:p w14:paraId="234C8D63"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19FBCCC0" w14:textId="77777777" w:rsidTr="00374160">
        <w:tc>
          <w:tcPr>
            <w:tcW w:w="4535" w:type="dxa"/>
            <w:gridSpan w:val="2"/>
            <w:shd w:val="clear" w:color="auto" w:fill="auto"/>
            <w:vAlign w:val="center"/>
          </w:tcPr>
          <w:p w14:paraId="7DCCBF7D"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5105" w:type="dxa"/>
            <w:gridSpan w:val="3"/>
            <w:shd w:val="clear" w:color="auto" w:fill="auto"/>
            <w:vAlign w:val="center"/>
          </w:tcPr>
          <w:p w14:paraId="32DB1685"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601AEC4C" w14:textId="77777777" w:rsidTr="00374160">
        <w:tc>
          <w:tcPr>
            <w:tcW w:w="4535" w:type="dxa"/>
            <w:gridSpan w:val="2"/>
            <w:shd w:val="clear" w:color="auto" w:fill="auto"/>
            <w:vAlign w:val="center"/>
          </w:tcPr>
          <w:p w14:paraId="6BEAB2D2"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105" w:type="dxa"/>
            <w:gridSpan w:val="3"/>
            <w:shd w:val="clear" w:color="auto" w:fill="auto"/>
          </w:tcPr>
          <w:p w14:paraId="25DB10A9"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799531B1" w14:textId="77777777" w:rsidTr="00374160">
        <w:tc>
          <w:tcPr>
            <w:tcW w:w="9640" w:type="dxa"/>
            <w:gridSpan w:val="5"/>
            <w:shd w:val="clear" w:color="auto" w:fill="auto"/>
          </w:tcPr>
          <w:p w14:paraId="03E815B3"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10A093EE" w14:textId="77777777" w:rsidTr="00374160">
        <w:tc>
          <w:tcPr>
            <w:tcW w:w="1701" w:type="dxa"/>
            <w:shd w:val="clear" w:color="auto" w:fill="auto"/>
            <w:vAlign w:val="center"/>
          </w:tcPr>
          <w:p w14:paraId="6BA03FF2"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5842" w:type="dxa"/>
            <w:gridSpan w:val="3"/>
            <w:shd w:val="clear" w:color="auto" w:fill="auto"/>
            <w:vAlign w:val="center"/>
          </w:tcPr>
          <w:p w14:paraId="7DC20F70"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2097" w:type="dxa"/>
            <w:shd w:val="clear" w:color="auto" w:fill="auto"/>
            <w:vAlign w:val="center"/>
          </w:tcPr>
          <w:p w14:paraId="18D72484"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4F940396" w14:textId="77777777" w:rsidTr="00374160">
        <w:tc>
          <w:tcPr>
            <w:tcW w:w="1701" w:type="dxa"/>
            <w:shd w:val="clear" w:color="auto" w:fill="auto"/>
            <w:vAlign w:val="center"/>
          </w:tcPr>
          <w:p w14:paraId="7B57B8DF" w14:textId="77777777" w:rsidR="00374160" w:rsidRPr="008F7C64" w:rsidRDefault="00374160" w:rsidP="00374160">
            <w:pPr>
              <w:spacing w:before="120" w:after="120"/>
              <w:jc w:val="center"/>
              <w:rPr>
                <w:b/>
                <w:bCs/>
                <w:color w:val="FF0000"/>
                <w:sz w:val="26"/>
                <w:szCs w:val="26"/>
                <w:lang w:val="vi-VN"/>
              </w:rPr>
            </w:pPr>
            <w:r w:rsidRPr="008F7C64">
              <w:rPr>
                <w:color w:val="FF0000"/>
                <w:sz w:val="26"/>
                <w:szCs w:val="26"/>
                <w:shd w:val="clear" w:color="auto" w:fill="FFFFFF"/>
              </w:rPr>
              <w:t>KQ.G15.000026</w:t>
            </w:r>
          </w:p>
        </w:tc>
        <w:tc>
          <w:tcPr>
            <w:tcW w:w="5842" w:type="dxa"/>
            <w:gridSpan w:val="3"/>
            <w:shd w:val="clear" w:color="auto" w:fill="auto"/>
          </w:tcPr>
          <w:p w14:paraId="6F5C31AE" w14:textId="77777777" w:rsidR="00374160" w:rsidRPr="008F7C64" w:rsidRDefault="00374160" w:rsidP="00374160">
            <w:pPr>
              <w:spacing w:before="120" w:after="120"/>
              <w:jc w:val="both"/>
              <w:rPr>
                <w:b/>
                <w:bCs/>
                <w:color w:val="FF0000"/>
                <w:sz w:val="26"/>
                <w:szCs w:val="26"/>
                <w:lang w:val="vi-VN"/>
              </w:rPr>
            </w:pPr>
            <w:r w:rsidRPr="008F7C64">
              <w:rPr>
                <w:spacing w:val="-4"/>
                <w:sz w:val="26"/>
                <w:szCs w:val="26"/>
              </w:rPr>
              <w:t>Văn bản có chữ ký được chứng thực</w:t>
            </w:r>
          </w:p>
        </w:tc>
        <w:tc>
          <w:tcPr>
            <w:tcW w:w="2097" w:type="dxa"/>
            <w:shd w:val="clear" w:color="auto" w:fill="auto"/>
          </w:tcPr>
          <w:p w14:paraId="3EEAC4FD"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36A02D59" w14:textId="77777777" w:rsidTr="00374160">
        <w:tc>
          <w:tcPr>
            <w:tcW w:w="9640" w:type="dxa"/>
            <w:gridSpan w:val="5"/>
            <w:shd w:val="clear" w:color="auto" w:fill="auto"/>
          </w:tcPr>
          <w:p w14:paraId="7C5A7DFC"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069FAB24" w14:textId="77777777" w:rsidTr="00374160">
        <w:tc>
          <w:tcPr>
            <w:tcW w:w="1701" w:type="dxa"/>
            <w:shd w:val="clear" w:color="auto" w:fill="auto"/>
            <w:vAlign w:val="center"/>
          </w:tcPr>
          <w:p w14:paraId="39F89276"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2834" w:type="dxa"/>
            <w:shd w:val="clear" w:color="auto" w:fill="auto"/>
            <w:vAlign w:val="center"/>
          </w:tcPr>
          <w:p w14:paraId="10179EA0"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559" w:type="dxa"/>
            <w:shd w:val="clear" w:color="auto" w:fill="auto"/>
            <w:vAlign w:val="center"/>
          </w:tcPr>
          <w:p w14:paraId="752D06DC"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449" w:type="dxa"/>
            <w:shd w:val="clear" w:color="auto" w:fill="auto"/>
            <w:vAlign w:val="center"/>
          </w:tcPr>
          <w:p w14:paraId="5B6D229A"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2097" w:type="dxa"/>
            <w:shd w:val="clear" w:color="auto" w:fill="auto"/>
            <w:vAlign w:val="center"/>
          </w:tcPr>
          <w:p w14:paraId="04D55161"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2DEC8E21" w14:textId="77777777" w:rsidTr="00374160">
        <w:tc>
          <w:tcPr>
            <w:tcW w:w="1701" w:type="dxa"/>
            <w:shd w:val="clear" w:color="auto" w:fill="auto"/>
            <w:vAlign w:val="center"/>
          </w:tcPr>
          <w:p w14:paraId="367540B2" w14:textId="77777777" w:rsidR="00374160" w:rsidRPr="008F7C64" w:rsidRDefault="00374160" w:rsidP="00374160">
            <w:pPr>
              <w:spacing w:before="120" w:after="120"/>
              <w:jc w:val="center"/>
              <w:rPr>
                <w:sz w:val="26"/>
                <w:szCs w:val="26"/>
              </w:rPr>
            </w:pPr>
            <w:r w:rsidRPr="008F7C64">
              <w:rPr>
                <w:sz w:val="26"/>
                <w:szCs w:val="26"/>
              </w:rPr>
              <w:t>23/2015/NĐ-CP</w:t>
            </w:r>
          </w:p>
        </w:tc>
        <w:tc>
          <w:tcPr>
            <w:tcW w:w="2834" w:type="dxa"/>
            <w:shd w:val="clear" w:color="auto" w:fill="auto"/>
            <w:vAlign w:val="center"/>
          </w:tcPr>
          <w:p w14:paraId="4B3FC47B" w14:textId="77777777" w:rsidR="00374160" w:rsidRPr="008F7C64" w:rsidRDefault="00374160" w:rsidP="00374160">
            <w:pPr>
              <w:spacing w:before="60" w:after="60"/>
              <w:ind w:left="110" w:right="132"/>
              <w:jc w:val="both"/>
              <w:rPr>
                <w:sz w:val="26"/>
                <w:szCs w:val="26"/>
              </w:rPr>
            </w:pPr>
            <w:r w:rsidRPr="008F7C64">
              <w:rPr>
                <w:sz w:val="26"/>
                <w:szCs w:val="26"/>
              </w:rPr>
              <w:t xml:space="preserve">Nghị định số 23/2015/NĐ-CP ngày 16/02/2015 của Chính phủ về cấp bản sao từ sổ gốc, chứng thực bản sao từ bản chính, chứng thực chữ ký và </w:t>
            </w:r>
            <w:r w:rsidRPr="008F7C64">
              <w:rPr>
                <w:sz w:val="26"/>
                <w:szCs w:val="26"/>
              </w:rPr>
              <w:lastRenderedPageBreak/>
              <w:t>chứng thực hợp đồng, giao dịch</w:t>
            </w:r>
          </w:p>
        </w:tc>
        <w:tc>
          <w:tcPr>
            <w:tcW w:w="1559" w:type="dxa"/>
            <w:shd w:val="clear" w:color="auto" w:fill="auto"/>
            <w:vAlign w:val="center"/>
          </w:tcPr>
          <w:p w14:paraId="68617806" w14:textId="77777777" w:rsidR="00374160" w:rsidRPr="008F7C64" w:rsidRDefault="00374160" w:rsidP="00374160">
            <w:pPr>
              <w:spacing w:before="120" w:after="120"/>
              <w:jc w:val="center"/>
              <w:rPr>
                <w:sz w:val="26"/>
                <w:szCs w:val="26"/>
              </w:rPr>
            </w:pPr>
            <w:r w:rsidRPr="008F7C64">
              <w:rPr>
                <w:sz w:val="26"/>
                <w:szCs w:val="26"/>
              </w:rPr>
              <w:lastRenderedPageBreak/>
              <w:t>16/02/2015</w:t>
            </w:r>
          </w:p>
        </w:tc>
        <w:tc>
          <w:tcPr>
            <w:tcW w:w="1449" w:type="dxa"/>
            <w:shd w:val="clear" w:color="auto" w:fill="auto"/>
            <w:vAlign w:val="center"/>
          </w:tcPr>
          <w:p w14:paraId="7E467A1C" w14:textId="77777777" w:rsidR="00374160" w:rsidRPr="008F7C64" w:rsidRDefault="00374160" w:rsidP="00374160">
            <w:pPr>
              <w:spacing w:before="120" w:after="120"/>
              <w:jc w:val="center"/>
              <w:rPr>
                <w:sz w:val="26"/>
                <w:szCs w:val="26"/>
              </w:rPr>
            </w:pPr>
            <w:r w:rsidRPr="008F7C64">
              <w:rPr>
                <w:sz w:val="26"/>
                <w:szCs w:val="26"/>
              </w:rPr>
              <w:t>10/4/2015</w:t>
            </w:r>
          </w:p>
        </w:tc>
        <w:tc>
          <w:tcPr>
            <w:tcW w:w="2097" w:type="dxa"/>
            <w:shd w:val="clear" w:color="auto" w:fill="auto"/>
            <w:vAlign w:val="center"/>
          </w:tcPr>
          <w:p w14:paraId="70C76EA4" w14:textId="77777777" w:rsidR="00374160" w:rsidRPr="008F7C64" w:rsidRDefault="00374160" w:rsidP="00374160">
            <w:pPr>
              <w:spacing w:before="120" w:after="120"/>
              <w:jc w:val="center"/>
              <w:rPr>
                <w:b/>
                <w:sz w:val="26"/>
                <w:szCs w:val="26"/>
              </w:rPr>
            </w:pPr>
            <w:r w:rsidRPr="008F7C64">
              <w:rPr>
                <w:sz w:val="26"/>
                <w:szCs w:val="26"/>
              </w:rPr>
              <w:t>Chính phủ</w:t>
            </w:r>
          </w:p>
        </w:tc>
      </w:tr>
      <w:tr w:rsidR="00374160" w:rsidRPr="008F7C64" w14:paraId="77E0C8A4" w14:textId="77777777" w:rsidTr="00374160">
        <w:tc>
          <w:tcPr>
            <w:tcW w:w="1701" w:type="dxa"/>
            <w:shd w:val="clear" w:color="auto" w:fill="auto"/>
            <w:vAlign w:val="center"/>
          </w:tcPr>
          <w:p w14:paraId="671547E6" w14:textId="77777777" w:rsidR="00374160" w:rsidRPr="008F7C64" w:rsidRDefault="00374160" w:rsidP="00374160">
            <w:pPr>
              <w:spacing w:before="120" w:after="120"/>
              <w:jc w:val="center"/>
              <w:rPr>
                <w:sz w:val="26"/>
                <w:szCs w:val="26"/>
              </w:rPr>
            </w:pPr>
            <w:r w:rsidRPr="008F7C64">
              <w:rPr>
                <w:sz w:val="26"/>
                <w:szCs w:val="26"/>
              </w:rPr>
              <w:lastRenderedPageBreak/>
              <w:t>01/2020/TT-BTP</w:t>
            </w:r>
          </w:p>
        </w:tc>
        <w:tc>
          <w:tcPr>
            <w:tcW w:w="2834" w:type="dxa"/>
            <w:shd w:val="clear" w:color="auto" w:fill="auto"/>
            <w:vAlign w:val="center"/>
          </w:tcPr>
          <w:p w14:paraId="3674406F" w14:textId="77777777" w:rsidR="00374160" w:rsidRPr="008F7C64" w:rsidRDefault="00374160" w:rsidP="00374160">
            <w:pPr>
              <w:spacing w:before="120" w:after="120"/>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559" w:type="dxa"/>
            <w:shd w:val="clear" w:color="auto" w:fill="auto"/>
            <w:vAlign w:val="center"/>
          </w:tcPr>
          <w:p w14:paraId="24D8C229" w14:textId="77777777" w:rsidR="00374160" w:rsidRPr="008F7C64" w:rsidRDefault="00374160" w:rsidP="00374160">
            <w:pPr>
              <w:spacing w:before="120" w:after="120"/>
              <w:jc w:val="center"/>
              <w:rPr>
                <w:sz w:val="26"/>
                <w:szCs w:val="26"/>
              </w:rPr>
            </w:pPr>
            <w:r w:rsidRPr="008F7C64">
              <w:rPr>
                <w:sz w:val="26"/>
                <w:szCs w:val="26"/>
              </w:rPr>
              <w:t>03/3/2020</w:t>
            </w:r>
          </w:p>
        </w:tc>
        <w:tc>
          <w:tcPr>
            <w:tcW w:w="1449" w:type="dxa"/>
            <w:shd w:val="clear" w:color="auto" w:fill="auto"/>
            <w:vAlign w:val="center"/>
          </w:tcPr>
          <w:p w14:paraId="2A9D5E96" w14:textId="77777777" w:rsidR="00374160" w:rsidRPr="008F7C64" w:rsidRDefault="00374160" w:rsidP="00374160">
            <w:pPr>
              <w:spacing w:before="120" w:after="120"/>
              <w:jc w:val="center"/>
              <w:rPr>
                <w:sz w:val="26"/>
                <w:szCs w:val="26"/>
              </w:rPr>
            </w:pPr>
            <w:r w:rsidRPr="008F7C64">
              <w:rPr>
                <w:sz w:val="26"/>
                <w:szCs w:val="26"/>
              </w:rPr>
              <w:t>20/4/2020</w:t>
            </w:r>
          </w:p>
        </w:tc>
        <w:tc>
          <w:tcPr>
            <w:tcW w:w="2097" w:type="dxa"/>
            <w:shd w:val="clear" w:color="auto" w:fill="auto"/>
            <w:vAlign w:val="center"/>
          </w:tcPr>
          <w:p w14:paraId="7242631A" w14:textId="77777777" w:rsidR="00374160" w:rsidRPr="008F7C64" w:rsidRDefault="00374160" w:rsidP="00374160">
            <w:pPr>
              <w:spacing w:before="120" w:after="120"/>
              <w:jc w:val="center"/>
              <w:rPr>
                <w:sz w:val="26"/>
                <w:szCs w:val="26"/>
              </w:rPr>
            </w:pPr>
            <w:r w:rsidRPr="008F7C64">
              <w:rPr>
                <w:sz w:val="26"/>
                <w:szCs w:val="26"/>
              </w:rPr>
              <w:t>Bộ trưởng Bộ Tư pháp</w:t>
            </w:r>
          </w:p>
        </w:tc>
      </w:tr>
      <w:tr w:rsidR="00374160" w:rsidRPr="008F7C64" w14:paraId="2649E296" w14:textId="77777777" w:rsidTr="00374160">
        <w:tc>
          <w:tcPr>
            <w:tcW w:w="1701" w:type="dxa"/>
            <w:shd w:val="clear" w:color="auto" w:fill="auto"/>
            <w:vAlign w:val="center"/>
          </w:tcPr>
          <w:p w14:paraId="057E2083" w14:textId="77777777" w:rsidR="00374160" w:rsidRPr="008F7C64" w:rsidRDefault="00374160" w:rsidP="00374160">
            <w:pPr>
              <w:spacing w:before="120" w:after="120"/>
              <w:jc w:val="center"/>
              <w:rPr>
                <w:sz w:val="26"/>
                <w:szCs w:val="26"/>
              </w:rPr>
            </w:pPr>
            <w:r w:rsidRPr="008F7C64">
              <w:rPr>
                <w:sz w:val="26"/>
                <w:szCs w:val="26"/>
              </w:rPr>
              <w:t>226/2016/TT-BTC</w:t>
            </w:r>
          </w:p>
        </w:tc>
        <w:tc>
          <w:tcPr>
            <w:tcW w:w="2834" w:type="dxa"/>
            <w:shd w:val="clear" w:color="auto" w:fill="auto"/>
            <w:vAlign w:val="center"/>
          </w:tcPr>
          <w:p w14:paraId="52B1E87A" w14:textId="77777777" w:rsidR="00374160" w:rsidRPr="008F7C64" w:rsidRDefault="00374160" w:rsidP="00374160">
            <w:pPr>
              <w:spacing w:before="120" w:after="120"/>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559" w:type="dxa"/>
            <w:shd w:val="clear" w:color="auto" w:fill="auto"/>
            <w:vAlign w:val="center"/>
          </w:tcPr>
          <w:p w14:paraId="0E307494" w14:textId="77777777" w:rsidR="00374160" w:rsidRPr="008F7C64" w:rsidRDefault="00374160" w:rsidP="00374160">
            <w:pPr>
              <w:spacing w:before="120" w:after="120"/>
              <w:jc w:val="center"/>
              <w:rPr>
                <w:sz w:val="26"/>
                <w:szCs w:val="26"/>
              </w:rPr>
            </w:pPr>
            <w:r w:rsidRPr="008F7C64">
              <w:rPr>
                <w:sz w:val="26"/>
                <w:szCs w:val="26"/>
              </w:rPr>
              <w:t>11/11/2016</w:t>
            </w:r>
          </w:p>
        </w:tc>
        <w:tc>
          <w:tcPr>
            <w:tcW w:w="1449" w:type="dxa"/>
            <w:shd w:val="clear" w:color="auto" w:fill="auto"/>
            <w:vAlign w:val="center"/>
          </w:tcPr>
          <w:p w14:paraId="73F50696" w14:textId="77777777" w:rsidR="00374160" w:rsidRPr="008F7C64" w:rsidRDefault="00374160" w:rsidP="00374160">
            <w:pPr>
              <w:spacing w:before="120" w:after="120"/>
              <w:jc w:val="center"/>
              <w:rPr>
                <w:sz w:val="26"/>
                <w:szCs w:val="26"/>
              </w:rPr>
            </w:pPr>
            <w:r w:rsidRPr="008F7C64">
              <w:rPr>
                <w:sz w:val="26"/>
                <w:szCs w:val="26"/>
              </w:rPr>
              <w:t>01/01/2017</w:t>
            </w:r>
          </w:p>
        </w:tc>
        <w:tc>
          <w:tcPr>
            <w:tcW w:w="2097" w:type="dxa"/>
            <w:shd w:val="clear" w:color="auto" w:fill="auto"/>
            <w:vAlign w:val="center"/>
          </w:tcPr>
          <w:p w14:paraId="1A0AAADF" w14:textId="77777777" w:rsidR="00374160" w:rsidRPr="008F7C64" w:rsidRDefault="00374160" w:rsidP="00374160">
            <w:pPr>
              <w:spacing w:before="120" w:after="120"/>
              <w:jc w:val="center"/>
              <w:rPr>
                <w:sz w:val="26"/>
                <w:szCs w:val="26"/>
              </w:rPr>
            </w:pPr>
            <w:r w:rsidRPr="008F7C64">
              <w:rPr>
                <w:sz w:val="26"/>
                <w:szCs w:val="26"/>
              </w:rPr>
              <w:t>Bộ trưởng Bộ Tài chính</w:t>
            </w:r>
          </w:p>
        </w:tc>
      </w:tr>
      <w:tr w:rsidR="00374160" w:rsidRPr="008F7C64" w14:paraId="143842E0" w14:textId="77777777" w:rsidTr="00374160">
        <w:tc>
          <w:tcPr>
            <w:tcW w:w="1701" w:type="dxa"/>
            <w:shd w:val="clear" w:color="auto" w:fill="auto"/>
            <w:vAlign w:val="center"/>
          </w:tcPr>
          <w:p w14:paraId="7B866975" w14:textId="77777777" w:rsidR="00374160" w:rsidRPr="008F7C64" w:rsidRDefault="00374160" w:rsidP="00374160">
            <w:pPr>
              <w:spacing w:before="120" w:after="120"/>
              <w:jc w:val="center"/>
              <w:rPr>
                <w:sz w:val="26"/>
                <w:szCs w:val="26"/>
              </w:rPr>
            </w:pPr>
            <w:r w:rsidRPr="008F7C64">
              <w:rPr>
                <w:sz w:val="26"/>
                <w:szCs w:val="26"/>
              </w:rPr>
              <w:t>24/2016/QĐ-UBND</w:t>
            </w:r>
          </w:p>
        </w:tc>
        <w:tc>
          <w:tcPr>
            <w:tcW w:w="2834" w:type="dxa"/>
            <w:shd w:val="clear" w:color="auto" w:fill="auto"/>
            <w:vAlign w:val="center"/>
          </w:tcPr>
          <w:p w14:paraId="6E88ACF4" w14:textId="77777777" w:rsidR="00374160" w:rsidRPr="008F7C64" w:rsidRDefault="00374160" w:rsidP="00374160">
            <w:pPr>
              <w:spacing w:before="120" w:after="120"/>
              <w:jc w:val="both"/>
              <w:rPr>
                <w:sz w:val="26"/>
                <w:szCs w:val="26"/>
              </w:rPr>
            </w:pPr>
            <w:r w:rsidRPr="008F7C64">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559" w:type="dxa"/>
            <w:shd w:val="clear" w:color="auto" w:fill="auto"/>
            <w:vAlign w:val="center"/>
          </w:tcPr>
          <w:p w14:paraId="0C600BCC" w14:textId="77777777" w:rsidR="00374160" w:rsidRPr="008F7C64" w:rsidRDefault="00374160" w:rsidP="00374160">
            <w:pPr>
              <w:spacing w:before="120" w:after="120"/>
              <w:jc w:val="center"/>
              <w:rPr>
                <w:sz w:val="26"/>
                <w:szCs w:val="26"/>
              </w:rPr>
            </w:pPr>
            <w:r w:rsidRPr="008F7C64">
              <w:rPr>
                <w:sz w:val="26"/>
                <w:szCs w:val="26"/>
              </w:rPr>
              <w:t>22/7/2016</w:t>
            </w:r>
          </w:p>
        </w:tc>
        <w:tc>
          <w:tcPr>
            <w:tcW w:w="1449" w:type="dxa"/>
            <w:shd w:val="clear" w:color="auto" w:fill="auto"/>
            <w:vAlign w:val="center"/>
          </w:tcPr>
          <w:p w14:paraId="5BB14E06" w14:textId="77777777" w:rsidR="00374160" w:rsidRPr="008F7C64" w:rsidRDefault="00374160" w:rsidP="00374160">
            <w:pPr>
              <w:spacing w:before="120" w:after="120"/>
              <w:jc w:val="center"/>
              <w:rPr>
                <w:sz w:val="26"/>
                <w:szCs w:val="26"/>
              </w:rPr>
            </w:pPr>
            <w:r w:rsidRPr="008F7C64">
              <w:rPr>
                <w:sz w:val="26"/>
                <w:szCs w:val="26"/>
              </w:rPr>
              <w:t>02/8/2016</w:t>
            </w:r>
          </w:p>
        </w:tc>
        <w:tc>
          <w:tcPr>
            <w:tcW w:w="2097" w:type="dxa"/>
            <w:shd w:val="clear" w:color="auto" w:fill="auto"/>
            <w:vAlign w:val="center"/>
          </w:tcPr>
          <w:p w14:paraId="3C0B2FDF" w14:textId="77777777" w:rsidR="00374160" w:rsidRPr="008F7C64" w:rsidRDefault="00374160" w:rsidP="00374160">
            <w:pPr>
              <w:spacing w:before="120" w:after="120"/>
              <w:jc w:val="center"/>
              <w:rPr>
                <w:sz w:val="26"/>
                <w:szCs w:val="26"/>
              </w:rPr>
            </w:pPr>
            <w:r w:rsidRPr="008F7C64">
              <w:rPr>
                <w:sz w:val="26"/>
                <w:szCs w:val="26"/>
              </w:rPr>
              <w:t>UBND tỉnh Tây Ninh</w:t>
            </w:r>
          </w:p>
        </w:tc>
      </w:tr>
      <w:tr w:rsidR="00374160" w:rsidRPr="008F7C64" w14:paraId="4269E7AE" w14:textId="77777777" w:rsidTr="00374160">
        <w:tc>
          <w:tcPr>
            <w:tcW w:w="4535" w:type="dxa"/>
            <w:gridSpan w:val="2"/>
            <w:shd w:val="clear" w:color="auto" w:fill="auto"/>
            <w:vAlign w:val="center"/>
          </w:tcPr>
          <w:p w14:paraId="4D6A3C14"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5105" w:type="dxa"/>
            <w:gridSpan w:val="3"/>
            <w:shd w:val="clear" w:color="auto" w:fill="auto"/>
            <w:vAlign w:val="center"/>
          </w:tcPr>
          <w:p w14:paraId="7F8FA7A6" w14:textId="77777777" w:rsidR="00374160" w:rsidRPr="008F7C64" w:rsidRDefault="00374160" w:rsidP="00374160">
            <w:pPr>
              <w:spacing w:before="120" w:after="120"/>
              <w:jc w:val="both"/>
              <w:rPr>
                <w:sz w:val="26"/>
                <w:szCs w:val="26"/>
                <w:lang w:eastAsia="vi-VN"/>
              </w:rPr>
            </w:pPr>
            <w:r w:rsidRPr="008F7C64">
              <w:rPr>
                <w:sz w:val="26"/>
                <w:szCs w:val="26"/>
                <w:lang w:eastAsia="vi-VN"/>
              </w:rPr>
              <w:t>Nghị định số 23/2015/NĐ-CP ngày 16/02/2015 của Chính phủ</w:t>
            </w:r>
          </w:p>
          <w:p w14:paraId="451F8A15" w14:textId="77777777" w:rsidR="00374160" w:rsidRPr="008F7C64" w:rsidRDefault="00374160" w:rsidP="00374160">
            <w:pPr>
              <w:spacing w:before="120" w:after="120"/>
              <w:jc w:val="both"/>
              <w:rPr>
                <w:sz w:val="26"/>
                <w:szCs w:val="26"/>
                <w:lang w:eastAsia="vi-VN"/>
              </w:rPr>
            </w:pPr>
            <w:r w:rsidRPr="008F7C64">
              <w:rPr>
                <w:sz w:val="26"/>
                <w:szCs w:val="26"/>
                <w:lang w:eastAsia="vi-VN"/>
              </w:rPr>
              <w:t>Trường hợp nghi ngờ chữ ký trên bản dịch so với chữ ký mẫu thì yêu cầu người dịch ký trước mặt người thực hiện chứng thực</w:t>
            </w:r>
          </w:p>
          <w:p w14:paraId="66012E5B" w14:textId="77777777" w:rsidR="00374160" w:rsidRPr="008F7C64" w:rsidRDefault="00374160" w:rsidP="00374160">
            <w:pPr>
              <w:spacing w:before="120" w:after="120"/>
              <w:jc w:val="both"/>
              <w:rPr>
                <w:sz w:val="26"/>
                <w:szCs w:val="26"/>
                <w:lang w:eastAsia="vi-VN"/>
              </w:rPr>
            </w:pPr>
            <w:r w:rsidRPr="008F7C64">
              <w:rPr>
                <w:sz w:val="26"/>
                <w:szCs w:val="26"/>
                <w:lang w:eastAsia="vi-VN"/>
              </w:rPr>
              <w:lastRenderedPageBreak/>
              <w:t>Giấy tờ, văn bản không được dịch để chứng thực chữ ký người dịch:</w:t>
            </w:r>
          </w:p>
          <w:p w14:paraId="565C3405"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đã bị tẩy xóa, sửa chữa; thêm, bớt nội dung không hợp lệ.</w:t>
            </w:r>
          </w:p>
          <w:p w14:paraId="2A44914A"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bị hư hỏng, cũ nát không xác định được nội dung.</w:t>
            </w:r>
          </w:p>
          <w:p w14:paraId="238685D2"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đóng dấu mật của cơ quan, tổ chức có thẩm quyền hoặc không đóng dấu mật nhưng ghi rõ không được dịch.</w:t>
            </w:r>
          </w:p>
          <w:p w14:paraId="7AC89D21"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có nội dung quy định tại Khoản 4 Điều 22 của Nghị định số 23/2015/NĐ-CP.</w:t>
            </w:r>
          </w:p>
          <w:p w14:paraId="7D410501" w14:textId="77777777" w:rsidR="00374160" w:rsidRPr="008F7C64" w:rsidRDefault="00374160" w:rsidP="00374160">
            <w:pPr>
              <w:spacing w:before="120" w:after="120"/>
              <w:jc w:val="both"/>
              <w:rPr>
                <w:sz w:val="26"/>
                <w:szCs w:val="26"/>
              </w:rPr>
            </w:pPr>
            <w:r w:rsidRPr="008F7C64">
              <w:rPr>
                <w:sz w:val="26"/>
                <w:szCs w:val="26"/>
                <w:lang w:eastAsia="vi-VN"/>
              </w:rPr>
              <w:t>- Giấy tờ, văn bản do cơ quan, tổ chức có thẩm quyền của nước ngoài cấp, công chứng hoặc chứng nhận chưa được hợp pháp hóa lãnh sự theo quy định tại Khoản 1 Điều 20 của Nghị định số 23/2015/NĐ-CP, 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tc>
      </w:tr>
      <w:tr w:rsidR="00374160" w:rsidRPr="008F7C64" w14:paraId="6EB029C5" w14:textId="77777777" w:rsidTr="00374160">
        <w:trPr>
          <w:trHeight w:val="358"/>
        </w:trPr>
        <w:tc>
          <w:tcPr>
            <w:tcW w:w="9640" w:type="dxa"/>
            <w:gridSpan w:val="5"/>
            <w:shd w:val="clear" w:color="auto" w:fill="auto"/>
            <w:vAlign w:val="center"/>
          </w:tcPr>
          <w:p w14:paraId="73E9E2D6" w14:textId="77777777" w:rsidR="00374160" w:rsidRPr="008F7C64" w:rsidRDefault="00374160" w:rsidP="00374160">
            <w:pPr>
              <w:spacing w:before="120" w:after="120"/>
              <w:jc w:val="both"/>
              <w:rPr>
                <w:sz w:val="26"/>
                <w:szCs w:val="26"/>
                <w:lang w:val="vi-VN"/>
              </w:rPr>
            </w:pPr>
            <w:r w:rsidRPr="008F7C64">
              <w:rPr>
                <w:b/>
                <w:bCs/>
                <w:sz w:val="26"/>
                <w:szCs w:val="26"/>
              </w:rPr>
              <w:lastRenderedPageBreak/>
              <w:t>* Ghi chú</w:t>
            </w:r>
          </w:p>
        </w:tc>
      </w:tr>
      <w:tr w:rsidR="00374160" w:rsidRPr="008F7C64" w14:paraId="2F53C52D" w14:textId="77777777" w:rsidTr="00374160">
        <w:tc>
          <w:tcPr>
            <w:tcW w:w="1701" w:type="dxa"/>
            <w:vMerge w:val="restart"/>
            <w:shd w:val="clear" w:color="auto" w:fill="auto"/>
            <w:vAlign w:val="center"/>
          </w:tcPr>
          <w:p w14:paraId="773F587C" w14:textId="77777777" w:rsidR="00374160" w:rsidRPr="008F7C64" w:rsidRDefault="00374160" w:rsidP="00374160">
            <w:pPr>
              <w:spacing w:before="120" w:after="120"/>
              <w:jc w:val="center"/>
              <w:rPr>
                <w:bCs/>
                <w:sz w:val="26"/>
                <w:szCs w:val="26"/>
              </w:rPr>
            </w:pPr>
            <w:r w:rsidRPr="008F7C64">
              <w:rPr>
                <w:sz w:val="26"/>
                <w:szCs w:val="26"/>
              </w:rPr>
              <w:t>Thành phần  hồ sơ lưu</w:t>
            </w:r>
          </w:p>
        </w:tc>
        <w:tc>
          <w:tcPr>
            <w:tcW w:w="7939" w:type="dxa"/>
            <w:gridSpan w:val="4"/>
            <w:shd w:val="clear" w:color="auto" w:fill="auto"/>
            <w:vAlign w:val="center"/>
          </w:tcPr>
          <w:p w14:paraId="543278DE" w14:textId="77777777" w:rsidR="00374160" w:rsidRPr="008F7C64" w:rsidRDefault="00374160" w:rsidP="00374160">
            <w:pPr>
              <w:spacing w:before="120" w:after="120"/>
              <w:ind w:right="62"/>
              <w:jc w:val="both"/>
              <w:rPr>
                <w:sz w:val="26"/>
                <w:szCs w:val="26"/>
                <w:lang w:val="nl-NL"/>
              </w:rPr>
            </w:pPr>
            <w:r w:rsidRPr="008F7C64">
              <w:rPr>
                <w:sz w:val="26"/>
                <w:szCs w:val="26"/>
              </w:rPr>
              <w:t>Lưu theo thành phần hồ sơ theo TTHC quy định;</w:t>
            </w:r>
          </w:p>
        </w:tc>
      </w:tr>
      <w:tr w:rsidR="00374160" w:rsidRPr="008F7C64" w14:paraId="74D5DBC8" w14:textId="77777777" w:rsidTr="00374160">
        <w:tc>
          <w:tcPr>
            <w:tcW w:w="1701" w:type="dxa"/>
            <w:vMerge/>
            <w:shd w:val="clear" w:color="auto" w:fill="auto"/>
            <w:vAlign w:val="center"/>
          </w:tcPr>
          <w:p w14:paraId="3BC011BC" w14:textId="77777777" w:rsidR="00374160" w:rsidRPr="008F7C64" w:rsidRDefault="00374160" w:rsidP="00374160">
            <w:pPr>
              <w:spacing w:before="120" w:after="120"/>
              <w:jc w:val="center"/>
              <w:rPr>
                <w:bCs/>
                <w:sz w:val="26"/>
                <w:szCs w:val="26"/>
                <w:lang w:val="nl-NL"/>
              </w:rPr>
            </w:pPr>
          </w:p>
        </w:tc>
        <w:tc>
          <w:tcPr>
            <w:tcW w:w="7939" w:type="dxa"/>
            <w:gridSpan w:val="4"/>
            <w:shd w:val="clear" w:color="auto" w:fill="auto"/>
            <w:vAlign w:val="center"/>
          </w:tcPr>
          <w:p w14:paraId="52753096" w14:textId="77777777" w:rsidR="00374160" w:rsidRPr="008F7C64" w:rsidRDefault="00374160" w:rsidP="00374160">
            <w:pPr>
              <w:spacing w:before="120" w:after="120"/>
              <w:ind w:left="103" w:right="127"/>
              <w:jc w:val="both"/>
              <w:rPr>
                <w:sz w:val="26"/>
                <w:szCs w:val="26"/>
                <w:lang w:val="nl-NL"/>
              </w:rPr>
            </w:pPr>
            <w:r w:rsidRPr="008F7C64">
              <w:rPr>
                <w:sz w:val="26"/>
                <w:szCs w:val="26"/>
              </w:rPr>
              <w:t>Kết quả giải quyết Thủ tục hành chính;</w:t>
            </w:r>
          </w:p>
        </w:tc>
      </w:tr>
      <w:tr w:rsidR="00374160" w:rsidRPr="008F7C64" w14:paraId="761C6898" w14:textId="77777777" w:rsidTr="00374160">
        <w:tc>
          <w:tcPr>
            <w:tcW w:w="1701" w:type="dxa"/>
            <w:vMerge/>
            <w:shd w:val="clear" w:color="auto" w:fill="auto"/>
            <w:vAlign w:val="center"/>
          </w:tcPr>
          <w:p w14:paraId="4B5D7A12" w14:textId="77777777" w:rsidR="00374160" w:rsidRPr="008F7C64" w:rsidRDefault="00374160" w:rsidP="00374160">
            <w:pPr>
              <w:spacing w:before="120" w:after="120"/>
              <w:jc w:val="center"/>
              <w:rPr>
                <w:bCs/>
                <w:sz w:val="26"/>
                <w:szCs w:val="26"/>
                <w:lang w:val="nl-NL"/>
              </w:rPr>
            </w:pPr>
          </w:p>
        </w:tc>
        <w:tc>
          <w:tcPr>
            <w:tcW w:w="7939" w:type="dxa"/>
            <w:gridSpan w:val="4"/>
            <w:shd w:val="clear" w:color="auto" w:fill="auto"/>
            <w:vAlign w:val="center"/>
          </w:tcPr>
          <w:p w14:paraId="5C20EC77" w14:textId="77777777" w:rsidR="00374160" w:rsidRPr="008F7C64" w:rsidRDefault="00374160" w:rsidP="00374160">
            <w:pPr>
              <w:spacing w:before="120" w:after="120"/>
              <w:ind w:left="103" w:right="127"/>
              <w:jc w:val="both"/>
              <w:rPr>
                <w:sz w:val="26"/>
                <w:szCs w:val="26"/>
                <w:lang w:val="nl-NL"/>
              </w:rPr>
            </w:pPr>
            <w:r w:rsidRPr="008F7C64">
              <w:rPr>
                <w:sz w:val="26"/>
                <w:szCs w:val="26"/>
              </w:rPr>
              <w:t>Giấy tiếp nhận hồ sơ và hẹn trả kết quả;</w:t>
            </w:r>
          </w:p>
        </w:tc>
      </w:tr>
      <w:tr w:rsidR="00374160" w:rsidRPr="008F7C64" w14:paraId="0363EC23" w14:textId="77777777" w:rsidTr="00374160">
        <w:tc>
          <w:tcPr>
            <w:tcW w:w="1701" w:type="dxa"/>
            <w:vMerge/>
            <w:shd w:val="clear" w:color="auto" w:fill="auto"/>
            <w:vAlign w:val="center"/>
          </w:tcPr>
          <w:p w14:paraId="3AE5877B" w14:textId="77777777" w:rsidR="00374160" w:rsidRPr="008F7C64" w:rsidRDefault="00374160" w:rsidP="00374160">
            <w:pPr>
              <w:spacing w:before="120" w:after="120"/>
              <w:jc w:val="center"/>
              <w:rPr>
                <w:bCs/>
                <w:sz w:val="26"/>
                <w:szCs w:val="26"/>
                <w:lang w:val="nl-NL"/>
              </w:rPr>
            </w:pPr>
          </w:p>
        </w:tc>
        <w:tc>
          <w:tcPr>
            <w:tcW w:w="7939" w:type="dxa"/>
            <w:gridSpan w:val="4"/>
            <w:shd w:val="clear" w:color="auto" w:fill="auto"/>
            <w:vAlign w:val="center"/>
          </w:tcPr>
          <w:p w14:paraId="128B41B1" w14:textId="77777777" w:rsidR="00374160" w:rsidRPr="008F7C64" w:rsidRDefault="00374160" w:rsidP="00374160">
            <w:pPr>
              <w:spacing w:before="120" w:after="120"/>
              <w:ind w:left="103" w:right="127"/>
              <w:jc w:val="both"/>
              <w:rPr>
                <w:sz w:val="26"/>
                <w:szCs w:val="26"/>
                <w:lang w:val="nl-NL"/>
              </w:rPr>
            </w:pPr>
            <w:r w:rsidRPr="008F7C64">
              <w:rPr>
                <w:sz w:val="26"/>
                <w:szCs w:val="26"/>
              </w:rPr>
              <w:t>Phiếu theo dõi quá trình xử lý công việc;</w:t>
            </w:r>
          </w:p>
        </w:tc>
      </w:tr>
      <w:tr w:rsidR="00374160" w:rsidRPr="008F7C64" w14:paraId="6CE62F46" w14:textId="77777777" w:rsidTr="00374160">
        <w:tc>
          <w:tcPr>
            <w:tcW w:w="1701" w:type="dxa"/>
            <w:vMerge/>
            <w:shd w:val="clear" w:color="auto" w:fill="auto"/>
            <w:vAlign w:val="center"/>
          </w:tcPr>
          <w:p w14:paraId="2B669D1C" w14:textId="77777777" w:rsidR="00374160" w:rsidRPr="008F7C64" w:rsidRDefault="00374160" w:rsidP="00374160">
            <w:pPr>
              <w:spacing w:before="120" w:after="120"/>
              <w:jc w:val="center"/>
              <w:rPr>
                <w:bCs/>
                <w:sz w:val="26"/>
                <w:szCs w:val="26"/>
                <w:lang w:val="nl-NL"/>
              </w:rPr>
            </w:pPr>
          </w:p>
        </w:tc>
        <w:tc>
          <w:tcPr>
            <w:tcW w:w="7939" w:type="dxa"/>
            <w:gridSpan w:val="4"/>
            <w:shd w:val="clear" w:color="auto" w:fill="auto"/>
            <w:vAlign w:val="center"/>
          </w:tcPr>
          <w:p w14:paraId="1AA5FCF6" w14:textId="77777777" w:rsidR="00374160" w:rsidRPr="008F7C64" w:rsidRDefault="00374160" w:rsidP="00374160">
            <w:pPr>
              <w:spacing w:before="120" w:after="120"/>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4E919DB3" w14:textId="77777777" w:rsidTr="00374160">
        <w:tc>
          <w:tcPr>
            <w:tcW w:w="1701" w:type="dxa"/>
            <w:shd w:val="clear" w:color="auto" w:fill="auto"/>
            <w:vAlign w:val="center"/>
          </w:tcPr>
          <w:p w14:paraId="55B07C53"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7939" w:type="dxa"/>
            <w:gridSpan w:val="4"/>
            <w:shd w:val="clear" w:color="auto" w:fill="auto"/>
            <w:vAlign w:val="center"/>
          </w:tcPr>
          <w:p w14:paraId="6E9E6B91" w14:textId="77777777" w:rsidR="00374160" w:rsidRPr="008F7C64" w:rsidRDefault="00374160" w:rsidP="00374160">
            <w:pPr>
              <w:spacing w:before="120" w:after="120"/>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435BB7F7" w14:textId="77777777" w:rsidR="00374160" w:rsidRPr="008F7C64" w:rsidRDefault="00374160" w:rsidP="00374160">
      <w:pPr>
        <w:rPr>
          <w:sz w:val="26"/>
          <w:szCs w:val="26"/>
        </w:rPr>
      </w:pPr>
    </w:p>
    <w:p w14:paraId="30AD53B3" w14:textId="77777777" w:rsidR="00374160" w:rsidRPr="008F7C64" w:rsidRDefault="00374160" w:rsidP="00374160">
      <w:pPr>
        <w:rPr>
          <w:sz w:val="26"/>
          <w:szCs w:val="26"/>
        </w:rPr>
      </w:pPr>
    </w:p>
    <w:p w14:paraId="0470D31F" w14:textId="77777777" w:rsidR="00374160" w:rsidRPr="008F7C64" w:rsidRDefault="00374160" w:rsidP="00374160">
      <w:pPr>
        <w:rPr>
          <w:sz w:val="26"/>
          <w:szCs w:val="26"/>
        </w:rPr>
      </w:pPr>
    </w:p>
    <w:p w14:paraId="775FFE9C" w14:textId="77777777" w:rsidR="00374160" w:rsidRPr="008F7C64" w:rsidRDefault="00374160" w:rsidP="00374160">
      <w:pPr>
        <w:rPr>
          <w:sz w:val="26"/>
          <w:szCs w:val="26"/>
        </w:rPr>
      </w:pPr>
    </w:p>
    <w:p w14:paraId="38B7A946" w14:textId="77777777" w:rsidR="00374160" w:rsidRPr="008F7C64" w:rsidRDefault="00374160" w:rsidP="00374160">
      <w:pPr>
        <w:rPr>
          <w:sz w:val="26"/>
          <w:szCs w:val="26"/>
        </w:rPr>
      </w:pPr>
    </w:p>
    <w:p w14:paraId="78E5ACFB" w14:textId="77777777" w:rsidR="00374160" w:rsidRPr="008F7C64" w:rsidRDefault="00374160" w:rsidP="00374160">
      <w:pPr>
        <w:rPr>
          <w:sz w:val="26"/>
          <w:szCs w:val="26"/>
        </w:rPr>
      </w:pPr>
    </w:p>
    <w:p w14:paraId="1E2A0F20" w14:textId="77777777" w:rsidR="00374160" w:rsidRPr="008F7C64" w:rsidRDefault="00374160" w:rsidP="00374160">
      <w:pPr>
        <w:rPr>
          <w:sz w:val="26"/>
          <w:szCs w:val="26"/>
        </w:rPr>
      </w:pPr>
    </w:p>
    <w:p w14:paraId="4E92EE81" w14:textId="77777777" w:rsidR="00374160" w:rsidRPr="008F7C64" w:rsidRDefault="00374160" w:rsidP="00374160">
      <w:pPr>
        <w:rPr>
          <w:sz w:val="26"/>
          <w:szCs w:val="26"/>
        </w:rPr>
      </w:pPr>
    </w:p>
    <w:p w14:paraId="75D4A752" w14:textId="77777777" w:rsidR="00374160" w:rsidRPr="008F7C64" w:rsidRDefault="00374160" w:rsidP="00374160">
      <w:pPr>
        <w:rPr>
          <w:sz w:val="26"/>
          <w:szCs w:val="26"/>
        </w:rPr>
      </w:pPr>
    </w:p>
    <w:p w14:paraId="7A23FA88" w14:textId="77777777" w:rsidR="00374160" w:rsidRPr="008F7C64" w:rsidRDefault="00374160" w:rsidP="00374160">
      <w:pPr>
        <w:rPr>
          <w:sz w:val="26"/>
          <w:szCs w:val="26"/>
        </w:rPr>
      </w:pPr>
    </w:p>
    <w:p w14:paraId="514F3C73" w14:textId="77777777" w:rsidR="00374160" w:rsidRPr="008F7C64" w:rsidRDefault="00374160" w:rsidP="00374160">
      <w:pPr>
        <w:rPr>
          <w:sz w:val="26"/>
          <w:szCs w:val="26"/>
        </w:rPr>
      </w:pPr>
    </w:p>
    <w:p w14:paraId="67CEEA28" w14:textId="77777777" w:rsidR="008A6B5D" w:rsidRDefault="008A6B5D">
      <w:pPr>
        <w:rPr>
          <w:sz w:val="26"/>
          <w:szCs w:val="26"/>
        </w:rPr>
      </w:pPr>
      <w:r>
        <w:rPr>
          <w:sz w:val="26"/>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693"/>
        <w:gridCol w:w="1844"/>
        <w:gridCol w:w="8"/>
        <w:gridCol w:w="1439"/>
        <w:gridCol w:w="8"/>
        <w:gridCol w:w="19"/>
        <w:gridCol w:w="1786"/>
      </w:tblGrid>
      <w:tr w:rsidR="00374160" w:rsidRPr="008F7C64" w14:paraId="52B0CACD" w14:textId="77777777" w:rsidTr="00374160">
        <w:tc>
          <w:tcPr>
            <w:tcW w:w="1842" w:type="dxa"/>
            <w:shd w:val="clear" w:color="auto" w:fill="auto"/>
            <w:vAlign w:val="center"/>
          </w:tcPr>
          <w:p w14:paraId="07F9ED55" w14:textId="77777777" w:rsidR="00374160" w:rsidRPr="008F7C64" w:rsidRDefault="00374160" w:rsidP="00374160">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8A6B5D">
              <w:rPr>
                <w:b/>
                <w:color w:val="000000"/>
                <w:spacing w:val="-2"/>
                <w:sz w:val="26"/>
                <w:szCs w:val="26"/>
              </w:rPr>
              <w:t>: 23</w:t>
            </w:r>
          </w:p>
        </w:tc>
        <w:tc>
          <w:tcPr>
            <w:tcW w:w="7797" w:type="dxa"/>
            <w:gridSpan w:val="7"/>
            <w:shd w:val="clear" w:color="auto" w:fill="auto"/>
            <w:vAlign w:val="center"/>
          </w:tcPr>
          <w:p w14:paraId="1A127F77"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2.001008.000.00.00.H53</w:t>
            </w:r>
          </w:p>
        </w:tc>
      </w:tr>
      <w:tr w:rsidR="00374160" w:rsidRPr="008F7C64" w14:paraId="54AB0248" w14:textId="77777777" w:rsidTr="00374160">
        <w:tc>
          <w:tcPr>
            <w:tcW w:w="1842" w:type="dxa"/>
            <w:shd w:val="clear" w:color="auto" w:fill="auto"/>
            <w:vAlign w:val="center"/>
          </w:tcPr>
          <w:p w14:paraId="6360FAC1"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797" w:type="dxa"/>
            <w:gridSpan w:val="7"/>
            <w:shd w:val="clear" w:color="auto" w:fill="auto"/>
          </w:tcPr>
          <w:p w14:paraId="1A80A79D" w14:textId="77777777" w:rsidR="00374160" w:rsidRPr="008F7C64" w:rsidRDefault="00374160" w:rsidP="00374160">
            <w:pPr>
              <w:spacing w:before="60" w:after="60" w:line="264" w:lineRule="auto"/>
              <w:rPr>
                <w:color w:val="000000"/>
                <w:sz w:val="26"/>
                <w:szCs w:val="26"/>
              </w:rPr>
            </w:pPr>
            <w:r w:rsidRPr="008F7C64">
              <w:rPr>
                <w:rFonts w:eastAsia="Times New Roman"/>
                <w:sz w:val="26"/>
                <w:szCs w:val="26"/>
              </w:rPr>
              <w:t>Chứng thực chữ ký của người dịch mà người dịch không phải là cộng tác viên dịch thuật của Phòng Tư pháp (dịch vụ công trực tuyến)</w:t>
            </w:r>
          </w:p>
        </w:tc>
      </w:tr>
      <w:tr w:rsidR="00374160" w:rsidRPr="008F7C64" w14:paraId="42435D05" w14:textId="77777777" w:rsidTr="00374160">
        <w:tc>
          <w:tcPr>
            <w:tcW w:w="1842" w:type="dxa"/>
            <w:shd w:val="clear" w:color="auto" w:fill="auto"/>
            <w:vAlign w:val="center"/>
          </w:tcPr>
          <w:p w14:paraId="3F83729A"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797" w:type="dxa"/>
            <w:gridSpan w:val="7"/>
            <w:shd w:val="clear" w:color="auto" w:fill="auto"/>
            <w:vAlign w:val="center"/>
          </w:tcPr>
          <w:p w14:paraId="30D04DBF"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0B2D1D5B" w14:textId="77777777" w:rsidTr="00374160">
        <w:tc>
          <w:tcPr>
            <w:tcW w:w="1842" w:type="dxa"/>
            <w:shd w:val="clear" w:color="auto" w:fill="auto"/>
            <w:vAlign w:val="center"/>
          </w:tcPr>
          <w:p w14:paraId="2D547158"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797" w:type="dxa"/>
            <w:gridSpan w:val="7"/>
            <w:shd w:val="clear" w:color="auto" w:fill="auto"/>
            <w:vAlign w:val="center"/>
          </w:tcPr>
          <w:p w14:paraId="1B8CFF5C"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Chứng thực</w:t>
            </w:r>
          </w:p>
        </w:tc>
      </w:tr>
      <w:tr w:rsidR="00374160" w:rsidRPr="008F7C64" w14:paraId="120F562E" w14:textId="77777777" w:rsidTr="00374160">
        <w:tc>
          <w:tcPr>
            <w:tcW w:w="9639" w:type="dxa"/>
            <w:gridSpan w:val="8"/>
            <w:shd w:val="clear" w:color="auto" w:fill="auto"/>
          </w:tcPr>
          <w:p w14:paraId="5CCBD09F"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2A038BFB" w14:textId="77777777" w:rsidTr="00374160">
        <w:tc>
          <w:tcPr>
            <w:tcW w:w="9639" w:type="dxa"/>
            <w:gridSpan w:val="8"/>
            <w:shd w:val="clear" w:color="auto" w:fill="auto"/>
          </w:tcPr>
          <w:p w14:paraId="7169E432" w14:textId="77777777" w:rsidR="00374160" w:rsidRPr="008F7C64" w:rsidRDefault="00374160" w:rsidP="00374160">
            <w:pPr>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066448EE"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42" w:history="1">
              <w:r w:rsidRPr="008F7C64">
                <w:rPr>
                  <w:rStyle w:val="Hyperlink"/>
                  <w:rFonts w:eastAsia="Arial"/>
                  <w:sz w:val="26"/>
                  <w:szCs w:val="26"/>
                  <w:u w:val="none"/>
                  <w:lang w:val="pt-BR"/>
                </w:rPr>
                <w:t>https://dichvucong.gov.vn</w:t>
              </w:r>
            </w:hyperlink>
          </w:p>
          <w:p w14:paraId="504E8231" w14:textId="77777777" w:rsidR="00374160" w:rsidRPr="008F7C64" w:rsidRDefault="00374160" w:rsidP="00374160">
            <w:pPr>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43" w:history="1">
              <w:r w:rsidRPr="008F7C64">
                <w:rPr>
                  <w:rStyle w:val="Hyperlink"/>
                  <w:rFonts w:eastAsia="Arial"/>
                  <w:sz w:val="26"/>
                  <w:szCs w:val="26"/>
                  <w:u w:val="none"/>
                  <w:lang w:val="pt-BR"/>
                </w:rPr>
                <w:t>https://dichvucong.tayninh.gov.vn</w:t>
              </w:r>
            </w:hyperlink>
          </w:p>
          <w:p w14:paraId="6EE56053" w14:textId="77777777" w:rsidR="00374160" w:rsidRPr="008F7C64" w:rsidRDefault="00374160" w:rsidP="00374160">
            <w:pPr>
              <w:ind w:left="125"/>
              <w:rPr>
                <w:rStyle w:val="Hyperlink"/>
                <w:sz w:val="26"/>
                <w:szCs w:val="26"/>
                <w:u w:val="none"/>
                <w:lang w:val="vi-VN"/>
              </w:rPr>
            </w:pPr>
            <w:r w:rsidRPr="008F7C64">
              <w:rPr>
                <w:rStyle w:val="Hyperlink"/>
                <w:sz w:val="26"/>
                <w:szCs w:val="26"/>
                <w:u w:val="none"/>
                <w:lang w:val="vi-VN"/>
              </w:rPr>
              <w:t>+ Ứng dụng Tây Ninh Smart</w:t>
            </w:r>
          </w:p>
          <w:p w14:paraId="70AD37C7" w14:textId="77777777" w:rsidR="00374160" w:rsidRPr="008F7C64" w:rsidRDefault="00374160" w:rsidP="00374160">
            <w:pPr>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4041AF39" w14:textId="77777777" w:rsidR="00210EA0" w:rsidRPr="007E353B" w:rsidRDefault="00210EA0" w:rsidP="00210EA0">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32EC0722"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23DA6CA2"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0D864F0F"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74939B82"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5DC1B8BF"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6BD94E3A"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0A9AF4EB"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75B299EF"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5FC8595D" w14:textId="77777777" w:rsidR="00374160" w:rsidRPr="008F7C64" w:rsidRDefault="00374160" w:rsidP="00374160">
            <w:pPr>
              <w:shd w:val="clear" w:color="auto" w:fill="FFFFFF"/>
              <w:jc w:val="both"/>
              <w:rPr>
                <w:sz w:val="26"/>
                <w:szCs w:val="26"/>
              </w:rPr>
            </w:pPr>
            <w:r w:rsidRPr="008F7C64">
              <w:rPr>
                <w:sz w:val="26"/>
                <w:szCs w:val="26"/>
              </w:rPr>
              <w:t>- Thực hiện kiểm tra hồ sơ:</w:t>
            </w:r>
          </w:p>
          <w:p w14:paraId="24192239" w14:textId="77777777" w:rsidR="00374160" w:rsidRPr="008F7C64" w:rsidRDefault="00374160" w:rsidP="00374160">
            <w:pPr>
              <w:shd w:val="clear" w:color="auto" w:fill="FFFFFF"/>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w:t>
            </w:r>
            <w:r w:rsidRPr="008F7C64">
              <w:rPr>
                <w:sz w:val="26"/>
                <w:szCs w:val="26"/>
              </w:rPr>
              <w:lastRenderedPageBreak/>
              <w:t>di động cho người có yêu cầu (nếu người có yêu cầu lựa chọn hình thức nộp hồ sơ trực tuyến), đồng thời chuyển hồ sơ để Phòng Tư pháp kiểm tra, thẩm định, xử lý.</w:t>
            </w:r>
          </w:p>
          <w:p w14:paraId="7342AB96" w14:textId="77777777" w:rsidR="00374160" w:rsidRPr="008F7C64" w:rsidRDefault="00374160" w:rsidP="00374160">
            <w:pPr>
              <w:shd w:val="clear" w:color="auto" w:fill="FFFFFF"/>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5FBD9340" w14:textId="77777777" w:rsidR="00374160" w:rsidRPr="008F7C64" w:rsidRDefault="00374160" w:rsidP="00374160">
            <w:pPr>
              <w:shd w:val="clear" w:color="auto" w:fill="FFFFFF"/>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6C6DE89"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1653F0E8" w14:textId="77777777" w:rsidR="00374160" w:rsidRPr="008F7C64" w:rsidRDefault="00374160" w:rsidP="00374160">
            <w:pPr>
              <w:jc w:val="both"/>
              <w:rPr>
                <w:sz w:val="26"/>
                <w:szCs w:val="26"/>
              </w:rPr>
            </w:pPr>
            <w:r w:rsidRPr="008F7C64">
              <w:rPr>
                <w:sz w:val="26"/>
                <w:szCs w:val="26"/>
              </w:rPr>
              <w:t>- Phòng Tư pháp xem xét, kiểm tra tính đầy đủ, hợp lệ (trường hợp đủ điều kiện), sẽ tiến hành xử lý chứng thực chữ ký người dịch.</w:t>
            </w:r>
          </w:p>
          <w:p w14:paraId="2D4DC488" w14:textId="77777777" w:rsidR="00374160" w:rsidRPr="008F7C64" w:rsidRDefault="00374160" w:rsidP="00374160">
            <w:pPr>
              <w:tabs>
                <w:tab w:val="left" w:pos="3698"/>
              </w:tabs>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1B795D7D"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1A045436"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331F6041"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r w:rsidRPr="008F7C64">
              <w:rPr>
                <w:rFonts w:eastAsia="Arial"/>
                <w:color w:val="000000"/>
                <w:sz w:val="26"/>
                <w:szCs w:val="26"/>
                <w:lang w:val="nl-NL"/>
              </w:rPr>
              <w:t xml:space="preserve"> </w:t>
            </w:r>
          </w:p>
          <w:p w14:paraId="55BC5FC6"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36B317AE"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0FA04581"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29730CB" w14:textId="77777777" w:rsidR="00374160" w:rsidRPr="008A6B5D" w:rsidRDefault="00374160" w:rsidP="00374160">
            <w:pPr>
              <w:shd w:val="clear" w:color="auto" w:fill="FFFFFF"/>
              <w:spacing w:before="120" w:after="120"/>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4D37A7CC" w14:textId="77777777" w:rsidR="00374160" w:rsidRPr="008F7C64" w:rsidRDefault="00374160" w:rsidP="00B04440">
            <w:pPr>
              <w:pStyle w:val="ws-p"/>
              <w:shd w:val="clear" w:color="auto" w:fill="FFFFFF"/>
              <w:spacing w:before="120" w:beforeAutospacing="0" w:after="120" w:afterAutospacing="0"/>
              <w:jc w:val="both"/>
              <w:rPr>
                <w:noProof/>
                <w:sz w:val="26"/>
                <w:szCs w:val="26"/>
                <w:lang w:eastAsia="en-GB"/>
              </w:rPr>
            </w:pPr>
            <w:r w:rsidRPr="008F7C64">
              <w:rPr>
                <w:b/>
                <w:sz w:val="26"/>
                <w:szCs w:val="26"/>
              </w:rPr>
              <w:t>* Sơ đồ quy trình</w:t>
            </w:r>
            <w:r w:rsidRPr="008F7C64">
              <w:rPr>
                <w:b/>
                <w:bCs/>
                <w:color w:val="FF0000"/>
                <w:sz w:val="26"/>
                <w:szCs w:val="26"/>
              </w:rPr>
              <w:tab/>
            </w:r>
          </w:p>
          <w:p w14:paraId="6B2D24F5" w14:textId="77777777" w:rsidR="00374160" w:rsidRPr="008F7C64" w:rsidRDefault="00DF6626" w:rsidP="00374160">
            <w:pPr>
              <w:spacing w:before="120" w:after="120"/>
              <w:rPr>
                <w:noProof/>
                <w:sz w:val="26"/>
                <w:szCs w:val="26"/>
                <w:lang w:eastAsia="en-GB"/>
              </w:rPr>
            </w:pPr>
            <w:r w:rsidRPr="008F7C64">
              <w:rPr>
                <w:noProof/>
                <w:sz w:val="26"/>
                <w:szCs w:val="26"/>
              </w:rPr>
              <mc:AlternateContent>
                <mc:Choice Requires="wpg">
                  <w:drawing>
                    <wp:anchor distT="0" distB="0" distL="114300" distR="114300" simplePos="0" relativeHeight="251711488" behindDoc="0" locked="0" layoutInCell="1" allowOverlap="1" wp14:anchorId="212990F0" wp14:editId="52AA0E85">
                      <wp:simplePos x="0" y="0"/>
                      <wp:positionH relativeFrom="margin">
                        <wp:posOffset>13335</wp:posOffset>
                      </wp:positionH>
                      <wp:positionV relativeFrom="paragraph">
                        <wp:posOffset>-43815</wp:posOffset>
                      </wp:positionV>
                      <wp:extent cx="5943600" cy="1228725"/>
                      <wp:effectExtent l="0" t="0" r="19050" b="85725"/>
                      <wp:wrapNone/>
                      <wp:docPr id="1342475577" name="Group 1342475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28725"/>
                                <a:chOff x="0" y="0"/>
                                <a:chExt cx="6678777" cy="1304518"/>
                              </a:xfrm>
                            </wpg:grpSpPr>
                            <wps:wsp>
                              <wps:cNvPr id="1342475578"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51406549"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2E7A773D" w14:textId="77777777" w:rsidR="00A7443A" w:rsidRDefault="00A7443A" w:rsidP="00374160">
                                    <w:pPr>
                                      <w:spacing w:after="0"/>
                                      <w:jc w:val="center"/>
                                      <w:rPr>
                                        <w:sz w:val="24"/>
                                        <w:szCs w:val="24"/>
                                      </w:rPr>
                                    </w:pPr>
                                    <w:r>
                                      <w:rPr>
                                        <w:sz w:val="24"/>
                                        <w:szCs w:val="24"/>
                                      </w:rPr>
                                      <w:t>(02 giờ )</w:t>
                                    </w:r>
                                  </w:p>
                                  <w:p w14:paraId="2B3D3135"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1342475581"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3660493F"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26E6C384" w14:textId="77777777" w:rsidR="00A7443A" w:rsidRDefault="00A7443A" w:rsidP="00374160">
                                    <w:pPr>
                                      <w:spacing w:after="0" w:line="240" w:lineRule="auto"/>
                                      <w:jc w:val="center"/>
                                      <w:rPr>
                                        <w:sz w:val="24"/>
                                        <w:szCs w:val="24"/>
                                      </w:rPr>
                                    </w:pPr>
                                    <w:r>
                                      <w:rPr>
                                        <w:sz w:val="24"/>
                                        <w:szCs w:val="24"/>
                                      </w:rPr>
                                      <w:t>(03 giờ)</w:t>
                                    </w:r>
                                  </w:p>
                                </w:txbxContent>
                              </wps:txbx>
                              <wps:bodyPr rot="0" vert="horz" wrap="square" lIns="91440" tIns="45720" rIns="91440" bIns="45720" anchor="t" anchorCtr="0" upright="1">
                                <a:noAutofit/>
                              </wps:bodyPr>
                            </wps:wsp>
                            <wps:wsp>
                              <wps:cNvPr id="1342475582"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2F5A8BBC"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14:paraId="3FAF8955"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342475583"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0F73163C" w14:textId="77777777" w:rsidR="00A7443A" w:rsidRDefault="00A7443A" w:rsidP="00374160">
                                    <w:pPr>
                                      <w:spacing w:after="0"/>
                                      <w:jc w:val="center"/>
                                      <w:rPr>
                                        <w:sz w:val="24"/>
                                        <w:szCs w:val="24"/>
                                      </w:rPr>
                                    </w:pPr>
                                  </w:p>
                                  <w:p w14:paraId="4D28B8A3" w14:textId="77777777" w:rsidR="00A7443A" w:rsidRDefault="00A7443A" w:rsidP="00374160">
                                    <w:pPr>
                                      <w:spacing w:after="0"/>
                                      <w:jc w:val="center"/>
                                      <w:rPr>
                                        <w:sz w:val="24"/>
                                        <w:szCs w:val="24"/>
                                      </w:rPr>
                                    </w:pPr>
                                    <w:r>
                                      <w:rPr>
                                        <w:sz w:val="24"/>
                                        <w:szCs w:val="24"/>
                                      </w:rPr>
                                      <w:t xml:space="preserve">Văn thư </w:t>
                                    </w:r>
                                  </w:p>
                                  <w:p w14:paraId="2E4031F0" w14:textId="77777777" w:rsidR="00A7443A" w:rsidRDefault="00A7443A" w:rsidP="00374160">
                                    <w:pPr>
                                      <w:spacing w:after="0"/>
                                      <w:jc w:val="center"/>
                                      <w:rPr>
                                        <w:sz w:val="24"/>
                                        <w:szCs w:val="24"/>
                                      </w:rPr>
                                    </w:pPr>
                                    <w:r>
                                      <w:rPr>
                                        <w:sz w:val="24"/>
                                        <w:szCs w:val="24"/>
                                      </w:rPr>
                                      <w:t>(1 giờ)</w:t>
                                    </w:r>
                                  </w:p>
                                  <w:p w14:paraId="6FC88D2A"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259"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66"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79"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0"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1"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2"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1342475577" o:spid="_x0000_s1288" style="position:absolute;margin-left:1.05pt;margin-top:-3.45pt;width:468pt;height:96.75pt;z-index:251711488;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">
                      <v:shape id="Text Box 52" o:spid="_x0000_s1289"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uOskA&#10;AADjAAAADwAAAGRycy9kb3ducmV2LnhtbESPT2vDMAzF74N9B6PBbqvTpH9GVrd0g0LZbV0uu4lY&#10;TUJjOdhuk3376jDYUXpP7/202U2uVzcKsfNsYD7LQBHX3nbcGKi+Dy+voGJCtth7JgO/FGG3fXzY&#10;YGn9yF90O6VGSQjHEg20KQ2l1rFuyWGc+YFYtLMPDpOModE24Cjhrtd5lq20w46locWBPlqqL6er&#10;M3BcvacfquynLfLCj5Wuw7mPxjw/Tfs3UImm9G/+uz5awS8W+WK9XK4FWn6SBejtH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BzuOskAAADjAAAADwAAAAAAAAAAAAAAAACYAgAA&#10;ZHJzL2Rvd25yZXYueG1sUEsFBgAAAAAEAAQA9QAAAI4DA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53" o:spid="_x0000_s1290"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3gMYA&#10;AADjAAAADwAAAGRycy9kb3ducmV2LnhtbERPzWrCQBC+F3yHZQre6sZEraSuYgVBvDXNpbchOyah&#10;2dmwuzXx7V1B6HG+/9nsRtOJKznfWlYwnyUgiCurW64VlN/HtzUIH5A1dpZJwY087LaTlw3m2g78&#10;Rdci1CKGsM9RQRNCn0vpq4YM+pntiSN3sc5giKerpXY4xHDTyTRJVtJgy7GhwZ4ODVW/xZ9RcFp9&#10;hh8q9VlnaWaHUlbu0nmlpq/j/gNEoDH8i5/uk47zs0W6eF8u13N4/BQB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M3gMYAAADjAAAADwAAAAAAAAAAAAAAAACYAgAAZHJz&#10;L2Rvd25yZXYueG1sUEsFBgAAAAAEAAQA9QAAAIsDA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(03 giờ)</w:t>
                              </w:r>
                            </w:p>
                          </w:txbxContent>
                        </v:textbox>
                      </v:shape>
                      <v:shape id="Text Box 54" o:spid="_x0000_s1291"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p98UA&#10;AADjAAAADwAAAGRycy9kb3ducmV2LnhtbERPS4vCMBC+L/gfwgje1tTWF9UoriDI3lZ78TY0Y1ts&#10;JiXJ2vrvNwsLe5zvPdv9YFrxJOcbywpm0wQEcWl1w5WC4np6X4PwAVlja5kUvMjDfjd622Kubc9f&#10;9LyESsQQ9jkqqEPocil9WZNBP7UdceTu1hkM8XSV1A77GG5amSbJUhpsODbU2NGxpvJx+TYKzsuP&#10;cKNCf+oszWxfyNLdW6/UZDwcNiACDeFf/Oc+6zg/m6fz1WKxTuH3pwi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an3xQAAAOMAAAAPAAAAAAAAAAAAAAAAAJgCAABkcnMv&#10;ZG93bnJldi54bWxQSwUGAAAAAAQABAD1AAAAigM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374160">
                              <w:pPr>
                                <w:jc w:val="center"/>
                                <w:rPr>
                                  <w:sz w:val="24"/>
                                  <w:szCs w:val="24"/>
                                </w:rPr>
                              </w:pPr>
                            </w:p>
                          </w:txbxContent>
                        </v:textbox>
                      </v:shape>
                      <v:shape id="Text Box 62" o:spid="_x0000_s1292"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0MbMUA&#10;AADjAAAADwAAAGRycy9kb3ducmV2LnhtbERPS4vCMBC+L/gfwgje1tTWF9UoriDI3lZ78TY0Y1ts&#10;JiXJ2vrvNwsLe5zvPdv9YFrxJOcbywpm0wQEcWl1w5WC4np6X4PwAVlja5kUvMjDfjd622Kubc9f&#10;9LyESsQQ9jkqqEPocil9WZNBP7UdceTu1hkM8XSV1A77GG5amSbJUhpsODbU2NGxpvJx+TYKzsuP&#10;cKNCf+oszWxfyNLdW6/UZDwcNiACDeFf/Oc+6zg/m6fz1WKxzuD3pwi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QxsxQAAAOMAAAAPAAAAAAAAAAAAAAAAAJgCAABkcnMv&#10;ZG93bnJldi54bWxQSwUGAAAAAAQABAD1AAAAigM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(1 giờ)</w:t>
                              </w:r>
                            </w:p>
                            <w:p w:rsidR="00A7443A" w:rsidRPr="00E53698" w:rsidRDefault="00A7443A" w:rsidP="00374160">
                              <w:pPr>
                                <w:jc w:val="center"/>
                                <w:rPr>
                                  <w:sz w:val="24"/>
                                  <w:szCs w:val="24"/>
                                </w:rPr>
                              </w:pPr>
                            </w:p>
                          </w:txbxContent>
                        </v:textbox>
                      </v:shape>
                      <v:shape id="Straight Arrow Connector 66" o:spid="_x0000_s1293"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zO8MAAADcAAAADwAAAGRycy9kb3ducmV2LnhtbESPT4vCMBTE74LfITxhb5pqWel2jSLC&#10;/jkJrcJeH83btpi8lCba+u03C4LHYWZ+w2x2ozXiRr1vHStYLhIQxJXTLdcKzqePeQbCB2SNxjEp&#10;uJOH3XY62WCu3cAF3cpQiwhhn6OCJoQul9JXDVn0C9cRR+/X9RZDlH0tdY9DhFsjV0mylhZbjgsN&#10;dnRoqLqUV6vg2GXpYEy5L4pPXdj0niY/4Uupl9m4fwcRaAzP8KP9rRWsXt/g/0w8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H8zvDAAAA3AAAAA8AAAAAAAAAAAAA&#10;AAAAoQIAAGRycy9kb3ducmV2LnhtbFBLBQYAAAAABAAEAPkAAACRAwAAAAA=&#10;" strokeweight="1pt">
                        <v:stroke startarrow="block" endarrow="block" joinstyle="miter"/>
                      </v:shape>
                      <v:shape id="Straight Arrow Connector 67" o:spid="_x0000_s1294"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t9MIAAADcAAAADwAAAGRycy9kb3ducmV2LnhtbESPQYvCMBSE74L/ITxhb5pqoUjXKCK4&#10;uyehVdjro3nblk1eShNt/fdGEDwOM/MNs9mN1ogb9b51rGC5SEAQV063XCu4nI/zNQgfkDUax6Tg&#10;Th522+lkg7l2Axd0K0MtIoR9jgqaELpcSl81ZNEvXEccvT/XWwxR9rXUPQ4Rbo1cJUkmLbYcFxrs&#10;6NBQ9V9erYJTt04HY8p9UXzpwqb3NPkN30p9zMb9J4hAY3iHX+0frWCVZfA8E4+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St9MIAAADcAAAADwAAAAAAAAAAAAAA&#10;AAChAgAAZHJzL2Rvd25yZXYueG1sUEsFBgAAAAAEAAQA+QAAAJADAAAAAA==&#10;" strokeweight="1pt">
                        <v:stroke startarrow="block" endarrow="block" joinstyle="miter"/>
                      </v:shape>
                      <v:shape id="Straight Arrow Connector 97" o:spid="_x0000_s1295"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47sQAAADcAAAADwAAAGRycy9kb3ducmV2LnhtbESP22rCQBRF3wv+w3AE33SiYrVpRrGC&#10;IO2Tlw84zZzcmjkTMtMk9us7BaGPm31Z7GQ3mFp01LrSsoL5LAJBnFpdcq7gdj1ONyCcR9ZYWyYF&#10;d3Kw246eEoy17flM3cXnIoywi1FB4X0TS+nSggy6mW2Ig5fZ1qAPss2lbrEP46aWiyh6lgZLDoQC&#10;GzoUlH5dvk2AYJXizzJabfq303tVDd3Hp8yUmoyH/SsIT4P/Dz/aJ61gsX6BvzPh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njuxAAAANwAAAAPAAAAAAAAAAAA&#10;AAAAAKECAABkcnMvZG93bnJldi54bWxQSwUGAAAAAAQABAD5AAAAkgMAAAAA&#10;" strokeweight="1pt">
                        <v:stroke endarrow="block" joinstyle="miter"/>
                      </v:shape>
                      <v:shape id="Straight Arrow Connector 108" o:spid="_x0000_s1296"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hVMEAAADcAAAADwAAAGRycy9kb3ducmV2LnhtbERPy2rCQBTdC/2H4Ra600ktSkgdpS0I&#10;Ulc+PuCauebRzJ2QGZO0X9+7EFweznu1GV2jeupC5dnA6ywBRZx7W3Fh4HzaTlNQISJbbDyTgV8K&#10;sFk/TVaYWT/wgfpjLJSEcMjQQBljm2kd8pIchplviYW7+s5hFNgV2nY4SLhr9DxJltphxdJQYktf&#10;JeU/x5uTEqxz/HtLFunwufuu67HfX/TVmJfn8eMdVKQxPsR3984amKcyX87IEd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caFUwQAAANwAAAAPAAAAAAAAAAAAAAAA&#10;AKECAABkcnMvZG93bnJldi54bWxQSwUGAAAAAAQABAD5AAAAjwMAAAAA&#10;" strokeweight="1pt">
                        <v:stroke endarrow="block" joinstyle="miter"/>
                      </v:shape>
                      <v:shape id="Straight Arrow Connector 109" o:spid="_x0000_s1297"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04ZcQAAADcAAAADwAAAGRycy9kb3ducmV2LnhtbESPzWrDMBCE74G+g9hCb4lsUxLXjRxC&#10;IZBDLk0dcG+LtbVNrZWR5MR5+6pQ6HGYn4/Z7mYziCs531tWkK4SEMSN1T23CqqPwzIH4QOyxsEy&#10;KbiTh135sNhioe2N3+l6Dq2II+wLVNCFMBZS+qYjg35lR+LofVlnMETpWqkd3uK4GWSWJGtpsOdI&#10;6HCkt46a7/NkImTcfOp1vXfyUtV6Mptne3qplXp6nPevIALN4T/81z5qBVmewu+Ze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nThlxAAAANwAAAAPAAAAAAAAAAAA&#10;AAAAAKECAABkcnMvZG93bnJldi54bWxQSwUGAAAAAAQABAD5AAAAkgMAAAAA&#10;" strokeweight="1pt">
                        <v:stroke endarrow="block" joinstyle="miter"/>
                      </v:shape>
                      <v:shape id="Straight Arrow Connector 110" o:spid="_x0000_s1298"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mEsIAAADcAAAADwAAAGRycy9kb3ducmV2LnhtbESPS4vCMBSF9wP+h3AFd2NqER/VKCIM&#10;zMLN+IC6uzTXttjclCRq/fcTQXB5OI+Ps1x3phF3cr62rGA0TEAQF1bXXCo4Hn6+ZyB8QNbYWCYF&#10;T/KwXvW+lphp++A/uu9DKeII+wwVVCG0mZS+qMigH9qWOHoX6wyGKF0ptcNHHDeNTJNkIg3WHAkV&#10;trStqLjubyZC2ulZT/KNk6djrm9mOra7ea7UoN9tFiACdeETfrd/tYJ0lsLrTDw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mEsIAAADcAAAADwAAAAAAAAAAAAAA&#10;AAChAgAAZHJzL2Rvd25yZXYueG1sUEsFBgAAAAAEAAQA+QAAAJADAAAAAA==&#10;" strokeweight="1pt">
                        <v:stroke endarrow="block" joinstyle="miter"/>
                      </v:shape>
                      <w10:wrap anchorx="margin"/>
                    </v:group>
                  </w:pict>
                </mc:Fallback>
              </mc:AlternateContent>
            </w:r>
          </w:p>
          <w:p w14:paraId="3DEFC1C4" w14:textId="77777777" w:rsidR="00374160" w:rsidRPr="008F7C64" w:rsidRDefault="00374160" w:rsidP="00374160">
            <w:pPr>
              <w:spacing w:before="120" w:after="120"/>
              <w:rPr>
                <w:noProof/>
                <w:sz w:val="26"/>
                <w:szCs w:val="26"/>
                <w:lang w:eastAsia="en-GB"/>
              </w:rPr>
            </w:pPr>
          </w:p>
          <w:p w14:paraId="31E9524C" w14:textId="77777777" w:rsidR="00374160" w:rsidRPr="008F7C64" w:rsidRDefault="00374160" w:rsidP="00374160">
            <w:pPr>
              <w:spacing w:before="120" w:after="120"/>
              <w:rPr>
                <w:noProof/>
                <w:sz w:val="26"/>
                <w:szCs w:val="26"/>
                <w:lang w:eastAsia="en-GB"/>
              </w:rPr>
            </w:pPr>
          </w:p>
          <w:p w14:paraId="5F06FC22" w14:textId="77777777" w:rsidR="00374160" w:rsidRPr="008F7C64" w:rsidRDefault="00374160" w:rsidP="00374160">
            <w:pPr>
              <w:spacing w:before="120" w:after="120"/>
              <w:rPr>
                <w:b/>
                <w:bCs/>
                <w:color w:val="FF0000"/>
                <w:sz w:val="26"/>
                <w:szCs w:val="26"/>
              </w:rPr>
            </w:pPr>
          </w:p>
        </w:tc>
      </w:tr>
      <w:tr w:rsidR="00374160" w:rsidRPr="008F7C64" w14:paraId="44E7EA3B" w14:textId="77777777" w:rsidTr="00374160">
        <w:tc>
          <w:tcPr>
            <w:tcW w:w="9639" w:type="dxa"/>
            <w:gridSpan w:val="8"/>
            <w:shd w:val="clear" w:color="auto" w:fill="auto"/>
          </w:tcPr>
          <w:p w14:paraId="651DD7AD"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44EEF047" w14:textId="77777777" w:rsidTr="00374160">
        <w:tc>
          <w:tcPr>
            <w:tcW w:w="1842" w:type="dxa"/>
            <w:shd w:val="clear" w:color="auto" w:fill="auto"/>
            <w:vAlign w:val="center"/>
          </w:tcPr>
          <w:p w14:paraId="10119FDF" w14:textId="77777777" w:rsidR="00374160" w:rsidRPr="008F7C64" w:rsidRDefault="00374160" w:rsidP="00374160">
            <w:pPr>
              <w:spacing w:before="120" w:after="120"/>
              <w:jc w:val="center"/>
              <w:rPr>
                <w:b/>
                <w:sz w:val="26"/>
                <w:szCs w:val="26"/>
              </w:rPr>
            </w:pPr>
            <w:r w:rsidRPr="008F7C64">
              <w:rPr>
                <w:b/>
                <w:sz w:val="26"/>
                <w:szCs w:val="26"/>
              </w:rPr>
              <w:lastRenderedPageBreak/>
              <w:t>Hình thức nộp</w:t>
            </w:r>
          </w:p>
        </w:tc>
        <w:tc>
          <w:tcPr>
            <w:tcW w:w="2693" w:type="dxa"/>
            <w:shd w:val="clear" w:color="auto" w:fill="auto"/>
            <w:vAlign w:val="center"/>
          </w:tcPr>
          <w:p w14:paraId="0F2ED79A"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844" w:type="dxa"/>
            <w:shd w:val="clear" w:color="auto" w:fill="auto"/>
            <w:vAlign w:val="center"/>
          </w:tcPr>
          <w:p w14:paraId="1311DB28"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260" w:type="dxa"/>
            <w:gridSpan w:val="5"/>
            <w:shd w:val="clear" w:color="auto" w:fill="auto"/>
            <w:vAlign w:val="center"/>
          </w:tcPr>
          <w:p w14:paraId="2F114774"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1DA5894D" w14:textId="77777777" w:rsidTr="00374160">
        <w:tc>
          <w:tcPr>
            <w:tcW w:w="1842" w:type="dxa"/>
            <w:shd w:val="clear" w:color="auto" w:fill="auto"/>
            <w:vAlign w:val="center"/>
          </w:tcPr>
          <w:p w14:paraId="1D84A40B"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2693" w:type="dxa"/>
            <w:shd w:val="clear" w:color="auto" w:fill="auto"/>
            <w:vAlign w:val="center"/>
          </w:tcPr>
          <w:p w14:paraId="04960215" w14:textId="77777777" w:rsidR="00374160" w:rsidRPr="008F7C64" w:rsidRDefault="00374160" w:rsidP="00374160">
            <w:pPr>
              <w:spacing w:before="120" w:after="120"/>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844" w:type="dxa"/>
            <w:vMerge w:val="restart"/>
            <w:shd w:val="clear" w:color="auto" w:fill="auto"/>
            <w:vAlign w:val="center"/>
          </w:tcPr>
          <w:p w14:paraId="09DA8911" w14:textId="77777777" w:rsidR="00374160" w:rsidRPr="008F7C64" w:rsidRDefault="00374160" w:rsidP="00374160">
            <w:pPr>
              <w:spacing w:before="60" w:after="60"/>
              <w:ind w:right="37"/>
              <w:jc w:val="center"/>
              <w:rPr>
                <w:sz w:val="26"/>
                <w:szCs w:val="26"/>
              </w:rPr>
            </w:pPr>
            <w:r w:rsidRPr="008F7C64">
              <w:rPr>
                <w:sz w:val="26"/>
                <w:szCs w:val="26"/>
              </w:rPr>
              <w:t>10.000đ/ trường hợp.</w:t>
            </w:r>
          </w:p>
        </w:tc>
        <w:tc>
          <w:tcPr>
            <w:tcW w:w="3260" w:type="dxa"/>
            <w:gridSpan w:val="5"/>
            <w:shd w:val="clear" w:color="auto" w:fill="auto"/>
            <w:vAlign w:val="center"/>
          </w:tcPr>
          <w:p w14:paraId="1FC915D0" w14:textId="77777777" w:rsidR="00374160" w:rsidRPr="008F7C64" w:rsidRDefault="00374160" w:rsidP="00374160">
            <w:pPr>
              <w:jc w:val="both"/>
              <w:rPr>
                <w:sz w:val="26"/>
                <w:szCs w:val="26"/>
              </w:rPr>
            </w:pPr>
            <w:r w:rsidRPr="008F7C64">
              <w:rPr>
                <w:sz w:val="26"/>
                <w:szCs w:val="26"/>
              </w:rPr>
              <w:t>- Nộp hồ sơ trực tiếp tại Bộ phận Tiếp nhận và Trả kết quả của UBND huyện/thị xã/thành phố</w:t>
            </w:r>
          </w:p>
          <w:p w14:paraId="00568EBA" w14:textId="77777777" w:rsidR="00374160" w:rsidRPr="008F7C64" w:rsidRDefault="00374160" w:rsidP="00374160">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p w14:paraId="13AE37F6" w14:textId="77777777" w:rsidR="00374160" w:rsidRPr="008F7C64" w:rsidRDefault="00374160" w:rsidP="00374160">
            <w:pPr>
              <w:spacing w:before="120" w:after="120"/>
              <w:jc w:val="both"/>
              <w:rPr>
                <w:sz w:val="26"/>
                <w:szCs w:val="26"/>
                <w:lang w:val="vi-VN" w:eastAsia="vi-VN"/>
              </w:rPr>
            </w:pPr>
          </w:p>
        </w:tc>
      </w:tr>
      <w:tr w:rsidR="00374160" w:rsidRPr="008F7C64" w14:paraId="0EC7A6FA" w14:textId="77777777" w:rsidTr="00374160">
        <w:tc>
          <w:tcPr>
            <w:tcW w:w="1842" w:type="dxa"/>
            <w:shd w:val="clear" w:color="auto" w:fill="auto"/>
            <w:vAlign w:val="center"/>
          </w:tcPr>
          <w:p w14:paraId="729101E7"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693" w:type="dxa"/>
            <w:shd w:val="clear" w:color="auto" w:fill="auto"/>
            <w:vAlign w:val="center"/>
          </w:tcPr>
          <w:p w14:paraId="4002F068" w14:textId="77777777" w:rsidR="00374160" w:rsidRPr="008F7C64" w:rsidRDefault="00374160" w:rsidP="00374160">
            <w:pPr>
              <w:spacing w:before="120" w:after="120"/>
              <w:jc w:val="both"/>
              <w:rPr>
                <w:bCs/>
                <w:sz w:val="26"/>
                <w:szCs w:val="26"/>
              </w:rPr>
            </w:pPr>
            <w:r w:rsidRPr="008F7C64">
              <w:rPr>
                <w:sz w:val="26"/>
                <w:szCs w:val="26"/>
              </w:rPr>
              <w:t>Ngay trong ngày tiếp nhận hồ sơ; trường hợp nhận hồ sơ sau 15 giờ mà không giải quyết được ngay thì trả kết quả trong ngày làm việc tiếp theo.</w:t>
            </w:r>
          </w:p>
        </w:tc>
        <w:tc>
          <w:tcPr>
            <w:tcW w:w="1844" w:type="dxa"/>
            <w:vMerge/>
            <w:shd w:val="clear" w:color="auto" w:fill="auto"/>
            <w:vAlign w:val="center"/>
          </w:tcPr>
          <w:p w14:paraId="4BCD986D" w14:textId="77777777" w:rsidR="00374160" w:rsidRPr="008F7C64" w:rsidRDefault="00374160" w:rsidP="00374160">
            <w:pPr>
              <w:spacing w:before="120" w:after="120"/>
              <w:jc w:val="center"/>
              <w:textAlignment w:val="center"/>
              <w:rPr>
                <w:sz w:val="26"/>
                <w:szCs w:val="26"/>
              </w:rPr>
            </w:pPr>
          </w:p>
        </w:tc>
        <w:tc>
          <w:tcPr>
            <w:tcW w:w="3260" w:type="dxa"/>
            <w:gridSpan w:val="5"/>
            <w:shd w:val="clear" w:color="auto" w:fill="auto"/>
            <w:vAlign w:val="center"/>
          </w:tcPr>
          <w:p w14:paraId="295D74DA"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01588E37" w14:textId="77777777" w:rsidR="00374160" w:rsidRPr="008F7C64" w:rsidRDefault="00374160" w:rsidP="00374160">
            <w:pPr>
              <w:rPr>
                <w:sz w:val="26"/>
                <w:szCs w:val="26"/>
              </w:rPr>
            </w:pPr>
            <w:r w:rsidRPr="008F7C64">
              <w:rPr>
                <w:sz w:val="26"/>
                <w:szCs w:val="26"/>
              </w:rPr>
              <w:t xml:space="preserve">+ Cổng Dịch vụ công Quốc gia, địa chỉ: </w:t>
            </w:r>
            <w:hyperlink r:id="rId44" w:history="1">
              <w:r w:rsidRPr="008F7C64">
                <w:rPr>
                  <w:rStyle w:val="Hyperlink"/>
                  <w:sz w:val="26"/>
                  <w:szCs w:val="26"/>
                  <w:u w:val="none"/>
                </w:rPr>
                <w:t>https://dichvucong.gov.vn</w:t>
              </w:r>
            </w:hyperlink>
          </w:p>
          <w:p w14:paraId="3D547E3E" w14:textId="77777777" w:rsidR="00374160" w:rsidRPr="008F7C64" w:rsidRDefault="00374160" w:rsidP="00374160">
            <w:pPr>
              <w:rPr>
                <w:sz w:val="26"/>
                <w:szCs w:val="26"/>
              </w:rPr>
            </w:pPr>
            <w:r w:rsidRPr="008F7C64">
              <w:rPr>
                <w:sz w:val="26"/>
                <w:szCs w:val="26"/>
              </w:rPr>
              <w:t xml:space="preserve">+ Cổng Dịch vụ công tỉnh, địa chỉ </w:t>
            </w:r>
            <w:hyperlink r:id="rId45" w:history="1">
              <w:r w:rsidRPr="008F7C64">
                <w:rPr>
                  <w:rStyle w:val="Hyperlink"/>
                  <w:sz w:val="26"/>
                  <w:szCs w:val="26"/>
                  <w:u w:val="none"/>
                </w:rPr>
                <w:t>https://dichvucong.tayninh.gov.vn</w:t>
              </w:r>
            </w:hyperlink>
          </w:p>
          <w:p w14:paraId="6D7BD515" w14:textId="77777777" w:rsidR="00374160" w:rsidRPr="008F7C64" w:rsidRDefault="00374160" w:rsidP="00374160">
            <w:pPr>
              <w:rPr>
                <w:sz w:val="26"/>
                <w:szCs w:val="26"/>
              </w:rPr>
            </w:pPr>
            <w:r w:rsidRPr="008F7C64">
              <w:rPr>
                <w:sz w:val="26"/>
                <w:szCs w:val="26"/>
              </w:rPr>
              <w:t>+ Ứng dụng Tây Ninh Smart</w:t>
            </w:r>
          </w:p>
          <w:p w14:paraId="42AA73A6" w14:textId="77777777" w:rsidR="00374160" w:rsidRPr="008F7C64" w:rsidRDefault="00374160" w:rsidP="00374160">
            <w:pPr>
              <w:rPr>
                <w:sz w:val="26"/>
                <w:szCs w:val="26"/>
              </w:rPr>
            </w:pPr>
            <w:r w:rsidRPr="008F7C64">
              <w:rPr>
                <w:sz w:val="26"/>
                <w:szCs w:val="26"/>
              </w:rPr>
              <w:t>+ Cổng Hành chính công tỉnh Tây Ninh trên mạng xã hội Zalo</w:t>
            </w:r>
          </w:p>
          <w:p w14:paraId="20238C3C" w14:textId="77777777" w:rsidR="00374160" w:rsidRPr="008F7C64" w:rsidRDefault="00374160" w:rsidP="00374160">
            <w:pPr>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374160" w:rsidRPr="008F7C64" w14:paraId="49610755" w14:textId="77777777" w:rsidTr="00374160">
        <w:tc>
          <w:tcPr>
            <w:tcW w:w="9639" w:type="dxa"/>
            <w:gridSpan w:val="8"/>
            <w:shd w:val="clear" w:color="auto" w:fill="auto"/>
          </w:tcPr>
          <w:p w14:paraId="1C5D7BBF"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t>3. Thành phần hồ sơ:</w:t>
            </w:r>
          </w:p>
        </w:tc>
      </w:tr>
      <w:tr w:rsidR="00374160" w:rsidRPr="008F7C64" w14:paraId="5644290F" w14:textId="77777777" w:rsidTr="00374160">
        <w:tc>
          <w:tcPr>
            <w:tcW w:w="6387" w:type="dxa"/>
            <w:gridSpan w:val="4"/>
            <w:shd w:val="clear" w:color="auto" w:fill="auto"/>
            <w:vAlign w:val="center"/>
          </w:tcPr>
          <w:p w14:paraId="2A632385" w14:textId="77777777" w:rsidR="00374160" w:rsidRPr="008F7C64" w:rsidRDefault="00374160" w:rsidP="00374160">
            <w:pPr>
              <w:spacing w:before="120" w:after="120"/>
              <w:jc w:val="center"/>
              <w:textAlignment w:val="center"/>
              <w:rPr>
                <w:b/>
                <w:sz w:val="26"/>
                <w:szCs w:val="26"/>
              </w:rPr>
            </w:pPr>
            <w:r w:rsidRPr="008F7C64">
              <w:rPr>
                <w:b/>
                <w:sz w:val="26"/>
                <w:szCs w:val="26"/>
              </w:rPr>
              <w:lastRenderedPageBreak/>
              <w:t>Tên giấy tờ</w:t>
            </w:r>
          </w:p>
        </w:tc>
        <w:tc>
          <w:tcPr>
            <w:tcW w:w="1447" w:type="dxa"/>
            <w:gridSpan w:val="2"/>
            <w:shd w:val="clear" w:color="auto" w:fill="auto"/>
            <w:vAlign w:val="center"/>
          </w:tcPr>
          <w:p w14:paraId="38565E6A"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1805" w:type="dxa"/>
            <w:gridSpan w:val="2"/>
            <w:shd w:val="clear" w:color="auto" w:fill="auto"/>
            <w:vAlign w:val="center"/>
          </w:tcPr>
          <w:p w14:paraId="6470CBB7"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0483C44B" w14:textId="77777777" w:rsidTr="00374160">
        <w:tc>
          <w:tcPr>
            <w:tcW w:w="6387" w:type="dxa"/>
            <w:gridSpan w:val="4"/>
            <w:shd w:val="clear" w:color="auto" w:fill="auto"/>
            <w:vAlign w:val="center"/>
          </w:tcPr>
          <w:p w14:paraId="0FE80EC7" w14:textId="77777777" w:rsidR="00374160" w:rsidRPr="008F7C64" w:rsidRDefault="00374160" w:rsidP="00374160">
            <w:pPr>
              <w:spacing w:before="120" w:after="120"/>
              <w:textAlignment w:val="center"/>
              <w:rPr>
                <w:b/>
                <w:sz w:val="26"/>
                <w:szCs w:val="26"/>
              </w:rPr>
            </w:pPr>
            <w:r w:rsidRPr="008F7C64">
              <w:rPr>
                <w:sz w:val="26"/>
                <w:szCs w:val="26"/>
              </w:rPr>
              <w:t>Xuất trình bản chính hoặc bản sao có chứng thực giấy chứng minh nhân dân hoặc hộ chiếu còn giá trị sử dụng</w:t>
            </w:r>
          </w:p>
        </w:tc>
        <w:tc>
          <w:tcPr>
            <w:tcW w:w="1447" w:type="dxa"/>
            <w:gridSpan w:val="2"/>
            <w:shd w:val="clear" w:color="auto" w:fill="auto"/>
            <w:vAlign w:val="center"/>
          </w:tcPr>
          <w:p w14:paraId="548B921A" w14:textId="77777777" w:rsidR="00374160" w:rsidRPr="008F7C64" w:rsidRDefault="00374160" w:rsidP="00374160">
            <w:pPr>
              <w:spacing w:before="120" w:after="120"/>
              <w:jc w:val="center"/>
              <w:textAlignment w:val="center"/>
              <w:rPr>
                <w:b/>
                <w:sz w:val="26"/>
                <w:szCs w:val="26"/>
              </w:rPr>
            </w:pPr>
          </w:p>
        </w:tc>
        <w:tc>
          <w:tcPr>
            <w:tcW w:w="1805" w:type="dxa"/>
            <w:gridSpan w:val="2"/>
            <w:shd w:val="clear" w:color="auto" w:fill="auto"/>
            <w:vAlign w:val="center"/>
          </w:tcPr>
          <w:p w14:paraId="0970D6ED"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48F1EFA7" w14:textId="77777777" w:rsidR="00374160" w:rsidRPr="008F7C64" w:rsidRDefault="00374160" w:rsidP="00374160">
            <w:pPr>
              <w:spacing w:before="120" w:after="120"/>
              <w:jc w:val="both"/>
              <w:textAlignment w:val="center"/>
              <w:rPr>
                <w:bCs/>
                <w:sz w:val="26"/>
                <w:szCs w:val="26"/>
              </w:rPr>
            </w:pPr>
            <w:r w:rsidRPr="008F7C64">
              <w:rPr>
                <w:bCs/>
                <w:sz w:val="26"/>
                <w:szCs w:val="26"/>
              </w:rPr>
              <w:t>Bản sao: 1</w:t>
            </w:r>
          </w:p>
        </w:tc>
      </w:tr>
      <w:tr w:rsidR="00374160" w:rsidRPr="008F7C64" w14:paraId="20F32767" w14:textId="77777777" w:rsidTr="00374160">
        <w:tc>
          <w:tcPr>
            <w:tcW w:w="6387" w:type="dxa"/>
            <w:gridSpan w:val="4"/>
            <w:shd w:val="clear" w:color="auto" w:fill="auto"/>
            <w:vAlign w:val="center"/>
          </w:tcPr>
          <w:p w14:paraId="4E0E36EE" w14:textId="77777777" w:rsidR="00374160" w:rsidRPr="008F7C64" w:rsidRDefault="00374160" w:rsidP="00374160">
            <w:pPr>
              <w:spacing w:before="120" w:after="120"/>
              <w:jc w:val="both"/>
              <w:rPr>
                <w:sz w:val="26"/>
                <w:szCs w:val="26"/>
              </w:rPr>
            </w:pPr>
            <w:r w:rsidRPr="008F7C64">
              <w:rPr>
                <w:sz w:val="26"/>
                <w:szCs w:val="26"/>
              </w:rPr>
              <w:t>- Bản chính hoặc bản sao từ sổ gốc, bản sao có chứng thực cử nhân ngoại ngữ hoặc bằng tốt nghiệp đại học trở lên về thứ tiếng nước ngoài cần dịch; trừ trường hợp dịch những ngôn ngữ không phổ biến mà người dịch không có bằng cử nhân ngoại ngữ, bằng tốt nghiệp đại học nhưng thông thạo ngôn ngữ cần dịch;</w:t>
            </w:r>
          </w:p>
        </w:tc>
        <w:tc>
          <w:tcPr>
            <w:tcW w:w="1447" w:type="dxa"/>
            <w:gridSpan w:val="2"/>
            <w:shd w:val="clear" w:color="auto" w:fill="auto"/>
            <w:vAlign w:val="center"/>
          </w:tcPr>
          <w:p w14:paraId="125E1F75" w14:textId="77777777" w:rsidR="00374160" w:rsidRPr="008F7C64" w:rsidRDefault="00374160" w:rsidP="00374160">
            <w:pPr>
              <w:spacing w:before="120" w:after="120"/>
              <w:jc w:val="center"/>
              <w:textAlignment w:val="center"/>
              <w:rPr>
                <w:b/>
                <w:sz w:val="26"/>
                <w:szCs w:val="26"/>
              </w:rPr>
            </w:pPr>
          </w:p>
        </w:tc>
        <w:tc>
          <w:tcPr>
            <w:tcW w:w="1805" w:type="dxa"/>
            <w:gridSpan w:val="2"/>
            <w:shd w:val="clear" w:color="auto" w:fill="auto"/>
            <w:vAlign w:val="center"/>
          </w:tcPr>
          <w:p w14:paraId="3FE97A8F"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7B0F9C7B" w14:textId="77777777" w:rsidR="00374160" w:rsidRPr="008F7C64" w:rsidRDefault="00374160" w:rsidP="00374160">
            <w:pPr>
              <w:spacing w:before="120" w:after="120"/>
              <w:jc w:val="both"/>
              <w:textAlignment w:val="center"/>
              <w:rPr>
                <w:b/>
                <w:sz w:val="26"/>
                <w:szCs w:val="26"/>
              </w:rPr>
            </w:pPr>
            <w:r w:rsidRPr="008F7C64">
              <w:rPr>
                <w:bCs/>
                <w:sz w:val="26"/>
                <w:szCs w:val="26"/>
              </w:rPr>
              <w:t>Bản sao: 1</w:t>
            </w:r>
          </w:p>
        </w:tc>
      </w:tr>
      <w:tr w:rsidR="00374160" w:rsidRPr="008F7C64" w14:paraId="176BE146" w14:textId="77777777" w:rsidTr="00374160">
        <w:tc>
          <w:tcPr>
            <w:tcW w:w="6387" w:type="dxa"/>
            <w:gridSpan w:val="4"/>
            <w:shd w:val="clear" w:color="auto" w:fill="auto"/>
            <w:vAlign w:val="center"/>
          </w:tcPr>
          <w:p w14:paraId="2B3B52B1" w14:textId="77777777" w:rsidR="00374160" w:rsidRPr="008F7C64" w:rsidRDefault="00374160" w:rsidP="00374160">
            <w:pPr>
              <w:spacing w:before="120" w:after="120"/>
              <w:jc w:val="both"/>
              <w:rPr>
                <w:iCs/>
                <w:sz w:val="26"/>
                <w:szCs w:val="26"/>
              </w:rPr>
            </w:pPr>
            <w:r w:rsidRPr="008F7C64">
              <w:rPr>
                <w:sz w:val="26"/>
                <w:szCs w:val="26"/>
              </w:rPr>
              <w:t>- Bản dịch và giấy tờ văn bản cần dịch.</w:t>
            </w:r>
          </w:p>
        </w:tc>
        <w:tc>
          <w:tcPr>
            <w:tcW w:w="1447" w:type="dxa"/>
            <w:gridSpan w:val="2"/>
            <w:shd w:val="clear" w:color="auto" w:fill="auto"/>
            <w:vAlign w:val="center"/>
          </w:tcPr>
          <w:p w14:paraId="1DE01397" w14:textId="77777777" w:rsidR="00374160" w:rsidRPr="008F7C64" w:rsidRDefault="00374160" w:rsidP="00374160">
            <w:pPr>
              <w:rPr>
                <w:b/>
                <w:sz w:val="26"/>
                <w:szCs w:val="26"/>
              </w:rPr>
            </w:pPr>
          </w:p>
        </w:tc>
        <w:tc>
          <w:tcPr>
            <w:tcW w:w="1805" w:type="dxa"/>
            <w:gridSpan w:val="2"/>
            <w:shd w:val="clear" w:color="auto" w:fill="auto"/>
            <w:vAlign w:val="center"/>
          </w:tcPr>
          <w:p w14:paraId="385C3FAE"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4603B60D" w14:textId="77777777" w:rsidR="00374160" w:rsidRPr="008F7C64" w:rsidRDefault="00374160" w:rsidP="00374160">
            <w:pPr>
              <w:spacing w:before="120" w:after="120"/>
              <w:textAlignment w:val="center"/>
              <w:rPr>
                <w:sz w:val="26"/>
                <w:szCs w:val="26"/>
              </w:rPr>
            </w:pPr>
            <w:r w:rsidRPr="008F7C64">
              <w:rPr>
                <w:bCs/>
                <w:sz w:val="26"/>
                <w:szCs w:val="26"/>
              </w:rPr>
              <w:t>Bản sao: 0</w:t>
            </w:r>
          </w:p>
        </w:tc>
      </w:tr>
      <w:tr w:rsidR="00374160" w:rsidRPr="008F7C64" w14:paraId="16427746" w14:textId="77777777" w:rsidTr="00374160">
        <w:tc>
          <w:tcPr>
            <w:tcW w:w="4535" w:type="dxa"/>
            <w:gridSpan w:val="2"/>
            <w:shd w:val="clear" w:color="auto" w:fill="auto"/>
            <w:vAlign w:val="center"/>
          </w:tcPr>
          <w:p w14:paraId="20ADF806"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5104" w:type="dxa"/>
            <w:gridSpan w:val="6"/>
            <w:shd w:val="clear" w:color="auto" w:fill="auto"/>
            <w:vAlign w:val="center"/>
          </w:tcPr>
          <w:p w14:paraId="4D10BD7E" w14:textId="77777777" w:rsidR="00374160" w:rsidRPr="008F7C64" w:rsidRDefault="00374160" w:rsidP="00374160">
            <w:pPr>
              <w:spacing w:before="120" w:after="120"/>
              <w:jc w:val="both"/>
              <w:rPr>
                <w:b/>
                <w:bCs/>
                <w:sz w:val="26"/>
                <w:szCs w:val="26"/>
                <w:lang w:val="vi-VN"/>
              </w:rPr>
            </w:pPr>
            <w:r w:rsidRPr="008F7C64">
              <w:rPr>
                <w:iCs/>
                <w:sz w:val="26"/>
                <w:szCs w:val="26"/>
                <w:lang w:val="it-IT" w:eastAsia="vi-VN"/>
              </w:rPr>
              <w:t>Cá nhân</w:t>
            </w:r>
          </w:p>
        </w:tc>
      </w:tr>
      <w:tr w:rsidR="00374160" w:rsidRPr="008F7C64" w14:paraId="38DD73EB" w14:textId="77777777" w:rsidTr="00374160">
        <w:tc>
          <w:tcPr>
            <w:tcW w:w="9639" w:type="dxa"/>
            <w:gridSpan w:val="8"/>
            <w:shd w:val="clear" w:color="auto" w:fill="auto"/>
            <w:vAlign w:val="center"/>
          </w:tcPr>
          <w:p w14:paraId="0EE66C82"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65E37A0E" w14:textId="77777777" w:rsidTr="00374160">
        <w:tc>
          <w:tcPr>
            <w:tcW w:w="4535" w:type="dxa"/>
            <w:gridSpan w:val="2"/>
            <w:shd w:val="clear" w:color="auto" w:fill="auto"/>
            <w:vAlign w:val="center"/>
          </w:tcPr>
          <w:p w14:paraId="22B4DD28"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104" w:type="dxa"/>
            <w:gridSpan w:val="6"/>
            <w:shd w:val="clear" w:color="auto" w:fill="auto"/>
            <w:vAlign w:val="center"/>
          </w:tcPr>
          <w:p w14:paraId="0F9518C2"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22A106D3" w14:textId="77777777" w:rsidTr="00374160">
        <w:tc>
          <w:tcPr>
            <w:tcW w:w="4535" w:type="dxa"/>
            <w:gridSpan w:val="2"/>
            <w:shd w:val="clear" w:color="auto" w:fill="auto"/>
            <w:vAlign w:val="center"/>
          </w:tcPr>
          <w:p w14:paraId="62CE5209"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5104" w:type="dxa"/>
            <w:gridSpan w:val="6"/>
            <w:shd w:val="clear" w:color="auto" w:fill="auto"/>
          </w:tcPr>
          <w:p w14:paraId="202E1324"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54ED8D0A" w14:textId="77777777" w:rsidTr="00374160">
        <w:tc>
          <w:tcPr>
            <w:tcW w:w="4535" w:type="dxa"/>
            <w:gridSpan w:val="2"/>
            <w:shd w:val="clear" w:color="auto" w:fill="auto"/>
            <w:vAlign w:val="center"/>
          </w:tcPr>
          <w:p w14:paraId="168F8FB7"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5104" w:type="dxa"/>
            <w:gridSpan w:val="6"/>
            <w:shd w:val="clear" w:color="auto" w:fill="auto"/>
            <w:vAlign w:val="center"/>
          </w:tcPr>
          <w:p w14:paraId="1C8928C3"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6CD22C18" w14:textId="77777777" w:rsidTr="00374160">
        <w:tc>
          <w:tcPr>
            <w:tcW w:w="4535" w:type="dxa"/>
            <w:gridSpan w:val="2"/>
            <w:shd w:val="clear" w:color="auto" w:fill="auto"/>
            <w:vAlign w:val="center"/>
          </w:tcPr>
          <w:p w14:paraId="3848AE6C"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104" w:type="dxa"/>
            <w:gridSpan w:val="6"/>
            <w:shd w:val="clear" w:color="auto" w:fill="auto"/>
          </w:tcPr>
          <w:p w14:paraId="57582D64"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527C5F31" w14:textId="77777777" w:rsidTr="00374160">
        <w:tc>
          <w:tcPr>
            <w:tcW w:w="9639" w:type="dxa"/>
            <w:gridSpan w:val="8"/>
            <w:shd w:val="clear" w:color="auto" w:fill="auto"/>
          </w:tcPr>
          <w:p w14:paraId="55F27B98"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2851A47C" w14:textId="77777777" w:rsidTr="00374160">
        <w:tc>
          <w:tcPr>
            <w:tcW w:w="1842" w:type="dxa"/>
            <w:shd w:val="clear" w:color="auto" w:fill="auto"/>
            <w:vAlign w:val="center"/>
          </w:tcPr>
          <w:p w14:paraId="085CC700"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6011" w:type="dxa"/>
            <w:gridSpan w:val="6"/>
            <w:shd w:val="clear" w:color="auto" w:fill="auto"/>
            <w:vAlign w:val="center"/>
          </w:tcPr>
          <w:p w14:paraId="6A4B0990"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1786" w:type="dxa"/>
            <w:shd w:val="clear" w:color="auto" w:fill="auto"/>
            <w:vAlign w:val="center"/>
          </w:tcPr>
          <w:p w14:paraId="5BBACCDA"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114A1906" w14:textId="77777777" w:rsidTr="00374160">
        <w:tc>
          <w:tcPr>
            <w:tcW w:w="1842" w:type="dxa"/>
            <w:shd w:val="clear" w:color="auto" w:fill="auto"/>
            <w:vAlign w:val="center"/>
          </w:tcPr>
          <w:p w14:paraId="5F1FE1FE" w14:textId="77777777" w:rsidR="00374160" w:rsidRPr="008F7C64" w:rsidRDefault="00374160" w:rsidP="00374160">
            <w:pPr>
              <w:spacing w:before="120" w:after="120"/>
              <w:jc w:val="center"/>
              <w:rPr>
                <w:b/>
                <w:bCs/>
                <w:color w:val="FF0000"/>
                <w:sz w:val="26"/>
                <w:szCs w:val="26"/>
                <w:lang w:val="vi-VN"/>
              </w:rPr>
            </w:pPr>
            <w:r w:rsidRPr="008F7C64">
              <w:rPr>
                <w:color w:val="333333"/>
                <w:sz w:val="26"/>
                <w:szCs w:val="26"/>
                <w:shd w:val="clear" w:color="auto" w:fill="FFFFFF"/>
              </w:rPr>
              <w:t>KQ.G15.000026</w:t>
            </w:r>
          </w:p>
        </w:tc>
        <w:tc>
          <w:tcPr>
            <w:tcW w:w="6011" w:type="dxa"/>
            <w:gridSpan w:val="6"/>
            <w:shd w:val="clear" w:color="auto" w:fill="auto"/>
          </w:tcPr>
          <w:p w14:paraId="652DA8E9" w14:textId="77777777" w:rsidR="00374160" w:rsidRPr="008F7C64" w:rsidRDefault="00374160" w:rsidP="00374160">
            <w:pPr>
              <w:spacing w:before="120" w:after="120"/>
              <w:jc w:val="both"/>
              <w:rPr>
                <w:b/>
                <w:bCs/>
                <w:color w:val="FF0000"/>
                <w:sz w:val="26"/>
                <w:szCs w:val="26"/>
                <w:lang w:val="vi-VN"/>
              </w:rPr>
            </w:pPr>
            <w:r w:rsidRPr="008F7C64">
              <w:rPr>
                <w:spacing w:val="-4"/>
                <w:sz w:val="26"/>
                <w:szCs w:val="26"/>
              </w:rPr>
              <w:t>Bản dịch đã có chữ ký người dịch được chứng thực</w:t>
            </w:r>
          </w:p>
        </w:tc>
        <w:tc>
          <w:tcPr>
            <w:tcW w:w="1786" w:type="dxa"/>
            <w:shd w:val="clear" w:color="auto" w:fill="auto"/>
          </w:tcPr>
          <w:p w14:paraId="23B5D21B"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620A993A" w14:textId="77777777" w:rsidTr="00374160">
        <w:tc>
          <w:tcPr>
            <w:tcW w:w="9639" w:type="dxa"/>
            <w:gridSpan w:val="8"/>
            <w:shd w:val="clear" w:color="auto" w:fill="auto"/>
          </w:tcPr>
          <w:p w14:paraId="62AEAC08"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530894D3" w14:textId="77777777" w:rsidTr="00374160">
        <w:tc>
          <w:tcPr>
            <w:tcW w:w="1842" w:type="dxa"/>
            <w:shd w:val="clear" w:color="auto" w:fill="auto"/>
            <w:vAlign w:val="center"/>
          </w:tcPr>
          <w:p w14:paraId="4BA53C9B"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2693" w:type="dxa"/>
            <w:shd w:val="clear" w:color="auto" w:fill="auto"/>
            <w:vAlign w:val="center"/>
          </w:tcPr>
          <w:p w14:paraId="1D12EDC9"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844" w:type="dxa"/>
            <w:shd w:val="clear" w:color="auto" w:fill="auto"/>
            <w:vAlign w:val="center"/>
          </w:tcPr>
          <w:p w14:paraId="7A390BF0"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447" w:type="dxa"/>
            <w:gridSpan w:val="2"/>
            <w:shd w:val="clear" w:color="auto" w:fill="auto"/>
            <w:vAlign w:val="center"/>
          </w:tcPr>
          <w:p w14:paraId="798BE0CF"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1813" w:type="dxa"/>
            <w:gridSpan w:val="3"/>
            <w:shd w:val="clear" w:color="auto" w:fill="auto"/>
            <w:vAlign w:val="center"/>
          </w:tcPr>
          <w:p w14:paraId="063C5153"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195B009F" w14:textId="77777777" w:rsidTr="00374160">
        <w:tc>
          <w:tcPr>
            <w:tcW w:w="1842" w:type="dxa"/>
            <w:shd w:val="clear" w:color="auto" w:fill="auto"/>
            <w:vAlign w:val="center"/>
          </w:tcPr>
          <w:p w14:paraId="0B423AEC" w14:textId="77777777" w:rsidR="00374160" w:rsidRPr="008F7C64" w:rsidRDefault="00374160" w:rsidP="00374160">
            <w:pPr>
              <w:spacing w:before="120" w:after="120"/>
              <w:jc w:val="center"/>
              <w:rPr>
                <w:sz w:val="26"/>
                <w:szCs w:val="26"/>
              </w:rPr>
            </w:pPr>
            <w:r w:rsidRPr="008F7C64">
              <w:rPr>
                <w:sz w:val="26"/>
                <w:szCs w:val="26"/>
              </w:rPr>
              <w:t>23/2015/NĐ-CP</w:t>
            </w:r>
          </w:p>
        </w:tc>
        <w:tc>
          <w:tcPr>
            <w:tcW w:w="2693" w:type="dxa"/>
            <w:shd w:val="clear" w:color="auto" w:fill="auto"/>
            <w:vAlign w:val="center"/>
          </w:tcPr>
          <w:p w14:paraId="06DB222A" w14:textId="77777777" w:rsidR="00374160" w:rsidRPr="008F7C64" w:rsidRDefault="00374160" w:rsidP="00374160">
            <w:pPr>
              <w:spacing w:before="60" w:after="60"/>
              <w:ind w:left="110" w:right="132"/>
              <w:jc w:val="both"/>
              <w:rPr>
                <w:sz w:val="26"/>
                <w:szCs w:val="26"/>
              </w:rPr>
            </w:pPr>
            <w:r w:rsidRPr="008F7C64">
              <w:rPr>
                <w:sz w:val="26"/>
                <w:szCs w:val="26"/>
              </w:rPr>
              <w:t xml:space="preserve">Nghị định số 23/2015/NĐ-CP ngày 16/02/2015 của </w:t>
            </w:r>
            <w:r w:rsidRPr="008F7C64">
              <w:rPr>
                <w:sz w:val="26"/>
                <w:szCs w:val="26"/>
              </w:rPr>
              <w:lastRenderedPageBreak/>
              <w:t>Chính phủ về cấp bản sao từ sổ gốc, chứng thực bản sao từ bản chính, chứng thực chữ ký và chứng thực hợp đồng, giao dịch</w:t>
            </w:r>
          </w:p>
        </w:tc>
        <w:tc>
          <w:tcPr>
            <w:tcW w:w="1844" w:type="dxa"/>
            <w:shd w:val="clear" w:color="auto" w:fill="auto"/>
            <w:vAlign w:val="center"/>
          </w:tcPr>
          <w:p w14:paraId="1FBA621A" w14:textId="77777777" w:rsidR="00374160" w:rsidRPr="008F7C64" w:rsidRDefault="00374160" w:rsidP="00374160">
            <w:pPr>
              <w:spacing w:before="120" w:after="120"/>
              <w:jc w:val="center"/>
              <w:rPr>
                <w:sz w:val="26"/>
                <w:szCs w:val="26"/>
              </w:rPr>
            </w:pPr>
            <w:r w:rsidRPr="008F7C64">
              <w:rPr>
                <w:sz w:val="26"/>
                <w:szCs w:val="26"/>
              </w:rPr>
              <w:lastRenderedPageBreak/>
              <w:t>16/02/2015</w:t>
            </w:r>
          </w:p>
        </w:tc>
        <w:tc>
          <w:tcPr>
            <w:tcW w:w="1447" w:type="dxa"/>
            <w:gridSpan w:val="2"/>
            <w:shd w:val="clear" w:color="auto" w:fill="auto"/>
            <w:vAlign w:val="center"/>
          </w:tcPr>
          <w:p w14:paraId="4C5245CD" w14:textId="77777777" w:rsidR="00374160" w:rsidRPr="008F7C64" w:rsidRDefault="00374160" w:rsidP="00374160">
            <w:pPr>
              <w:spacing w:before="120" w:after="120"/>
              <w:jc w:val="center"/>
              <w:rPr>
                <w:sz w:val="26"/>
                <w:szCs w:val="26"/>
              </w:rPr>
            </w:pPr>
            <w:r w:rsidRPr="008F7C64">
              <w:rPr>
                <w:sz w:val="26"/>
                <w:szCs w:val="26"/>
              </w:rPr>
              <w:t>10/4/2015</w:t>
            </w:r>
          </w:p>
        </w:tc>
        <w:tc>
          <w:tcPr>
            <w:tcW w:w="1813" w:type="dxa"/>
            <w:gridSpan w:val="3"/>
            <w:shd w:val="clear" w:color="auto" w:fill="auto"/>
            <w:vAlign w:val="center"/>
          </w:tcPr>
          <w:p w14:paraId="0B4CB8D2" w14:textId="77777777" w:rsidR="00374160" w:rsidRPr="008F7C64" w:rsidRDefault="00374160" w:rsidP="00374160">
            <w:pPr>
              <w:spacing w:before="120" w:after="120"/>
              <w:jc w:val="center"/>
              <w:rPr>
                <w:b/>
                <w:sz w:val="26"/>
                <w:szCs w:val="26"/>
              </w:rPr>
            </w:pPr>
            <w:r w:rsidRPr="008F7C64">
              <w:rPr>
                <w:sz w:val="26"/>
                <w:szCs w:val="26"/>
              </w:rPr>
              <w:t>Chính phủ</w:t>
            </w:r>
          </w:p>
        </w:tc>
      </w:tr>
      <w:tr w:rsidR="00374160" w:rsidRPr="008F7C64" w14:paraId="68BEF3AE" w14:textId="77777777" w:rsidTr="00374160">
        <w:tc>
          <w:tcPr>
            <w:tcW w:w="1842" w:type="dxa"/>
            <w:shd w:val="clear" w:color="auto" w:fill="auto"/>
            <w:vAlign w:val="center"/>
          </w:tcPr>
          <w:p w14:paraId="53338D4E" w14:textId="77777777" w:rsidR="00374160" w:rsidRPr="008F7C64" w:rsidRDefault="00374160" w:rsidP="00374160">
            <w:pPr>
              <w:spacing w:before="120" w:after="120"/>
              <w:jc w:val="center"/>
              <w:rPr>
                <w:sz w:val="26"/>
                <w:szCs w:val="26"/>
              </w:rPr>
            </w:pPr>
            <w:r w:rsidRPr="008F7C64">
              <w:rPr>
                <w:sz w:val="26"/>
                <w:szCs w:val="26"/>
              </w:rPr>
              <w:lastRenderedPageBreak/>
              <w:t>01/2020/TT-BTP</w:t>
            </w:r>
          </w:p>
        </w:tc>
        <w:tc>
          <w:tcPr>
            <w:tcW w:w="2693" w:type="dxa"/>
            <w:shd w:val="clear" w:color="auto" w:fill="auto"/>
            <w:vAlign w:val="center"/>
          </w:tcPr>
          <w:p w14:paraId="7BC0D65A" w14:textId="77777777" w:rsidR="00374160" w:rsidRPr="008F7C64" w:rsidRDefault="00374160" w:rsidP="00374160">
            <w:pPr>
              <w:spacing w:before="120" w:after="120"/>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844" w:type="dxa"/>
            <w:shd w:val="clear" w:color="auto" w:fill="auto"/>
            <w:vAlign w:val="center"/>
          </w:tcPr>
          <w:p w14:paraId="2FEC45EA" w14:textId="77777777" w:rsidR="00374160" w:rsidRPr="008F7C64" w:rsidRDefault="00374160" w:rsidP="00374160">
            <w:pPr>
              <w:spacing w:before="120" w:after="120"/>
              <w:jc w:val="center"/>
              <w:rPr>
                <w:sz w:val="26"/>
                <w:szCs w:val="26"/>
              </w:rPr>
            </w:pPr>
            <w:r w:rsidRPr="008F7C64">
              <w:rPr>
                <w:sz w:val="26"/>
                <w:szCs w:val="26"/>
              </w:rPr>
              <w:t>03/3/2020</w:t>
            </w:r>
          </w:p>
        </w:tc>
        <w:tc>
          <w:tcPr>
            <w:tcW w:w="1447" w:type="dxa"/>
            <w:gridSpan w:val="2"/>
            <w:shd w:val="clear" w:color="auto" w:fill="auto"/>
            <w:vAlign w:val="center"/>
          </w:tcPr>
          <w:p w14:paraId="1642E85E" w14:textId="77777777" w:rsidR="00374160" w:rsidRPr="008F7C64" w:rsidRDefault="00374160" w:rsidP="00374160">
            <w:pPr>
              <w:spacing w:before="120" w:after="120"/>
              <w:jc w:val="center"/>
              <w:rPr>
                <w:sz w:val="26"/>
                <w:szCs w:val="26"/>
              </w:rPr>
            </w:pPr>
            <w:r w:rsidRPr="008F7C64">
              <w:rPr>
                <w:sz w:val="26"/>
                <w:szCs w:val="26"/>
              </w:rPr>
              <w:t>20/4/2020</w:t>
            </w:r>
          </w:p>
        </w:tc>
        <w:tc>
          <w:tcPr>
            <w:tcW w:w="1813" w:type="dxa"/>
            <w:gridSpan w:val="3"/>
            <w:shd w:val="clear" w:color="auto" w:fill="auto"/>
            <w:vAlign w:val="center"/>
          </w:tcPr>
          <w:p w14:paraId="1FD92722" w14:textId="77777777" w:rsidR="00374160" w:rsidRPr="008F7C64" w:rsidRDefault="00374160" w:rsidP="00374160">
            <w:pPr>
              <w:spacing w:before="120" w:after="120"/>
              <w:jc w:val="center"/>
              <w:rPr>
                <w:sz w:val="26"/>
                <w:szCs w:val="26"/>
              </w:rPr>
            </w:pPr>
            <w:r w:rsidRPr="008F7C64">
              <w:rPr>
                <w:sz w:val="26"/>
                <w:szCs w:val="26"/>
              </w:rPr>
              <w:t>Bộ trưởng Bộ Tư pháp</w:t>
            </w:r>
          </w:p>
        </w:tc>
      </w:tr>
      <w:tr w:rsidR="00374160" w:rsidRPr="008F7C64" w14:paraId="71D725BB" w14:textId="77777777" w:rsidTr="00374160">
        <w:tc>
          <w:tcPr>
            <w:tcW w:w="1842" w:type="dxa"/>
            <w:shd w:val="clear" w:color="auto" w:fill="auto"/>
            <w:vAlign w:val="center"/>
          </w:tcPr>
          <w:p w14:paraId="00973A20" w14:textId="77777777" w:rsidR="00374160" w:rsidRPr="008F7C64" w:rsidRDefault="00374160" w:rsidP="00374160">
            <w:pPr>
              <w:spacing w:before="120" w:after="120"/>
              <w:jc w:val="center"/>
              <w:rPr>
                <w:sz w:val="26"/>
                <w:szCs w:val="26"/>
              </w:rPr>
            </w:pPr>
            <w:r w:rsidRPr="008F7C64">
              <w:rPr>
                <w:sz w:val="26"/>
                <w:szCs w:val="26"/>
              </w:rPr>
              <w:t>226/2016/TT-BTC</w:t>
            </w:r>
          </w:p>
        </w:tc>
        <w:tc>
          <w:tcPr>
            <w:tcW w:w="2693" w:type="dxa"/>
            <w:shd w:val="clear" w:color="auto" w:fill="auto"/>
            <w:vAlign w:val="center"/>
          </w:tcPr>
          <w:p w14:paraId="449D7DEB" w14:textId="77777777" w:rsidR="00374160" w:rsidRPr="008F7C64" w:rsidRDefault="00374160" w:rsidP="00374160">
            <w:pPr>
              <w:spacing w:before="120" w:after="120"/>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4" w:type="dxa"/>
            <w:shd w:val="clear" w:color="auto" w:fill="auto"/>
            <w:vAlign w:val="center"/>
          </w:tcPr>
          <w:p w14:paraId="68F48539" w14:textId="77777777" w:rsidR="00374160" w:rsidRPr="008F7C64" w:rsidRDefault="00374160" w:rsidP="00374160">
            <w:pPr>
              <w:spacing w:before="120" w:after="120"/>
              <w:jc w:val="center"/>
              <w:rPr>
                <w:sz w:val="26"/>
                <w:szCs w:val="26"/>
              </w:rPr>
            </w:pPr>
            <w:r w:rsidRPr="008F7C64">
              <w:rPr>
                <w:sz w:val="26"/>
                <w:szCs w:val="26"/>
              </w:rPr>
              <w:t>11/11/2016</w:t>
            </w:r>
          </w:p>
        </w:tc>
        <w:tc>
          <w:tcPr>
            <w:tcW w:w="1447" w:type="dxa"/>
            <w:gridSpan w:val="2"/>
            <w:shd w:val="clear" w:color="auto" w:fill="auto"/>
            <w:vAlign w:val="center"/>
          </w:tcPr>
          <w:p w14:paraId="07A7D3BF" w14:textId="77777777" w:rsidR="00374160" w:rsidRPr="008F7C64" w:rsidRDefault="00374160" w:rsidP="00374160">
            <w:pPr>
              <w:spacing w:before="120" w:after="120"/>
              <w:jc w:val="center"/>
              <w:rPr>
                <w:sz w:val="26"/>
                <w:szCs w:val="26"/>
              </w:rPr>
            </w:pPr>
            <w:r w:rsidRPr="008F7C64">
              <w:rPr>
                <w:sz w:val="26"/>
                <w:szCs w:val="26"/>
              </w:rPr>
              <w:t>01/01/2017</w:t>
            </w:r>
          </w:p>
        </w:tc>
        <w:tc>
          <w:tcPr>
            <w:tcW w:w="1813" w:type="dxa"/>
            <w:gridSpan w:val="3"/>
            <w:shd w:val="clear" w:color="auto" w:fill="auto"/>
            <w:vAlign w:val="center"/>
          </w:tcPr>
          <w:p w14:paraId="4C72F96A" w14:textId="77777777" w:rsidR="00374160" w:rsidRPr="008F7C64" w:rsidRDefault="00374160" w:rsidP="00374160">
            <w:pPr>
              <w:spacing w:before="120" w:after="120"/>
              <w:jc w:val="center"/>
              <w:rPr>
                <w:sz w:val="26"/>
                <w:szCs w:val="26"/>
              </w:rPr>
            </w:pPr>
            <w:r w:rsidRPr="008F7C64">
              <w:rPr>
                <w:sz w:val="26"/>
                <w:szCs w:val="26"/>
              </w:rPr>
              <w:t>Bộ trưởng Bộ Tài chính</w:t>
            </w:r>
          </w:p>
        </w:tc>
      </w:tr>
      <w:tr w:rsidR="00374160" w:rsidRPr="008F7C64" w14:paraId="323CA95E" w14:textId="77777777" w:rsidTr="00374160">
        <w:tc>
          <w:tcPr>
            <w:tcW w:w="1842" w:type="dxa"/>
            <w:shd w:val="clear" w:color="auto" w:fill="auto"/>
            <w:vAlign w:val="center"/>
          </w:tcPr>
          <w:p w14:paraId="65CF690C" w14:textId="77777777" w:rsidR="00374160" w:rsidRPr="008F7C64" w:rsidRDefault="00374160" w:rsidP="00374160">
            <w:pPr>
              <w:spacing w:before="120" w:after="120"/>
              <w:jc w:val="center"/>
              <w:rPr>
                <w:sz w:val="26"/>
                <w:szCs w:val="26"/>
              </w:rPr>
            </w:pPr>
            <w:r w:rsidRPr="008F7C64">
              <w:rPr>
                <w:sz w:val="26"/>
                <w:szCs w:val="26"/>
              </w:rPr>
              <w:t>24/2016/QĐ-UBND</w:t>
            </w:r>
          </w:p>
        </w:tc>
        <w:tc>
          <w:tcPr>
            <w:tcW w:w="2693" w:type="dxa"/>
            <w:shd w:val="clear" w:color="auto" w:fill="auto"/>
            <w:vAlign w:val="center"/>
          </w:tcPr>
          <w:p w14:paraId="60FDE3C6" w14:textId="77777777" w:rsidR="00374160" w:rsidRPr="008F7C64" w:rsidRDefault="00374160" w:rsidP="00374160">
            <w:pPr>
              <w:spacing w:before="120" w:after="120"/>
              <w:jc w:val="both"/>
              <w:rPr>
                <w:sz w:val="26"/>
                <w:szCs w:val="26"/>
              </w:rPr>
            </w:pPr>
            <w:r w:rsidRPr="008F7C64">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844" w:type="dxa"/>
            <w:shd w:val="clear" w:color="auto" w:fill="auto"/>
            <w:vAlign w:val="center"/>
          </w:tcPr>
          <w:p w14:paraId="07180AC9" w14:textId="77777777" w:rsidR="00374160" w:rsidRPr="008F7C64" w:rsidRDefault="00374160" w:rsidP="00374160">
            <w:pPr>
              <w:spacing w:before="120" w:after="120"/>
              <w:jc w:val="center"/>
              <w:rPr>
                <w:sz w:val="26"/>
                <w:szCs w:val="26"/>
              </w:rPr>
            </w:pPr>
            <w:r w:rsidRPr="008F7C64">
              <w:rPr>
                <w:sz w:val="26"/>
                <w:szCs w:val="26"/>
              </w:rPr>
              <w:t>22/7/2016</w:t>
            </w:r>
          </w:p>
        </w:tc>
        <w:tc>
          <w:tcPr>
            <w:tcW w:w="1447" w:type="dxa"/>
            <w:gridSpan w:val="2"/>
            <w:shd w:val="clear" w:color="auto" w:fill="auto"/>
            <w:vAlign w:val="center"/>
          </w:tcPr>
          <w:p w14:paraId="40626B0E" w14:textId="77777777" w:rsidR="00374160" w:rsidRPr="008F7C64" w:rsidRDefault="00374160" w:rsidP="00374160">
            <w:pPr>
              <w:spacing w:before="120" w:after="120"/>
              <w:jc w:val="center"/>
              <w:rPr>
                <w:sz w:val="26"/>
                <w:szCs w:val="26"/>
              </w:rPr>
            </w:pPr>
            <w:r w:rsidRPr="008F7C64">
              <w:rPr>
                <w:sz w:val="26"/>
                <w:szCs w:val="26"/>
              </w:rPr>
              <w:t>02/8/2016</w:t>
            </w:r>
          </w:p>
        </w:tc>
        <w:tc>
          <w:tcPr>
            <w:tcW w:w="1813" w:type="dxa"/>
            <w:gridSpan w:val="3"/>
            <w:shd w:val="clear" w:color="auto" w:fill="auto"/>
            <w:vAlign w:val="center"/>
          </w:tcPr>
          <w:p w14:paraId="1AB1CE1B" w14:textId="77777777" w:rsidR="00374160" w:rsidRPr="008F7C64" w:rsidRDefault="00374160" w:rsidP="00374160">
            <w:pPr>
              <w:spacing w:before="120" w:after="120"/>
              <w:jc w:val="center"/>
              <w:rPr>
                <w:sz w:val="26"/>
                <w:szCs w:val="26"/>
              </w:rPr>
            </w:pPr>
            <w:r w:rsidRPr="008F7C64">
              <w:rPr>
                <w:sz w:val="26"/>
                <w:szCs w:val="26"/>
              </w:rPr>
              <w:t>UBND tỉnh Tây Ninh</w:t>
            </w:r>
          </w:p>
        </w:tc>
      </w:tr>
      <w:tr w:rsidR="00374160" w:rsidRPr="008F7C64" w14:paraId="5549FE6C" w14:textId="77777777" w:rsidTr="00374160">
        <w:tc>
          <w:tcPr>
            <w:tcW w:w="4535" w:type="dxa"/>
            <w:gridSpan w:val="2"/>
            <w:shd w:val="clear" w:color="auto" w:fill="auto"/>
            <w:vAlign w:val="center"/>
          </w:tcPr>
          <w:p w14:paraId="5C3A4088"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lastRenderedPageBreak/>
              <w:t>8. Yêu cầu, điều kiện thực hiện TTHC:</w:t>
            </w:r>
          </w:p>
        </w:tc>
        <w:tc>
          <w:tcPr>
            <w:tcW w:w="5104" w:type="dxa"/>
            <w:gridSpan w:val="6"/>
            <w:shd w:val="clear" w:color="auto" w:fill="auto"/>
            <w:vAlign w:val="center"/>
          </w:tcPr>
          <w:p w14:paraId="41CA82E3" w14:textId="77777777" w:rsidR="00374160" w:rsidRPr="008F7C64" w:rsidRDefault="00374160" w:rsidP="00374160">
            <w:pPr>
              <w:spacing w:before="120" w:after="120"/>
              <w:jc w:val="both"/>
              <w:rPr>
                <w:sz w:val="26"/>
                <w:szCs w:val="26"/>
                <w:lang w:eastAsia="vi-VN"/>
              </w:rPr>
            </w:pPr>
            <w:r w:rsidRPr="008F7C64">
              <w:rPr>
                <w:sz w:val="26"/>
                <w:szCs w:val="26"/>
                <w:lang w:eastAsia="vi-VN"/>
              </w:rPr>
              <w:t>Nghị định số 23/2015/NĐ-CP ngày 16/02/2015 của Chính phủ</w:t>
            </w:r>
          </w:p>
          <w:p w14:paraId="110C245F" w14:textId="77777777" w:rsidR="00374160" w:rsidRPr="008F7C64" w:rsidRDefault="00374160" w:rsidP="00374160">
            <w:pPr>
              <w:spacing w:before="120" w:after="120"/>
              <w:jc w:val="both"/>
              <w:rPr>
                <w:sz w:val="26"/>
                <w:szCs w:val="26"/>
                <w:lang w:eastAsia="vi-VN"/>
              </w:rPr>
            </w:pPr>
            <w:r w:rsidRPr="008F7C64">
              <w:rPr>
                <w:sz w:val="26"/>
                <w:szCs w:val="26"/>
                <w:lang w:eastAsia="vi-VN"/>
              </w:rPr>
              <w:t>* Phòng Tư pháp chỉ chứng thực chữ ký người dịch không phải là cộng tác viên khi người đó tự dịch giấy tờ, văn bản phục vụ mục đích cá nhân của họ.</w:t>
            </w:r>
          </w:p>
          <w:p w14:paraId="19DC0530"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không được dịch để chứng thực chữ ký người dịch:</w:t>
            </w:r>
          </w:p>
          <w:p w14:paraId="28BFD084"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đã bị tẩy xóa, sửa chữa; thêm, bớt nội dung không hợp lệ.</w:t>
            </w:r>
          </w:p>
          <w:p w14:paraId="61AF15C4"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bị hư hỏng, cũ nát không xác định được nội dung.</w:t>
            </w:r>
          </w:p>
          <w:p w14:paraId="14E2FACA"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đóng dấu mật của cơ quan, tổ chức có thẩm quyền hoặc không đóng dấu mật nhưng ghi rõ không được dịch.</w:t>
            </w:r>
          </w:p>
          <w:p w14:paraId="62BBD127" w14:textId="77777777" w:rsidR="00374160" w:rsidRPr="008F7C64" w:rsidRDefault="00374160" w:rsidP="00374160">
            <w:pPr>
              <w:spacing w:before="120" w:after="120"/>
              <w:jc w:val="both"/>
              <w:rPr>
                <w:sz w:val="26"/>
                <w:szCs w:val="26"/>
                <w:lang w:eastAsia="vi-VN"/>
              </w:rPr>
            </w:pPr>
            <w:r w:rsidRPr="008F7C64">
              <w:rPr>
                <w:sz w:val="26"/>
                <w:szCs w:val="26"/>
                <w:lang w:eastAsia="vi-VN"/>
              </w:rPr>
              <w:t>- Giấy tờ, văn bản có nội dung quy định tại Khoản 4 Điều 22 của Nghị định số 23/2015/NĐ-CP.</w:t>
            </w:r>
          </w:p>
          <w:p w14:paraId="5A53A0BB" w14:textId="77777777" w:rsidR="00374160" w:rsidRPr="008F7C64" w:rsidRDefault="00374160" w:rsidP="00374160">
            <w:pPr>
              <w:spacing w:before="120" w:after="120"/>
              <w:jc w:val="both"/>
              <w:rPr>
                <w:sz w:val="26"/>
                <w:szCs w:val="26"/>
              </w:rPr>
            </w:pPr>
            <w:r w:rsidRPr="008F7C64">
              <w:rPr>
                <w:sz w:val="26"/>
                <w:szCs w:val="26"/>
                <w:lang w:eastAsia="vi-VN"/>
              </w:rPr>
              <w:t>- Giấy tờ, văn bản do cơ quan, tổ chức có thẩm quyền của nước ngoài cấp, công chứng hoặc chứng nhận chưa được hợp pháp hóa lãnh sự theo quy định tại Khoản 1 Điều 20 của Nghị định số 23/2015/NĐ-CP, 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tc>
      </w:tr>
      <w:tr w:rsidR="00374160" w:rsidRPr="008F7C64" w14:paraId="608A1B4D" w14:textId="77777777" w:rsidTr="00374160">
        <w:trPr>
          <w:trHeight w:val="358"/>
        </w:trPr>
        <w:tc>
          <w:tcPr>
            <w:tcW w:w="9639" w:type="dxa"/>
            <w:gridSpan w:val="8"/>
            <w:shd w:val="clear" w:color="auto" w:fill="auto"/>
            <w:vAlign w:val="center"/>
          </w:tcPr>
          <w:p w14:paraId="12B262EF" w14:textId="77777777" w:rsidR="00374160" w:rsidRPr="008F7C64" w:rsidRDefault="00374160" w:rsidP="00374160">
            <w:pPr>
              <w:spacing w:before="120" w:after="120"/>
              <w:jc w:val="both"/>
              <w:rPr>
                <w:sz w:val="26"/>
                <w:szCs w:val="26"/>
                <w:lang w:val="vi-VN"/>
              </w:rPr>
            </w:pPr>
            <w:r w:rsidRPr="008F7C64">
              <w:rPr>
                <w:b/>
                <w:bCs/>
                <w:sz w:val="26"/>
                <w:szCs w:val="26"/>
              </w:rPr>
              <w:t>* Ghi chú</w:t>
            </w:r>
          </w:p>
        </w:tc>
      </w:tr>
      <w:tr w:rsidR="00374160" w:rsidRPr="008F7C64" w14:paraId="321672FF" w14:textId="77777777" w:rsidTr="00374160">
        <w:tc>
          <w:tcPr>
            <w:tcW w:w="1842" w:type="dxa"/>
            <w:vMerge w:val="restart"/>
            <w:shd w:val="clear" w:color="auto" w:fill="auto"/>
            <w:vAlign w:val="center"/>
          </w:tcPr>
          <w:p w14:paraId="2D4646D2" w14:textId="77777777" w:rsidR="00374160" w:rsidRPr="008F7C64" w:rsidRDefault="00374160" w:rsidP="00374160">
            <w:pPr>
              <w:spacing w:before="120" w:after="120"/>
              <w:jc w:val="center"/>
              <w:rPr>
                <w:bCs/>
                <w:sz w:val="26"/>
                <w:szCs w:val="26"/>
              </w:rPr>
            </w:pPr>
            <w:r w:rsidRPr="008F7C64">
              <w:rPr>
                <w:sz w:val="26"/>
                <w:szCs w:val="26"/>
              </w:rPr>
              <w:t>Thành phần  hồ sơ lưu</w:t>
            </w:r>
          </w:p>
        </w:tc>
        <w:tc>
          <w:tcPr>
            <w:tcW w:w="7797" w:type="dxa"/>
            <w:gridSpan w:val="7"/>
            <w:shd w:val="clear" w:color="auto" w:fill="auto"/>
            <w:vAlign w:val="center"/>
          </w:tcPr>
          <w:p w14:paraId="7C17A4B3" w14:textId="77777777" w:rsidR="00374160" w:rsidRPr="008F7C64" w:rsidRDefault="00374160" w:rsidP="00374160">
            <w:pPr>
              <w:spacing w:before="120" w:after="120"/>
              <w:ind w:right="62"/>
              <w:jc w:val="both"/>
              <w:rPr>
                <w:sz w:val="26"/>
                <w:szCs w:val="26"/>
                <w:lang w:val="nl-NL"/>
              </w:rPr>
            </w:pPr>
            <w:r w:rsidRPr="008F7C64">
              <w:rPr>
                <w:sz w:val="26"/>
                <w:szCs w:val="26"/>
              </w:rPr>
              <w:t>Lưu theo thành phần hồ sơ theo TTHC quy định;</w:t>
            </w:r>
          </w:p>
        </w:tc>
      </w:tr>
      <w:tr w:rsidR="00374160" w:rsidRPr="008F7C64" w14:paraId="30B18797" w14:textId="77777777" w:rsidTr="00374160">
        <w:tc>
          <w:tcPr>
            <w:tcW w:w="1842" w:type="dxa"/>
            <w:vMerge/>
            <w:shd w:val="clear" w:color="auto" w:fill="auto"/>
            <w:vAlign w:val="center"/>
          </w:tcPr>
          <w:p w14:paraId="22465FCE" w14:textId="77777777" w:rsidR="00374160" w:rsidRPr="008F7C64" w:rsidRDefault="00374160" w:rsidP="00374160">
            <w:pPr>
              <w:spacing w:before="120" w:after="120"/>
              <w:jc w:val="center"/>
              <w:rPr>
                <w:bCs/>
                <w:sz w:val="26"/>
                <w:szCs w:val="26"/>
                <w:lang w:val="nl-NL"/>
              </w:rPr>
            </w:pPr>
          </w:p>
        </w:tc>
        <w:tc>
          <w:tcPr>
            <w:tcW w:w="7797" w:type="dxa"/>
            <w:gridSpan w:val="7"/>
            <w:shd w:val="clear" w:color="auto" w:fill="auto"/>
            <w:vAlign w:val="center"/>
          </w:tcPr>
          <w:p w14:paraId="00D61A09" w14:textId="77777777" w:rsidR="00374160" w:rsidRPr="008F7C64" w:rsidRDefault="00374160" w:rsidP="00374160">
            <w:pPr>
              <w:spacing w:before="120" w:after="120"/>
              <w:ind w:left="103" w:right="127"/>
              <w:jc w:val="both"/>
              <w:rPr>
                <w:sz w:val="26"/>
                <w:szCs w:val="26"/>
                <w:lang w:val="nl-NL"/>
              </w:rPr>
            </w:pPr>
            <w:r w:rsidRPr="008F7C64">
              <w:rPr>
                <w:sz w:val="26"/>
                <w:szCs w:val="26"/>
              </w:rPr>
              <w:t>Kết quả giải quyết Thủ tục hành chính;</w:t>
            </w:r>
          </w:p>
        </w:tc>
      </w:tr>
      <w:tr w:rsidR="00374160" w:rsidRPr="008F7C64" w14:paraId="66FD2167" w14:textId="77777777" w:rsidTr="00374160">
        <w:tc>
          <w:tcPr>
            <w:tcW w:w="1842" w:type="dxa"/>
            <w:vMerge/>
            <w:shd w:val="clear" w:color="auto" w:fill="auto"/>
            <w:vAlign w:val="center"/>
          </w:tcPr>
          <w:p w14:paraId="25AB67CD" w14:textId="77777777" w:rsidR="00374160" w:rsidRPr="008F7C64" w:rsidRDefault="00374160" w:rsidP="00374160">
            <w:pPr>
              <w:spacing w:before="120" w:after="120"/>
              <w:jc w:val="center"/>
              <w:rPr>
                <w:bCs/>
                <w:sz w:val="26"/>
                <w:szCs w:val="26"/>
                <w:lang w:val="nl-NL"/>
              </w:rPr>
            </w:pPr>
          </w:p>
        </w:tc>
        <w:tc>
          <w:tcPr>
            <w:tcW w:w="7797" w:type="dxa"/>
            <w:gridSpan w:val="7"/>
            <w:shd w:val="clear" w:color="auto" w:fill="auto"/>
            <w:vAlign w:val="center"/>
          </w:tcPr>
          <w:p w14:paraId="3BB9EE70" w14:textId="77777777" w:rsidR="00374160" w:rsidRPr="008F7C64" w:rsidRDefault="00374160" w:rsidP="00374160">
            <w:pPr>
              <w:spacing w:before="120" w:after="120"/>
              <w:ind w:left="103" w:right="127"/>
              <w:jc w:val="both"/>
              <w:rPr>
                <w:sz w:val="26"/>
                <w:szCs w:val="26"/>
                <w:lang w:val="nl-NL"/>
              </w:rPr>
            </w:pPr>
            <w:r w:rsidRPr="008F7C64">
              <w:rPr>
                <w:sz w:val="26"/>
                <w:szCs w:val="26"/>
              </w:rPr>
              <w:t>Giấy tiếp nhận hồ sơ và hẹn trả kết quả;</w:t>
            </w:r>
          </w:p>
        </w:tc>
      </w:tr>
      <w:tr w:rsidR="00374160" w:rsidRPr="008F7C64" w14:paraId="2F3D1952" w14:textId="77777777" w:rsidTr="00374160">
        <w:tc>
          <w:tcPr>
            <w:tcW w:w="1842" w:type="dxa"/>
            <w:vMerge/>
            <w:shd w:val="clear" w:color="auto" w:fill="auto"/>
            <w:vAlign w:val="center"/>
          </w:tcPr>
          <w:p w14:paraId="17F7655B" w14:textId="77777777" w:rsidR="00374160" w:rsidRPr="008F7C64" w:rsidRDefault="00374160" w:rsidP="00374160">
            <w:pPr>
              <w:spacing w:before="120" w:after="120"/>
              <w:jc w:val="center"/>
              <w:rPr>
                <w:bCs/>
                <w:sz w:val="26"/>
                <w:szCs w:val="26"/>
                <w:lang w:val="nl-NL"/>
              </w:rPr>
            </w:pPr>
          </w:p>
        </w:tc>
        <w:tc>
          <w:tcPr>
            <w:tcW w:w="7797" w:type="dxa"/>
            <w:gridSpan w:val="7"/>
            <w:shd w:val="clear" w:color="auto" w:fill="auto"/>
            <w:vAlign w:val="center"/>
          </w:tcPr>
          <w:p w14:paraId="08F80DFB" w14:textId="77777777" w:rsidR="00374160" w:rsidRPr="008F7C64" w:rsidRDefault="00374160" w:rsidP="00374160">
            <w:pPr>
              <w:spacing w:before="120" w:after="120"/>
              <w:ind w:left="103" w:right="127"/>
              <w:jc w:val="both"/>
              <w:rPr>
                <w:sz w:val="26"/>
                <w:szCs w:val="26"/>
                <w:lang w:val="nl-NL"/>
              </w:rPr>
            </w:pPr>
            <w:r w:rsidRPr="008F7C64">
              <w:rPr>
                <w:sz w:val="26"/>
                <w:szCs w:val="26"/>
              </w:rPr>
              <w:t>Phiếu theo dõi quá trình xử lý công việc;</w:t>
            </w:r>
          </w:p>
        </w:tc>
      </w:tr>
      <w:tr w:rsidR="00374160" w:rsidRPr="008F7C64" w14:paraId="0582EE48" w14:textId="77777777" w:rsidTr="00374160">
        <w:tc>
          <w:tcPr>
            <w:tcW w:w="1842" w:type="dxa"/>
            <w:vMerge/>
            <w:shd w:val="clear" w:color="auto" w:fill="auto"/>
            <w:vAlign w:val="center"/>
          </w:tcPr>
          <w:p w14:paraId="56012F09" w14:textId="77777777" w:rsidR="00374160" w:rsidRPr="008F7C64" w:rsidRDefault="00374160" w:rsidP="00374160">
            <w:pPr>
              <w:spacing w:before="120" w:after="120"/>
              <w:jc w:val="center"/>
              <w:rPr>
                <w:bCs/>
                <w:sz w:val="26"/>
                <w:szCs w:val="26"/>
                <w:lang w:val="nl-NL"/>
              </w:rPr>
            </w:pPr>
          </w:p>
        </w:tc>
        <w:tc>
          <w:tcPr>
            <w:tcW w:w="7797" w:type="dxa"/>
            <w:gridSpan w:val="7"/>
            <w:shd w:val="clear" w:color="auto" w:fill="auto"/>
            <w:vAlign w:val="center"/>
          </w:tcPr>
          <w:p w14:paraId="06765AB8" w14:textId="77777777" w:rsidR="00374160" w:rsidRPr="008F7C64" w:rsidRDefault="00374160" w:rsidP="00374160">
            <w:pPr>
              <w:spacing w:before="120" w:after="120"/>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0D602A09" w14:textId="77777777" w:rsidTr="00374160">
        <w:tc>
          <w:tcPr>
            <w:tcW w:w="1842" w:type="dxa"/>
            <w:shd w:val="clear" w:color="auto" w:fill="auto"/>
            <w:vAlign w:val="center"/>
          </w:tcPr>
          <w:p w14:paraId="0AFC04CB" w14:textId="77777777" w:rsidR="00374160" w:rsidRPr="008F7C64" w:rsidRDefault="00374160" w:rsidP="00374160">
            <w:pPr>
              <w:spacing w:before="120" w:after="120"/>
              <w:jc w:val="center"/>
              <w:rPr>
                <w:bCs/>
                <w:sz w:val="26"/>
                <w:szCs w:val="26"/>
                <w:lang w:val="nl-NL"/>
              </w:rPr>
            </w:pPr>
            <w:r w:rsidRPr="008F7C64">
              <w:rPr>
                <w:sz w:val="26"/>
                <w:szCs w:val="26"/>
              </w:rPr>
              <w:lastRenderedPageBreak/>
              <w:t>Thời gian lưu và nơi lưu</w:t>
            </w:r>
          </w:p>
        </w:tc>
        <w:tc>
          <w:tcPr>
            <w:tcW w:w="7797" w:type="dxa"/>
            <w:gridSpan w:val="7"/>
            <w:shd w:val="clear" w:color="auto" w:fill="auto"/>
            <w:vAlign w:val="center"/>
          </w:tcPr>
          <w:p w14:paraId="0150A1E9" w14:textId="77777777" w:rsidR="00374160" w:rsidRPr="008F7C64" w:rsidRDefault="00374160" w:rsidP="00374160">
            <w:pPr>
              <w:spacing w:before="120" w:after="120"/>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3D394C33" w14:textId="77777777" w:rsidR="00374160" w:rsidRPr="008F7C64" w:rsidRDefault="00374160" w:rsidP="00374160">
      <w:pPr>
        <w:rPr>
          <w:sz w:val="26"/>
          <w:szCs w:val="26"/>
        </w:rPr>
      </w:pPr>
    </w:p>
    <w:p w14:paraId="5A2D16F5" w14:textId="77777777" w:rsidR="00374160" w:rsidRPr="008F7C64" w:rsidRDefault="00374160" w:rsidP="00374160">
      <w:pPr>
        <w:rPr>
          <w:sz w:val="26"/>
          <w:szCs w:val="26"/>
        </w:rPr>
      </w:pPr>
    </w:p>
    <w:p w14:paraId="0ED68FAC" w14:textId="77777777" w:rsidR="00374160" w:rsidRPr="008F7C64" w:rsidRDefault="00374160" w:rsidP="00374160">
      <w:pPr>
        <w:rPr>
          <w:sz w:val="26"/>
          <w:szCs w:val="26"/>
        </w:rPr>
      </w:pPr>
    </w:p>
    <w:p w14:paraId="585264B8" w14:textId="77777777" w:rsidR="008A6B5D" w:rsidRDefault="008A6B5D">
      <w:pPr>
        <w:rPr>
          <w:sz w:val="26"/>
          <w:szCs w:val="26"/>
        </w:rPr>
      </w:pPr>
      <w:r>
        <w:rPr>
          <w:sz w:val="26"/>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1842"/>
        <w:gridCol w:w="12"/>
        <w:gridCol w:w="1435"/>
        <w:gridCol w:w="12"/>
        <w:gridCol w:w="1802"/>
      </w:tblGrid>
      <w:tr w:rsidR="00374160" w:rsidRPr="008F7C64" w14:paraId="60E1162C" w14:textId="77777777" w:rsidTr="00374160">
        <w:tc>
          <w:tcPr>
            <w:tcW w:w="1843" w:type="dxa"/>
            <w:shd w:val="clear" w:color="auto" w:fill="auto"/>
            <w:vAlign w:val="center"/>
          </w:tcPr>
          <w:p w14:paraId="6BEEB943" w14:textId="77777777" w:rsidR="00374160" w:rsidRPr="008F7C64" w:rsidRDefault="00374160" w:rsidP="00374160">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8A6B5D">
              <w:rPr>
                <w:b/>
                <w:color w:val="000000"/>
                <w:spacing w:val="-2"/>
                <w:sz w:val="26"/>
                <w:szCs w:val="26"/>
              </w:rPr>
              <w:t>: 24</w:t>
            </w:r>
          </w:p>
        </w:tc>
        <w:tc>
          <w:tcPr>
            <w:tcW w:w="7796" w:type="dxa"/>
            <w:gridSpan w:val="6"/>
            <w:shd w:val="clear" w:color="auto" w:fill="auto"/>
            <w:vAlign w:val="center"/>
          </w:tcPr>
          <w:p w14:paraId="4046380D"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2.001044.000.00.00.H53</w:t>
            </w:r>
          </w:p>
        </w:tc>
      </w:tr>
      <w:tr w:rsidR="00374160" w:rsidRPr="008F7C64" w14:paraId="08974B7C" w14:textId="77777777" w:rsidTr="00374160">
        <w:tc>
          <w:tcPr>
            <w:tcW w:w="1843" w:type="dxa"/>
            <w:shd w:val="clear" w:color="auto" w:fill="auto"/>
            <w:vAlign w:val="center"/>
          </w:tcPr>
          <w:p w14:paraId="361C92D1"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796" w:type="dxa"/>
            <w:gridSpan w:val="6"/>
            <w:shd w:val="clear" w:color="auto" w:fill="auto"/>
          </w:tcPr>
          <w:p w14:paraId="013926EF" w14:textId="77777777" w:rsidR="00374160" w:rsidRPr="008F7C64" w:rsidRDefault="00374160" w:rsidP="00374160">
            <w:pPr>
              <w:spacing w:before="60" w:after="60" w:line="264" w:lineRule="auto"/>
              <w:rPr>
                <w:color w:val="000000"/>
                <w:sz w:val="26"/>
                <w:szCs w:val="26"/>
              </w:rPr>
            </w:pPr>
            <w:r w:rsidRPr="008F7C64">
              <w:rPr>
                <w:rFonts w:eastAsia="Times New Roman"/>
                <w:sz w:val="26"/>
                <w:szCs w:val="26"/>
              </w:rPr>
              <w:t>Chứng thực hợp đồng, giao dịch liên quan đến tài sản là động sản (dịch vụ công trực tuyến một phần)</w:t>
            </w:r>
          </w:p>
        </w:tc>
      </w:tr>
      <w:tr w:rsidR="00374160" w:rsidRPr="008F7C64" w14:paraId="007DB8CE" w14:textId="77777777" w:rsidTr="00374160">
        <w:tc>
          <w:tcPr>
            <w:tcW w:w="1843" w:type="dxa"/>
            <w:shd w:val="clear" w:color="auto" w:fill="auto"/>
            <w:vAlign w:val="center"/>
          </w:tcPr>
          <w:p w14:paraId="2F37916A"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796" w:type="dxa"/>
            <w:gridSpan w:val="6"/>
            <w:shd w:val="clear" w:color="auto" w:fill="auto"/>
            <w:vAlign w:val="center"/>
          </w:tcPr>
          <w:p w14:paraId="01D26BC9"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4FFCB5CA" w14:textId="77777777" w:rsidTr="00374160">
        <w:tc>
          <w:tcPr>
            <w:tcW w:w="1843" w:type="dxa"/>
            <w:shd w:val="clear" w:color="auto" w:fill="auto"/>
            <w:vAlign w:val="center"/>
          </w:tcPr>
          <w:p w14:paraId="72276A33"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796" w:type="dxa"/>
            <w:gridSpan w:val="6"/>
            <w:shd w:val="clear" w:color="auto" w:fill="auto"/>
            <w:vAlign w:val="center"/>
          </w:tcPr>
          <w:p w14:paraId="6D2217EC"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Chứng thực</w:t>
            </w:r>
          </w:p>
        </w:tc>
      </w:tr>
      <w:tr w:rsidR="00374160" w:rsidRPr="008F7C64" w14:paraId="4B5071C6" w14:textId="77777777" w:rsidTr="00374160">
        <w:tc>
          <w:tcPr>
            <w:tcW w:w="9639" w:type="dxa"/>
            <w:gridSpan w:val="7"/>
            <w:shd w:val="clear" w:color="auto" w:fill="auto"/>
          </w:tcPr>
          <w:p w14:paraId="2CD6E65E"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34320DC0" w14:textId="77777777" w:rsidTr="00374160">
        <w:tc>
          <w:tcPr>
            <w:tcW w:w="9639" w:type="dxa"/>
            <w:gridSpan w:val="7"/>
            <w:shd w:val="clear" w:color="auto" w:fill="auto"/>
          </w:tcPr>
          <w:p w14:paraId="682999A9" w14:textId="77777777" w:rsidR="00374160" w:rsidRPr="008F7C64" w:rsidRDefault="00374160" w:rsidP="00374160">
            <w:pPr>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1EF8D558"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46" w:history="1">
              <w:r w:rsidRPr="008F7C64">
                <w:rPr>
                  <w:rStyle w:val="Hyperlink"/>
                  <w:rFonts w:eastAsia="Arial"/>
                  <w:sz w:val="26"/>
                  <w:szCs w:val="26"/>
                  <w:u w:val="none"/>
                  <w:lang w:val="pt-BR"/>
                </w:rPr>
                <w:t>https://dichvucong.gov.vn</w:t>
              </w:r>
            </w:hyperlink>
          </w:p>
          <w:p w14:paraId="4B1D487E" w14:textId="77777777" w:rsidR="00374160" w:rsidRPr="008F7C64" w:rsidRDefault="00374160" w:rsidP="00374160">
            <w:pPr>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47" w:history="1">
              <w:r w:rsidRPr="008F7C64">
                <w:rPr>
                  <w:rStyle w:val="Hyperlink"/>
                  <w:rFonts w:eastAsia="Arial"/>
                  <w:sz w:val="26"/>
                  <w:szCs w:val="26"/>
                  <w:u w:val="none"/>
                  <w:lang w:val="pt-BR"/>
                </w:rPr>
                <w:t>https://dichvucong.tayninh.gov.vn</w:t>
              </w:r>
            </w:hyperlink>
          </w:p>
          <w:p w14:paraId="3D72D41A" w14:textId="77777777" w:rsidR="00374160" w:rsidRPr="008F7C64" w:rsidRDefault="00374160" w:rsidP="00374160">
            <w:pPr>
              <w:ind w:left="125"/>
              <w:rPr>
                <w:rStyle w:val="Hyperlink"/>
                <w:sz w:val="26"/>
                <w:szCs w:val="26"/>
                <w:u w:val="none"/>
                <w:lang w:val="vi-VN"/>
              </w:rPr>
            </w:pPr>
            <w:r w:rsidRPr="008F7C64">
              <w:rPr>
                <w:rStyle w:val="Hyperlink"/>
                <w:sz w:val="26"/>
                <w:szCs w:val="26"/>
                <w:u w:val="none"/>
                <w:lang w:val="vi-VN"/>
              </w:rPr>
              <w:t>+ Ứng dụng Tây Ninh Smart</w:t>
            </w:r>
          </w:p>
          <w:p w14:paraId="793FCA79" w14:textId="77777777" w:rsidR="00374160" w:rsidRPr="008F7C64" w:rsidRDefault="00374160" w:rsidP="00374160">
            <w:pPr>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1F478CC7" w14:textId="77777777" w:rsidR="003E168C" w:rsidRPr="007E353B" w:rsidRDefault="003E168C" w:rsidP="003E168C">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16F07BD9"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22CBE73C"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0372B381"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625D1302"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27AF27F1"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059C17D4"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504ADA3C"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62A30ECE"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247BDAF7" w14:textId="77777777" w:rsidR="00374160" w:rsidRPr="008F7C64" w:rsidRDefault="00374160" w:rsidP="00374160">
            <w:pPr>
              <w:shd w:val="clear" w:color="auto" w:fill="FFFFFF"/>
              <w:jc w:val="both"/>
              <w:rPr>
                <w:sz w:val="26"/>
                <w:szCs w:val="26"/>
              </w:rPr>
            </w:pPr>
            <w:r w:rsidRPr="008F7C64">
              <w:rPr>
                <w:sz w:val="26"/>
                <w:szCs w:val="26"/>
              </w:rPr>
              <w:t>- Thực hiện kiểm tra hồ sơ:</w:t>
            </w:r>
          </w:p>
          <w:p w14:paraId="3E8BFF4F" w14:textId="77777777" w:rsidR="00374160" w:rsidRPr="008F7C64" w:rsidRDefault="00374160" w:rsidP="00374160">
            <w:pPr>
              <w:shd w:val="clear" w:color="auto" w:fill="FFFFFF"/>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w:t>
            </w:r>
            <w:r w:rsidRPr="008F7C64">
              <w:rPr>
                <w:sz w:val="26"/>
                <w:szCs w:val="26"/>
              </w:rPr>
              <w:lastRenderedPageBreak/>
              <w:t>di động cho người có yêu cầu (nếu người có yêu cầu lựa chọn hình thức nộp hồ sơ trực tuyến), đồng thời chuyển hồ sơ để Phòng Tư pháp kiểm tra, thẩm định, xử lý.</w:t>
            </w:r>
          </w:p>
          <w:p w14:paraId="1BCE61C7" w14:textId="77777777" w:rsidR="00374160" w:rsidRPr="008F7C64" w:rsidRDefault="00374160" w:rsidP="00374160">
            <w:pPr>
              <w:shd w:val="clear" w:color="auto" w:fill="FFFFFF"/>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5789CE3B" w14:textId="77777777" w:rsidR="00374160" w:rsidRPr="008F7C64" w:rsidRDefault="00374160" w:rsidP="00374160">
            <w:pPr>
              <w:shd w:val="clear" w:color="auto" w:fill="FFFFFF"/>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CB99D73"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57DA33D2" w14:textId="77777777" w:rsidR="00374160" w:rsidRPr="008F7C64" w:rsidRDefault="00374160" w:rsidP="00374160">
            <w:pPr>
              <w:jc w:val="both"/>
              <w:rPr>
                <w:sz w:val="26"/>
                <w:szCs w:val="26"/>
              </w:rPr>
            </w:pPr>
            <w:r w:rsidRPr="008F7C64">
              <w:rPr>
                <w:sz w:val="26"/>
                <w:szCs w:val="26"/>
              </w:rPr>
              <w:t>- Phòng Tư pháp xem xét, kiểm tra tính đầy đủ, hợp lệ (trường hợp đủ điều kiện), ký chứng thực hợp đồng, giao dịch liên quan đến tài sản là động sản.</w:t>
            </w:r>
          </w:p>
          <w:p w14:paraId="6902E078" w14:textId="77777777" w:rsidR="00374160" w:rsidRPr="008F7C64" w:rsidRDefault="00374160" w:rsidP="00374160">
            <w:pPr>
              <w:jc w:val="both"/>
              <w:rPr>
                <w:sz w:val="26"/>
                <w:szCs w:val="26"/>
              </w:rPr>
            </w:pPr>
            <w:r w:rsidRPr="008F7C64">
              <w:rPr>
                <w:rFonts w:eastAsia="Times New Roman"/>
                <w:b/>
                <w:sz w:val="26"/>
                <w:szCs w:val="26"/>
              </w:rPr>
              <w:t>Lưu ý:</w:t>
            </w:r>
            <w:r w:rsidRPr="008F7C64">
              <w:rPr>
                <w:rFonts w:eastAsia="Times New Roman"/>
                <w:sz w:val="26"/>
                <w:szCs w:val="26"/>
              </w:rPr>
              <w:t xml:space="preserve">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14:paraId="2E6A4BFD" w14:textId="77777777" w:rsidR="00374160" w:rsidRPr="008F7C64" w:rsidRDefault="00374160" w:rsidP="00374160">
            <w:pPr>
              <w:tabs>
                <w:tab w:val="left" w:pos="3698"/>
              </w:tabs>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3EF1EE12"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6246F51D"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57364BCD"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r w:rsidRPr="008F7C64">
              <w:rPr>
                <w:rFonts w:eastAsia="Arial"/>
                <w:color w:val="000000"/>
                <w:sz w:val="26"/>
                <w:szCs w:val="26"/>
                <w:lang w:val="nl-NL"/>
              </w:rPr>
              <w:t xml:space="preserve"> </w:t>
            </w:r>
          </w:p>
          <w:p w14:paraId="5906D163"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759B9B9A"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6DAD5E93"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F122284" w14:textId="77777777" w:rsidR="00374160" w:rsidRPr="008A6B5D" w:rsidRDefault="00374160" w:rsidP="00374160">
            <w:pPr>
              <w:shd w:val="clear" w:color="auto" w:fill="FFFFFF"/>
              <w:spacing w:before="120" w:after="120"/>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65C2F832"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03B872A1" w14:textId="77777777" w:rsidR="00374160" w:rsidRPr="008F7C64" w:rsidRDefault="00173898" w:rsidP="00374160">
            <w:pPr>
              <w:tabs>
                <w:tab w:val="left" w:pos="1175"/>
              </w:tabs>
              <w:spacing w:before="120" w:after="120"/>
              <w:rPr>
                <w:b/>
                <w:bCs/>
                <w:color w:val="FF0000"/>
                <w:sz w:val="26"/>
                <w:szCs w:val="26"/>
              </w:rPr>
            </w:pPr>
            <w:r>
              <w:rPr>
                <w:rFonts w:eastAsia="Times New Roman"/>
                <w:noProof/>
                <w:szCs w:val="28"/>
              </w:rPr>
              <w:lastRenderedPageBreak/>
              <mc:AlternateContent>
                <mc:Choice Requires="wpg">
                  <w:drawing>
                    <wp:anchor distT="0" distB="0" distL="114300" distR="114300" simplePos="0" relativeHeight="251788288" behindDoc="0" locked="0" layoutInCell="1" allowOverlap="1" wp14:anchorId="60FBDB28" wp14:editId="39137B60">
                      <wp:simplePos x="0" y="0"/>
                      <wp:positionH relativeFrom="column">
                        <wp:posOffset>-229</wp:posOffset>
                      </wp:positionH>
                      <wp:positionV relativeFrom="paragraph">
                        <wp:posOffset>4216</wp:posOffset>
                      </wp:positionV>
                      <wp:extent cx="6453092" cy="1370331"/>
                      <wp:effectExtent l="0" t="0" r="24130" b="96520"/>
                      <wp:wrapNone/>
                      <wp:docPr id="3" name="Group 3"/>
                      <wp:cNvGraphicFramePr/>
                      <a:graphic xmlns:a="http://schemas.openxmlformats.org/drawingml/2006/main">
                        <a:graphicData uri="http://schemas.microsoft.com/office/word/2010/wordprocessingGroup">
                          <wpg:wgp>
                            <wpg:cNvGrpSpPr/>
                            <wpg:grpSpPr>
                              <a:xfrm>
                                <a:off x="0" y="0"/>
                                <a:ext cx="6453092" cy="1370331"/>
                                <a:chOff x="0" y="0"/>
                                <a:chExt cx="6453092" cy="1370331"/>
                              </a:xfrm>
                            </wpg:grpSpPr>
                            <wps:wsp>
                              <wps:cNvPr id="4" name="Text Box 4"/>
                              <wps:cNvSpPr txBox="1"/>
                              <wps:spPr>
                                <a:xfrm>
                                  <a:off x="0" y="14631"/>
                                  <a:ext cx="133096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9BA0B" w14:textId="77777777" w:rsidR="00173898" w:rsidRDefault="00173898" w:rsidP="00173898">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6E432C0F" w14:textId="77777777" w:rsidR="00173898" w:rsidRDefault="00173898" w:rsidP="00173898">
                                    <w:pPr>
                                      <w:spacing w:after="0"/>
                                      <w:jc w:val="center"/>
                                      <w:rPr>
                                        <w:sz w:val="24"/>
                                        <w:szCs w:val="24"/>
                                      </w:rPr>
                                    </w:pPr>
                                    <w:r>
                                      <w:rPr>
                                        <w:sz w:val="24"/>
                                        <w:szCs w:val="24"/>
                                      </w:rPr>
                                      <w:t>(02 giờ )</w:t>
                                    </w:r>
                                  </w:p>
                                  <w:p w14:paraId="21FE2327" w14:textId="77777777" w:rsidR="00173898" w:rsidRPr="00E53698" w:rsidRDefault="00173898" w:rsidP="00173898">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975104" y="14631"/>
                                  <a:ext cx="1287099" cy="862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36BC0" w14:textId="77777777" w:rsidR="00173898" w:rsidRDefault="00173898" w:rsidP="00173898">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66E96B8E" w14:textId="77777777" w:rsidR="00173898" w:rsidRDefault="00173898" w:rsidP="00173898">
                                    <w:pPr>
                                      <w:spacing w:after="0" w:line="240" w:lineRule="auto"/>
                                      <w:jc w:val="center"/>
                                      <w:rPr>
                                        <w:sz w:val="24"/>
                                        <w:szCs w:val="24"/>
                                      </w:rPr>
                                    </w:pPr>
                                    <w:r>
                                      <w:rPr>
                                        <w:sz w:val="24"/>
                                        <w:szCs w:val="24"/>
                                      </w:rPr>
                                      <w:t>(01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862426" y="0"/>
                                  <a:ext cx="1271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5C35" w14:textId="77777777" w:rsidR="00173898" w:rsidRDefault="00173898" w:rsidP="00173898">
                                    <w:pPr>
                                      <w:spacing w:after="0"/>
                                      <w:jc w:val="center"/>
                                      <w:rPr>
                                        <w:sz w:val="24"/>
                                        <w:szCs w:val="24"/>
                                      </w:rPr>
                                    </w:pPr>
                                    <w:r w:rsidRPr="00E53698">
                                      <w:rPr>
                                        <w:sz w:val="24"/>
                                        <w:szCs w:val="24"/>
                                      </w:rPr>
                                      <w:t>Lãnh đạo của Phòng Tư pháp</w:t>
                                    </w:r>
                                    <w:r>
                                      <w:rPr>
                                        <w:sz w:val="24"/>
                                        <w:szCs w:val="24"/>
                                      </w:rPr>
                                      <w:t xml:space="preserve"> (04 giờ)</w:t>
                                    </w:r>
                                  </w:p>
                                  <w:p w14:paraId="6860190B" w14:textId="77777777" w:rsidR="00173898" w:rsidRPr="00E53698" w:rsidRDefault="00173898" w:rsidP="00173898">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5523915" y="21946"/>
                                  <a:ext cx="929177" cy="824230"/>
                                </a:xfrm>
                                <a:prstGeom prst="rect">
                                  <a:avLst/>
                                </a:prstGeom>
                                <a:solidFill>
                                  <a:sysClr val="window" lastClr="FFFFFF"/>
                                </a:solidFill>
                                <a:ln w="6350">
                                  <a:solidFill>
                                    <a:prstClr val="black"/>
                                  </a:solidFill>
                                </a:ln>
                                <a:effectLst/>
                              </wps:spPr>
                              <wps:txbx>
                                <w:txbxContent>
                                  <w:p w14:paraId="28A8B407" w14:textId="77777777" w:rsidR="00173898" w:rsidRDefault="00173898" w:rsidP="00173898">
                                    <w:pPr>
                                      <w:spacing w:after="0"/>
                                      <w:jc w:val="center"/>
                                      <w:rPr>
                                        <w:sz w:val="24"/>
                                        <w:szCs w:val="24"/>
                                      </w:rPr>
                                    </w:pPr>
                                  </w:p>
                                  <w:p w14:paraId="6B0F39F8" w14:textId="77777777" w:rsidR="00173898" w:rsidRDefault="00173898" w:rsidP="00173898">
                                    <w:pPr>
                                      <w:spacing w:after="0"/>
                                      <w:jc w:val="center"/>
                                      <w:rPr>
                                        <w:sz w:val="24"/>
                                        <w:szCs w:val="24"/>
                                      </w:rPr>
                                    </w:pPr>
                                    <w:r>
                                      <w:rPr>
                                        <w:sz w:val="24"/>
                                        <w:szCs w:val="24"/>
                                      </w:rPr>
                                      <w:t xml:space="preserve">Văn thư </w:t>
                                    </w:r>
                                  </w:p>
                                  <w:p w14:paraId="422FDF99" w14:textId="77777777" w:rsidR="00173898" w:rsidRDefault="00173898" w:rsidP="00173898">
                                    <w:pPr>
                                      <w:spacing w:after="0"/>
                                      <w:jc w:val="center"/>
                                      <w:rPr>
                                        <w:sz w:val="24"/>
                                        <w:szCs w:val="24"/>
                                      </w:rPr>
                                    </w:pPr>
                                    <w:r>
                                      <w:rPr>
                                        <w:sz w:val="24"/>
                                        <w:szCs w:val="24"/>
                                      </w:rPr>
                                      <w:t>(02 giờ)</w:t>
                                    </w:r>
                                  </w:p>
                                  <w:p w14:paraId="41A1B7D7" w14:textId="77777777" w:rsidR="00173898" w:rsidRPr="00E53698" w:rsidRDefault="00173898" w:rsidP="00173898">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1331367" y="446227"/>
                                  <a:ext cx="629514" cy="7316"/>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3255264" y="446227"/>
                                  <a:ext cx="613668"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0" name="Straight Arrow Connector 10"/>
                              <wps:cNvCnPr/>
                              <wps:spPr>
                                <a:xfrm>
                                  <a:off x="5135271" y="424282"/>
                                  <a:ext cx="38864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wps:spPr>
                                <a:xfrm>
                                  <a:off x="6174029" y="826618"/>
                                  <a:ext cx="0" cy="54371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H="1">
                                  <a:off x="570586" y="1367943"/>
                                  <a:ext cx="561031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flipV="1">
                                  <a:off x="570586" y="877824"/>
                                  <a:ext cx="0" cy="49098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A8EF319" id="Group 3" o:spid="_x0000_s1299" style="position:absolute;margin-left:0;margin-top:.35pt;width:508.1pt;height:107.9pt;z-index:251788288;mso-width-relative:margin" coordsize="64530,1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">
                      <v:shape id="Text Box 4" o:spid="_x0000_s1300"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173898" w:rsidRDefault="00173898" w:rsidP="00173898">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173898" w:rsidRDefault="00173898" w:rsidP="00173898">
                              <w:pPr>
                                <w:spacing w:after="0"/>
                                <w:jc w:val="center"/>
                                <w:rPr>
                                  <w:sz w:val="24"/>
                                  <w:szCs w:val="24"/>
                                </w:rPr>
                              </w:pPr>
                              <w:r>
                                <w:rPr>
                                  <w:sz w:val="24"/>
                                  <w:szCs w:val="24"/>
                                </w:rPr>
                                <w:t>(02 giờ )</w:t>
                              </w:r>
                            </w:p>
                            <w:p w:rsidR="00173898" w:rsidRPr="00E53698" w:rsidRDefault="00173898" w:rsidP="00173898">
                              <w:pPr>
                                <w:spacing w:after="0" w:line="240" w:lineRule="auto"/>
                                <w:jc w:val="center"/>
                                <w:rPr>
                                  <w:sz w:val="24"/>
                                  <w:szCs w:val="24"/>
                                </w:rPr>
                              </w:pPr>
                            </w:p>
                          </w:txbxContent>
                        </v:textbox>
                      </v:shape>
                      <v:shape id="Text Box 5" o:spid="_x0000_s1301"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173898" w:rsidRDefault="00173898" w:rsidP="00173898">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173898" w:rsidRDefault="00173898" w:rsidP="00173898">
                              <w:pPr>
                                <w:spacing w:after="0" w:line="240" w:lineRule="auto"/>
                                <w:jc w:val="center"/>
                                <w:rPr>
                                  <w:sz w:val="24"/>
                                  <w:szCs w:val="24"/>
                                </w:rPr>
                              </w:pPr>
                              <w:r>
                                <w:rPr>
                                  <w:sz w:val="24"/>
                                  <w:szCs w:val="24"/>
                                </w:rPr>
                                <w:t>(01 ngày)</w:t>
                              </w:r>
                            </w:p>
                          </w:txbxContent>
                        </v:textbox>
                      </v:shape>
                      <v:shape id="Text Box 6" o:spid="_x0000_s1302"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173898" w:rsidRDefault="00173898" w:rsidP="00173898">
                              <w:pPr>
                                <w:spacing w:after="0"/>
                                <w:jc w:val="center"/>
                                <w:rPr>
                                  <w:sz w:val="24"/>
                                  <w:szCs w:val="24"/>
                                </w:rPr>
                              </w:pPr>
                              <w:r w:rsidRPr="00E53698">
                                <w:rPr>
                                  <w:sz w:val="24"/>
                                  <w:szCs w:val="24"/>
                                </w:rPr>
                                <w:t>Lãnh đạo của Phòng Tư pháp</w:t>
                              </w:r>
                              <w:r>
                                <w:rPr>
                                  <w:sz w:val="24"/>
                                  <w:szCs w:val="24"/>
                                </w:rPr>
                                <w:t xml:space="preserve"> (04 giờ)</w:t>
                              </w:r>
                            </w:p>
                            <w:p w:rsidR="00173898" w:rsidRPr="00E53698" w:rsidRDefault="00173898" w:rsidP="00173898">
                              <w:pPr>
                                <w:jc w:val="center"/>
                                <w:rPr>
                                  <w:sz w:val="24"/>
                                  <w:szCs w:val="24"/>
                                </w:rPr>
                              </w:pPr>
                            </w:p>
                          </w:txbxContent>
                        </v:textbox>
                      </v:shape>
                      <v:shape id="Text Box 7" o:spid="_x0000_s1303" type="#_x0000_t202" style="position:absolute;left:55239;top:219;width:9291;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173898" w:rsidRDefault="00173898" w:rsidP="00173898">
                              <w:pPr>
                                <w:spacing w:after="0"/>
                                <w:jc w:val="center"/>
                                <w:rPr>
                                  <w:sz w:val="24"/>
                                  <w:szCs w:val="24"/>
                                </w:rPr>
                              </w:pPr>
                            </w:p>
                            <w:p w:rsidR="00173898" w:rsidRDefault="00173898" w:rsidP="00173898">
                              <w:pPr>
                                <w:spacing w:after="0"/>
                                <w:jc w:val="center"/>
                                <w:rPr>
                                  <w:sz w:val="24"/>
                                  <w:szCs w:val="24"/>
                                </w:rPr>
                              </w:pPr>
                              <w:r>
                                <w:rPr>
                                  <w:sz w:val="24"/>
                                  <w:szCs w:val="24"/>
                                </w:rPr>
                                <w:t xml:space="preserve">Văn thư </w:t>
                              </w:r>
                            </w:p>
                            <w:p w:rsidR="00173898" w:rsidRDefault="00173898" w:rsidP="00173898">
                              <w:pPr>
                                <w:spacing w:after="0"/>
                                <w:jc w:val="center"/>
                                <w:rPr>
                                  <w:sz w:val="24"/>
                                  <w:szCs w:val="24"/>
                                </w:rPr>
                              </w:pPr>
                              <w:r>
                                <w:rPr>
                                  <w:sz w:val="24"/>
                                  <w:szCs w:val="24"/>
                                </w:rPr>
                                <w:t>(02 giờ)</w:t>
                              </w:r>
                            </w:p>
                            <w:p w:rsidR="00173898" w:rsidRPr="00E53698" w:rsidRDefault="00173898" w:rsidP="00173898">
                              <w:pPr>
                                <w:jc w:val="center"/>
                                <w:rPr>
                                  <w:sz w:val="24"/>
                                  <w:szCs w:val="24"/>
                                </w:rPr>
                              </w:pPr>
                            </w:p>
                          </w:txbxContent>
                        </v:textbox>
                      </v:shape>
                      <v:shape id="Straight Arrow Connector 8" o:spid="_x0000_s1304" type="#_x0000_t32" style="position:absolute;left:13313;top:4462;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6cIAAADaAAAADwAAAGRycy9kb3ducmV2LnhtbERPyW7CMBC9I/UfrKnUCwKnFVtTnAgh&#10;FbhCF9TbKB6SiHgcbBcCX48PlXp8evs870wjzuR8bVnB8zABQVxYXXOp4PPjfTAD4QOyxsYyKbiS&#10;hzx76M0x1fbCWzrvQiliCPsUFVQhtKmUvqjIoB/aljhyB+sMhghdKbXDSww3jXxJkok0WHNsqLCl&#10;ZUXFcfdrFEyW09V3uX9d375+/MmOxnQ8FH2lnh67xRuIQF34F/+5N1pB3BqvxBsg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d6cIAAADaAAAADwAAAAAAAAAAAAAA&#10;AAChAgAAZHJzL2Rvd25yZXYueG1sUEsFBgAAAAAEAAQA+QAAAJADAAAAAA==&#10;" strokecolor="black [3200]" strokeweight="1pt">
                        <v:stroke startarrow="block" endarrow="block" joinstyle="miter"/>
                      </v:shape>
                      <v:shape id="Straight Arrow Connector 9" o:spid="_x0000_s1305" type="#_x0000_t32" style="position:absolute;left:32552;top:4462;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4csMAAADaAAAADwAAAGRycy9kb3ducmV2LnhtbESPW2vCQBSE3wv+h+UIfRHdVLymrlKE&#10;qq/e6dshe0yC2bMxu2r017uFQh+HmfmGmcxqU4gbVS63rOCjE4EgTqzOOVWw2363RyCcR9ZYWCYF&#10;D3IwmzbeJhhre+c13TY+FQHCLkYFmfdlLKVLMjLoOrYkDt7JVgZ9kFUqdYX3ADeF7EbRQBrMOSxk&#10;WNI8o+S8uRoFg/lwcUiP4+Vz/+Mutten8ylpKfXerL8+QXiq/X/4r73SCsbweyXcAD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LuHLDAAAA2gAAAA8AAAAAAAAAAAAA&#10;AAAAoQIAAGRycy9kb3ducmV2LnhtbFBLBQYAAAAABAAEAPkAAACRAwAAAAA=&#10;" strokecolor="black [3200]" strokeweight="1pt">
                        <v:stroke startarrow="block" endarrow="block" joinstyle="miter"/>
                      </v:shape>
                      <v:shape id="Straight Arrow Connector 10" o:spid="_x0000_s1306" type="#_x0000_t32" style="position:absolute;left:51352;top:4242;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1B6MUAAADbAAAADwAAAGRycy9kb3ducmV2LnhtbESPT0sDMRDF74LfIYzQi9isQruyNi0i&#10;CPZU7B/0OGzGzeJmsibpdvvtnUOhtxnem/d+s1iNvlMDxdQGNvA4LUAR18G23BjY794fnkGljGyx&#10;C0wGzpRgtby9WWBlw4k/adjmRkkIpwoNuJz7SutUO/KYpqEnFu0nRI9Z1thoG/Ek4b7TT0Ux1x5b&#10;lgaHPb05qn+3R29Al+twHP7yrDxs9t/zexf917o0ZnI3vr6AyjTmq/ly/WEFX+jlFxl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1B6MUAAADbAAAADwAAAAAAAAAA&#10;AAAAAAChAgAAZHJzL2Rvd25yZXYueG1sUEsFBgAAAAAEAAQA+QAAAJMDAAAAAA==&#10;" strokecolor="black [3200]" strokeweight="1pt">
                        <v:stroke endarrow="block" joinstyle="miter"/>
                      </v:shape>
                      <v:shape id="Straight Arrow Connector 11" o:spid="_x0000_s1307" type="#_x0000_t32" style="position:absolute;left:61740;top:8266;width:0;height:5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kc8IAAADbAAAADwAAAGRycy9kb3ducmV2LnhtbERPTWsCMRC9F/ofwhS8FM0q6MpqlFIo&#10;6ElqFT0Om3GzuJlsk7iu/74pFHqbx/uc5bq3jejIh9qxgvEoA0FcOl1zpeDw9TGcgwgRWWPjmBQ8&#10;KMB69fy0xEK7O39St4+VSCEcClRgYmwLKUNpyGIYuZY4cRfnLcYEfSW1x3sKt42cZNlMWqw5NRhs&#10;6d1Qed3frAKZb92t+47T/Lg7nGevxtvTNldq8NK/LUBE6uO/+M+90Wn+GH5/S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Hkc8IAAADbAAAADwAAAAAAAAAAAAAA&#10;AAChAgAAZHJzL2Rvd25yZXYueG1sUEsFBgAAAAAEAAQA+QAAAJADAAAAAA==&#10;" strokecolor="black [3200]" strokeweight="1pt">
                        <v:stroke endarrow="block" joinstyle="miter"/>
                      </v:shape>
                      <v:shape id="Straight Arrow Connector 12" o:spid="_x0000_s1308" type="#_x0000_t32" style="position:absolute;left:5705;top:13679;width:561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twHb8AAADbAAAADwAAAGRycy9kb3ducmV2LnhtbERPTYvCMBC9L/gfwgje1tRCF6nGIoqs&#10;F4Wteh+bsS02k9Jka/33ZmHB2zze5yyzwTSip87VlhXMphEI4sLqmksF59Pucw7CeWSNjWVS8CQH&#10;2Wr0scRU2wf/UJ/7UoQQdikqqLxvUyldUZFBN7UtceButjPoA+xKqTt8hHDTyDiKvqTBmkNDhS1t&#10;Kiru+a9RcMoNH66XbZLE3/6o4zppojZRajIe1gsQngb/Fv+79zrMj+Hvl3C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EtwHb8AAADbAAAADwAAAAAAAAAAAAAAAACh&#10;AgAAZHJzL2Rvd25yZXYueG1sUEsFBgAAAAAEAAQA+QAAAI0DAAAAAA==&#10;" strokecolor="black [3200]" strokeweight="1pt">
                        <v:stroke endarrow="block" joinstyle="miter"/>
                      </v:shape>
                      <v:shape id="Straight Arrow Connector 13" o:spid="_x0000_s1309" type="#_x0000_t32" style="position:absolute;left:5705;top:8778;width:0;height:4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fVhr8AAADbAAAADwAAAGRycy9kb3ducmV2LnhtbERPTYvCMBC9C/sfwix403QrFalGkRVZ&#10;Lwq27n22GdtiMylNVuu/N4LgbR7vcxar3jTiSp2rLSv4GkcgiAuray4VnPLtaAbCeWSNjWVScCcH&#10;q+XHYIGptjc+0jXzpQgh7FJUUHnfplK6oiKDbmxb4sCdbWfQB9iVUnd4C+GmkXEUTaXBmkNDhS19&#10;V1Rcsn+jIM8M7/9+N0kS//iDjuukidpEqeFnv56D8NT7t/jl3ukwfwLPX8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wfVhr8AAADbAAAADwAAAAAAAAAAAAAAAACh&#10;AgAAZHJzL2Rvd25yZXYueG1sUEsFBgAAAAAEAAQA+QAAAI0DAAAAAA==&#10;" strokecolor="black [3200]" strokeweight="1pt">
                        <v:stroke endarrow="block" joinstyle="miter"/>
                      </v:shape>
                    </v:group>
                  </w:pict>
                </mc:Fallback>
              </mc:AlternateContent>
            </w:r>
            <w:r w:rsidR="00374160" w:rsidRPr="008F7C64">
              <w:rPr>
                <w:b/>
                <w:bCs/>
                <w:color w:val="FF0000"/>
                <w:sz w:val="26"/>
                <w:szCs w:val="26"/>
              </w:rPr>
              <w:tab/>
            </w:r>
          </w:p>
          <w:p w14:paraId="56124382" w14:textId="77777777" w:rsidR="00374160" w:rsidRPr="008F7C64" w:rsidRDefault="00374160" w:rsidP="00374160">
            <w:pPr>
              <w:spacing w:before="120" w:after="120"/>
              <w:rPr>
                <w:noProof/>
                <w:sz w:val="26"/>
                <w:szCs w:val="26"/>
                <w:lang w:eastAsia="en-GB"/>
              </w:rPr>
            </w:pPr>
          </w:p>
          <w:p w14:paraId="15B4B4D6" w14:textId="77777777" w:rsidR="00374160" w:rsidRPr="008F7C64" w:rsidRDefault="00374160" w:rsidP="00374160">
            <w:pPr>
              <w:spacing w:before="120" w:after="120"/>
              <w:rPr>
                <w:noProof/>
                <w:sz w:val="26"/>
                <w:szCs w:val="26"/>
                <w:lang w:eastAsia="en-GB"/>
              </w:rPr>
            </w:pPr>
          </w:p>
          <w:p w14:paraId="508A2AB7" w14:textId="77777777" w:rsidR="00374160" w:rsidRPr="008F7C64" w:rsidRDefault="00374160" w:rsidP="00374160">
            <w:pPr>
              <w:spacing w:before="120" w:after="120"/>
              <w:rPr>
                <w:noProof/>
                <w:sz w:val="26"/>
                <w:szCs w:val="26"/>
                <w:lang w:eastAsia="en-GB"/>
              </w:rPr>
            </w:pPr>
          </w:p>
          <w:p w14:paraId="5F95986D" w14:textId="77777777" w:rsidR="00374160" w:rsidRPr="008F7C64" w:rsidRDefault="00374160" w:rsidP="00374160">
            <w:pPr>
              <w:spacing w:before="120" w:after="120"/>
              <w:rPr>
                <w:noProof/>
                <w:sz w:val="26"/>
                <w:szCs w:val="26"/>
                <w:lang w:eastAsia="en-GB"/>
              </w:rPr>
            </w:pPr>
          </w:p>
          <w:p w14:paraId="090587A9" w14:textId="77777777" w:rsidR="00374160" w:rsidRPr="008F7C64" w:rsidRDefault="00374160" w:rsidP="00374160">
            <w:pPr>
              <w:spacing w:before="120" w:after="120"/>
              <w:rPr>
                <w:b/>
                <w:bCs/>
                <w:color w:val="FF0000"/>
                <w:sz w:val="26"/>
                <w:szCs w:val="26"/>
              </w:rPr>
            </w:pPr>
          </w:p>
        </w:tc>
      </w:tr>
      <w:tr w:rsidR="00374160" w:rsidRPr="008F7C64" w14:paraId="479677FA" w14:textId="77777777" w:rsidTr="00374160">
        <w:tc>
          <w:tcPr>
            <w:tcW w:w="9639" w:type="dxa"/>
            <w:gridSpan w:val="7"/>
            <w:shd w:val="clear" w:color="auto" w:fill="auto"/>
          </w:tcPr>
          <w:p w14:paraId="7F4650CB"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057FD174" w14:textId="77777777" w:rsidTr="00374160">
        <w:tc>
          <w:tcPr>
            <w:tcW w:w="1843" w:type="dxa"/>
            <w:shd w:val="clear" w:color="auto" w:fill="auto"/>
            <w:vAlign w:val="center"/>
          </w:tcPr>
          <w:p w14:paraId="728591F3"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2693" w:type="dxa"/>
            <w:shd w:val="clear" w:color="auto" w:fill="auto"/>
            <w:vAlign w:val="center"/>
          </w:tcPr>
          <w:p w14:paraId="093D1935"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842" w:type="dxa"/>
            <w:shd w:val="clear" w:color="auto" w:fill="auto"/>
            <w:vAlign w:val="center"/>
          </w:tcPr>
          <w:p w14:paraId="07FCB889"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261" w:type="dxa"/>
            <w:gridSpan w:val="4"/>
            <w:shd w:val="clear" w:color="auto" w:fill="auto"/>
            <w:vAlign w:val="center"/>
          </w:tcPr>
          <w:p w14:paraId="05400EAE"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61E5FE43" w14:textId="77777777" w:rsidTr="00374160">
        <w:tc>
          <w:tcPr>
            <w:tcW w:w="1843" w:type="dxa"/>
            <w:shd w:val="clear" w:color="auto" w:fill="auto"/>
            <w:vAlign w:val="center"/>
          </w:tcPr>
          <w:p w14:paraId="1392F103"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2693" w:type="dxa"/>
            <w:shd w:val="clear" w:color="auto" w:fill="auto"/>
            <w:vAlign w:val="center"/>
          </w:tcPr>
          <w:p w14:paraId="0734B777" w14:textId="77777777" w:rsidR="00374160" w:rsidRPr="008F7C64" w:rsidRDefault="00374160" w:rsidP="00374160">
            <w:pPr>
              <w:spacing w:before="120" w:after="120"/>
              <w:jc w:val="both"/>
              <w:rPr>
                <w:bCs/>
                <w:sz w:val="26"/>
                <w:szCs w:val="26"/>
              </w:rPr>
            </w:pPr>
            <w:r w:rsidRPr="008F7C64">
              <w:rPr>
                <w:sz w:val="26"/>
                <w:szCs w:val="26"/>
              </w:rPr>
              <w:t>Trong thời hạn 02 ngày làm việc, kể từ ngày nhận đủ hồ sơ hợp lệ theo quy định.</w:t>
            </w:r>
          </w:p>
        </w:tc>
        <w:tc>
          <w:tcPr>
            <w:tcW w:w="1842" w:type="dxa"/>
            <w:vMerge w:val="restart"/>
            <w:shd w:val="clear" w:color="auto" w:fill="auto"/>
            <w:vAlign w:val="center"/>
          </w:tcPr>
          <w:p w14:paraId="0C6F0CA0" w14:textId="77777777" w:rsidR="00374160" w:rsidRPr="008F7C64" w:rsidRDefault="00374160" w:rsidP="00374160">
            <w:pPr>
              <w:spacing w:before="60" w:after="60"/>
              <w:rPr>
                <w:sz w:val="26"/>
                <w:szCs w:val="26"/>
              </w:rPr>
            </w:pPr>
            <w:r w:rsidRPr="008F7C64">
              <w:rPr>
                <w:sz w:val="26"/>
                <w:szCs w:val="26"/>
              </w:rPr>
              <w:t>50.000đ/hợp đồng, giao dịch</w:t>
            </w:r>
          </w:p>
        </w:tc>
        <w:tc>
          <w:tcPr>
            <w:tcW w:w="3261" w:type="dxa"/>
            <w:gridSpan w:val="4"/>
            <w:shd w:val="clear" w:color="auto" w:fill="auto"/>
            <w:vAlign w:val="center"/>
          </w:tcPr>
          <w:p w14:paraId="1B44190A" w14:textId="77777777" w:rsidR="00374160" w:rsidRPr="008F7C64" w:rsidRDefault="00374160" w:rsidP="00374160">
            <w:pPr>
              <w:jc w:val="both"/>
              <w:rPr>
                <w:sz w:val="26"/>
                <w:szCs w:val="26"/>
              </w:rPr>
            </w:pPr>
            <w:r w:rsidRPr="008F7C64">
              <w:rPr>
                <w:sz w:val="26"/>
                <w:szCs w:val="26"/>
              </w:rPr>
              <w:t>- Nộp hồ sơ trực tiếp tại Bộ phận Tiếp nhận và Trả kết quả của UBND huyện/thị xã/thành phố</w:t>
            </w:r>
          </w:p>
          <w:p w14:paraId="1E814FFA" w14:textId="77777777" w:rsidR="00374160" w:rsidRPr="008F7C64" w:rsidRDefault="00374160" w:rsidP="00374160">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tc>
      </w:tr>
      <w:tr w:rsidR="00374160" w:rsidRPr="008F7C64" w14:paraId="1D5A111A" w14:textId="77777777" w:rsidTr="00374160">
        <w:tc>
          <w:tcPr>
            <w:tcW w:w="1843" w:type="dxa"/>
            <w:shd w:val="clear" w:color="auto" w:fill="auto"/>
            <w:vAlign w:val="center"/>
          </w:tcPr>
          <w:p w14:paraId="4F584561"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693" w:type="dxa"/>
            <w:shd w:val="clear" w:color="auto" w:fill="auto"/>
            <w:vAlign w:val="center"/>
          </w:tcPr>
          <w:p w14:paraId="086A6971" w14:textId="77777777" w:rsidR="00374160" w:rsidRPr="008F7C64" w:rsidRDefault="00374160" w:rsidP="00374160">
            <w:pPr>
              <w:spacing w:before="120" w:after="120"/>
              <w:jc w:val="both"/>
              <w:rPr>
                <w:bCs/>
                <w:sz w:val="26"/>
                <w:szCs w:val="26"/>
              </w:rPr>
            </w:pPr>
            <w:r w:rsidRPr="008F7C64">
              <w:rPr>
                <w:sz w:val="26"/>
                <w:szCs w:val="26"/>
              </w:rPr>
              <w:t>Trong thời hạn 02 ngày làm việc, kể từ ngày nhận đủ hồ sơ hợp lệ theo quy định.</w:t>
            </w:r>
          </w:p>
        </w:tc>
        <w:tc>
          <w:tcPr>
            <w:tcW w:w="1842" w:type="dxa"/>
            <w:vMerge/>
            <w:shd w:val="clear" w:color="auto" w:fill="auto"/>
            <w:vAlign w:val="center"/>
          </w:tcPr>
          <w:p w14:paraId="755BC74C" w14:textId="77777777" w:rsidR="00374160" w:rsidRPr="008F7C64" w:rsidRDefault="00374160" w:rsidP="00374160">
            <w:pPr>
              <w:spacing w:before="120" w:after="120"/>
              <w:jc w:val="center"/>
              <w:textAlignment w:val="center"/>
              <w:rPr>
                <w:sz w:val="26"/>
                <w:szCs w:val="26"/>
              </w:rPr>
            </w:pPr>
          </w:p>
        </w:tc>
        <w:tc>
          <w:tcPr>
            <w:tcW w:w="3261" w:type="dxa"/>
            <w:gridSpan w:val="4"/>
            <w:shd w:val="clear" w:color="auto" w:fill="auto"/>
            <w:vAlign w:val="center"/>
          </w:tcPr>
          <w:p w14:paraId="5CF9B81A" w14:textId="77777777" w:rsidR="00374160" w:rsidRPr="008F7C64" w:rsidRDefault="00374160" w:rsidP="008A6B5D">
            <w:pPr>
              <w:jc w:val="both"/>
              <w:rPr>
                <w:sz w:val="26"/>
                <w:szCs w:val="26"/>
              </w:rPr>
            </w:pPr>
            <w:r w:rsidRPr="008F7C64">
              <w:rPr>
                <w:sz w:val="26"/>
                <w:szCs w:val="26"/>
              </w:rPr>
              <w:t xml:space="preserve">- Nộp hồ sơ bằng hình thức trực tuyến tại: </w:t>
            </w:r>
          </w:p>
          <w:p w14:paraId="7318A345" w14:textId="77777777" w:rsidR="00374160" w:rsidRPr="008F7C64" w:rsidRDefault="00374160" w:rsidP="008A6B5D">
            <w:pPr>
              <w:jc w:val="both"/>
              <w:rPr>
                <w:sz w:val="26"/>
                <w:szCs w:val="26"/>
              </w:rPr>
            </w:pPr>
            <w:r w:rsidRPr="008F7C64">
              <w:rPr>
                <w:sz w:val="26"/>
                <w:szCs w:val="26"/>
              </w:rPr>
              <w:t xml:space="preserve">+ Cổng Dịch vụ công Quốc gia, địa chỉ: </w:t>
            </w:r>
            <w:hyperlink r:id="rId48" w:history="1">
              <w:r w:rsidRPr="008F7C64">
                <w:rPr>
                  <w:rStyle w:val="Hyperlink"/>
                  <w:sz w:val="26"/>
                  <w:szCs w:val="26"/>
                  <w:u w:val="none"/>
                </w:rPr>
                <w:t>https://dichvucong.gov.vn</w:t>
              </w:r>
            </w:hyperlink>
          </w:p>
          <w:p w14:paraId="133C8881" w14:textId="77777777" w:rsidR="00374160" w:rsidRPr="008F7C64" w:rsidRDefault="00374160" w:rsidP="008A6B5D">
            <w:pPr>
              <w:jc w:val="both"/>
              <w:rPr>
                <w:sz w:val="26"/>
                <w:szCs w:val="26"/>
              </w:rPr>
            </w:pPr>
            <w:r w:rsidRPr="008F7C64">
              <w:rPr>
                <w:sz w:val="26"/>
                <w:szCs w:val="26"/>
              </w:rPr>
              <w:t xml:space="preserve">+ Cổng Dịch vụ công tỉnh, địa chỉ </w:t>
            </w:r>
            <w:hyperlink r:id="rId49" w:history="1">
              <w:r w:rsidRPr="008F7C64">
                <w:rPr>
                  <w:rStyle w:val="Hyperlink"/>
                  <w:sz w:val="26"/>
                  <w:szCs w:val="26"/>
                  <w:u w:val="none"/>
                </w:rPr>
                <w:t>https://dichvucong.tayninh.gov.vn</w:t>
              </w:r>
            </w:hyperlink>
          </w:p>
          <w:p w14:paraId="144D68D9" w14:textId="77777777" w:rsidR="00374160" w:rsidRPr="008F7C64" w:rsidRDefault="00374160" w:rsidP="008A6B5D">
            <w:pPr>
              <w:jc w:val="both"/>
              <w:rPr>
                <w:sz w:val="26"/>
                <w:szCs w:val="26"/>
              </w:rPr>
            </w:pPr>
            <w:r w:rsidRPr="008F7C64">
              <w:rPr>
                <w:sz w:val="26"/>
                <w:szCs w:val="26"/>
              </w:rPr>
              <w:t>+ Ứng dụng Tây Ninh Smart</w:t>
            </w:r>
          </w:p>
          <w:p w14:paraId="78BC1835" w14:textId="77777777" w:rsidR="00374160" w:rsidRPr="008F7C64" w:rsidRDefault="00374160" w:rsidP="008A6B5D">
            <w:pPr>
              <w:jc w:val="both"/>
              <w:rPr>
                <w:sz w:val="26"/>
                <w:szCs w:val="26"/>
              </w:rPr>
            </w:pPr>
            <w:r w:rsidRPr="008F7C64">
              <w:rPr>
                <w:sz w:val="26"/>
                <w:szCs w:val="26"/>
              </w:rPr>
              <w:t>+ Cổng Hành chính công tỉnh Tây Ninh trên mạng xã hội Zalo</w:t>
            </w:r>
          </w:p>
          <w:p w14:paraId="62F99F1D" w14:textId="77777777" w:rsidR="00374160" w:rsidRPr="008F7C64" w:rsidRDefault="00374160" w:rsidP="008A6B5D">
            <w:pPr>
              <w:jc w:val="both"/>
              <w:rPr>
                <w:sz w:val="26"/>
                <w:szCs w:val="26"/>
              </w:rPr>
            </w:pPr>
            <w:r w:rsidRPr="008F7C64">
              <w:rPr>
                <w:sz w:val="26"/>
                <w:szCs w:val="26"/>
              </w:rPr>
              <w:t xml:space="preserve">+ Trường hợp nộp hồ sơ trực tuyến thì nộp thông qua chức năng thanh toán trực tuyến </w:t>
            </w:r>
            <w:r w:rsidRPr="008F7C64">
              <w:rPr>
                <w:sz w:val="26"/>
                <w:szCs w:val="26"/>
              </w:rPr>
              <w:lastRenderedPageBreak/>
              <w:t>trên Cổng dịch vụ công quốc gia hoặc Cổng dịch vụ công của tỉnh và thanh toán vào tài khoản ngân hàng của UBND huyện/thị xã/thành phố nơi nộp hồ sơ.</w:t>
            </w:r>
          </w:p>
        </w:tc>
      </w:tr>
      <w:tr w:rsidR="00374160" w:rsidRPr="008F7C64" w14:paraId="200320CC" w14:textId="77777777" w:rsidTr="00374160">
        <w:tc>
          <w:tcPr>
            <w:tcW w:w="9639" w:type="dxa"/>
            <w:gridSpan w:val="7"/>
            <w:shd w:val="clear" w:color="auto" w:fill="auto"/>
          </w:tcPr>
          <w:p w14:paraId="234EC5B3" w14:textId="77777777" w:rsidR="00374160" w:rsidRPr="008F7C64" w:rsidRDefault="00374160" w:rsidP="008A6B5D">
            <w:pPr>
              <w:spacing w:before="120" w:after="120"/>
              <w:jc w:val="both"/>
              <w:rPr>
                <w:b/>
                <w:bCs/>
                <w:sz w:val="26"/>
                <w:szCs w:val="26"/>
                <w:lang w:val="vi-VN"/>
              </w:rPr>
            </w:pPr>
            <w:r w:rsidRPr="008F7C64">
              <w:rPr>
                <w:b/>
                <w:sz w:val="26"/>
                <w:szCs w:val="26"/>
                <w:shd w:val="clear" w:color="auto" w:fill="FFFFFF"/>
              </w:rPr>
              <w:lastRenderedPageBreak/>
              <w:t>3. Thành phần hồ sơ:</w:t>
            </w:r>
          </w:p>
        </w:tc>
      </w:tr>
      <w:tr w:rsidR="00374160" w:rsidRPr="008F7C64" w14:paraId="7FD7B7C4" w14:textId="77777777" w:rsidTr="00374160">
        <w:tc>
          <w:tcPr>
            <w:tcW w:w="6390" w:type="dxa"/>
            <w:gridSpan w:val="4"/>
            <w:shd w:val="clear" w:color="auto" w:fill="auto"/>
            <w:vAlign w:val="center"/>
          </w:tcPr>
          <w:p w14:paraId="330DF180" w14:textId="77777777" w:rsidR="00374160" w:rsidRPr="008F7C64" w:rsidRDefault="00374160" w:rsidP="008A6B5D">
            <w:pPr>
              <w:spacing w:before="120" w:after="120"/>
              <w:jc w:val="both"/>
              <w:textAlignment w:val="center"/>
              <w:rPr>
                <w:b/>
                <w:sz w:val="26"/>
                <w:szCs w:val="26"/>
              </w:rPr>
            </w:pPr>
            <w:r w:rsidRPr="008F7C64">
              <w:rPr>
                <w:b/>
                <w:sz w:val="26"/>
                <w:szCs w:val="26"/>
              </w:rPr>
              <w:t>Tên giấy tờ</w:t>
            </w:r>
          </w:p>
        </w:tc>
        <w:tc>
          <w:tcPr>
            <w:tcW w:w="1447" w:type="dxa"/>
            <w:gridSpan w:val="2"/>
            <w:shd w:val="clear" w:color="auto" w:fill="auto"/>
            <w:vAlign w:val="center"/>
          </w:tcPr>
          <w:p w14:paraId="38F6889A" w14:textId="77777777" w:rsidR="00374160" w:rsidRPr="008F7C64" w:rsidRDefault="00374160" w:rsidP="008A6B5D">
            <w:pPr>
              <w:spacing w:before="120" w:after="120"/>
              <w:jc w:val="both"/>
              <w:textAlignment w:val="center"/>
              <w:rPr>
                <w:b/>
                <w:sz w:val="26"/>
                <w:szCs w:val="26"/>
              </w:rPr>
            </w:pPr>
            <w:r w:rsidRPr="008F7C64">
              <w:rPr>
                <w:b/>
                <w:sz w:val="26"/>
                <w:szCs w:val="26"/>
              </w:rPr>
              <w:t>Mẫu đơn, tờ khai</w:t>
            </w:r>
          </w:p>
        </w:tc>
        <w:tc>
          <w:tcPr>
            <w:tcW w:w="1802" w:type="dxa"/>
            <w:shd w:val="clear" w:color="auto" w:fill="auto"/>
            <w:vAlign w:val="center"/>
          </w:tcPr>
          <w:p w14:paraId="64E35243" w14:textId="77777777" w:rsidR="00374160" w:rsidRPr="008F7C64" w:rsidRDefault="00374160" w:rsidP="008A6B5D">
            <w:pPr>
              <w:spacing w:before="120" w:after="120"/>
              <w:jc w:val="both"/>
              <w:textAlignment w:val="center"/>
              <w:rPr>
                <w:b/>
                <w:sz w:val="26"/>
                <w:szCs w:val="26"/>
              </w:rPr>
            </w:pPr>
            <w:r w:rsidRPr="008F7C64">
              <w:rPr>
                <w:b/>
                <w:sz w:val="26"/>
                <w:szCs w:val="26"/>
              </w:rPr>
              <w:t>Số lượng</w:t>
            </w:r>
          </w:p>
        </w:tc>
      </w:tr>
      <w:tr w:rsidR="00374160" w:rsidRPr="008F7C64" w14:paraId="66F5D1C3" w14:textId="77777777" w:rsidTr="00374160">
        <w:tc>
          <w:tcPr>
            <w:tcW w:w="6390" w:type="dxa"/>
            <w:gridSpan w:val="4"/>
            <w:shd w:val="clear" w:color="auto" w:fill="auto"/>
            <w:vAlign w:val="center"/>
          </w:tcPr>
          <w:p w14:paraId="11B1DBD5" w14:textId="77777777" w:rsidR="00374160" w:rsidRPr="008F7C64" w:rsidRDefault="00374160" w:rsidP="00374160">
            <w:pPr>
              <w:spacing w:before="120" w:after="120"/>
              <w:jc w:val="both"/>
              <w:rPr>
                <w:sz w:val="26"/>
                <w:szCs w:val="26"/>
              </w:rPr>
            </w:pPr>
            <w:r w:rsidRPr="008F7C64">
              <w:rPr>
                <w:sz w:val="26"/>
                <w:szCs w:val="26"/>
              </w:rPr>
              <w:t>- Dự thảo hợp đồng, giao dịch;</w:t>
            </w:r>
          </w:p>
        </w:tc>
        <w:tc>
          <w:tcPr>
            <w:tcW w:w="1447" w:type="dxa"/>
            <w:gridSpan w:val="2"/>
            <w:shd w:val="clear" w:color="auto" w:fill="auto"/>
            <w:vAlign w:val="center"/>
          </w:tcPr>
          <w:p w14:paraId="6F4B3725" w14:textId="77777777" w:rsidR="00374160" w:rsidRPr="008F7C64" w:rsidRDefault="00374160" w:rsidP="00374160">
            <w:pPr>
              <w:spacing w:before="120" w:after="120"/>
              <w:jc w:val="center"/>
              <w:textAlignment w:val="center"/>
              <w:rPr>
                <w:b/>
                <w:sz w:val="26"/>
                <w:szCs w:val="26"/>
              </w:rPr>
            </w:pPr>
          </w:p>
        </w:tc>
        <w:tc>
          <w:tcPr>
            <w:tcW w:w="1802" w:type="dxa"/>
            <w:shd w:val="clear" w:color="auto" w:fill="auto"/>
            <w:vAlign w:val="center"/>
          </w:tcPr>
          <w:p w14:paraId="338F6C32" w14:textId="77777777" w:rsidR="00374160" w:rsidRPr="008F7C64" w:rsidRDefault="00374160" w:rsidP="00374160">
            <w:pPr>
              <w:spacing w:before="120" w:after="120"/>
              <w:textAlignment w:val="center"/>
              <w:rPr>
                <w:sz w:val="26"/>
                <w:szCs w:val="26"/>
              </w:rPr>
            </w:pPr>
            <w:r w:rsidRPr="008F7C64">
              <w:rPr>
                <w:sz w:val="26"/>
                <w:szCs w:val="26"/>
              </w:rPr>
              <w:t xml:space="preserve">Bản chính: 0 </w:t>
            </w:r>
          </w:p>
          <w:p w14:paraId="2036876B" w14:textId="77777777" w:rsidR="00374160" w:rsidRPr="008F7C64" w:rsidRDefault="00374160" w:rsidP="00374160">
            <w:pPr>
              <w:spacing w:before="120" w:after="120"/>
              <w:textAlignment w:val="center"/>
              <w:rPr>
                <w:b/>
                <w:sz w:val="26"/>
                <w:szCs w:val="26"/>
              </w:rPr>
            </w:pPr>
            <w:r w:rsidRPr="008F7C64">
              <w:rPr>
                <w:sz w:val="26"/>
                <w:szCs w:val="26"/>
              </w:rPr>
              <w:t>Bản sao: 1</w:t>
            </w:r>
          </w:p>
        </w:tc>
      </w:tr>
      <w:tr w:rsidR="00374160" w:rsidRPr="008F7C64" w14:paraId="14521245" w14:textId="77777777" w:rsidTr="00374160">
        <w:tc>
          <w:tcPr>
            <w:tcW w:w="6390" w:type="dxa"/>
            <w:gridSpan w:val="4"/>
            <w:shd w:val="clear" w:color="auto" w:fill="auto"/>
            <w:vAlign w:val="center"/>
          </w:tcPr>
          <w:p w14:paraId="7F7D0106" w14:textId="77777777" w:rsidR="00374160" w:rsidRPr="008F7C64" w:rsidRDefault="00374160" w:rsidP="00374160">
            <w:pPr>
              <w:spacing w:before="120" w:after="120"/>
              <w:jc w:val="both"/>
              <w:rPr>
                <w:sz w:val="26"/>
                <w:szCs w:val="26"/>
              </w:rPr>
            </w:pPr>
            <w:r w:rsidRPr="008F7C64">
              <w:rPr>
                <w:sz w:val="26"/>
                <w:szCs w:val="26"/>
              </w:rPr>
              <w:t>- Bản sao kèm theo bản chính Giấy chứng minh nhân dân hoặc Hộ chiếu còn giá trị sử dụng của người yêu cầu chứng thực;</w:t>
            </w:r>
          </w:p>
        </w:tc>
        <w:tc>
          <w:tcPr>
            <w:tcW w:w="1447" w:type="dxa"/>
            <w:gridSpan w:val="2"/>
            <w:shd w:val="clear" w:color="auto" w:fill="auto"/>
            <w:vAlign w:val="center"/>
          </w:tcPr>
          <w:p w14:paraId="799D458D" w14:textId="77777777" w:rsidR="00374160" w:rsidRPr="008F7C64" w:rsidRDefault="00374160" w:rsidP="00374160">
            <w:pPr>
              <w:spacing w:before="120" w:after="120"/>
              <w:jc w:val="center"/>
              <w:textAlignment w:val="center"/>
              <w:rPr>
                <w:b/>
                <w:sz w:val="26"/>
                <w:szCs w:val="26"/>
              </w:rPr>
            </w:pPr>
          </w:p>
        </w:tc>
        <w:tc>
          <w:tcPr>
            <w:tcW w:w="1802" w:type="dxa"/>
            <w:shd w:val="clear" w:color="auto" w:fill="auto"/>
            <w:vAlign w:val="center"/>
          </w:tcPr>
          <w:p w14:paraId="21823486" w14:textId="77777777" w:rsidR="00374160" w:rsidRPr="008F7C64" w:rsidRDefault="00374160" w:rsidP="00374160">
            <w:pPr>
              <w:spacing w:before="120" w:after="120"/>
              <w:textAlignment w:val="center"/>
              <w:rPr>
                <w:sz w:val="26"/>
                <w:szCs w:val="26"/>
              </w:rPr>
            </w:pPr>
            <w:r w:rsidRPr="008F7C64">
              <w:rPr>
                <w:sz w:val="26"/>
                <w:szCs w:val="26"/>
              </w:rPr>
              <w:t xml:space="preserve">Bản chính: 1 </w:t>
            </w:r>
          </w:p>
          <w:p w14:paraId="1B25CDBA" w14:textId="77777777" w:rsidR="00374160" w:rsidRPr="008F7C64" w:rsidRDefault="00374160" w:rsidP="00374160">
            <w:pPr>
              <w:spacing w:before="120" w:after="120"/>
              <w:textAlignment w:val="center"/>
              <w:rPr>
                <w:b/>
                <w:sz w:val="26"/>
                <w:szCs w:val="26"/>
              </w:rPr>
            </w:pPr>
            <w:r w:rsidRPr="008F7C64">
              <w:rPr>
                <w:sz w:val="26"/>
                <w:szCs w:val="26"/>
              </w:rPr>
              <w:t>Bản sao: 1</w:t>
            </w:r>
          </w:p>
        </w:tc>
      </w:tr>
      <w:tr w:rsidR="00374160" w:rsidRPr="008F7C64" w14:paraId="23799D5A" w14:textId="77777777" w:rsidTr="00374160">
        <w:tc>
          <w:tcPr>
            <w:tcW w:w="6390" w:type="dxa"/>
            <w:gridSpan w:val="4"/>
            <w:shd w:val="clear" w:color="auto" w:fill="auto"/>
            <w:vAlign w:val="center"/>
          </w:tcPr>
          <w:p w14:paraId="2B938F4C" w14:textId="77777777" w:rsidR="00374160" w:rsidRPr="008F7C64" w:rsidRDefault="00374160" w:rsidP="00374160">
            <w:pPr>
              <w:spacing w:before="120" w:after="120"/>
              <w:jc w:val="both"/>
              <w:rPr>
                <w:iCs/>
                <w:sz w:val="26"/>
                <w:szCs w:val="26"/>
              </w:rPr>
            </w:pPr>
            <w:r w:rsidRPr="008F7C64">
              <w:rPr>
                <w:sz w:val="26"/>
                <w:szCs w:val="26"/>
              </w:rPr>
              <w:t>- 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447" w:type="dxa"/>
            <w:gridSpan w:val="2"/>
            <w:shd w:val="clear" w:color="auto" w:fill="auto"/>
            <w:vAlign w:val="center"/>
          </w:tcPr>
          <w:p w14:paraId="56ED3338" w14:textId="77777777" w:rsidR="00374160" w:rsidRPr="008F7C64" w:rsidRDefault="00374160" w:rsidP="00374160">
            <w:pPr>
              <w:rPr>
                <w:b/>
                <w:sz w:val="26"/>
                <w:szCs w:val="26"/>
              </w:rPr>
            </w:pPr>
          </w:p>
        </w:tc>
        <w:tc>
          <w:tcPr>
            <w:tcW w:w="1802" w:type="dxa"/>
            <w:shd w:val="clear" w:color="auto" w:fill="auto"/>
            <w:vAlign w:val="center"/>
          </w:tcPr>
          <w:p w14:paraId="64D2D8AA" w14:textId="77777777" w:rsidR="00374160" w:rsidRPr="008F7C64" w:rsidRDefault="00374160" w:rsidP="00374160">
            <w:pPr>
              <w:spacing w:before="120" w:after="120"/>
              <w:textAlignment w:val="center"/>
              <w:rPr>
                <w:sz w:val="26"/>
                <w:szCs w:val="26"/>
              </w:rPr>
            </w:pPr>
            <w:r w:rsidRPr="008F7C64">
              <w:rPr>
                <w:sz w:val="26"/>
                <w:szCs w:val="26"/>
              </w:rPr>
              <w:t xml:space="preserve">Bản chính: 1 </w:t>
            </w:r>
          </w:p>
          <w:p w14:paraId="07CECC20" w14:textId="77777777" w:rsidR="00374160" w:rsidRPr="008F7C64" w:rsidRDefault="00374160" w:rsidP="00374160">
            <w:pPr>
              <w:spacing w:before="120" w:after="120"/>
              <w:textAlignment w:val="center"/>
              <w:rPr>
                <w:sz w:val="26"/>
                <w:szCs w:val="26"/>
              </w:rPr>
            </w:pPr>
            <w:r w:rsidRPr="008F7C64">
              <w:rPr>
                <w:sz w:val="26"/>
                <w:szCs w:val="26"/>
              </w:rPr>
              <w:t>Bản sao: 1</w:t>
            </w:r>
          </w:p>
        </w:tc>
      </w:tr>
      <w:tr w:rsidR="00374160" w:rsidRPr="008F7C64" w14:paraId="1E77EF03" w14:textId="77777777" w:rsidTr="00374160">
        <w:trPr>
          <w:trHeight w:val="627"/>
        </w:trPr>
        <w:tc>
          <w:tcPr>
            <w:tcW w:w="9639" w:type="dxa"/>
            <w:gridSpan w:val="7"/>
            <w:shd w:val="clear" w:color="auto" w:fill="auto"/>
            <w:vAlign w:val="center"/>
          </w:tcPr>
          <w:p w14:paraId="0B96423E" w14:textId="77777777" w:rsidR="00374160" w:rsidRPr="008F7C64" w:rsidRDefault="00374160" w:rsidP="00374160">
            <w:pPr>
              <w:spacing w:before="120" w:after="120"/>
              <w:ind w:right="-108"/>
              <w:jc w:val="both"/>
              <w:rPr>
                <w:bCs/>
                <w:sz w:val="26"/>
                <w:szCs w:val="26"/>
              </w:rPr>
            </w:pPr>
            <w:r w:rsidRPr="008F7C64">
              <w:rPr>
                <w:b/>
                <w:sz w:val="26"/>
                <w:szCs w:val="26"/>
              </w:rPr>
              <w:t xml:space="preserve">* Lưu ý: </w:t>
            </w:r>
            <w:r w:rsidRPr="008F7C64">
              <w:rPr>
                <w:sz w:val="26"/>
                <w:szCs w:val="26"/>
              </w:rPr>
              <w:t>Thời hạn chứng thực hợp đồng, giao dịch không quá 02 (hai) ngày làm việc, kể từ ngày nhận đủ hồ sơ yêu cầu chứng thực hoặc có thể kéo dài hơn theo thỏa thuận bằng văn bản với người yêu cầu chứng thực.</w:t>
            </w:r>
          </w:p>
        </w:tc>
      </w:tr>
      <w:tr w:rsidR="00374160" w:rsidRPr="008F7C64" w14:paraId="047F7B59" w14:textId="77777777" w:rsidTr="00374160">
        <w:tc>
          <w:tcPr>
            <w:tcW w:w="4536" w:type="dxa"/>
            <w:gridSpan w:val="2"/>
            <w:shd w:val="clear" w:color="auto" w:fill="auto"/>
            <w:vAlign w:val="center"/>
          </w:tcPr>
          <w:p w14:paraId="7A18F930"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5103" w:type="dxa"/>
            <w:gridSpan w:val="5"/>
            <w:shd w:val="clear" w:color="auto" w:fill="auto"/>
            <w:vAlign w:val="center"/>
          </w:tcPr>
          <w:p w14:paraId="2B1CA1FF" w14:textId="77777777" w:rsidR="00374160" w:rsidRPr="008F7C64" w:rsidRDefault="00374160" w:rsidP="00374160">
            <w:pPr>
              <w:spacing w:before="120" w:after="120"/>
              <w:jc w:val="both"/>
              <w:rPr>
                <w:b/>
                <w:bCs/>
                <w:sz w:val="26"/>
                <w:szCs w:val="26"/>
                <w:lang w:val="vi-VN"/>
              </w:rPr>
            </w:pPr>
            <w:r w:rsidRPr="008F7C64">
              <w:rPr>
                <w:iCs/>
                <w:sz w:val="26"/>
                <w:szCs w:val="26"/>
                <w:lang w:val="it-IT" w:eastAsia="vi-VN"/>
              </w:rPr>
              <w:t>Cá nhân, tổ chức</w:t>
            </w:r>
          </w:p>
        </w:tc>
      </w:tr>
      <w:tr w:rsidR="00374160" w:rsidRPr="008F7C64" w14:paraId="3AE39A1F" w14:textId="77777777" w:rsidTr="00374160">
        <w:tc>
          <w:tcPr>
            <w:tcW w:w="9639" w:type="dxa"/>
            <w:gridSpan w:val="7"/>
            <w:shd w:val="clear" w:color="auto" w:fill="auto"/>
            <w:vAlign w:val="center"/>
          </w:tcPr>
          <w:p w14:paraId="29ABB24A"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65984797" w14:textId="77777777" w:rsidTr="00374160">
        <w:tc>
          <w:tcPr>
            <w:tcW w:w="4536" w:type="dxa"/>
            <w:gridSpan w:val="2"/>
            <w:shd w:val="clear" w:color="auto" w:fill="auto"/>
            <w:vAlign w:val="center"/>
          </w:tcPr>
          <w:p w14:paraId="489C7DEA"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103" w:type="dxa"/>
            <w:gridSpan w:val="5"/>
            <w:shd w:val="clear" w:color="auto" w:fill="auto"/>
            <w:vAlign w:val="center"/>
          </w:tcPr>
          <w:p w14:paraId="36974E01"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4F3A7313" w14:textId="77777777" w:rsidTr="00374160">
        <w:tc>
          <w:tcPr>
            <w:tcW w:w="4536" w:type="dxa"/>
            <w:gridSpan w:val="2"/>
            <w:shd w:val="clear" w:color="auto" w:fill="auto"/>
            <w:vAlign w:val="center"/>
          </w:tcPr>
          <w:p w14:paraId="1DFF53C9"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5103" w:type="dxa"/>
            <w:gridSpan w:val="5"/>
            <w:shd w:val="clear" w:color="auto" w:fill="auto"/>
          </w:tcPr>
          <w:p w14:paraId="673DF705"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55F35534" w14:textId="77777777" w:rsidTr="00374160">
        <w:tc>
          <w:tcPr>
            <w:tcW w:w="4536" w:type="dxa"/>
            <w:gridSpan w:val="2"/>
            <w:shd w:val="clear" w:color="auto" w:fill="auto"/>
            <w:vAlign w:val="center"/>
          </w:tcPr>
          <w:p w14:paraId="105D8E33"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5103" w:type="dxa"/>
            <w:gridSpan w:val="5"/>
            <w:shd w:val="clear" w:color="auto" w:fill="auto"/>
            <w:vAlign w:val="center"/>
          </w:tcPr>
          <w:p w14:paraId="7024FC63"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380B5F4B" w14:textId="77777777" w:rsidTr="00374160">
        <w:tc>
          <w:tcPr>
            <w:tcW w:w="4536" w:type="dxa"/>
            <w:gridSpan w:val="2"/>
            <w:shd w:val="clear" w:color="auto" w:fill="auto"/>
            <w:vAlign w:val="center"/>
          </w:tcPr>
          <w:p w14:paraId="731893D0"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103" w:type="dxa"/>
            <w:gridSpan w:val="5"/>
            <w:shd w:val="clear" w:color="auto" w:fill="auto"/>
          </w:tcPr>
          <w:p w14:paraId="10EB904C"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4CB2B685" w14:textId="77777777" w:rsidTr="00374160">
        <w:tc>
          <w:tcPr>
            <w:tcW w:w="9639" w:type="dxa"/>
            <w:gridSpan w:val="7"/>
            <w:shd w:val="clear" w:color="auto" w:fill="auto"/>
          </w:tcPr>
          <w:p w14:paraId="2753961E"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7EB4C933" w14:textId="77777777" w:rsidTr="00374160">
        <w:tc>
          <w:tcPr>
            <w:tcW w:w="1843" w:type="dxa"/>
            <w:shd w:val="clear" w:color="auto" w:fill="auto"/>
            <w:vAlign w:val="center"/>
          </w:tcPr>
          <w:p w14:paraId="7F10D9F0" w14:textId="77777777" w:rsidR="00374160" w:rsidRPr="008F7C64" w:rsidRDefault="00374160" w:rsidP="00374160">
            <w:pPr>
              <w:spacing w:before="120" w:after="120"/>
              <w:jc w:val="center"/>
              <w:rPr>
                <w:b/>
                <w:sz w:val="26"/>
                <w:szCs w:val="26"/>
              </w:rPr>
            </w:pPr>
            <w:r w:rsidRPr="008F7C64">
              <w:rPr>
                <w:b/>
                <w:sz w:val="26"/>
                <w:szCs w:val="26"/>
              </w:rPr>
              <w:lastRenderedPageBreak/>
              <w:t>Mã tài liệu</w:t>
            </w:r>
          </w:p>
        </w:tc>
        <w:tc>
          <w:tcPr>
            <w:tcW w:w="5994" w:type="dxa"/>
            <w:gridSpan w:val="5"/>
            <w:shd w:val="clear" w:color="auto" w:fill="auto"/>
            <w:vAlign w:val="center"/>
          </w:tcPr>
          <w:p w14:paraId="4485D349"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1802" w:type="dxa"/>
            <w:shd w:val="clear" w:color="auto" w:fill="auto"/>
            <w:vAlign w:val="center"/>
          </w:tcPr>
          <w:p w14:paraId="5D075E2D"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650DD8E3" w14:textId="77777777" w:rsidTr="00374160">
        <w:tc>
          <w:tcPr>
            <w:tcW w:w="1843" w:type="dxa"/>
            <w:shd w:val="clear" w:color="auto" w:fill="auto"/>
            <w:vAlign w:val="center"/>
          </w:tcPr>
          <w:p w14:paraId="78979618" w14:textId="77777777" w:rsidR="00374160" w:rsidRPr="008F7C64" w:rsidRDefault="00374160" w:rsidP="00374160">
            <w:pPr>
              <w:spacing w:before="120" w:after="120"/>
              <w:jc w:val="center"/>
              <w:rPr>
                <w:b/>
                <w:bCs/>
                <w:color w:val="FF0000"/>
                <w:sz w:val="26"/>
                <w:szCs w:val="26"/>
                <w:lang w:val="vi-VN"/>
              </w:rPr>
            </w:pPr>
            <w:r w:rsidRPr="008F7C64">
              <w:rPr>
                <w:color w:val="333333"/>
                <w:sz w:val="26"/>
                <w:szCs w:val="26"/>
                <w:shd w:val="clear" w:color="auto" w:fill="FFFFFF"/>
              </w:rPr>
              <w:t>KQ.G15.000023</w:t>
            </w:r>
          </w:p>
        </w:tc>
        <w:tc>
          <w:tcPr>
            <w:tcW w:w="5994" w:type="dxa"/>
            <w:gridSpan w:val="5"/>
            <w:shd w:val="clear" w:color="auto" w:fill="auto"/>
          </w:tcPr>
          <w:p w14:paraId="6A661E90" w14:textId="77777777" w:rsidR="00374160" w:rsidRPr="008F7C64" w:rsidRDefault="00374160" w:rsidP="00374160">
            <w:pPr>
              <w:spacing w:before="120" w:after="120"/>
              <w:jc w:val="both"/>
              <w:rPr>
                <w:b/>
                <w:bCs/>
                <w:color w:val="FF0000"/>
                <w:sz w:val="26"/>
                <w:szCs w:val="26"/>
                <w:lang w:val="vi-VN"/>
              </w:rPr>
            </w:pPr>
            <w:r w:rsidRPr="008F7C64">
              <w:rPr>
                <w:spacing w:val="-4"/>
                <w:sz w:val="26"/>
                <w:szCs w:val="26"/>
              </w:rPr>
              <w:t>Hợp đồng, giao dịch được chứng thực</w:t>
            </w:r>
          </w:p>
        </w:tc>
        <w:tc>
          <w:tcPr>
            <w:tcW w:w="1802" w:type="dxa"/>
            <w:shd w:val="clear" w:color="auto" w:fill="auto"/>
          </w:tcPr>
          <w:p w14:paraId="6AAF604A"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2BC81936" w14:textId="77777777" w:rsidTr="00374160">
        <w:tc>
          <w:tcPr>
            <w:tcW w:w="9639" w:type="dxa"/>
            <w:gridSpan w:val="7"/>
            <w:shd w:val="clear" w:color="auto" w:fill="auto"/>
          </w:tcPr>
          <w:p w14:paraId="5F466CC8"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7AB5F8BB" w14:textId="77777777" w:rsidTr="00374160">
        <w:tc>
          <w:tcPr>
            <w:tcW w:w="1843" w:type="dxa"/>
            <w:shd w:val="clear" w:color="auto" w:fill="auto"/>
            <w:vAlign w:val="center"/>
          </w:tcPr>
          <w:p w14:paraId="367BFD51"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2693" w:type="dxa"/>
            <w:shd w:val="clear" w:color="auto" w:fill="auto"/>
            <w:vAlign w:val="center"/>
          </w:tcPr>
          <w:p w14:paraId="4DB1D7F4"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842" w:type="dxa"/>
            <w:shd w:val="clear" w:color="auto" w:fill="auto"/>
            <w:vAlign w:val="center"/>
          </w:tcPr>
          <w:p w14:paraId="3AB68914"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447" w:type="dxa"/>
            <w:gridSpan w:val="2"/>
            <w:shd w:val="clear" w:color="auto" w:fill="auto"/>
            <w:vAlign w:val="center"/>
          </w:tcPr>
          <w:p w14:paraId="07B58B27"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1814" w:type="dxa"/>
            <w:gridSpan w:val="2"/>
            <w:shd w:val="clear" w:color="auto" w:fill="auto"/>
            <w:vAlign w:val="center"/>
          </w:tcPr>
          <w:p w14:paraId="5AA80433"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33DEB7ED" w14:textId="77777777" w:rsidTr="00374160">
        <w:tc>
          <w:tcPr>
            <w:tcW w:w="1843" w:type="dxa"/>
            <w:shd w:val="clear" w:color="auto" w:fill="auto"/>
            <w:vAlign w:val="center"/>
          </w:tcPr>
          <w:p w14:paraId="321426D4" w14:textId="77777777" w:rsidR="00374160" w:rsidRPr="008F7C64" w:rsidRDefault="00374160" w:rsidP="00374160">
            <w:pPr>
              <w:spacing w:before="120" w:after="120"/>
              <w:jc w:val="center"/>
              <w:rPr>
                <w:sz w:val="26"/>
                <w:szCs w:val="26"/>
              </w:rPr>
            </w:pPr>
            <w:r w:rsidRPr="008F7C64">
              <w:rPr>
                <w:sz w:val="26"/>
                <w:szCs w:val="26"/>
              </w:rPr>
              <w:t>23/2015/NĐ-CP</w:t>
            </w:r>
          </w:p>
        </w:tc>
        <w:tc>
          <w:tcPr>
            <w:tcW w:w="2693" w:type="dxa"/>
            <w:shd w:val="clear" w:color="auto" w:fill="auto"/>
            <w:vAlign w:val="center"/>
          </w:tcPr>
          <w:p w14:paraId="4A226776" w14:textId="77777777" w:rsidR="00374160" w:rsidRPr="008F7C64" w:rsidRDefault="00374160" w:rsidP="00374160">
            <w:pPr>
              <w:spacing w:before="60" w:after="60"/>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24E7E88B" w14:textId="77777777" w:rsidR="00374160" w:rsidRPr="008F7C64" w:rsidRDefault="00374160" w:rsidP="00374160">
            <w:pPr>
              <w:spacing w:before="120" w:after="120"/>
              <w:jc w:val="center"/>
              <w:rPr>
                <w:sz w:val="26"/>
                <w:szCs w:val="26"/>
              </w:rPr>
            </w:pPr>
            <w:r w:rsidRPr="008F7C64">
              <w:rPr>
                <w:sz w:val="26"/>
                <w:szCs w:val="26"/>
              </w:rPr>
              <w:t>16/02/2015</w:t>
            </w:r>
          </w:p>
        </w:tc>
        <w:tc>
          <w:tcPr>
            <w:tcW w:w="1447" w:type="dxa"/>
            <w:gridSpan w:val="2"/>
            <w:shd w:val="clear" w:color="auto" w:fill="auto"/>
            <w:vAlign w:val="center"/>
          </w:tcPr>
          <w:p w14:paraId="6FD0EBB1" w14:textId="77777777" w:rsidR="00374160" w:rsidRPr="008F7C64" w:rsidRDefault="00374160" w:rsidP="00374160">
            <w:pPr>
              <w:spacing w:before="120" w:after="120"/>
              <w:jc w:val="center"/>
              <w:rPr>
                <w:sz w:val="26"/>
                <w:szCs w:val="26"/>
              </w:rPr>
            </w:pPr>
            <w:r w:rsidRPr="008F7C64">
              <w:rPr>
                <w:sz w:val="26"/>
                <w:szCs w:val="26"/>
              </w:rPr>
              <w:t>10/4/2015</w:t>
            </w:r>
          </w:p>
        </w:tc>
        <w:tc>
          <w:tcPr>
            <w:tcW w:w="1814" w:type="dxa"/>
            <w:gridSpan w:val="2"/>
            <w:shd w:val="clear" w:color="auto" w:fill="auto"/>
            <w:vAlign w:val="center"/>
          </w:tcPr>
          <w:p w14:paraId="3CEEE547" w14:textId="77777777" w:rsidR="00374160" w:rsidRPr="008F7C64" w:rsidRDefault="00374160" w:rsidP="00374160">
            <w:pPr>
              <w:spacing w:before="120" w:after="120"/>
              <w:jc w:val="center"/>
              <w:rPr>
                <w:b/>
                <w:sz w:val="26"/>
                <w:szCs w:val="26"/>
              </w:rPr>
            </w:pPr>
            <w:r w:rsidRPr="008F7C64">
              <w:rPr>
                <w:sz w:val="26"/>
                <w:szCs w:val="26"/>
              </w:rPr>
              <w:t>Chính phủ</w:t>
            </w:r>
          </w:p>
        </w:tc>
      </w:tr>
      <w:tr w:rsidR="00374160" w:rsidRPr="008F7C64" w14:paraId="59238564" w14:textId="77777777" w:rsidTr="00374160">
        <w:tc>
          <w:tcPr>
            <w:tcW w:w="1843" w:type="dxa"/>
            <w:shd w:val="clear" w:color="auto" w:fill="auto"/>
            <w:vAlign w:val="center"/>
          </w:tcPr>
          <w:p w14:paraId="0242BE7E" w14:textId="77777777" w:rsidR="00374160" w:rsidRPr="008F7C64" w:rsidRDefault="00374160" w:rsidP="00374160">
            <w:pPr>
              <w:spacing w:before="120" w:after="120"/>
              <w:jc w:val="center"/>
              <w:rPr>
                <w:sz w:val="26"/>
                <w:szCs w:val="26"/>
              </w:rPr>
            </w:pPr>
            <w:r w:rsidRPr="008F7C64">
              <w:rPr>
                <w:sz w:val="26"/>
                <w:szCs w:val="26"/>
              </w:rPr>
              <w:t>01/2020/TT-BTP</w:t>
            </w:r>
          </w:p>
        </w:tc>
        <w:tc>
          <w:tcPr>
            <w:tcW w:w="2693" w:type="dxa"/>
            <w:shd w:val="clear" w:color="auto" w:fill="auto"/>
            <w:vAlign w:val="center"/>
          </w:tcPr>
          <w:p w14:paraId="55928E83" w14:textId="77777777" w:rsidR="00374160" w:rsidRPr="008F7C64" w:rsidRDefault="00374160" w:rsidP="00374160">
            <w:pPr>
              <w:spacing w:before="120" w:after="120"/>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72720DE8" w14:textId="77777777" w:rsidR="00374160" w:rsidRPr="008F7C64" w:rsidRDefault="00374160" w:rsidP="00374160">
            <w:pPr>
              <w:spacing w:before="120" w:after="120"/>
              <w:jc w:val="center"/>
              <w:rPr>
                <w:sz w:val="26"/>
                <w:szCs w:val="26"/>
              </w:rPr>
            </w:pPr>
            <w:r w:rsidRPr="008F7C64">
              <w:rPr>
                <w:sz w:val="26"/>
                <w:szCs w:val="26"/>
              </w:rPr>
              <w:t>03/3/2020</w:t>
            </w:r>
          </w:p>
        </w:tc>
        <w:tc>
          <w:tcPr>
            <w:tcW w:w="1447" w:type="dxa"/>
            <w:gridSpan w:val="2"/>
            <w:shd w:val="clear" w:color="auto" w:fill="auto"/>
            <w:vAlign w:val="center"/>
          </w:tcPr>
          <w:p w14:paraId="1C8C77B7" w14:textId="77777777" w:rsidR="00374160" w:rsidRPr="008F7C64" w:rsidRDefault="00374160" w:rsidP="00374160">
            <w:pPr>
              <w:spacing w:before="120" w:after="120"/>
              <w:jc w:val="center"/>
              <w:rPr>
                <w:sz w:val="26"/>
                <w:szCs w:val="26"/>
              </w:rPr>
            </w:pPr>
            <w:r w:rsidRPr="008F7C64">
              <w:rPr>
                <w:sz w:val="26"/>
                <w:szCs w:val="26"/>
              </w:rPr>
              <w:t>20/4/2020</w:t>
            </w:r>
          </w:p>
        </w:tc>
        <w:tc>
          <w:tcPr>
            <w:tcW w:w="1814" w:type="dxa"/>
            <w:gridSpan w:val="2"/>
            <w:shd w:val="clear" w:color="auto" w:fill="auto"/>
            <w:vAlign w:val="center"/>
          </w:tcPr>
          <w:p w14:paraId="53D979D3" w14:textId="77777777" w:rsidR="00374160" w:rsidRPr="008F7C64" w:rsidRDefault="00374160" w:rsidP="00374160">
            <w:pPr>
              <w:spacing w:before="120" w:after="120"/>
              <w:jc w:val="center"/>
              <w:rPr>
                <w:sz w:val="26"/>
                <w:szCs w:val="26"/>
              </w:rPr>
            </w:pPr>
            <w:r w:rsidRPr="008F7C64">
              <w:rPr>
                <w:sz w:val="26"/>
                <w:szCs w:val="26"/>
              </w:rPr>
              <w:t>Bộ trưởng Bộ Tư pháp</w:t>
            </w:r>
          </w:p>
        </w:tc>
      </w:tr>
      <w:tr w:rsidR="00374160" w:rsidRPr="008F7C64" w14:paraId="52908AD2" w14:textId="77777777" w:rsidTr="00374160">
        <w:tc>
          <w:tcPr>
            <w:tcW w:w="1843" w:type="dxa"/>
            <w:shd w:val="clear" w:color="auto" w:fill="auto"/>
            <w:vAlign w:val="center"/>
          </w:tcPr>
          <w:p w14:paraId="42C14331" w14:textId="77777777" w:rsidR="00374160" w:rsidRPr="008F7C64" w:rsidRDefault="00374160" w:rsidP="00374160">
            <w:pPr>
              <w:spacing w:before="120" w:after="120"/>
              <w:jc w:val="center"/>
              <w:rPr>
                <w:sz w:val="26"/>
                <w:szCs w:val="26"/>
              </w:rPr>
            </w:pPr>
            <w:r w:rsidRPr="008F7C64">
              <w:rPr>
                <w:sz w:val="26"/>
                <w:szCs w:val="26"/>
              </w:rPr>
              <w:t>226/2016/TT-BTC</w:t>
            </w:r>
          </w:p>
        </w:tc>
        <w:tc>
          <w:tcPr>
            <w:tcW w:w="2693" w:type="dxa"/>
            <w:shd w:val="clear" w:color="auto" w:fill="auto"/>
            <w:vAlign w:val="center"/>
          </w:tcPr>
          <w:p w14:paraId="0B3B7DEE" w14:textId="77777777" w:rsidR="00374160" w:rsidRPr="008F7C64" w:rsidRDefault="00374160" w:rsidP="00374160">
            <w:pPr>
              <w:spacing w:before="120" w:after="120"/>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2" w:type="dxa"/>
            <w:shd w:val="clear" w:color="auto" w:fill="auto"/>
            <w:vAlign w:val="center"/>
          </w:tcPr>
          <w:p w14:paraId="045ABFBF" w14:textId="77777777" w:rsidR="00374160" w:rsidRPr="008F7C64" w:rsidRDefault="00374160" w:rsidP="00374160">
            <w:pPr>
              <w:spacing w:before="120" w:after="120"/>
              <w:jc w:val="center"/>
              <w:rPr>
                <w:sz w:val="26"/>
                <w:szCs w:val="26"/>
              </w:rPr>
            </w:pPr>
            <w:r w:rsidRPr="008F7C64">
              <w:rPr>
                <w:sz w:val="26"/>
                <w:szCs w:val="26"/>
              </w:rPr>
              <w:t>11/11/2016</w:t>
            </w:r>
          </w:p>
        </w:tc>
        <w:tc>
          <w:tcPr>
            <w:tcW w:w="1447" w:type="dxa"/>
            <w:gridSpan w:val="2"/>
            <w:shd w:val="clear" w:color="auto" w:fill="auto"/>
            <w:vAlign w:val="center"/>
          </w:tcPr>
          <w:p w14:paraId="287AC347" w14:textId="77777777" w:rsidR="00374160" w:rsidRPr="008F7C64" w:rsidRDefault="00374160" w:rsidP="00374160">
            <w:pPr>
              <w:spacing w:before="120" w:after="120"/>
              <w:jc w:val="center"/>
              <w:rPr>
                <w:sz w:val="26"/>
                <w:szCs w:val="26"/>
              </w:rPr>
            </w:pPr>
            <w:r w:rsidRPr="008F7C64">
              <w:rPr>
                <w:sz w:val="26"/>
                <w:szCs w:val="26"/>
              </w:rPr>
              <w:t>01/01/2017</w:t>
            </w:r>
          </w:p>
        </w:tc>
        <w:tc>
          <w:tcPr>
            <w:tcW w:w="1814" w:type="dxa"/>
            <w:gridSpan w:val="2"/>
            <w:shd w:val="clear" w:color="auto" w:fill="auto"/>
            <w:vAlign w:val="center"/>
          </w:tcPr>
          <w:p w14:paraId="08A239D0" w14:textId="77777777" w:rsidR="00374160" w:rsidRPr="008F7C64" w:rsidRDefault="00374160" w:rsidP="00374160">
            <w:pPr>
              <w:spacing w:before="120" w:after="120"/>
              <w:jc w:val="center"/>
              <w:rPr>
                <w:sz w:val="26"/>
                <w:szCs w:val="26"/>
              </w:rPr>
            </w:pPr>
            <w:r w:rsidRPr="008F7C64">
              <w:rPr>
                <w:sz w:val="26"/>
                <w:szCs w:val="26"/>
              </w:rPr>
              <w:t>Bộ trưởng Bộ Tài chính</w:t>
            </w:r>
          </w:p>
        </w:tc>
      </w:tr>
      <w:tr w:rsidR="00374160" w:rsidRPr="008F7C64" w14:paraId="72734A4C" w14:textId="77777777" w:rsidTr="00374160">
        <w:tc>
          <w:tcPr>
            <w:tcW w:w="1843" w:type="dxa"/>
            <w:shd w:val="clear" w:color="auto" w:fill="auto"/>
            <w:vAlign w:val="center"/>
          </w:tcPr>
          <w:p w14:paraId="0E2A8537" w14:textId="77777777" w:rsidR="00374160" w:rsidRPr="008F7C64" w:rsidRDefault="00374160" w:rsidP="00374160">
            <w:pPr>
              <w:spacing w:before="120" w:after="120"/>
              <w:jc w:val="center"/>
              <w:rPr>
                <w:sz w:val="26"/>
                <w:szCs w:val="26"/>
              </w:rPr>
            </w:pPr>
            <w:r w:rsidRPr="008F7C64">
              <w:rPr>
                <w:sz w:val="26"/>
                <w:szCs w:val="26"/>
              </w:rPr>
              <w:lastRenderedPageBreak/>
              <w:t>24/2016/QĐ-UBND</w:t>
            </w:r>
          </w:p>
        </w:tc>
        <w:tc>
          <w:tcPr>
            <w:tcW w:w="2693" w:type="dxa"/>
            <w:shd w:val="clear" w:color="auto" w:fill="auto"/>
            <w:vAlign w:val="center"/>
          </w:tcPr>
          <w:p w14:paraId="10454A2D" w14:textId="77777777" w:rsidR="00374160" w:rsidRPr="008F7C64" w:rsidRDefault="00374160" w:rsidP="00374160">
            <w:pPr>
              <w:spacing w:before="120" w:after="120"/>
              <w:jc w:val="both"/>
              <w:rPr>
                <w:sz w:val="26"/>
                <w:szCs w:val="26"/>
              </w:rPr>
            </w:pPr>
            <w:r w:rsidRPr="008F7C64">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842" w:type="dxa"/>
            <w:shd w:val="clear" w:color="auto" w:fill="auto"/>
            <w:vAlign w:val="center"/>
          </w:tcPr>
          <w:p w14:paraId="4D3B66DB" w14:textId="77777777" w:rsidR="00374160" w:rsidRPr="008F7C64" w:rsidRDefault="00374160" w:rsidP="00374160">
            <w:pPr>
              <w:spacing w:before="120" w:after="120"/>
              <w:jc w:val="center"/>
              <w:rPr>
                <w:sz w:val="26"/>
                <w:szCs w:val="26"/>
              </w:rPr>
            </w:pPr>
            <w:r w:rsidRPr="008F7C64">
              <w:rPr>
                <w:sz w:val="26"/>
                <w:szCs w:val="26"/>
              </w:rPr>
              <w:t>22/7/2016</w:t>
            </w:r>
          </w:p>
        </w:tc>
        <w:tc>
          <w:tcPr>
            <w:tcW w:w="1447" w:type="dxa"/>
            <w:gridSpan w:val="2"/>
            <w:shd w:val="clear" w:color="auto" w:fill="auto"/>
            <w:vAlign w:val="center"/>
          </w:tcPr>
          <w:p w14:paraId="7AE5B679" w14:textId="77777777" w:rsidR="00374160" w:rsidRPr="008F7C64" w:rsidRDefault="00374160" w:rsidP="00374160">
            <w:pPr>
              <w:spacing w:before="120" w:after="120"/>
              <w:jc w:val="center"/>
              <w:rPr>
                <w:sz w:val="26"/>
                <w:szCs w:val="26"/>
              </w:rPr>
            </w:pPr>
            <w:r w:rsidRPr="008F7C64">
              <w:rPr>
                <w:sz w:val="26"/>
                <w:szCs w:val="26"/>
              </w:rPr>
              <w:t>02/8/2016</w:t>
            </w:r>
          </w:p>
        </w:tc>
        <w:tc>
          <w:tcPr>
            <w:tcW w:w="1814" w:type="dxa"/>
            <w:gridSpan w:val="2"/>
            <w:shd w:val="clear" w:color="auto" w:fill="auto"/>
            <w:vAlign w:val="center"/>
          </w:tcPr>
          <w:p w14:paraId="599634C5" w14:textId="77777777" w:rsidR="00374160" w:rsidRPr="008F7C64" w:rsidRDefault="00374160" w:rsidP="00374160">
            <w:pPr>
              <w:spacing w:before="120" w:after="120"/>
              <w:jc w:val="center"/>
              <w:rPr>
                <w:sz w:val="26"/>
                <w:szCs w:val="26"/>
              </w:rPr>
            </w:pPr>
            <w:r w:rsidRPr="008F7C64">
              <w:rPr>
                <w:sz w:val="26"/>
                <w:szCs w:val="26"/>
              </w:rPr>
              <w:t>UBND tỉnh Tây Ninh</w:t>
            </w:r>
          </w:p>
        </w:tc>
      </w:tr>
      <w:tr w:rsidR="00374160" w:rsidRPr="008F7C64" w14:paraId="2D97DA5A" w14:textId="77777777" w:rsidTr="00374160">
        <w:tc>
          <w:tcPr>
            <w:tcW w:w="4536" w:type="dxa"/>
            <w:gridSpan w:val="2"/>
            <w:shd w:val="clear" w:color="auto" w:fill="auto"/>
            <w:vAlign w:val="center"/>
          </w:tcPr>
          <w:p w14:paraId="4BF6328E"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5103" w:type="dxa"/>
            <w:gridSpan w:val="5"/>
            <w:shd w:val="clear" w:color="auto" w:fill="auto"/>
            <w:vAlign w:val="center"/>
          </w:tcPr>
          <w:p w14:paraId="3EFE4F9F" w14:textId="77777777" w:rsidR="00374160" w:rsidRPr="008F7C64" w:rsidRDefault="00374160" w:rsidP="00374160">
            <w:pPr>
              <w:spacing w:before="120" w:after="120"/>
              <w:jc w:val="both"/>
              <w:rPr>
                <w:sz w:val="26"/>
                <w:szCs w:val="26"/>
                <w:lang w:eastAsia="vi-VN"/>
              </w:rPr>
            </w:pPr>
            <w:r w:rsidRPr="008F7C64">
              <w:rPr>
                <w:sz w:val="26"/>
                <w:szCs w:val="26"/>
                <w:lang w:eastAsia="vi-VN"/>
              </w:rPr>
              <w:t>Nghị định số 23/2015/NĐ-CP ngày 16/02/2015 của Chính phủ</w:t>
            </w:r>
          </w:p>
          <w:p w14:paraId="3D415F07" w14:textId="77777777" w:rsidR="00374160" w:rsidRPr="008F7C64" w:rsidRDefault="00374160" w:rsidP="00374160">
            <w:pPr>
              <w:spacing w:before="120" w:after="120"/>
              <w:jc w:val="both"/>
              <w:rPr>
                <w:sz w:val="26"/>
                <w:szCs w:val="26"/>
                <w:lang w:eastAsia="vi-VN"/>
              </w:rPr>
            </w:pPr>
            <w:r w:rsidRPr="008F7C64">
              <w:rPr>
                <w:sz w:val="26"/>
                <w:szCs w:val="26"/>
                <w:lang w:eastAsia="vi-VN"/>
              </w:rPr>
              <w:t xml:space="preserve">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0FE76856" w14:textId="77777777" w:rsidR="00374160" w:rsidRPr="008F7C64" w:rsidRDefault="00374160" w:rsidP="00374160">
            <w:pPr>
              <w:spacing w:before="120" w:after="120"/>
              <w:jc w:val="both"/>
              <w:rPr>
                <w:sz w:val="26"/>
                <w:szCs w:val="26"/>
                <w:lang w:eastAsia="vi-VN"/>
              </w:rPr>
            </w:pPr>
            <w:r w:rsidRPr="008F7C64">
              <w:rPr>
                <w:sz w:val="26"/>
                <w:szCs w:val="26"/>
                <w:lang w:eastAsia="vi-VN"/>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3B9A6816" w14:textId="77777777" w:rsidR="00374160" w:rsidRPr="008F7C64" w:rsidRDefault="00374160" w:rsidP="00374160">
            <w:pPr>
              <w:spacing w:before="120" w:after="120"/>
              <w:jc w:val="both"/>
              <w:rPr>
                <w:sz w:val="26"/>
                <w:szCs w:val="26"/>
              </w:rPr>
            </w:pPr>
            <w:r w:rsidRPr="008F7C64">
              <w:rPr>
                <w:sz w:val="26"/>
                <w:szCs w:val="26"/>
                <w:lang w:eastAsia="vi-VN"/>
              </w:rPr>
              <w:t xml:space="preserve">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w:t>
            </w:r>
            <w:r w:rsidRPr="008F7C64">
              <w:rPr>
                <w:sz w:val="26"/>
                <w:szCs w:val="26"/>
                <w:lang w:eastAsia="vi-VN"/>
              </w:rPr>
              <w:lastRenderedPageBreak/>
              <w:t>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tc>
      </w:tr>
      <w:tr w:rsidR="00374160" w:rsidRPr="008F7C64" w14:paraId="681BFE8A" w14:textId="77777777" w:rsidTr="00374160">
        <w:trPr>
          <w:trHeight w:val="358"/>
        </w:trPr>
        <w:tc>
          <w:tcPr>
            <w:tcW w:w="9639" w:type="dxa"/>
            <w:gridSpan w:val="7"/>
            <w:shd w:val="clear" w:color="auto" w:fill="auto"/>
            <w:vAlign w:val="center"/>
          </w:tcPr>
          <w:p w14:paraId="35A077AD" w14:textId="77777777" w:rsidR="00374160" w:rsidRPr="008F7C64" w:rsidRDefault="00374160" w:rsidP="00374160">
            <w:pPr>
              <w:spacing w:before="120" w:after="120"/>
              <w:jc w:val="both"/>
              <w:rPr>
                <w:sz w:val="26"/>
                <w:szCs w:val="26"/>
                <w:lang w:val="vi-VN"/>
              </w:rPr>
            </w:pPr>
            <w:r w:rsidRPr="008F7C64">
              <w:rPr>
                <w:b/>
                <w:bCs/>
                <w:sz w:val="26"/>
                <w:szCs w:val="26"/>
              </w:rPr>
              <w:lastRenderedPageBreak/>
              <w:t>* Ghi chú</w:t>
            </w:r>
          </w:p>
        </w:tc>
      </w:tr>
      <w:tr w:rsidR="00374160" w:rsidRPr="008F7C64" w14:paraId="59959B85" w14:textId="77777777" w:rsidTr="00374160">
        <w:tc>
          <w:tcPr>
            <w:tcW w:w="1843" w:type="dxa"/>
            <w:vMerge w:val="restart"/>
            <w:shd w:val="clear" w:color="auto" w:fill="auto"/>
            <w:vAlign w:val="center"/>
          </w:tcPr>
          <w:p w14:paraId="1500D40B" w14:textId="77777777" w:rsidR="00374160" w:rsidRPr="008F7C64" w:rsidRDefault="00374160" w:rsidP="00374160">
            <w:pPr>
              <w:spacing w:before="120" w:after="120"/>
              <w:jc w:val="center"/>
              <w:rPr>
                <w:bCs/>
                <w:sz w:val="26"/>
                <w:szCs w:val="26"/>
              </w:rPr>
            </w:pPr>
            <w:r w:rsidRPr="008F7C64">
              <w:rPr>
                <w:sz w:val="26"/>
                <w:szCs w:val="26"/>
              </w:rPr>
              <w:t>Thành phần  hồ sơ lưu</w:t>
            </w:r>
          </w:p>
        </w:tc>
        <w:tc>
          <w:tcPr>
            <w:tcW w:w="7796" w:type="dxa"/>
            <w:gridSpan w:val="6"/>
            <w:shd w:val="clear" w:color="auto" w:fill="auto"/>
            <w:vAlign w:val="center"/>
          </w:tcPr>
          <w:p w14:paraId="5BD370A7" w14:textId="77777777" w:rsidR="00374160" w:rsidRPr="008F7C64" w:rsidRDefault="00374160" w:rsidP="00374160">
            <w:pPr>
              <w:spacing w:before="120" w:after="120"/>
              <w:ind w:right="62"/>
              <w:jc w:val="both"/>
              <w:rPr>
                <w:sz w:val="26"/>
                <w:szCs w:val="26"/>
                <w:lang w:val="nl-NL"/>
              </w:rPr>
            </w:pPr>
            <w:r w:rsidRPr="008F7C64">
              <w:rPr>
                <w:sz w:val="26"/>
                <w:szCs w:val="26"/>
              </w:rPr>
              <w:t>Lưu theo thành phần hồ sơ theo TTHC quy định;</w:t>
            </w:r>
          </w:p>
        </w:tc>
      </w:tr>
      <w:tr w:rsidR="00374160" w:rsidRPr="008F7C64" w14:paraId="06F6ABF3" w14:textId="77777777" w:rsidTr="00374160">
        <w:tc>
          <w:tcPr>
            <w:tcW w:w="1843" w:type="dxa"/>
            <w:vMerge/>
            <w:shd w:val="clear" w:color="auto" w:fill="auto"/>
            <w:vAlign w:val="center"/>
          </w:tcPr>
          <w:p w14:paraId="5B7C29E3" w14:textId="77777777" w:rsidR="00374160" w:rsidRPr="008F7C64" w:rsidRDefault="00374160" w:rsidP="00374160">
            <w:pPr>
              <w:spacing w:before="120" w:after="120"/>
              <w:jc w:val="center"/>
              <w:rPr>
                <w:bCs/>
                <w:sz w:val="26"/>
                <w:szCs w:val="26"/>
                <w:lang w:val="nl-NL"/>
              </w:rPr>
            </w:pPr>
          </w:p>
        </w:tc>
        <w:tc>
          <w:tcPr>
            <w:tcW w:w="7796" w:type="dxa"/>
            <w:gridSpan w:val="6"/>
            <w:shd w:val="clear" w:color="auto" w:fill="auto"/>
            <w:vAlign w:val="center"/>
          </w:tcPr>
          <w:p w14:paraId="455FCADF" w14:textId="77777777" w:rsidR="00374160" w:rsidRPr="008F7C64" w:rsidRDefault="00374160" w:rsidP="00374160">
            <w:pPr>
              <w:spacing w:before="120" w:after="120"/>
              <w:ind w:left="103" w:right="127"/>
              <w:jc w:val="both"/>
              <w:rPr>
                <w:sz w:val="26"/>
                <w:szCs w:val="26"/>
                <w:lang w:val="nl-NL"/>
              </w:rPr>
            </w:pPr>
            <w:r w:rsidRPr="008F7C64">
              <w:rPr>
                <w:sz w:val="26"/>
                <w:szCs w:val="26"/>
              </w:rPr>
              <w:t>Kết quả giải quyết Thủ tục hành chính;</w:t>
            </w:r>
          </w:p>
        </w:tc>
      </w:tr>
      <w:tr w:rsidR="00374160" w:rsidRPr="008F7C64" w14:paraId="494C1BA5" w14:textId="77777777" w:rsidTr="00374160">
        <w:tc>
          <w:tcPr>
            <w:tcW w:w="1843" w:type="dxa"/>
            <w:vMerge/>
            <w:shd w:val="clear" w:color="auto" w:fill="auto"/>
            <w:vAlign w:val="center"/>
          </w:tcPr>
          <w:p w14:paraId="402F4213" w14:textId="77777777" w:rsidR="00374160" w:rsidRPr="008F7C64" w:rsidRDefault="00374160" w:rsidP="00374160">
            <w:pPr>
              <w:spacing w:before="120" w:after="120"/>
              <w:jc w:val="center"/>
              <w:rPr>
                <w:bCs/>
                <w:sz w:val="26"/>
                <w:szCs w:val="26"/>
                <w:lang w:val="nl-NL"/>
              </w:rPr>
            </w:pPr>
          </w:p>
        </w:tc>
        <w:tc>
          <w:tcPr>
            <w:tcW w:w="7796" w:type="dxa"/>
            <w:gridSpan w:val="6"/>
            <w:shd w:val="clear" w:color="auto" w:fill="auto"/>
            <w:vAlign w:val="center"/>
          </w:tcPr>
          <w:p w14:paraId="7006A09A" w14:textId="77777777" w:rsidR="00374160" w:rsidRPr="008F7C64" w:rsidRDefault="00374160" w:rsidP="00374160">
            <w:pPr>
              <w:spacing w:before="120" w:after="120"/>
              <w:ind w:left="103" w:right="127"/>
              <w:jc w:val="both"/>
              <w:rPr>
                <w:sz w:val="26"/>
                <w:szCs w:val="26"/>
                <w:lang w:val="nl-NL"/>
              </w:rPr>
            </w:pPr>
            <w:r w:rsidRPr="008F7C64">
              <w:rPr>
                <w:sz w:val="26"/>
                <w:szCs w:val="26"/>
              </w:rPr>
              <w:t>Giấy tiếp nhận hồ sơ và hẹn trả kết quả;</w:t>
            </w:r>
          </w:p>
        </w:tc>
      </w:tr>
      <w:tr w:rsidR="00374160" w:rsidRPr="008F7C64" w14:paraId="5A3F7E09" w14:textId="77777777" w:rsidTr="00374160">
        <w:tc>
          <w:tcPr>
            <w:tcW w:w="1843" w:type="dxa"/>
            <w:vMerge/>
            <w:shd w:val="clear" w:color="auto" w:fill="auto"/>
            <w:vAlign w:val="center"/>
          </w:tcPr>
          <w:p w14:paraId="07CD71C5" w14:textId="77777777" w:rsidR="00374160" w:rsidRPr="008F7C64" w:rsidRDefault="00374160" w:rsidP="00374160">
            <w:pPr>
              <w:spacing w:before="120" w:after="120"/>
              <w:jc w:val="center"/>
              <w:rPr>
                <w:bCs/>
                <w:sz w:val="26"/>
                <w:szCs w:val="26"/>
                <w:lang w:val="nl-NL"/>
              </w:rPr>
            </w:pPr>
          </w:p>
        </w:tc>
        <w:tc>
          <w:tcPr>
            <w:tcW w:w="7796" w:type="dxa"/>
            <w:gridSpan w:val="6"/>
            <w:shd w:val="clear" w:color="auto" w:fill="auto"/>
            <w:vAlign w:val="center"/>
          </w:tcPr>
          <w:p w14:paraId="6F924A76" w14:textId="77777777" w:rsidR="00374160" w:rsidRPr="008F7C64" w:rsidRDefault="00374160" w:rsidP="00374160">
            <w:pPr>
              <w:spacing w:before="120" w:after="120"/>
              <w:ind w:left="103" w:right="127"/>
              <w:jc w:val="both"/>
              <w:rPr>
                <w:sz w:val="26"/>
                <w:szCs w:val="26"/>
                <w:lang w:val="nl-NL"/>
              </w:rPr>
            </w:pPr>
            <w:r w:rsidRPr="008F7C64">
              <w:rPr>
                <w:sz w:val="26"/>
                <w:szCs w:val="26"/>
              </w:rPr>
              <w:t>Phiếu theo dõi quá trình xử lý công việc;</w:t>
            </w:r>
          </w:p>
        </w:tc>
      </w:tr>
      <w:tr w:rsidR="00374160" w:rsidRPr="008F7C64" w14:paraId="5525F757" w14:textId="77777777" w:rsidTr="00374160">
        <w:tc>
          <w:tcPr>
            <w:tcW w:w="1843" w:type="dxa"/>
            <w:vMerge/>
            <w:shd w:val="clear" w:color="auto" w:fill="auto"/>
            <w:vAlign w:val="center"/>
          </w:tcPr>
          <w:p w14:paraId="50D31222" w14:textId="77777777" w:rsidR="00374160" w:rsidRPr="008F7C64" w:rsidRDefault="00374160" w:rsidP="00374160">
            <w:pPr>
              <w:spacing w:before="120" w:after="120"/>
              <w:jc w:val="center"/>
              <w:rPr>
                <w:bCs/>
                <w:sz w:val="26"/>
                <w:szCs w:val="26"/>
                <w:lang w:val="nl-NL"/>
              </w:rPr>
            </w:pPr>
          </w:p>
        </w:tc>
        <w:tc>
          <w:tcPr>
            <w:tcW w:w="7796" w:type="dxa"/>
            <w:gridSpan w:val="6"/>
            <w:shd w:val="clear" w:color="auto" w:fill="auto"/>
            <w:vAlign w:val="center"/>
          </w:tcPr>
          <w:p w14:paraId="4C6B8DA6" w14:textId="77777777" w:rsidR="00374160" w:rsidRPr="008F7C64" w:rsidRDefault="00374160" w:rsidP="00374160">
            <w:pPr>
              <w:spacing w:before="120" w:after="120"/>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02106EAF" w14:textId="77777777" w:rsidTr="00374160">
        <w:tc>
          <w:tcPr>
            <w:tcW w:w="1843" w:type="dxa"/>
            <w:shd w:val="clear" w:color="auto" w:fill="auto"/>
            <w:vAlign w:val="center"/>
          </w:tcPr>
          <w:p w14:paraId="2C8E9CDF"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7796" w:type="dxa"/>
            <w:gridSpan w:val="6"/>
            <w:shd w:val="clear" w:color="auto" w:fill="auto"/>
            <w:vAlign w:val="center"/>
          </w:tcPr>
          <w:p w14:paraId="7624EFCC" w14:textId="77777777" w:rsidR="00374160" w:rsidRPr="008F7C64" w:rsidRDefault="00374160" w:rsidP="00374160">
            <w:pPr>
              <w:spacing w:before="120" w:after="120"/>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4B72CF91" w14:textId="77777777" w:rsidR="00374160" w:rsidRPr="008F7C64" w:rsidRDefault="00374160" w:rsidP="00374160">
      <w:pPr>
        <w:rPr>
          <w:sz w:val="26"/>
          <w:szCs w:val="26"/>
        </w:rPr>
      </w:pPr>
    </w:p>
    <w:p w14:paraId="0E91DD06" w14:textId="77777777" w:rsidR="00374160" w:rsidRPr="008F7C64" w:rsidRDefault="00374160" w:rsidP="00374160">
      <w:pPr>
        <w:rPr>
          <w:sz w:val="26"/>
          <w:szCs w:val="26"/>
        </w:rPr>
      </w:pPr>
      <w:r w:rsidRPr="008F7C64">
        <w:rPr>
          <w:sz w:val="26"/>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559"/>
        <w:gridCol w:w="1447"/>
        <w:gridCol w:w="23"/>
        <w:gridCol w:w="2499"/>
      </w:tblGrid>
      <w:tr w:rsidR="00374160" w:rsidRPr="008F7C64" w14:paraId="15B027CF" w14:textId="77777777" w:rsidTr="00374160">
        <w:tc>
          <w:tcPr>
            <w:tcW w:w="1560" w:type="dxa"/>
            <w:shd w:val="clear" w:color="auto" w:fill="auto"/>
            <w:vAlign w:val="center"/>
          </w:tcPr>
          <w:p w14:paraId="0CD8F684" w14:textId="77777777" w:rsidR="00374160" w:rsidRPr="008F7C64" w:rsidRDefault="00374160" w:rsidP="00374160">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8A6B5D">
              <w:rPr>
                <w:b/>
                <w:color w:val="000000"/>
                <w:spacing w:val="-2"/>
                <w:sz w:val="26"/>
                <w:szCs w:val="26"/>
              </w:rPr>
              <w:t>: 25</w:t>
            </w:r>
          </w:p>
        </w:tc>
        <w:tc>
          <w:tcPr>
            <w:tcW w:w="8079" w:type="dxa"/>
            <w:gridSpan w:val="5"/>
            <w:shd w:val="clear" w:color="auto" w:fill="auto"/>
            <w:vAlign w:val="center"/>
          </w:tcPr>
          <w:p w14:paraId="7A75D66E" w14:textId="651BC989" w:rsidR="00374160" w:rsidRPr="008F7C64" w:rsidRDefault="003F038A" w:rsidP="00374160">
            <w:pPr>
              <w:spacing w:before="120" w:after="120"/>
              <w:textAlignment w:val="center"/>
              <w:rPr>
                <w:b/>
                <w:color w:val="000000"/>
                <w:sz w:val="26"/>
                <w:szCs w:val="26"/>
              </w:rPr>
            </w:pPr>
            <w:r>
              <w:rPr>
                <w:b/>
                <w:color w:val="000000"/>
                <w:sz w:val="26"/>
                <w:szCs w:val="26"/>
              </w:rPr>
              <w:t>2.001050</w:t>
            </w:r>
            <w:r w:rsidR="00374160" w:rsidRPr="008F7C64">
              <w:rPr>
                <w:b/>
                <w:color w:val="000000"/>
                <w:sz w:val="26"/>
                <w:szCs w:val="26"/>
              </w:rPr>
              <w:t>.000.00.00.H53</w:t>
            </w:r>
          </w:p>
        </w:tc>
      </w:tr>
      <w:tr w:rsidR="00374160" w:rsidRPr="008F7C64" w14:paraId="0D314087" w14:textId="77777777" w:rsidTr="00374160">
        <w:tc>
          <w:tcPr>
            <w:tcW w:w="1560" w:type="dxa"/>
            <w:shd w:val="clear" w:color="auto" w:fill="auto"/>
            <w:vAlign w:val="center"/>
          </w:tcPr>
          <w:p w14:paraId="21F3EEC4"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8079" w:type="dxa"/>
            <w:gridSpan w:val="5"/>
            <w:shd w:val="clear" w:color="auto" w:fill="auto"/>
          </w:tcPr>
          <w:p w14:paraId="261BA262" w14:textId="77777777" w:rsidR="00374160" w:rsidRPr="008F7C64" w:rsidRDefault="00374160" w:rsidP="00374160">
            <w:pPr>
              <w:spacing w:before="60" w:after="60" w:line="264" w:lineRule="auto"/>
              <w:rPr>
                <w:color w:val="000000"/>
                <w:sz w:val="26"/>
                <w:szCs w:val="26"/>
              </w:rPr>
            </w:pPr>
            <w:r w:rsidRPr="008F7C64">
              <w:rPr>
                <w:rFonts w:eastAsia="Times New Roman"/>
                <w:sz w:val="26"/>
                <w:szCs w:val="26"/>
              </w:rPr>
              <w:t>Chứng thực văn bản thỏa thuận phân chia di sản mà di sản là động sản (dịch vụ công trực tuyến một phần)</w:t>
            </w:r>
          </w:p>
        </w:tc>
      </w:tr>
      <w:tr w:rsidR="00374160" w:rsidRPr="008F7C64" w14:paraId="6F0D7651" w14:textId="77777777" w:rsidTr="00374160">
        <w:tc>
          <w:tcPr>
            <w:tcW w:w="1560" w:type="dxa"/>
            <w:shd w:val="clear" w:color="auto" w:fill="auto"/>
            <w:vAlign w:val="center"/>
          </w:tcPr>
          <w:p w14:paraId="358533FD"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8079" w:type="dxa"/>
            <w:gridSpan w:val="5"/>
            <w:shd w:val="clear" w:color="auto" w:fill="auto"/>
            <w:vAlign w:val="center"/>
          </w:tcPr>
          <w:p w14:paraId="52284C8C" w14:textId="6BD36C26" w:rsidR="00374160" w:rsidRPr="008F7C64" w:rsidRDefault="00374160" w:rsidP="00374160">
            <w:pPr>
              <w:spacing w:before="120" w:after="120"/>
              <w:textAlignment w:val="center"/>
              <w:rPr>
                <w:color w:val="000000"/>
                <w:sz w:val="26"/>
                <w:szCs w:val="26"/>
              </w:rPr>
            </w:pPr>
            <w:r w:rsidRPr="008F7C64">
              <w:rPr>
                <w:color w:val="000000"/>
                <w:sz w:val="26"/>
                <w:szCs w:val="26"/>
              </w:rPr>
              <w:t xml:space="preserve">Cấp </w:t>
            </w:r>
            <w:r w:rsidR="00F67CC0">
              <w:rPr>
                <w:color w:val="000000"/>
                <w:sz w:val="26"/>
                <w:szCs w:val="26"/>
              </w:rPr>
              <w:t>xã</w:t>
            </w:r>
          </w:p>
        </w:tc>
      </w:tr>
      <w:tr w:rsidR="00374160" w:rsidRPr="008F7C64" w14:paraId="4063A640" w14:textId="77777777" w:rsidTr="00374160">
        <w:tc>
          <w:tcPr>
            <w:tcW w:w="1560" w:type="dxa"/>
            <w:shd w:val="clear" w:color="auto" w:fill="auto"/>
            <w:vAlign w:val="center"/>
          </w:tcPr>
          <w:p w14:paraId="7280EAFF"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8079" w:type="dxa"/>
            <w:gridSpan w:val="5"/>
            <w:shd w:val="clear" w:color="auto" w:fill="auto"/>
            <w:vAlign w:val="center"/>
          </w:tcPr>
          <w:p w14:paraId="56C4364A"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Chứng thực</w:t>
            </w:r>
          </w:p>
        </w:tc>
      </w:tr>
      <w:tr w:rsidR="00374160" w:rsidRPr="008F7C64" w14:paraId="3FC312CC" w14:textId="77777777" w:rsidTr="00374160">
        <w:tc>
          <w:tcPr>
            <w:tcW w:w="9639" w:type="dxa"/>
            <w:gridSpan w:val="6"/>
            <w:shd w:val="clear" w:color="auto" w:fill="auto"/>
          </w:tcPr>
          <w:p w14:paraId="49EDB845"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3CE54A33" w14:textId="77777777" w:rsidTr="00374160">
        <w:tc>
          <w:tcPr>
            <w:tcW w:w="9639" w:type="dxa"/>
            <w:gridSpan w:val="6"/>
            <w:shd w:val="clear" w:color="auto" w:fill="auto"/>
          </w:tcPr>
          <w:p w14:paraId="39B4ECE2" w14:textId="77777777" w:rsidR="00374160" w:rsidRPr="008F7C64" w:rsidRDefault="00374160" w:rsidP="00374160">
            <w:pPr>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6CF06C98"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50" w:history="1">
              <w:r w:rsidRPr="008F7C64">
                <w:rPr>
                  <w:rStyle w:val="Hyperlink"/>
                  <w:rFonts w:eastAsia="Arial"/>
                  <w:sz w:val="26"/>
                  <w:szCs w:val="26"/>
                  <w:u w:val="none"/>
                  <w:lang w:val="pt-BR"/>
                </w:rPr>
                <w:t>https://dichvucong.gov.vn</w:t>
              </w:r>
            </w:hyperlink>
          </w:p>
          <w:p w14:paraId="5E8302E5" w14:textId="77777777" w:rsidR="00374160" w:rsidRPr="008F7C64" w:rsidRDefault="00374160" w:rsidP="00374160">
            <w:pPr>
              <w:ind w:left="135" w:right="125"/>
              <w:rPr>
                <w:rStyle w:val="Hyperlink"/>
                <w:rFonts w:eastAsia="Arial"/>
                <w:sz w:val="26"/>
                <w:szCs w:val="26"/>
                <w:u w:val="none"/>
                <w:lang w:val="pt-BR"/>
              </w:rPr>
            </w:pPr>
            <w:r w:rsidRPr="008F7C64">
              <w:rPr>
                <w:rFonts w:eastAsia="Arial"/>
                <w:sz w:val="26"/>
                <w:szCs w:val="26"/>
                <w:lang w:val="pt-BR"/>
              </w:rPr>
              <w:t>+ Cổng dịch vụ công tỉnh Tây Ninh: https://dichvucong.tayninh.gov.vn/</w:t>
            </w:r>
          </w:p>
          <w:p w14:paraId="6312F8CF" w14:textId="77777777" w:rsidR="00374160" w:rsidRPr="008F7C64" w:rsidRDefault="00374160" w:rsidP="00374160">
            <w:pPr>
              <w:ind w:left="125"/>
              <w:rPr>
                <w:rStyle w:val="Hyperlink"/>
                <w:sz w:val="26"/>
                <w:szCs w:val="26"/>
                <w:u w:val="none"/>
                <w:lang w:val="vi-VN"/>
              </w:rPr>
            </w:pPr>
            <w:r w:rsidRPr="008F7C64">
              <w:rPr>
                <w:rStyle w:val="Hyperlink"/>
                <w:sz w:val="26"/>
                <w:szCs w:val="26"/>
                <w:u w:val="none"/>
                <w:lang w:val="vi-VN"/>
              </w:rPr>
              <w:t>+ Ứng dụng Tây Ninh Smart</w:t>
            </w:r>
          </w:p>
          <w:p w14:paraId="69E0136F" w14:textId="77777777" w:rsidR="00374160" w:rsidRPr="008F7C64" w:rsidRDefault="00374160" w:rsidP="00374160">
            <w:pPr>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54567B4A" w14:textId="77777777" w:rsidR="00F62467" w:rsidRPr="007E353B" w:rsidRDefault="00F62467" w:rsidP="00F62467">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14C4AA4A"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57C59BA5"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52F0DCB6"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7D500ECD"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0354C2C4"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65C08915"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2657C718"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107DB3BF"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41655990" w14:textId="77777777" w:rsidR="00374160" w:rsidRPr="008F7C64" w:rsidRDefault="00374160" w:rsidP="00374160">
            <w:pPr>
              <w:shd w:val="clear" w:color="auto" w:fill="FFFFFF"/>
              <w:jc w:val="both"/>
              <w:rPr>
                <w:sz w:val="26"/>
                <w:szCs w:val="26"/>
              </w:rPr>
            </w:pPr>
            <w:r w:rsidRPr="008F7C64">
              <w:rPr>
                <w:sz w:val="26"/>
                <w:szCs w:val="26"/>
              </w:rPr>
              <w:t>- Thực hiện kiểm tra hồ sơ:</w:t>
            </w:r>
          </w:p>
          <w:p w14:paraId="6829C579" w14:textId="77777777" w:rsidR="00374160" w:rsidRPr="008F7C64" w:rsidRDefault="00374160" w:rsidP="00374160">
            <w:pPr>
              <w:shd w:val="clear" w:color="auto" w:fill="FFFFFF"/>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w:t>
            </w:r>
            <w:r w:rsidRPr="008F7C64">
              <w:rPr>
                <w:sz w:val="26"/>
                <w:szCs w:val="26"/>
              </w:rPr>
              <w:lastRenderedPageBreak/>
              <w:t>di động cho người có yêu cầu (nếu người có yêu cầu lựa chọn hình thức nộp hồ sơ trực tuyến), đồng thời chuyển hồ sơ để Phòng Tư pháp kiểm tra, thẩm định, xử lý.</w:t>
            </w:r>
          </w:p>
          <w:p w14:paraId="25899CD5" w14:textId="77777777" w:rsidR="00374160" w:rsidRPr="008F7C64" w:rsidRDefault="00374160" w:rsidP="00374160">
            <w:pPr>
              <w:shd w:val="clear" w:color="auto" w:fill="FFFFFF"/>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B52641B" w14:textId="77777777" w:rsidR="00374160" w:rsidRPr="008F7C64" w:rsidRDefault="00374160" w:rsidP="00374160">
            <w:pPr>
              <w:shd w:val="clear" w:color="auto" w:fill="FFFFFF"/>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2D739A7"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65CB66F9" w14:textId="77777777" w:rsidR="00374160" w:rsidRPr="008F7C64" w:rsidRDefault="00374160" w:rsidP="00374160">
            <w:pPr>
              <w:jc w:val="both"/>
              <w:rPr>
                <w:sz w:val="26"/>
                <w:szCs w:val="26"/>
              </w:rPr>
            </w:pPr>
            <w:r w:rsidRPr="008F7C64">
              <w:rPr>
                <w:sz w:val="26"/>
                <w:szCs w:val="26"/>
              </w:rPr>
              <w:t>- Phòng Tư pháp xem xét, kiểm tra tính đầy đủ, hợp lệ (trường hợp đủ điều kiện), ký chứng thực văn bản thỏa thuận phân chia di sản là động sản.</w:t>
            </w:r>
          </w:p>
          <w:p w14:paraId="473A5E36" w14:textId="77777777" w:rsidR="00374160" w:rsidRPr="008F7C64" w:rsidRDefault="00374160" w:rsidP="00374160">
            <w:pPr>
              <w:jc w:val="both"/>
              <w:rPr>
                <w:sz w:val="26"/>
                <w:szCs w:val="26"/>
              </w:rPr>
            </w:pPr>
            <w:r w:rsidRPr="008F7C64">
              <w:rPr>
                <w:rFonts w:eastAsia="Times New Roman"/>
                <w:b/>
                <w:sz w:val="26"/>
                <w:szCs w:val="26"/>
              </w:rPr>
              <w:t>Lưu ý:</w:t>
            </w:r>
            <w:r w:rsidRPr="008F7C64">
              <w:rPr>
                <w:rFonts w:eastAsia="Times New Roman"/>
                <w:sz w:val="26"/>
                <w:szCs w:val="26"/>
              </w:rPr>
              <w:t xml:space="preserve">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14:paraId="253D0BD8" w14:textId="77777777" w:rsidR="00374160" w:rsidRPr="008F7C64" w:rsidRDefault="00374160" w:rsidP="00374160">
            <w:pPr>
              <w:tabs>
                <w:tab w:val="left" w:pos="3698"/>
              </w:tabs>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31FC2939"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31C63BAF"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1CEC8975"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r w:rsidRPr="008F7C64">
              <w:rPr>
                <w:rFonts w:eastAsia="Arial"/>
                <w:color w:val="000000"/>
                <w:sz w:val="26"/>
                <w:szCs w:val="26"/>
                <w:lang w:val="nl-NL"/>
              </w:rPr>
              <w:t xml:space="preserve"> </w:t>
            </w:r>
          </w:p>
          <w:p w14:paraId="39622206"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04C015D4"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58120ABB"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73281EC" w14:textId="77777777" w:rsidR="00374160" w:rsidRPr="008A6B5D" w:rsidRDefault="00374160" w:rsidP="00374160">
            <w:pPr>
              <w:shd w:val="clear" w:color="auto" w:fill="FFFFFF"/>
              <w:spacing w:before="120" w:after="120"/>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77AF1A57"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1392731E" w14:textId="77777777" w:rsidR="00374160" w:rsidRPr="008F7C64" w:rsidRDefault="00374160" w:rsidP="00374160">
            <w:pPr>
              <w:tabs>
                <w:tab w:val="left" w:pos="1175"/>
              </w:tabs>
              <w:spacing w:before="120" w:after="120"/>
              <w:rPr>
                <w:b/>
                <w:bCs/>
                <w:color w:val="FF0000"/>
                <w:sz w:val="26"/>
                <w:szCs w:val="26"/>
              </w:rPr>
            </w:pPr>
            <w:r w:rsidRPr="008F7C64">
              <w:rPr>
                <w:b/>
                <w:bCs/>
                <w:color w:val="FF0000"/>
                <w:sz w:val="26"/>
                <w:szCs w:val="26"/>
              </w:rPr>
              <w:lastRenderedPageBreak/>
              <w:tab/>
            </w:r>
          </w:p>
          <w:p w14:paraId="745714F2" w14:textId="77777777" w:rsidR="00374160" w:rsidRPr="008F7C64" w:rsidRDefault="00374160" w:rsidP="00374160">
            <w:pPr>
              <w:spacing w:before="120" w:after="120"/>
              <w:rPr>
                <w:noProof/>
                <w:sz w:val="26"/>
                <w:szCs w:val="26"/>
                <w:lang w:eastAsia="en-GB"/>
              </w:rPr>
            </w:pPr>
            <w:r w:rsidRPr="008F7C64">
              <w:rPr>
                <w:noProof/>
                <w:sz w:val="26"/>
                <w:szCs w:val="26"/>
              </w:rPr>
              <mc:AlternateContent>
                <mc:Choice Requires="wpg">
                  <w:drawing>
                    <wp:anchor distT="0" distB="0" distL="114300" distR="114300" simplePos="0" relativeHeight="251713536" behindDoc="0" locked="0" layoutInCell="1" allowOverlap="1" wp14:anchorId="3B70F6A7" wp14:editId="77B34A45">
                      <wp:simplePos x="0" y="0"/>
                      <wp:positionH relativeFrom="margin">
                        <wp:posOffset>-2540</wp:posOffset>
                      </wp:positionH>
                      <wp:positionV relativeFrom="paragraph">
                        <wp:posOffset>1905</wp:posOffset>
                      </wp:positionV>
                      <wp:extent cx="5920740" cy="1310640"/>
                      <wp:effectExtent l="8890" t="13335" r="13970" b="57150"/>
                      <wp:wrapNone/>
                      <wp:docPr id="1342475552" name="Group 1342475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310640"/>
                                <a:chOff x="0" y="0"/>
                                <a:chExt cx="6678777" cy="1370331"/>
                              </a:xfrm>
                            </wpg:grpSpPr>
                            <wps:wsp>
                              <wps:cNvPr id="1342475553" name="Text Box 100"/>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1EABA2CA"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3990DD80" w14:textId="77777777" w:rsidR="00A7443A" w:rsidRDefault="00A7443A" w:rsidP="00374160">
                                    <w:pPr>
                                      <w:spacing w:after="0"/>
                                      <w:jc w:val="center"/>
                                      <w:rPr>
                                        <w:sz w:val="24"/>
                                        <w:szCs w:val="24"/>
                                      </w:rPr>
                                    </w:pPr>
                                    <w:r>
                                      <w:rPr>
                                        <w:sz w:val="24"/>
                                        <w:szCs w:val="24"/>
                                      </w:rPr>
                                      <w:t>(02 giờ )</w:t>
                                    </w:r>
                                  </w:p>
                                  <w:p w14:paraId="058E413C"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1342475554" name="Text Box 101"/>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0A65B6B2"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7B1E6EB4" w14:textId="77777777" w:rsidR="00A7443A" w:rsidRDefault="00A7443A" w:rsidP="00374160">
                                    <w:pPr>
                                      <w:spacing w:after="0" w:line="240" w:lineRule="auto"/>
                                      <w:jc w:val="center"/>
                                      <w:rPr>
                                        <w:sz w:val="24"/>
                                        <w:szCs w:val="24"/>
                                      </w:rPr>
                                    </w:pPr>
                                    <w:r>
                                      <w:rPr>
                                        <w:sz w:val="24"/>
                                        <w:szCs w:val="24"/>
                                      </w:rPr>
                                      <w:t>(01 ngày)</w:t>
                                    </w:r>
                                  </w:p>
                                </w:txbxContent>
                              </wps:txbx>
                              <wps:bodyPr rot="0" vert="horz" wrap="square" lIns="91440" tIns="45720" rIns="91440" bIns="45720" anchor="t" anchorCtr="0" upright="1">
                                <a:noAutofit/>
                              </wps:bodyPr>
                            </wps:wsp>
                            <wps:wsp>
                              <wps:cNvPr id="1342475555" name="Text Box 102"/>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1818F5AA"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(04 giờ)</w:t>
                                    </w:r>
                                  </w:p>
                                  <w:p w14:paraId="10954889"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342475556" name="Text Box 103"/>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5B67559B" w14:textId="77777777" w:rsidR="00A7443A" w:rsidRDefault="00A7443A" w:rsidP="00374160">
                                    <w:pPr>
                                      <w:spacing w:after="0"/>
                                      <w:jc w:val="center"/>
                                      <w:rPr>
                                        <w:sz w:val="24"/>
                                        <w:szCs w:val="24"/>
                                      </w:rPr>
                                    </w:pPr>
                                  </w:p>
                                  <w:p w14:paraId="264BF9F2" w14:textId="77777777" w:rsidR="00A7443A" w:rsidRDefault="00A7443A" w:rsidP="00374160">
                                    <w:pPr>
                                      <w:spacing w:after="0"/>
                                      <w:jc w:val="center"/>
                                      <w:rPr>
                                        <w:sz w:val="24"/>
                                        <w:szCs w:val="24"/>
                                      </w:rPr>
                                    </w:pPr>
                                    <w:r>
                                      <w:rPr>
                                        <w:sz w:val="24"/>
                                        <w:szCs w:val="24"/>
                                      </w:rPr>
                                      <w:t xml:space="preserve">Văn thư </w:t>
                                    </w:r>
                                  </w:p>
                                  <w:p w14:paraId="4BC07C33" w14:textId="77777777" w:rsidR="00A7443A" w:rsidRDefault="00A7443A" w:rsidP="00374160">
                                    <w:pPr>
                                      <w:spacing w:after="0"/>
                                      <w:jc w:val="center"/>
                                      <w:rPr>
                                        <w:sz w:val="24"/>
                                        <w:szCs w:val="24"/>
                                      </w:rPr>
                                    </w:pPr>
                                    <w:r>
                                      <w:rPr>
                                        <w:sz w:val="24"/>
                                        <w:szCs w:val="24"/>
                                      </w:rPr>
                                      <w:t>(02 giờ)</w:t>
                                    </w:r>
                                  </w:p>
                                  <w:p w14:paraId="32698EB7"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342475557" name="Straight Arrow Connector 104"/>
                              <wps:cNvCnPr>
                                <a:cxnSpLocks noChangeShapeType="1"/>
                              </wps:cNvCnPr>
                              <wps:spPr bwMode="auto">
                                <a:xfrm>
                                  <a:off x="1331367" y="446227"/>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2475558" name="Straight Arrow Connector 105"/>
                              <wps:cNvCnPr>
                                <a:cxnSpLocks noChangeShapeType="1"/>
                              </wps:cNvCnPr>
                              <wps:spPr bwMode="auto">
                                <a:xfrm>
                                  <a:off x="3255264" y="446227"/>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2475559" name="Straight Arrow Connector 106"/>
                              <wps:cNvCnPr>
                                <a:cxnSpLocks noChangeShapeType="1"/>
                              </wps:cNvCnPr>
                              <wps:spPr bwMode="auto">
                                <a:xfrm>
                                  <a:off x="5135271" y="424282"/>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60" name="Straight Arrow Connector 112"/>
                              <wps:cNvCnPr>
                                <a:cxnSpLocks noChangeShapeType="1"/>
                              </wps:cNvCnPr>
                              <wps:spPr bwMode="auto">
                                <a:xfrm>
                                  <a:off x="6174029" y="826618"/>
                                  <a:ext cx="0" cy="543713"/>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61" name="Straight Arrow Connector 113"/>
                              <wps:cNvCnPr>
                                <a:cxnSpLocks noChangeShapeType="1"/>
                              </wps:cNvCnPr>
                              <wps:spPr bwMode="auto">
                                <a:xfrm flipH="1">
                                  <a:off x="570586" y="1367943"/>
                                  <a:ext cx="5610314"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62" name="Straight Arrow Connector 115"/>
                              <wps:cNvCnPr>
                                <a:cxnSpLocks noChangeShapeType="1"/>
                              </wps:cNvCnPr>
                              <wps:spPr bwMode="auto">
                                <a:xfrm flipV="1">
                                  <a:off x="570586" y="877824"/>
                                  <a:ext cx="0" cy="490982"/>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1342475552" o:spid="_x0000_s1310" style="position:absolute;margin-left:-.2pt;margin-top:.15pt;width:466.2pt;height:103.2pt;z-index:251713536;mso-position-horizontal-relative:margin;mso-width-relative:margin;mso-height-relative:margin" coordsize="66787,1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">
                      <v:shape id="Text Box 100" o:spid="_x0000_s1311"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gK8UA&#10;AADjAAAADwAAAGRycy9kb3ducmV2LnhtbERPzWrCQBC+F3yHZQRvdWNibEldxQqCeKvNpbchOyah&#10;2dmwuzXx7V1B6HG+/1lvR9OJKznfWlawmCcgiCurW64VlN+H13cQPiBr7CyTght52G4mL2sstB34&#10;i67nUIsYwr5ABU0IfSGlrxoy6Oe2J47cxTqDIZ6ultrhEMNNJ9MkWUmDLceGBnvaN1T9nv+MguPq&#10;M/xQqU86SzM7lLJyl84rNZuOuw8QgcbwL366jzrOz5bp8i3P8wweP0UA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SArxQAAAOMAAAAPAAAAAAAAAAAAAAAAAJgCAABkcnMv&#10;ZG93bnJldi54bWxQSwUGAAAAAAQABAD1AAAAigM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101" o:spid="_x0000_s1312"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4X8YA&#10;AADjAAAADwAAAGRycy9kb3ducmV2LnhtbERPS2vCQBC+F/oflhG81Y15qKSu0goF8VabS29DdkxC&#10;s7Nhd2vSf+8KQo/zvWe7n0wvruR8Z1nBcpGAIK6t7rhRUH19vGxA+ICssbdMCv7Iw373/LTFUtuR&#10;P+l6Do2IIexLVNCGMJRS+rolg35hB+LIXawzGOLpGqkdjjHc9DJNkpU02HFsaHGgQ0v1z/nXKDiu&#10;3sM3VfqkszSzYyVrd+m9UvPZ9PYKItAU/sUP91HH+Vme5uuiKHK4/xQB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S4X8YAAADjAAAADwAAAAAAAAAAAAAAAACYAgAAZHJz&#10;L2Rvd25yZXYueG1sUEsFBgAAAAAEAAQA9QAAAIsDA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(01 ngày)</w:t>
                              </w:r>
                            </w:p>
                          </w:txbxContent>
                        </v:textbox>
                      </v:shape>
                      <v:shape id="Text Box 102" o:spid="_x0000_s1313"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dxMcA&#10;AADjAAAADwAAAGRycy9kb3ducmV2LnhtbERPwYrCMBC9L/gPYQRva2rrqlSjuAuC7G21F29DM7bF&#10;ZlKSaOvfm4WFfbeZN++9eZvdYFrxIOcbywpm0wQEcWl1w5WC4nx4X4HwAVlja5kUPMnDbjt622Cu&#10;bc8/9DiFSkQT9jkqqEPocil9WZNBP7UdceSu1hkMcXSV1A77aG5amSbJQhpsOCbU2NFXTeXtdDcK&#10;jovPcKFCf+sszWxfyNJdW6/UZDzs1yACDeH/+E991PH9bJ7Olx8R8NspLkBu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oHcTHAAAA4wAAAA8AAAAAAAAAAAAAAAAAmAIAAGRy&#10;cy9kb3ducmV2LnhtbFBLBQYAAAAABAAEAPUAAACMAw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(04 giờ)</w:t>
                              </w:r>
                            </w:p>
                            <w:p w:rsidR="00A7443A" w:rsidRPr="00E53698" w:rsidRDefault="00A7443A" w:rsidP="00374160">
                              <w:pPr>
                                <w:jc w:val="center"/>
                                <w:rPr>
                                  <w:sz w:val="24"/>
                                  <w:szCs w:val="24"/>
                                </w:rPr>
                              </w:pPr>
                            </w:p>
                          </w:txbxContent>
                        </v:textbox>
                      </v:shape>
                      <v:shape id="Text Box 103" o:spid="_x0000_s1314"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qDs8YA&#10;AADjAAAADwAAAGRycy9kb3ducmV2LnhtbERPvWrDMBDeC3kHcYVujVw7doITJaSFQuhWx0u2w7rY&#10;JtbJSGrsvn1VKHS87/92h9kM4k7O95YVvCwTEMSN1T23Curz+/MGhA/IGgfLpOCbPBz2i4cdltpO&#10;/En3KrQihrAvUUEXwlhK6ZuODPqlHYkjd7XOYIina6V2OMVwM8g0SQppsOfY0OFIbx01t+rLKDgV&#10;r+FCtf7QWZrZqZaNuw5eqafH+bgFEWgO/+I/90nH+dkqXa3zPC/g96cI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qDs8YAAADjAAAADwAAAAAAAAAAAAAAAACYAgAAZHJz&#10;L2Rvd25yZXYueG1sUEsFBgAAAAAEAAQA9QAAAIsDA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(02 giờ)</w:t>
                              </w:r>
                            </w:p>
                            <w:p w:rsidR="00A7443A" w:rsidRPr="00E53698" w:rsidRDefault="00A7443A" w:rsidP="00374160">
                              <w:pPr>
                                <w:jc w:val="center"/>
                                <w:rPr>
                                  <w:sz w:val="24"/>
                                  <w:szCs w:val="24"/>
                                </w:rPr>
                              </w:pPr>
                            </w:p>
                          </w:txbxContent>
                        </v:textbox>
                      </v:shape>
                      <v:shape id="Straight Arrow Connector 104" o:spid="_x0000_s1315" type="#_x0000_t32" style="position:absolute;left:13313;top:4462;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lu98YAAADjAAAADwAAAGRycy9kb3ducmV2LnhtbERPX2vCMBB/H/gdwgl7m+msnVKNIoNN&#10;nwbtBF+P5mzLkktpMlu//SIIe7zf/9vsRmvElXrfOlbwOktAEFdOt1wrOH1/vKxA+ICs0TgmBTfy&#10;sNtOnjaYazdwQdcy1CKGsM9RQRNCl0vpq4Ys+pnriCN3cb3FEM++lrrHIYZbI+dJ8iYtthwbGuzo&#10;vaHqp/y1Cr66VToYU+6L4lMXNr2lyTkclHqejvs1iEBj+Bc/3Ecd56eL+WKZZdkS7j9FAO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JbvfGAAAA4wAAAA8AAAAAAAAA&#10;AAAAAAAAoQIAAGRycy9kb3ducmV2LnhtbFBLBQYAAAAABAAEAPkAAACUAwAAAAA=&#10;" strokeweight="1pt">
                        <v:stroke startarrow="block" endarrow="block" joinstyle="miter"/>
                      </v:shape>
                      <v:shape id="Straight Arrow Connector 105" o:spid="_x0000_s1316" type="#_x0000_t32" style="position:absolute;left:32552;top:4462;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6hcoAAADjAAAADwAAAGRycy9kb3ducmV2LnhtbESPQUvDQBCF70L/wzKCN7uxabTEbksp&#10;qD0JiYLXITsmwd3ZkF2b9N87h4LHmffmvW+2+9k7daYx9oENPCwzUMRNsD23Bj4/Xu43oGJCtugC&#10;k4ELRdjvFjdbLG2YuKJznVolIRxLNNClNJRax6Yjj3EZBmLRvsPoMck4ttqOOEm4d3qVZY/aY8/S&#10;0OFAx46an/rXG3gfNvnkXH2oqldb+fySZ1/pzZi72/nwDCrRnP7N1+uTFfx8vVo/FUUh0PKTLEDv&#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1vqFygAAAOMAAAAPAAAA&#10;AAAAAAAAAAAAAKECAABkcnMvZG93bnJldi54bWxQSwUGAAAAAAQABAD5AAAAmAMAAAAA&#10;" strokeweight="1pt">
                        <v:stroke startarrow="block" endarrow="block" joinstyle="miter"/>
                      </v:shape>
                      <v:shape id="Straight Arrow Connector 106" o:spid="_x0000_s1317" type="#_x0000_t32" style="position:absolute;left:51352;top:4242;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HvoAbcsAAADjAAAADwAA&#10;AAAAAAAAAAAAAAChAgAAZHJzL2Rvd25yZXYueG1sUEsFBgAAAAAEAAQA+QAAAJkDAAAAAA==&#10;" strokeweight="1pt">
                        <v:stroke endarrow="block" joinstyle="miter"/>
                      </v:shape>
                      <v:shape id="Straight Arrow Connector 112" o:spid="_x0000_s1318" type="#_x0000_t32" style="position:absolute;left:61740;top:8266;width:0;height:5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axjTcsAAADjAAAADwAA&#10;AAAAAAAAAAAAAAChAgAAZHJzL2Rvd25yZXYueG1sUEsFBgAAAAAEAAQA+QAAAJkDAAAAAA==&#10;" strokeweight="1pt">
                        <v:stroke endarrow="block" joinstyle="miter"/>
                      </v:shape>
                      <v:shape id="Straight Arrow Connector 113" o:spid="_x0000_s1319" type="#_x0000_t32" style="position:absolute;left:5705;top:13679;width:561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2ej7csAAADjAAAADwAA&#10;AAAAAAAAAAAAAAChAgAAZHJzL2Rvd25yZXYueG1sUEsFBgAAAAAEAAQA+QAAAJkDAAAAAA==&#10;" strokeweight="1pt">
                        <v:stroke endarrow="block" joinstyle="miter"/>
                      </v:shape>
                      <v:shape id="Straight Arrow Connector 115" o:spid="_x0000_s1320" type="#_x0000_t32" style="position:absolute;left:5705;top:8778;width:0;height:4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D7U9mssAAADjAAAADwAA&#10;AAAAAAAAAAAAAAChAgAAZHJzL2Rvd25yZXYueG1sUEsFBgAAAAAEAAQA+QAAAJkDAAAAAA==&#10;" strokeweight="1pt">
                        <v:stroke endarrow="block" joinstyle="miter"/>
                      </v:shape>
                      <w10:wrap anchorx="margin"/>
                    </v:group>
                  </w:pict>
                </mc:Fallback>
              </mc:AlternateContent>
            </w:r>
          </w:p>
          <w:p w14:paraId="4BCB79F4" w14:textId="77777777" w:rsidR="00374160" w:rsidRPr="008F7C64" w:rsidRDefault="00374160" w:rsidP="00374160">
            <w:pPr>
              <w:spacing w:before="120" w:after="120"/>
              <w:rPr>
                <w:noProof/>
                <w:sz w:val="26"/>
                <w:szCs w:val="26"/>
                <w:lang w:eastAsia="en-GB"/>
              </w:rPr>
            </w:pPr>
          </w:p>
          <w:p w14:paraId="58127129" w14:textId="77777777" w:rsidR="00374160" w:rsidRPr="008F7C64" w:rsidRDefault="00374160" w:rsidP="00374160">
            <w:pPr>
              <w:spacing w:before="120" w:after="120"/>
              <w:rPr>
                <w:noProof/>
                <w:sz w:val="26"/>
                <w:szCs w:val="26"/>
                <w:lang w:eastAsia="en-GB"/>
              </w:rPr>
            </w:pPr>
          </w:p>
          <w:p w14:paraId="568C24D5" w14:textId="77777777" w:rsidR="00374160" w:rsidRPr="008F7C64" w:rsidRDefault="00374160" w:rsidP="00374160">
            <w:pPr>
              <w:spacing w:before="120" w:after="120"/>
              <w:rPr>
                <w:noProof/>
                <w:sz w:val="26"/>
                <w:szCs w:val="26"/>
                <w:lang w:eastAsia="en-GB"/>
              </w:rPr>
            </w:pPr>
          </w:p>
          <w:p w14:paraId="596DF1A5" w14:textId="77777777" w:rsidR="00374160" w:rsidRPr="008F7C64" w:rsidRDefault="00374160" w:rsidP="00374160">
            <w:pPr>
              <w:spacing w:before="120" w:after="120"/>
              <w:rPr>
                <w:b/>
                <w:bCs/>
                <w:color w:val="FF0000"/>
                <w:sz w:val="26"/>
                <w:szCs w:val="26"/>
              </w:rPr>
            </w:pPr>
          </w:p>
          <w:p w14:paraId="69DC20DA" w14:textId="77777777" w:rsidR="00374160" w:rsidRPr="008F7C64" w:rsidRDefault="00374160" w:rsidP="00374160">
            <w:pPr>
              <w:spacing w:before="120" w:after="120"/>
              <w:rPr>
                <w:b/>
                <w:bCs/>
                <w:color w:val="FF0000"/>
                <w:sz w:val="26"/>
                <w:szCs w:val="26"/>
              </w:rPr>
            </w:pPr>
          </w:p>
        </w:tc>
      </w:tr>
      <w:tr w:rsidR="00374160" w:rsidRPr="008F7C64" w14:paraId="493A6FB5" w14:textId="77777777" w:rsidTr="00374160">
        <w:tc>
          <w:tcPr>
            <w:tcW w:w="9639" w:type="dxa"/>
            <w:gridSpan w:val="6"/>
            <w:shd w:val="clear" w:color="auto" w:fill="auto"/>
          </w:tcPr>
          <w:p w14:paraId="435C5BCC"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73090800" w14:textId="77777777" w:rsidTr="00374160">
        <w:tc>
          <w:tcPr>
            <w:tcW w:w="1560" w:type="dxa"/>
            <w:shd w:val="clear" w:color="auto" w:fill="auto"/>
            <w:vAlign w:val="center"/>
          </w:tcPr>
          <w:p w14:paraId="61DC6159"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2551" w:type="dxa"/>
            <w:shd w:val="clear" w:color="auto" w:fill="auto"/>
            <w:vAlign w:val="center"/>
          </w:tcPr>
          <w:p w14:paraId="5E8F7111"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559" w:type="dxa"/>
            <w:shd w:val="clear" w:color="auto" w:fill="auto"/>
            <w:vAlign w:val="center"/>
          </w:tcPr>
          <w:p w14:paraId="3FF17BEE"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969" w:type="dxa"/>
            <w:gridSpan w:val="3"/>
            <w:shd w:val="clear" w:color="auto" w:fill="auto"/>
            <w:vAlign w:val="center"/>
          </w:tcPr>
          <w:p w14:paraId="2E2C42BD"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4F0C2D1C" w14:textId="77777777" w:rsidTr="00374160">
        <w:tc>
          <w:tcPr>
            <w:tcW w:w="1560" w:type="dxa"/>
            <w:shd w:val="clear" w:color="auto" w:fill="auto"/>
            <w:vAlign w:val="center"/>
          </w:tcPr>
          <w:p w14:paraId="3C84E2CF"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2551" w:type="dxa"/>
            <w:shd w:val="clear" w:color="auto" w:fill="auto"/>
            <w:vAlign w:val="center"/>
          </w:tcPr>
          <w:p w14:paraId="50FDEDF3" w14:textId="77777777" w:rsidR="00374160" w:rsidRPr="008F7C64" w:rsidRDefault="00374160" w:rsidP="00374160">
            <w:pPr>
              <w:spacing w:before="120" w:after="120"/>
              <w:jc w:val="both"/>
              <w:rPr>
                <w:bCs/>
                <w:sz w:val="26"/>
                <w:szCs w:val="26"/>
              </w:rPr>
            </w:pPr>
            <w:r w:rsidRPr="008F7C64">
              <w:rPr>
                <w:sz w:val="26"/>
                <w:szCs w:val="26"/>
              </w:rPr>
              <w:t>Trong thời hạn 02 ngày làm việc, kể từ ngày nhận đủ hồ sơ hợp lệ theo quy định.</w:t>
            </w:r>
          </w:p>
        </w:tc>
        <w:tc>
          <w:tcPr>
            <w:tcW w:w="1559" w:type="dxa"/>
            <w:vMerge w:val="restart"/>
            <w:shd w:val="clear" w:color="auto" w:fill="auto"/>
            <w:vAlign w:val="center"/>
          </w:tcPr>
          <w:p w14:paraId="389E5972" w14:textId="77777777" w:rsidR="00374160" w:rsidRPr="008F7C64" w:rsidRDefault="00374160" w:rsidP="00374160">
            <w:pPr>
              <w:spacing w:before="60" w:after="60"/>
              <w:rPr>
                <w:sz w:val="26"/>
                <w:szCs w:val="26"/>
              </w:rPr>
            </w:pPr>
            <w:r w:rsidRPr="008F7C64">
              <w:rPr>
                <w:sz w:val="26"/>
                <w:szCs w:val="26"/>
              </w:rPr>
              <w:t>50.000đ/ hợp đồng, giao dịch</w:t>
            </w:r>
          </w:p>
        </w:tc>
        <w:tc>
          <w:tcPr>
            <w:tcW w:w="3969" w:type="dxa"/>
            <w:gridSpan w:val="3"/>
            <w:shd w:val="clear" w:color="auto" w:fill="auto"/>
            <w:vAlign w:val="center"/>
          </w:tcPr>
          <w:p w14:paraId="2DDA3FE9" w14:textId="77777777" w:rsidR="00374160" w:rsidRPr="008F7C64" w:rsidRDefault="00374160" w:rsidP="00374160">
            <w:pPr>
              <w:jc w:val="both"/>
              <w:rPr>
                <w:sz w:val="26"/>
                <w:szCs w:val="26"/>
              </w:rPr>
            </w:pPr>
            <w:r w:rsidRPr="008F7C64">
              <w:rPr>
                <w:sz w:val="26"/>
                <w:szCs w:val="26"/>
              </w:rPr>
              <w:t>- Nộp hồ sơ trực tiếp tại Bộ phận Tiếp nhận và Trả kết quả của UBND huyện/thị xã/thành phố</w:t>
            </w:r>
          </w:p>
          <w:p w14:paraId="28D28ACA" w14:textId="77777777" w:rsidR="00374160" w:rsidRPr="008F7C64" w:rsidRDefault="00374160" w:rsidP="00374160">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p w14:paraId="30232340" w14:textId="77777777" w:rsidR="00374160" w:rsidRPr="008F7C64" w:rsidRDefault="00374160" w:rsidP="00374160">
            <w:pPr>
              <w:spacing w:before="120" w:after="120"/>
              <w:jc w:val="both"/>
              <w:rPr>
                <w:sz w:val="26"/>
                <w:szCs w:val="26"/>
                <w:lang w:val="vi-VN" w:eastAsia="vi-VN"/>
              </w:rPr>
            </w:pPr>
          </w:p>
        </w:tc>
      </w:tr>
      <w:tr w:rsidR="00374160" w:rsidRPr="008F7C64" w14:paraId="18DD704E" w14:textId="77777777" w:rsidTr="00374160">
        <w:tc>
          <w:tcPr>
            <w:tcW w:w="1560" w:type="dxa"/>
            <w:shd w:val="clear" w:color="auto" w:fill="auto"/>
            <w:vAlign w:val="center"/>
          </w:tcPr>
          <w:p w14:paraId="212B635D"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551" w:type="dxa"/>
            <w:shd w:val="clear" w:color="auto" w:fill="auto"/>
            <w:vAlign w:val="center"/>
          </w:tcPr>
          <w:p w14:paraId="188FB89C" w14:textId="77777777" w:rsidR="00374160" w:rsidRPr="008F7C64" w:rsidRDefault="00374160" w:rsidP="00374160">
            <w:pPr>
              <w:spacing w:before="120" w:after="120"/>
              <w:jc w:val="both"/>
              <w:rPr>
                <w:bCs/>
                <w:sz w:val="26"/>
                <w:szCs w:val="26"/>
              </w:rPr>
            </w:pPr>
            <w:r w:rsidRPr="008F7C64">
              <w:rPr>
                <w:sz w:val="26"/>
                <w:szCs w:val="26"/>
              </w:rPr>
              <w:t>Trong thời hạn 02 ngày làm việc, kể từ ngày nhận đủ hồ sơ hợp lệ theo quy định.</w:t>
            </w:r>
          </w:p>
        </w:tc>
        <w:tc>
          <w:tcPr>
            <w:tcW w:w="1559" w:type="dxa"/>
            <w:vMerge/>
            <w:shd w:val="clear" w:color="auto" w:fill="auto"/>
            <w:vAlign w:val="center"/>
          </w:tcPr>
          <w:p w14:paraId="5CA9F9A2" w14:textId="77777777" w:rsidR="00374160" w:rsidRPr="008F7C64" w:rsidRDefault="00374160" w:rsidP="00374160">
            <w:pPr>
              <w:spacing w:before="120" w:after="120"/>
              <w:jc w:val="center"/>
              <w:textAlignment w:val="center"/>
              <w:rPr>
                <w:sz w:val="26"/>
                <w:szCs w:val="26"/>
              </w:rPr>
            </w:pPr>
          </w:p>
        </w:tc>
        <w:tc>
          <w:tcPr>
            <w:tcW w:w="3969" w:type="dxa"/>
            <w:gridSpan w:val="3"/>
            <w:shd w:val="clear" w:color="auto" w:fill="auto"/>
            <w:vAlign w:val="center"/>
          </w:tcPr>
          <w:p w14:paraId="7FDAA832"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02737909" w14:textId="77777777" w:rsidR="00374160" w:rsidRPr="008F7C64" w:rsidRDefault="00374160" w:rsidP="00374160">
            <w:pPr>
              <w:rPr>
                <w:sz w:val="26"/>
                <w:szCs w:val="26"/>
              </w:rPr>
            </w:pPr>
            <w:r w:rsidRPr="008F7C64">
              <w:rPr>
                <w:sz w:val="26"/>
                <w:szCs w:val="26"/>
              </w:rPr>
              <w:t xml:space="preserve">+ Cổng Dịch vụ công Quốc gia, địa chỉ: </w:t>
            </w:r>
            <w:hyperlink r:id="rId51" w:history="1">
              <w:r w:rsidRPr="008F7C64">
                <w:rPr>
                  <w:rStyle w:val="Hyperlink"/>
                  <w:sz w:val="26"/>
                  <w:szCs w:val="26"/>
                  <w:u w:val="none"/>
                </w:rPr>
                <w:t>https://dichvucong.gov.vn</w:t>
              </w:r>
            </w:hyperlink>
          </w:p>
          <w:p w14:paraId="22F6ECEB" w14:textId="77777777" w:rsidR="00374160" w:rsidRPr="008F7C64" w:rsidRDefault="00374160" w:rsidP="00374160">
            <w:pPr>
              <w:rPr>
                <w:sz w:val="26"/>
                <w:szCs w:val="26"/>
              </w:rPr>
            </w:pPr>
            <w:r w:rsidRPr="008F7C64">
              <w:rPr>
                <w:sz w:val="26"/>
                <w:szCs w:val="26"/>
              </w:rPr>
              <w:t xml:space="preserve">+ Cổng Dịch vụ công tỉnh, địa chỉ </w:t>
            </w:r>
            <w:hyperlink r:id="rId52" w:history="1">
              <w:r w:rsidRPr="008F7C64">
                <w:rPr>
                  <w:rStyle w:val="Hyperlink"/>
                  <w:sz w:val="26"/>
                  <w:szCs w:val="26"/>
                  <w:u w:val="none"/>
                </w:rPr>
                <w:t>https://dichvucong.tayninh.gov.vn</w:t>
              </w:r>
            </w:hyperlink>
          </w:p>
          <w:p w14:paraId="75EBB203" w14:textId="77777777" w:rsidR="00374160" w:rsidRPr="008F7C64" w:rsidRDefault="00374160" w:rsidP="00374160">
            <w:pPr>
              <w:rPr>
                <w:sz w:val="26"/>
                <w:szCs w:val="26"/>
              </w:rPr>
            </w:pPr>
            <w:r w:rsidRPr="008F7C64">
              <w:rPr>
                <w:sz w:val="26"/>
                <w:szCs w:val="26"/>
              </w:rPr>
              <w:t>+ Ứng dụng Tây Ninh Smart</w:t>
            </w:r>
          </w:p>
          <w:p w14:paraId="6E19083C" w14:textId="77777777" w:rsidR="00374160" w:rsidRPr="008F7C64" w:rsidRDefault="00374160" w:rsidP="00374160">
            <w:pPr>
              <w:rPr>
                <w:sz w:val="26"/>
                <w:szCs w:val="26"/>
              </w:rPr>
            </w:pPr>
            <w:r w:rsidRPr="008F7C64">
              <w:rPr>
                <w:sz w:val="26"/>
                <w:szCs w:val="26"/>
              </w:rPr>
              <w:t>+ Cổng Hành chính công tỉnh Tây Ninh trên mạng xã hội Zalo</w:t>
            </w:r>
          </w:p>
          <w:p w14:paraId="515DDC68" w14:textId="77777777" w:rsidR="00374160" w:rsidRPr="008F7C64" w:rsidRDefault="00374160" w:rsidP="00374160">
            <w:pPr>
              <w:jc w:val="both"/>
              <w:rPr>
                <w:sz w:val="26"/>
                <w:szCs w:val="26"/>
              </w:rPr>
            </w:pPr>
            <w:r w:rsidRPr="008F7C64">
              <w:rPr>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UBND </w:t>
            </w:r>
            <w:r w:rsidRPr="008F7C64">
              <w:rPr>
                <w:sz w:val="26"/>
                <w:szCs w:val="26"/>
              </w:rPr>
              <w:lastRenderedPageBreak/>
              <w:t>huyện/thị xã/thành phố nơi nộp hồ sơ.</w:t>
            </w:r>
          </w:p>
        </w:tc>
      </w:tr>
      <w:tr w:rsidR="00374160" w:rsidRPr="008F7C64" w14:paraId="22D1098A" w14:textId="77777777" w:rsidTr="00374160">
        <w:tc>
          <w:tcPr>
            <w:tcW w:w="9639" w:type="dxa"/>
            <w:gridSpan w:val="6"/>
            <w:shd w:val="clear" w:color="auto" w:fill="auto"/>
          </w:tcPr>
          <w:p w14:paraId="022A10BE"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lastRenderedPageBreak/>
              <w:t>3. Thành phần hồ sơ:</w:t>
            </w:r>
          </w:p>
        </w:tc>
      </w:tr>
      <w:tr w:rsidR="00374160" w:rsidRPr="008F7C64" w14:paraId="324D51D6" w14:textId="77777777" w:rsidTr="00374160">
        <w:tc>
          <w:tcPr>
            <w:tcW w:w="5670" w:type="dxa"/>
            <w:gridSpan w:val="3"/>
            <w:shd w:val="clear" w:color="auto" w:fill="auto"/>
            <w:vAlign w:val="center"/>
          </w:tcPr>
          <w:p w14:paraId="4867B5AC"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447" w:type="dxa"/>
            <w:shd w:val="clear" w:color="auto" w:fill="auto"/>
            <w:vAlign w:val="center"/>
          </w:tcPr>
          <w:p w14:paraId="4DB15D5A"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2522" w:type="dxa"/>
            <w:gridSpan w:val="2"/>
            <w:shd w:val="clear" w:color="auto" w:fill="auto"/>
            <w:vAlign w:val="center"/>
          </w:tcPr>
          <w:p w14:paraId="285725AE"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60C6F94A" w14:textId="77777777" w:rsidTr="00374160">
        <w:tc>
          <w:tcPr>
            <w:tcW w:w="5670" w:type="dxa"/>
            <w:gridSpan w:val="3"/>
            <w:shd w:val="clear" w:color="auto" w:fill="auto"/>
            <w:vAlign w:val="center"/>
          </w:tcPr>
          <w:p w14:paraId="5B495F79" w14:textId="77777777" w:rsidR="00374160" w:rsidRPr="008F7C64" w:rsidRDefault="00374160" w:rsidP="00374160">
            <w:pPr>
              <w:spacing w:before="120" w:after="120"/>
              <w:jc w:val="both"/>
              <w:rPr>
                <w:sz w:val="26"/>
                <w:szCs w:val="26"/>
              </w:rPr>
            </w:pPr>
            <w:r w:rsidRPr="008F7C64">
              <w:rPr>
                <w:sz w:val="26"/>
                <w:szCs w:val="26"/>
              </w:rPr>
              <w:t>- Dự thảo văn bản phân chia di sản là động sản;</w:t>
            </w:r>
          </w:p>
        </w:tc>
        <w:tc>
          <w:tcPr>
            <w:tcW w:w="1447" w:type="dxa"/>
            <w:shd w:val="clear" w:color="auto" w:fill="auto"/>
            <w:vAlign w:val="center"/>
          </w:tcPr>
          <w:p w14:paraId="28E091E8" w14:textId="77777777" w:rsidR="00374160" w:rsidRPr="008F7C64" w:rsidRDefault="00374160" w:rsidP="00374160">
            <w:pPr>
              <w:spacing w:before="120" w:after="120"/>
              <w:jc w:val="center"/>
              <w:textAlignment w:val="center"/>
              <w:rPr>
                <w:b/>
                <w:sz w:val="26"/>
                <w:szCs w:val="26"/>
              </w:rPr>
            </w:pPr>
          </w:p>
        </w:tc>
        <w:tc>
          <w:tcPr>
            <w:tcW w:w="2522" w:type="dxa"/>
            <w:gridSpan w:val="2"/>
            <w:shd w:val="clear" w:color="auto" w:fill="auto"/>
            <w:vAlign w:val="center"/>
          </w:tcPr>
          <w:p w14:paraId="4A4A28CE"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1A0C312B" w14:textId="77777777" w:rsidR="00374160" w:rsidRPr="008F7C64" w:rsidRDefault="00374160" w:rsidP="00374160">
            <w:pPr>
              <w:spacing w:before="120" w:after="120"/>
              <w:jc w:val="both"/>
              <w:textAlignment w:val="center"/>
              <w:rPr>
                <w:bCs/>
                <w:sz w:val="26"/>
                <w:szCs w:val="26"/>
              </w:rPr>
            </w:pPr>
            <w:r w:rsidRPr="008F7C64">
              <w:rPr>
                <w:bCs/>
                <w:sz w:val="26"/>
                <w:szCs w:val="26"/>
              </w:rPr>
              <w:t>Bản sao: 1</w:t>
            </w:r>
          </w:p>
        </w:tc>
      </w:tr>
      <w:tr w:rsidR="00374160" w:rsidRPr="008F7C64" w14:paraId="1BAB892C" w14:textId="77777777" w:rsidTr="00374160">
        <w:tc>
          <w:tcPr>
            <w:tcW w:w="5670" w:type="dxa"/>
            <w:gridSpan w:val="3"/>
            <w:shd w:val="clear" w:color="auto" w:fill="auto"/>
            <w:vAlign w:val="center"/>
          </w:tcPr>
          <w:p w14:paraId="4C566E57" w14:textId="77777777" w:rsidR="00374160" w:rsidRPr="008F7C64" w:rsidRDefault="00374160" w:rsidP="00374160">
            <w:pPr>
              <w:spacing w:before="120" w:after="120"/>
              <w:jc w:val="both"/>
              <w:rPr>
                <w:sz w:val="26"/>
                <w:szCs w:val="26"/>
              </w:rPr>
            </w:pPr>
            <w:r w:rsidRPr="008F7C64">
              <w:rPr>
                <w:sz w:val="26"/>
                <w:szCs w:val="26"/>
              </w:rPr>
              <w:t>- Bản sao kèm bản chính Giấy chứng minh nhân dân hoặc Hộ chiếu còn giá trị sử dụng của người yêu cầu chứng thực;</w:t>
            </w:r>
          </w:p>
        </w:tc>
        <w:tc>
          <w:tcPr>
            <w:tcW w:w="1447" w:type="dxa"/>
            <w:shd w:val="clear" w:color="auto" w:fill="auto"/>
            <w:vAlign w:val="center"/>
          </w:tcPr>
          <w:p w14:paraId="2AD3CD02" w14:textId="77777777" w:rsidR="00374160" w:rsidRPr="008F7C64" w:rsidRDefault="00374160" w:rsidP="00374160">
            <w:pPr>
              <w:spacing w:before="120" w:after="120"/>
              <w:jc w:val="center"/>
              <w:textAlignment w:val="center"/>
              <w:rPr>
                <w:b/>
                <w:sz w:val="26"/>
                <w:szCs w:val="26"/>
              </w:rPr>
            </w:pPr>
          </w:p>
        </w:tc>
        <w:tc>
          <w:tcPr>
            <w:tcW w:w="2522" w:type="dxa"/>
            <w:gridSpan w:val="2"/>
            <w:shd w:val="clear" w:color="auto" w:fill="auto"/>
            <w:vAlign w:val="center"/>
          </w:tcPr>
          <w:p w14:paraId="1A6C918E"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5218C788" w14:textId="77777777" w:rsidR="00374160" w:rsidRPr="008F7C64" w:rsidRDefault="00374160" w:rsidP="00374160">
            <w:pPr>
              <w:spacing w:before="120" w:after="120"/>
              <w:jc w:val="both"/>
              <w:textAlignment w:val="center"/>
              <w:rPr>
                <w:b/>
                <w:sz w:val="26"/>
                <w:szCs w:val="26"/>
              </w:rPr>
            </w:pPr>
            <w:r w:rsidRPr="008F7C64">
              <w:rPr>
                <w:bCs/>
                <w:sz w:val="26"/>
                <w:szCs w:val="26"/>
              </w:rPr>
              <w:t>Bản sao: 1</w:t>
            </w:r>
          </w:p>
        </w:tc>
      </w:tr>
      <w:tr w:rsidR="00374160" w:rsidRPr="008F7C64" w14:paraId="3723B2D5" w14:textId="77777777" w:rsidTr="00374160">
        <w:tc>
          <w:tcPr>
            <w:tcW w:w="5670" w:type="dxa"/>
            <w:gridSpan w:val="3"/>
            <w:shd w:val="clear" w:color="auto" w:fill="auto"/>
            <w:vAlign w:val="center"/>
          </w:tcPr>
          <w:p w14:paraId="1EBA0B84" w14:textId="77777777" w:rsidR="00374160" w:rsidRPr="008F7C64" w:rsidRDefault="00374160" w:rsidP="00374160">
            <w:pPr>
              <w:spacing w:before="120" w:after="120"/>
              <w:jc w:val="both"/>
              <w:rPr>
                <w:iCs/>
                <w:sz w:val="26"/>
                <w:szCs w:val="26"/>
              </w:rPr>
            </w:pPr>
            <w:r w:rsidRPr="008F7C64">
              <w:rPr>
                <w:sz w:val="26"/>
                <w:szCs w:val="26"/>
              </w:rPr>
              <w:t>- 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447" w:type="dxa"/>
            <w:shd w:val="clear" w:color="auto" w:fill="auto"/>
            <w:vAlign w:val="center"/>
          </w:tcPr>
          <w:p w14:paraId="62589913" w14:textId="77777777" w:rsidR="00374160" w:rsidRPr="008F7C64" w:rsidRDefault="00374160" w:rsidP="00374160">
            <w:pPr>
              <w:rPr>
                <w:sz w:val="26"/>
                <w:szCs w:val="26"/>
              </w:rPr>
            </w:pPr>
            <w:r w:rsidRPr="008F7C64">
              <w:rPr>
                <w:sz w:val="26"/>
                <w:szCs w:val="26"/>
              </w:rPr>
              <w:t>Không có</w:t>
            </w:r>
          </w:p>
        </w:tc>
        <w:tc>
          <w:tcPr>
            <w:tcW w:w="2522" w:type="dxa"/>
            <w:gridSpan w:val="2"/>
            <w:shd w:val="clear" w:color="auto" w:fill="auto"/>
            <w:vAlign w:val="center"/>
          </w:tcPr>
          <w:p w14:paraId="7BF54ABC"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0C411087" w14:textId="77777777" w:rsidR="00374160" w:rsidRPr="008F7C64" w:rsidRDefault="00374160" w:rsidP="00374160">
            <w:pPr>
              <w:spacing w:before="120" w:after="120"/>
              <w:jc w:val="both"/>
              <w:textAlignment w:val="center"/>
              <w:rPr>
                <w:sz w:val="26"/>
                <w:szCs w:val="26"/>
              </w:rPr>
            </w:pPr>
            <w:r w:rsidRPr="008F7C64">
              <w:rPr>
                <w:bCs/>
                <w:sz w:val="26"/>
                <w:szCs w:val="26"/>
              </w:rPr>
              <w:t>Bản sao: 1</w:t>
            </w:r>
          </w:p>
        </w:tc>
      </w:tr>
      <w:tr w:rsidR="00374160" w:rsidRPr="008F7C64" w14:paraId="0FDFCD5C" w14:textId="77777777" w:rsidTr="00374160">
        <w:trPr>
          <w:trHeight w:val="627"/>
        </w:trPr>
        <w:tc>
          <w:tcPr>
            <w:tcW w:w="9639" w:type="dxa"/>
            <w:gridSpan w:val="6"/>
            <w:shd w:val="clear" w:color="auto" w:fill="auto"/>
            <w:vAlign w:val="center"/>
          </w:tcPr>
          <w:p w14:paraId="6F905A29" w14:textId="77777777" w:rsidR="00374160" w:rsidRPr="008F7C64" w:rsidRDefault="00374160" w:rsidP="00374160">
            <w:pPr>
              <w:spacing w:before="120" w:after="120"/>
              <w:ind w:right="-108"/>
              <w:jc w:val="both"/>
              <w:rPr>
                <w:bCs/>
                <w:sz w:val="26"/>
                <w:szCs w:val="26"/>
              </w:rPr>
            </w:pPr>
            <w:r w:rsidRPr="008F7C64">
              <w:rPr>
                <w:b/>
                <w:sz w:val="26"/>
                <w:szCs w:val="26"/>
              </w:rPr>
              <w:t xml:space="preserve">* Lưu ý: </w:t>
            </w:r>
            <w:r w:rsidRPr="008F7C64">
              <w:rPr>
                <w:sz w:val="26"/>
                <w:szCs w:val="26"/>
              </w:rPr>
              <w:t>Thời hạn chứng thực hợp đồng, giao dịch không quá 02 (hai) ngày làm việc, kể từ ngày nhận đủ hồ sơ yêu cầu chứng thực hoặc có thể kéo dài hơn theo thỏa thuận bằng văn bản với người yêu cầu chứng thực.</w:t>
            </w:r>
          </w:p>
        </w:tc>
      </w:tr>
      <w:tr w:rsidR="00374160" w:rsidRPr="008F7C64" w14:paraId="3CB8A69F" w14:textId="77777777" w:rsidTr="00374160">
        <w:tc>
          <w:tcPr>
            <w:tcW w:w="4111" w:type="dxa"/>
            <w:gridSpan w:val="2"/>
            <w:shd w:val="clear" w:color="auto" w:fill="auto"/>
            <w:vAlign w:val="center"/>
          </w:tcPr>
          <w:p w14:paraId="17D5FCA5"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5528" w:type="dxa"/>
            <w:gridSpan w:val="4"/>
            <w:shd w:val="clear" w:color="auto" w:fill="auto"/>
            <w:vAlign w:val="center"/>
          </w:tcPr>
          <w:p w14:paraId="0749FE97" w14:textId="77777777" w:rsidR="00374160" w:rsidRPr="008F7C64" w:rsidRDefault="00374160" w:rsidP="00374160">
            <w:pPr>
              <w:spacing w:before="120" w:after="120"/>
              <w:jc w:val="both"/>
              <w:rPr>
                <w:b/>
                <w:bCs/>
                <w:sz w:val="26"/>
                <w:szCs w:val="26"/>
                <w:lang w:val="vi-VN"/>
              </w:rPr>
            </w:pPr>
            <w:r w:rsidRPr="008F7C64">
              <w:rPr>
                <w:iCs/>
                <w:sz w:val="26"/>
                <w:szCs w:val="26"/>
                <w:lang w:val="it-IT" w:eastAsia="vi-VN"/>
              </w:rPr>
              <w:t>Cá nhân, tổ chức</w:t>
            </w:r>
          </w:p>
        </w:tc>
      </w:tr>
      <w:tr w:rsidR="00374160" w:rsidRPr="008F7C64" w14:paraId="403D50AE" w14:textId="77777777" w:rsidTr="00374160">
        <w:tc>
          <w:tcPr>
            <w:tcW w:w="9639" w:type="dxa"/>
            <w:gridSpan w:val="6"/>
            <w:shd w:val="clear" w:color="auto" w:fill="auto"/>
            <w:vAlign w:val="center"/>
          </w:tcPr>
          <w:p w14:paraId="12DCEB58"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01E21E5B" w14:textId="77777777" w:rsidTr="00374160">
        <w:tc>
          <w:tcPr>
            <w:tcW w:w="4111" w:type="dxa"/>
            <w:gridSpan w:val="2"/>
            <w:shd w:val="clear" w:color="auto" w:fill="auto"/>
            <w:vAlign w:val="center"/>
          </w:tcPr>
          <w:p w14:paraId="0B4D0884"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528" w:type="dxa"/>
            <w:gridSpan w:val="4"/>
            <w:shd w:val="clear" w:color="auto" w:fill="auto"/>
            <w:vAlign w:val="center"/>
          </w:tcPr>
          <w:p w14:paraId="254C799C"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6E6BD9BA" w14:textId="77777777" w:rsidTr="00374160">
        <w:tc>
          <w:tcPr>
            <w:tcW w:w="4111" w:type="dxa"/>
            <w:gridSpan w:val="2"/>
            <w:shd w:val="clear" w:color="auto" w:fill="auto"/>
            <w:vAlign w:val="center"/>
          </w:tcPr>
          <w:p w14:paraId="5AB343E0"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5528" w:type="dxa"/>
            <w:gridSpan w:val="4"/>
            <w:shd w:val="clear" w:color="auto" w:fill="auto"/>
          </w:tcPr>
          <w:p w14:paraId="2A3FD8C5"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0F8A46CB" w14:textId="77777777" w:rsidTr="00374160">
        <w:tc>
          <w:tcPr>
            <w:tcW w:w="4111" w:type="dxa"/>
            <w:gridSpan w:val="2"/>
            <w:shd w:val="clear" w:color="auto" w:fill="auto"/>
            <w:vAlign w:val="center"/>
          </w:tcPr>
          <w:p w14:paraId="3A8C9E72"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5528" w:type="dxa"/>
            <w:gridSpan w:val="4"/>
            <w:shd w:val="clear" w:color="auto" w:fill="auto"/>
            <w:vAlign w:val="center"/>
          </w:tcPr>
          <w:p w14:paraId="3FA74837"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4A8BAD8F" w14:textId="77777777" w:rsidTr="00374160">
        <w:tc>
          <w:tcPr>
            <w:tcW w:w="4111" w:type="dxa"/>
            <w:gridSpan w:val="2"/>
            <w:shd w:val="clear" w:color="auto" w:fill="auto"/>
            <w:vAlign w:val="center"/>
          </w:tcPr>
          <w:p w14:paraId="46CA80EF"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528" w:type="dxa"/>
            <w:gridSpan w:val="4"/>
            <w:shd w:val="clear" w:color="auto" w:fill="auto"/>
          </w:tcPr>
          <w:p w14:paraId="61C12A96"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471990B8" w14:textId="77777777" w:rsidTr="00374160">
        <w:tc>
          <w:tcPr>
            <w:tcW w:w="9639" w:type="dxa"/>
            <w:gridSpan w:val="6"/>
            <w:shd w:val="clear" w:color="auto" w:fill="auto"/>
          </w:tcPr>
          <w:p w14:paraId="6B8E2475"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422FC6A2" w14:textId="77777777" w:rsidTr="00374160">
        <w:tc>
          <w:tcPr>
            <w:tcW w:w="1560" w:type="dxa"/>
            <w:shd w:val="clear" w:color="auto" w:fill="auto"/>
            <w:vAlign w:val="center"/>
          </w:tcPr>
          <w:p w14:paraId="3AD1B232"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5580" w:type="dxa"/>
            <w:gridSpan w:val="4"/>
            <w:shd w:val="clear" w:color="auto" w:fill="auto"/>
            <w:vAlign w:val="center"/>
          </w:tcPr>
          <w:p w14:paraId="19ADE95B"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2499" w:type="dxa"/>
            <w:shd w:val="clear" w:color="auto" w:fill="auto"/>
            <w:vAlign w:val="center"/>
          </w:tcPr>
          <w:p w14:paraId="3FDDFC95"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384C179A" w14:textId="77777777" w:rsidTr="00374160">
        <w:tc>
          <w:tcPr>
            <w:tcW w:w="1560" w:type="dxa"/>
            <w:shd w:val="clear" w:color="auto" w:fill="auto"/>
            <w:vAlign w:val="center"/>
          </w:tcPr>
          <w:p w14:paraId="3DE3FAE9" w14:textId="77777777" w:rsidR="00374160" w:rsidRPr="008F7C64" w:rsidRDefault="00374160" w:rsidP="00374160">
            <w:pPr>
              <w:spacing w:before="120" w:after="120"/>
              <w:jc w:val="center"/>
              <w:rPr>
                <w:b/>
                <w:bCs/>
                <w:color w:val="FF0000"/>
                <w:sz w:val="26"/>
                <w:szCs w:val="26"/>
                <w:lang w:val="vi-VN"/>
              </w:rPr>
            </w:pPr>
            <w:r w:rsidRPr="008F7C64">
              <w:rPr>
                <w:color w:val="333333"/>
                <w:sz w:val="26"/>
                <w:szCs w:val="26"/>
                <w:shd w:val="clear" w:color="auto" w:fill="FFFFFF"/>
              </w:rPr>
              <w:lastRenderedPageBreak/>
              <w:t>KQ.G15.000027</w:t>
            </w:r>
          </w:p>
        </w:tc>
        <w:tc>
          <w:tcPr>
            <w:tcW w:w="5580" w:type="dxa"/>
            <w:gridSpan w:val="4"/>
            <w:shd w:val="clear" w:color="auto" w:fill="auto"/>
          </w:tcPr>
          <w:p w14:paraId="6E1D901D" w14:textId="77777777" w:rsidR="00374160" w:rsidRPr="008F7C64" w:rsidRDefault="00374160" w:rsidP="00374160">
            <w:pPr>
              <w:spacing w:before="120" w:after="120"/>
              <w:jc w:val="both"/>
              <w:rPr>
                <w:b/>
                <w:bCs/>
                <w:color w:val="FF0000"/>
                <w:sz w:val="26"/>
                <w:szCs w:val="26"/>
                <w:lang w:val="vi-VN"/>
              </w:rPr>
            </w:pPr>
            <w:r w:rsidRPr="008F7C64">
              <w:rPr>
                <w:spacing w:val="-4"/>
                <w:sz w:val="26"/>
                <w:szCs w:val="26"/>
              </w:rPr>
              <w:t>Văn bản thỏa thuận phân chia di sản được chứng thực</w:t>
            </w:r>
          </w:p>
        </w:tc>
        <w:tc>
          <w:tcPr>
            <w:tcW w:w="2499" w:type="dxa"/>
            <w:shd w:val="clear" w:color="auto" w:fill="auto"/>
          </w:tcPr>
          <w:p w14:paraId="7F2E8FB5"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5669D554" w14:textId="77777777" w:rsidTr="00374160">
        <w:tc>
          <w:tcPr>
            <w:tcW w:w="9639" w:type="dxa"/>
            <w:gridSpan w:val="6"/>
            <w:shd w:val="clear" w:color="auto" w:fill="auto"/>
          </w:tcPr>
          <w:p w14:paraId="5A324ABB"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799DC865" w14:textId="77777777" w:rsidTr="00374160">
        <w:tc>
          <w:tcPr>
            <w:tcW w:w="1560" w:type="dxa"/>
            <w:shd w:val="clear" w:color="auto" w:fill="auto"/>
            <w:vAlign w:val="center"/>
          </w:tcPr>
          <w:p w14:paraId="3529D8D9"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2551" w:type="dxa"/>
            <w:shd w:val="clear" w:color="auto" w:fill="auto"/>
            <w:vAlign w:val="center"/>
          </w:tcPr>
          <w:p w14:paraId="2170D4CD"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559" w:type="dxa"/>
            <w:shd w:val="clear" w:color="auto" w:fill="auto"/>
            <w:vAlign w:val="center"/>
          </w:tcPr>
          <w:p w14:paraId="00A07965"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447" w:type="dxa"/>
            <w:shd w:val="clear" w:color="auto" w:fill="auto"/>
            <w:vAlign w:val="center"/>
          </w:tcPr>
          <w:p w14:paraId="275DBEA8"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2522" w:type="dxa"/>
            <w:gridSpan w:val="2"/>
            <w:shd w:val="clear" w:color="auto" w:fill="auto"/>
            <w:vAlign w:val="center"/>
          </w:tcPr>
          <w:p w14:paraId="5267F7E4"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6E8DE06E" w14:textId="77777777" w:rsidTr="00374160">
        <w:tc>
          <w:tcPr>
            <w:tcW w:w="1560" w:type="dxa"/>
            <w:shd w:val="clear" w:color="auto" w:fill="auto"/>
            <w:vAlign w:val="center"/>
          </w:tcPr>
          <w:p w14:paraId="351DB5B1" w14:textId="77777777" w:rsidR="00374160" w:rsidRPr="008F7C64" w:rsidRDefault="00374160" w:rsidP="00374160">
            <w:pPr>
              <w:spacing w:before="120" w:after="120"/>
              <w:jc w:val="center"/>
              <w:rPr>
                <w:sz w:val="26"/>
                <w:szCs w:val="26"/>
              </w:rPr>
            </w:pPr>
            <w:r w:rsidRPr="008F7C64">
              <w:rPr>
                <w:sz w:val="26"/>
                <w:szCs w:val="26"/>
              </w:rPr>
              <w:t>23/2015/NĐ-CP</w:t>
            </w:r>
          </w:p>
        </w:tc>
        <w:tc>
          <w:tcPr>
            <w:tcW w:w="2551" w:type="dxa"/>
            <w:shd w:val="clear" w:color="auto" w:fill="auto"/>
            <w:vAlign w:val="center"/>
          </w:tcPr>
          <w:p w14:paraId="4FD00976" w14:textId="77777777" w:rsidR="00374160" w:rsidRPr="008F7C64" w:rsidRDefault="00374160" w:rsidP="00374160">
            <w:pPr>
              <w:spacing w:before="60" w:after="60"/>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559" w:type="dxa"/>
            <w:shd w:val="clear" w:color="auto" w:fill="auto"/>
            <w:vAlign w:val="center"/>
          </w:tcPr>
          <w:p w14:paraId="7B07DC9D" w14:textId="77777777" w:rsidR="00374160" w:rsidRPr="008F7C64" w:rsidRDefault="00374160" w:rsidP="00374160">
            <w:pPr>
              <w:spacing w:before="120" w:after="120"/>
              <w:jc w:val="center"/>
              <w:rPr>
                <w:sz w:val="26"/>
                <w:szCs w:val="26"/>
              </w:rPr>
            </w:pPr>
            <w:r w:rsidRPr="008F7C64">
              <w:rPr>
                <w:sz w:val="26"/>
                <w:szCs w:val="26"/>
              </w:rPr>
              <w:t>16/02/2015</w:t>
            </w:r>
          </w:p>
        </w:tc>
        <w:tc>
          <w:tcPr>
            <w:tcW w:w="1447" w:type="dxa"/>
            <w:shd w:val="clear" w:color="auto" w:fill="auto"/>
            <w:vAlign w:val="center"/>
          </w:tcPr>
          <w:p w14:paraId="77A770B0" w14:textId="77777777" w:rsidR="00374160" w:rsidRPr="008F7C64" w:rsidRDefault="00374160" w:rsidP="00374160">
            <w:pPr>
              <w:spacing w:before="120" w:after="120"/>
              <w:jc w:val="center"/>
              <w:rPr>
                <w:sz w:val="26"/>
                <w:szCs w:val="26"/>
              </w:rPr>
            </w:pPr>
            <w:r w:rsidRPr="008F7C64">
              <w:rPr>
                <w:sz w:val="26"/>
                <w:szCs w:val="26"/>
              </w:rPr>
              <w:t>10/4/2015</w:t>
            </w:r>
          </w:p>
        </w:tc>
        <w:tc>
          <w:tcPr>
            <w:tcW w:w="2522" w:type="dxa"/>
            <w:gridSpan w:val="2"/>
            <w:shd w:val="clear" w:color="auto" w:fill="auto"/>
            <w:vAlign w:val="center"/>
          </w:tcPr>
          <w:p w14:paraId="6D9B014D" w14:textId="77777777" w:rsidR="00374160" w:rsidRPr="008F7C64" w:rsidRDefault="00374160" w:rsidP="00374160">
            <w:pPr>
              <w:spacing w:before="120" w:after="120"/>
              <w:jc w:val="center"/>
              <w:rPr>
                <w:b/>
                <w:sz w:val="26"/>
                <w:szCs w:val="26"/>
              </w:rPr>
            </w:pPr>
            <w:r w:rsidRPr="008F7C64">
              <w:rPr>
                <w:sz w:val="26"/>
                <w:szCs w:val="26"/>
              </w:rPr>
              <w:t>Chính phủ</w:t>
            </w:r>
          </w:p>
        </w:tc>
      </w:tr>
      <w:tr w:rsidR="00374160" w:rsidRPr="008F7C64" w14:paraId="439FB804" w14:textId="77777777" w:rsidTr="00374160">
        <w:tc>
          <w:tcPr>
            <w:tcW w:w="1560" w:type="dxa"/>
            <w:shd w:val="clear" w:color="auto" w:fill="auto"/>
            <w:vAlign w:val="center"/>
          </w:tcPr>
          <w:p w14:paraId="53E7C6BC" w14:textId="77777777" w:rsidR="00374160" w:rsidRPr="008F7C64" w:rsidRDefault="00374160" w:rsidP="00374160">
            <w:pPr>
              <w:spacing w:before="120" w:after="120"/>
              <w:jc w:val="center"/>
              <w:rPr>
                <w:sz w:val="26"/>
                <w:szCs w:val="26"/>
              </w:rPr>
            </w:pPr>
            <w:r w:rsidRPr="008F7C64">
              <w:rPr>
                <w:sz w:val="26"/>
                <w:szCs w:val="26"/>
              </w:rPr>
              <w:t>01/2020/TT-BTP</w:t>
            </w:r>
          </w:p>
        </w:tc>
        <w:tc>
          <w:tcPr>
            <w:tcW w:w="2551" w:type="dxa"/>
            <w:shd w:val="clear" w:color="auto" w:fill="auto"/>
            <w:vAlign w:val="center"/>
          </w:tcPr>
          <w:p w14:paraId="7DBFEDFD" w14:textId="77777777" w:rsidR="00374160" w:rsidRPr="008F7C64" w:rsidRDefault="00374160" w:rsidP="00374160">
            <w:pPr>
              <w:spacing w:before="120" w:after="120"/>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559" w:type="dxa"/>
            <w:shd w:val="clear" w:color="auto" w:fill="auto"/>
            <w:vAlign w:val="center"/>
          </w:tcPr>
          <w:p w14:paraId="4719FEFE" w14:textId="77777777" w:rsidR="00374160" w:rsidRPr="008F7C64" w:rsidRDefault="00374160" w:rsidP="00374160">
            <w:pPr>
              <w:spacing w:before="120" w:after="120"/>
              <w:jc w:val="center"/>
              <w:rPr>
                <w:sz w:val="26"/>
                <w:szCs w:val="26"/>
              </w:rPr>
            </w:pPr>
            <w:r w:rsidRPr="008F7C64">
              <w:rPr>
                <w:sz w:val="26"/>
                <w:szCs w:val="26"/>
              </w:rPr>
              <w:t>03/3/2020</w:t>
            </w:r>
          </w:p>
        </w:tc>
        <w:tc>
          <w:tcPr>
            <w:tcW w:w="1447" w:type="dxa"/>
            <w:shd w:val="clear" w:color="auto" w:fill="auto"/>
            <w:vAlign w:val="center"/>
          </w:tcPr>
          <w:p w14:paraId="4B582852" w14:textId="77777777" w:rsidR="00374160" w:rsidRPr="008F7C64" w:rsidRDefault="00374160" w:rsidP="00374160">
            <w:pPr>
              <w:spacing w:before="120" w:after="120"/>
              <w:jc w:val="center"/>
              <w:rPr>
                <w:sz w:val="26"/>
                <w:szCs w:val="26"/>
              </w:rPr>
            </w:pPr>
            <w:r w:rsidRPr="008F7C64">
              <w:rPr>
                <w:sz w:val="26"/>
                <w:szCs w:val="26"/>
              </w:rPr>
              <w:t>20/4/2020</w:t>
            </w:r>
          </w:p>
        </w:tc>
        <w:tc>
          <w:tcPr>
            <w:tcW w:w="2522" w:type="dxa"/>
            <w:gridSpan w:val="2"/>
            <w:shd w:val="clear" w:color="auto" w:fill="auto"/>
            <w:vAlign w:val="center"/>
          </w:tcPr>
          <w:p w14:paraId="100FA7A9" w14:textId="77777777" w:rsidR="00374160" w:rsidRPr="008F7C64" w:rsidRDefault="00374160" w:rsidP="00374160">
            <w:pPr>
              <w:spacing w:before="120" w:after="120"/>
              <w:jc w:val="center"/>
              <w:rPr>
                <w:sz w:val="26"/>
                <w:szCs w:val="26"/>
              </w:rPr>
            </w:pPr>
            <w:r w:rsidRPr="008F7C64">
              <w:rPr>
                <w:sz w:val="26"/>
                <w:szCs w:val="26"/>
              </w:rPr>
              <w:t>Bộ trưởng Bộ Tư pháp</w:t>
            </w:r>
          </w:p>
        </w:tc>
      </w:tr>
      <w:tr w:rsidR="00374160" w:rsidRPr="008F7C64" w14:paraId="107123B1" w14:textId="77777777" w:rsidTr="00374160">
        <w:tc>
          <w:tcPr>
            <w:tcW w:w="1560" w:type="dxa"/>
            <w:shd w:val="clear" w:color="auto" w:fill="auto"/>
            <w:vAlign w:val="center"/>
          </w:tcPr>
          <w:p w14:paraId="61633F14" w14:textId="77777777" w:rsidR="00374160" w:rsidRPr="008F7C64" w:rsidRDefault="00374160" w:rsidP="00374160">
            <w:pPr>
              <w:spacing w:before="120" w:after="120"/>
              <w:jc w:val="center"/>
              <w:rPr>
                <w:sz w:val="26"/>
                <w:szCs w:val="26"/>
              </w:rPr>
            </w:pPr>
            <w:r w:rsidRPr="008F7C64">
              <w:rPr>
                <w:sz w:val="26"/>
                <w:szCs w:val="26"/>
              </w:rPr>
              <w:t>226/2016/TT-BTC</w:t>
            </w:r>
          </w:p>
        </w:tc>
        <w:tc>
          <w:tcPr>
            <w:tcW w:w="2551" w:type="dxa"/>
            <w:shd w:val="clear" w:color="auto" w:fill="auto"/>
            <w:vAlign w:val="center"/>
          </w:tcPr>
          <w:p w14:paraId="3777C300" w14:textId="77777777" w:rsidR="00374160" w:rsidRPr="008F7C64" w:rsidRDefault="00374160" w:rsidP="00374160">
            <w:pPr>
              <w:spacing w:before="120" w:after="120"/>
              <w:jc w:val="both"/>
              <w:rPr>
                <w:sz w:val="26"/>
                <w:szCs w:val="26"/>
              </w:rPr>
            </w:pPr>
            <w:r w:rsidRPr="008F7C64">
              <w:rPr>
                <w:sz w:val="26"/>
                <w:szCs w:val="26"/>
              </w:rPr>
              <w:t xml:space="preserve">Thông tư số 226/2016/TT-BTC ngày 11/11/2016 của Bộ trưởng Bộ Tài chính quy định mức thu, chế độ thu, nộp, </w:t>
            </w:r>
            <w:r w:rsidRPr="008F7C64">
              <w:rPr>
                <w:sz w:val="26"/>
                <w:szCs w:val="26"/>
              </w:rPr>
              <w:lastRenderedPageBreak/>
              <w:t>quản lý và sử dụng phí chứng thực.</w:t>
            </w:r>
          </w:p>
        </w:tc>
        <w:tc>
          <w:tcPr>
            <w:tcW w:w="1559" w:type="dxa"/>
            <w:shd w:val="clear" w:color="auto" w:fill="auto"/>
            <w:vAlign w:val="center"/>
          </w:tcPr>
          <w:p w14:paraId="08809D96" w14:textId="77777777" w:rsidR="00374160" w:rsidRPr="008F7C64" w:rsidRDefault="00374160" w:rsidP="00374160">
            <w:pPr>
              <w:spacing w:before="120" w:after="120"/>
              <w:jc w:val="center"/>
              <w:rPr>
                <w:sz w:val="26"/>
                <w:szCs w:val="26"/>
              </w:rPr>
            </w:pPr>
            <w:r w:rsidRPr="008F7C64">
              <w:rPr>
                <w:sz w:val="26"/>
                <w:szCs w:val="26"/>
              </w:rPr>
              <w:lastRenderedPageBreak/>
              <w:t>11/11/2016</w:t>
            </w:r>
          </w:p>
        </w:tc>
        <w:tc>
          <w:tcPr>
            <w:tcW w:w="1447" w:type="dxa"/>
            <w:shd w:val="clear" w:color="auto" w:fill="auto"/>
            <w:vAlign w:val="center"/>
          </w:tcPr>
          <w:p w14:paraId="492A3B04" w14:textId="77777777" w:rsidR="00374160" w:rsidRPr="008F7C64" w:rsidRDefault="00374160" w:rsidP="00374160">
            <w:pPr>
              <w:spacing w:before="120" w:after="120"/>
              <w:jc w:val="center"/>
              <w:rPr>
                <w:sz w:val="26"/>
                <w:szCs w:val="26"/>
              </w:rPr>
            </w:pPr>
            <w:r w:rsidRPr="008F7C64">
              <w:rPr>
                <w:sz w:val="26"/>
                <w:szCs w:val="26"/>
              </w:rPr>
              <w:t>01/01/2017</w:t>
            </w:r>
          </w:p>
        </w:tc>
        <w:tc>
          <w:tcPr>
            <w:tcW w:w="2522" w:type="dxa"/>
            <w:gridSpan w:val="2"/>
            <w:shd w:val="clear" w:color="auto" w:fill="auto"/>
            <w:vAlign w:val="center"/>
          </w:tcPr>
          <w:p w14:paraId="7426D2C7" w14:textId="77777777" w:rsidR="00374160" w:rsidRPr="008F7C64" w:rsidRDefault="00374160" w:rsidP="00374160">
            <w:pPr>
              <w:spacing w:before="120" w:after="120"/>
              <w:jc w:val="center"/>
              <w:rPr>
                <w:sz w:val="26"/>
                <w:szCs w:val="26"/>
              </w:rPr>
            </w:pPr>
            <w:r w:rsidRPr="008F7C64">
              <w:rPr>
                <w:sz w:val="26"/>
                <w:szCs w:val="26"/>
              </w:rPr>
              <w:t>Bộ trưởng Bộ Tài chính</w:t>
            </w:r>
          </w:p>
        </w:tc>
      </w:tr>
      <w:tr w:rsidR="00374160" w:rsidRPr="008F7C64" w14:paraId="202F5262" w14:textId="77777777" w:rsidTr="00374160">
        <w:tc>
          <w:tcPr>
            <w:tcW w:w="1560" w:type="dxa"/>
            <w:shd w:val="clear" w:color="auto" w:fill="auto"/>
            <w:vAlign w:val="center"/>
          </w:tcPr>
          <w:p w14:paraId="5F72F977" w14:textId="77777777" w:rsidR="00374160" w:rsidRPr="008F7C64" w:rsidRDefault="00374160" w:rsidP="00374160">
            <w:pPr>
              <w:spacing w:before="120" w:after="120"/>
              <w:jc w:val="center"/>
              <w:rPr>
                <w:sz w:val="26"/>
                <w:szCs w:val="26"/>
              </w:rPr>
            </w:pPr>
            <w:r w:rsidRPr="008F7C64">
              <w:rPr>
                <w:sz w:val="26"/>
                <w:szCs w:val="26"/>
              </w:rPr>
              <w:lastRenderedPageBreak/>
              <w:t>24/2016/QĐ-UBND</w:t>
            </w:r>
          </w:p>
        </w:tc>
        <w:tc>
          <w:tcPr>
            <w:tcW w:w="2551" w:type="dxa"/>
            <w:shd w:val="clear" w:color="auto" w:fill="auto"/>
            <w:vAlign w:val="center"/>
          </w:tcPr>
          <w:p w14:paraId="58D944F6" w14:textId="77777777" w:rsidR="00374160" w:rsidRPr="008F7C64" w:rsidRDefault="00374160" w:rsidP="00374160">
            <w:pPr>
              <w:spacing w:before="120" w:after="120"/>
              <w:jc w:val="both"/>
              <w:rPr>
                <w:sz w:val="26"/>
                <w:szCs w:val="26"/>
              </w:rPr>
            </w:pPr>
            <w:r w:rsidRPr="008F7C64">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559" w:type="dxa"/>
            <w:shd w:val="clear" w:color="auto" w:fill="auto"/>
            <w:vAlign w:val="center"/>
          </w:tcPr>
          <w:p w14:paraId="22377F70" w14:textId="77777777" w:rsidR="00374160" w:rsidRPr="008F7C64" w:rsidRDefault="00374160" w:rsidP="00374160">
            <w:pPr>
              <w:spacing w:before="120" w:after="120"/>
              <w:jc w:val="center"/>
              <w:rPr>
                <w:sz w:val="26"/>
                <w:szCs w:val="26"/>
              </w:rPr>
            </w:pPr>
            <w:r w:rsidRPr="008F7C64">
              <w:rPr>
                <w:sz w:val="26"/>
                <w:szCs w:val="26"/>
              </w:rPr>
              <w:t>22/7/2016</w:t>
            </w:r>
          </w:p>
        </w:tc>
        <w:tc>
          <w:tcPr>
            <w:tcW w:w="1447" w:type="dxa"/>
            <w:shd w:val="clear" w:color="auto" w:fill="auto"/>
            <w:vAlign w:val="center"/>
          </w:tcPr>
          <w:p w14:paraId="4620BF02" w14:textId="77777777" w:rsidR="00374160" w:rsidRPr="008F7C64" w:rsidRDefault="00374160" w:rsidP="00374160">
            <w:pPr>
              <w:spacing w:before="120" w:after="120"/>
              <w:jc w:val="center"/>
              <w:rPr>
                <w:sz w:val="26"/>
                <w:szCs w:val="26"/>
              </w:rPr>
            </w:pPr>
            <w:r w:rsidRPr="008F7C64">
              <w:rPr>
                <w:sz w:val="26"/>
                <w:szCs w:val="26"/>
              </w:rPr>
              <w:t>02/8/2016</w:t>
            </w:r>
          </w:p>
        </w:tc>
        <w:tc>
          <w:tcPr>
            <w:tcW w:w="2522" w:type="dxa"/>
            <w:gridSpan w:val="2"/>
            <w:shd w:val="clear" w:color="auto" w:fill="auto"/>
            <w:vAlign w:val="center"/>
          </w:tcPr>
          <w:p w14:paraId="714C88F7" w14:textId="77777777" w:rsidR="00374160" w:rsidRPr="008F7C64" w:rsidRDefault="00374160" w:rsidP="00374160">
            <w:pPr>
              <w:spacing w:before="120" w:after="120"/>
              <w:jc w:val="center"/>
              <w:rPr>
                <w:sz w:val="26"/>
                <w:szCs w:val="26"/>
              </w:rPr>
            </w:pPr>
            <w:r w:rsidRPr="008F7C64">
              <w:rPr>
                <w:sz w:val="26"/>
                <w:szCs w:val="26"/>
              </w:rPr>
              <w:t>UBND tỉnh Tây Ninh</w:t>
            </w:r>
          </w:p>
        </w:tc>
      </w:tr>
      <w:tr w:rsidR="00374160" w:rsidRPr="008F7C64" w14:paraId="6BC0BD9E" w14:textId="77777777" w:rsidTr="00374160">
        <w:tc>
          <w:tcPr>
            <w:tcW w:w="4111" w:type="dxa"/>
            <w:gridSpan w:val="2"/>
            <w:shd w:val="clear" w:color="auto" w:fill="auto"/>
            <w:vAlign w:val="center"/>
          </w:tcPr>
          <w:p w14:paraId="52784DBF"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5528" w:type="dxa"/>
            <w:gridSpan w:val="4"/>
            <w:shd w:val="clear" w:color="auto" w:fill="auto"/>
            <w:vAlign w:val="center"/>
          </w:tcPr>
          <w:p w14:paraId="6C4B718D" w14:textId="77777777" w:rsidR="00374160" w:rsidRPr="008F7C64" w:rsidRDefault="00374160" w:rsidP="00374160">
            <w:pPr>
              <w:spacing w:before="120" w:after="120"/>
              <w:jc w:val="both"/>
              <w:rPr>
                <w:sz w:val="26"/>
                <w:szCs w:val="26"/>
                <w:lang w:eastAsia="vi-VN"/>
              </w:rPr>
            </w:pPr>
            <w:r w:rsidRPr="008F7C64">
              <w:rPr>
                <w:sz w:val="26"/>
                <w:szCs w:val="26"/>
                <w:lang w:eastAsia="vi-VN"/>
              </w:rPr>
              <w:t>Nghị định số 23/2015/NĐ-CP ngày 16/02/2015 của Chính phủ</w:t>
            </w:r>
          </w:p>
          <w:p w14:paraId="25500DE8" w14:textId="77777777" w:rsidR="00374160" w:rsidRPr="008F7C64" w:rsidRDefault="00374160" w:rsidP="00374160">
            <w:pPr>
              <w:spacing w:before="120" w:after="120"/>
              <w:jc w:val="both"/>
              <w:rPr>
                <w:sz w:val="26"/>
                <w:szCs w:val="26"/>
                <w:lang w:eastAsia="vi-VN"/>
              </w:rPr>
            </w:pPr>
            <w:r w:rsidRPr="008F7C64">
              <w:rPr>
                <w:sz w:val="26"/>
                <w:szCs w:val="26"/>
                <w:lang w:eastAsia="vi-VN"/>
              </w:rPr>
              <w:t>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0B32557A" w14:textId="77777777" w:rsidR="00374160" w:rsidRPr="008F7C64" w:rsidRDefault="00374160" w:rsidP="00374160">
            <w:pPr>
              <w:spacing w:before="120" w:after="120"/>
              <w:jc w:val="both"/>
              <w:rPr>
                <w:sz w:val="26"/>
                <w:szCs w:val="26"/>
                <w:lang w:eastAsia="vi-VN"/>
              </w:rPr>
            </w:pPr>
            <w:r w:rsidRPr="008F7C64">
              <w:rPr>
                <w:sz w:val="26"/>
                <w:szCs w:val="26"/>
                <w:lang w:eastAsia="vi-VN"/>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2505D4C8" w14:textId="77777777" w:rsidR="00374160" w:rsidRPr="008F7C64" w:rsidRDefault="00374160" w:rsidP="00374160">
            <w:pPr>
              <w:spacing w:before="120" w:after="120"/>
              <w:jc w:val="both"/>
              <w:rPr>
                <w:sz w:val="26"/>
                <w:szCs w:val="26"/>
              </w:rPr>
            </w:pPr>
            <w:r w:rsidRPr="008F7C64">
              <w:rPr>
                <w:sz w:val="26"/>
                <w:szCs w:val="26"/>
                <w:lang w:eastAsia="vi-VN"/>
              </w:rPr>
              <w:t xml:space="preserve">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w:t>
            </w:r>
            <w:r w:rsidRPr="008F7C64">
              <w:rPr>
                <w:sz w:val="26"/>
                <w:szCs w:val="26"/>
                <w:lang w:eastAsia="vi-VN"/>
              </w:rPr>
              <w:lastRenderedPageBreak/>
              <w:t>cầu chứng thực mời hoặc do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tc>
      </w:tr>
      <w:tr w:rsidR="00374160" w:rsidRPr="008F7C64" w14:paraId="4F08660A" w14:textId="77777777" w:rsidTr="00374160">
        <w:trPr>
          <w:trHeight w:val="358"/>
        </w:trPr>
        <w:tc>
          <w:tcPr>
            <w:tcW w:w="9639" w:type="dxa"/>
            <w:gridSpan w:val="6"/>
            <w:shd w:val="clear" w:color="auto" w:fill="auto"/>
            <w:vAlign w:val="center"/>
          </w:tcPr>
          <w:p w14:paraId="5C3742BE" w14:textId="77777777" w:rsidR="00374160" w:rsidRPr="008F7C64" w:rsidRDefault="00374160" w:rsidP="00374160">
            <w:pPr>
              <w:spacing w:before="120" w:after="120"/>
              <w:jc w:val="both"/>
              <w:rPr>
                <w:sz w:val="26"/>
                <w:szCs w:val="26"/>
                <w:lang w:val="vi-VN"/>
              </w:rPr>
            </w:pPr>
            <w:r w:rsidRPr="008F7C64">
              <w:rPr>
                <w:b/>
                <w:bCs/>
                <w:sz w:val="26"/>
                <w:szCs w:val="26"/>
              </w:rPr>
              <w:lastRenderedPageBreak/>
              <w:t>* Ghi chú</w:t>
            </w:r>
          </w:p>
        </w:tc>
      </w:tr>
      <w:tr w:rsidR="00374160" w:rsidRPr="008F7C64" w14:paraId="67B3A80B" w14:textId="77777777" w:rsidTr="00374160">
        <w:tc>
          <w:tcPr>
            <w:tcW w:w="1560" w:type="dxa"/>
            <w:vMerge w:val="restart"/>
            <w:shd w:val="clear" w:color="auto" w:fill="auto"/>
            <w:vAlign w:val="center"/>
          </w:tcPr>
          <w:p w14:paraId="103F6082" w14:textId="77777777" w:rsidR="00374160" w:rsidRPr="008F7C64" w:rsidRDefault="00374160" w:rsidP="00374160">
            <w:pPr>
              <w:spacing w:before="120" w:after="120"/>
              <w:jc w:val="center"/>
              <w:rPr>
                <w:bCs/>
                <w:sz w:val="26"/>
                <w:szCs w:val="26"/>
              </w:rPr>
            </w:pPr>
            <w:r w:rsidRPr="008F7C64">
              <w:rPr>
                <w:sz w:val="26"/>
                <w:szCs w:val="26"/>
              </w:rPr>
              <w:t>Thành phần  hồ sơ lưu</w:t>
            </w:r>
          </w:p>
        </w:tc>
        <w:tc>
          <w:tcPr>
            <w:tcW w:w="8079" w:type="dxa"/>
            <w:gridSpan w:val="5"/>
            <w:shd w:val="clear" w:color="auto" w:fill="auto"/>
            <w:vAlign w:val="center"/>
          </w:tcPr>
          <w:p w14:paraId="6A660AA7" w14:textId="77777777" w:rsidR="00374160" w:rsidRPr="008F7C64" w:rsidRDefault="00374160" w:rsidP="00374160">
            <w:pPr>
              <w:spacing w:before="120" w:after="120"/>
              <w:ind w:right="62"/>
              <w:jc w:val="both"/>
              <w:rPr>
                <w:sz w:val="26"/>
                <w:szCs w:val="26"/>
                <w:lang w:val="nl-NL"/>
              </w:rPr>
            </w:pPr>
            <w:r w:rsidRPr="008F7C64">
              <w:rPr>
                <w:sz w:val="26"/>
                <w:szCs w:val="26"/>
              </w:rPr>
              <w:t>Lưu theo thành phần hồ sơ theo TTHC quy định;</w:t>
            </w:r>
          </w:p>
        </w:tc>
      </w:tr>
      <w:tr w:rsidR="00374160" w:rsidRPr="008F7C64" w14:paraId="38234DE0" w14:textId="77777777" w:rsidTr="00374160">
        <w:tc>
          <w:tcPr>
            <w:tcW w:w="1560" w:type="dxa"/>
            <w:vMerge/>
            <w:shd w:val="clear" w:color="auto" w:fill="auto"/>
            <w:vAlign w:val="center"/>
          </w:tcPr>
          <w:p w14:paraId="7242A61A" w14:textId="77777777" w:rsidR="00374160" w:rsidRPr="008F7C64" w:rsidRDefault="00374160" w:rsidP="00374160">
            <w:pPr>
              <w:spacing w:before="120" w:after="120"/>
              <w:jc w:val="center"/>
              <w:rPr>
                <w:bCs/>
                <w:sz w:val="26"/>
                <w:szCs w:val="26"/>
                <w:lang w:val="nl-NL"/>
              </w:rPr>
            </w:pPr>
          </w:p>
        </w:tc>
        <w:tc>
          <w:tcPr>
            <w:tcW w:w="8079" w:type="dxa"/>
            <w:gridSpan w:val="5"/>
            <w:shd w:val="clear" w:color="auto" w:fill="auto"/>
            <w:vAlign w:val="center"/>
          </w:tcPr>
          <w:p w14:paraId="01EB3A2C" w14:textId="77777777" w:rsidR="00374160" w:rsidRPr="008F7C64" w:rsidRDefault="00374160" w:rsidP="00374160">
            <w:pPr>
              <w:spacing w:before="120" w:after="120"/>
              <w:ind w:left="103" w:right="127"/>
              <w:jc w:val="both"/>
              <w:rPr>
                <w:sz w:val="26"/>
                <w:szCs w:val="26"/>
                <w:lang w:val="nl-NL"/>
              </w:rPr>
            </w:pPr>
            <w:r w:rsidRPr="008F7C64">
              <w:rPr>
                <w:sz w:val="26"/>
                <w:szCs w:val="26"/>
              </w:rPr>
              <w:t>Kết quả giải quyết Thủ tục hành chính;</w:t>
            </w:r>
          </w:p>
        </w:tc>
      </w:tr>
      <w:tr w:rsidR="00374160" w:rsidRPr="008F7C64" w14:paraId="75958D06" w14:textId="77777777" w:rsidTr="00374160">
        <w:tc>
          <w:tcPr>
            <w:tcW w:w="1560" w:type="dxa"/>
            <w:vMerge/>
            <w:shd w:val="clear" w:color="auto" w:fill="auto"/>
            <w:vAlign w:val="center"/>
          </w:tcPr>
          <w:p w14:paraId="3D6F6471" w14:textId="77777777" w:rsidR="00374160" w:rsidRPr="008F7C64" w:rsidRDefault="00374160" w:rsidP="00374160">
            <w:pPr>
              <w:spacing w:before="120" w:after="120"/>
              <w:jc w:val="center"/>
              <w:rPr>
                <w:bCs/>
                <w:sz w:val="26"/>
                <w:szCs w:val="26"/>
                <w:lang w:val="nl-NL"/>
              </w:rPr>
            </w:pPr>
          </w:p>
        </w:tc>
        <w:tc>
          <w:tcPr>
            <w:tcW w:w="8079" w:type="dxa"/>
            <w:gridSpan w:val="5"/>
            <w:shd w:val="clear" w:color="auto" w:fill="auto"/>
            <w:vAlign w:val="center"/>
          </w:tcPr>
          <w:p w14:paraId="756D1A44" w14:textId="77777777" w:rsidR="00374160" w:rsidRPr="008F7C64" w:rsidRDefault="00374160" w:rsidP="00374160">
            <w:pPr>
              <w:spacing w:before="120" w:after="120"/>
              <w:ind w:left="103" w:right="127"/>
              <w:jc w:val="both"/>
              <w:rPr>
                <w:sz w:val="26"/>
                <w:szCs w:val="26"/>
                <w:lang w:val="nl-NL"/>
              </w:rPr>
            </w:pPr>
            <w:r w:rsidRPr="008F7C64">
              <w:rPr>
                <w:sz w:val="26"/>
                <w:szCs w:val="26"/>
              </w:rPr>
              <w:t>Giấy tiếp nhận hồ sơ và hẹn trả kết quả;</w:t>
            </w:r>
          </w:p>
        </w:tc>
      </w:tr>
      <w:tr w:rsidR="00374160" w:rsidRPr="008F7C64" w14:paraId="59D478AF" w14:textId="77777777" w:rsidTr="00374160">
        <w:tc>
          <w:tcPr>
            <w:tcW w:w="1560" w:type="dxa"/>
            <w:vMerge/>
            <w:shd w:val="clear" w:color="auto" w:fill="auto"/>
            <w:vAlign w:val="center"/>
          </w:tcPr>
          <w:p w14:paraId="055015CC" w14:textId="77777777" w:rsidR="00374160" w:rsidRPr="008F7C64" w:rsidRDefault="00374160" w:rsidP="00374160">
            <w:pPr>
              <w:spacing w:before="120" w:after="120"/>
              <w:jc w:val="center"/>
              <w:rPr>
                <w:bCs/>
                <w:sz w:val="26"/>
                <w:szCs w:val="26"/>
                <w:lang w:val="nl-NL"/>
              </w:rPr>
            </w:pPr>
          </w:p>
        </w:tc>
        <w:tc>
          <w:tcPr>
            <w:tcW w:w="8079" w:type="dxa"/>
            <w:gridSpan w:val="5"/>
            <w:shd w:val="clear" w:color="auto" w:fill="auto"/>
            <w:vAlign w:val="center"/>
          </w:tcPr>
          <w:p w14:paraId="6C60D4E6" w14:textId="77777777" w:rsidR="00374160" w:rsidRPr="008F7C64" w:rsidRDefault="00374160" w:rsidP="00374160">
            <w:pPr>
              <w:spacing w:before="120" w:after="120"/>
              <w:ind w:left="103" w:right="127"/>
              <w:jc w:val="both"/>
              <w:rPr>
                <w:sz w:val="26"/>
                <w:szCs w:val="26"/>
                <w:lang w:val="nl-NL"/>
              </w:rPr>
            </w:pPr>
            <w:r w:rsidRPr="008F7C64">
              <w:rPr>
                <w:sz w:val="26"/>
                <w:szCs w:val="26"/>
              </w:rPr>
              <w:t>Phiếu theo dõi quá trình xử lý công việc;</w:t>
            </w:r>
          </w:p>
        </w:tc>
      </w:tr>
      <w:tr w:rsidR="00374160" w:rsidRPr="008F7C64" w14:paraId="063D31DC" w14:textId="77777777" w:rsidTr="00374160">
        <w:tc>
          <w:tcPr>
            <w:tcW w:w="1560" w:type="dxa"/>
            <w:vMerge/>
            <w:shd w:val="clear" w:color="auto" w:fill="auto"/>
            <w:vAlign w:val="center"/>
          </w:tcPr>
          <w:p w14:paraId="4726B89A" w14:textId="77777777" w:rsidR="00374160" w:rsidRPr="008F7C64" w:rsidRDefault="00374160" w:rsidP="00374160">
            <w:pPr>
              <w:spacing w:before="120" w:after="120"/>
              <w:jc w:val="center"/>
              <w:rPr>
                <w:bCs/>
                <w:sz w:val="26"/>
                <w:szCs w:val="26"/>
                <w:lang w:val="nl-NL"/>
              </w:rPr>
            </w:pPr>
          </w:p>
        </w:tc>
        <w:tc>
          <w:tcPr>
            <w:tcW w:w="8079" w:type="dxa"/>
            <w:gridSpan w:val="5"/>
            <w:shd w:val="clear" w:color="auto" w:fill="auto"/>
            <w:vAlign w:val="center"/>
          </w:tcPr>
          <w:p w14:paraId="3384BC6B" w14:textId="77777777" w:rsidR="00374160" w:rsidRPr="008F7C64" w:rsidRDefault="00374160" w:rsidP="00374160">
            <w:pPr>
              <w:spacing w:before="120" w:after="120"/>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54647DBF" w14:textId="77777777" w:rsidTr="00374160">
        <w:tc>
          <w:tcPr>
            <w:tcW w:w="1560" w:type="dxa"/>
            <w:shd w:val="clear" w:color="auto" w:fill="auto"/>
            <w:vAlign w:val="center"/>
          </w:tcPr>
          <w:p w14:paraId="74AE885B"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8079" w:type="dxa"/>
            <w:gridSpan w:val="5"/>
            <w:shd w:val="clear" w:color="auto" w:fill="auto"/>
            <w:vAlign w:val="center"/>
          </w:tcPr>
          <w:p w14:paraId="66B1F72E" w14:textId="77777777" w:rsidR="00374160" w:rsidRPr="008F7C64" w:rsidRDefault="00374160" w:rsidP="00374160">
            <w:pPr>
              <w:spacing w:before="120" w:after="120"/>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2E38E0A7" w14:textId="77777777" w:rsidR="00374160" w:rsidRPr="008F7C64" w:rsidRDefault="00374160" w:rsidP="00374160">
      <w:pPr>
        <w:rPr>
          <w:sz w:val="26"/>
          <w:szCs w:val="26"/>
        </w:rPr>
      </w:pPr>
    </w:p>
    <w:p w14:paraId="570F3F75" w14:textId="77777777" w:rsidR="00374160" w:rsidRPr="008F7C64" w:rsidRDefault="00374160" w:rsidP="00374160">
      <w:pPr>
        <w:rPr>
          <w:sz w:val="26"/>
          <w:szCs w:val="26"/>
        </w:rPr>
      </w:pPr>
    </w:p>
    <w:p w14:paraId="7F024EB5" w14:textId="77777777" w:rsidR="00771711" w:rsidRDefault="00771711">
      <w:pPr>
        <w:rPr>
          <w:sz w:val="26"/>
          <w:szCs w:val="26"/>
        </w:rPr>
      </w:pPr>
      <w:r>
        <w:rPr>
          <w:sz w:val="26"/>
          <w:szCs w:val="26"/>
        </w:rPr>
        <w:br w:type="page"/>
      </w:r>
    </w:p>
    <w:p w14:paraId="1692627A" w14:textId="77777777" w:rsidR="00374160" w:rsidRPr="008F7C64" w:rsidRDefault="00374160" w:rsidP="00374160">
      <w:pPr>
        <w:rPr>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09"/>
        <w:gridCol w:w="1842"/>
        <w:gridCol w:w="8"/>
        <w:gridCol w:w="1439"/>
        <w:gridCol w:w="8"/>
        <w:gridCol w:w="2373"/>
      </w:tblGrid>
      <w:tr w:rsidR="00374160" w:rsidRPr="008F7C64" w14:paraId="7CE4E68E" w14:textId="77777777" w:rsidTr="00374160">
        <w:tc>
          <w:tcPr>
            <w:tcW w:w="1702" w:type="dxa"/>
            <w:shd w:val="clear" w:color="auto" w:fill="auto"/>
            <w:vAlign w:val="center"/>
          </w:tcPr>
          <w:p w14:paraId="08D8AB61" w14:textId="77777777" w:rsidR="00374160" w:rsidRPr="008F7C64" w:rsidRDefault="00374160" w:rsidP="00374160">
            <w:pPr>
              <w:spacing w:before="120" w:after="120" w:line="240" w:lineRule="auto"/>
              <w:textAlignment w:val="center"/>
              <w:rPr>
                <w:b/>
                <w:color w:val="000000"/>
                <w:spacing w:val="-2"/>
                <w:sz w:val="26"/>
                <w:szCs w:val="26"/>
              </w:rPr>
            </w:pPr>
            <w:r w:rsidRPr="008F7C64">
              <w:rPr>
                <w:b/>
                <w:color w:val="000000"/>
                <w:spacing w:val="-2"/>
                <w:sz w:val="26"/>
                <w:szCs w:val="26"/>
              </w:rPr>
              <w:t>Mã thủ tục số</w:t>
            </w:r>
            <w:r w:rsidR="008A6B5D">
              <w:rPr>
                <w:b/>
                <w:color w:val="000000"/>
                <w:spacing w:val="-2"/>
                <w:sz w:val="26"/>
                <w:szCs w:val="26"/>
              </w:rPr>
              <w:t>: 26</w:t>
            </w:r>
          </w:p>
        </w:tc>
        <w:tc>
          <w:tcPr>
            <w:tcW w:w="8079" w:type="dxa"/>
            <w:gridSpan w:val="6"/>
            <w:shd w:val="clear" w:color="auto" w:fill="auto"/>
            <w:vAlign w:val="center"/>
          </w:tcPr>
          <w:p w14:paraId="7B335F88"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2.001052.000.00.00.H53</w:t>
            </w:r>
          </w:p>
        </w:tc>
      </w:tr>
      <w:tr w:rsidR="00374160" w:rsidRPr="008F7C64" w14:paraId="19DD01C2" w14:textId="77777777" w:rsidTr="00374160">
        <w:tc>
          <w:tcPr>
            <w:tcW w:w="1702" w:type="dxa"/>
            <w:shd w:val="clear" w:color="auto" w:fill="auto"/>
            <w:vAlign w:val="center"/>
          </w:tcPr>
          <w:p w14:paraId="746DC30E"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Tên thủ tục hành hính:</w:t>
            </w:r>
          </w:p>
        </w:tc>
        <w:tc>
          <w:tcPr>
            <w:tcW w:w="8079" w:type="dxa"/>
            <w:gridSpan w:val="6"/>
            <w:shd w:val="clear" w:color="auto" w:fill="auto"/>
          </w:tcPr>
          <w:p w14:paraId="31E0D876" w14:textId="77777777" w:rsidR="00374160" w:rsidRPr="008F7C64" w:rsidRDefault="00374160" w:rsidP="00374160">
            <w:pPr>
              <w:spacing w:before="120" w:after="120" w:line="240" w:lineRule="auto"/>
              <w:rPr>
                <w:color w:val="000000"/>
                <w:sz w:val="26"/>
                <w:szCs w:val="26"/>
              </w:rPr>
            </w:pPr>
            <w:r w:rsidRPr="008F7C64">
              <w:rPr>
                <w:rFonts w:eastAsia="Times New Roman"/>
                <w:sz w:val="26"/>
                <w:szCs w:val="26"/>
              </w:rPr>
              <w:t>Chứng thực văn bản khai nhận di sản mà di sản là động sản (dịch vụ công trực tuyến một phần)</w:t>
            </w:r>
          </w:p>
        </w:tc>
      </w:tr>
      <w:tr w:rsidR="00374160" w:rsidRPr="008F7C64" w14:paraId="3F6709F9" w14:textId="77777777" w:rsidTr="00374160">
        <w:tc>
          <w:tcPr>
            <w:tcW w:w="1702" w:type="dxa"/>
            <w:shd w:val="clear" w:color="auto" w:fill="auto"/>
            <w:vAlign w:val="center"/>
          </w:tcPr>
          <w:p w14:paraId="4E992F9D"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Cấp thực hiện:</w:t>
            </w:r>
          </w:p>
        </w:tc>
        <w:tc>
          <w:tcPr>
            <w:tcW w:w="8079" w:type="dxa"/>
            <w:gridSpan w:val="6"/>
            <w:shd w:val="clear" w:color="auto" w:fill="auto"/>
            <w:vAlign w:val="center"/>
          </w:tcPr>
          <w:p w14:paraId="65C48674"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Cấp huyện</w:t>
            </w:r>
          </w:p>
        </w:tc>
      </w:tr>
      <w:tr w:rsidR="00374160" w:rsidRPr="008F7C64" w14:paraId="1826AC16" w14:textId="77777777" w:rsidTr="00374160">
        <w:tc>
          <w:tcPr>
            <w:tcW w:w="1702" w:type="dxa"/>
            <w:shd w:val="clear" w:color="auto" w:fill="auto"/>
            <w:vAlign w:val="center"/>
          </w:tcPr>
          <w:p w14:paraId="6EF67CA1" w14:textId="77777777" w:rsidR="00374160" w:rsidRPr="008F7C64" w:rsidRDefault="00374160" w:rsidP="00374160">
            <w:pPr>
              <w:spacing w:before="120" w:after="120" w:line="240" w:lineRule="auto"/>
              <w:textAlignment w:val="center"/>
              <w:rPr>
                <w:b/>
                <w:color w:val="000000"/>
                <w:sz w:val="26"/>
                <w:szCs w:val="26"/>
              </w:rPr>
            </w:pPr>
            <w:r w:rsidRPr="008F7C64">
              <w:rPr>
                <w:b/>
                <w:color w:val="000000"/>
                <w:sz w:val="26"/>
                <w:szCs w:val="26"/>
              </w:rPr>
              <w:t>Lĩnh vực:</w:t>
            </w:r>
          </w:p>
        </w:tc>
        <w:tc>
          <w:tcPr>
            <w:tcW w:w="8079" w:type="dxa"/>
            <w:gridSpan w:val="6"/>
            <w:shd w:val="clear" w:color="auto" w:fill="auto"/>
            <w:vAlign w:val="center"/>
          </w:tcPr>
          <w:p w14:paraId="01183144" w14:textId="77777777" w:rsidR="00374160" w:rsidRPr="008F7C64" w:rsidRDefault="00374160" w:rsidP="00374160">
            <w:pPr>
              <w:spacing w:before="120" w:after="120" w:line="240" w:lineRule="auto"/>
              <w:textAlignment w:val="center"/>
              <w:rPr>
                <w:color w:val="000000"/>
                <w:sz w:val="26"/>
                <w:szCs w:val="26"/>
              </w:rPr>
            </w:pPr>
            <w:r w:rsidRPr="008F7C64">
              <w:rPr>
                <w:color w:val="000000"/>
                <w:sz w:val="26"/>
                <w:szCs w:val="26"/>
              </w:rPr>
              <w:t>Chứng thực</w:t>
            </w:r>
          </w:p>
        </w:tc>
      </w:tr>
      <w:tr w:rsidR="00374160" w:rsidRPr="008F7C64" w14:paraId="29A28AEE" w14:textId="77777777" w:rsidTr="00374160">
        <w:tc>
          <w:tcPr>
            <w:tcW w:w="9781" w:type="dxa"/>
            <w:gridSpan w:val="7"/>
            <w:shd w:val="clear" w:color="auto" w:fill="auto"/>
          </w:tcPr>
          <w:p w14:paraId="1EA48C2E" w14:textId="77777777" w:rsidR="00374160" w:rsidRPr="008F7C64" w:rsidRDefault="00374160" w:rsidP="00374160">
            <w:pPr>
              <w:spacing w:before="120" w:after="120" w:line="240" w:lineRule="auto"/>
              <w:rPr>
                <w:b/>
                <w:bCs/>
                <w:color w:val="000000"/>
                <w:sz w:val="26"/>
                <w:szCs w:val="26"/>
                <w:lang w:val="vi-VN"/>
              </w:rPr>
            </w:pPr>
            <w:r w:rsidRPr="008F7C64">
              <w:rPr>
                <w:b/>
                <w:color w:val="000000"/>
                <w:sz w:val="26"/>
                <w:szCs w:val="26"/>
              </w:rPr>
              <w:t>1. Trình tự thực hiện:</w:t>
            </w:r>
          </w:p>
        </w:tc>
      </w:tr>
      <w:tr w:rsidR="00374160" w:rsidRPr="008F7C64" w14:paraId="1B27A28D" w14:textId="77777777" w:rsidTr="00374160">
        <w:tc>
          <w:tcPr>
            <w:tcW w:w="9781" w:type="dxa"/>
            <w:gridSpan w:val="7"/>
            <w:shd w:val="clear" w:color="auto" w:fill="auto"/>
          </w:tcPr>
          <w:p w14:paraId="5BB88FDC" w14:textId="77777777" w:rsidR="00374160" w:rsidRPr="008F7C64" w:rsidRDefault="00374160" w:rsidP="00374160">
            <w:pPr>
              <w:spacing w:before="120" w:after="120" w:line="240" w:lineRule="auto"/>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5273C060" w14:textId="77777777" w:rsidR="00374160" w:rsidRPr="008F7C64" w:rsidRDefault="00374160" w:rsidP="00374160">
            <w:pPr>
              <w:spacing w:before="120" w:after="120" w:line="240" w:lineRule="auto"/>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53" w:history="1">
              <w:r w:rsidRPr="008F7C64">
                <w:rPr>
                  <w:rStyle w:val="Hyperlink"/>
                  <w:rFonts w:eastAsia="Arial"/>
                  <w:sz w:val="26"/>
                  <w:szCs w:val="26"/>
                  <w:u w:val="none"/>
                  <w:lang w:val="pt-BR"/>
                </w:rPr>
                <w:t>https://dichvucong.gov.vn</w:t>
              </w:r>
            </w:hyperlink>
          </w:p>
          <w:p w14:paraId="3DA8161D" w14:textId="77777777" w:rsidR="00374160" w:rsidRPr="008F7C64" w:rsidRDefault="00374160" w:rsidP="00374160">
            <w:pPr>
              <w:spacing w:before="120" w:after="120" w:line="240" w:lineRule="auto"/>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54" w:history="1">
              <w:r w:rsidRPr="008F7C64">
                <w:rPr>
                  <w:rStyle w:val="Hyperlink"/>
                  <w:rFonts w:eastAsia="Arial"/>
                  <w:sz w:val="26"/>
                  <w:szCs w:val="26"/>
                  <w:u w:val="none"/>
                  <w:lang w:val="pt-BR"/>
                </w:rPr>
                <w:t>https://dichvucong.tayninh.gov.vn</w:t>
              </w:r>
            </w:hyperlink>
          </w:p>
          <w:p w14:paraId="74653E4F" w14:textId="77777777" w:rsidR="00374160" w:rsidRPr="008F7C64" w:rsidRDefault="00374160" w:rsidP="00374160">
            <w:pPr>
              <w:spacing w:before="120" w:after="120" w:line="240" w:lineRule="auto"/>
              <w:ind w:left="125"/>
              <w:rPr>
                <w:rStyle w:val="Hyperlink"/>
                <w:sz w:val="26"/>
                <w:szCs w:val="26"/>
                <w:u w:val="none"/>
                <w:lang w:val="vi-VN"/>
              </w:rPr>
            </w:pPr>
            <w:r w:rsidRPr="008F7C64">
              <w:rPr>
                <w:rStyle w:val="Hyperlink"/>
                <w:sz w:val="26"/>
                <w:szCs w:val="26"/>
                <w:u w:val="none"/>
                <w:lang w:val="vi-VN"/>
              </w:rPr>
              <w:t>+ Ứng dụng Tây Ninh Smart</w:t>
            </w:r>
          </w:p>
          <w:p w14:paraId="6B144C7D" w14:textId="77777777" w:rsidR="00374160" w:rsidRPr="008F7C64" w:rsidRDefault="00374160" w:rsidP="00374160">
            <w:pPr>
              <w:spacing w:before="120" w:after="120" w:line="240" w:lineRule="auto"/>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04C757EB" w14:textId="77777777" w:rsidR="00F62467" w:rsidRPr="007E353B" w:rsidRDefault="00F62467" w:rsidP="00F62467">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6E847343" w14:textId="77777777" w:rsidR="00374160" w:rsidRPr="008F7C64" w:rsidRDefault="00374160" w:rsidP="00374160">
            <w:pPr>
              <w:spacing w:before="120" w:after="120" w:line="240" w:lineRule="auto"/>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6A46C793" w14:textId="77777777" w:rsidR="00374160" w:rsidRPr="008F7C64" w:rsidRDefault="00374160" w:rsidP="00374160">
            <w:pPr>
              <w:pStyle w:val="Header"/>
              <w:framePr w:hSpace="180" w:wrap="around" w:vAnchor="text" w:hAnchor="text" w:y="1"/>
              <w:tabs>
                <w:tab w:val="left" w:pos="1670"/>
              </w:tabs>
              <w:spacing w:before="120" w:after="120"/>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38634485" w14:textId="77777777" w:rsidR="00374160" w:rsidRPr="008F7C64" w:rsidRDefault="00374160" w:rsidP="00374160">
            <w:pPr>
              <w:tabs>
                <w:tab w:val="center" w:pos="4320"/>
                <w:tab w:val="right" w:pos="8640"/>
              </w:tabs>
              <w:spacing w:before="120" w:after="120" w:line="240" w:lineRule="auto"/>
              <w:jc w:val="both"/>
              <w:rPr>
                <w:sz w:val="26"/>
                <w:szCs w:val="26"/>
              </w:rPr>
            </w:pPr>
            <w:r w:rsidRPr="008F7C64">
              <w:rPr>
                <w:b/>
                <w:sz w:val="26"/>
                <w:szCs w:val="26"/>
              </w:rPr>
              <w:t>Bước 1</w:t>
            </w:r>
            <w:r w:rsidRPr="008F7C64">
              <w:rPr>
                <w:sz w:val="26"/>
                <w:szCs w:val="26"/>
              </w:rPr>
              <w:t>: Tiếp nhận hồ sơ:</w:t>
            </w:r>
          </w:p>
          <w:p w14:paraId="53486E4B"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1CBC1421"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Thực hiện tiếp nhận hồ sơ: </w:t>
            </w:r>
          </w:p>
          <w:p w14:paraId="765D0A81"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6A68F2DE"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Hồ sơ được tổ chức, cá nhân nộp trực tuyến.</w:t>
            </w:r>
          </w:p>
          <w:p w14:paraId="573A202A"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Hồ sơ được nhân viên bưu điện nộp thông qua dịch vụ bưu chính công ích. </w:t>
            </w:r>
          </w:p>
          <w:p w14:paraId="6BF0CC36"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Thực hiện kiểm tra hồ sơ:</w:t>
            </w:r>
          </w:p>
          <w:p w14:paraId="0FD73579"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Phòng Tư pháp kiểm tra, thẩm định, xử lý.</w:t>
            </w:r>
          </w:p>
          <w:p w14:paraId="4E2B0E31"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4CC4038"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AC89D0F" w14:textId="77777777" w:rsidR="00374160" w:rsidRPr="008F7C64" w:rsidRDefault="00374160" w:rsidP="00374160">
            <w:pPr>
              <w:pStyle w:val="ws-p"/>
              <w:shd w:val="clear" w:color="auto" w:fill="FFFFFF"/>
              <w:spacing w:before="120" w:beforeAutospacing="0" w:after="120" w:afterAutospacing="0"/>
              <w:jc w:val="both"/>
              <w:rPr>
                <w:sz w:val="26"/>
                <w:szCs w:val="26"/>
              </w:rPr>
            </w:pPr>
            <w:r w:rsidRPr="008F7C64">
              <w:rPr>
                <w:b/>
                <w:sz w:val="26"/>
                <w:szCs w:val="26"/>
              </w:rPr>
              <w:t>Bước 2</w:t>
            </w:r>
            <w:r w:rsidRPr="008F7C64">
              <w:rPr>
                <w:sz w:val="26"/>
                <w:szCs w:val="26"/>
              </w:rPr>
              <w:t>: Giải quyết hồ sơ:</w:t>
            </w:r>
          </w:p>
          <w:p w14:paraId="4D3DED77" w14:textId="77777777" w:rsidR="00374160" w:rsidRPr="008F7C64" w:rsidRDefault="00374160" w:rsidP="00374160">
            <w:pPr>
              <w:spacing w:before="120" w:after="120" w:line="240" w:lineRule="auto"/>
              <w:jc w:val="both"/>
              <w:rPr>
                <w:sz w:val="26"/>
                <w:szCs w:val="26"/>
              </w:rPr>
            </w:pPr>
            <w:r w:rsidRPr="008F7C64">
              <w:rPr>
                <w:sz w:val="26"/>
                <w:szCs w:val="26"/>
              </w:rPr>
              <w:t>- Phòng Tư pháp xem xét, kiểm tra tính đầy đủ, hợp lệ (trường hợp đủ điều kiện), ký chứng thực văn khai nhận di sản là động sản</w:t>
            </w:r>
          </w:p>
          <w:p w14:paraId="5BCBBDBA" w14:textId="77777777" w:rsidR="00374160" w:rsidRPr="008F7C64" w:rsidRDefault="00374160" w:rsidP="00374160">
            <w:pPr>
              <w:spacing w:before="120" w:after="120" w:line="240" w:lineRule="auto"/>
              <w:jc w:val="both"/>
              <w:rPr>
                <w:sz w:val="26"/>
                <w:szCs w:val="26"/>
              </w:rPr>
            </w:pPr>
            <w:r w:rsidRPr="008F7C64">
              <w:rPr>
                <w:rFonts w:eastAsia="Times New Roman"/>
                <w:b/>
                <w:sz w:val="26"/>
                <w:szCs w:val="26"/>
              </w:rPr>
              <w:t>Lưu ý:</w:t>
            </w:r>
            <w:r w:rsidRPr="008F7C64">
              <w:rPr>
                <w:rFonts w:eastAsia="Times New Roman"/>
                <w:sz w:val="26"/>
                <w:szCs w:val="26"/>
              </w:rPr>
              <w:t xml:space="preserve">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14:paraId="323A7E0F" w14:textId="77777777" w:rsidR="00374160" w:rsidRPr="008F7C64" w:rsidRDefault="00374160" w:rsidP="00374160">
            <w:pPr>
              <w:tabs>
                <w:tab w:val="left" w:pos="3698"/>
              </w:tabs>
              <w:spacing w:before="120" w:after="120" w:line="240" w:lineRule="auto"/>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0902D819" w14:textId="77777777" w:rsidR="00374160" w:rsidRPr="008F7C64" w:rsidRDefault="00374160" w:rsidP="00374160">
            <w:pPr>
              <w:tabs>
                <w:tab w:val="left" w:pos="3698"/>
              </w:tabs>
              <w:spacing w:before="120" w:after="120" w:line="240" w:lineRule="auto"/>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4D28F7F8"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37BDCA79"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r w:rsidRPr="008F7C64">
              <w:rPr>
                <w:rFonts w:eastAsia="Arial"/>
                <w:color w:val="000000"/>
                <w:sz w:val="26"/>
                <w:szCs w:val="26"/>
                <w:lang w:val="nl-NL"/>
              </w:rPr>
              <w:t xml:space="preserve"> </w:t>
            </w:r>
          </w:p>
          <w:p w14:paraId="070D5495"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25729CB1" w14:textId="77777777" w:rsidR="00374160" w:rsidRPr="008F7C64" w:rsidRDefault="00374160" w:rsidP="00374160">
            <w:pPr>
              <w:pStyle w:val="ws-p"/>
              <w:shd w:val="clear" w:color="auto" w:fill="FFFFFF"/>
              <w:spacing w:before="120" w:beforeAutospacing="0" w:after="12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38F1ED7F" w14:textId="77777777" w:rsidR="00374160" w:rsidRPr="008F7C64" w:rsidRDefault="00374160" w:rsidP="00374160">
            <w:pPr>
              <w:shd w:val="clear" w:color="auto" w:fill="FFFFFF"/>
              <w:spacing w:before="120" w:after="120" w:line="240" w:lineRule="auto"/>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430E7A5" w14:textId="77777777" w:rsidR="00374160" w:rsidRPr="008A6B5D" w:rsidRDefault="00374160" w:rsidP="00374160">
            <w:pPr>
              <w:shd w:val="clear" w:color="auto" w:fill="FFFFFF"/>
              <w:spacing w:before="120" w:after="120" w:line="240" w:lineRule="auto"/>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53337BDB" w14:textId="77777777" w:rsidR="00374160"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7923755E" w14:textId="77777777" w:rsidR="00374160" w:rsidRPr="008F7C64" w:rsidRDefault="00374160" w:rsidP="00374160">
            <w:pPr>
              <w:tabs>
                <w:tab w:val="left" w:pos="1175"/>
              </w:tabs>
              <w:spacing w:before="120" w:after="120" w:line="240" w:lineRule="auto"/>
              <w:rPr>
                <w:noProof/>
                <w:sz w:val="26"/>
                <w:szCs w:val="26"/>
                <w:lang w:eastAsia="en-GB"/>
              </w:rPr>
            </w:pPr>
            <w:r w:rsidRPr="008F7C64">
              <w:rPr>
                <w:b/>
                <w:bCs/>
                <w:color w:val="FF0000"/>
                <w:sz w:val="26"/>
                <w:szCs w:val="26"/>
              </w:rPr>
              <w:tab/>
            </w:r>
          </w:p>
          <w:p w14:paraId="605A9E2B" w14:textId="77777777" w:rsidR="00374160" w:rsidRPr="008F7C64" w:rsidRDefault="002717AE" w:rsidP="00374160">
            <w:pPr>
              <w:spacing w:before="120" w:after="120" w:line="240" w:lineRule="auto"/>
              <w:rPr>
                <w:noProof/>
                <w:sz w:val="26"/>
                <w:szCs w:val="26"/>
                <w:lang w:eastAsia="en-GB"/>
              </w:rPr>
            </w:pPr>
            <w:r w:rsidRPr="008F7C64">
              <w:rPr>
                <w:noProof/>
                <w:sz w:val="26"/>
                <w:szCs w:val="26"/>
              </w:rPr>
              <mc:AlternateContent>
                <mc:Choice Requires="wpg">
                  <w:drawing>
                    <wp:anchor distT="0" distB="0" distL="114300" distR="114300" simplePos="0" relativeHeight="251714560" behindDoc="0" locked="0" layoutInCell="1" allowOverlap="1" wp14:anchorId="34351E98" wp14:editId="74E38BDA">
                      <wp:simplePos x="0" y="0"/>
                      <wp:positionH relativeFrom="margin">
                        <wp:posOffset>149860</wp:posOffset>
                      </wp:positionH>
                      <wp:positionV relativeFrom="paragraph">
                        <wp:posOffset>-12065</wp:posOffset>
                      </wp:positionV>
                      <wp:extent cx="5920740" cy="1310640"/>
                      <wp:effectExtent l="8890" t="11430" r="13970" b="59055"/>
                      <wp:wrapNone/>
                      <wp:docPr id="1342475541" name="Group 1342475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310640"/>
                                <a:chOff x="0" y="0"/>
                                <a:chExt cx="6678777" cy="1370331"/>
                              </a:xfrm>
                            </wpg:grpSpPr>
                            <wps:wsp>
                              <wps:cNvPr id="1342475542" name="Text Box 100"/>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63EF9456"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791A8B32" w14:textId="77777777" w:rsidR="00A7443A" w:rsidRDefault="00A7443A" w:rsidP="00374160">
                                    <w:pPr>
                                      <w:spacing w:after="0"/>
                                      <w:jc w:val="center"/>
                                      <w:rPr>
                                        <w:sz w:val="24"/>
                                        <w:szCs w:val="24"/>
                                      </w:rPr>
                                    </w:pPr>
                                    <w:r>
                                      <w:rPr>
                                        <w:sz w:val="24"/>
                                        <w:szCs w:val="24"/>
                                      </w:rPr>
                                      <w:t>(02 giờ )</w:t>
                                    </w:r>
                                  </w:p>
                                  <w:p w14:paraId="0A5AE2D8"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1342475543" name="Text Box 101"/>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061A5442"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3B1F208C" w14:textId="77777777" w:rsidR="00A7443A" w:rsidRDefault="00A7443A" w:rsidP="00374160">
                                    <w:pPr>
                                      <w:spacing w:after="0" w:line="240" w:lineRule="auto"/>
                                      <w:jc w:val="center"/>
                                      <w:rPr>
                                        <w:sz w:val="24"/>
                                        <w:szCs w:val="24"/>
                                      </w:rPr>
                                    </w:pPr>
                                    <w:r>
                                      <w:rPr>
                                        <w:sz w:val="24"/>
                                        <w:szCs w:val="24"/>
                                      </w:rPr>
                                      <w:t>(01 ngày)</w:t>
                                    </w:r>
                                  </w:p>
                                </w:txbxContent>
                              </wps:txbx>
                              <wps:bodyPr rot="0" vert="horz" wrap="square" lIns="91440" tIns="45720" rIns="91440" bIns="45720" anchor="t" anchorCtr="0" upright="1">
                                <a:noAutofit/>
                              </wps:bodyPr>
                            </wps:wsp>
                            <wps:wsp>
                              <wps:cNvPr id="1342475544" name="Text Box 102"/>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42C5DF84"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(04 giờ)</w:t>
                                    </w:r>
                                  </w:p>
                                  <w:p w14:paraId="3C1CB2A8"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342475545" name="Text Box 103"/>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49535508" w14:textId="77777777" w:rsidR="00A7443A" w:rsidRDefault="00A7443A" w:rsidP="00374160">
                                    <w:pPr>
                                      <w:spacing w:after="0"/>
                                      <w:jc w:val="center"/>
                                      <w:rPr>
                                        <w:sz w:val="24"/>
                                        <w:szCs w:val="24"/>
                                      </w:rPr>
                                    </w:pPr>
                                  </w:p>
                                  <w:p w14:paraId="1CF20114" w14:textId="77777777" w:rsidR="00A7443A" w:rsidRDefault="00A7443A" w:rsidP="00374160">
                                    <w:pPr>
                                      <w:spacing w:after="0"/>
                                      <w:jc w:val="center"/>
                                      <w:rPr>
                                        <w:sz w:val="24"/>
                                        <w:szCs w:val="24"/>
                                      </w:rPr>
                                    </w:pPr>
                                    <w:r>
                                      <w:rPr>
                                        <w:sz w:val="24"/>
                                        <w:szCs w:val="24"/>
                                      </w:rPr>
                                      <w:t xml:space="preserve">Văn thư </w:t>
                                    </w:r>
                                  </w:p>
                                  <w:p w14:paraId="0B2028B2" w14:textId="77777777" w:rsidR="00A7443A" w:rsidRDefault="00A7443A" w:rsidP="00374160">
                                    <w:pPr>
                                      <w:spacing w:after="0"/>
                                      <w:jc w:val="center"/>
                                      <w:rPr>
                                        <w:sz w:val="24"/>
                                        <w:szCs w:val="24"/>
                                      </w:rPr>
                                    </w:pPr>
                                    <w:r>
                                      <w:rPr>
                                        <w:sz w:val="24"/>
                                        <w:szCs w:val="24"/>
                                      </w:rPr>
                                      <w:t>(02 giờ)</w:t>
                                    </w:r>
                                  </w:p>
                                  <w:p w14:paraId="6BC5F2A1"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342475546" name="Straight Arrow Connector 104"/>
                              <wps:cNvCnPr>
                                <a:cxnSpLocks noChangeShapeType="1"/>
                              </wps:cNvCnPr>
                              <wps:spPr bwMode="auto">
                                <a:xfrm>
                                  <a:off x="1331367" y="446227"/>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2475547" name="Straight Arrow Connector 105"/>
                              <wps:cNvCnPr>
                                <a:cxnSpLocks noChangeShapeType="1"/>
                              </wps:cNvCnPr>
                              <wps:spPr bwMode="auto">
                                <a:xfrm>
                                  <a:off x="3255264" y="446227"/>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2475548" name="Straight Arrow Connector 106"/>
                              <wps:cNvCnPr>
                                <a:cxnSpLocks noChangeShapeType="1"/>
                              </wps:cNvCnPr>
                              <wps:spPr bwMode="auto">
                                <a:xfrm>
                                  <a:off x="5135271" y="424282"/>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49" name="Straight Arrow Connector 112"/>
                              <wps:cNvCnPr>
                                <a:cxnSpLocks noChangeShapeType="1"/>
                              </wps:cNvCnPr>
                              <wps:spPr bwMode="auto">
                                <a:xfrm>
                                  <a:off x="6174029" y="826618"/>
                                  <a:ext cx="0" cy="543713"/>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50" name="Straight Arrow Connector 113"/>
                              <wps:cNvCnPr>
                                <a:cxnSpLocks noChangeShapeType="1"/>
                              </wps:cNvCnPr>
                              <wps:spPr bwMode="auto">
                                <a:xfrm flipH="1">
                                  <a:off x="570586" y="1367943"/>
                                  <a:ext cx="5610314"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51" name="Straight Arrow Connector 115"/>
                              <wps:cNvCnPr>
                                <a:cxnSpLocks noChangeShapeType="1"/>
                              </wps:cNvCnPr>
                              <wps:spPr bwMode="auto">
                                <a:xfrm flipV="1">
                                  <a:off x="570586" y="877824"/>
                                  <a:ext cx="0" cy="490982"/>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1342475541" o:spid="_x0000_s1321" style="position:absolute;margin-left:11.8pt;margin-top:-.95pt;width:466.2pt;height:103.2pt;z-index:251714560;mso-position-horizontal-relative:margin;mso-width-relative:margin;mso-height-relative:margin" coordsize="66787,1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">
                      <v:shape id="Text Box 100" o:spid="_x0000_s1322"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TbcUA&#10;AADjAAAADwAAAGRycy9kb3ducmV2LnhtbERPzWrCQBC+F3yHZQRvdWMSbUldRQVBvNXm0tuQHZPQ&#10;7GzYXU18+25B6HG+/1lvR9OJOznfWlawmCcgiCurW64VlF/H13cQPiBr7CyTggd52G4mL2sstB34&#10;k+6XUIsYwr5ABU0IfSGlrxoy6Oe2J47c1TqDIZ6ultrhEMNNJ9MkWUmDLceGBns6NFT9XG5GwWm1&#10;D99U6rPO0swOpazctfNKzabj7gNEoDH8i5/uk47zszzN35bLPIW/nyIA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BNtxQAAAOMAAAAPAAAAAAAAAAAAAAAAAJgCAABkcnMv&#10;ZG93bnJldi54bWxQSwUGAAAAAAQABAD1AAAAigM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101" o:spid="_x0000_s1323"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29sYA&#10;AADjAAAADwAAAGRycy9kb3ducmV2LnhtbERPS2vCQBC+F/wPywi91Y1JfBBdxRYK0ls1F29DdkyC&#10;2dmwuzXpv3eFQo/zvWe7H00n7uR8a1nBfJaAIK6sbrlWUJ4/39YgfEDW2FkmBb/kYb+bvGyx0Hbg&#10;b7qfQi1iCPsCFTQh9IWUvmrIoJ/ZnjhyV+sMhni6WmqHQww3nUyTZCkNthwbGuzpo6HqdvoxCo7L&#10;93ChUn/pLM3sUMrKXTuv1Ot0PGxABBrDv/jPfdRxfpan+WqxyDN4/hQBkL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S29sYAAADjAAAADwAAAAAAAAAAAAAAAACYAgAAZHJz&#10;L2Rvd25yZXYueG1sUEsFBgAAAAAEAAQA9QAAAIsDA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(01 ngày)</w:t>
                              </w:r>
                            </w:p>
                          </w:txbxContent>
                        </v:textbox>
                      </v:shape>
                      <v:shape id="Text Box 102" o:spid="_x0000_s1324"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gsYA&#10;AADjAAAADwAAAGRycy9kb3ducmV2LnhtbERPS2vCQBC+F/wPywje6sYkPoiuYgVBeqvNpbchOybB&#10;7GzY3Zr477uFQo/zvWd3GE0nHuR8a1nBYp6AIK6sbrlWUH6eXzcgfEDW2FkmBU/ycNhPXnZYaDvw&#10;Bz2uoRYxhH2BCpoQ+kJKXzVk0M9tTxy5m3UGQzxdLbXDIYabTqZJspIGW44NDfZ0aqi6X7+Ngsvq&#10;LXxRqd91lmZ2KGXlbp1XajYdj1sQgcbwL/5zX3Scn+Vpvl4u8xx+f4oA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ugsYAAADjAAAADwAAAAAAAAAAAAAAAACYAgAAZHJz&#10;L2Rvd25yZXYueG1sUEsFBgAAAAAEAAQA9QAAAIsDA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(04 giờ)</w:t>
                              </w:r>
                            </w:p>
                            <w:p w:rsidR="00A7443A" w:rsidRPr="00E53698" w:rsidRDefault="00A7443A" w:rsidP="00374160">
                              <w:pPr>
                                <w:jc w:val="center"/>
                                <w:rPr>
                                  <w:sz w:val="24"/>
                                  <w:szCs w:val="24"/>
                                </w:rPr>
                              </w:pPr>
                            </w:p>
                          </w:txbxContent>
                        </v:textbox>
                      </v:shape>
                      <v:shape id="Text Box 103" o:spid="_x0000_s1325"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LGcYA&#10;AADjAAAADwAAAGRycy9kb3ducmV2LnhtbERPS2vCQBC+F/oflhG81Y15qKSu0goF8VabS29DdkxC&#10;s7Nhd2vSf+8KQo/zvWe7n0wvruR8Z1nBcpGAIK6t7rhRUH19vGxA+ICssbdMCv7Iw373/LTFUtuR&#10;P+l6Do2IIexLVNCGMJRS+rolg35hB+LIXawzGOLpGqkdjjHc9DJNkpU02HFsaHGgQ0v1z/nXKDiu&#10;3sM3VfqkszSzYyVrd+m9UvPZ9PYKItAU/sUP91HH+Vme5uuiyAu4/xQB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GLGcYAAADjAAAADwAAAAAAAAAAAAAAAACYAgAAZHJz&#10;L2Rvd25yZXYueG1sUEsFBgAAAAAEAAQA9QAAAIsDA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(02 giờ)</w:t>
                              </w:r>
                            </w:p>
                            <w:p w:rsidR="00A7443A" w:rsidRPr="00E53698" w:rsidRDefault="00A7443A" w:rsidP="00374160">
                              <w:pPr>
                                <w:jc w:val="center"/>
                                <w:rPr>
                                  <w:sz w:val="24"/>
                                  <w:szCs w:val="24"/>
                                </w:rPr>
                              </w:pPr>
                            </w:p>
                          </w:txbxContent>
                        </v:textbox>
                      </v:shape>
                      <v:shape id="Straight Arrow Connector 104" o:spid="_x0000_s1326" type="#_x0000_t32" style="position:absolute;left:13313;top:4462;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xdsccAAADjAAAADwAAAGRycy9kb3ducmV2LnhtbERPS2vCQBC+C/6HZYTedFMTH0RXkUJb&#10;T4WkBa9DdkxCd2dDdmviv+8WhB7ne8/+OFojbtT71rGC50UCgrhyuuVawdfn63wLwgdkjcYxKbiT&#10;h+NhOtljrt3ABd3KUIsYwj5HBU0IXS6lrxqy6BeuI47c1fUWQzz7WuoehxhujVwmyVpabDk2NNjR&#10;S0PVd/ljFXx023QwpjwVxZsubHpPk0t4V+ppNp52IAKN4V/8cJ91nJ9my2yzWmVr+PspAiAP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3F2xxwAAAOMAAAAPAAAAAAAA&#10;AAAAAAAAAKECAABkcnMvZG93bnJldi54bWxQSwUGAAAAAAQABAD5AAAAlQMAAAAA&#10;" strokeweight="1pt">
                        <v:stroke startarrow="block" endarrow="block" joinstyle="miter"/>
                      </v:shape>
                      <v:shape id="Straight Arrow Connector 105" o:spid="_x0000_s1327" type="#_x0000_t32" style="position:absolute;left:32552;top:4462;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4KsYAAADjAAAADwAAAGRycy9kb3ducmV2LnhtbERPX2vCMBB/F/wO4YS9aTpbp1SjyGCb&#10;T4N2gq9Hc7ZlyaU0ma3ffhkIe7zf/9sdRmvEjXrfOlbwvEhAEFdOt1wrOH+9zTcgfEDWaByTgjt5&#10;OOynkx3m2g1c0K0MtYgh7HNU0ITQ5VL6qiGLfuE64shdXW8xxLOvpe5xiOHWyGWSvEiLLceGBjt6&#10;baj6Ln+sgs9ukw7GlMeieNeFTe9pcgkfSj3NxuMWRKAx/Isf7pOO89Nsma1Xq2wNfz9FAOT+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Q+CrGAAAA4wAAAA8AAAAAAAAA&#10;AAAAAAAAoQIAAGRycy9kb3ducmV2LnhtbFBLBQYAAAAABAAEAPkAAACUAwAAAAA=&#10;" strokeweight="1pt">
                        <v:stroke startarrow="block" endarrow="block" joinstyle="miter"/>
                      </v:shape>
                      <v:shape id="Straight Arrow Connector 106" o:spid="_x0000_s1328" type="#_x0000_t32" style="position:absolute;left:51352;top:4242;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8zK8kAAADjAAAADwAAAGRycy9kb3ducmV2LnhtbESPzU7DMAzH70h7h8iTuLF0W8umsmwa&#10;SEgTnBg8gNd4/aBxqia0hafHBySOtv8fP+8Ok2vVQH2oPRtYLhJQxIW3NZcGPt6f77agQkS22Hom&#10;A98U4LCf3ewwt37kNxrOsVQSwiFHA1WMXa51KCpyGBa+I5bb1fcOo4x9qW2Po4S7Vq+S5F47rFka&#10;KuzoqaLi8/zlpASbAn/WSbYdH08vTTMNrxd9NeZ2Ph0fQEWa4r/4z32ygr9OV+kmy1KBlp9kAXr/&#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RvMyvJAAAA4wAAAA8AAAAA&#10;AAAAAAAAAAAAoQIAAGRycy9kb3ducmV2LnhtbFBLBQYAAAAABAAEAPkAAACXAwAAAAA=&#10;" strokeweight="1pt">
                        <v:stroke endarrow="block" joinstyle="miter"/>
                      </v:shape>
                      <v:shape id="Straight Arrow Connector 112" o:spid="_x0000_s1329" type="#_x0000_t32" style="position:absolute;left:61740;top:8266;width:0;height:5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yOWsMsAAADjAAAADwAA&#10;AAAAAAAAAAAAAAChAgAAZHJzL2Rvd25yZXYueG1sUEsFBgAAAAAEAAQA+QAAAJkDAAAAAA==&#10;" strokeweight="1pt">
                        <v:stroke endarrow="block" joinstyle="miter"/>
                      </v:shape>
                      <v:shape id="Straight Arrow Connector 113" o:spid="_x0000_s1330" type="#_x0000_t32" style="position:absolute;left:5705;top:13679;width:561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XkfMy8sAAADjAAAADwAA&#10;AAAAAAAAAAAAAAChAgAAZHJzL2Rvd25yZXYueG1sUEsFBgAAAAAEAAQA+QAAAJkDAAAAAA==&#10;" strokeweight="1pt">
                        <v:stroke endarrow="block" joinstyle="miter"/>
                      </v:shape>
                      <v:shape id="Straight Arrow Connector 115" o:spid="_x0000_s1331" type="#_x0000_t32" style="position:absolute;left:5705;top:8778;width:0;height:4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QtpUMsAAADjAAAADwAA&#10;AAAAAAAAAAAAAAChAgAAZHJzL2Rvd25yZXYueG1sUEsFBgAAAAAEAAQA+QAAAJkDAAAAAA==&#10;" strokeweight="1pt">
                        <v:stroke endarrow="block" joinstyle="miter"/>
                      </v:shape>
                      <w10:wrap anchorx="margin"/>
                    </v:group>
                  </w:pict>
                </mc:Fallback>
              </mc:AlternateContent>
            </w:r>
          </w:p>
          <w:p w14:paraId="0F72BDC0" w14:textId="77777777" w:rsidR="00374160" w:rsidRPr="008F7C64" w:rsidRDefault="00374160" w:rsidP="00374160">
            <w:pPr>
              <w:spacing w:before="120" w:after="120" w:line="240" w:lineRule="auto"/>
              <w:rPr>
                <w:noProof/>
                <w:sz w:val="26"/>
                <w:szCs w:val="26"/>
                <w:lang w:eastAsia="en-GB"/>
              </w:rPr>
            </w:pPr>
          </w:p>
          <w:p w14:paraId="3FE63854" w14:textId="77777777" w:rsidR="00374160" w:rsidRPr="008F7C64" w:rsidRDefault="00374160" w:rsidP="00374160">
            <w:pPr>
              <w:spacing w:before="120" w:after="120" w:line="240" w:lineRule="auto"/>
              <w:rPr>
                <w:noProof/>
                <w:sz w:val="26"/>
                <w:szCs w:val="26"/>
                <w:lang w:eastAsia="en-GB"/>
              </w:rPr>
            </w:pPr>
          </w:p>
          <w:p w14:paraId="7E0BD696" w14:textId="77777777" w:rsidR="00374160" w:rsidRPr="008F7C64" w:rsidRDefault="00374160" w:rsidP="00374160">
            <w:pPr>
              <w:spacing w:before="120" w:after="120" w:line="240" w:lineRule="auto"/>
              <w:rPr>
                <w:b/>
                <w:bCs/>
                <w:color w:val="FF0000"/>
                <w:sz w:val="26"/>
                <w:szCs w:val="26"/>
              </w:rPr>
            </w:pPr>
          </w:p>
          <w:p w14:paraId="27344429" w14:textId="77777777" w:rsidR="00374160" w:rsidRPr="008F7C64" w:rsidRDefault="00374160" w:rsidP="00374160">
            <w:pPr>
              <w:spacing w:before="120" w:after="120" w:line="240" w:lineRule="auto"/>
              <w:rPr>
                <w:b/>
                <w:bCs/>
                <w:color w:val="FF0000"/>
                <w:sz w:val="26"/>
                <w:szCs w:val="26"/>
              </w:rPr>
            </w:pPr>
          </w:p>
        </w:tc>
      </w:tr>
      <w:tr w:rsidR="00374160" w:rsidRPr="008F7C64" w14:paraId="71CF5619" w14:textId="77777777" w:rsidTr="00374160">
        <w:tc>
          <w:tcPr>
            <w:tcW w:w="9781" w:type="dxa"/>
            <w:gridSpan w:val="7"/>
            <w:shd w:val="clear" w:color="auto" w:fill="auto"/>
          </w:tcPr>
          <w:p w14:paraId="5A93C3E7" w14:textId="77777777" w:rsidR="00374160" w:rsidRPr="008F7C64" w:rsidRDefault="00374160" w:rsidP="00374160">
            <w:pPr>
              <w:spacing w:before="120" w:after="120" w:line="240" w:lineRule="auto"/>
              <w:jc w:val="both"/>
              <w:rPr>
                <w:b/>
                <w:bCs/>
                <w:sz w:val="26"/>
                <w:szCs w:val="26"/>
                <w:lang w:val="vi-VN"/>
              </w:rPr>
            </w:pPr>
            <w:r w:rsidRPr="008F7C64">
              <w:rPr>
                <w:b/>
                <w:bCs/>
                <w:sz w:val="26"/>
                <w:szCs w:val="26"/>
              </w:rPr>
              <w:lastRenderedPageBreak/>
              <w:t>2. Cách thức thực hiện:</w:t>
            </w:r>
          </w:p>
        </w:tc>
      </w:tr>
      <w:tr w:rsidR="00374160" w:rsidRPr="008F7C64" w14:paraId="79200A70" w14:textId="77777777" w:rsidTr="00374160">
        <w:tc>
          <w:tcPr>
            <w:tcW w:w="1702" w:type="dxa"/>
            <w:shd w:val="clear" w:color="auto" w:fill="auto"/>
            <w:vAlign w:val="center"/>
          </w:tcPr>
          <w:p w14:paraId="3A26ED7A" w14:textId="77777777" w:rsidR="00374160" w:rsidRPr="008F7C64" w:rsidRDefault="00374160" w:rsidP="00374160">
            <w:pPr>
              <w:spacing w:before="120" w:after="120" w:line="240" w:lineRule="auto"/>
              <w:jc w:val="center"/>
              <w:rPr>
                <w:b/>
                <w:sz w:val="26"/>
                <w:szCs w:val="26"/>
              </w:rPr>
            </w:pPr>
            <w:r w:rsidRPr="008F7C64">
              <w:rPr>
                <w:b/>
                <w:sz w:val="26"/>
                <w:szCs w:val="26"/>
              </w:rPr>
              <w:t>Hình thức nộp</w:t>
            </w:r>
          </w:p>
        </w:tc>
        <w:tc>
          <w:tcPr>
            <w:tcW w:w="2409" w:type="dxa"/>
            <w:shd w:val="clear" w:color="auto" w:fill="auto"/>
            <w:vAlign w:val="center"/>
          </w:tcPr>
          <w:p w14:paraId="0271267C" w14:textId="77777777" w:rsidR="00374160" w:rsidRPr="008F7C64" w:rsidRDefault="00374160" w:rsidP="00374160">
            <w:pPr>
              <w:spacing w:before="120" w:after="120" w:line="240" w:lineRule="auto"/>
              <w:jc w:val="center"/>
              <w:rPr>
                <w:b/>
                <w:sz w:val="26"/>
                <w:szCs w:val="26"/>
              </w:rPr>
            </w:pPr>
            <w:r w:rsidRPr="008F7C64">
              <w:rPr>
                <w:b/>
                <w:sz w:val="26"/>
                <w:szCs w:val="26"/>
              </w:rPr>
              <w:t>Thời hạn giải quyết</w:t>
            </w:r>
          </w:p>
        </w:tc>
        <w:tc>
          <w:tcPr>
            <w:tcW w:w="1842" w:type="dxa"/>
            <w:shd w:val="clear" w:color="auto" w:fill="auto"/>
            <w:vAlign w:val="center"/>
          </w:tcPr>
          <w:p w14:paraId="49DE0943" w14:textId="77777777" w:rsidR="00374160" w:rsidRPr="008F7C64" w:rsidRDefault="00374160" w:rsidP="00374160">
            <w:pPr>
              <w:spacing w:before="120" w:after="120" w:line="240" w:lineRule="auto"/>
              <w:jc w:val="center"/>
              <w:rPr>
                <w:b/>
                <w:sz w:val="26"/>
                <w:szCs w:val="26"/>
              </w:rPr>
            </w:pPr>
            <w:r w:rsidRPr="008F7C64">
              <w:rPr>
                <w:b/>
                <w:sz w:val="26"/>
                <w:szCs w:val="26"/>
              </w:rPr>
              <w:t>Phí, lệ phí</w:t>
            </w:r>
          </w:p>
        </w:tc>
        <w:tc>
          <w:tcPr>
            <w:tcW w:w="3828" w:type="dxa"/>
            <w:gridSpan w:val="4"/>
            <w:shd w:val="clear" w:color="auto" w:fill="auto"/>
            <w:vAlign w:val="center"/>
          </w:tcPr>
          <w:p w14:paraId="66161B3E"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Mô tả</w:t>
            </w:r>
          </w:p>
        </w:tc>
      </w:tr>
      <w:tr w:rsidR="00374160" w:rsidRPr="008F7C64" w14:paraId="23373AA4" w14:textId="77777777" w:rsidTr="00374160">
        <w:tc>
          <w:tcPr>
            <w:tcW w:w="1702" w:type="dxa"/>
            <w:shd w:val="clear" w:color="auto" w:fill="auto"/>
            <w:vAlign w:val="center"/>
          </w:tcPr>
          <w:p w14:paraId="5D3D60A0"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Trực tiếp</w:t>
            </w:r>
          </w:p>
        </w:tc>
        <w:tc>
          <w:tcPr>
            <w:tcW w:w="2409" w:type="dxa"/>
            <w:shd w:val="clear" w:color="auto" w:fill="auto"/>
            <w:vAlign w:val="center"/>
          </w:tcPr>
          <w:p w14:paraId="16B0B05F" w14:textId="77777777" w:rsidR="00374160" w:rsidRPr="008F7C64" w:rsidRDefault="00374160" w:rsidP="00374160">
            <w:pPr>
              <w:spacing w:before="120" w:after="120" w:line="240" w:lineRule="auto"/>
              <w:jc w:val="both"/>
              <w:rPr>
                <w:bCs/>
                <w:sz w:val="26"/>
                <w:szCs w:val="26"/>
              </w:rPr>
            </w:pPr>
            <w:r w:rsidRPr="008F7C64">
              <w:rPr>
                <w:sz w:val="26"/>
                <w:szCs w:val="26"/>
              </w:rPr>
              <w:t>Trong thời hạn 02 ngày làm việc, kể từ ngày nhận đủ hồ sơ hợp lệ theo quy định.</w:t>
            </w:r>
          </w:p>
        </w:tc>
        <w:tc>
          <w:tcPr>
            <w:tcW w:w="1842" w:type="dxa"/>
            <w:vMerge w:val="restart"/>
            <w:shd w:val="clear" w:color="auto" w:fill="auto"/>
            <w:vAlign w:val="center"/>
          </w:tcPr>
          <w:p w14:paraId="136AE29D" w14:textId="77777777" w:rsidR="00374160" w:rsidRPr="008F7C64" w:rsidRDefault="00374160" w:rsidP="00374160">
            <w:pPr>
              <w:spacing w:before="120" w:after="120" w:line="240" w:lineRule="auto"/>
              <w:ind w:left="33" w:right="132"/>
              <w:jc w:val="center"/>
              <w:rPr>
                <w:sz w:val="26"/>
                <w:szCs w:val="26"/>
              </w:rPr>
            </w:pPr>
            <w:r w:rsidRPr="008F7C64">
              <w:rPr>
                <w:sz w:val="26"/>
                <w:szCs w:val="26"/>
              </w:rPr>
              <w:t>50.000đ/hợp đồng, giao dịch</w:t>
            </w:r>
          </w:p>
        </w:tc>
        <w:tc>
          <w:tcPr>
            <w:tcW w:w="3828" w:type="dxa"/>
            <w:gridSpan w:val="4"/>
            <w:shd w:val="clear" w:color="auto" w:fill="auto"/>
            <w:vAlign w:val="center"/>
          </w:tcPr>
          <w:p w14:paraId="06845A0F" w14:textId="77777777" w:rsidR="00374160" w:rsidRPr="008F7C64" w:rsidRDefault="00374160" w:rsidP="00374160">
            <w:pPr>
              <w:spacing w:before="120" w:after="120" w:line="240" w:lineRule="auto"/>
              <w:jc w:val="both"/>
              <w:rPr>
                <w:sz w:val="26"/>
                <w:szCs w:val="26"/>
              </w:rPr>
            </w:pPr>
            <w:r w:rsidRPr="008F7C64">
              <w:rPr>
                <w:sz w:val="26"/>
                <w:szCs w:val="26"/>
              </w:rPr>
              <w:t>- Nộp hồ sơ trực tiếp tại Bộ phận Tiếp nhận và Trả kết quả của UBND huyện/thị xã/thành phố</w:t>
            </w:r>
          </w:p>
          <w:p w14:paraId="1E7FADB2" w14:textId="77777777" w:rsidR="00374160" w:rsidRPr="008F7C64" w:rsidRDefault="00374160" w:rsidP="00374160">
            <w:pPr>
              <w:spacing w:before="120" w:after="120" w:line="240" w:lineRule="auto"/>
              <w:jc w:val="both"/>
              <w:rPr>
                <w:sz w:val="26"/>
                <w:szCs w:val="26"/>
                <w:lang w:val="vi-VN" w:eastAsia="vi-VN"/>
              </w:rPr>
            </w:pPr>
            <w:r w:rsidRPr="008F7C64">
              <w:rPr>
                <w:sz w:val="26"/>
                <w:szCs w:val="26"/>
              </w:rPr>
              <w:t>- Trường hợp nộp hồ sơ trực tiếp thì nộp phí/lệ phí tại quầy thu phí của Bộ phận Tiếp nhận và Trả kết quả của UBND huyện/thị xã/thành phố.</w:t>
            </w:r>
          </w:p>
        </w:tc>
      </w:tr>
      <w:tr w:rsidR="00374160" w:rsidRPr="008F7C64" w14:paraId="72ECBA98" w14:textId="77777777" w:rsidTr="00374160">
        <w:tc>
          <w:tcPr>
            <w:tcW w:w="1702" w:type="dxa"/>
            <w:shd w:val="clear" w:color="auto" w:fill="auto"/>
            <w:vAlign w:val="center"/>
          </w:tcPr>
          <w:p w14:paraId="18D1692B" w14:textId="77777777" w:rsidR="00374160" w:rsidRPr="008F7C64" w:rsidRDefault="00374160" w:rsidP="00374160">
            <w:pPr>
              <w:spacing w:before="120" w:after="120" w:line="240" w:lineRule="auto"/>
              <w:jc w:val="center"/>
              <w:textAlignment w:val="center"/>
              <w:rPr>
                <w:sz w:val="26"/>
                <w:szCs w:val="26"/>
                <w:shd w:val="clear" w:color="auto" w:fill="FFFFFF"/>
              </w:rPr>
            </w:pPr>
            <w:r w:rsidRPr="008F7C64">
              <w:rPr>
                <w:sz w:val="26"/>
                <w:szCs w:val="26"/>
                <w:shd w:val="clear" w:color="auto" w:fill="FFFFFF"/>
              </w:rPr>
              <w:t>Trực tuyến</w:t>
            </w:r>
          </w:p>
        </w:tc>
        <w:tc>
          <w:tcPr>
            <w:tcW w:w="2409" w:type="dxa"/>
            <w:shd w:val="clear" w:color="auto" w:fill="auto"/>
            <w:vAlign w:val="center"/>
          </w:tcPr>
          <w:p w14:paraId="34BC43F4" w14:textId="77777777" w:rsidR="00374160" w:rsidRPr="008F7C64" w:rsidRDefault="00374160" w:rsidP="00374160">
            <w:pPr>
              <w:spacing w:before="120" w:after="120" w:line="240" w:lineRule="auto"/>
              <w:jc w:val="both"/>
              <w:rPr>
                <w:bCs/>
                <w:sz w:val="26"/>
                <w:szCs w:val="26"/>
              </w:rPr>
            </w:pPr>
            <w:r w:rsidRPr="008F7C64">
              <w:rPr>
                <w:sz w:val="26"/>
                <w:szCs w:val="26"/>
              </w:rPr>
              <w:t>Trong thời hạn 02 ngày làm việc, kể từ ngày nhận đủ hồ sơ hợp lệ theo quy định.</w:t>
            </w:r>
          </w:p>
        </w:tc>
        <w:tc>
          <w:tcPr>
            <w:tcW w:w="1842" w:type="dxa"/>
            <w:vMerge/>
            <w:shd w:val="clear" w:color="auto" w:fill="auto"/>
            <w:vAlign w:val="center"/>
          </w:tcPr>
          <w:p w14:paraId="3587BD5C" w14:textId="77777777" w:rsidR="00374160" w:rsidRPr="008F7C64" w:rsidRDefault="00374160" w:rsidP="00374160">
            <w:pPr>
              <w:spacing w:before="120" w:after="120" w:line="240" w:lineRule="auto"/>
              <w:jc w:val="center"/>
              <w:textAlignment w:val="center"/>
              <w:rPr>
                <w:sz w:val="26"/>
                <w:szCs w:val="26"/>
              </w:rPr>
            </w:pPr>
          </w:p>
        </w:tc>
        <w:tc>
          <w:tcPr>
            <w:tcW w:w="3828" w:type="dxa"/>
            <w:gridSpan w:val="4"/>
            <w:shd w:val="clear" w:color="auto" w:fill="auto"/>
            <w:vAlign w:val="center"/>
          </w:tcPr>
          <w:p w14:paraId="33784478" w14:textId="77777777" w:rsidR="00374160" w:rsidRPr="008F7C64" w:rsidRDefault="00374160" w:rsidP="00374160">
            <w:pPr>
              <w:spacing w:before="120" w:after="120" w:line="240" w:lineRule="auto"/>
              <w:rPr>
                <w:sz w:val="26"/>
                <w:szCs w:val="26"/>
              </w:rPr>
            </w:pPr>
            <w:r w:rsidRPr="008F7C64">
              <w:rPr>
                <w:sz w:val="26"/>
                <w:szCs w:val="26"/>
              </w:rPr>
              <w:t xml:space="preserve">- Nộp hồ sơ bằng hình thức trực tuyến tại: </w:t>
            </w:r>
          </w:p>
          <w:p w14:paraId="27E78577"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Quốc gia, địa chỉ: </w:t>
            </w:r>
            <w:hyperlink r:id="rId55" w:history="1">
              <w:r w:rsidRPr="008F7C64">
                <w:rPr>
                  <w:rStyle w:val="Hyperlink"/>
                  <w:sz w:val="26"/>
                  <w:szCs w:val="26"/>
                  <w:u w:val="none"/>
                </w:rPr>
                <w:t>https://dichvucong.gov.vn</w:t>
              </w:r>
            </w:hyperlink>
          </w:p>
          <w:p w14:paraId="77F7DFD9" w14:textId="77777777" w:rsidR="00374160" w:rsidRPr="008F7C64" w:rsidRDefault="00374160" w:rsidP="00374160">
            <w:pPr>
              <w:spacing w:before="120" w:after="120" w:line="240" w:lineRule="auto"/>
              <w:rPr>
                <w:sz w:val="26"/>
                <w:szCs w:val="26"/>
              </w:rPr>
            </w:pPr>
            <w:r w:rsidRPr="008F7C64">
              <w:rPr>
                <w:sz w:val="26"/>
                <w:szCs w:val="26"/>
              </w:rPr>
              <w:t xml:space="preserve">+ Cổng Dịch vụ công tỉnh, địa chỉ </w:t>
            </w:r>
            <w:hyperlink r:id="rId56" w:history="1">
              <w:r w:rsidRPr="008F7C64">
                <w:rPr>
                  <w:rStyle w:val="Hyperlink"/>
                  <w:sz w:val="26"/>
                  <w:szCs w:val="26"/>
                  <w:u w:val="none"/>
                </w:rPr>
                <w:t>https://dichvucong.tayninh.gov.vn</w:t>
              </w:r>
            </w:hyperlink>
          </w:p>
          <w:p w14:paraId="7B537BD1" w14:textId="77777777" w:rsidR="00374160" w:rsidRPr="008F7C64" w:rsidRDefault="00374160" w:rsidP="00374160">
            <w:pPr>
              <w:spacing w:before="120" w:after="120" w:line="240" w:lineRule="auto"/>
              <w:rPr>
                <w:sz w:val="26"/>
                <w:szCs w:val="26"/>
              </w:rPr>
            </w:pPr>
            <w:r w:rsidRPr="008F7C64">
              <w:rPr>
                <w:sz w:val="26"/>
                <w:szCs w:val="26"/>
              </w:rPr>
              <w:t>+ Ứng dụng Tây Ninh Smart</w:t>
            </w:r>
          </w:p>
          <w:p w14:paraId="4CC20805" w14:textId="77777777" w:rsidR="00374160" w:rsidRPr="008F7C64" w:rsidRDefault="00374160" w:rsidP="008A6B5D">
            <w:pPr>
              <w:spacing w:before="120" w:after="120" w:line="240" w:lineRule="auto"/>
              <w:jc w:val="both"/>
              <w:rPr>
                <w:sz w:val="26"/>
                <w:szCs w:val="26"/>
              </w:rPr>
            </w:pPr>
            <w:r w:rsidRPr="008F7C64">
              <w:rPr>
                <w:sz w:val="26"/>
                <w:szCs w:val="26"/>
              </w:rPr>
              <w:t>+ Cổng Hành chính công tỉnh Tây Ninh trên mạng xã hội Zalo</w:t>
            </w:r>
          </w:p>
          <w:p w14:paraId="4ABA94D6" w14:textId="77777777" w:rsidR="00374160" w:rsidRPr="008F7C64" w:rsidRDefault="00374160" w:rsidP="008A6B5D">
            <w:pPr>
              <w:spacing w:before="120" w:after="120" w:line="240" w:lineRule="auto"/>
              <w:jc w:val="both"/>
              <w:rPr>
                <w:sz w:val="26"/>
                <w:szCs w:val="26"/>
              </w:rPr>
            </w:pPr>
            <w:r w:rsidRPr="008F7C64">
              <w:rPr>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374160" w:rsidRPr="008F7C64" w14:paraId="0AE537DE" w14:textId="77777777" w:rsidTr="00374160">
        <w:tc>
          <w:tcPr>
            <w:tcW w:w="9781" w:type="dxa"/>
            <w:gridSpan w:val="7"/>
            <w:shd w:val="clear" w:color="auto" w:fill="auto"/>
          </w:tcPr>
          <w:p w14:paraId="7EBF45C9" w14:textId="77777777" w:rsidR="00374160" w:rsidRPr="008F7C64" w:rsidRDefault="00374160" w:rsidP="00374160">
            <w:pPr>
              <w:spacing w:before="120" w:after="120" w:line="240" w:lineRule="auto"/>
              <w:jc w:val="both"/>
              <w:rPr>
                <w:b/>
                <w:bCs/>
                <w:sz w:val="26"/>
                <w:szCs w:val="26"/>
                <w:lang w:val="vi-VN"/>
              </w:rPr>
            </w:pPr>
            <w:r w:rsidRPr="008F7C64">
              <w:rPr>
                <w:b/>
                <w:sz w:val="26"/>
                <w:szCs w:val="26"/>
                <w:shd w:val="clear" w:color="auto" w:fill="FFFFFF"/>
              </w:rPr>
              <w:t>3. Thành phần hồ sơ:</w:t>
            </w:r>
          </w:p>
        </w:tc>
      </w:tr>
      <w:tr w:rsidR="00374160" w:rsidRPr="008F7C64" w14:paraId="5ED9BC12" w14:textId="77777777" w:rsidTr="00374160">
        <w:tc>
          <w:tcPr>
            <w:tcW w:w="5961" w:type="dxa"/>
            <w:gridSpan w:val="4"/>
            <w:shd w:val="clear" w:color="auto" w:fill="auto"/>
            <w:vAlign w:val="center"/>
          </w:tcPr>
          <w:p w14:paraId="169CFF44"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Tên giấy tờ</w:t>
            </w:r>
          </w:p>
        </w:tc>
        <w:tc>
          <w:tcPr>
            <w:tcW w:w="1447" w:type="dxa"/>
            <w:gridSpan w:val="2"/>
            <w:shd w:val="clear" w:color="auto" w:fill="auto"/>
            <w:vAlign w:val="center"/>
          </w:tcPr>
          <w:p w14:paraId="1FF98F59"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Mẫu đơn, tờ khai</w:t>
            </w:r>
          </w:p>
        </w:tc>
        <w:tc>
          <w:tcPr>
            <w:tcW w:w="2373" w:type="dxa"/>
            <w:shd w:val="clear" w:color="auto" w:fill="auto"/>
            <w:vAlign w:val="center"/>
          </w:tcPr>
          <w:p w14:paraId="43FD1349" w14:textId="77777777" w:rsidR="00374160" w:rsidRPr="008F7C64" w:rsidRDefault="00374160" w:rsidP="00374160">
            <w:pPr>
              <w:spacing w:before="120" w:after="120" w:line="240" w:lineRule="auto"/>
              <w:jc w:val="center"/>
              <w:textAlignment w:val="center"/>
              <w:rPr>
                <w:b/>
                <w:sz w:val="26"/>
                <w:szCs w:val="26"/>
              </w:rPr>
            </w:pPr>
            <w:r w:rsidRPr="008F7C64">
              <w:rPr>
                <w:b/>
                <w:sz w:val="26"/>
                <w:szCs w:val="26"/>
              </w:rPr>
              <w:t>Số lượng</w:t>
            </w:r>
          </w:p>
        </w:tc>
      </w:tr>
      <w:tr w:rsidR="00374160" w:rsidRPr="008F7C64" w14:paraId="64CC16CC" w14:textId="77777777" w:rsidTr="00374160">
        <w:tc>
          <w:tcPr>
            <w:tcW w:w="5961" w:type="dxa"/>
            <w:gridSpan w:val="4"/>
            <w:shd w:val="clear" w:color="auto" w:fill="auto"/>
            <w:vAlign w:val="center"/>
          </w:tcPr>
          <w:p w14:paraId="6210F599" w14:textId="77777777" w:rsidR="00374160" w:rsidRPr="008F7C64" w:rsidRDefault="00374160" w:rsidP="00374160">
            <w:pPr>
              <w:spacing w:before="120" w:after="120" w:line="240" w:lineRule="auto"/>
              <w:jc w:val="both"/>
              <w:rPr>
                <w:sz w:val="26"/>
                <w:szCs w:val="26"/>
              </w:rPr>
            </w:pPr>
            <w:r w:rsidRPr="008F7C64">
              <w:rPr>
                <w:sz w:val="26"/>
                <w:szCs w:val="26"/>
              </w:rPr>
              <w:t>- Dự thảo văn bản thỏa thuận khai nhận di sản mà di sản là động sản;</w:t>
            </w:r>
          </w:p>
        </w:tc>
        <w:tc>
          <w:tcPr>
            <w:tcW w:w="1447" w:type="dxa"/>
            <w:gridSpan w:val="2"/>
            <w:shd w:val="clear" w:color="auto" w:fill="auto"/>
            <w:vAlign w:val="center"/>
          </w:tcPr>
          <w:p w14:paraId="3FAAE079" w14:textId="77777777" w:rsidR="00374160" w:rsidRPr="008F7C64" w:rsidRDefault="00374160" w:rsidP="00374160">
            <w:pPr>
              <w:spacing w:before="120" w:after="120" w:line="240" w:lineRule="auto"/>
              <w:rPr>
                <w:sz w:val="26"/>
                <w:szCs w:val="26"/>
              </w:rPr>
            </w:pPr>
          </w:p>
        </w:tc>
        <w:tc>
          <w:tcPr>
            <w:tcW w:w="2373" w:type="dxa"/>
            <w:shd w:val="clear" w:color="auto" w:fill="auto"/>
            <w:vAlign w:val="center"/>
          </w:tcPr>
          <w:p w14:paraId="19725F65"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1</w:t>
            </w:r>
          </w:p>
          <w:p w14:paraId="53C26C93"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sao: 0</w:t>
            </w:r>
          </w:p>
        </w:tc>
      </w:tr>
      <w:tr w:rsidR="00374160" w:rsidRPr="008F7C64" w14:paraId="5F961573" w14:textId="77777777" w:rsidTr="00374160">
        <w:tc>
          <w:tcPr>
            <w:tcW w:w="5961" w:type="dxa"/>
            <w:gridSpan w:val="4"/>
            <w:shd w:val="clear" w:color="auto" w:fill="auto"/>
            <w:vAlign w:val="center"/>
          </w:tcPr>
          <w:p w14:paraId="04937052" w14:textId="77777777" w:rsidR="00374160" w:rsidRPr="008F7C64" w:rsidRDefault="00374160" w:rsidP="00374160">
            <w:pPr>
              <w:spacing w:before="120" w:after="120" w:line="240" w:lineRule="auto"/>
              <w:jc w:val="both"/>
              <w:rPr>
                <w:sz w:val="26"/>
                <w:szCs w:val="26"/>
              </w:rPr>
            </w:pPr>
            <w:r w:rsidRPr="008F7C64">
              <w:rPr>
                <w:sz w:val="26"/>
                <w:szCs w:val="26"/>
              </w:rPr>
              <w:lastRenderedPageBreak/>
              <w:t>- Bản sao Giấy chứng minh nhân dân hoặc Hộ chiếu còn giá trị sử dụng của người yêu cầu chứng thực;</w:t>
            </w:r>
          </w:p>
        </w:tc>
        <w:tc>
          <w:tcPr>
            <w:tcW w:w="1447" w:type="dxa"/>
            <w:gridSpan w:val="2"/>
            <w:shd w:val="clear" w:color="auto" w:fill="auto"/>
            <w:vAlign w:val="center"/>
          </w:tcPr>
          <w:p w14:paraId="2748B5F5" w14:textId="77777777" w:rsidR="00374160" w:rsidRPr="008F7C64" w:rsidRDefault="00374160" w:rsidP="00374160">
            <w:pPr>
              <w:spacing w:before="120" w:after="120" w:line="240" w:lineRule="auto"/>
              <w:rPr>
                <w:sz w:val="26"/>
                <w:szCs w:val="26"/>
              </w:rPr>
            </w:pPr>
          </w:p>
        </w:tc>
        <w:tc>
          <w:tcPr>
            <w:tcW w:w="2373" w:type="dxa"/>
            <w:shd w:val="clear" w:color="auto" w:fill="auto"/>
            <w:vAlign w:val="center"/>
          </w:tcPr>
          <w:p w14:paraId="2B794C60"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1</w:t>
            </w:r>
          </w:p>
          <w:p w14:paraId="6773C694"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sao: 1</w:t>
            </w:r>
          </w:p>
        </w:tc>
      </w:tr>
      <w:tr w:rsidR="00374160" w:rsidRPr="008F7C64" w14:paraId="77B01C9B" w14:textId="77777777" w:rsidTr="00374160">
        <w:tc>
          <w:tcPr>
            <w:tcW w:w="5961" w:type="dxa"/>
            <w:gridSpan w:val="4"/>
            <w:shd w:val="clear" w:color="auto" w:fill="auto"/>
            <w:vAlign w:val="center"/>
          </w:tcPr>
          <w:p w14:paraId="1BC1B605" w14:textId="77777777" w:rsidR="00374160" w:rsidRPr="008F7C64" w:rsidRDefault="00374160" w:rsidP="00374160">
            <w:pPr>
              <w:spacing w:before="120" w:after="120" w:line="240" w:lineRule="auto"/>
              <w:jc w:val="both"/>
              <w:rPr>
                <w:iCs/>
                <w:sz w:val="26"/>
                <w:szCs w:val="26"/>
              </w:rPr>
            </w:pPr>
            <w:r w:rsidRPr="008F7C64">
              <w:rPr>
                <w:sz w:val="26"/>
                <w:szCs w:val="26"/>
              </w:rPr>
              <w:t>- 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447" w:type="dxa"/>
            <w:gridSpan w:val="2"/>
            <w:shd w:val="clear" w:color="auto" w:fill="auto"/>
            <w:vAlign w:val="center"/>
          </w:tcPr>
          <w:p w14:paraId="71709E1A" w14:textId="77777777" w:rsidR="00374160" w:rsidRPr="008F7C64" w:rsidRDefault="00374160" w:rsidP="00374160">
            <w:pPr>
              <w:spacing w:before="120" w:after="120" w:line="240" w:lineRule="auto"/>
              <w:rPr>
                <w:sz w:val="26"/>
                <w:szCs w:val="26"/>
              </w:rPr>
            </w:pPr>
          </w:p>
        </w:tc>
        <w:tc>
          <w:tcPr>
            <w:tcW w:w="2373" w:type="dxa"/>
            <w:shd w:val="clear" w:color="auto" w:fill="auto"/>
            <w:vAlign w:val="center"/>
          </w:tcPr>
          <w:p w14:paraId="086E45CF"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chính: 1</w:t>
            </w:r>
          </w:p>
          <w:p w14:paraId="0978BB24"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Bản sao: 1</w:t>
            </w:r>
          </w:p>
        </w:tc>
      </w:tr>
      <w:tr w:rsidR="00374160" w:rsidRPr="008F7C64" w14:paraId="38DA8CB8" w14:textId="77777777" w:rsidTr="00374160">
        <w:trPr>
          <w:trHeight w:val="627"/>
        </w:trPr>
        <w:tc>
          <w:tcPr>
            <w:tcW w:w="9781" w:type="dxa"/>
            <w:gridSpan w:val="7"/>
            <w:shd w:val="clear" w:color="auto" w:fill="auto"/>
            <w:vAlign w:val="center"/>
          </w:tcPr>
          <w:p w14:paraId="3A465FEB" w14:textId="77777777" w:rsidR="00374160" w:rsidRPr="008F7C64" w:rsidRDefault="00374160" w:rsidP="00374160">
            <w:pPr>
              <w:spacing w:before="120" w:after="120" w:line="240" w:lineRule="auto"/>
              <w:ind w:right="-108"/>
              <w:jc w:val="both"/>
              <w:rPr>
                <w:bCs/>
                <w:sz w:val="26"/>
                <w:szCs w:val="26"/>
              </w:rPr>
            </w:pPr>
            <w:r w:rsidRPr="008F7C64">
              <w:rPr>
                <w:b/>
                <w:sz w:val="26"/>
                <w:szCs w:val="26"/>
              </w:rPr>
              <w:t xml:space="preserve">* Lưu ý: </w:t>
            </w:r>
            <w:r w:rsidRPr="008F7C64">
              <w:rPr>
                <w:sz w:val="26"/>
                <w:szCs w:val="26"/>
              </w:rPr>
              <w:t>Thời hạn chứng thực hợp đồng, giao dịch không quá 02 (hai) ngày làm việc, kể từ ngày nhận đủ hồ sơ yêu cầu chứng thực hoặc có thể kéo dài hơn theo thỏa thuận bằng văn bản với người yêu cầu chứng thực.</w:t>
            </w:r>
          </w:p>
        </w:tc>
      </w:tr>
      <w:tr w:rsidR="00374160" w:rsidRPr="008F7C64" w14:paraId="1CEEFC61" w14:textId="77777777" w:rsidTr="00374160">
        <w:tc>
          <w:tcPr>
            <w:tcW w:w="4111" w:type="dxa"/>
            <w:gridSpan w:val="2"/>
            <w:shd w:val="clear" w:color="auto" w:fill="auto"/>
            <w:vAlign w:val="center"/>
          </w:tcPr>
          <w:p w14:paraId="33553A39"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4. Đối tượng thực hiện:</w:t>
            </w:r>
          </w:p>
        </w:tc>
        <w:tc>
          <w:tcPr>
            <w:tcW w:w="5670" w:type="dxa"/>
            <w:gridSpan w:val="5"/>
            <w:shd w:val="clear" w:color="auto" w:fill="auto"/>
            <w:vAlign w:val="center"/>
          </w:tcPr>
          <w:p w14:paraId="67A76C34" w14:textId="77777777" w:rsidR="00374160" w:rsidRPr="008F7C64" w:rsidRDefault="00374160" w:rsidP="00374160">
            <w:pPr>
              <w:spacing w:before="120" w:after="120" w:line="240" w:lineRule="auto"/>
              <w:jc w:val="both"/>
              <w:rPr>
                <w:b/>
                <w:bCs/>
                <w:sz w:val="26"/>
                <w:szCs w:val="26"/>
                <w:lang w:val="vi-VN"/>
              </w:rPr>
            </w:pPr>
            <w:r w:rsidRPr="008F7C64">
              <w:rPr>
                <w:iCs/>
                <w:sz w:val="26"/>
                <w:szCs w:val="26"/>
                <w:lang w:val="it-IT" w:eastAsia="vi-VN"/>
              </w:rPr>
              <w:t>Cá nhân, tổ chức</w:t>
            </w:r>
          </w:p>
        </w:tc>
      </w:tr>
      <w:tr w:rsidR="00374160" w:rsidRPr="008F7C64" w14:paraId="2F50B05B" w14:textId="77777777" w:rsidTr="00374160">
        <w:tc>
          <w:tcPr>
            <w:tcW w:w="9781" w:type="dxa"/>
            <w:gridSpan w:val="7"/>
            <w:shd w:val="clear" w:color="auto" w:fill="auto"/>
            <w:vAlign w:val="center"/>
          </w:tcPr>
          <w:p w14:paraId="1754E7E3" w14:textId="77777777" w:rsidR="00374160" w:rsidRPr="008F7C64" w:rsidRDefault="00374160" w:rsidP="00374160">
            <w:pPr>
              <w:spacing w:before="120" w:after="120" w:line="240" w:lineRule="auto"/>
              <w:jc w:val="both"/>
              <w:rPr>
                <w:bCs/>
                <w:sz w:val="26"/>
                <w:szCs w:val="26"/>
              </w:rPr>
            </w:pPr>
            <w:r w:rsidRPr="008F7C64">
              <w:rPr>
                <w:b/>
                <w:sz w:val="26"/>
                <w:szCs w:val="26"/>
                <w:shd w:val="clear" w:color="auto" w:fill="FFFFFF"/>
              </w:rPr>
              <w:t>5. Cơ quan thực hiện TTHC:</w:t>
            </w:r>
          </w:p>
        </w:tc>
      </w:tr>
      <w:tr w:rsidR="00374160" w:rsidRPr="008F7C64" w14:paraId="290BC69B" w14:textId="77777777" w:rsidTr="00374160">
        <w:tc>
          <w:tcPr>
            <w:tcW w:w="4111" w:type="dxa"/>
            <w:gridSpan w:val="2"/>
            <w:shd w:val="clear" w:color="auto" w:fill="auto"/>
            <w:vAlign w:val="center"/>
          </w:tcPr>
          <w:p w14:paraId="458A5213"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thực hiện:</w:t>
            </w:r>
          </w:p>
        </w:tc>
        <w:tc>
          <w:tcPr>
            <w:tcW w:w="5670" w:type="dxa"/>
            <w:gridSpan w:val="5"/>
            <w:shd w:val="clear" w:color="auto" w:fill="auto"/>
            <w:vAlign w:val="center"/>
          </w:tcPr>
          <w:p w14:paraId="667B7386"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11CE1D6F" w14:textId="77777777" w:rsidTr="00374160">
        <w:tc>
          <w:tcPr>
            <w:tcW w:w="4111" w:type="dxa"/>
            <w:gridSpan w:val="2"/>
            <w:shd w:val="clear" w:color="auto" w:fill="auto"/>
            <w:vAlign w:val="center"/>
          </w:tcPr>
          <w:p w14:paraId="43CEE381"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có thẩm quyền:</w:t>
            </w:r>
          </w:p>
        </w:tc>
        <w:tc>
          <w:tcPr>
            <w:tcW w:w="5670" w:type="dxa"/>
            <w:gridSpan w:val="5"/>
            <w:shd w:val="clear" w:color="auto" w:fill="auto"/>
          </w:tcPr>
          <w:p w14:paraId="72FA925E" w14:textId="77777777" w:rsidR="00374160" w:rsidRPr="008F7C64" w:rsidRDefault="00374160" w:rsidP="00374160">
            <w:pPr>
              <w:spacing w:before="120" w:after="120" w:line="240" w:lineRule="auto"/>
              <w:jc w:val="both"/>
              <w:rPr>
                <w:b/>
                <w:bCs/>
                <w:sz w:val="26"/>
                <w:szCs w:val="26"/>
                <w:lang w:val="vi-VN"/>
              </w:rPr>
            </w:pPr>
            <w:r w:rsidRPr="008F7C64">
              <w:rPr>
                <w:bCs/>
                <w:sz w:val="26"/>
                <w:szCs w:val="26"/>
              </w:rPr>
              <w:t>Phòng Tư pháp</w:t>
            </w:r>
          </w:p>
        </w:tc>
      </w:tr>
      <w:tr w:rsidR="00374160" w:rsidRPr="008F7C64" w14:paraId="1A07F574" w14:textId="77777777" w:rsidTr="00374160">
        <w:tc>
          <w:tcPr>
            <w:tcW w:w="4111" w:type="dxa"/>
            <w:gridSpan w:val="2"/>
            <w:shd w:val="clear" w:color="auto" w:fill="auto"/>
            <w:vAlign w:val="center"/>
          </w:tcPr>
          <w:p w14:paraId="2B4BD36A" w14:textId="77777777" w:rsidR="00374160" w:rsidRPr="008F7C64" w:rsidRDefault="00374160" w:rsidP="00374160">
            <w:pPr>
              <w:spacing w:before="120" w:after="120" w:line="240" w:lineRule="auto"/>
              <w:rPr>
                <w:b/>
                <w:bCs/>
                <w:sz w:val="26"/>
                <w:szCs w:val="26"/>
                <w:lang w:val="vi-VN"/>
              </w:rPr>
            </w:pPr>
            <w:r w:rsidRPr="008F7C64">
              <w:rPr>
                <w:sz w:val="26"/>
                <w:szCs w:val="26"/>
                <w:shd w:val="clear" w:color="auto" w:fill="FFFFFF"/>
              </w:rPr>
              <w:t>Cơ quan phối hợp:</w:t>
            </w:r>
          </w:p>
        </w:tc>
        <w:tc>
          <w:tcPr>
            <w:tcW w:w="5670" w:type="dxa"/>
            <w:gridSpan w:val="5"/>
            <w:shd w:val="clear" w:color="auto" w:fill="auto"/>
            <w:vAlign w:val="center"/>
          </w:tcPr>
          <w:p w14:paraId="16FA43CE" w14:textId="77777777" w:rsidR="00374160" w:rsidRPr="008F7C64" w:rsidRDefault="00374160" w:rsidP="00374160">
            <w:pPr>
              <w:spacing w:before="120" w:after="120" w:line="240" w:lineRule="auto"/>
              <w:rPr>
                <w:b/>
                <w:bCs/>
                <w:sz w:val="26"/>
                <w:szCs w:val="26"/>
                <w:lang w:val="vi-VN"/>
              </w:rPr>
            </w:pPr>
            <w:r w:rsidRPr="008F7C64">
              <w:rPr>
                <w:sz w:val="26"/>
                <w:szCs w:val="26"/>
              </w:rPr>
              <w:t>Không có</w:t>
            </w:r>
          </w:p>
        </w:tc>
      </w:tr>
      <w:tr w:rsidR="00374160" w:rsidRPr="008F7C64" w14:paraId="29D60B03" w14:textId="77777777" w:rsidTr="00374160">
        <w:tc>
          <w:tcPr>
            <w:tcW w:w="4111" w:type="dxa"/>
            <w:gridSpan w:val="2"/>
            <w:shd w:val="clear" w:color="auto" w:fill="auto"/>
            <w:vAlign w:val="center"/>
          </w:tcPr>
          <w:p w14:paraId="3E601EC9"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Địa chỉ tiếp nhận hồ sơ:</w:t>
            </w:r>
          </w:p>
        </w:tc>
        <w:tc>
          <w:tcPr>
            <w:tcW w:w="5670" w:type="dxa"/>
            <w:gridSpan w:val="5"/>
            <w:shd w:val="clear" w:color="auto" w:fill="auto"/>
          </w:tcPr>
          <w:p w14:paraId="0889CEFA" w14:textId="77777777" w:rsidR="00374160" w:rsidRPr="008F7C64" w:rsidRDefault="00374160" w:rsidP="00374160">
            <w:pPr>
              <w:spacing w:before="120" w:after="120" w:line="240" w:lineRule="auto"/>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7B1C0AE8" w14:textId="77777777" w:rsidTr="00374160">
        <w:tc>
          <w:tcPr>
            <w:tcW w:w="9781" w:type="dxa"/>
            <w:gridSpan w:val="7"/>
            <w:shd w:val="clear" w:color="auto" w:fill="auto"/>
          </w:tcPr>
          <w:p w14:paraId="137142CA"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 xml:space="preserve">6. Kết quả thực hiện: </w:t>
            </w:r>
          </w:p>
        </w:tc>
      </w:tr>
      <w:tr w:rsidR="00374160" w:rsidRPr="008F7C64" w14:paraId="08536F85" w14:textId="77777777" w:rsidTr="00374160">
        <w:tc>
          <w:tcPr>
            <w:tcW w:w="1702" w:type="dxa"/>
            <w:shd w:val="clear" w:color="auto" w:fill="auto"/>
            <w:vAlign w:val="center"/>
          </w:tcPr>
          <w:p w14:paraId="7DDB6A14" w14:textId="77777777" w:rsidR="00374160" w:rsidRPr="008F7C64" w:rsidRDefault="00374160" w:rsidP="00374160">
            <w:pPr>
              <w:spacing w:before="120" w:after="120" w:line="240" w:lineRule="auto"/>
              <w:jc w:val="center"/>
              <w:rPr>
                <w:b/>
                <w:sz w:val="26"/>
                <w:szCs w:val="26"/>
              </w:rPr>
            </w:pPr>
            <w:r w:rsidRPr="008F7C64">
              <w:rPr>
                <w:b/>
                <w:sz w:val="26"/>
                <w:szCs w:val="26"/>
              </w:rPr>
              <w:t>Mã tài liệu</w:t>
            </w:r>
          </w:p>
        </w:tc>
        <w:tc>
          <w:tcPr>
            <w:tcW w:w="5706" w:type="dxa"/>
            <w:gridSpan w:val="5"/>
            <w:shd w:val="clear" w:color="auto" w:fill="auto"/>
            <w:vAlign w:val="center"/>
          </w:tcPr>
          <w:p w14:paraId="65816E96"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Tên kết quả</w:t>
            </w:r>
          </w:p>
        </w:tc>
        <w:tc>
          <w:tcPr>
            <w:tcW w:w="2373" w:type="dxa"/>
            <w:shd w:val="clear" w:color="auto" w:fill="auto"/>
            <w:vAlign w:val="center"/>
          </w:tcPr>
          <w:p w14:paraId="317C4AEF" w14:textId="77777777" w:rsidR="00374160" w:rsidRPr="008F7C64" w:rsidRDefault="00374160" w:rsidP="00374160">
            <w:pPr>
              <w:spacing w:before="120" w:after="120" w:line="240" w:lineRule="auto"/>
              <w:jc w:val="center"/>
              <w:rPr>
                <w:b/>
                <w:bCs/>
                <w:sz w:val="26"/>
                <w:szCs w:val="26"/>
                <w:lang w:val="vi-VN"/>
              </w:rPr>
            </w:pPr>
            <w:r w:rsidRPr="008F7C64">
              <w:rPr>
                <w:b/>
                <w:sz w:val="26"/>
                <w:szCs w:val="26"/>
              </w:rPr>
              <w:t>Tệp đính kèm</w:t>
            </w:r>
          </w:p>
        </w:tc>
      </w:tr>
      <w:tr w:rsidR="00374160" w:rsidRPr="008F7C64" w14:paraId="51FB48F2" w14:textId="77777777" w:rsidTr="00374160">
        <w:tc>
          <w:tcPr>
            <w:tcW w:w="1702" w:type="dxa"/>
            <w:shd w:val="clear" w:color="auto" w:fill="auto"/>
            <w:vAlign w:val="center"/>
          </w:tcPr>
          <w:p w14:paraId="03E9F9BE" w14:textId="77777777" w:rsidR="00374160" w:rsidRPr="008F7C64" w:rsidRDefault="00374160" w:rsidP="00374160">
            <w:pPr>
              <w:spacing w:before="120" w:after="120" w:line="240" w:lineRule="auto"/>
              <w:jc w:val="center"/>
              <w:rPr>
                <w:b/>
                <w:bCs/>
                <w:color w:val="FF0000"/>
                <w:sz w:val="26"/>
                <w:szCs w:val="26"/>
                <w:lang w:val="vi-VN"/>
              </w:rPr>
            </w:pPr>
            <w:r w:rsidRPr="008F7C64">
              <w:rPr>
                <w:color w:val="333333"/>
                <w:sz w:val="26"/>
                <w:szCs w:val="26"/>
                <w:shd w:val="clear" w:color="auto" w:fill="FFFFFF"/>
              </w:rPr>
              <w:t>KQ.G15.000028</w:t>
            </w:r>
          </w:p>
        </w:tc>
        <w:tc>
          <w:tcPr>
            <w:tcW w:w="5706" w:type="dxa"/>
            <w:gridSpan w:val="5"/>
            <w:shd w:val="clear" w:color="auto" w:fill="auto"/>
          </w:tcPr>
          <w:p w14:paraId="421E98E2" w14:textId="77777777" w:rsidR="00374160" w:rsidRPr="008F7C64" w:rsidRDefault="00374160" w:rsidP="00374160">
            <w:pPr>
              <w:spacing w:before="120" w:after="120" w:line="240" w:lineRule="auto"/>
              <w:jc w:val="both"/>
              <w:rPr>
                <w:b/>
                <w:bCs/>
                <w:color w:val="FF0000"/>
                <w:sz w:val="26"/>
                <w:szCs w:val="26"/>
                <w:lang w:val="vi-VN"/>
              </w:rPr>
            </w:pPr>
            <w:r w:rsidRPr="008F7C64">
              <w:rPr>
                <w:spacing w:val="-4"/>
                <w:sz w:val="26"/>
                <w:szCs w:val="26"/>
              </w:rPr>
              <w:t>Văn bản khai nhận di sản được chứng thực</w:t>
            </w:r>
          </w:p>
        </w:tc>
        <w:tc>
          <w:tcPr>
            <w:tcW w:w="2373" w:type="dxa"/>
            <w:shd w:val="clear" w:color="auto" w:fill="auto"/>
          </w:tcPr>
          <w:p w14:paraId="2ADBEC0C" w14:textId="77777777" w:rsidR="00374160" w:rsidRPr="008F7C64" w:rsidRDefault="00374160" w:rsidP="00374160">
            <w:pPr>
              <w:spacing w:before="120" w:after="120" w:line="240" w:lineRule="auto"/>
              <w:jc w:val="center"/>
              <w:rPr>
                <w:b/>
                <w:bCs/>
                <w:color w:val="000000"/>
                <w:sz w:val="26"/>
                <w:szCs w:val="26"/>
                <w:highlight w:val="yellow"/>
                <w:lang w:val="vi-VN"/>
              </w:rPr>
            </w:pPr>
          </w:p>
        </w:tc>
      </w:tr>
      <w:tr w:rsidR="00374160" w:rsidRPr="008F7C64" w14:paraId="640FE8C3" w14:textId="77777777" w:rsidTr="00374160">
        <w:tc>
          <w:tcPr>
            <w:tcW w:w="9781" w:type="dxa"/>
            <w:gridSpan w:val="7"/>
            <w:shd w:val="clear" w:color="auto" w:fill="auto"/>
          </w:tcPr>
          <w:p w14:paraId="302A5BC9" w14:textId="77777777" w:rsidR="00374160" w:rsidRPr="008F7C64" w:rsidRDefault="00374160" w:rsidP="00374160">
            <w:pPr>
              <w:spacing w:before="120" w:after="120" w:line="240" w:lineRule="auto"/>
              <w:rPr>
                <w:b/>
                <w:bCs/>
                <w:sz w:val="26"/>
                <w:szCs w:val="26"/>
                <w:lang w:val="vi-VN"/>
              </w:rPr>
            </w:pPr>
            <w:r w:rsidRPr="008F7C64">
              <w:rPr>
                <w:b/>
                <w:sz w:val="26"/>
                <w:szCs w:val="26"/>
                <w:shd w:val="clear" w:color="auto" w:fill="FFFFFF"/>
              </w:rPr>
              <w:t>7. Căn cứ pháp lý</w:t>
            </w:r>
          </w:p>
        </w:tc>
      </w:tr>
      <w:tr w:rsidR="00374160" w:rsidRPr="008F7C64" w14:paraId="566F0CA1" w14:textId="77777777" w:rsidTr="00374160">
        <w:tc>
          <w:tcPr>
            <w:tcW w:w="1702" w:type="dxa"/>
            <w:shd w:val="clear" w:color="auto" w:fill="auto"/>
            <w:vAlign w:val="center"/>
          </w:tcPr>
          <w:p w14:paraId="51616A43" w14:textId="77777777" w:rsidR="00374160" w:rsidRPr="008F7C64" w:rsidRDefault="00374160" w:rsidP="00374160">
            <w:pPr>
              <w:spacing w:before="120" w:after="120" w:line="240" w:lineRule="auto"/>
              <w:jc w:val="center"/>
              <w:rPr>
                <w:b/>
                <w:sz w:val="26"/>
                <w:szCs w:val="26"/>
              </w:rPr>
            </w:pPr>
            <w:r w:rsidRPr="008F7C64">
              <w:rPr>
                <w:b/>
                <w:sz w:val="26"/>
                <w:szCs w:val="26"/>
              </w:rPr>
              <w:t>Số văn bản</w:t>
            </w:r>
          </w:p>
        </w:tc>
        <w:tc>
          <w:tcPr>
            <w:tcW w:w="2409" w:type="dxa"/>
            <w:shd w:val="clear" w:color="auto" w:fill="auto"/>
            <w:vAlign w:val="center"/>
          </w:tcPr>
          <w:p w14:paraId="21367BFC" w14:textId="77777777" w:rsidR="00374160" w:rsidRPr="008F7C64" w:rsidRDefault="00374160" w:rsidP="00374160">
            <w:pPr>
              <w:spacing w:before="120" w:after="120" w:line="240" w:lineRule="auto"/>
              <w:jc w:val="center"/>
              <w:rPr>
                <w:b/>
                <w:sz w:val="26"/>
                <w:szCs w:val="26"/>
              </w:rPr>
            </w:pPr>
            <w:r w:rsidRPr="008F7C64">
              <w:rPr>
                <w:b/>
                <w:sz w:val="26"/>
                <w:szCs w:val="26"/>
              </w:rPr>
              <w:t>Tên văn bản</w:t>
            </w:r>
          </w:p>
        </w:tc>
        <w:tc>
          <w:tcPr>
            <w:tcW w:w="1842" w:type="dxa"/>
            <w:shd w:val="clear" w:color="auto" w:fill="auto"/>
            <w:vAlign w:val="center"/>
          </w:tcPr>
          <w:p w14:paraId="423F3EC0" w14:textId="77777777" w:rsidR="00374160" w:rsidRPr="008F7C64" w:rsidRDefault="00374160" w:rsidP="00374160">
            <w:pPr>
              <w:spacing w:before="120" w:after="120" w:line="240" w:lineRule="auto"/>
              <w:jc w:val="center"/>
              <w:rPr>
                <w:b/>
                <w:sz w:val="26"/>
                <w:szCs w:val="26"/>
              </w:rPr>
            </w:pPr>
            <w:r w:rsidRPr="008F7C64">
              <w:rPr>
                <w:b/>
                <w:sz w:val="26"/>
                <w:szCs w:val="26"/>
              </w:rPr>
              <w:t>Ngày văn bản</w:t>
            </w:r>
          </w:p>
        </w:tc>
        <w:tc>
          <w:tcPr>
            <w:tcW w:w="1447" w:type="dxa"/>
            <w:gridSpan w:val="2"/>
            <w:shd w:val="clear" w:color="auto" w:fill="auto"/>
            <w:vAlign w:val="center"/>
          </w:tcPr>
          <w:p w14:paraId="0F571B2D" w14:textId="77777777" w:rsidR="00374160" w:rsidRPr="008F7C64" w:rsidRDefault="00374160" w:rsidP="00374160">
            <w:pPr>
              <w:spacing w:before="120" w:after="120" w:line="240" w:lineRule="auto"/>
              <w:jc w:val="center"/>
              <w:rPr>
                <w:b/>
                <w:sz w:val="26"/>
                <w:szCs w:val="26"/>
              </w:rPr>
            </w:pPr>
            <w:r w:rsidRPr="008F7C64">
              <w:rPr>
                <w:b/>
                <w:sz w:val="26"/>
                <w:szCs w:val="26"/>
              </w:rPr>
              <w:t>Ngày hiệu lực</w:t>
            </w:r>
          </w:p>
        </w:tc>
        <w:tc>
          <w:tcPr>
            <w:tcW w:w="2381" w:type="dxa"/>
            <w:gridSpan w:val="2"/>
            <w:shd w:val="clear" w:color="auto" w:fill="auto"/>
            <w:vAlign w:val="center"/>
          </w:tcPr>
          <w:p w14:paraId="1BBA5582" w14:textId="77777777" w:rsidR="00374160" w:rsidRPr="008F7C64" w:rsidRDefault="00374160" w:rsidP="00374160">
            <w:pPr>
              <w:spacing w:before="120" w:after="120" w:line="240" w:lineRule="auto"/>
              <w:jc w:val="center"/>
              <w:rPr>
                <w:b/>
                <w:sz w:val="26"/>
                <w:szCs w:val="26"/>
              </w:rPr>
            </w:pPr>
            <w:r w:rsidRPr="008F7C64">
              <w:rPr>
                <w:b/>
                <w:sz w:val="26"/>
                <w:szCs w:val="26"/>
              </w:rPr>
              <w:t>Cơ quan ban hành</w:t>
            </w:r>
          </w:p>
        </w:tc>
      </w:tr>
      <w:tr w:rsidR="00374160" w:rsidRPr="008F7C64" w14:paraId="3B9F0A7E" w14:textId="77777777" w:rsidTr="00374160">
        <w:tc>
          <w:tcPr>
            <w:tcW w:w="1702" w:type="dxa"/>
            <w:shd w:val="clear" w:color="auto" w:fill="auto"/>
            <w:vAlign w:val="center"/>
          </w:tcPr>
          <w:p w14:paraId="7D44635D" w14:textId="77777777" w:rsidR="00374160" w:rsidRPr="008F7C64" w:rsidRDefault="00374160" w:rsidP="00374160">
            <w:pPr>
              <w:spacing w:before="120" w:after="120" w:line="240" w:lineRule="auto"/>
              <w:jc w:val="center"/>
              <w:rPr>
                <w:sz w:val="26"/>
                <w:szCs w:val="26"/>
              </w:rPr>
            </w:pPr>
            <w:r w:rsidRPr="008F7C64">
              <w:rPr>
                <w:sz w:val="26"/>
                <w:szCs w:val="26"/>
              </w:rPr>
              <w:t>91/2015/QH13</w:t>
            </w:r>
          </w:p>
        </w:tc>
        <w:tc>
          <w:tcPr>
            <w:tcW w:w="2409" w:type="dxa"/>
            <w:shd w:val="clear" w:color="auto" w:fill="auto"/>
            <w:vAlign w:val="center"/>
          </w:tcPr>
          <w:p w14:paraId="43A4CFAF" w14:textId="77777777" w:rsidR="00374160" w:rsidRPr="008F7C64" w:rsidRDefault="00374160" w:rsidP="00374160">
            <w:pPr>
              <w:spacing w:before="120" w:after="120" w:line="240" w:lineRule="auto"/>
              <w:ind w:left="110" w:right="132"/>
              <w:jc w:val="both"/>
              <w:rPr>
                <w:sz w:val="26"/>
                <w:szCs w:val="26"/>
              </w:rPr>
            </w:pPr>
            <w:r w:rsidRPr="008F7C64">
              <w:rPr>
                <w:sz w:val="26"/>
                <w:szCs w:val="26"/>
              </w:rPr>
              <w:t>Bộ Luật Dân sự</w:t>
            </w:r>
          </w:p>
        </w:tc>
        <w:tc>
          <w:tcPr>
            <w:tcW w:w="1842" w:type="dxa"/>
            <w:shd w:val="clear" w:color="auto" w:fill="auto"/>
            <w:vAlign w:val="center"/>
          </w:tcPr>
          <w:p w14:paraId="24C051CE" w14:textId="77777777" w:rsidR="00374160" w:rsidRPr="008F7C64" w:rsidRDefault="00374160" w:rsidP="00374160">
            <w:pPr>
              <w:spacing w:before="120" w:after="120" w:line="240" w:lineRule="auto"/>
              <w:jc w:val="center"/>
              <w:rPr>
                <w:sz w:val="26"/>
                <w:szCs w:val="26"/>
              </w:rPr>
            </w:pPr>
            <w:r w:rsidRPr="008F7C64">
              <w:rPr>
                <w:sz w:val="26"/>
                <w:szCs w:val="26"/>
              </w:rPr>
              <w:t>24/11/2015</w:t>
            </w:r>
          </w:p>
        </w:tc>
        <w:tc>
          <w:tcPr>
            <w:tcW w:w="1447" w:type="dxa"/>
            <w:gridSpan w:val="2"/>
            <w:shd w:val="clear" w:color="auto" w:fill="auto"/>
            <w:vAlign w:val="center"/>
          </w:tcPr>
          <w:p w14:paraId="010F0E87" w14:textId="77777777" w:rsidR="00374160" w:rsidRPr="008F7C64" w:rsidRDefault="00374160" w:rsidP="00374160">
            <w:pPr>
              <w:spacing w:before="120" w:after="120" w:line="240" w:lineRule="auto"/>
              <w:jc w:val="center"/>
              <w:rPr>
                <w:sz w:val="26"/>
                <w:szCs w:val="26"/>
              </w:rPr>
            </w:pPr>
            <w:r w:rsidRPr="008F7C64">
              <w:rPr>
                <w:sz w:val="26"/>
                <w:szCs w:val="26"/>
              </w:rPr>
              <w:t>01/01/2017</w:t>
            </w:r>
          </w:p>
        </w:tc>
        <w:tc>
          <w:tcPr>
            <w:tcW w:w="2381" w:type="dxa"/>
            <w:gridSpan w:val="2"/>
            <w:shd w:val="clear" w:color="auto" w:fill="auto"/>
            <w:vAlign w:val="center"/>
          </w:tcPr>
          <w:p w14:paraId="39ACF77B" w14:textId="77777777" w:rsidR="00374160" w:rsidRPr="008F7C64" w:rsidRDefault="00374160" w:rsidP="00374160">
            <w:pPr>
              <w:spacing w:before="120" w:after="120" w:line="240" w:lineRule="auto"/>
              <w:jc w:val="center"/>
              <w:rPr>
                <w:sz w:val="26"/>
                <w:szCs w:val="26"/>
              </w:rPr>
            </w:pPr>
            <w:r w:rsidRPr="008F7C64">
              <w:rPr>
                <w:sz w:val="26"/>
                <w:szCs w:val="26"/>
              </w:rPr>
              <w:t>Quốc Hội</w:t>
            </w:r>
          </w:p>
        </w:tc>
      </w:tr>
      <w:tr w:rsidR="00374160" w:rsidRPr="008F7C64" w14:paraId="497D0B62" w14:textId="77777777" w:rsidTr="00374160">
        <w:tc>
          <w:tcPr>
            <w:tcW w:w="1702" w:type="dxa"/>
            <w:shd w:val="clear" w:color="auto" w:fill="auto"/>
            <w:vAlign w:val="center"/>
          </w:tcPr>
          <w:p w14:paraId="5F625CC9" w14:textId="77777777" w:rsidR="00374160" w:rsidRPr="008F7C64" w:rsidRDefault="00374160" w:rsidP="00374160">
            <w:pPr>
              <w:spacing w:before="120" w:after="120" w:line="240" w:lineRule="auto"/>
              <w:jc w:val="center"/>
              <w:rPr>
                <w:sz w:val="26"/>
                <w:szCs w:val="26"/>
              </w:rPr>
            </w:pPr>
            <w:r w:rsidRPr="008F7C64">
              <w:rPr>
                <w:sz w:val="26"/>
                <w:szCs w:val="26"/>
              </w:rPr>
              <w:t>23/2015/NĐ-CP</w:t>
            </w:r>
          </w:p>
        </w:tc>
        <w:tc>
          <w:tcPr>
            <w:tcW w:w="2409" w:type="dxa"/>
            <w:shd w:val="clear" w:color="auto" w:fill="auto"/>
            <w:vAlign w:val="center"/>
          </w:tcPr>
          <w:p w14:paraId="5B8E8321" w14:textId="77777777" w:rsidR="00374160" w:rsidRPr="008F7C64" w:rsidRDefault="00374160" w:rsidP="00374160">
            <w:pPr>
              <w:spacing w:before="120" w:after="120" w:line="240" w:lineRule="auto"/>
              <w:ind w:left="110" w:right="132"/>
              <w:jc w:val="both"/>
              <w:rPr>
                <w:sz w:val="26"/>
                <w:szCs w:val="26"/>
              </w:rPr>
            </w:pPr>
            <w:r w:rsidRPr="008F7C64">
              <w:rPr>
                <w:sz w:val="26"/>
                <w:szCs w:val="26"/>
              </w:rPr>
              <w:t xml:space="preserve">Nghị định số 23/2015/NĐ-CP ngày 16/02/2015 của Chính phủ về cấp bản sao từ sổ </w:t>
            </w:r>
            <w:r w:rsidRPr="008F7C64">
              <w:rPr>
                <w:sz w:val="26"/>
                <w:szCs w:val="26"/>
              </w:rPr>
              <w:lastRenderedPageBreak/>
              <w:t>gốc, chứng thực bản sao từ bản chính, chứng thực chữ ký và chứng thực hợp đồng, giao dịch</w:t>
            </w:r>
          </w:p>
        </w:tc>
        <w:tc>
          <w:tcPr>
            <w:tcW w:w="1842" w:type="dxa"/>
            <w:shd w:val="clear" w:color="auto" w:fill="auto"/>
            <w:vAlign w:val="center"/>
          </w:tcPr>
          <w:p w14:paraId="0549695A" w14:textId="77777777" w:rsidR="00374160" w:rsidRPr="008F7C64" w:rsidRDefault="00374160" w:rsidP="00374160">
            <w:pPr>
              <w:spacing w:before="120" w:after="120" w:line="240" w:lineRule="auto"/>
              <w:jc w:val="center"/>
              <w:rPr>
                <w:sz w:val="26"/>
                <w:szCs w:val="26"/>
              </w:rPr>
            </w:pPr>
            <w:r w:rsidRPr="008F7C64">
              <w:rPr>
                <w:sz w:val="26"/>
                <w:szCs w:val="26"/>
              </w:rPr>
              <w:lastRenderedPageBreak/>
              <w:t>16/02/2015</w:t>
            </w:r>
          </w:p>
        </w:tc>
        <w:tc>
          <w:tcPr>
            <w:tcW w:w="1447" w:type="dxa"/>
            <w:gridSpan w:val="2"/>
            <w:shd w:val="clear" w:color="auto" w:fill="auto"/>
            <w:vAlign w:val="center"/>
          </w:tcPr>
          <w:p w14:paraId="6C5B456F" w14:textId="77777777" w:rsidR="00374160" w:rsidRPr="008F7C64" w:rsidRDefault="00374160" w:rsidP="00374160">
            <w:pPr>
              <w:spacing w:before="120" w:after="120" w:line="240" w:lineRule="auto"/>
              <w:jc w:val="center"/>
              <w:rPr>
                <w:sz w:val="26"/>
                <w:szCs w:val="26"/>
              </w:rPr>
            </w:pPr>
            <w:r w:rsidRPr="008F7C64">
              <w:rPr>
                <w:sz w:val="26"/>
                <w:szCs w:val="26"/>
              </w:rPr>
              <w:t>10/4/2015</w:t>
            </w:r>
          </w:p>
        </w:tc>
        <w:tc>
          <w:tcPr>
            <w:tcW w:w="2381" w:type="dxa"/>
            <w:gridSpan w:val="2"/>
            <w:shd w:val="clear" w:color="auto" w:fill="auto"/>
            <w:vAlign w:val="center"/>
          </w:tcPr>
          <w:p w14:paraId="0483A5D2" w14:textId="77777777" w:rsidR="00374160" w:rsidRPr="008F7C64" w:rsidRDefault="00374160" w:rsidP="00374160">
            <w:pPr>
              <w:spacing w:before="120" w:after="120" w:line="240" w:lineRule="auto"/>
              <w:jc w:val="center"/>
              <w:rPr>
                <w:b/>
                <w:sz w:val="26"/>
                <w:szCs w:val="26"/>
              </w:rPr>
            </w:pPr>
            <w:r w:rsidRPr="008F7C64">
              <w:rPr>
                <w:sz w:val="26"/>
                <w:szCs w:val="26"/>
              </w:rPr>
              <w:t>Chính phủ</w:t>
            </w:r>
          </w:p>
        </w:tc>
      </w:tr>
      <w:tr w:rsidR="00374160" w:rsidRPr="008F7C64" w14:paraId="1772D36D" w14:textId="77777777" w:rsidTr="00374160">
        <w:tc>
          <w:tcPr>
            <w:tcW w:w="1702" w:type="dxa"/>
            <w:shd w:val="clear" w:color="auto" w:fill="auto"/>
            <w:vAlign w:val="center"/>
          </w:tcPr>
          <w:p w14:paraId="5D2A7AE1" w14:textId="77777777" w:rsidR="00374160" w:rsidRPr="008F7C64" w:rsidRDefault="00374160" w:rsidP="00374160">
            <w:pPr>
              <w:spacing w:before="120" w:after="120" w:line="240" w:lineRule="auto"/>
              <w:jc w:val="center"/>
              <w:rPr>
                <w:sz w:val="26"/>
                <w:szCs w:val="26"/>
              </w:rPr>
            </w:pPr>
            <w:r w:rsidRPr="008F7C64">
              <w:rPr>
                <w:sz w:val="26"/>
                <w:szCs w:val="26"/>
              </w:rPr>
              <w:lastRenderedPageBreak/>
              <w:t>01/2020/TT-BTP</w:t>
            </w:r>
          </w:p>
        </w:tc>
        <w:tc>
          <w:tcPr>
            <w:tcW w:w="2409" w:type="dxa"/>
            <w:shd w:val="clear" w:color="auto" w:fill="auto"/>
            <w:vAlign w:val="center"/>
          </w:tcPr>
          <w:p w14:paraId="41B8E021" w14:textId="77777777" w:rsidR="00374160" w:rsidRPr="008F7C64" w:rsidRDefault="00374160" w:rsidP="00374160">
            <w:pPr>
              <w:spacing w:before="120" w:after="120" w:line="240" w:lineRule="auto"/>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6C7B3C62" w14:textId="77777777" w:rsidR="00374160" w:rsidRPr="008F7C64" w:rsidRDefault="00374160" w:rsidP="00374160">
            <w:pPr>
              <w:spacing w:before="120" w:after="120" w:line="240" w:lineRule="auto"/>
              <w:jc w:val="center"/>
              <w:rPr>
                <w:sz w:val="26"/>
                <w:szCs w:val="26"/>
              </w:rPr>
            </w:pPr>
            <w:r w:rsidRPr="008F7C64">
              <w:rPr>
                <w:sz w:val="26"/>
                <w:szCs w:val="26"/>
              </w:rPr>
              <w:t>03/3/2020</w:t>
            </w:r>
          </w:p>
        </w:tc>
        <w:tc>
          <w:tcPr>
            <w:tcW w:w="1447" w:type="dxa"/>
            <w:gridSpan w:val="2"/>
            <w:shd w:val="clear" w:color="auto" w:fill="auto"/>
            <w:vAlign w:val="center"/>
          </w:tcPr>
          <w:p w14:paraId="4EC8791B" w14:textId="77777777" w:rsidR="00374160" w:rsidRPr="008F7C64" w:rsidRDefault="00374160" w:rsidP="00374160">
            <w:pPr>
              <w:spacing w:before="120" w:after="120" w:line="240" w:lineRule="auto"/>
              <w:jc w:val="center"/>
              <w:rPr>
                <w:sz w:val="26"/>
                <w:szCs w:val="26"/>
              </w:rPr>
            </w:pPr>
            <w:r w:rsidRPr="008F7C64">
              <w:rPr>
                <w:sz w:val="26"/>
                <w:szCs w:val="26"/>
              </w:rPr>
              <w:t>20/4/2020</w:t>
            </w:r>
          </w:p>
        </w:tc>
        <w:tc>
          <w:tcPr>
            <w:tcW w:w="2381" w:type="dxa"/>
            <w:gridSpan w:val="2"/>
            <w:shd w:val="clear" w:color="auto" w:fill="auto"/>
            <w:vAlign w:val="center"/>
          </w:tcPr>
          <w:p w14:paraId="7BDAE43C" w14:textId="77777777" w:rsidR="00374160" w:rsidRPr="008F7C64" w:rsidRDefault="00374160" w:rsidP="00374160">
            <w:pPr>
              <w:spacing w:before="120" w:after="120" w:line="240" w:lineRule="auto"/>
              <w:jc w:val="center"/>
              <w:rPr>
                <w:sz w:val="26"/>
                <w:szCs w:val="26"/>
              </w:rPr>
            </w:pPr>
            <w:r w:rsidRPr="008F7C64">
              <w:rPr>
                <w:sz w:val="26"/>
                <w:szCs w:val="26"/>
              </w:rPr>
              <w:t>Bộ trưởng Bộ Tư pháp</w:t>
            </w:r>
          </w:p>
        </w:tc>
      </w:tr>
      <w:tr w:rsidR="00374160" w:rsidRPr="008F7C64" w14:paraId="0E0052FF" w14:textId="77777777" w:rsidTr="00374160">
        <w:tc>
          <w:tcPr>
            <w:tcW w:w="1702" w:type="dxa"/>
            <w:shd w:val="clear" w:color="auto" w:fill="auto"/>
            <w:vAlign w:val="center"/>
          </w:tcPr>
          <w:p w14:paraId="2B25B95E" w14:textId="77777777" w:rsidR="00374160" w:rsidRPr="008F7C64" w:rsidRDefault="00374160" w:rsidP="00374160">
            <w:pPr>
              <w:spacing w:before="120" w:after="120" w:line="240" w:lineRule="auto"/>
              <w:jc w:val="center"/>
              <w:rPr>
                <w:sz w:val="26"/>
                <w:szCs w:val="26"/>
              </w:rPr>
            </w:pPr>
            <w:r w:rsidRPr="008F7C64">
              <w:rPr>
                <w:sz w:val="26"/>
                <w:szCs w:val="26"/>
              </w:rPr>
              <w:t>226/2016/TT-BTC</w:t>
            </w:r>
          </w:p>
        </w:tc>
        <w:tc>
          <w:tcPr>
            <w:tcW w:w="2409" w:type="dxa"/>
            <w:shd w:val="clear" w:color="auto" w:fill="auto"/>
            <w:vAlign w:val="center"/>
          </w:tcPr>
          <w:p w14:paraId="61450A89" w14:textId="77777777" w:rsidR="00374160" w:rsidRPr="008F7C64" w:rsidRDefault="00374160" w:rsidP="00374160">
            <w:pPr>
              <w:spacing w:before="120" w:after="120" w:line="240" w:lineRule="auto"/>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2" w:type="dxa"/>
            <w:shd w:val="clear" w:color="auto" w:fill="auto"/>
            <w:vAlign w:val="center"/>
          </w:tcPr>
          <w:p w14:paraId="30B21D3C" w14:textId="77777777" w:rsidR="00374160" w:rsidRPr="008F7C64" w:rsidRDefault="00374160" w:rsidP="00374160">
            <w:pPr>
              <w:spacing w:before="120" w:after="120" w:line="240" w:lineRule="auto"/>
              <w:jc w:val="center"/>
              <w:rPr>
                <w:sz w:val="26"/>
                <w:szCs w:val="26"/>
              </w:rPr>
            </w:pPr>
            <w:r w:rsidRPr="008F7C64">
              <w:rPr>
                <w:sz w:val="26"/>
                <w:szCs w:val="26"/>
              </w:rPr>
              <w:t>11/11/2016</w:t>
            </w:r>
          </w:p>
        </w:tc>
        <w:tc>
          <w:tcPr>
            <w:tcW w:w="1447" w:type="dxa"/>
            <w:gridSpan w:val="2"/>
            <w:shd w:val="clear" w:color="auto" w:fill="auto"/>
            <w:vAlign w:val="center"/>
          </w:tcPr>
          <w:p w14:paraId="3C185D1D" w14:textId="77777777" w:rsidR="00374160" w:rsidRPr="008F7C64" w:rsidRDefault="00374160" w:rsidP="00374160">
            <w:pPr>
              <w:spacing w:before="120" w:after="120" w:line="240" w:lineRule="auto"/>
              <w:jc w:val="center"/>
              <w:rPr>
                <w:sz w:val="26"/>
                <w:szCs w:val="26"/>
              </w:rPr>
            </w:pPr>
            <w:r w:rsidRPr="008F7C64">
              <w:rPr>
                <w:sz w:val="26"/>
                <w:szCs w:val="26"/>
              </w:rPr>
              <w:t>01/01/2017</w:t>
            </w:r>
          </w:p>
        </w:tc>
        <w:tc>
          <w:tcPr>
            <w:tcW w:w="2381" w:type="dxa"/>
            <w:gridSpan w:val="2"/>
            <w:shd w:val="clear" w:color="auto" w:fill="auto"/>
            <w:vAlign w:val="center"/>
          </w:tcPr>
          <w:p w14:paraId="0DB904F8" w14:textId="77777777" w:rsidR="00374160" w:rsidRPr="008F7C64" w:rsidRDefault="00374160" w:rsidP="00374160">
            <w:pPr>
              <w:spacing w:before="120" w:after="120" w:line="240" w:lineRule="auto"/>
              <w:jc w:val="center"/>
              <w:rPr>
                <w:sz w:val="26"/>
                <w:szCs w:val="26"/>
              </w:rPr>
            </w:pPr>
            <w:r w:rsidRPr="008F7C64">
              <w:rPr>
                <w:sz w:val="26"/>
                <w:szCs w:val="26"/>
              </w:rPr>
              <w:t>Bộ trưởng Bộ Tài chính</w:t>
            </w:r>
          </w:p>
        </w:tc>
      </w:tr>
      <w:tr w:rsidR="00374160" w:rsidRPr="008F7C64" w14:paraId="15CC4C55" w14:textId="77777777" w:rsidTr="00374160">
        <w:tc>
          <w:tcPr>
            <w:tcW w:w="1702" w:type="dxa"/>
            <w:shd w:val="clear" w:color="auto" w:fill="auto"/>
            <w:vAlign w:val="center"/>
          </w:tcPr>
          <w:p w14:paraId="3D7CBD41" w14:textId="77777777" w:rsidR="00374160" w:rsidRPr="008F7C64" w:rsidRDefault="00374160" w:rsidP="00374160">
            <w:pPr>
              <w:spacing w:before="120" w:after="120" w:line="240" w:lineRule="auto"/>
              <w:jc w:val="center"/>
              <w:rPr>
                <w:sz w:val="26"/>
                <w:szCs w:val="26"/>
              </w:rPr>
            </w:pPr>
            <w:r w:rsidRPr="008F7C64">
              <w:rPr>
                <w:sz w:val="26"/>
                <w:szCs w:val="26"/>
              </w:rPr>
              <w:t>24/2016/QĐ-UBND</w:t>
            </w:r>
          </w:p>
        </w:tc>
        <w:tc>
          <w:tcPr>
            <w:tcW w:w="2409" w:type="dxa"/>
            <w:shd w:val="clear" w:color="auto" w:fill="auto"/>
            <w:vAlign w:val="center"/>
          </w:tcPr>
          <w:p w14:paraId="75753E6D" w14:textId="77777777" w:rsidR="00374160" w:rsidRPr="008F7C64" w:rsidRDefault="00374160" w:rsidP="00374160">
            <w:pPr>
              <w:spacing w:before="120" w:after="120" w:line="240" w:lineRule="auto"/>
              <w:jc w:val="both"/>
              <w:rPr>
                <w:sz w:val="26"/>
                <w:szCs w:val="26"/>
              </w:rPr>
            </w:pPr>
            <w:r w:rsidRPr="008F7C64">
              <w:rPr>
                <w:sz w:val="26"/>
                <w:szCs w:val="26"/>
              </w:rPr>
              <w:t xml:space="preserve">Quyết định số 24/2016/QĐ-UBND ngày 22/7/2016 của UBND tỉnh Tây Ninh ban hành Quy định mức trần chi phí chứng thực và thù lao dịch thuật các giấy tờ, tài liệu liên quan đến công tác </w:t>
            </w:r>
            <w:r w:rsidRPr="008F7C64">
              <w:rPr>
                <w:sz w:val="26"/>
                <w:szCs w:val="26"/>
              </w:rPr>
              <w:lastRenderedPageBreak/>
              <w:t>chứng thực trên địa bàn tỉnh Tây Ninh</w:t>
            </w:r>
          </w:p>
        </w:tc>
        <w:tc>
          <w:tcPr>
            <w:tcW w:w="1842" w:type="dxa"/>
            <w:shd w:val="clear" w:color="auto" w:fill="auto"/>
            <w:vAlign w:val="center"/>
          </w:tcPr>
          <w:p w14:paraId="2DE8D74E" w14:textId="77777777" w:rsidR="00374160" w:rsidRPr="008F7C64" w:rsidRDefault="00374160" w:rsidP="00374160">
            <w:pPr>
              <w:spacing w:before="120" w:after="120" w:line="240" w:lineRule="auto"/>
              <w:jc w:val="center"/>
              <w:rPr>
                <w:sz w:val="26"/>
                <w:szCs w:val="26"/>
              </w:rPr>
            </w:pPr>
            <w:r w:rsidRPr="008F7C64">
              <w:rPr>
                <w:sz w:val="26"/>
                <w:szCs w:val="26"/>
              </w:rPr>
              <w:lastRenderedPageBreak/>
              <w:t>22/7/2016</w:t>
            </w:r>
          </w:p>
        </w:tc>
        <w:tc>
          <w:tcPr>
            <w:tcW w:w="1447" w:type="dxa"/>
            <w:gridSpan w:val="2"/>
            <w:shd w:val="clear" w:color="auto" w:fill="auto"/>
            <w:vAlign w:val="center"/>
          </w:tcPr>
          <w:p w14:paraId="5898A0FA" w14:textId="77777777" w:rsidR="00374160" w:rsidRPr="008F7C64" w:rsidRDefault="00374160" w:rsidP="00374160">
            <w:pPr>
              <w:spacing w:before="120" w:after="120" w:line="240" w:lineRule="auto"/>
              <w:jc w:val="center"/>
              <w:rPr>
                <w:sz w:val="26"/>
                <w:szCs w:val="26"/>
              </w:rPr>
            </w:pPr>
            <w:r w:rsidRPr="008F7C64">
              <w:rPr>
                <w:sz w:val="26"/>
                <w:szCs w:val="26"/>
              </w:rPr>
              <w:t>02/8/2016</w:t>
            </w:r>
          </w:p>
        </w:tc>
        <w:tc>
          <w:tcPr>
            <w:tcW w:w="2381" w:type="dxa"/>
            <w:gridSpan w:val="2"/>
            <w:shd w:val="clear" w:color="auto" w:fill="auto"/>
            <w:vAlign w:val="center"/>
          </w:tcPr>
          <w:p w14:paraId="72648842" w14:textId="77777777" w:rsidR="00374160" w:rsidRPr="008F7C64" w:rsidRDefault="00374160" w:rsidP="00374160">
            <w:pPr>
              <w:spacing w:before="120" w:after="120" w:line="240" w:lineRule="auto"/>
              <w:jc w:val="center"/>
              <w:rPr>
                <w:sz w:val="26"/>
                <w:szCs w:val="26"/>
              </w:rPr>
            </w:pPr>
            <w:r w:rsidRPr="008F7C64">
              <w:rPr>
                <w:sz w:val="26"/>
                <w:szCs w:val="26"/>
              </w:rPr>
              <w:t>UBND tỉnh Tây Ninh</w:t>
            </w:r>
          </w:p>
        </w:tc>
      </w:tr>
      <w:tr w:rsidR="00374160" w:rsidRPr="008F7C64" w14:paraId="45219BF4" w14:textId="77777777" w:rsidTr="00374160">
        <w:tc>
          <w:tcPr>
            <w:tcW w:w="4111" w:type="dxa"/>
            <w:gridSpan w:val="2"/>
            <w:shd w:val="clear" w:color="auto" w:fill="auto"/>
            <w:vAlign w:val="center"/>
          </w:tcPr>
          <w:p w14:paraId="59991233" w14:textId="77777777" w:rsidR="00374160" w:rsidRPr="008F7C64" w:rsidRDefault="00374160" w:rsidP="00374160">
            <w:pPr>
              <w:spacing w:before="120" w:after="120" w:line="240" w:lineRule="auto"/>
              <w:jc w:val="both"/>
              <w:rPr>
                <w:sz w:val="26"/>
                <w:szCs w:val="26"/>
                <w:bdr w:val="none" w:sz="0" w:space="0" w:color="auto" w:frame="1"/>
                <w:lang w:val="vi-VN"/>
              </w:rPr>
            </w:pPr>
            <w:r w:rsidRPr="008F7C64">
              <w:rPr>
                <w:b/>
                <w:bCs/>
                <w:sz w:val="26"/>
                <w:szCs w:val="26"/>
              </w:rPr>
              <w:lastRenderedPageBreak/>
              <w:t>8. Yêu cầu, điều kiện thực hiện TTHC:</w:t>
            </w:r>
          </w:p>
        </w:tc>
        <w:tc>
          <w:tcPr>
            <w:tcW w:w="5670" w:type="dxa"/>
            <w:gridSpan w:val="5"/>
            <w:shd w:val="clear" w:color="auto" w:fill="auto"/>
            <w:vAlign w:val="center"/>
          </w:tcPr>
          <w:p w14:paraId="605C06A4"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Nghị định số 23/2015/NĐ-CP ngày 16/02/2015 của Chính phủ</w:t>
            </w:r>
          </w:p>
          <w:p w14:paraId="4577B2CB"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 xml:space="preserve">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1C130132" w14:textId="77777777" w:rsidR="00374160" w:rsidRPr="008F7C64" w:rsidRDefault="00374160" w:rsidP="00374160">
            <w:pPr>
              <w:spacing w:before="120" w:after="120" w:line="240" w:lineRule="auto"/>
              <w:jc w:val="both"/>
              <w:rPr>
                <w:sz w:val="26"/>
                <w:szCs w:val="26"/>
                <w:lang w:eastAsia="vi-VN"/>
              </w:rPr>
            </w:pPr>
            <w:r w:rsidRPr="008F7C64">
              <w:rPr>
                <w:sz w:val="26"/>
                <w:szCs w:val="26"/>
                <w:lang w:eastAsia="vi-VN"/>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2021A0C6" w14:textId="77777777" w:rsidR="00374160" w:rsidRPr="008F7C64" w:rsidRDefault="00374160" w:rsidP="00374160">
            <w:pPr>
              <w:spacing w:before="120" w:after="120" w:line="240" w:lineRule="auto"/>
              <w:jc w:val="both"/>
              <w:rPr>
                <w:sz w:val="26"/>
                <w:szCs w:val="26"/>
              </w:rPr>
            </w:pPr>
            <w:r w:rsidRPr="008F7C64">
              <w:rPr>
                <w:sz w:val="26"/>
                <w:szCs w:val="26"/>
                <w:lang w:eastAsia="vi-VN"/>
              </w:rPr>
              <w:t>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khai nhận với tư cách là người phiên dịch.</w:t>
            </w:r>
          </w:p>
        </w:tc>
      </w:tr>
      <w:tr w:rsidR="00374160" w:rsidRPr="008F7C64" w14:paraId="0D94F5E0" w14:textId="77777777" w:rsidTr="00374160">
        <w:trPr>
          <w:trHeight w:val="358"/>
        </w:trPr>
        <w:tc>
          <w:tcPr>
            <w:tcW w:w="9781" w:type="dxa"/>
            <w:gridSpan w:val="7"/>
            <w:shd w:val="clear" w:color="auto" w:fill="auto"/>
            <w:vAlign w:val="center"/>
          </w:tcPr>
          <w:p w14:paraId="3568B92E" w14:textId="77777777" w:rsidR="00374160" w:rsidRPr="008F7C64" w:rsidRDefault="00374160" w:rsidP="00374160">
            <w:pPr>
              <w:spacing w:before="120" w:after="120" w:line="240" w:lineRule="auto"/>
              <w:jc w:val="both"/>
              <w:rPr>
                <w:sz w:val="26"/>
                <w:szCs w:val="26"/>
                <w:lang w:val="vi-VN"/>
              </w:rPr>
            </w:pPr>
            <w:r w:rsidRPr="008F7C64">
              <w:rPr>
                <w:b/>
                <w:bCs/>
                <w:sz w:val="26"/>
                <w:szCs w:val="26"/>
              </w:rPr>
              <w:t>* Ghi chú</w:t>
            </w:r>
          </w:p>
        </w:tc>
      </w:tr>
      <w:tr w:rsidR="00374160" w:rsidRPr="008F7C64" w14:paraId="37D0DBA4" w14:textId="77777777" w:rsidTr="00374160">
        <w:tc>
          <w:tcPr>
            <w:tcW w:w="1702" w:type="dxa"/>
            <w:vMerge w:val="restart"/>
            <w:shd w:val="clear" w:color="auto" w:fill="auto"/>
            <w:vAlign w:val="center"/>
          </w:tcPr>
          <w:p w14:paraId="26A955E3" w14:textId="77777777" w:rsidR="00374160" w:rsidRPr="008F7C64" w:rsidRDefault="00374160" w:rsidP="00374160">
            <w:pPr>
              <w:spacing w:before="120" w:after="120" w:line="240" w:lineRule="auto"/>
              <w:jc w:val="center"/>
              <w:rPr>
                <w:bCs/>
                <w:sz w:val="26"/>
                <w:szCs w:val="26"/>
              </w:rPr>
            </w:pPr>
            <w:r w:rsidRPr="008F7C64">
              <w:rPr>
                <w:sz w:val="26"/>
                <w:szCs w:val="26"/>
              </w:rPr>
              <w:t>Thành phần  hồ sơ lưu</w:t>
            </w:r>
          </w:p>
        </w:tc>
        <w:tc>
          <w:tcPr>
            <w:tcW w:w="8079" w:type="dxa"/>
            <w:gridSpan w:val="6"/>
            <w:shd w:val="clear" w:color="auto" w:fill="auto"/>
            <w:vAlign w:val="center"/>
          </w:tcPr>
          <w:p w14:paraId="4950B231" w14:textId="77777777" w:rsidR="00374160" w:rsidRPr="008F7C64" w:rsidRDefault="00374160" w:rsidP="00374160">
            <w:pPr>
              <w:spacing w:before="120" w:after="120" w:line="240" w:lineRule="auto"/>
              <w:ind w:right="62"/>
              <w:jc w:val="both"/>
              <w:rPr>
                <w:sz w:val="26"/>
                <w:szCs w:val="26"/>
                <w:lang w:val="nl-NL"/>
              </w:rPr>
            </w:pPr>
            <w:r w:rsidRPr="008F7C64">
              <w:rPr>
                <w:sz w:val="26"/>
                <w:szCs w:val="26"/>
              </w:rPr>
              <w:t>Lưu theo thành phần hồ sơ theo TTHC quy định;</w:t>
            </w:r>
          </w:p>
        </w:tc>
      </w:tr>
      <w:tr w:rsidR="00374160" w:rsidRPr="008F7C64" w14:paraId="5105A5CD" w14:textId="77777777" w:rsidTr="00374160">
        <w:tc>
          <w:tcPr>
            <w:tcW w:w="1702" w:type="dxa"/>
            <w:vMerge/>
            <w:shd w:val="clear" w:color="auto" w:fill="auto"/>
            <w:vAlign w:val="center"/>
          </w:tcPr>
          <w:p w14:paraId="6286F440" w14:textId="77777777" w:rsidR="00374160" w:rsidRPr="008F7C64" w:rsidRDefault="00374160" w:rsidP="00374160">
            <w:pPr>
              <w:spacing w:before="120" w:after="120" w:line="240" w:lineRule="auto"/>
              <w:jc w:val="center"/>
              <w:rPr>
                <w:bCs/>
                <w:sz w:val="26"/>
                <w:szCs w:val="26"/>
                <w:lang w:val="nl-NL"/>
              </w:rPr>
            </w:pPr>
          </w:p>
        </w:tc>
        <w:tc>
          <w:tcPr>
            <w:tcW w:w="8079" w:type="dxa"/>
            <w:gridSpan w:val="6"/>
            <w:shd w:val="clear" w:color="auto" w:fill="auto"/>
            <w:vAlign w:val="center"/>
          </w:tcPr>
          <w:p w14:paraId="6E5514A3"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Kết quả giải quyết Thủ tục hành chính;</w:t>
            </w:r>
          </w:p>
        </w:tc>
      </w:tr>
      <w:tr w:rsidR="00374160" w:rsidRPr="008F7C64" w14:paraId="1DE1BB43" w14:textId="77777777" w:rsidTr="00374160">
        <w:tc>
          <w:tcPr>
            <w:tcW w:w="1702" w:type="dxa"/>
            <w:vMerge/>
            <w:shd w:val="clear" w:color="auto" w:fill="auto"/>
            <w:vAlign w:val="center"/>
          </w:tcPr>
          <w:p w14:paraId="60B69B96" w14:textId="77777777" w:rsidR="00374160" w:rsidRPr="008F7C64" w:rsidRDefault="00374160" w:rsidP="00374160">
            <w:pPr>
              <w:spacing w:before="120" w:after="120" w:line="240" w:lineRule="auto"/>
              <w:jc w:val="center"/>
              <w:rPr>
                <w:bCs/>
                <w:sz w:val="26"/>
                <w:szCs w:val="26"/>
                <w:lang w:val="nl-NL"/>
              </w:rPr>
            </w:pPr>
          </w:p>
        </w:tc>
        <w:tc>
          <w:tcPr>
            <w:tcW w:w="8079" w:type="dxa"/>
            <w:gridSpan w:val="6"/>
            <w:shd w:val="clear" w:color="auto" w:fill="auto"/>
            <w:vAlign w:val="center"/>
          </w:tcPr>
          <w:p w14:paraId="587BBBD5"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Giấy tiếp nhận hồ sơ và hẹn trả kết quả;</w:t>
            </w:r>
          </w:p>
        </w:tc>
      </w:tr>
      <w:tr w:rsidR="00374160" w:rsidRPr="008F7C64" w14:paraId="208EF3D5" w14:textId="77777777" w:rsidTr="00374160">
        <w:tc>
          <w:tcPr>
            <w:tcW w:w="1702" w:type="dxa"/>
            <w:vMerge/>
            <w:shd w:val="clear" w:color="auto" w:fill="auto"/>
            <w:vAlign w:val="center"/>
          </w:tcPr>
          <w:p w14:paraId="77D9CDDB" w14:textId="77777777" w:rsidR="00374160" w:rsidRPr="008F7C64" w:rsidRDefault="00374160" w:rsidP="00374160">
            <w:pPr>
              <w:spacing w:before="120" w:after="120" w:line="240" w:lineRule="auto"/>
              <w:jc w:val="center"/>
              <w:rPr>
                <w:bCs/>
                <w:sz w:val="26"/>
                <w:szCs w:val="26"/>
                <w:lang w:val="nl-NL"/>
              </w:rPr>
            </w:pPr>
          </w:p>
        </w:tc>
        <w:tc>
          <w:tcPr>
            <w:tcW w:w="8079" w:type="dxa"/>
            <w:gridSpan w:val="6"/>
            <w:shd w:val="clear" w:color="auto" w:fill="auto"/>
            <w:vAlign w:val="center"/>
          </w:tcPr>
          <w:p w14:paraId="79BB4690"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rPr>
              <w:t>Phiếu theo dõi quá trình xử lý công việc;</w:t>
            </w:r>
          </w:p>
        </w:tc>
      </w:tr>
      <w:tr w:rsidR="00374160" w:rsidRPr="008F7C64" w14:paraId="5D946A53" w14:textId="77777777" w:rsidTr="00374160">
        <w:tc>
          <w:tcPr>
            <w:tcW w:w="1702" w:type="dxa"/>
            <w:vMerge/>
            <w:shd w:val="clear" w:color="auto" w:fill="auto"/>
            <w:vAlign w:val="center"/>
          </w:tcPr>
          <w:p w14:paraId="272CED0D" w14:textId="77777777" w:rsidR="00374160" w:rsidRPr="008F7C64" w:rsidRDefault="00374160" w:rsidP="00374160">
            <w:pPr>
              <w:spacing w:before="120" w:after="120" w:line="240" w:lineRule="auto"/>
              <w:jc w:val="center"/>
              <w:rPr>
                <w:bCs/>
                <w:sz w:val="26"/>
                <w:szCs w:val="26"/>
                <w:lang w:val="nl-NL"/>
              </w:rPr>
            </w:pPr>
          </w:p>
        </w:tc>
        <w:tc>
          <w:tcPr>
            <w:tcW w:w="8079" w:type="dxa"/>
            <w:gridSpan w:val="6"/>
            <w:shd w:val="clear" w:color="auto" w:fill="auto"/>
            <w:vAlign w:val="center"/>
          </w:tcPr>
          <w:p w14:paraId="018EC7D2" w14:textId="77777777" w:rsidR="00374160" w:rsidRPr="008F7C64" w:rsidRDefault="00374160" w:rsidP="00374160">
            <w:pPr>
              <w:spacing w:before="120" w:after="120" w:line="240" w:lineRule="auto"/>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18A477FC" w14:textId="77777777" w:rsidTr="00374160">
        <w:tc>
          <w:tcPr>
            <w:tcW w:w="1702" w:type="dxa"/>
            <w:shd w:val="clear" w:color="auto" w:fill="auto"/>
            <w:vAlign w:val="center"/>
          </w:tcPr>
          <w:p w14:paraId="21BFE459" w14:textId="77777777" w:rsidR="00374160" w:rsidRPr="008F7C64" w:rsidRDefault="00374160" w:rsidP="00374160">
            <w:pPr>
              <w:spacing w:before="120" w:after="120" w:line="240" w:lineRule="auto"/>
              <w:jc w:val="center"/>
              <w:rPr>
                <w:bCs/>
                <w:sz w:val="26"/>
                <w:szCs w:val="26"/>
                <w:lang w:val="nl-NL"/>
              </w:rPr>
            </w:pPr>
            <w:r w:rsidRPr="008F7C64">
              <w:rPr>
                <w:sz w:val="26"/>
                <w:szCs w:val="26"/>
              </w:rPr>
              <w:t>Thời gian lưu và nơi lưu</w:t>
            </w:r>
          </w:p>
        </w:tc>
        <w:tc>
          <w:tcPr>
            <w:tcW w:w="8079" w:type="dxa"/>
            <w:gridSpan w:val="6"/>
            <w:shd w:val="clear" w:color="auto" w:fill="auto"/>
            <w:vAlign w:val="center"/>
          </w:tcPr>
          <w:p w14:paraId="59A7E261" w14:textId="77777777" w:rsidR="00374160" w:rsidRPr="008F7C64" w:rsidRDefault="00374160" w:rsidP="00374160">
            <w:pPr>
              <w:spacing w:before="120" w:after="120" w:line="240" w:lineRule="auto"/>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789BC2BA" w14:textId="77777777" w:rsidR="00374160" w:rsidRPr="008F7C64" w:rsidRDefault="00374160" w:rsidP="00374160">
      <w:pPr>
        <w:rPr>
          <w:sz w:val="26"/>
          <w:szCs w:val="26"/>
        </w:rPr>
      </w:pPr>
    </w:p>
    <w:p w14:paraId="0A8A6504" w14:textId="77777777" w:rsidR="00374160" w:rsidRPr="008F7C64" w:rsidRDefault="00374160" w:rsidP="00374160">
      <w:pPr>
        <w:rPr>
          <w:sz w:val="26"/>
          <w:szCs w:val="26"/>
        </w:rPr>
      </w:pPr>
    </w:p>
    <w:p w14:paraId="7A51FF46" w14:textId="77777777" w:rsidR="00374160" w:rsidRPr="008F7C64" w:rsidRDefault="00374160" w:rsidP="00374160">
      <w:pPr>
        <w:rPr>
          <w:sz w:val="26"/>
          <w:szCs w:val="26"/>
        </w:rPr>
      </w:pPr>
    </w:p>
    <w:p w14:paraId="36BB22CE" w14:textId="77777777" w:rsidR="00374160" w:rsidRPr="008F7C64" w:rsidRDefault="00374160" w:rsidP="00374160">
      <w:pPr>
        <w:rPr>
          <w:sz w:val="26"/>
          <w:szCs w:val="26"/>
        </w:rPr>
      </w:pPr>
    </w:p>
    <w:p w14:paraId="443314C6" w14:textId="77777777" w:rsidR="00374160" w:rsidRPr="008F7C64" w:rsidRDefault="00374160" w:rsidP="00374160">
      <w:pPr>
        <w:rPr>
          <w:sz w:val="26"/>
          <w:szCs w:val="26"/>
        </w:rPr>
      </w:pPr>
    </w:p>
    <w:p w14:paraId="76B0C4E5" w14:textId="77777777" w:rsidR="00374160" w:rsidRPr="008F7C64" w:rsidRDefault="00374160" w:rsidP="00374160">
      <w:pPr>
        <w:rPr>
          <w:sz w:val="26"/>
          <w:szCs w:val="26"/>
        </w:rPr>
      </w:pPr>
    </w:p>
    <w:p w14:paraId="767E84A4" w14:textId="77777777" w:rsidR="008A6B5D" w:rsidRDefault="008A6B5D">
      <w:pPr>
        <w:rPr>
          <w:sz w:val="26"/>
          <w:szCs w:val="26"/>
        </w:rPr>
      </w:pPr>
      <w:r>
        <w:rPr>
          <w:sz w:val="26"/>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1842"/>
        <w:gridCol w:w="9"/>
        <w:gridCol w:w="1438"/>
        <w:gridCol w:w="9"/>
        <w:gridCol w:w="2230"/>
      </w:tblGrid>
      <w:tr w:rsidR="00374160" w:rsidRPr="008F7C64" w14:paraId="7A69E661" w14:textId="77777777" w:rsidTr="00374160">
        <w:tc>
          <w:tcPr>
            <w:tcW w:w="1701" w:type="dxa"/>
            <w:shd w:val="clear" w:color="auto" w:fill="auto"/>
            <w:vAlign w:val="center"/>
          </w:tcPr>
          <w:p w14:paraId="6EB386BB" w14:textId="77777777" w:rsidR="00374160" w:rsidRPr="008F7C64" w:rsidRDefault="00374160" w:rsidP="00374160">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8A6B5D">
              <w:rPr>
                <w:b/>
                <w:color w:val="000000"/>
                <w:spacing w:val="-2"/>
                <w:sz w:val="26"/>
                <w:szCs w:val="26"/>
              </w:rPr>
              <w:t>: 27</w:t>
            </w:r>
          </w:p>
        </w:tc>
        <w:tc>
          <w:tcPr>
            <w:tcW w:w="7938" w:type="dxa"/>
            <w:gridSpan w:val="6"/>
            <w:shd w:val="clear" w:color="auto" w:fill="auto"/>
            <w:vAlign w:val="center"/>
          </w:tcPr>
          <w:p w14:paraId="78449736"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2.000913.000.00.00.H53</w:t>
            </w:r>
          </w:p>
        </w:tc>
      </w:tr>
      <w:tr w:rsidR="00374160" w:rsidRPr="008F7C64" w14:paraId="45D651CE" w14:textId="77777777" w:rsidTr="00374160">
        <w:tc>
          <w:tcPr>
            <w:tcW w:w="1701" w:type="dxa"/>
            <w:shd w:val="clear" w:color="auto" w:fill="auto"/>
            <w:vAlign w:val="center"/>
          </w:tcPr>
          <w:p w14:paraId="4BB80981"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938" w:type="dxa"/>
            <w:gridSpan w:val="6"/>
            <w:shd w:val="clear" w:color="auto" w:fill="auto"/>
          </w:tcPr>
          <w:p w14:paraId="6E5173DA" w14:textId="77777777" w:rsidR="00374160" w:rsidRPr="008F7C64" w:rsidRDefault="00374160" w:rsidP="00374160">
            <w:pPr>
              <w:spacing w:before="60" w:after="60" w:line="264" w:lineRule="auto"/>
              <w:rPr>
                <w:color w:val="000000"/>
                <w:sz w:val="26"/>
                <w:szCs w:val="26"/>
              </w:rPr>
            </w:pPr>
            <w:r w:rsidRPr="008F7C64">
              <w:rPr>
                <w:rFonts w:eastAsia="Times New Roman"/>
                <w:sz w:val="26"/>
                <w:szCs w:val="26"/>
              </w:rPr>
              <w:t>Chứng thực việc sửa đổi, bổ sung, hủy bỏ hợp đồng, giao dịch (trực tuyến một phần</w:t>
            </w:r>
            <w:r w:rsidR="008A6B5D">
              <w:rPr>
                <w:rFonts w:eastAsia="Times New Roman"/>
                <w:sz w:val="26"/>
                <w:szCs w:val="26"/>
              </w:rPr>
              <w:t>)</w:t>
            </w:r>
          </w:p>
        </w:tc>
      </w:tr>
      <w:tr w:rsidR="00374160" w:rsidRPr="008F7C64" w14:paraId="3422DF64" w14:textId="77777777" w:rsidTr="00374160">
        <w:tc>
          <w:tcPr>
            <w:tcW w:w="1701" w:type="dxa"/>
            <w:shd w:val="clear" w:color="auto" w:fill="auto"/>
            <w:vAlign w:val="center"/>
          </w:tcPr>
          <w:p w14:paraId="4A0D1CFC"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938" w:type="dxa"/>
            <w:gridSpan w:val="6"/>
            <w:shd w:val="clear" w:color="auto" w:fill="auto"/>
            <w:vAlign w:val="center"/>
          </w:tcPr>
          <w:p w14:paraId="741DBE85"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3BB8FAE9" w14:textId="77777777" w:rsidTr="00374160">
        <w:tc>
          <w:tcPr>
            <w:tcW w:w="1701" w:type="dxa"/>
            <w:shd w:val="clear" w:color="auto" w:fill="auto"/>
            <w:vAlign w:val="center"/>
          </w:tcPr>
          <w:p w14:paraId="38E0C889"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938" w:type="dxa"/>
            <w:gridSpan w:val="6"/>
            <w:shd w:val="clear" w:color="auto" w:fill="auto"/>
            <w:vAlign w:val="center"/>
          </w:tcPr>
          <w:p w14:paraId="2279F501"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Chứng thực</w:t>
            </w:r>
          </w:p>
        </w:tc>
      </w:tr>
      <w:tr w:rsidR="00374160" w:rsidRPr="008F7C64" w14:paraId="0AAB23E4" w14:textId="77777777" w:rsidTr="00374160">
        <w:tc>
          <w:tcPr>
            <w:tcW w:w="9639" w:type="dxa"/>
            <w:gridSpan w:val="7"/>
            <w:shd w:val="clear" w:color="auto" w:fill="auto"/>
          </w:tcPr>
          <w:p w14:paraId="427E846D"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3C9125EE" w14:textId="77777777" w:rsidTr="00374160">
        <w:tc>
          <w:tcPr>
            <w:tcW w:w="9639" w:type="dxa"/>
            <w:gridSpan w:val="7"/>
            <w:shd w:val="clear" w:color="auto" w:fill="auto"/>
          </w:tcPr>
          <w:p w14:paraId="628C9095" w14:textId="77777777" w:rsidR="00374160" w:rsidRPr="008F7C64" w:rsidRDefault="00374160" w:rsidP="00374160">
            <w:pPr>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45938B28"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57" w:history="1">
              <w:r w:rsidRPr="008F7C64">
                <w:rPr>
                  <w:rStyle w:val="Hyperlink"/>
                  <w:rFonts w:eastAsia="Arial"/>
                  <w:sz w:val="26"/>
                  <w:szCs w:val="26"/>
                  <w:lang w:val="pt-BR"/>
                </w:rPr>
                <w:t>https://dichvucong.gov.vn</w:t>
              </w:r>
            </w:hyperlink>
            <w:r w:rsidRPr="008F7C64">
              <w:rPr>
                <w:rStyle w:val="Hyperlink"/>
                <w:rFonts w:eastAsia="Arial"/>
                <w:sz w:val="26"/>
                <w:szCs w:val="26"/>
                <w:lang w:val="pt-BR"/>
              </w:rPr>
              <w:t>/</w:t>
            </w:r>
          </w:p>
          <w:p w14:paraId="484E4E01" w14:textId="77777777" w:rsidR="00374160" w:rsidRPr="008F7C64" w:rsidRDefault="00374160" w:rsidP="00374160">
            <w:pPr>
              <w:ind w:left="135" w:right="125"/>
              <w:rPr>
                <w:rStyle w:val="Hyperlink"/>
                <w:rFonts w:eastAsia="Arial"/>
                <w:sz w:val="26"/>
                <w:szCs w:val="26"/>
                <w:lang w:val="pt-BR"/>
              </w:rPr>
            </w:pPr>
            <w:r w:rsidRPr="008F7C64">
              <w:rPr>
                <w:rFonts w:eastAsia="Arial"/>
                <w:sz w:val="26"/>
                <w:szCs w:val="26"/>
                <w:lang w:val="pt-BR"/>
              </w:rPr>
              <w:t xml:space="preserve">+ Cổng dịch vụ công tỉnh Tây Ninh: </w:t>
            </w:r>
            <w:hyperlink r:id="rId58" w:history="1">
              <w:r w:rsidRPr="008F7C64">
                <w:rPr>
                  <w:rStyle w:val="Hyperlink"/>
                  <w:rFonts w:eastAsia="Arial"/>
                  <w:sz w:val="26"/>
                  <w:szCs w:val="26"/>
                  <w:lang w:val="pt-BR"/>
                </w:rPr>
                <w:t>https://dichvucong.tayninh.gov.vn/</w:t>
              </w:r>
            </w:hyperlink>
          </w:p>
          <w:p w14:paraId="7F135959" w14:textId="77777777" w:rsidR="00374160" w:rsidRPr="008F7C64" w:rsidRDefault="00374160" w:rsidP="00374160">
            <w:pPr>
              <w:ind w:left="125"/>
              <w:rPr>
                <w:rStyle w:val="Hyperlink"/>
                <w:sz w:val="26"/>
                <w:szCs w:val="26"/>
                <w:lang w:val="vi-VN"/>
              </w:rPr>
            </w:pPr>
            <w:r w:rsidRPr="008F7C64">
              <w:rPr>
                <w:rStyle w:val="Hyperlink"/>
                <w:sz w:val="26"/>
                <w:szCs w:val="26"/>
                <w:lang w:val="vi-VN"/>
              </w:rPr>
              <w:t>+ Ứng dụng Tây Ninh Smart</w:t>
            </w:r>
          </w:p>
          <w:p w14:paraId="24579522" w14:textId="77777777" w:rsidR="00374160" w:rsidRPr="008F7C64" w:rsidRDefault="00374160" w:rsidP="00374160">
            <w:pPr>
              <w:ind w:left="103" w:right="127"/>
              <w:rPr>
                <w:rStyle w:val="Hyperlink"/>
                <w:sz w:val="26"/>
                <w:szCs w:val="26"/>
                <w:lang w:val="vi-VN"/>
              </w:rPr>
            </w:pPr>
            <w:r w:rsidRPr="008F7C64">
              <w:rPr>
                <w:rStyle w:val="Hyperlink"/>
                <w:sz w:val="26"/>
                <w:szCs w:val="26"/>
                <w:lang w:val="vi-VN"/>
              </w:rPr>
              <w:t>+ Cổng hành chính công tỉnh Tây Ninh trên mạng xã hội Zalo</w:t>
            </w:r>
          </w:p>
          <w:p w14:paraId="4F00FF1C" w14:textId="77777777" w:rsidR="00771711" w:rsidRPr="007E353B" w:rsidRDefault="00771711" w:rsidP="00771711">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7447B321"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7DAFF0A5"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61AFED4A"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352F19C2"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6AFBF433"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5ED448BA"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10F6FFAF"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6EBB9691"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2D8C2925" w14:textId="77777777" w:rsidR="00374160" w:rsidRPr="008F7C64" w:rsidRDefault="00374160" w:rsidP="00374160">
            <w:pPr>
              <w:shd w:val="clear" w:color="auto" w:fill="FFFFFF"/>
              <w:jc w:val="both"/>
              <w:rPr>
                <w:sz w:val="26"/>
                <w:szCs w:val="26"/>
              </w:rPr>
            </w:pPr>
            <w:r w:rsidRPr="008F7C64">
              <w:rPr>
                <w:sz w:val="26"/>
                <w:szCs w:val="26"/>
              </w:rPr>
              <w:t>- Thực hiện kiểm tra hồ sơ:</w:t>
            </w:r>
          </w:p>
          <w:p w14:paraId="75133CA4" w14:textId="77777777" w:rsidR="00374160" w:rsidRPr="008F7C64" w:rsidRDefault="00374160" w:rsidP="00374160">
            <w:pPr>
              <w:shd w:val="clear" w:color="auto" w:fill="FFFFFF"/>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w:t>
            </w:r>
            <w:r w:rsidRPr="008F7C64">
              <w:rPr>
                <w:sz w:val="26"/>
                <w:szCs w:val="26"/>
              </w:rPr>
              <w:lastRenderedPageBreak/>
              <w:t>di động cho người có yêu cầu (nếu người có yêu cầu lựa chọn hình thức nộp hồ sơ trực tuyến), đồng thời chuyển hồ sơ để Phòng Tư pháp kiểm tra, thẩm định, xử lý.</w:t>
            </w:r>
          </w:p>
          <w:p w14:paraId="7E0A555D" w14:textId="77777777" w:rsidR="00374160" w:rsidRPr="008F7C64" w:rsidRDefault="00374160" w:rsidP="00374160">
            <w:pPr>
              <w:shd w:val="clear" w:color="auto" w:fill="FFFFFF"/>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D79BF4D" w14:textId="77777777" w:rsidR="00374160" w:rsidRPr="008F7C64" w:rsidRDefault="00374160" w:rsidP="00374160">
            <w:pPr>
              <w:shd w:val="clear" w:color="auto" w:fill="FFFFFF"/>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72ACEA2D"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6EA0AE44" w14:textId="77777777" w:rsidR="00374160" w:rsidRPr="008F7C64" w:rsidRDefault="00374160" w:rsidP="00374160">
            <w:pPr>
              <w:jc w:val="both"/>
              <w:rPr>
                <w:sz w:val="26"/>
                <w:szCs w:val="26"/>
              </w:rPr>
            </w:pPr>
            <w:r w:rsidRPr="008F7C64">
              <w:rPr>
                <w:sz w:val="26"/>
                <w:szCs w:val="26"/>
              </w:rPr>
              <w:t>- Phòng Tư pháp xem xét, kiểm tra tính đầy đủ, hợp lệ (trường hợp đủ điều kiện), ký chứng thực việc sửa đổi, bổ sung, hủy bỏ hợp đồng, giao dịch.</w:t>
            </w:r>
          </w:p>
          <w:p w14:paraId="254A5287" w14:textId="77777777" w:rsidR="00374160" w:rsidRPr="008F7C64" w:rsidRDefault="00374160" w:rsidP="00374160">
            <w:pPr>
              <w:jc w:val="both"/>
              <w:rPr>
                <w:sz w:val="26"/>
                <w:szCs w:val="26"/>
              </w:rPr>
            </w:pPr>
            <w:r w:rsidRPr="008F7C64">
              <w:rPr>
                <w:rFonts w:eastAsia="Times New Roman"/>
                <w:b/>
                <w:sz w:val="26"/>
                <w:szCs w:val="26"/>
              </w:rPr>
              <w:t>Lưu ý:</w:t>
            </w:r>
            <w:r w:rsidRPr="008F7C64">
              <w:rPr>
                <w:rFonts w:eastAsia="Times New Roman"/>
                <w:sz w:val="26"/>
                <w:szCs w:val="26"/>
              </w:rP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2F4CC735" w14:textId="77777777" w:rsidR="00374160" w:rsidRPr="008F7C64" w:rsidRDefault="00374160" w:rsidP="00374160">
            <w:pPr>
              <w:tabs>
                <w:tab w:val="left" w:pos="3698"/>
              </w:tabs>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2F82FEA4"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4F6FB0DE"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0AE125F2"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r w:rsidRPr="008F7C64">
              <w:rPr>
                <w:rFonts w:eastAsia="Arial"/>
                <w:color w:val="000000"/>
                <w:sz w:val="26"/>
                <w:szCs w:val="26"/>
                <w:lang w:val="nl-NL"/>
              </w:rPr>
              <w:t xml:space="preserve"> </w:t>
            </w:r>
          </w:p>
          <w:p w14:paraId="7A795A9A"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1C95ADCC"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35393BA9"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FB27FFC" w14:textId="77777777" w:rsidR="00374160" w:rsidRPr="008A6B5D" w:rsidRDefault="00374160" w:rsidP="00374160">
            <w:pPr>
              <w:shd w:val="clear" w:color="auto" w:fill="FFFFFF"/>
              <w:spacing w:before="120" w:after="120"/>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2DE4CC3A"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3D7B9347" w14:textId="77777777" w:rsidR="00374160" w:rsidRPr="008F7C64" w:rsidRDefault="00374160" w:rsidP="00374160">
            <w:pPr>
              <w:tabs>
                <w:tab w:val="left" w:pos="1175"/>
              </w:tabs>
              <w:spacing w:before="120" w:after="120"/>
              <w:rPr>
                <w:b/>
                <w:bCs/>
                <w:color w:val="FF0000"/>
                <w:sz w:val="26"/>
                <w:szCs w:val="26"/>
              </w:rPr>
            </w:pPr>
            <w:r w:rsidRPr="008F7C64">
              <w:rPr>
                <w:b/>
                <w:bCs/>
                <w:color w:val="FF0000"/>
                <w:sz w:val="26"/>
                <w:szCs w:val="26"/>
              </w:rPr>
              <w:lastRenderedPageBreak/>
              <w:tab/>
            </w:r>
          </w:p>
          <w:p w14:paraId="48CDEC33" w14:textId="77777777" w:rsidR="00374160" w:rsidRPr="008F7C64" w:rsidRDefault="00374160" w:rsidP="00374160">
            <w:pPr>
              <w:spacing w:before="120" w:after="120"/>
              <w:rPr>
                <w:noProof/>
                <w:sz w:val="26"/>
                <w:szCs w:val="26"/>
                <w:lang w:eastAsia="en-GB"/>
              </w:rPr>
            </w:pPr>
            <w:r w:rsidRPr="008F7C64">
              <w:rPr>
                <w:noProof/>
                <w:sz w:val="26"/>
                <w:szCs w:val="26"/>
              </w:rPr>
              <mc:AlternateContent>
                <mc:Choice Requires="wpg">
                  <w:drawing>
                    <wp:anchor distT="0" distB="0" distL="114300" distR="114300" simplePos="0" relativeHeight="251715584" behindDoc="0" locked="0" layoutInCell="1" allowOverlap="1" wp14:anchorId="587913D8" wp14:editId="37FB23CE">
                      <wp:simplePos x="0" y="0"/>
                      <wp:positionH relativeFrom="margin">
                        <wp:posOffset>-2540</wp:posOffset>
                      </wp:positionH>
                      <wp:positionV relativeFrom="paragraph">
                        <wp:posOffset>1905</wp:posOffset>
                      </wp:positionV>
                      <wp:extent cx="5920740" cy="1310640"/>
                      <wp:effectExtent l="8890" t="12700" r="13970" b="57785"/>
                      <wp:wrapNone/>
                      <wp:docPr id="1342475521" name="Group 1342475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310640"/>
                                <a:chOff x="0" y="0"/>
                                <a:chExt cx="6678777" cy="1370331"/>
                              </a:xfrm>
                            </wpg:grpSpPr>
                            <wps:wsp>
                              <wps:cNvPr id="1342475531" name="Text Box 100"/>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45F84DFB"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61D4806E" w14:textId="77777777" w:rsidR="00A7443A" w:rsidRDefault="00A7443A" w:rsidP="00374160">
                                    <w:pPr>
                                      <w:spacing w:after="0"/>
                                      <w:jc w:val="center"/>
                                      <w:rPr>
                                        <w:sz w:val="24"/>
                                        <w:szCs w:val="24"/>
                                      </w:rPr>
                                    </w:pPr>
                                    <w:r>
                                      <w:rPr>
                                        <w:sz w:val="24"/>
                                        <w:szCs w:val="24"/>
                                      </w:rPr>
                                      <w:t>(02 giờ )</w:t>
                                    </w:r>
                                  </w:p>
                                  <w:p w14:paraId="304FEB88"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1342475532" name="Text Box 101"/>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2612B820"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372E6B68" w14:textId="77777777" w:rsidR="00A7443A" w:rsidRDefault="00A7443A" w:rsidP="00374160">
                                    <w:pPr>
                                      <w:spacing w:after="0" w:line="240" w:lineRule="auto"/>
                                      <w:jc w:val="center"/>
                                      <w:rPr>
                                        <w:sz w:val="24"/>
                                        <w:szCs w:val="24"/>
                                      </w:rPr>
                                    </w:pPr>
                                    <w:r>
                                      <w:rPr>
                                        <w:sz w:val="24"/>
                                        <w:szCs w:val="24"/>
                                      </w:rPr>
                                      <w:t>(01 ngày)</w:t>
                                    </w:r>
                                  </w:p>
                                </w:txbxContent>
                              </wps:txbx>
                              <wps:bodyPr rot="0" vert="horz" wrap="square" lIns="91440" tIns="45720" rIns="91440" bIns="45720" anchor="t" anchorCtr="0" upright="1">
                                <a:noAutofit/>
                              </wps:bodyPr>
                            </wps:wsp>
                            <wps:wsp>
                              <wps:cNvPr id="1342475533" name="Text Box 102"/>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1A753AA9"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(04 giờ)</w:t>
                                    </w:r>
                                  </w:p>
                                  <w:p w14:paraId="1E58260F"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342475534" name="Text Box 103"/>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6D2683B8" w14:textId="77777777" w:rsidR="00A7443A" w:rsidRDefault="00A7443A" w:rsidP="00374160">
                                    <w:pPr>
                                      <w:spacing w:after="0"/>
                                      <w:jc w:val="center"/>
                                      <w:rPr>
                                        <w:sz w:val="24"/>
                                        <w:szCs w:val="24"/>
                                      </w:rPr>
                                    </w:pPr>
                                  </w:p>
                                  <w:p w14:paraId="799813A4" w14:textId="77777777" w:rsidR="00A7443A" w:rsidRDefault="00A7443A" w:rsidP="00374160">
                                    <w:pPr>
                                      <w:spacing w:after="0"/>
                                      <w:jc w:val="center"/>
                                      <w:rPr>
                                        <w:sz w:val="24"/>
                                        <w:szCs w:val="24"/>
                                      </w:rPr>
                                    </w:pPr>
                                    <w:r>
                                      <w:rPr>
                                        <w:sz w:val="24"/>
                                        <w:szCs w:val="24"/>
                                      </w:rPr>
                                      <w:t xml:space="preserve">Văn thư </w:t>
                                    </w:r>
                                  </w:p>
                                  <w:p w14:paraId="5A3666B3" w14:textId="77777777" w:rsidR="00A7443A" w:rsidRDefault="00A7443A" w:rsidP="00374160">
                                    <w:pPr>
                                      <w:spacing w:after="0"/>
                                      <w:jc w:val="center"/>
                                      <w:rPr>
                                        <w:sz w:val="24"/>
                                        <w:szCs w:val="24"/>
                                      </w:rPr>
                                    </w:pPr>
                                    <w:r>
                                      <w:rPr>
                                        <w:sz w:val="24"/>
                                        <w:szCs w:val="24"/>
                                      </w:rPr>
                                      <w:t>(02 giờ)</w:t>
                                    </w:r>
                                  </w:p>
                                  <w:p w14:paraId="740EBF0F"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342475535" name="Straight Arrow Connector 104"/>
                              <wps:cNvCnPr>
                                <a:cxnSpLocks noChangeShapeType="1"/>
                              </wps:cNvCnPr>
                              <wps:spPr bwMode="auto">
                                <a:xfrm>
                                  <a:off x="1331367" y="446227"/>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2475536" name="Straight Arrow Connector 105"/>
                              <wps:cNvCnPr>
                                <a:cxnSpLocks noChangeShapeType="1"/>
                              </wps:cNvCnPr>
                              <wps:spPr bwMode="auto">
                                <a:xfrm>
                                  <a:off x="3255264" y="446227"/>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2475537" name="Straight Arrow Connector 106"/>
                              <wps:cNvCnPr>
                                <a:cxnSpLocks noChangeShapeType="1"/>
                              </wps:cNvCnPr>
                              <wps:spPr bwMode="auto">
                                <a:xfrm>
                                  <a:off x="5135271" y="424282"/>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38" name="Straight Arrow Connector 112"/>
                              <wps:cNvCnPr>
                                <a:cxnSpLocks noChangeShapeType="1"/>
                              </wps:cNvCnPr>
                              <wps:spPr bwMode="auto">
                                <a:xfrm>
                                  <a:off x="6174029" y="826618"/>
                                  <a:ext cx="0" cy="543713"/>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39" name="Straight Arrow Connector 113"/>
                              <wps:cNvCnPr>
                                <a:cxnSpLocks noChangeShapeType="1"/>
                              </wps:cNvCnPr>
                              <wps:spPr bwMode="auto">
                                <a:xfrm flipH="1">
                                  <a:off x="570586" y="1367943"/>
                                  <a:ext cx="5610314"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2475540" name="Straight Arrow Connector 115"/>
                              <wps:cNvCnPr>
                                <a:cxnSpLocks noChangeShapeType="1"/>
                              </wps:cNvCnPr>
                              <wps:spPr bwMode="auto">
                                <a:xfrm flipV="1">
                                  <a:off x="570586" y="877824"/>
                                  <a:ext cx="0" cy="490982"/>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1342475521" o:spid="_x0000_s1332" style="position:absolute;margin-left:-.2pt;margin-top:.15pt;width:466.2pt;height:103.2pt;z-index:251715584;mso-position-horizontal-relative:margin;mso-width-relative:margin;mso-height-relative:margin" coordsize="66787,1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">
                      <v:shape id="Text Box 100" o:spid="_x0000_s1333"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Z8UA&#10;AADjAAAADwAAAGRycy9kb3ducmV2LnhtbERPS4vCMBC+L/gfwgje1tTWF9UoriDI3lZ78TY0Y1ts&#10;JiXJ2vrvNwsLe5zvPdv9YFrxJOcbywpm0wQEcWl1w5WC4np6X4PwAVlja5kUvMjDfjd622Kubc9f&#10;9LyESsQQ9jkqqEPocil9WZNBP7UdceTu1hkM8XSV1A77GG5amSbJUhpsODbU2NGxpvJx+TYKzsuP&#10;cKNCf+oszWxfyNLdW6/UZDwcNiACDeFf/Oc+6zg/m6fz1WKRzeD3pwi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P5nxQAAAOMAAAAPAAAAAAAAAAAAAAAAAJgCAABkcnMv&#10;ZG93bnJldi54bWxQSwUGAAAAAAQABAD1AAAAigM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101" o:spid="_x0000_s1334"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5gEMUA&#10;AADjAAAADwAAAGRycy9kb3ducmV2LnhtbERPS4vCMBC+L/gfwgje1tTWF9UoKizI3lZ78TY0Y1ts&#10;JiWJtvvvNwsLe5zvPdv9YFrxIucbywpm0wQEcWl1w5WC4vrxvgbhA7LG1jIp+CYP+93obYu5tj1/&#10;0esSKhFD2OeooA6hy6X0ZU0G/dR2xJG7W2cwxNNVUjvsY7hpZZokS2mw4dhQY0enmsrH5WkUnJfH&#10;cKNCf+oszWxfyNLdW6/UZDwcNiACDeFf/Oc+6zg/m6fz1WKRpfD7UwR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mAQxQAAAOMAAAAPAAAAAAAAAAAAAAAAAJgCAABkcnMv&#10;ZG93bnJldi54bWxQSwUGAAAAAAQABAD1AAAAigM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(01 ngày)</w:t>
                              </w:r>
                            </w:p>
                          </w:txbxContent>
                        </v:textbox>
                      </v:shape>
                      <v:shape id="Text Box 102" o:spid="_x0000_s1335"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Fi8UA&#10;AADjAAAADwAAAGRycy9kb3ducmV2LnhtbERPO2vDMBDeC/0P4grdGrlWXrhRQlMIhGxNvGQ7rItt&#10;ap2MpMTOv68KgY73vW+1GW0nbuRD61jD+yQDQVw503KtoTzt3pYgQkQ22DkmDXcKsFk/P62wMG7g&#10;b7odYy1SCIcCNTQx9oWUoWrIYpi4njhxF+ctxnT6WhqPQwq3ncyzbC4ttpwaGuzpq6Hq53i1Gvbz&#10;bTxTaQ5G5coNpaz8pQtav76Mnx8gIo3xX/xw702ar6b5dDGbKQV/PyUA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sWLxQAAAOMAAAAPAAAAAAAAAAAAAAAAAJgCAABkcnMv&#10;ZG93bnJldi54bWxQSwUGAAAAAAQABAD1AAAAigM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(04 giờ)</w:t>
                              </w:r>
                            </w:p>
                            <w:p w:rsidR="00A7443A" w:rsidRPr="00E53698" w:rsidRDefault="00A7443A" w:rsidP="00374160">
                              <w:pPr>
                                <w:jc w:val="center"/>
                                <w:rPr>
                                  <w:sz w:val="24"/>
                                  <w:szCs w:val="24"/>
                                </w:rPr>
                              </w:pPr>
                            </w:p>
                          </w:txbxContent>
                        </v:textbox>
                      </v:shape>
                      <v:shape id="Text Box 103" o:spid="_x0000_s1336"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d/8YA&#10;AADjAAAADwAAAGRycy9kb3ducmV2LnhtbERPS2vCQBC+F/wPywi91Y1JfBBdxRYK0ls1F29DdkyC&#10;2dmwuzXpv3eFQo/zvWe7H00n7uR8a1nBfJaAIK6sbrlWUJ4/39YgfEDW2FkmBb/kYb+bvGyx0Hbg&#10;b7qfQi1iCPsCFTQh9IWUvmrIoJ/ZnjhyV+sMhni6WmqHQww3nUyTZCkNthwbGuzpo6HqdvoxCo7L&#10;93ChUn/pLM3sUMrKXTuv1Ot0PGxABBrDv/jPfdRxfpan+WqxyHJ4/hQBkL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td/8YAAADjAAAADwAAAAAAAAAAAAAAAACYAgAAZHJz&#10;L2Rvd25yZXYueG1sUEsFBgAAAAAEAAQA9QAAAIsDA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(02 giờ)</w:t>
                              </w:r>
                            </w:p>
                            <w:p w:rsidR="00A7443A" w:rsidRPr="00E53698" w:rsidRDefault="00A7443A" w:rsidP="00374160">
                              <w:pPr>
                                <w:jc w:val="center"/>
                                <w:rPr>
                                  <w:sz w:val="24"/>
                                  <w:szCs w:val="24"/>
                                </w:rPr>
                              </w:pPr>
                            </w:p>
                          </w:txbxContent>
                        </v:textbox>
                      </v:shape>
                      <v:shape id="Straight Arrow Connector 104" o:spid="_x0000_s1337" type="#_x0000_t32" style="position:absolute;left:13313;top:4462;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wu8cAAADjAAAADwAAAGRycy9kb3ducmV2LnhtbERP3WvCMBB/H+x/CDfY20xnrJNqFBH2&#10;8TRoFfZ6NGdbllxKE23975fBYI/3+77NbnJWXGkInWcNz7MMBHHtTceNhtPx9WkFIkRkg9YzabhR&#10;gN32/m6DhfEjl3StYiNSCIcCNbQx9oWUoW7JYZj5njhxZz84jOkcGmkGHFO4s3KeZUvpsOPU0GJP&#10;h5bq7+riNHz2KzVaW+3L8s2UTt1U9hXftX58mPZrEJGm+C/+c3+YNF8t5ouXPFc5/P6UAJ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CLC7xwAAAOMAAAAPAAAAAAAA&#10;AAAAAAAAAKECAABkcnMvZG93bnJldi54bWxQSwUGAAAAAAQABAD5AAAAlQMAAAAA&#10;" strokeweight="1pt">
                        <v:stroke startarrow="block" endarrow="block" joinstyle="miter"/>
                      </v:shape>
                      <v:shape id="Straight Arrow Connector 105" o:spid="_x0000_s1338" type="#_x0000_t32" style="position:absolute;left:32552;top:4462;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uzMYAAADjAAAADwAAAGRycy9kb3ducmV2LnhtbERPX2vCMBB/F/Ydwg32pumMOumMIoPN&#10;PQmtwl6P5taWJZfSZLZ++0UY+Hi//7fZjc6KC/Wh9azheZaBIK68abnWcD69T9cgQkQ2aD2ThisF&#10;2G0fJhvMjR+4oEsZa5FCOOSooYmxy6UMVUMOw8x3xIn79r3DmM6+lqbHIYU7K+dZtpIOW04NDXb0&#10;1lD1U/46DcdurQZry31RfJjCqavKvuJB66fHcf8KItIY7+J/96dJ89VivnhZLtUKbj8lAO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aLszGAAAA4wAAAA8AAAAAAAAA&#10;AAAAAAAAoQIAAGRycy9kb3ducmV2LnhtbFBLBQYAAAAABAAEAPkAAACUAwAAAAA=&#10;" strokeweight="1pt">
                        <v:stroke startarrow="block" endarrow="block" joinstyle="miter"/>
                      </v:shape>
                      <v:shape id="Straight Arrow Connector 106" o:spid="_x0000_s1339" type="#_x0000_t32" style="position:absolute;left:51352;top:4242;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3fbUJMsAAADjAAAADwAA&#10;AAAAAAAAAAAAAAChAgAAZHJzL2Rvd25yZXYueG1sUEsFBgAAAAAEAAQA+QAAAJkDAAAAAA==&#10;" strokeweight="1pt">
                        <v:stroke endarrow="block" joinstyle="miter"/>
                      </v:shape>
                      <v:shape id="Straight Arrow Connector 112" o:spid="_x0000_s1340" type="#_x0000_t32" style="position:absolute;left:61740;top:8266;width:0;height:5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AVskAAADjAAAADwAAAGRycy9kb3ducmV2LnhtbESPzU7DMAzH70h7h8iTuLF068qmsmwa&#10;SEgTnBg8gNd4/aBxqia0hafHBySOtv8fP+8Ok2vVQH2oPRtYLhJQxIW3NZcGPt6f77agQkS22Hom&#10;A98U4LCf3ewwt37kNxrOsVQSwiFHA1WMXa51KCpyGBa+I5bb1fcOo4x9qW2Po4S7Vq+S5F47rFka&#10;KuzoqaLi8/zlpASbAn/SJNuOj6eXppmG14u+GnM7n44PoCJN8V/85z5ZwU/Xq/Umy1KBlp9kAXr/&#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xpQFbJAAAA4wAAAA8AAAAA&#10;AAAAAAAAAAAAoQIAAGRycy9kb3ducmV2LnhtbFBLBQYAAAAABAAEAPkAAACXAwAAAAA=&#10;" strokeweight="1pt">
                        <v:stroke endarrow="block" joinstyle="miter"/>
                      </v:shape>
                      <v:shape id="Straight Arrow Connector 113" o:spid="_x0000_s1341" type="#_x0000_t32" style="position:absolute;left:5705;top:13679;width:561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EqKA9ssAAADjAAAADwAA&#10;AAAAAAAAAAAAAAChAgAAZHJzL2Rvd25yZXYueG1sUEsFBgAAAAAEAAQA+QAAAJkDAAAAAA==&#10;" strokeweight="1pt">
                        <v:stroke endarrow="block" joinstyle="miter"/>
                      </v:shape>
                      <v:shape id="Straight Arrow Connector 115" o:spid="_x0000_s1342" type="#_x0000_t32" style="position:absolute;left:5705;top:8778;width:0;height:4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255aFssAAADjAAAADwAA&#10;AAAAAAAAAAAAAAChAgAAZHJzL2Rvd25yZXYueG1sUEsFBgAAAAAEAAQA+QAAAJkDAAAAAA==&#10;" strokeweight="1pt">
                        <v:stroke endarrow="block" joinstyle="miter"/>
                      </v:shape>
                      <w10:wrap anchorx="margin"/>
                    </v:group>
                  </w:pict>
                </mc:Fallback>
              </mc:AlternateContent>
            </w:r>
          </w:p>
          <w:p w14:paraId="1EEB3F77" w14:textId="77777777" w:rsidR="00374160" w:rsidRPr="008F7C64" w:rsidRDefault="00374160" w:rsidP="00374160">
            <w:pPr>
              <w:spacing w:before="120" w:after="120"/>
              <w:rPr>
                <w:noProof/>
                <w:sz w:val="26"/>
                <w:szCs w:val="26"/>
                <w:lang w:eastAsia="en-GB"/>
              </w:rPr>
            </w:pPr>
          </w:p>
          <w:p w14:paraId="41EE7107" w14:textId="77777777" w:rsidR="00374160" w:rsidRPr="008F7C64" w:rsidRDefault="00374160" w:rsidP="00374160">
            <w:pPr>
              <w:spacing w:before="120" w:after="120"/>
              <w:rPr>
                <w:noProof/>
                <w:sz w:val="26"/>
                <w:szCs w:val="26"/>
                <w:lang w:eastAsia="en-GB"/>
              </w:rPr>
            </w:pPr>
          </w:p>
          <w:p w14:paraId="7372E73E" w14:textId="77777777" w:rsidR="00374160" w:rsidRPr="008F7C64" w:rsidRDefault="00374160" w:rsidP="00374160">
            <w:pPr>
              <w:spacing w:before="120" w:after="120"/>
              <w:rPr>
                <w:noProof/>
                <w:sz w:val="26"/>
                <w:szCs w:val="26"/>
                <w:lang w:eastAsia="en-GB"/>
              </w:rPr>
            </w:pPr>
          </w:p>
          <w:p w14:paraId="1A1E1D3A" w14:textId="77777777" w:rsidR="00374160" w:rsidRPr="008F7C64" w:rsidRDefault="00374160" w:rsidP="00374160">
            <w:pPr>
              <w:spacing w:before="120" w:after="120"/>
              <w:rPr>
                <w:noProof/>
                <w:sz w:val="26"/>
                <w:szCs w:val="26"/>
                <w:lang w:eastAsia="en-GB"/>
              </w:rPr>
            </w:pPr>
          </w:p>
          <w:p w14:paraId="1053FC89" w14:textId="77777777" w:rsidR="00374160" w:rsidRPr="008F7C64" w:rsidRDefault="00374160" w:rsidP="00374160">
            <w:pPr>
              <w:spacing w:before="120" w:after="120"/>
              <w:rPr>
                <w:b/>
                <w:bCs/>
                <w:color w:val="FF0000"/>
                <w:sz w:val="26"/>
                <w:szCs w:val="26"/>
              </w:rPr>
            </w:pPr>
          </w:p>
          <w:p w14:paraId="010BCBAC" w14:textId="77777777" w:rsidR="00374160" w:rsidRPr="008F7C64" w:rsidRDefault="00374160" w:rsidP="00374160">
            <w:pPr>
              <w:spacing w:before="120" w:after="120"/>
              <w:rPr>
                <w:b/>
                <w:bCs/>
                <w:color w:val="FF0000"/>
                <w:sz w:val="26"/>
                <w:szCs w:val="26"/>
              </w:rPr>
            </w:pPr>
          </w:p>
        </w:tc>
      </w:tr>
      <w:tr w:rsidR="00374160" w:rsidRPr="008F7C64" w14:paraId="7E94DF41" w14:textId="77777777" w:rsidTr="00374160">
        <w:tc>
          <w:tcPr>
            <w:tcW w:w="9639" w:type="dxa"/>
            <w:gridSpan w:val="7"/>
            <w:shd w:val="clear" w:color="auto" w:fill="auto"/>
          </w:tcPr>
          <w:p w14:paraId="2768E7E4"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52503DBF" w14:textId="77777777" w:rsidTr="00374160">
        <w:tc>
          <w:tcPr>
            <w:tcW w:w="1701" w:type="dxa"/>
            <w:shd w:val="clear" w:color="auto" w:fill="auto"/>
            <w:vAlign w:val="center"/>
          </w:tcPr>
          <w:p w14:paraId="3045C11E"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2410" w:type="dxa"/>
            <w:shd w:val="clear" w:color="auto" w:fill="auto"/>
            <w:vAlign w:val="center"/>
          </w:tcPr>
          <w:p w14:paraId="7F0E6327"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842" w:type="dxa"/>
            <w:shd w:val="clear" w:color="auto" w:fill="auto"/>
            <w:vAlign w:val="center"/>
          </w:tcPr>
          <w:p w14:paraId="65FEC567"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686" w:type="dxa"/>
            <w:gridSpan w:val="4"/>
            <w:shd w:val="clear" w:color="auto" w:fill="auto"/>
            <w:vAlign w:val="center"/>
          </w:tcPr>
          <w:p w14:paraId="79E7F288"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2F63B9E9" w14:textId="77777777" w:rsidTr="00374160">
        <w:tc>
          <w:tcPr>
            <w:tcW w:w="1701" w:type="dxa"/>
            <w:shd w:val="clear" w:color="auto" w:fill="auto"/>
            <w:vAlign w:val="center"/>
          </w:tcPr>
          <w:p w14:paraId="6B5DA96B"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2410" w:type="dxa"/>
            <w:shd w:val="clear" w:color="auto" w:fill="auto"/>
            <w:vAlign w:val="center"/>
          </w:tcPr>
          <w:p w14:paraId="03395055" w14:textId="77777777" w:rsidR="00374160" w:rsidRPr="008F7C64" w:rsidRDefault="00374160" w:rsidP="00374160">
            <w:pPr>
              <w:spacing w:before="120" w:after="120"/>
              <w:jc w:val="both"/>
              <w:rPr>
                <w:bCs/>
                <w:sz w:val="26"/>
                <w:szCs w:val="26"/>
              </w:rPr>
            </w:pPr>
            <w:r w:rsidRPr="008F7C64">
              <w:rPr>
                <w:sz w:val="26"/>
                <w:szCs w:val="26"/>
              </w:rPr>
              <w:t>Trong thời hạn 02 ngày làm việc, kể từ ngày nhận đủ hồ sơ hợp lệ theo quy định.</w:t>
            </w:r>
          </w:p>
        </w:tc>
        <w:tc>
          <w:tcPr>
            <w:tcW w:w="1842" w:type="dxa"/>
            <w:vMerge w:val="restart"/>
            <w:shd w:val="clear" w:color="auto" w:fill="auto"/>
            <w:vAlign w:val="center"/>
          </w:tcPr>
          <w:p w14:paraId="48CB7411" w14:textId="77777777" w:rsidR="00374160" w:rsidRPr="008F7C64" w:rsidRDefault="00374160" w:rsidP="00374160">
            <w:pPr>
              <w:spacing w:before="60" w:after="60"/>
              <w:ind w:left="177" w:right="132"/>
              <w:jc w:val="center"/>
              <w:rPr>
                <w:sz w:val="26"/>
                <w:szCs w:val="26"/>
              </w:rPr>
            </w:pPr>
            <w:r w:rsidRPr="008F7C64">
              <w:rPr>
                <w:sz w:val="26"/>
                <w:szCs w:val="26"/>
              </w:rPr>
              <w:t>30.000đ/hợp đồng, giao dịch</w:t>
            </w:r>
          </w:p>
        </w:tc>
        <w:tc>
          <w:tcPr>
            <w:tcW w:w="3686" w:type="dxa"/>
            <w:gridSpan w:val="4"/>
            <w:shd w:val="clear" w:color="auto" w:fill="auto"/>
            <w:vAlign w:val="center"/>
          </w:tcPr>
          <w:p w14:paraId="403089F1" w14:textId="77777777" w:rsidR="00374160" w:rsidRPr="008F7C64" w:rsidRDefault="00374160" w:rsidP="00374160">
            <w:pPr>
              <w:jc w:val="both"/>
              <w:rPr>
                <w:sz w:val="26"/>
                <w:szCs w:val="26"/>
              </w:rPr>
            </w:pPr>
            <w:r w:rsidRPr="008F7C64">
              <w:rPr>
                <w:sz w:val="26"/>
                <w:szCs w:val="26"/>
              </w:rPr>
              <w:t>- Nộp hồ sơ trực tiếp tại Bộ phận Tiếp nhận và Trả kết quả của UBND huyện/thị xã/thành phố</w:t>
            </w:r>
          </w:p>
          <w:p w14:paraId="2128C442" w14:textId="77777777" w:rsidR="00374160" w:rsidRPr="008F7C64" w:rsidRDefault="00374160" w:rsidP="00374160">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p w14:paraId="33FDEC6C" w14:textId="77777777" w:rsidR="00374160" w:rsidRPr="008F7C64" w:rsidRDefault="00374160" w:rsidP="00374160">
            <w:pPr>
              <w:spacing w:before="120" w:after="120"/>
              <w:jc w:val="both"/>
              <w:rPr>
                <w:sz w:val="26"/>
                <w:szCs w:val="26"/>
                <w:lang w:val="vi-VN" w:eastAsia="vi-VN"/>
              </w:rPr>
            </w:pPr>
          </w:p>
        </w:tc>
      </w:tr>
      <w:tr w:rsidR="00374160" w:rsidRPr="008F7C64" w14:paraId="431CFABD" w14:textId="77777777" w:rsidTr="00374160">
        <w:tc>
          <w:tcPr>
            <w:tcW w:w="1701" w:type="dxa"/>
            <w:shd w:val="clear" w:color="auto" w:fill="auto"/>
            <w:vAlign w:val="center"/>
          </w:tcPr>
          <w:p w14:paraId="1FDFEED9"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410" w:type="dxa"/>
            <w:shd w:val="clear" w:color="auto" w:fill="auto"/>
            <w:vAlign w:val="center"/>
          </w:tcPr>
          <w:p w14:paraId="6CDAAE15" w14:textId="77777777" w:rsidR="00374160" w:rsidRPr="008F7C64" w:rsidRDefault="00374160" w:rsidP="00374160">
            <w:pPr>
              <w:spacing w:before="120" w:after="120"/>
              <w:jc w:val="both"/>
              <w:rPr>
                <w:bCs/>
                <w:sz w:val="26"/>
                <w:szCs w:val="26"/>
              </w:rPr>
            </w:pPr>
            <w:r w:rsidRPr="008F7C64">
              <w:rPr>
                <w:sz w:val="26"/>
                <w:szCs w:val="26"/>
              </w:rPr>
              <w:t>Trong thời hạn 02 ngày làm việc, kể từ ngày nhận đủ hồ sơ hợp lệ theo quy định.</w:t>
            </w:r>
          </w:p>
        </w:tc>
        <w:tc>
          <w:tcPr>
            <w:tcW w:w="1842" w:type="dxa"/>
            <w:vMerge/>
            <w:shd w:val="clear" w:color="auto" w:fill="auto"/>
            <w:vAlign w:val="center"/>
          </w:tcPr>
          <w:p w14:paraId="1C553EC3" w14:textId="77777777" w:rsidR="00374160" w:rsidRPr="008F7C64" w:rsidRDefault="00374160" w:rsidP="00374160">
            <w:pPr>
              <w:spacing w:before="120" w:after="120"/>
              <w:jc w:val="center"/>
              <w:textAlignment w:val="center"/>
              <w:rPr>
                <w:sz w:val="26"/>
                <w:szCs w:val="26"/>
              </w:rPr>
            </w:pPr>
          </w:p>
        </w:tc>
        <w:tc>
          <w:tcPr>
            <w:tcW w:w="3686" w:type="dxa"/>
            <w:gridSpan w:val="4"/>
            <w:shd w:val="clear" w:color="auto" w:fill="auto"/>
            <w:vAlign w:val="center"/>
          </w:tcPr>
          <w:p w14:paraId="0D557E4F" w14:textId="77777777" w:rsidR="00374160" w:rsidRPr="008F7C64" w:rsidRDefault="00374160" w:rsidP="008A6B5D">
            <w:pPr>
              <w:jc w:val="both"/>
              <w:rPr>
                <w:sz w:val="26"/>
                <w:szCs w:val="26"/>
              </w:rPr>
            </w:pPr>
            <w:r w:rsidRPr="008F7C64">
              <w:rPr>
                <w:sz w:val="26"/>
                <w:szCs w:val="26"/>
              </w:rPr>
              <w:t xml:space="preserve">- Nộp hồ sơ bằng hình thức trực tuyến tại: </w:t>
            </w:r>
          </w:p>
          <w:p w14:paraId="23DB4A68" w14:textId="77777777" w:rsidR="00374160" w:rsidRPr="008F7C64" w:rsidRDefault="00374160" w:rsidP="008A6B5D">
            <w:pPr>
              <w:jc w:val="both"/>
              <w:rPr>
                <w:sz w:val="26"/>
                <w:szCs w:val="26"/>
              </w:rPr>
            </w:pPr>
            <w:r w:rsidRPr="008F7C64">
              <w:rPr>
                <w:sz w:val="26"/>
                <w:szCs w:val="26"/>
              </w:rPr>
              <w:t xml:space="preserve">+ Cổng Dịch vụ công Quốc gia, địa chỉ: </w:t>
            </w:r>
            <w:hyperlink r:id="rId59" w:history="1">
              <w:r w:rsidRPr="008F7C64">
                <w:rPr>
                  <w:rStyle w:val="Hyperlink"/>
                  <w:sz w:val="26"/>
                  <w:szCs w:val="26"/>
                </w:rPr>
                <w:t>https://dichvucong.gov.vn</w:t>
              </w:r>
            </w:hyperlink>
          </w:p>
          <w:p w14:paraId="2EC249FB" w14:textId="77777777" w:rsidR="00374160" w:rsidRPr="008F7C64" w:rsidRDefault="00374160" w:rsidP="008A6B5D">
            <w:pPr>
              <w:jc w:val="both"/>
              <w:rPr>
                <w:sz w:val="26"/>
                <w:szCs w:val="26"/>
              </w:rPr>
            </w:pPr>
            <w:r w:rsidRPr="008F7C64">
              <w:rPr>
                <w:sz w:val="26"/>
                <w:szCs w:val="26"/>
              </w:rPr>
              <w:t xml:space="preserve">+ Cổng Dịch vụ công tỉnh, địa chỉ </w:t>
            </w:r>
            <w:hyperlink r:id="rId60" w:history="1">
              <w:r w:rsidRPr="008F7C64">
                <w:rPr>
                  <w:rStyle w:val="Hyperlink"/>
                  <w:sz w:val="26"/>
                  <w:szCs w:val="26"/>
                </w:rPr>
                <w:t>https://dichvucong.tayninh.gov.vn</w:t>
              </w:r>
            </w:hyperlink>
          </w:p>
          <w:p w14:paraId="6E9CDF9F" w14:textId="77777777" w:rsidR="00374160" w:rsidRPr="008F7C64" w:rsidRDefault="00374160" w:rsidP="008A6B5D">
            <w:pPr>
              <w:jc w:val="both"/>
              <w:rPr>
                <w:sz w:val="26"/>
                <w:szCs w:val="26"/>
              </w:rPr>
            </w:pPr>
            <w:r w:rsidRPr="008F7C64">
              <w:rPr>
                <w:sz w:val="26"/>
                <w:szCs w:val="26"/>
              </w:rPr>
              <w:t>+ Ứng dụng Tây Ninh Smart</w:t>
            </w:r>
          </w:p>
          <w:p w14:paraId="133BD4DE" w14:textId="77777777" w:rsidR="00374160" w:rsidRPr="008F7C64" w:rsidRDefault="00374160" w:rsidP="008A6B5D">
            <w:pPr>
              <w:jc w:val="both"/>
              <w:rPr>
                <w:sz w:val="26"/>
                <w:szCs w:val="26"/>
              </w:rPr>
            </w:pPr>
            <w:r w:rsidRPr="008F7C64">
              <w:rPr>
                <w:sz w:val="26"/>
                <w:szCs w:val="26"/>
              </w:rPr>
              <w:t>+ Cổng Hành chính công tỉnh Tây Ninh trên mạng xã hội Zalo</w:t>
            </w:r>
          </w:p>
          <w:p w14:paraId="79621718" w14:textId="77777777" w:rsidR="00374160" w:rsidRPr="008F7C64" w:rsidRDefault="00374160" w:rsidP="008A6B5D">
            <w:pPr>
              <w:jc w:val="both"/>
              <w:rPr>
                <w:sz w:val="26"/>
                <w:szCs w:val="26"/>
              </w:rPr>
            </w:pPr>
            <w:r w:rsidRPr="008F7C64">
              <w:rPr>
                <w:sz w:val="26"/>
                <w:szCs w:val="26"/>
              </w:rPr>
              <w:t xml:space="preserve">+ Trường hợp nộp hồ sơ trực tuyến thì nộp thông qua chức </w:t>
            </w:r>
            <w:r w:rsidRPr="008F7C64">
              <w:rPr>
                <w:sz w:val="26"/>
                <w:szCs w:val="26"/>
              </w:rPr>
              <w:lastRenderedPageBreak/>
              <w:t>năng thanh toán trực tuyến trên Cổng dịch vụ công quốc gia hoặc Cổng dịch vụ công của tỉnh và thanh toán vào tài khoản ngân hàng của UBND huyện/thị xã/thành phố nơi nộp hồ sơ.</w:t>
            </w:r>
          </w:p>
        </w:tc>
      </w:tr>
      <w:tr w:rsidR="00374160" w:rsidRPr="008F7C64" w14:paraId="33C6B0F7" w14:textId="77777777" w:rsidTr="00374160">
        <w:tc>
          <w:tcPr>
            <w:tcW w:w="9639" w:type="dxa"/>
            <w:gridSpan w:val="7"/>
            <w:shd w:val="clear" w:color="auto" w:fill="auto"/>
          </w:tcPr>
          <w:p w14:paraId="49CC0ACA"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lastRenderedPageBreak/>
              <w:t>3. Thành phần hồ sơ:</w:t>
            </w:r>
          </w:p>
        </w:tc>
      </w:tr>
      <w:tr w:rsidR="00374160" w:rsidRPr="008F7C64" w14:paraId="5A9F6E29" w14:textId="77777777" w:rsidTr="00374160">
        <w:tc>
          <w:tcPr>
            <w:tcW w:w="5962" w:type="dxa"/>
            <w:gridSpan w:val="4"/>
            <w:shd w:val="clear" w:color="auto" w:fill="auto"/>
            <w:vAlign w:val="center"/>
          </w:tcPr>
          <w:p w14:paraId="687FB571"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447" w:type="dxa"/>
            <w:gridSpan w:val="2"/>
            <w:shd w:val="clear" w:color="auto" w:fill="auto"/>
            <w:vAlign w:val="center"/>
          </w:tcPr>
          <w:p w14:paraId="0660955C"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2230" w:type="dxa"/>
            <w:shd w:val="clear" w:color="auto" w:fill="auto"/>
            <w:vAlign w:val="center"/>
          </w:tcPr>
          <w:p w14:paraId="424E8DB7"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7CC73257" w14:textId="77777777" w:rsidTr="00374160">
        <w:tc>
          <w:tcPr>
            <w:tcW w:w="5962" w:type="dxa"/>
            <w:gridSpan w:val="4"/>
            <w:shd w:val="clear" w:color="auto" w:fill="auto"/>
            <w:vAlign w:val="center"/>
          </w:tcPr>
          <w:p w14:paraId="3151FC14" w14:textId="77777777" w:rsidR="00374160" w:rsidRPr="008F7C64" w:rsidRDefault="00374160" w:rsidP="00374160">
            <w:pPr>
              <w:spacing w:before="120" w:after="120"/>
              <w:jc w:val="both"/>
              <w:rPr>
                <w:sz w:val="26"/>
                <w:szCs w:val="26"/>
              </w:rPr>
            </w:pPr>
            <w:r w:rsidRPr="008F7C64">
              <w:rPr>
                <w:sz w:val="26"/>
                <w:szCs w:val="26"/>
              </w:rPr>
              <w:t>- Văn bản thỏa thuận về việc sửa đổi, bổ sung, hủy bỏ hợp đồng, giao dịch của các bên tham gia hợp đồng, giao dịch</w:t>
            </w:r>
          </w:p>
        </w:tc>
        <w:tc>
          <w:tcPr>
            <w:tcW w:w="1447" w:type="dxa"/>
            <w:gridSpan w:val="2"/>
            <w:shd w:val="clear" w:color="auto" w:fill="auto"/>
            <w:vAlign w:val="center"/>
          </w:tcPr>
          <w:p w14:paraId="3140554C" w14:textId="77777777" w:rsidR="00374160" w:rsidRPr="008F7C64" w:rsidRDefault="00374160" w:rsidP="00374160">
            <w:pPr>
              <w:rPr>
                <w:sz w:val="26"/>
                <w:szCs w:val="26"/>
              </w:rPr>
            </w:pPr>
          </w:p>
        </w:tc>
        <w:tc>
          <w:tcPr>
            <w:tcW w:w="2230" w:type="dxa"/>
            <w:shd w:val="clear" w:color="auto" w:fill="auto"/>
            <w:vAlign w:val="center"/>
          </w:tcPr>
          <w:p w14:paraId="0C1509C6" w14:textId="77777777" w:rsidR="00374160" w:rsidRPr="008F7C64" w:rsidRDefault="00374160" w:rsidP="00374160">
            <w:pPr>
              <w:spacing w:before="120" w:after="120"/>
              <w:jc w:val="both"/>
              <w:textAlignment w:val="center"/>
              <w:rPr>
                <w:sz w:val="26"/>
                <w:szCs w:val="26"/>
              </w:rPr>
            </w:pPr>
            <w:r w:rsidRPr="008F7C64">
              <w:rPr>
                <w:sz w:val="26"/>
                <w:szCs w:val="26"/>
              </w:rPr>
              <w:t>Bản chính: 1</w:t>
            </w:r>
          </w:p>
          <w:p w14:paraId="1E249725" w14:textId="77777777" w:rsidR="00374160" w:rsidRPr="008F7C64" w:rsidRDefault="00374160" w:rsidP="00374160">
            <w:pPr>
              <w:spacing w:before="120" w:after="120"/>
              <w:jc w:val="both"/>
              <w:textAlignment w:val="center"/>
              <w:rPr>
                <w:sz w:val="26"/>
                <w:szCs w:val="26"/>
              </w:rPr>
            </w:pPr>
            <w:r w:rsidRPr="008F7C64">
              <w:rPr>
                <w:sz w:val="26"/>
                <w:szCs w:val="26"/>
              </w:rPr>
              <w:t>Bản sao: 0</w:t>
            </w:r>
          </w:p>
        </w:tc>
      </w:tr>
      <w:tr w:rsidR="00374160" w:rsidRPr="008F7C64" w14:paraId="1563F740" w14:textId="77777777" w:rsidTr="00374160">
        <w:tc>
          <w:tcPr>
            <w:tcW w:w="5962" w:type="dxa"/>
            <w:gridSpan w:val="4"/>
            <w:shd w:val="clear" w:color="auto" w:fill="auto"/>
            <w:vAlign w:val="center"/>
          </w:tcPr>
          <w:p w14:paraId="00E333E3" w14:textId="77777777" w:rsidR="00374160" w:rsidRPr="008F7C64" w:rsidRDefault="00374160" w:rsidP="00374160">
            <w:pPr>
              <w:spacing w:before="120" w:after="120"/>
              <w:jc w:val="both"/>
              <w:rPr>
                <w:sz w:val="26"/>
                <w:szCs w:val="26"/>
              </w:rPr>
            </w:pPr>
            <w:r w:rsidRPr="008F7C64">
              <w:rPr>
                <w:sz w:val="26"/>
                <w:szCs w:val="26"/>
              </w:rPr>
              <w:t>- Dự thảo hợp đồng, giao dịch sửa đổi, bổ sung, hủy bỏ hợp đồng giao dịch đã được chứng thực;</w:t>
            </w:r>
          </w:p>
        </w:tc>
        <w:tc>
          <w:tcPr>
            <w:tcW w:w="1447" w:type="dxa"/>
            <w:gridSpan w:val="2"/>
            <w:shd w:val="clear" w:color="auto" w:fill="auto"/>
            <w:vAlign w:val="center"/>
          </w:tcPr>
          <w:p w14:paraId="274A3DBE" w14:textId="77777777" w:rsidR="00374160" w:rsidRPr="008F7C64" w:rsidRDefault="00374160" w:rsidP="00374160">
            <w:pPr>
              <w:rPr>
                <w:sz w:val="26"/>
                <w:szCs w:val="26"/>
              </w:rPr>
            </w:pPr>
          </w:p>
        </w:tc>
        <w:tc>
          <w:tcPr>
            <w:tcW w:w="2230" w:type="dxa"/>
            <w:shd w:val="clear" w:color="auto" w:fill="auto"/>
            <w:vAlign w:val="center"/>
          </w:tcPr>
          <w:p w14:paraId="662F774A" w14:textId="77777777" w:rsidR="00374160" w:rsidRPr="008F7C64" w:rsidRDefault="00374160" w:rsidP="00374160">
            <w:pPr>
              <w:spacing w:before="120" w:after="120"/>
              <w:jc w:val="both"/>
              <w:textAlignment w:val="center"/>
              <w:rPr>
                <w:sz w:val="26"/>
                <w:szCs w:val="26"/>
              </w:rPr>
            </w:pPr>
            <w:r w:rsidRPr="008F7C64">
              <w:rPr>
                <w:sz w:val="26"/>
                <w:szCs w:val="26"/>
              </w:rPr>
              <w:t>Bản chính: 1</w:t>
            </w:r>
          </w:p>
          <w:p w14:paraId="46005259" w14:textId="77777777" w:rsidR="00374160" w:rsidRPr="008F7C64" w:rsidRDefault="00374160" w:rsidP="00374160">
            <w:pPr>
              <w:spacing w:before="120" w:after="120"/>
              <w:jc w:val="both"/>
              <w:textAlignment w:val="center"/>
              <w:rPr>
                <w:sz w:val="26"/>
                <w:szCs w:val="26"/>
              </w:rPr>
            </w:pPr>
            <w:r w:rsidRPr="008F7C64">
              <w:rPr>
                <w:sz w:val="26"/>
                <w:szCs w:val="26"/>
              </w:rPr>
              <w:t>Bản sao: 0</w:t>
            </w:r>
          </w:p>
        </w:tc>
      </w:tr>
      <w:tr w:rsidR="00374160" w:rsidRPr="008F7C64" w14:paraId="44F6AE63" w14:textId="77777777" w:rsidTr="00374160">
        <w:tc>
          <w:tcPr>
            <w:tcW w:w="5962" w:type="dxa"/>
            <w:gridSpan w:val="4"/>
            <w:shd w:val="clear" w:color="auto" w:fill="auto"/>
            <w:vAlign w:val="center"/>
          </w:tcPr>
          <w:p w14:paraId="371120B3" w14:textId="77777777" w:rsidR="00374160" w:rsidRPr="008F7C64" w:rsidRDefault="00374160" w:rsidP="00374160">
            <w:pPr>
              <w:spacing w:before="120" w:after="120"/>
              <w:jc w:val="both"/>
              <w:rPr>
                <w:iCs/>
                <w:sz w:val="26"/>
                <w:szCs w:val="26"/>
              </w:rPr>
            </w:pPr>
            <w:r w:rsidRPr="008F7C64">
              <w:rPr>
                <w:sz w:val="26"/>
                <w:szCs w:val="26"/>
              </w:rPr>
              <w:t>- Bản sao kèm bản chính Giấy chứng minh nhân dân hoặc Hộ chiếu còn giá trị sử dụng của người yêu cầu chứng thực;</w:t>
            </w:r>
          </w:p>
        </w:tc>
        <w:tc>
          <w:tcPr>
            <w:tcW w:w="1447" w:type="dxa"/>
            <w:gridSpan w:val="2"/>
            <w:shd w:val="clear" w:color="auto" w:fill="auto"/>
            <w:vAlign w:val="center"/>
          </w:tcPr>
          <w:p w14:paraId="272053B0" w14:textId="77777777" w:rsidR="00374160" w:rsidRPr="008F7C64" w:rsidRDefault="00374160" w:rsidP="00374160">
            <w:pPr>
              <w:rPr>
                <w:sz w:val="26"/>
                <w:szCs w:val="26"/>
              </w:rPr>
            </w:pPr>
          </w:p>
        </w:tc>
        <w:tc>
          <w:tcPr>
            <w:tcW w:w="2230" w:type="dxa"/>
            <w:shd w:val="clear" w:color="auto" w:fill="auto"/>
            <w:vAlign w:val="center"/>
          </w:tcPr>
          <w:p w14:paraId="1E37468E" w14:textId="77777777" w:rsidR="00374160" w:rsidRPr="008F7C64" w:rsidRDefault="00374160" w:rsidP="00374160">
            <w:pPr>
              <w:spacing w:before="120" w:after="120"/>
              <w:jc w:val="both"/>
              <w:textAlignment w:val="center"/>
              <w:rPr>
                <w:sz w:val="26"/>
                <w:szCs w:val="26"/>
              </w:rPr>
            </w:pPr>
            <w:r w:rsidRPr="008F7C64">
              <w:rPr>
                <w:sz w:val="26"/>
                <w:szCs w:val="26"/>
              </w:rPr>
              <w:t>Bản chính: 1</w:t>
            </w:r>
          </w:p>
          <w:p w14:paraId="499A713B" w14:textId="77777777" w:rsidR="00374160" w:rsidRPr="008F7C64" w:rsidRDefault="00374160" w:rsidP="00374160">
            <w:pPr>
              <w:spacing w:before="120" w:after="120"/>
              <w:jc w:val="both"/>
              <w:textAlignment w:val="center"/>
              <w:rPr>
                <w:sz w:val="26"/>
                <w:szCs w:val="26"/>
              </w:rPr>
            </w:pPr>
            <w:r w:rsidRPr="008F7C64">
              <w:rPr>
                <w:sz w:val="26"/>
                <w:szCs w:val="26"/>
              </w:rPr>
              <w:t>Bản sao: 1</w:t>
            </w:r>
          </w:p>
        </w:tc>
      </w:tr>
      <w:tr w:rsidR="00374160" w:rsidRPr="008F7C64" w14:paraId="0E6A1BA6" w14:textId="77777777" w:rsidTr="00374160">
        <w:tc>
          <w:tcPr>
            <w:tcW w:w="5962" w:type="dxa"/>
            <w:gridSpan w:val="4"/>
            <w:shd w:val="clear" w:color="auto" w:fill="auto"/>
            <w:vAlign w:val="center"/>
          </w:tcPr>
          <w:p w14:paraId="468CF085" w14:textId="77777777" w:rsidR="00374160" w:rsidRPr="008F7C64" w:rsidRDefault="00374160" w:rsidP="00374160">
            <w:pPr>
              <w:spacing w:before="120" w:after="120"/>
              <w:jc w:val="both"/>
              <w:rPr>
                <w:sz w:val="26"/>
                <w:szCs w:val="26"/>
              </w:rPr>
            </w:pPr>
            <w:r w:rsidRPr="008F7C64">
              <w:rPr>
                <w:sz w:val="26"/>
                <w:szCs w:val="26"/>
              </w:rPr>
              <w:t>Trong trường hợp nội dung sửa đổi, bổ sung, hủy bỏ có liên quan đến tài sản thì người yêu cầu chứng thực còn phải nộp 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w:t>
            </w:r>
          </w:p>
        </w:tc>
        <w:tc>
          <w:tcPr>
            <w:tcW w:w="1447" w:type="dxa"/>
            <w:gridSpan w:val="2"/>
            <w:shd w:val="clear" w:color="auto" w:fill="auto"/>
            <w:vAlign w:val="center"/>
          </w:tcPr>
          <w:p w14:paraId="27F3EF04" w14:textId="77777777" w:rsidR="00374160" w:rsidRPr="008F7C64" w:rsidRDefault="00374160" w:rsidP="00374160">
            <w:pPr>
              <w:rPr>
                <w:sz w:val="26"/>
                <w:szCs w:val="26"/>
              </w:rPr>
            </w:pPr>
          </w:p>
        </w:tc>
        <w:tc>
          <w:tcPr>
            <w:tcW w:w="2230" w:type="dxa"/>
            <w:shd w:val="clear" w:color="auto" w:fill="auto"/>
            <w:vAlign w:val="center"/>
          </w:tcPr>
          <w:p w14:paraId="542537FB" w14:textId="77777777" w:rsidR="00374160" w:rsidRPr="008F7C64" w:rsidRDefault="00374160" w:rsidP="00374160">
            <w:pPr>
              <w:spacing w:before="120" w:after="120"/>
              <w:jc w:val="both"/>
              <w:textAlignment w:val="center"/>
              <w:rPr>
                <w:sz w:val="26"/>
                <w:szCs w:val="26"/>
              </w:rPr>
            </w:pPr>
            <w:r w:rsidRPr="008F7C64">
              <w:rPr>
                <w:sz w:val="26"/>
                <w:szCs w:val="26"/>
              </w:rPr>
              <w:t>Bản chính: 1</w:t>
            </w:r>
          </w:p>
          <w:p w14:paraId="32E1759F" w14:textId="77777777" w:rsidR="00374160" w:rsidRPr="008F7C64" w:rsidRDefault="00374160" w:rsidP="00374160">
            <w:pPr>
              <w:spacing w:before="120" w:after="120"/>
              <w:jc w:val="both"/>
              <w:textAlignment w:val="center"/>
              <w:rPr>
                <w:sz w:val="26"/>
                <w:szCs w:val="26"/>
              </w:rPr>
            </w:pPr>
            <w:r w:rsidRPr="008F7C64">
              <w:rPr>
                <w:sz w:val="26"/>
                <w:szCs w:val="26"/>
              </w:rPr>
              <w:t>Bản sao: 1</w:t>
            </w:r>
          </w:p>
        </w:tc>
      </w:tr>
      <w:tr w:rsidR="00374160" w:rsidRPr="008F7C64" w14:paraId="56EA2F73" w14:textId="77777777" w:rsidTr="00374160">
        <w:trPr>
          <w:trHeight w:val="627"/>
        </w:trPr>
        <w:tc>
          <w:tcPr>
            <w:tcW w:w="9639" w:type="dxa"/>
            <w:gridSpan w:val="7"/>
            <w:shd w:val="clear" w:color="auto" w:fill="auto"/>
            <w:vAlign w:val="center"/>
          </w:tcPr>
          <w:p w14:paraId="17B35C57" w14:textId="77777777" w:rsidR="00374160" w:rsidRPr="008F7C64" w:rsidRDefault="00374160" w:rsidP="00374160">
            <w:pPr>
              <w:spacing w:before="120" w:after="120"/>
              <w:ind w:right="-108"/>
              <w:jc w:val="both"/>
              <w:rPr>
                <w:bCs/>
                <w:sz w:val="26"/>
                <w:szCs w:val="26"/>
              </w:rPr>
            </w:pPr>
            <w:r w:rsidRPr="008F7C64">
              <w:rPr>
                <w:b/>
                <w:sz w:val="26"/>
                <w:szCs w:val="26"/>
              </w:rPr>
              <w:t xml:space="preserve">* Lưu ý: </w:t>
            </w:r>
            <w:r w:rsidRPr="008F7C64">
              <w:rPr>
                <w:sz w:val="26"/>
                <w:szCs w:val="26"/>
              </w:rPr>
              <w:t>Thời hạn chứng thực hợp đồng, giao dịch không quá 02 (hai) ngày làm việc, kể từ ngày nhận đủ hồ sơ yêu cầu chứng thực hoặc có thể kéo dài hơn theo thỏa thuận bằng văn bản với người yêu cầu chứng thực.</w:t>
            </w:r>
          </w:p>
        </w:tc>
      </w:tr>
      <w:tr w:rsidR="00374160" w:rsidRPr="008F7C64" w14:paraId="697E1265" w14:textId="77777777" w:rsidTr="00374160">
        <w:tc>
          <w:tcPr>
            <w:tcW w:w="4111" w:type="dxa"/>
            <w:gridSpan w:val="2"/>
            <w:shd w:val="clear" w:color="auto" w:fill="auto"/>
            <w:vAlign w:val="center"/>
          </w:tcPr>
          <w:p w14:paraId="712B314E"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5528" w:type="dxa"/>
            <w:gridSpan w:val="5"/>
            <w:shd w:val="clear" w:color="auto" w:fill="auto"/>
            <w:vAlign w:val="center"/>
          </w:tcPr>
          <w:p w14:paraId="210F7812" w14:textId="77777777" w:rsidR="00374160" w:rsidRPr="008F7C64" w:rsidRDefault="00374160" w:rsidP="00374160">
            <w:pPr>
              <w:spacing w:before="120" w:after="120"/>
              <w:jc w:val="both"/>
              <w:rPr>
                <w:b/>
                <w:bCs/>
                <w:sz w:val="26"/>
                <w:szCs w:val="26"/>
                <w:lang w:val="vi-VN"/>
              </w:rPr>
            </w:pPr>
            <w:r w:rsidRPr="008F7C64">
              <w:rPr>
                <w:iCs/>
                <w:sz w:val="26"/>
                <w:szCs w:val="26"/>
                <w:lang w:val="it-IT" w:eastAsia="vi-VN"/>
              </w:rPr>
              <w:t>Cá nhân, tổ chức</w:t>
            </w:r>
          </w:p>
        </w:tc>
      </w:tr>
      <w:tr w:rsidR="00374160" w:rsidRPr="008F7C64" w14:paraId="72167446" w14:textId="77777777" w:rsidTr="00374160">
        <w:tc>
          <w:tcPr>
            <w:tcW w:w="9639" w:type="dxa"/>
            <w:gridSpan w:val="7"/>
            <w:shd w:val="clear" w:color="auto" w:fill="auto"/>
            <w:vAlign w:val="center"/>
          </w:tcPr>
          <w:p w14:paraId="24948DF3"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24EA2543" w14:textId="77777777" w:rsidTr="00374160">
        <w:tc>
          <w:tcPr>
            <w:tcW w:w="4111" w:type="dxa"/>
            <w:gridSpan w:val="2"/>
            <w:shd w:val="clear" w:color="auto" w:fill="auto"/>
            <w:vAlign w:val="center"/>
          </w:tcPr>
          <w:p w14:paraId="627788D4"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528" w:type="dxa"/>
            <w:gridSpan w:val="5"/>
            <w:shd w:val="clear" w:color="auto" w:fill="auto"/>
            <w:vAlign w:val="center"/>
          </w:tcPr>
          <w:p w14:paraId="1EC92055"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42B30DF3" w14:textId="77777777" w:rsidTr="00374160">
        <w:tc>
          <w:tcPr>
            <w:tcW w:w="4111" w:type="dxa"/>
            <w:gridSpan w:val="2"/>
            <w:shd w:val="clear" w:color="auto" w:fill="auto"/>
            <w:vAlign w:val="center"/>
          </w:tcPr>
          <w:p w14:paraId="45A440A6" w14:textId="77777777" w:rsidR="00374160" w:rsidRPr="008F7C64" w:rsidRDefault="00374160" w:rsidP="00374160">
            <w:pPr>
              <w:spacing w:before="120" w:after="120"/>
              <w:rPr>
                <w:b/>
                <w:bCs/>
                <w:sz w:val="26"/>
                <w:szCs w:val="26"/>
                <w:lang w:val="vi-VN"/>
              </w:rPr>
            </w:pPr>
            <w:r w:rsidRPr="008F7C64">
              <w:rPr>
                <w:sz w:val="26"/>
                <w:szCs w:val="26"/>
                <w:shd w:val="clear" w:color="auto" w:fill="FFFFFF"/>
              </w:rPr>
              <w:lastRenderedPageBreak/>
              <w:t>Cơ quan có thẩm quyền:</w:t>
            </w:r>
          </w:p>
        </w:tc>
        <w:tc>
          <w:tcPr>
            <w:tcW w:w="5528" w:type="dxa"/>
            <w:gridSpan w:val="5"/>
            <w:shd w:val="clear" w:color="auto" w:fill="auto"/>
          </w:tcPr>
          <w:p w14:paraId="4950FAD1" w14:textId="77777777" w:rsidR="00374160" w:rsidRPr="008F7C64" w:rsidRDefault="00374160" w:rsidP="00374160">
            <w:pPr>
              <w:spacing w:before="120" w:after="120"/>
              <w:jc w:val="both"/>
              <w:rPr>
                <w:b/>
                <w:bCs/>
                <w:sz w:val="26"/>
                <w:szCs w:val="26"/>
                <w:lang w:val="vi-VN"/>
              </w:rPr>
            </w:pPr>
            <w:r w:rsidRPr="008F7C64">
              <w:rPr>
                <w:bCs/>
                <w:sz w:val="26"/>
                <w:szCs w:val="26"/>
              </w:rPr>
              <w:t>Phòng Tư pháp</w:t>
            </w:r>
          </w:p>
        </w:tc>
      </w:tr>
      <w:tr w:rsidR="00374160" w:rsidRPr="008F7C64" w14:paraId="1ADCFC3A" w14:textId="77777777" w:rsidTr="00374160">
        <w:tc>
          <w:tcPr>
            <w:tcW w:w="4111" w:type="dxa"/>
            <w:gridSpan w:val="2"/>
            <w:shd w:val="clear" w:color="auto" w:fill="auto"/>
            <w:vAlign w:val="center"/>
          </w:tcPr>
          <w:p w14:paraId="6A2AFDF0"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5528" w:type="dxa"/>
            <w:gridSpan w:val="5"/>
            <w:shd w:val="clear" w:color="auto" w:fill="auto"/>
            <w:vAlign w:val="center"/>
          </w:tcPr>
          <w:p w14:paraId="0E5CD827"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7DD331BF" w14:textId="77777777" w:rsidTr="00374160">
        <w:tc>
          <w:tcPr>
            <w:tcW w:w="4111" w:type="dxa"/>
            <w:gridSpan w:val="2"/>
            <w:shd w:val="clear" w:color="auto" w:fill="auto"/>
            <w:vAlign w:val="center"/>
          </w:tcPr>
          <w:p w14:paraId="2AC50F6B"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528" w:type="dxa"/>
            <w:gridSpan w:val="5"/>
            <w:shd w:val="clear" w:color="auto" w:fill="auto"/>
          </w:tcPr>
          <w:p w14:paraId="64ED473F"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6A3FA105" w14:textId="77777777" w:rsidTr="00374160">
        <w:tc>
          <w:tcPr>
            <w:tcW w:w="9639" w:type="dxa"/>
            <w:gridSpan w:val="7"/>
            <w:shd w:val="clear" w:color="auto" w:fill="auto"/>
          </w:tcPr>
          <w:p w14:paraId="2A2861E0"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490A012D" w14:textId="77777777" w:rsidTr="00374160">
        <w:tc>
          <w:tcPr>
            <w:tcW w:w="1701" w:type="dxa"/>
            <w:shd w:val="clear" w:color="auto" w:fill="auto"/>
            <w:vAlign w:val="center"/>
          </w:tcPr>
          <w:p w14:paraId="26112412"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5708" w:type="dxa"/>
            <w:gridSpan w:val="5"/>
            <w:shd w:val="clear" w:color="auto" w:fill="auto"/>
            <w:vAlign w:val="center"/>
          </w:tcPr>
          <w:p w14:paraId="7AA1858D"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2230" w:type="dxa"/>
            <w:shd w:val="clear" w:color="auto" w:fill="auto"/>
            <w:vAlign w:val="center"/>
          </w:tcPr>
          <w:p w14:paraId="218D6936"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774ACA6B" w14:textId="77777777" w:rsidTr="00374160">
        <w:tc>
          <w:tcPr>
            <w:tcW w:w="1701" w:type="dxa"/>
            <w:shd w:val="clear" w:color="auto" w:fill="auto"/>
            <w:vAlign w:val="center"/>
          </w:tcPr>
          <w:p w14:paraId="1FDBFCE8" w14:textId="77777777" w:rsidR="00374160" w:rsidRPr="008F7C64" w:rsidRDefault="00374160" w:rsidP="00374160">
            <w:pPr>
              <w:spacing w:before="120" w:after="120"/>
              <w:jc w:val="center"/>
              <w:rPr>
                <w:b/>
                <w:bCs/>
                <w:color w:val="FF0000"/>
                <w:sz w:val="26"/>
                <w:szCs w:val="26"/>
                <w:lang w:val="vi-VN"/>
              </w:rPr>
            </w:pPr>
            <w:r w:rsidRPr="008F7C64">
              <w:rPr>
                <w:color w:val="333333"/>
                <w:sz w:val="26"/>
                <w:szCs w:val="26"/>
                <w:shd w:val="clear" w:color="auto" w:fill="FFFFFF"/>
              </w:rPr>
              <w:t>KQ.G15.000023</w:t>
            </w:r>
          </w:p>
        </w:tc>
        <w:tc>
          <w:tcPr>
            <w:tcW w:w="5708" w:type="dxa"/>
            <w:gridSpan w:val="5"/>
            <w:shd w:val="clear" w:color="auto" w:fill="auto"/>
          </w:tcPr>
          <w:p w14:paraId="558216CA" w14:textId="77777777" w:rsidR="00374160" w:rsidRPr="008F7C64" w:rsidRDefault="00374160" w:rsidP="00374160">
            <w:pPr>
              <w:spacing w:before="120" w:after="120"/>
              <w:jc w:val="both"/>
              <w:rPr>
                <w:b/>
                <w:bCs/>
                <w:color w:val="FF0000"/>
                <w:sz w:val="26"/>
                <w:szCs w:val="26"/>
                <w:lang w:val="vi-VN"/>
              </w:rPr>
            </w:pPr>
            <w:r w:rsidRPr="008F7C64">
              <w:rPr>
                <w:spacing w:val="-4"/>
                <w:sz w:val="26"/>
                <w:szCs w:val="26"/>
              </w:rPr>
              <w:t>Hợp đồng, giao dịch được chứng thực</w:t>
            </w:r>
          </w:p>
        </w:tc>
        <w:tc>
          <w:tcPr>
            <w:tcW w:w="2230" w:type="dxa"/>
            <w:shd w:val="clear" w:color="auto" w:fill="auto"/>
          </w:tcPr>
          <w:p w14:paraId="7AB11A4C"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5BD4FDC0" w14:textId="77777777" w:rsidTr="00374160">
        <w:tc>
          <w:tcPr>
            <w:tcW w:w="9639" w:type="dxa"/>
            <w:gridSpan w:val="7"/>
            <w:shd w:val="clear" w:color="auto" w:fill="auto"/>
          </w:tcPr>
          <w:p w14:paraId="0B4471F8"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6CD197EA" w14:textId="77777777" w:rsidTr="00374160">
        <w:tc>
          <w:tcPr>
            <w:tcW w:w="1701" w:type="dxa"/>
            <w:shd w:val="clear" w:color="auto" w:fill="auto"/>
            <w:vAlign w:val="center"/>
          </w:tcPr>
          <w:p w14:paraId="1517939B"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2410" w:type="dxa"/>
            <w:shd w:val="clear" w:color="auto" w:fill="auto"/>
            <w:vAlign w:val="center"/>
          </w:tcPr>
          <w:p w14:paraId="44866784"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842" w:type="dxa"/>
            <w:shd w:val="clear" w:color="auto" w:fill="auto"/>
            <w:vAlign w:val="center"/>
          </w:tcPr>
          <w:p w14:paraId="733E145B"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447" w:type="dxa"/>
            <w:gridSpan w:val="2"/>
            <w:shd w:val="clear" w:color="auto" w:fill="auto"/>
            <w:vAlign w:val="center"/>
          </w:tcPr>
          <w:p w14:paraId="2F9FEC5B"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2239" w:type="dxa"/>
            <w:gridSpan w:val="2"/>
            <w:shd w:val="clear" w:color="auto" w:fill="auto"/>
            <w:vAlign w:val="center"/>
          </w:tcPr>
          <w:p w14:paraId="253B3E4B"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1A644C1C" w14:textId="77777777" w:rsidTr="00374160">
        <w:tc>
          <w:tcPr>
            <w:tcW w:w="1701" w:type="dxa"/>
            <w:shd w:val="clear" w:color="auto" w:fill="auto"/>
            <w:vAlign w:val="center"/>
          </w:tcPr>
          <w:p w14:paraId="3FBDCF96" w14:textId="77777777" w:rsidR="00374160" w:rsidRPr="008F7C64" w:rsidRDefault="00374160" w:rsidP="00374160">
            <w:pPr>
              <w:spacing w:before="120" w:after="120"/>
              <w:jc w:val="center"/>
              <w:rPr>
                <w:sz w:val="26"/>
                <w:szCs w:val="26"/>
              </w:rPr>
            </w:pPr>
            <w:r w:rsidRPr="008F7C64">
              <w:rPr>
                <w:sz w:val="26"/>
                <w:szCs w:val="26"/>
              </w:rPr>
              <w:t>23/2015/NĐ-CP</w:t>
            </w:r>
          </w:p>
        </w:tc>
        <w:tc>
          <w:tcPr>
            <w:tcW w:w="2410" w:type="dxa"/>
            <w:shd w:val="clear" w:color="auto" w:fill="auto"/>
            <w:vAlign w:val="center"/>
          </w:tcPr>
          <w:p w14:paraId="6FD196C4" w14:textId="77777777" w:rsidR="00374160" w:rsidRPr="008F7C64" w:rsidRDefault="00374160" w:rsidP="00374160">
            <w:pPr>
              <w:spacing w:before="60" w:after="60"/>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5691BEE9" w14:textId="77777777" w:rsidR="00374160" w:rsidRPr="008F7C64" w:rsidRDefault="00374160" w:rsidP="00374160">
            <w:pPr>
              <w:spacing w:before="120" w:after="120"/>
              <w:jc w:val="center"/>
              <w:rPr>
                <w:sz w:val="26"/>
                <w:szCs w:val="26"/>
              </w:rPr>
            </w:pPr>
            <w:r w:rsidRPr="008F7C64">
              <w:rPr>
                <w:sz w:val="26"/>
                <w:szCs w:val="26"/>
              </w:rPr>
              <w:t>16/02/2015</w:t>
            </w:r>
          </w:p>
        </w:tc>
        <w:tc>
          <w:tcPr>
            <w:tcW w:w="1447" w:type="dxa"/>
            <w:gridSpan w:val="2"/>
            <w:shd w:val="clear" w:color="auto" w:fill="auto"/>
            <w:vAlign w:val="center"/>
          </w:tcPr>
          <w:p w14:paraId="3055C517" w14:textId="77777777" w:rsidR="00374160" w:rsidRPr="008F7C64" w:rsidRDefault="00374160" w:rsidP="00374160">
            <w:pPr>
              <w:spacing w:before="120" w:after="120"/>
              <w:jc w:val="center"/>
              <w:rPr>
                <w:sz w:val="26"/>
                <w:szCs w:val="26"/>
              </w:rPr>
            </w:pPr>
            <w:r w:rsidRPr="008F7C64">
              <w:rPr>
                <w:sz w:val="26"/>
                <w:szCs w:val="26"/>
              </w:rPr>
              <w:t>10/4/2015</w:t>
            </w:r>
          </w:p>
        </w:tc>
        <w:tc>
          <w:tcPr>
            <w:tcW w:w="2239" w:type="dxa"/>
            <w:gridSpan w:val="2"/>
            <w:shd w:val="clear" w:color="auto" w:fill="auto"/>
            <w:vAlign w:val="center"/>
          </w:tcPr>
          <w:p w14:paraId="6576D207" w14:textId="77777777" w:rsidR="00374160" w:rsidRPr="008F7C64" w:rsidRDefault="00374160" w:rsidP="00374160">
            <w:pPr>
              <w:spacing w:before="120" w:after="120"/>
              <w:jc w:val="center"/>
              <w:rPr>
                <w:b/>
                <w:sz w:val="26"/>
                <w:szCs w:val="26"/>
              </w:rPr>
            </w:pPr>
            <w:r w:rsidRPr="008F7C64">
              <w:rPr>
                <w:sz w:val="26"/>
                <w:szCs w:val="26"/>
              </w:rPr>
              <w:t>Chính phủ</w:t>
            </w:r>
          </w:p>
        </w:tc>
      </w:tr>
      <w:tr w:rsidR="00374160" w:rsidRPr="008F7C64" w14:paraId="225FEEE6" w14:textId="77777777" w:rsidTr="00374160">
        <w:tc>
          <w:tcPr>
            <w:tcW w:w="1701" w:type="dxa"/>
            <w:shd w:val="clear" w:color="auto" w:fill="auto"/>
            <w:vAlign w:val="center"/>
          </w:tcPr>
          <w:p w14:paraId="14C8816D" w14:textId="77777777" w:rsidR="00374160" w:rsidRPr="008F7C64" w:rsidRDefault="00374160" w:rsidP="00374160">
            <w:pPr>
              <w:spacing w:before="120" w:after="120"/>
              <w:jc w:val="center"/>
              <w:rPr>
                <w:sz w:val="26"/>
                <w:szCs w:val="26"/>
              </w:rPr>
            </w:pPr>
            <w:r w:rsidRPr="008F7C64">
              <w:rPr>
                <w:sz w:val="26"/>
                <w:szCs w:val="26"/>
              </w:rPr>
              <w:t>01/2020/TT-BTP</w:t>
            </w:r>
          </w:p>
        </w:tc>
        <w:tc>
          <w:tcPr>
            <w:tcW w:w="2410" w:type="dxa"/>
            <w:shd w:val="clear" w:color="auto" w:fill="auto"/>
            <w:vAlign w:val="center"/>
          </w:tcPr>
          <w:p w14:paraId="6B19EF5D" w14:textId="77777777" w:rsidR="00374160" w:rsidRPr="008F7C64" w:rsidRDefault="00374160" w:rsidP="00374160">
            <w:pPr>
              <w:spacing w:before="120" w:after="120"/>
              <w:jc w:val="both"/>
              <w:rPr>
                <w:sz w:val="26"/>
                <w:szCs w:val="26"/>
              </w:rPr>
            </w:pPr>
            <w:r w:rsidRPr="008F7C64">
              <w:rPr>
                <w:sz w:val="26"/>
                <w:szCs w:val="26"/>
              </w:rPr>
              <w:t xml:space="preserve">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w:t>
            </w:r>
            <w:r w:rsidRPr="008F7C64">
              <w:rPr>
                <w:sz w:val="26"/>
                <w:szCs w:val="26"/>
              </w:rPr>
              <w:lastRenderedPageBreak/>
              <w:t>bản sao từ bản chính, chứng thực chữ ký và chứng thực hợp đồng, giao dịch.</w:t>
            </w:r>
          </w:p>
        </w:tc>
        <w:tc>
          <w:tcPr>
            <w:tcW w:w="1842" w:type="dxa"/>
            <w:shd w:val="clear" w:color="auto" w:fill="auto"/>
            <w:vAlign w:val="center"/>
          </w:tcPr>
          <w:p w14:paraId="5D00A889" w14:textId="77777777" w:rsidR="00374160" w:rsidRPr="008F7C64" w:rsidRDefault="00374160" w:rsidP="00374160">
            <w:pPr>
              <w:spacing w:before="120" w:after="120"/>
              <w:jc w:val="center"/>
              <w:rPr>
                <w:sz w:val="26"/>
                <w:szCs w:val="26"/>
              </w:rPr>
            </w:pPr>
            <w:r w:rsidRPr="008F7C64">
              <w:rPr>
                <w:sz w:val="26"/>
                <w:szCs w:val="26"/>
              </w:rPr>
              <w:lastRenderedPageBreak/>
              <w:t>03/3/2020</w:t>
            </w:r>
          </w:p>
        </w:tc>
        <w:tc>
          <w:tcPr>
            <w:tcW w:w="1447" w:type="dxa"/>
            <w:gridSpan w:val="2"/>
            <w:shd w:val="clear" w:color="auto" w:fill="auto"/>
            <w:vAlign w:val="center"/>
          </w:tcPr>
          <w:p w14:paraId="7D4E8361" w14:textId="77777777" w:rsidR="00374160" w:rsidRPr="008F7C64" w:rsidRDefault="00374160" w:rsidP="00374160">
            <w:pPr>
              <w:spacing w:before="120" w:after="120"/>
              <w:jc w:val="center"/>
              <w:rPr>
                <w:sz w:val="26"/>
                <w:szCs w:val="26"/>
              </w:rPr>
            </w:pPr>
            <w:r w:rsidRPr="008F7C64">
              <w:rPr>
                <w:sz w:val="26"/>
                <w:szCs w:val="26"/>
              </w:rPr>
              <w:t>20/4/2020</w:t>
            </w:r>
          </w:p>
        </w:tc>
        <w:tc>
          <w:tcPr>
            <w:tcW w:w="2239" w:type="dxa"/>
            <w:gridSpan w:val="2"/>
            <w:shd w:val="clear" w:color="auto" w:fill="auto"/>
            <w:vAlign w:val="center"/>
          </w:tcPr>
          <w:p w14:paraId="48132ADB" w14:textId="77777777" w:rsidR="00374160" w:rsidRPr="008F7C64" w:rsidRDefault="00374160" w:rsidP="00374160">
            <w:pPr>
              <w:spacing w:before="120" w:after="120"/>
              <w:jc w:val="center"/>
              <w:rPr>
                <w:sz w:val="26"/>
                <w:szCs w:val="26"/>
              </w:rPr>
            </w:pPr>
            <w:r w:rsidRPr="008F7C64">
              <w:rPr>
                <w:sz w:val="26"/>
                <w:szCs w:val="26"/>
              </w:rPr>
              <w:t>Bộ trưởng Bộ Tư pháp</w:t>
            </w:r>
          </w:p>
        </w:tc>
      </w:tr>
      <w:tr w:rsidR="00374160" w:rsidRPr="008F7C64" w14:paraId="33B11A4C" w14:textId="77777777" w:rsidTr="00374160">
        <w:tc>
          <w:tcPr>
            <w:tcW w:w="1701" w:type="dxa"/>
            <w:shd w:val="clear" w:color="auto" w:fill="auto"/>
            <w:vAlign w:val="center"/>
          </w:tcPr>
          <w:p w14:paraId="555CB124" w14:textId="77777777" w:rsidR="00374160" w:rsidRPr="008F7C64" w:rsidRDefault="00374160" w:rsidP="00374160">
            <w:pPr>
              <w:spacing w:before="120" w:after="120"/>
              <w:jc w:val="center"/>
              <w:rPr>
                <w:sz w:val="26"/>
                <w:szCs w:val="26"/>
              </w:rPr>
            </w:pPr>
            <w:r w:rsidRPr="008F7C64">
              <w:rPr>
                <w:sz w:val="26"/>
                <w:szCs w:val="26"/>
              </w:rPr>
              <w:lastRenderedPageBreak/>
              <w:t>226/2016/TT-BTC</w:t>
            </w:r>
          </w:p>
        </w:tc>
        <w:tc>
          <w:tcPr>
            <w:tcW w:w="2410" w:type="dxa"/>
            <w:shd w:val="clear" w:color="auto" w:fill="auto"/>
            <w:vAlign w:val="center"/>
          </w:tcPr>
          <w:p w14:paraId="600485C5" w14:textId="77777777" w:rsidR="00374160" w:rsidRPr="008F7C64" w:rsidRDefault="00374160" w:rsidP="00374160">
            <w:pPr>
              <w:spacing w:before="120" w:after="120"/>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2" w:type="dxa"/>
            <w:shd w:val="clear" w:color="auto" w:fill="auto"/>
            <w:vAlign w:val="center"/>
          </w:tcPr>
          <w:p w14:paraId="288CD2A6" w14:textId="77777777" w:rsidR="00374160" w:rsidRPr="008F7C64" w:rsidRDefault="00374160" w:rsidP="00374160">
            <w:pPr>
              <w:spacing w:before="120" w:after="120"/>
              <w:jc w:val="center"/>
              <w:rPr>
                <w:sz w:val="26"/>
                <w:szCs w:val="26"/>
              </w:rPr>
            </w:pPr>
            <w:r w:rsidRPr="008F7C64">
              <w:rPr>
                <w:sz w:val="26"/>
                <w:szCs w:val="26"/>
              </w:rPr>
              <w:t>11/11/2016</w:t>
            </w:r>
          </w:p>
        </w:tc>
        <w:tc>
          <w:tcPr>
            <w:tcW w:w="1447" w:type="dxa"/>
            <w:gridSpan w:val="2"/>
            <w:shd w:val="clear" w:color="auto" w:fill="auto"/>
            <w:vAlign w:val="center"/>
          </w:tcPr>
          <w:p w14:paraId="3D79FC5A" w14:textId="77777777" w:rsidR="00374160" w:rsidRPr="008F7C64" w:rsidRDefault="00374160" w:rsidP="00374160">
            <w:pPr>
              <w:spacing w:before="120" w:after="120"/>
              <w:jc w:val="center"/>
              <w:rPr>
                <w:sz w:val="26"/>
                <w:szCs w:val="26"/>
              </w:rPr>
            </w:pPr>
            <w:r w:rsidRPr="008F7C64">
              <w:rPr>
                <w:sz w:val="26"/>
                <w:szCs w:val="26"/>
              </w:rPr>
              <w:t>01/01/2017</w:t>
            </w:r>
          </w:p>
        </w:tc>
        <w:tc>
          <w:tcPr>
            <w:tcW w:w="2239" w:type="dxa"/>
            <w:gridSpan w:val="2"/>
            <w:shd w:val="clear" w:color="auto" w:fill="auto"/>
            <w:vAlign w:val="center"/>
          </w:tcPr>
          <w:p w14:paraId="0BD2DE91" w14:textId="77777777" w:rsidR="00374160" w:rsidRPr="008F7C64" w:rsidRDefault="00374160" w:rsidP="00374160">
            <w:pPr>
              <w:spacing w:before="120" w:after="120"/>
              <w:jc w:val="center"/>
              <w:rPr>
                <w:sz w:val="26"/>
                <w:szCs w:val="26"/>
              </w:rPr>
            </w:pPr>
            <w:r w:rsidRPr="008F7C64">
              <w:rPr>
                <w:sz w:val="26"/>
                <w:szCs w:val="26"/>
              </w:rPr>
              <w:t>Bộ trưởng Bộ Tài chính</w:t>
            </w:r>
          </w:p>
        </w:tc>
      </w:tr>
      <w:tr w:rsidR="00374160" w:rsidRPr="008F7C64" w14:paraId="11663CB9" w14:textId="77777777" w:rsidTr="00374160">
        <w:tc>
          <w:tcPr>
            <w:tcW w:w="1701" w:type="dxa"/>
            <w:shd w:val="clear" w:color="auto" w:fill="auto"/>
            <w:vAlign w:val="center"/>
          </w:tcPr>
          <w:p w14:paraId="2C4AA33D" w14:textId="77777777" w:rsidR="00374160" w:rsidRPr="008F7C64" w:rsidRDefault="00374160" w:rsidP="00374160">
            <w:pPr>
              <w:spacing w:before="120" w:after="120"/>
              <w:jc w:val="center"/>
              <w:rPr>
                <w:sz w:val="26"/>
                <w:szCs w:val="26"/>
              </w:rPr>
            </w:pPr>
            <w:r w:rsidRPr="008F7C64">
              <w:rPr>
                <w:sz w:val="26"/>
                <w:szCs w:val="26"/>
              </w:rPr>
              <w:t>24/2016/QĐ-UBND</w:t>
            </w:r>
          </w:p>
        </w:tc>
        <w:tc>
          <w:tcPr>
            <w:tcW w:w="2410" w:type="dxa"/>
            <w:shd w:val="clear" w:color="auto" w:fill="auto"/>
            <w:vAlign w:val="center"/>
          </w:tcPr>
          <w:p w14:paraId="46651587" w14:textId="77777777" w:rsidR="00374160" w:rsidRPr="008F7C64" w:rsidRDefault="00374160" w:rsidP="00374160">
            <w:pPr>
              <w:spacing w:before="120" w:after="120"/>
              <w:jc w:val="both"/>
              <w:rPr>
                <w:sz w:val="26"/>
                <w:szCs w:val="26"/>
              </w:rPr>
            </w:pPr>
            <w:r w:rsidRPr="008F7C64">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842" w:type="dxa"/>
            <w:shd w:val="clear" w:color="auto" w:fill="auto"/>
            <w:vAlign w:val="center"/>
          </w:tcPr>
          <w:p w14:paraId="2EF7C8FD" w14:textId="77777777" w:rsidR="00374160" w:rsidRPr="008F7C64" w:rsidRDefault="00374160" w:rsidP="00374160">
            <w:pPr>
              <w:spacing w:before="120" w:after="120"/>
              <w:jc w:val="center"/>
              <w:rPr>
                <w:sz w:val="26"/>
                <w:szCs w:val="26"/>
              </w:rPr>
            </w:pPr>
            <w:r w:rsidRPr="008F7C64">
              <w:rPr>
                <w:sz w:val="26"/>
                <w:szCs w:val="26"/>
              </w:rPr>
              <w:t>22/7/2016</w:t>
            </w:r>
          </w:p>
        </w:tc>
        <w:tc>
          <w:tcPr>
            <w:tcW w:w="1447" w:type="dxa"/>
            <w:gridSpan w:val="2"/>
            <w:shd w:val="clear" w:color="auto" w:fill="auto"/>
            <w:vAlign w:val="center"/>
          </w:tcPr>
          <w:p w14:paraId="72E66FCB" w14:textId="77777777" w:rsidR="00374160" w:rsidRPr="008F7C64" w:rsidRDefault="00374160" w:rsidP="00374160">
            <w:pPr>
              <w:spacing w:before="120" w:after="120"/>
              <w:jc w:val="center"/>
              <w:rPr>
                <w:sz w:val="26"/>
                <w:szCs w:val="26"/>
              </w:rPr>
            </w:pPr>
            <w:r w:rsidRPr="008F7C64">
              <w:rPr>
                <w:sz w:val="26"/>
                <w:szCs w:val="26"/>
              </w:rPr>
              <w:t>02/8/2016</w:t>
            </w:r>
          </w:p>
        </w:tc>
        <w:tc>
          <w:tcPr>
            <w:tcW w:w="2239" w:type="dxa"/>
            <w:gridSpan w:val="2"/>
            <w:shd w:val="clear" w:color="auto" w:fill="auto"/>
            <w:vAlign w:val="center"/>
          </w:tcPr>
          <w:p w14:paraId="0D5BAF71" w14:textId="77777777" w:rsidR="00374160" w:rsidRPr="008F7C64" w:rsidRDefault="00374160" w:rsidP="00374160">
            <w:pPr>
              <w:spacing w:before="120" w:after="120"/>
              <w:jc w:val="center"/>
              <w:rPr>
                <w:sz w:val="26"/>
                <w:szCs w:val="26"/>
              </w:rPr>
            </w:pPr>
            <w:r w:rsidRPr="008F7C64">
              <w:rPr>
                <w:sz w:val="26"/>
                <w:szCs w:val="26"/>
              </w:rPr>
              <w:t>UBND tỉnh Tây Ninh</w:t>
            </w:r>
          </w:p>
        </w:tc>
      </w:tr>
      <w:tr w:rsidR="00374160" w:rsidRPr="008F7C64" w14:paraId="75370141" w14:textId="77777777" w:rsidTr="00374160">
        <w:tc>
          <w:tcPr>
            <w:tcW w:w="4111" w:type="dxa"/>
            <w:gridSpan w:val="2"/>
            <w:shd w:val="clear" w:color="auto" w:fill="auto"/>
            <w:vAlign w:val="center"/>
          </w:tcPr>
          <w:p w14:paraId="1A34414D"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5528" w:type="dxa"/>
            <w:gridSpan w:val="5"/>
            <w:shd w:val="clear" w:color="auto" w:fill="auto"/>
            <w:vAlign w:val="center"/>
          </w:tcPr>
          <w:p w14:paraId="61B9F45F" w14:textId="77777777" w:rsidR="00374160" w:rsidRPr="008F7C64" w:rsidRDefault="00374160" w:rsidP="00374160">
            <w:pPr>
              <w:spacing w:before="120" w:after="120"/>
              <w:jc w:val="both"/>
              <w:rPr>
                <w:sz w:val="26"/>
                <w:szCs w:val="26"/>
                <w:lang w:eastAsia="vi-VN"/>
              </w:rPr>
            </w:pPr>
            <w:r w:rsidRPr="008F7C64">
              <w:rPr>
                <w:sz w:val="26"/>
                <w:szCs w:val="26"/>
                <w:lang w:eastAsia="vi-VN"/>
              </w:rPr>
              <w:t>Nghị định số 23/2015/NĐ-CP ngày 16/02/2015 của Chính phủ; Thông tư số 20/2015/TT-BTP ngày 29/12/2015 của Bộ Tư pháp.</w:t>
            </w:r>
          </w:p>
          <w:p w14:paraId="35E0D2B4" w14:textId="77777777" w:rsidR="00374160" w:rsidRPr="008F7C64" w:rsidRDefault="00374160" w:rsidP="00374160">
            <w:pPr>
              <w:spacing w:before="120" w:after="120"/>
              <w:jc w:val="both"/>
              <w:rPr>
                <w:sz w:val="26"/>
                <w:szCs w:val="26"/>
                <w:lang w:eastAsia="vi-VN"/>
              </w:rPr>
            </w:pPr>
            <w:r w:rsidRPr="008F7C64">
              <w:rPr>
                <w:sz w:val="26"/>
                <w:szCs w:val="26"/>
                <w:lang w:eastAsia="vi-VN"/>
              </w:rPr>
              <w:t>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0D001657" w14:textId="77777777" w:rsidR="00374160" w:rsidRPr="008F7C64" w:rsidRDefault="00374160" w:rsidP="00374160">
            <w:pPr>
              <w:spacing w:before="120" w:after="120"/>
              <w:jc w:val="both"/>
              <w:rPr>
                <w:sz w:val="26"/>
                <w:szCs w:val="26"/>
                <w:lang w:eastAsia="vi-VN"/>
              </w:rPr>
            </w:pPr>
            <w:r w:rsidRPr="008F7C64">
              <w:rPr>
                <w:sz w:val="26"/>
                <w:szCs w:val="26"/>
                <w:lang w:eastAsia="vi-VN"/>
              </w:rPr>
              <w:t xml:space="preserve">Trường hợp người yêu cầu chứng thực không ký được thì phải điểm chỉ; nếu người đó không đọc </w:t>
            </w:r>
            <w:r w:rsidRPr="008F7C64">
              <w:rPr>
                <w:sz w:val="26"/>
                <w:szCs w:val="26"/>
                <w:lang w:eastAsia="vi-VN"/>
              </w:rPr>
              <w:lastRenderedPageBreak/>
              <w:t>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14:paraId="5765BE01" w14:textId="77777777" w:rsidR="00374160" w:rsidRPr="008F7C64" w:rsidRDefault="00374160" w:rsidP="00374160">
            <w:pPr>
              <w:spacing w:before="120" w:after="120"/>
              <w:jc w:val="both"/>
              <w:rPr>
                <w:sz w:val="26"/>
                <w:szCs w:val="26"/>
              </w:rPr>
            </w:pPr>
            <w:r w:rsidRPr="008F7C64">
              <w:rPr>
                <w:sz w:val="26"/>
                <w:szCs w:val="26"/>
                <w:lang w:eastAsia="vi-VN"/>
              </w:rPr>
              <w:t>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tc>
      </w:tr>
      <w:tr w:rsidR="00374160" w:rsidRPr="008F7C64" w14:paraId="344182EB" w14:textId="77777777" w:rsidTr="00374160">
        <w:trPr>
          <w:trHeight w:val="358"/>
        </w:trPr>
        <w:tc>
          <w:tcPr>
            <w:tcW w:w="9639" w:type="dxa"/>
            <w:gridSpan w:val="7"/>
            <w:shd w:val="clear" w:color="auto" w:fill="auto"/>
            <w:vAlign w:val="center"/>
          </w:tcPr>
          <w:p w14:paraId="5A381319" w14:textId="77777777" w:rsidR="00374160" w:rsidRPr="008F7C64" w:rsidRDefault="00374160" w:rsidP="00374160">
            <w:pPr>
              <w:spacing w:before="120" w:after="120"/>
              <w:jc w:val="both"/>
              <w:rPr>
                <w:sz w:val="26"/>
                <w:szCs w:val="26"/>
                <w:lang w:val="vi-VN"/>
              </w:rPr>
            </w:pPr>
            <w:r w:rsidRPr="008F7C64">
              <w:rPr>
                <w:b/>
                <w:bCs/>
                <w:sz w:val="26"/>
                <w:szCs w:val="26"/>
              </w:rPr>
              <w:lastRenderedPageBreak/>
              <w:t>* Ghi chú</w:t>
            </w:r>
          </w:p>
        </w:tc>
      </w:tr>
      <w:tr w:rsidR="00374160" w:rsidRPr="008F7C64" w14:paraId="0AD5A353" w14:textId="77777777" w:rsidTr="00374160">
        <w:tc>
          <w:tcPr>
            <w:tcW w:w="1701" w:type="dxa"/>
            <w:vMerge w:val="restart"/>
            <w:shd w:val="clear" w:color="auto" w:fill="auto"/>
            <w:vAlign w:val="center"/>
          </w:tcPr>
          <w:p w14:paraId="50484D3C" w14:textId="77777777" w:rsidR="00374160" w:rsidRPr="008F7C64" w:rsidRDefault="00374160" w:rsidP="00374160">
            <w:pPr>
              <w:spacing w:before="120" w:after="120"/>
              <w:jc w:val="center"/>
              <w:rPr>
                <w:bCs/>
                <w:sz w:val="26"/>
                <w:szCs w:val="26"/>
              </w:rPr>
            </w:pPr>
            <w:r w:rsidRPr="008F7C64">
              <w:rPr>
                <w:sz w:val="26"/>
                <w:szCs w:val="26"/>
              </w:rPr>
              <w:t>Thành phần  hồ sơ lưu</w:t>
            </w:r>
          </w:p>
        </w:tc>
        <w:tc>
          <w:tcPr>
            <w:tcW w:w="7938" w:type="dxa"/>
            <w:gridSpan w:val="6"/>
            <w:shd w:val="clear" w:color="auto" w:fill="auto"/>
            <w:vAlign w:val="center"/>
          </w:tcPr>
          <w:p w14:paraId="00C7C4CD" w14:textId="77777777" w:rsidR="00374160" w:rsidRPr="008F7C64" w:rsidRDefault="00374160" w:rsidP="00374160">
            <w:pPr>
              <w:spacing w:before="120" w:after="120"/>
              <w:ind w:right="62"/>
              <w:jc w:val="both"/>
              <w:rPr>
                <w:sz w:val="26"/>
                <w:szCs w:val="26"/>
                <w:lang w:val="nl-NL"/>
              </w:rPr>
            </w:pPr>
            <w:r w:rsidRPr="008F7C64">
              <w:rPr>
                <w:sz w:val="26"/>
                <w:szCs w:val="26"/>
              </w:rPr>
              <w:t>Lưu theo thành phần hồ sơ theo TTHC quy định;</w:t>
            </w:r>
          </w:p>
        </w:tc>
      </w:tr>
      <w:tr w:rsidR="00374160" w:rsidRPr="008F7C64" w14:paraId="40BB8895" w14:textId="77777777" w:rsidTr="00374160">
        <w:tc>
          <w:tcPr>
            <w:tcW w:w="1701" w:type="dxa"/>
            <w:vMerge/>
            <w:shd w:val="clear" w:color="auto" w:fill="auto"/>
            <w:vAlign w:val="center"/>
          </w:tcPr>
          <w:p w14:paraId="40E75922"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06533241" w14:textId="77777777" w:rsidR="00374160" w:rsidRPr="008F7C64" w:rsidRDefault="00374160" w:rsidP="00374160">
            <w:pPr>
              <w:spacing w:before="120" w:after="120"/>
              <w:ind w:left="103" w:right="127"/>
              <w:jc w:val="both"/>
              <w:rPr>
                <w:sz w:val="26"/>
                <w:szCs w:val="26"/>
                <w:lang w:val="nl-NL"/>
              </w:rPr>
            </w:pPr>
            <w:r w:rsidRPr="008F7C64">
              <w:rPr>
                <w:sz w:val="26"/>
                <w:szCs w:val="26"/>
              </w:rPr>
              <w:t>Kết quả giải quyết Thủ tục hành chính;</w:t>
            </w:r>
          </w:p>
        </w:tc>
      </w:tr>
      <w:tr w:rsidR="00374160" w:rsidRPr="008F7C64" w14:paraId="6454D91D" w14:textId="77777777" w:rsidTr="00374160">
        <w:tc>
          <w:tcPr>
            <w:tcW w:w="1701" w:type="dxa"/>
            <w:vMerge/>
            <w:shd w:val="clear" w:color="auto" w:fill="auto"/>
            <w:vAlign w:val="center"/>
          </w:tcPr>
          <w:p w14:paraId="757392F8"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6DDA21F0" w14:textId="77777777" w:rsidR="00374160" w:rsidRPr="008F7C64" w:rsidRDefault="00374160" w:rsidP="00374160">
            <w:pPr>
              <w:spacing w:before="120" w:after="120"/>
              <w:ind w:left="103" w:right="127"/>
              <w:jc w:val="both"/>
              <w:rPr>
                <w:sz w:val="26"/>
                <w:szCs w:val="26"/>
                <w:lang w:val="nl-NL"/>
              </w:rPr>
            </w:pPr>
            <w:r w:rsidRPr="008F7C64">
              <w:rPr>
                <w:sz w:val="26"/>
                <w:szCs w:val="26"/>
              </w:rPr>
              <w:t>Giấy tiếp nhận hồ sơ và hẹn trả kết quả;</w:t>
            </w:r>
          </w:p>
        </w:tc>
      </w:tr>
      <w:tr w:rsidR="00374160" w:rsidRPr="008F7C64" w14:paraId="06F481A4" w14:textId="77777777" w:rsidTr="00374160">
        <w:tc>
          <w:tcPr>
            <w:tcW w:w="1701" w:type="dxa"/>
            <w:vMerge/>
            <w:shd w:val="clear" w:color="auto" w:fill="auto"/>
            <w:vAlign w:val="center"/>
          </w:tcPr>
          <w:p w14:paraId="261A2127"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5376930F" w14:textId="77777777" w:rsidR="00374160" w:rsidRPr="008F7C64" w:rsidRDefault="00374160" w:rsidP="00374160">
            <w:pPr>
              <w:spacing w:before="120" w:after="120"/>
              <w:ind w:left="103" w:right="127"/>
              <w:jc w:val="both"/>
              <w:rPr>
                <w:sz w:val="26"/>
                <w:szCs w:val="26"/>
                <w:lang w:val="nl-NL"/>
              </w:rPr>
            </w:pPr>
            <w:r w:rsidRPr="008F7C64">
              <w:rPr>
                <w:sz w:val="26"/>
                <w:szCs w:val="26"/>
              </w:rPr>
              <w:t>Phiếu theo dõi quá trình xử lý công việc;</w:t>
            </w:r>
          </w:p>
        </w:tc>
      </w:tr>
      <w:tr w:rsidR="00374160" w:rsidRPr="008F7C64" w14:paraId="6D8930C5" w14:textId="77777777" w:rsidTr="00374160">
        <w:tc>
          <w:tcPr>
            <w:tcW w:w="1701" w:type="dxa"/>
            <w:vMerge/>
            <w:shd w:val="clear" w:color="auto" w:fill="auto"/>
            <w:vAlign w:val="center"/>
          </w:tcPr>
          <w:p w14:paraId="6D1E2639"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38AD5B02" w14:textId="77777777" w:rsidR="00374160" w:rsidRPr="008F7C64" w:rsidRDefault="00374160" w:rsidP="00374160">
            <w:pPr>
              <w:spacing w:before="120" w:after="120"/>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4B294232" w14:textId="77777777" w:rsidTr="00374160">
        <w:tc>
          <w:tcPr>
            <w:tcW w:w="1701" w:type="dxa"/>
            <w:shd w:val="clear" w:color="auto" w:fill="auto"/>
            <w:vAlign w:val="center"/>
          </w:tcPr>
          <w:p w14:paraId="4320D5A0"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7938" w:type="dxa"/>
            <w:gridSpan w:val="6"/>
            <w:shd w:val="clear" w:color="auto" w:fill="auto"/>
            <w:vAlign w:val="center"/>
          </w:tcPr>
          <w:p w14:paraId="5DB02FDE" w14:textId="77777777" w:rsidR="00374160" w:rsidRPr="008F7C64" w:rsidRDefault="00374160" w:rsidP="00374160">
            <w:pPr>
              <w:spacing w:before="120" w:after="120"/>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08DD5D3F" w14:textId="77777777" w:rsidR="00374160" w:rsidRPr="008F7C64" w:rsidRDefault="00374160" w:rsidP="00374160">
      <w:pPr>
        <w:rPr>
          <w:sz w:val="26"/>
          <w:szCs w:val="26"/>
        </w:rPr>
      </w:pPr>
    </w:p>
    <w:p w14:paraId="2F4EEEA3" w14:textId="77777777" w:rsidR="008A6B5D" w:rsidRDefault="008A6B5D">
      <w:pPr>
        <w:rPr>
          <w:sz w:val="26"/>
          <w:szCs w:val="26"/>
        </w:rPr>
      </w:pPr>
      <w:r>
        <w:rPr>
          <w:sz w:val="26"/>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842"/>
        <w:gridCol w:w="10"/>
        <w:gridCol w:w="1437"/>
        <w:gridCol w:w="10"/>
        <w:gridCol w:w="1804"/>
      </w:tblGrid>
      <w:tr w:rsidR="00374160" w:rsidRPr="008F7C64" w14:paraId="23E0D9DE" w14:textId="77777777" w:rsidTr="00374160">
        <w:tc>
          <w:tcPr>
            <w:tcW w:w="1701" w:type="dxa"/>
            <w:shd w:val="clear" w:color="auto" w:fill="auto"/>
            <w:vAlign w:val="center"/>
          </w:tcPr>
          <w:p w14:paraId="0225B843" w14:textId="77777777" w:rsidR="00374160" w:rsidRPr="008F7C64" w:rsidRDefault="00374160" w:rsidP="00374160">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8A6B5D">
              <w:rPr>
                <w:b/>
                <w:color w:val="000000"/>
                <w:spacing w:val="-2"/>
                <w:sz w:val="26"/>
                <w:szCs w:val="26"/>
              </w:rPr>
              <w:t>: 28</w:t>
            </w:r>
          </w:p>
        </w:tc>
        <w:tc>
          <w:tcPr>
            <w:tcW w:w="7938" w:type="dxa"/>
            <w:gridSpan w:val="6"/>
            <w:shd w:val="clear" w:color="auto" w:fill="auto"/>
            <w:vAlign w:val="center"/>
          </w:tcPr>
          <w:p w14:paraId="7C1A9C08" w14:textId="77777777" w:rsidR="00374160" w:rsidRPr="008A6B5D" w:rsidRDefault="00374160" w:rsidP="00374160">
            <w:pPr>
              <w:spacing w:before="120" w:after="120"/>
              <w:textAlignment w:val="center"/>
              <w:rPr>
                <w:b/>
                <w:color w:val="000000"/>
                <w:sz w:val="26"/>
                <w:szCs w:val="26"/>
              </w:rPr>
            </w:pPr>
            <w:r w:rsidRPr="008A6B5D">
              <w:rPr>
                <w:b/>
                <w:color w:val="000000"/>
                <w:sz w:val="26"/>
                <w:szCs w:val="26"/>
              </w:rPr>
              <w:t>2.000927.000.00.00.H53</w:t>
            </w:r>
          </w:p>
        </w:tc>
      </w:tr>
      <w:tr w:rsidR="00374160" w:rsidRPr="008F7C64" w14:paraId="43868563" w14:textId="77777777" w:rsidTr="00374160">
        <w:tc>
          <w:tcPr>
            <w:tcW w:w="1701" w:type="dxa"/>
            <w:shd w:val="clear" w:color="auto" w:fill="auto"/>
            <w:vAlign w:val="center"/>
          </w:tcPr>
          <w:p w14:paraId="0412E6E7"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938" w:type="dxa"/>
            <w:gridSpan w:val="6"/>
            <w:shd w:val="clear" w:color="auto" w:fill="auto"/>
          </w:tcPr>
          <w:p w14:paraId="6430E9CF" w14:textId="77777777" w:rsidR="00374160" w:rsidRPr="008F7C64" w:rsidRDefault="00374160" w:rsidP="00374160">
            <w:pPr>
              <w:spacing w:before="60" w:after="60" w:line="264" w:lineRule="auto"/>
              <w:rPr>
                <w:color w:val="000000"/>
                <w:sz w:val="26"/>
                <w:szCs w:val="26"/>
              </w:rPr>
            </w:pPr>
            <w:r w:rsidRPr="008F7C64">
              <w:rPr>
                <w:rFonts w:eastAsia="Times New Roman"/>
                <w:sz w:val="26"/>
                <w:szCs w:val="26"/>
              </w:rPr>
              <w:t xml:space="preserve">Sửa lỗi sai sót trong hợp đồng, giao dịch đã được chứng thực </w:t>
            </w:r>
          </w:p>
        </w:tc>
      </w:tr>
      <w:tr w:rsidR="00374160" w:rsidRPr="008F7C64" w14:paraId="46914372" w14:textId="77777777" w:rsidTr="00374160">
        <w:tc>
          <w:tcPr>
            <w:tcW w:w="1701" w:type="dxa"/>
            <w:shd w:val="clear" w:color="auto" w:fill="auto"/>
            <w:vAlign w:val="center"/>
          </w:tcPr>
          <w:p w14:paraId="1AB802FB"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938" w:type="dxa"/>
            <w:gridSpan w:val="6"/>
            <w:shd w:val="clear" w:color="auto" w:fill="auto"/>
            <w:vAlign w:val="center"/>
          </w:tcPr>
          <w:p w14:paraId="20570CC2"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47E59001" w14:textId="77777777" w:rsidTr="00374160">
        <w:tc>
          <w:tcPr>
            <w:tcW w:w="1701" w:type="dxa"/>
            <w:shd w:val="clear" w:color="auto" w:fill="auto"/>
            <w:vAlign w:val="center"/>
          </w:tcPr>
          <w:p w14:paraId="4DD54581"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938" w:type="dxa"/>
            <w:gridSpan w:val="6"/>
            <w:shd w:val="clear" w:color="auto" w:fill="auto"/>
            <w:vAlign w:val="center"/>
          </w:tcPr>
          <w:p w14:paraId="09D83E95"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Chứng thực</w:t>
            </w:r>
          </w:p>
        </w:tc>
      </w:tr>
      <w:tr w:rsidR="00374160" w:rsidRPr="008F7C64" w14:paraId="390E6713" w14:textId="77777777" w:rsidTr="00374160">
        <w:tc>
          <w:tcPr>
            <w:tcW w:w="9639" w:type="dxa"/>
            <w:gridSpan w:val="7"/>
            <w:shd w:val="clear" w:color="auto" w:fill="auto"/>
          </w:tcPr>
          <w:p w14:paraId="4CD240D7"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44A1385C" w14:textId="77777777" w:rsidTr="00374160">
        <w:tc>
          <w:tcPr>
            <w:tcW w:w="9639" w:type="dxa"/>
            <w:gridSpan w:val="7"/>
            <w:shd w:val="clear" w:color="auto" w:fill="auto"/>
          </w:tcPr>
          <w:p w14:paraId="78951E1D" w14:textId="77777777" w:rsidR="00374160" w:rsidRPr="008A6B5D" w:rsidRDefault="00374160" w:rsidP="00374160">
            <w:pPr>
              <w:jc w:val="both"/>
              <w:rPr>
                <w:rFonts w:eastAsia="Arial"/>
                <w:sz w:val="26"/>
                <w:szCs w:val="26"/>
                <w:lang w:val="pt-BR"/>
              </w:rPr>
            </w:pPr>
            <w:r w:rsidRPr="008A6B5D">
              <w:rPr>
                <w:bCs/>
                <w:sz w:val="26"/>
                <w:szCs w:val="26"/>
              </w:rPr>
              <w:t>- N</w:t>
            </w:r>
            <w:r w:rsidRPr="008A6B5D">
              <w:rPr>
                <w:bCs/>
                <w:sz w:val="26"/>
                <w:szCs w:val="26"/>
                <w:lang w:val="vi-VN"/>
              </w:rPr>
              <w:t xml:space="preserve">ộp hồ sơ </w:t>
            </w:r>
            <w:r w:rsidRPr="008A6B5D">
              <w:rPr>
                <w:bCs/>
                <w:sz w:val="26"/>
                <w:szCs w:val="26"/>
              </w:rPr>
              <w:t xml:space="preserve">bằng hình thức </w:t>
            </w:r>
            <w:r w:rsidRPr="008A6B5D">
              <w:rPr>
                <w:rFonts w:eastAsia="Arial"/>
                <w:sz w:val="26"/>
                <w:szCs w:val="26"/>
                <w:lang w:val="pt-BR"/>
              </w:rPr>
              <w:t>trực tuyến tại:</w:t>
            </w:r>
          </w:p>
          <w:p w14:paraId="0BB1330D" w14:textId="77777777" w:rsidR="00374160" w:rsidRPr="008A6B5D" w:rsidRDefault="00374160" w:rsidP="00374160">
            <w:pPr>
              <w:ind w:left="135" w:right="125"/>
              <w:rPr>
                <w:rFonts w:eastAsia="Arial"/>
                <w:sz w:val="26"/>
                <w:szCs w:val="26"/>
                <w:lang w:val="pt-BR"/>
              </w:rPr>
            </w:pPr>
            <w:r w:rsidRPr="008A6B5D">
              <w:rPr>
                <w:rFonts w:eastAsia="Arial"/>
                <w:sz w:val="26"/>
                <w:szCs w:val="26"/>
                <w:lang w:val="pt-BR"/>
              </w:rPr>
              <w:t xml:space="preserve">+ Cổng dịch vụ công quốc gia tại địa chỉ: </w:t>
            </w:r>
            <w:hyperlink r:id="rId61" w:history="1">
              <w:r w:rsidRPr="008A6B5D">
                <w:rPr>
                  <w:rStyle w:val="Hyperlink"/>
                  <w:rFonts w:eastAsia="Arial"/>
                  <w:color w:val="auto"/>
                  <w:sz w:val="26"/>
                  <w:szCs w:val="26"/>
                  <w:u w:val="none"/>
                  <w:lang w:val="pt-BR"/>
                </w:rPr>
                <w:t>https://dichvucong.gov.vn</w:t>
              </w:r>
            </w:hyperlink>
          </w:p>
          <w:p w14:paraId="28003E95" w14:textId="77777777" w:rsidR="00374160" w:rsidRPr="008A6B5D" w:rsidRDefault="00374160" w:rsidP="00374160">
            <w:pPr>
              <w:ind w:left="135" w:right="125"/>
              <w:rPr>
                <w:rStyle w:val="Hyperlink"/>
                <w:rFonts w:eastAsia="Arial"/>
                <w:color w:val="auto"/>
                <w:sz w:val="26"/>
                <w:szCs w:val="26"/>
                <w:u w:val="none"/>
                <w:lang w:val="pt-BR"/>
              </w:rPr>
            </w:pPr>
            <w:r w:rsidRPr="008A6B5D">
              <w:rPr>
                <w:rFonts w:eastAsia="Arial"/>
                <w:sz w:val="26"/>
                <w:szCs w:val="26"/>
                <w:lang w:val="pt-BR"/>
              </w:rPr>
              <w:t xml:space="preserve">+ Cổng dịch vụ công tỉnh Tây Ninh: </w:t>
            </w:r>
            <w:hyperlink r:id="rId62" w:history="1">
              <w:r w:rsidRPr="008A6B5D">
                <w:rPr>
                  <w:rStyle w:val="Hyperlink"/>
                  <w:rFonts w:eastAsia="Arial"/>
                  <w:color w:val="auto"/>
                  <w:sz w:val="26"/>
                  <w:szCs w:val="26"/>
                  <w:u w:val="none"/>
                  <w:lang w:val="pt-BR"/>
                </w:rPr>
                <w:t>https://dichvucong.tayninh.gov.vn</w:t>
              </w:r>
            </w:hyperlink>
          </w:p>
          <w:p w14:paraId="2C6DB132" w14:textId="77777777" w:rsidR="00374160" w:rsidRPr="008A6B5D" w:rsidRDefault="00374160" w:rsidP="00374160">
            <w:pPr>
              <w:ind w:left="125"/>
              <w:rPr>
                <w:rStyle w:val="Hyperlink"/>
                <w:color w:val="auto"/>
                <w:sz w:val="26"/>
                <w:szCs w:val="26"/>
                <w:u w:val="none"/>
                <w:lang w:val="vi-VN"/>
              </w:rPr>
            </w:pPr>
            <w:r w:rsidRPr="008A6B5D">
              <w:rPr>
                <w:rStyle w:val="Hyperlink"/>
                <w:color w:val="auto"/>
                <w:sz w:val="26"/>
                <w:szCs w:val="26"/>
                <w:u w:val="none"/>
                <w:lang w:val="vi-VN"/>
              </w:rPr>
              <w:t>+ Ứng dụng Tây Ninh Smart</w:t>
            </w:r>
          </w:p>
          <w:p w14:paraId="0733A78E" w14:textId="77777777" w:rsidR="00374160" w:rsidRPr="008A6B5D" w:rsidRDefault="00374160" w:rsidP="00374160">
            <w:pPr>
              <w:ind w:left="103" w:right="127"/>
              <w:rPr>
                <w:rStyle w:val="Hyperlink"/>
                <w:color w:val="auto"/>
                <w:sz w:val="26"/>
                <w:szCs w:val="26"/>
                <w:u w:val="none"/>
                <w:lang w:val="vi-VN"/>
              </w:rPr>
            </w:pPr>
            <w:r w:rsidRPr="008A6B5D">
              <w:rPr>
                <w:rStyle w:val="Hyperlink"/>
                <w:color w:val="auto"/>
                <w:sz w:val="26"/>
                <w:szCs w:val="26"/>
                <w:u w:val="none"/>
                <w:lang w:val="vi-VN"/>
              </w:rPr>
              <w:t>+ Cổng hành chính công tỉnh Tây Ninh trên mạng xã hội Zalo</w:t>
            </w:r>
          </w:p>
          <w:p w14:paraId="63AFA4A3" w14:textId="77777777" w:rsidR="00771711" w:rsidRPr="007E353B" w:rsidRDefault="00771711" w:rsidP="00771711">
            <w:pPr>
              <w:jc w:val="both"/>
              <w:rPr>
                <w:rStyle w:val="text"/>
                <w:spacing w:val="4"/>
                <w:sz w:val="26"/>
                <w:szCs w:val="26"/>
                <w:shd w:val="clear" w:color="auto" w:fill="FFFFFF"/>
              </w:rPr>
            </w:pPr>
            <w:r>
              <w:rPr>
                <w:rStyle w:val="text"/>
                <w:spacing w:val="4"/>
                <w:sz w:val="26"/>
                <w:szCs w:val="26"/>
                <w:shd w:val="clear" w:color="auto" w:fill="FFFFFF"/>
              </w:rPr>
              <w:t xml:space="preserve">- </w:t>
            </w:r>
            <w:r w:rsidRPr="007E353B">
              <w:rPr>
                <w:rStyle w:val="text"/>
                <w:spacing w:val="4"/>
                <w:sz w:val="26"/>
                <w:szCs w:val="26"/>
                <w:shd w:val="clear" w:color="auto" w:fill="FFFFFF"/>
              </w:rPr>
              <w:t xml:space="preserve">Trường hợp cá nhân không có nhu cầu </w:t>
            </w:r>
            <w:r>
              <w:rPr>
                <w:rStyle w:val="text"/>
                <w:spacing w:val="4"/>
                <w:sz w:val="26"/>
                <w:szCs w:val="26"/>
                <w:shd w:val="clear" w:color="auto" w:fill="FFFFFF"/>
              </w:rPr>
              <w:t>đăng ký</w:t>
            </w:r>
            <w:r w:rsidRPr="007E353B">
              <w:rPr>
                <w:rStyle w:val="text"/>
                <w:spacing w:val="4"/>
                <w:sz w:val="26"/>
                <w:szCs w:val="26"/>
                <w:shd w:val="clear" w:color="auto" w:fill="FFFFFF"/>
              </w:rPr>
              <w:t xml:space="preserve"> hồ sơ </w:t>
            </w:r>
            <w:r>
              <w:rPr>
                <w:rStyle w:val="text"/>
                <w:spacing w:val="4"/>
                <w:sz w:val="26"/>
                <w:szCs w:val="26"/>
                <w:shd w:val="clear" w:color="auto" w:fill="FFFFFF"/>
              </w:rPr>
              <w:t>bằng hình thức trực tuyến</w:t>
            </w:r>
            <w:r w:rsidRPr="007E353B">
              <w:rPr>
                <w:rStyle w:val="text"/>
                <w:spacing w:val="4"/>
                <w:sz w:val="26"/>
                <w:szCs w:val="26"/>
                <w:shd w:val="clear" w:color="auto" w:fill="FFFFFF"/>
              </w:rPr>
              <w:t xml:space="preserve"> thì nộp trực tiếp tại Bộ phận Tiếp nhận và Trả kết quả cấp </w:t>
            </w:r>
            <w:r>
              <w:rPr>
                <w:rStyle w:val="text"/>
                <w:spacing w:val="4"/>
                <w:sz w:val="26"/>
                <w:szCs w:val="26"/>
                <w:shd w:val="clear" w:color="auto" w:fill="FFFFFF"/>
              </w:rPr>
              <w:t>huyện</w:t>
            </w:r>
            <w:r w:rsidRPr="007E353B">
              <w:rPr>
                <w:rStyle w:val="text"/>
                <w:spacing w:val="4"/>
                <w:sz w:val="26"/>
                <w:szCs w:val="26"/>
                <w:shd w:val="clear" w:color="auto" w:fill="FFFFFF"/>
              </w:rPr>
              <w:t xml:space="preserve"> để được tiếp nhận và giải quyết theo quy định.</w:t>
            </w:r>
          </w:p>
          <w:p w14:paraId="644BE7F1" w14:textId="77777777" w:rsidR="00374160" w:rsidRPr="008A6B5D" w:rsidRDefault="00374160" w:rsidP="00374160">
            <w:pPr>
              <w:jc w:val="both"/>
              <w:rPr>
                <w:sz w:val="26"/>
                <w:szCs w:val="26"/>
              </w:rPr>
            </w:pPr>
            <w:r w:rsidRPr="008A6B5D">
              <w:rPr>
                <w:b/>
                <w:sz w:val="26"/>
                <w:szCs w:val="26"/>
              </w:rPr>
              <w:t xml:space="preserve">- </w:t>
            </w:r>
            <w:r w:rsidRPr="008A6B5D">
              <w:rPr>
                <w:b/>
                <w:sz w:val="26"/>
                <w:szCs w:val="26"/>
                <w:lang w:val="vi-VN"/>
              </w:rPr>
              <w:t>Thời gian tiếp nhận và trả kết quả:</w:t>
            </w:r>
            <w:r w:rsidRPr="008A6B5D">
              <w:rPr>
                <w:sz w:val="26"/>
                <w:szCs w:val="26"/>
                <w:lang w:val="vi-VN"/>
              </w:rPr>
              <w:t xml:space="preserve"> </w:t>
            </w:r>
            <w:r w:rsidRPr="008A6B5D">
              <w:rPr>
                <w:sz w:val="26"/>
                <w:szCs w:val="26"/>
                <w:lang w:val="pt-BR"/>
              </w:rPr>
              <w:t>Từ thứ 2 đến thứ 6 hàng tuần (sáng từ 7 giờ đến 11 giờ 30 phút; chiều từ 13 giờ 30 phút đến 17 giờ, trừ ngày nghỉ, lễ theo quy định).</w:t>
            </w:r>
          </w:p>
          <w:p w14:paraId="4F0DE383" w14:textId="77777777" w:rsidR="00374160" w:rsidRPr="008A6B5D" w:rsidRDefault="00374160" w:rsidP="00374160">
            <w:pPr>
              <w:pStyle w:val="Header"/>
              <w:framePr w:hSpace="180" w:wrap="around" w:vAnchor="text" w:hAnchor="text" w:y="1"/>
              <w:tabs>
                <w:tab w:val="left" w:pos="1670"/>
              </w:tabs>
              <w:suppressOverlap/>
              <w:jc w:val="both"/>
              <w:rPr>
                <w:b/>
                <w:sz w:val="26"/>
                <w:szCs w:val="26"/>
                <w:lang w:val="pt-BR"/>
              </w:rPr>
            </w:pPr>
            <w:r w:rsidRPr="008A6B5D">
              <w:rPr>
                <w:sz w:val="26"/>
                <w:szCs w:val="26"/>
              </w:rPr>
              <w:t>*</w:t>
            </w:r>
            <w:r w:rsidRPr="008A6B5D">
              <w:rPr>
                <w:b/>
                <w:sz w:val="26"/>
                <w:szCs w:val="26"/>
                <w:lang w:val="pt-BR"/>
              </w:rPr>
              <w:t>Quy trình tiếp nhận và giải quyết hồ sơ được thực hiện như sau:</w:t>
            </w:r>
          </w:p>
          <w:p w14:paraId="62DE060F" w14:textId="77777777" w:rsidR="00374160" w:rsidRPr="008A6B5D" w:rsidRDefault="00374160" w:rsidP="00374160">
            <w:pPr>
              <w:tabs>
                <w:tab w:val="center" w:pos="4320"/>
                <w:tab w:val="right" w:pos="8640"/>
              </w:tabs>
              <w:jc w:val="both"/>
              <w:rPr>
                <w:sz w:val="26"/>
                <w:szCs w:val="26"/>
              </w:rPr>
            </w:pPr>
            <w:r w:rsidRPr="008A6B5D">
              <w:rPr>
                <w:b/>
                <w:sz w:val="26"/>
                <w:szCs w:val="26"/>
              </w:rPr>
              <w:t>Bước 1</w:t>
            </w:r>
            <w:r w:rsidRPr="008A6B5D">
              <w:rPr>
                <w:sz w:val="26"/>
                <w:szCs w:val="26"/>
              </w:rPr>
              <w:t>: Tiếp nhận hồ sơ:</w:t>
            </w:r>
          </w:p>
          <w:p w14:paraId="7A9B55BF" w14:textId="77777777" w:rsidR="00374160" w:rsidRPr="008A6B5D" w:rsidRDefault="00374160" w:rsidP="00374160">
            <w:pPr>
              <w:shd w:val="clear" w:color="auto" w:fill="FFFFFF"/>
              <w:jc w:val="both"/>
              <w:rPr>
                <w:sz w:val="26"/>
                <w:szCs w:val="26"/>
              </w:rPr>
            </w:pPr>
            <w:r w:rsidRPr="008A6B5D">
              <w:rPr>
                <w:rStyle w:val="text"/>
                <w:spacing w:val="4"/>
                <w:sz w:val="26"/>
                <w:szCs w:val="26"/>
                <w:shd w:val="clear" w:color="auto" w:fill="FFFFFF"/>
              </w:rPr>
              <w:t>Bộ phận Tiếp nhận và Trả kết quả cấp huyện</w:t>
            </w:r>
            <w:r w:rsidRPr="008A6B5D">
              <w:rPr>
                <w:sz w:val="26"/>
                <w:szCs w:val="26"/>
              </w:rPr>
              <w:t>:</w:t>
            </w:r>
          </w:p>
          <w:p w14:paraId="34357A99" w14:textId="77777777" w:rsidR="00374160" w:rsidRPr="008A6B5D" w:rsidRDefault="00374160" w:rsidP="00374160">
            <w:pPr>
              <w:shd w:val="clear" w:color="auto" w:fill="FFFFFF"/>
              <w:jc w:val="both"/>
              <w:rPr>
                <w:sz w:val="26"/>
                <w:szCs w:val="26"/>
              </w:rPr>
            </w:pPr>
            <w:r w:rsidRPr="008A6B5D">
              <w:rPr>
                <w:sz w:val="26"/>
                <w:szCs w:val="26"/>
              </w:rPr>
              <w:t xml:space="preserve">- Thực hiện tiếp nhận hồ sơ: </w:t>
            </w:r>
          </w:p>
          <w:p w14:paraId="02ACFCF4" w14:textId="77777777" w:rsidR="00374160" w:rsidRPr="008A6B5D" w:rsidRDefault="00374160" w:rsidP="00374160">
            <w:pPr>
              <w:shd w:val="clear" w:color="auto" w:fill="FFFFFF"/>
              <w:jc w:val="both"/>
              <w:rPr>
                <w:sz w:val="26"/>
                <w:szCs w:val="26"/>
              </w:rPr>
            </w:pPr>
            <w:r w:rsidRPr="008A6B5D">
              <w:rPr>
                <w:sz w:val="26"/>
                <w:szCs w:val="26"/>
              </w:rPr>
              <w:t xml:space="preserve">+ Hồ sơ được tổ chức, cá nhân nộp trực tiếp tại </w:t>
            </w:r>
            <w:r w:rsidRPr="008A6B5D">
              <w:rPr>
                <w:rStyle w:val="text"/>
                <w:spacing w:val="4"/>
                <w:sz w:val="26"/>
                <w:szCs w:val="26"/>
                <w:shd w:val="clear" w:color="auto" w:fill="FFFFFF"/>
              </w:rPr>
              <w:t>Bộ phận Tiếp nhận và Trả kết quả</w:t>
            </w:r>
            <w:r w:rsidRPr="008A6B5D">
              <w:rPr>
                <w:sz w:val="26"/>
                <w:szCs w:val="26"/>
              </w:rPr>
              <w:t xml:space="preserve">. </w:t>
            </w:r>
          </w:p>
          <w:p w14:paraId="4170C70D" w14:textId="77777777" w:rsidR="00374160" w:rsidRPr="008A6B5D" w:rsidRDefault="00374160" w:rsidP="00374160">
            <w:pPr>
              <w:shd w:val="clear" w:color="auto" w:fill="FFFFFF"/>
              <w:jc w:val="both"/>
              <w:rPr>
                <w:sz w:val="26"/>
                <w:szCs w:val="26"/>
              </w:rPr>
            </w:pPr>
            <w:r w:rsidRPr="008A6B5D">
              <w:rPr>
                <w:sz w:val="26"/>
                <w:szCs w:val="26"/>
              </w:rPr>
              <w:t>+ Hồ sơ được tổ chức, cá nhân nộp trực tuyến.</w:t>
            </w:r>
          </w:p>
          <w:p w14:paraId="1E911039" w14:textId="77777777" w:rsidR="00374160" w:rsidRPr="008A6B5D" w:rsidRDefault="00374160" w:rsidP="00374160">
            <w:pPr>
              <w:shd w:val="clear" w:color="auto" w:fill="FFFFFF"/>
              <w:jc w:val="both"/>
              <w:rPr>
                <w:sz w:val="26"/>
                <w:szCs w:val="26"/>
              </w:rPr>
            </w:pPr>
            <w:r w:rsidRPr="008A6B5D">
              <w:rPr>
                <w:sz w:val="26"/>
                <w:szCs w:val="26"/>
              </w:rPr>
              <w:t xml:space="preserve">+ Hồ sơ được nhân viên bưu điện nộp thông qua dịch vụ bưu chính công ích. </w:t>
            </w:r>
          </w:p>
          <w:p w14:paraId="3E2824A9" w14:textId="77777777" w:rsidR="00374160" w:rsidRPr="008A6B5D" w:rsidRDefault="00374160" w:rsidP="00374160">
            <w:pPr>
              <w:shd w:val="clear" w:color="auto" w:fill="FFFFFF"/>
              <w:jc w:val="both"/>
              <w:rPr>
                <w:sz w:val="26"/>
                <w:szCs w:val="26"/>
              </w:rPr>
            </w:pPr>
            <w:r w:rsidRPr="008A6B5D">
              <w:rPr>
                <w:sz w:val="26"/>
                <w:szCs w:val="26"/>
              </w:rPr>
              <w:t>- Thực hiện kiểm tra hồ sơ:</w:t>
            </w:r>
          </w:p>
          <w:p w14:paraId="25134BF3" w14:textId="77777777" w:rsidR="00374160" w:rsidRPr="008A6B5D" w:rsidRDefault="00374160" w:rsidP="00374160">
            <w:pPr>
              <w:shd w:val="clear" w:color="auto" w:fill="FFFFFF"/>
              <w:jc w:val="both"/>
              <w:rPr>
                <w:sz w:val="26"/>
                <w:szCs w:val="26"/>
              </w:rPr>
            </w:pPr>
            <w:r w:rsidRPr="008A6B5D">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w:t>
            </w:r>
            <w:r w:rsidRPr="008A6B5D">
              <w:rPr>
                <w:sz w:val="26"/>
                <w:szCs w:val="26"/>
              </w:rPr>
              <w:lastRenderedPageBreak/>
              <w:t>di động cho người có yêu cầu (nếu người có yêu cầu lựa chọn hình thức nộp hồ sơ trực tuyến), đồng thời chuyển hồ sơ để Phòng Tư pháp kiểm tra, thẩm định, xử lý.</w:t>
            </w:r>
          </w:p>
          <w:p w14:paraId="705579F9" w14:textId="77777777" w:rsidR="00374160" w:rsidRPr="008A6B5D" w:rsidRDefault="00374160" w:rsidP="00374160">
            <w:pPr>
              <w:shd w:val="clear" w:color="auto" w:fill="FFFFFF"/>
              <w:jc w:val="both"/>
              <w:rPr>
                <w:sz w:val="26"/>
                <w:szCs w:val="26"/>
              </w:rPr>
            </w:pPr>
            <w:r w:rsidRPr="008A6B5D">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A35375A" w14:textId="77777777" w:rsidR="00374160" w:rsidRPr="008A6B5D" w:rsidRDefault="00374160" w:rsidP="00374160">
            <w:pPr>
              <w:shd w:val="clear" w:color="auto" w:fill="FFFFFF"/>
              <w:jc w:val="both"/>
              <w:rPr>
                <w:sz w:val="26"/>
                <w:szCs w:val="26"/>
              </w:rPr>
            </w:pPr>
            <w:r w:rsidRPr="008A6B5D">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6992EC5" w14:textId="77777777" w:rsidR="00374160" w:rsidRPr="008A6B5D" w:rsidRDefault="00374160" w:rsidP="00374160">
            <w:pPr>
              <w:pStyle w:val="ws-p"/>
              <w:shd w:val="clear" w:color="auto" w:fill="FFFFFF"/>
              <w:spacing w:before="0" w:beforeAutospacing="0" w:after="0" w:afterAutospacing="0"/>
              <w:jc w:val="both"/>
              <w:rPr>
                <w:sz w:val="26"/>
                <w:szCs w:val="26"/>
              </w:rPr>
            </w:pPr>
            <w:r w:rsidRPr="008A6B5D">
              <w:rPr>
                <w:b/>
                <w:sz w:val="26"/>
                <w:szCs w:val="26"/>
              </w:rPr>
              <w:t>Bước 2</w:t>
            </w:r>
            <w:r w:rsidRPr="008A6B5D">
              <w:rPr>
                <w:sz w:val="26"/>
                <w:szCs w:val="26"/>
              </w:rPr>
              <w:t>: Giải quyết hồ sơ:</w:t>
            </w:r>
          </w:p>
          <w:p w14:paraId="3DA40273" w14:textId="77777777" w:rsidR="00374160" w:rsidRPr="008A6B5D" w:rsidRDefault="00374160" w:rsidP="00374160">
            <w:pPr>
              <w:jc w:val="both"/>
              <w:rPr>
                <w:sz w:val="26"/>
                <w:szCs w:val="26"/>
              </w:rPr>
            </w:pPr>
            <w:r w:rsidRPr="008A6B5D">
              <w:rPr>
                <w:sz w:val="26"/>
                <w:szCs w:val="26"/>
              </w:rPr>
              <w:t xml:space="preserve">- Phòng Tư pháp xem xét, kiểm tra tính đầy đủ, hợp lệ (trường hợp đủ điều kiện), sửa sai sót trong hợp đồng, giao dịch đã được chứng thực: </w:t>
            </w:r>
          </w:p>
          <w:p w14:paraId="57FEC92C" w14:textId="77777777" w:rsidR="00374160" w:rsidRPr="008A6B5D" w:rsidRDefault="00374160" w:rsidP="00374160">
            <w:pPr>
              <w:jc w:val="both"/>
              <w:rPr>
                <w:sz w:val="26"/>
                <w:szCs w:val="26"/>
              </w:rPr>
            </w:pPr>
            <w:r w:rsidRPr="008A6B5D">
              <w:rPr>
                <w:sz w:val="26"/>
                <w:szCs w:val="26"/>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64787D31" w14:textId="77777777" w:rsidR="00374160" w:rsidRPr="008A6B5D" w:rsidRDefault="00374160" w:rsidP="00374160">
            <w:pPr>
              <w:tabs>
                <w:tab w:val="left" w:pos="3698"/>
              </w:tabs>
              <w:ind w:right="34"/>
              <w:jc w:val="both"/>
              <w:rPr>
                <w:sz w:val="26"/>
                <w:szCs w:val="26"/>
              </w:rPr>
            </w:pPr>
            <w:r w:rsidRPr="008A6B5D">
              <w:rPr>
                <w:sz w:val="26"/>
                <w:szCs w:val="26"/>
              </w:rPr>
              <w:t xml:space="preserve">- Trường hợp Phòng Tư pháp kiểm tra không đủ điều kiện, ban hành văn bản từ chối nêu rõ lý do và chuyển hồ sơ (kèm văn bản từ chối) đến </w:t>
            </w:r>
            <w:r w:rsidRPr="008A6B5D">
              <w:rPr>
                <w:rStyle w:val="text"/>
                <w:spacing w:val="4"/>
                <w:sz w:val="26"/>
                <w:szCs w:val="26"/>
                <w:shd w:val="clear" w:color="auto" w:fill="FFFFFF"/>
              </w:rPr>
              <w:t>Bộ phận Tiếp nhận và Trả kết quả.</w:t>
            </w:r>
          </w:p>
          <w:p w14:paraId="7D67A354" w14:textId="77777777" w:rsidR="00374160" w:rsidRPr="008A6B5D" w:rsidRDefault="00374160" w:rsidP="00374160">
            <w:pPr>
              <w:tabs>
                <w:tab w:val="left" w:pos="3698"/>
              </w:tabs>
              <w:ind w:right="34"/>
              <w:jc w:val="both"/>
              <w:rPr>
                <w:sz w:val="26"/>
                <w:szCs w:val="26"/>
              </w:rPr>
            </w:pPr>
            <w:r w:rsidRPr="008A6B5D">
              <w:rPr>
                <w:sz w:val="26"/>
                <w:szCs w:val="26"/>
              </w:rPr>
              <w:t xml:space="preserve">- Kết quả: </w:t>
            </w:r>
            <w:r w:rsidRPr="008A6B5D">
              <w:rPr>
                <w:sz w:val="26"/>
                <w:szCs w:val="26"/>
              </w:rPr>
              <w:tab/>
            </w:r>
          </w:p>
          <w:p w14:paraId="0BF1C840" w14:textId="77777777" w:rsidR="00374160" w:rsidRPr="008A6B5D" w:rsidRDefault="00374160" w:rsidP="00374160">
            <w:pPr>
              <w:ind w:right="34" w:firstLine="171"/>
              <w:jc w:val="both"/>
              <w:rPr>
                <w:rFonts w:eastAsia="Arial"/>
                <w:sz w:val="26"/>
                <w:szCs w:val="26"/>
                <w:lang w:val="nl-NL"/>
              </w:rPr>
            </w:pPr>
            <w:r w:rsidRPr="008A6B5D">
              <w:rPr>
                <w:rFonts w:eastAsia="Arial"/>
                <w:sz w:val="26"/>
                <w:szCs w:val="26"/>
                <w:lang w:val="nl-NL"/>
              </w:rPr>
              <w:t>+ Nhận kết quả trực tiếp tại Bộ phận Tiếp nhận và Trả kết quả cấp huyện trong trường hợp nộp hồ sơ trực tiếp.</w:t>
            </w:r>
          </w:p>
          <w:p w14:paraId="559C071B" w14:textId="77777777" w:rsidR="00374160" w:rsidRPr="008A6B5D" w:rsidRDefault="00374160" w:rsidP="00374160">
            <w:pPr>
              <w:ind w:right="34" w:firstLine="171"/>
              <w:jc w:val="both"/>
              <w:rPr>
                <w:rFonts w:eastAsia="Arial"/>
                <w:sz w:val="26"/>
                <w:szCs w:val="26"/>
                <w:lang w:val="nl-NL"/>
              </w:rPr>
            </w:pPr>
            <w:r w:rsidRPr="008A6B5D">
              <w:rPr>
                <w:rFonts w:eastAsia="Arial"/>
                <w:sz w:val="26"/>
                <w:szCs w:val="26"/>
                <w:lang w:val="nl-NL"/>
              </w:rPr>
              <w:t xml:space="preserve">+ Kết quả bản giấy </w:t>
            </w:r>
            <w:r w:rsidRPr="008A6B5D">
              <w:rPr>
                <w:bCs/>
                <w:sz w:val="26"/>
                <w:szCs w:val="26"/>
                <w:lang w:val="nl-NL"/>
              </w:rPr>
              <w:t>được gửi cho nhân viên bưu điện chuyển đến</w:t>
            </w:r>
            <w:r w:rsidRPr="008A6B5D">
              <w:rPr>
                <w:rFonts w:eastAsia="Arial"/>
                <w:sz w:val="26"/>
                <w:szCs w:val="26"/>
                <w:lang w:val="nl-NL"/>
              </w:rPr>
              <w:t xml:space="preserve"> </w:t>
            </w:r>
            <w:r w:rsidRPr="008A6B5D">
              <w:rPr>
                <w:spacing w:val="4"/>
                <w:sz w:val="26"/>
                <w:szCs w:val="26"/>
                <w:shd w:val="clear" w:color="auto" w:fill="FFFFFF"/>
              </w:rPr>
              <w:t>người dân thực hiện TTHC.</w:t>
            </w:r>
            <w:r w:rsidRPr="008A6B5D">
              <w:rPr>
                <w:rFonts w:eastAsia="Arial"/>
                <w:sz w:val="26"/>
                <w:szCs w:val="26"/>
                <w:lang w:val="nl-NL"/>
              </w:rPr>
              <w:t xml:space="preserve"> </w:t>
            </w:r>
          </w:p>
          <w:p w14:paraId="5DC97810" w14:textId="77777777" w:rsidR="00374160" w:rsidRPr="008A6B5D" w:rsidRDefault="00374160" w:rsidP="00374160">
            <w:pPr>
              <w:ind w:right="34" w:firstLine="171"/>
              <w:jc w:val="both"/>
              <w:rPr>
                <w:rFonts w:eastAsia="Arial"/>
                <w:sz w:val="26"/>
                <w:szCs w:val="26"/>
                <w:lang w:val="nl-NL"/>
              </w:rPr>
            </w:pPr>
            <w:r w:rsidRPr="008A6B5D">
              <w:rPr>
                <w:rFonts w:eastAsia="Arial"/>
                <w:sz w:val="26"/>
                <w:szCs w:val="26"/>
                <w:lang w:val="nl-NL"/>
              </w:rPr>
              <w:t>+ Kết quả điện tử được lưu trữ vào kho dữ liệu cá nhân trên Cổng dịch vụ công quốc gia, Hệ thống thông tin giải quyết TTHC tỉnh.</w:t>
            </w:r>
          </w:p>
          <w:p w14:paraId="150FF52D" w14:textId="77777777" w:rsidR="00374160" w:rsidRPr="008A6B5D" w:rsidRDefault="00374160" w:rsidP="00374160">
            <w:pPr>
              <w:pStyle w:val="ws-p"/>
              <w:shd w:val="clear" w:color="auto" w:fill="FFFFFF"/>
              <w:spacing w:before="0" w:beforeAutospacing="0" w:after="0" w:afterAutospacing="0"/>
              <w:ind w:firstLine="171"/>
              <w:jc w:val="both"/>
              <w:rPr>
                <w:sz w:val="26"/>
                <w:szCs w:val="26"/>
              </w:rPr>
            </w:pPr>
            <w:r w:rsidRPr="008A6B5D">
              <w:rPr>
                <w:rFonts w:eastAsia="Arial"/>
                <w:sz w:val="26"/>
                <w:szCs w:val="26"/>
                <w:lang w:val="nl-NL"/>
              </w:rPr>
              <w:t xml:space="preserve"> </w:t>
            </w:r>
            <w:r w:rsidRPr="008A6B5D">
              <w:rPr>
                <w:b/>
                <w:sz w:val="26"/>
                <w:szCs w:val="26"/>
              </w:rPr>
              <w:t xml:space="preserve">Bước 3: </w:t>
            </w:r>
            <w:r w:rsidRPr="008A6B5D">
              <w:rPr>
                <w:sz w:val="26"/>
                <w:szCs w:val="26"/>
              </w:rPr>
              <w:t>Trả kết quả:</w:t>
            </w:r>
          </w:p>
          <w:p w14:paraId="203D8063" w14:textId="77777777" w:rsidR="00374160" w:rsidRPr="008A6B5D" w:rsidRDefault="00374160" w:rsidP="00374160">
            <w:pPr>
              <w:shd w:val="clear" w:color="auto" w:fill="FFFFFF"/>
              <w:jc w:val="both"/>
              <w:rPr>
                <w:sz w:val="26"/>
                <w:szCs w:val="26"/>
              </w:rPr>
            </w:pPr>
            <w:r w:rsidRPr="008A6B5D">
              <w:rPr>
                <w:rStyle w:val="text"/>
                <w:spacing w:val="4"/>
                <w:sz w:val="26"/>
                <w:szCs w:val="26"/>
                <w:shd w:val="clear" w:color="auto" w:fill="FFFFFF"/>
              </w:rPr>
              <w:t>Bộ phận Tiếp nhận và Trả kết quả</w:t>
            </w:r>
            <w:r w:rsidRPr="008A6B5D">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27322EA" w14:textId="77777777" w:rsidR="00374160" w:rsidRPr="008A6B5D" w:rsidRDefault="00374160" w:rsidP="00374160">
            <w:pPr>
              <w:shd w:val="clear" w:color="auto" w:fill="FFFFFF"/>
              <w:spacing w:before="120" w:after="120"/>
              <w:jc w:val="both"/>
              <w:rPr>
                <w:sz w:val="26"/>
                <w:szCs w:val="26"/>
              </w:rPr>
            </w:pPr>
            <w:r w:rsidRPr="008A6B5D">
              <w:rPr>
                <w:b/>
                <w:bCs/>
                <w:sz w:val="26"/>
                <w:szCs w:val="26"/>
              </w:rPr>
              <w:t>Lưu ý:</w:t>
            </w:r>
            <w:r w:rsidRPr="008A6B5D">
              <w:rPr>
                <w:sz w:val="26"/>
                <w:szCs w:val="26"/>
              </w:rPr>
              <w:t xml:space="preserve"> Đối với hình thức nộp hồ sơ trực tuyến, tổ chức/cá nhân khi nhận kết quả giải quyết thủ tục hành chính phải gửi bộ hồ sơ gốc để so sánh, đối chiếu.</w:t>
            </w:r>
          </w:p>
          <w:p w14:paraId="460F59C0" w14:textId="77777777" w:rsidR="00374160" w:rsidRPr="008A6B5D" w:rsidRDefault="00374160" w:rsidP="00374160">
            <w:pPr>
              <w:pStyle w:val="ws-p"/>
              <w:shd w:val="clear" w:color="auto" w:fill="FFFFFF"/>
              <w:spacing w:before="120" w:beforeAutospacing="0" w:after="120" w:afterAutospacing="0"/>
              <w:jc w:val="both"/>
              <w:rPr>
                <w:noProof/>
                <w:sz w:val="26"/>
                <w:szCs w:val="26"/>
                <w:lang w:eastAsia="en-GB"/>
              </w:rPr>
            </w:pPr>
            <w:r w:rsidRPr="008A6B5D">
              <w:rPr>
                <w:b/>
                <w:sz w:val="26"/>
                <w:szCs w:val="26"/>
              </w:rPr>
              <w:t>* Sơ đồ quy trình</w:t>
            </w:r>
          </w:p>
          <w:p w14:paraId="55F30692" w14:textId="77777777" w:rsidR="00374160" w:rsidRPr="008A6B5D" w:rsidRDefault="00374160" w:rsidP="00374160">
            <w:pPr>
              <w:spacing w:before="120" w:after="120"/>
              <w:rPr>
                <w:noProof/>
                <w:sz w:val="26"/>
                <w:szCs w:val="26"/>
                <w:lang w:eastAsia="en-GB"/>
              </w:rPr>
            </w:pPr>
            <w:r w:rsidRPr="008A6B5D">
              <w:rPr>
                <w:noProof/>
                <w:sz w:val="26"/>
                <w:szCs w:val="26"/>
              </w:rPr>
              <mc:AlternateContent>
                <mc:Choice Requires="wpg">
                  <w:drawing>
                    <wp:anchor distT="0" distB="0" distL="114300" distR="114300" simplePos="0" relativeHeight="251716608" behindDoc="0" locked="0" layoutInCell="1" allowOverlap="1" wp14:anchorId="3899639D" wp14:editId="6F8F4657">
                      <wp:simplePos x="0" y="0"/>
                      <wp:positionH relativeFrom="margin">
                        <wp:posOffset>-2540</wp:posOffset>
                      </wp:positionH>
                      <wp:positionV relativeFrom="paragraph">
                        <wp:posOffset>2540</wp:posOffset>
                      </wp:positionV>
                      <wp:extent cx="5943600" cy="1287780"/>
                      <wp:effectExtent l="8890" t="13335" r="10160" b="5143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87780"/>
                                <a:chOff x="0" y="0"/>
                                <a:chExt cx="6678777" cy="1304518"/>
                              </a:xfrm>
                            </wpg:grpSpPr>
                            <wps:wsp>
                              <wps:cNvPr id="109"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36645535"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42259D1C" w14:textId="77777777" w:rsidR="00A7443A" w:rsidRDefault="00A7443A" w:rsidP="00374160">
                                    <w:pPr>
                                      <w:spacing w:after="0"/>
                                      <w:jc w:val="center"/>
                                      <w:rPr>
                                        <w:sz w:val="24"/>
                                        <w:szCs w:val="24"/>
                                      </w:rPr>
                                    </w:pPr>
                                    <w:r>
                                      <w:rPr>
                                        <w:sz w:val="24"/>
                                        <w:szCs w:val="24"/>
                                      </w:rPr>
                                      <w:t>(02 giờ )</w:t>
                                    </w:r>
                                  </w:p>
                                  <w:p w14:paraId="38090042"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110"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7385AF83"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6AAB347D" w14:textId="77777777" w:rsidR="00A7443A" w:rsidRDefault="00A7443A" w:rsidP="00374160">
                                    <w:pPr>
                                      <w:spacing w:after="0" w:line="240" w:lineRule="auto"/>
                                      <w:jc w:val="center"/>
                                      <w:rPr>
                                        <w:sz w:val="24"/>
                                        <w:szCs w:val="24"/>
                                      </w:rPr>
                                    </w:pPr>
                                    <w:r>
                                      <w:rPr>
                                        <w:sz w:val="24"/>
                                        <w:szCs w:val="24"/>
                                      </w:rPr>
                                      <w:t>(03 giờ)</w:t>
                                    </w:r>
                                  </w:p>
                                </w:txbxContent>
                              </wps:txbx>
                              <wps:bodyPr rot="0" vert="horz" wrap="square" lIns="91440" tIns="45720" rIns="91440" bIns="45720" anchor="t" anchorCtr="0" upright="1">
                                <a:noAutofit/>
                              </wps:bodyPr>
                            </wps:wsp>
                            <wps:wsp>
                              <wps:cNvPr id="114"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1D991792"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14:paraId="152A04A6"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15"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2AA2B4AF" w14:textId="77777777" w:rsidR="00A7443A" w:rsidRDefault="00A7443A" w:rsidP="00374160">
                                    <w:pPr>
                                      <w:spacing w:after="0"/>
                                      <w:jc w:val="center"/>
                                      <w:rPr>
                                        <w:sz w:val="24"/>
                                        <w:szCs w:val="24"/>
                                      </w:rPr>
                                    </w:pPr>
                                  </w:p>
                                  <w:p w14:paraId="3EFA625C" w14:textId="77777777" w:rsidR="00A7443A" w:rsidRDefault="00A7443A" w:rsidP="00374160">
                                    <w:pPr>
                                      <w:spacing w:after="0"/>
                                      <w:jc w:val="center"/>
                                      <w:rPr>
                                        <w:sz w:val="24"/>
                                        <w:szCs w:val="24"/>
                                      </w:rPr>
                                    </w:pPr>
                                    <w:r>
                                      <w:rPr>
                                        <w:sz w:val="24"/>
                                        <w:szCs w:val="24"/>
                                      </w:rPr>
                                      <w:t xml:space="preserve">Văn thư </w:t>
                                    </w:r>
                                  </w:p>
                                  <w:p w14:paraId="269C3386" w14:textId="77777777" w:rsidR="00A7443A" w:rsidRDefault="00A7443A" w:rsidP="00374160">
                                    <w:pPr>
                                      <w:spacing w:after="0"/>
                                      <w:jc w:val="center"/>
                                      <w:rPr>
                                        <w:sz w:val="24"/>
                                        <w:szCs w:val="24"/>
                                      </w:rPr>
                                    </w:pPr>
                                    <w:r>
                                      <w:rPr>
                                        <w:sz w:val="24"/>
                                        <w:szCs w:val="24"/>
                                      </w:rPr>
                                      <w:t>(1 giờ)</w:t>
                                    </w:r>
                                  </w:p>
                                  <w:p w14:paraId="517155D3"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116"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7"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8"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3"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4"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5"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A69FE20" id="Group 108" o:spid="_x0000_s1343" style="position:absolute;margin-left:-.2pt;margin-top:.2pt;width:468pt;height:101.4pt;z-index:251716608;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">
                      <v:shape id="Text Box 52" o:spid="_x0000_s1344"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4JsAA&#10;AADcAAAADwAAAGRycy9kb3ducmV2LnhtbERPTWuDQBC9F/oflin0VtdEkMRmlaRQkN5qvOQ2uBOV&#10;urOyu4n233cLhd7m8T7nUK1mEndyfrSsYJOkIIg7q0fuFbTn95cdCB+QNU6WScE3eajKx4cDFtou&#10;/En3JvQihrAvUMEQwlxI6buBDPrEzsSRu1pnMEToeqkdLjHcTHKbprk0OHJsGHCmt4G6r+ZmFNT5&#10;KVyo1R8622Z2aWXnrpNX6vlpPb6CCLSGf/Gfu9ZxfrqH32fiB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C4JsAAAADcAAAADwAAAAAAAAAAAAAAAACYAgAAZHJzL2Rvd25y&#10;ZXYueG1sUEsFBgAAAAAEAAQA9QAAAIUDA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53" o:spid="_x0000_s1345"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HZsEA&#10;AADcAAAADwAAAGRycy9kb3ducmV2LnhtbESPQYvCQAyF7wv+hyHC3tapCrJUR1FBEG+6vXgLndgW&#10;O5kyM9r6781hwVvCe3nvy2ozuFY9KcTGs4HpJANFXHrbcGWg+Dv8/IKKCdli65kMvCjCZj36WmFu&#10;fc9nel5SpSSEY44G6pS6XOtY1uQwTnxHLNrNB4dJ1lBpG7CXcNfqWZYttMOGpaHGjvY1lffLwxk4&#10;LnbpSoU92fls7vtCl+HWRmO+x8N2CSrRkD7m/+ujFfyp4MszMoFe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jh2bBAAAA3AAAAA8AAAAAAAAAAAAAAAAAmAIAAGRycy9kb3du&#10;cmV2LnhtbFBLBQYAAAAABAAEAPUAAACGAw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(03 giờ)</w:t>
                              </w:r>
                            </w:p>
                          </w:txbxContent>
                        </v:textbox>
                      </v:shape>
                      <v:shape id="Text Box 54" o:spid="_x0000_s1346"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BZb0A&#10;AADcAAAADwAAAGRycy9kb3ducmV2LnhtbERPy6rCMBDdC/5DGMGdpj4QqUZRQRB3ajfuhmZsi82k&#10;JNHWvzcXLribw3nOetuZWrzJ+cqygsk4AUGcW11xoSC7HUdLED4ga6wtk4IPedhu+r01ptq2fKH3&#10;NRQihrBPUUEZQpNK6fOSDPqxbYgj97DOYIjQFVI7bGO4qeU0SRbSYMWxocSGDiXlz+vLKDgt9uFO&#10;mT7r2XRm20zm7lF7pYaDbrcCEagLP/G/+6Tj/Mkc/p6JF8jN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BiBZb0AAADcAAAADwAAAAAAAAAAAAAAAACYAgAAZHJzL2Rvd25yZXYu&#10;eG1sUEsFBgAAAAAEAAQA9QAAAIIDA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374160">
                              <w:pPr>
                                <w:jc w:val="center"/>
                                <w:rPr>
                                  <w:sz w:val="24"/>
                                  <w:szCs w:val="24"/>
                                </w:rPr>
                              </w:pPr>
                            </w:p>
                          </w:txbxContent>
                        </v:textbox>
                      </v:shape>
                      <v:shape id="Text Box 62" o:spid="_x0000_s1347"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k/r0A&#10;AADcAAAADwAAAGRycy9kb3ducmV2LnhtbERPy6rCMBDdC/5DGMGdpiqKVKOoIIg7tRt3QzO2xWZS&#10;kmjr35sLF9zN4Txnve1MLd7kfGVZwWScgCDOra64UJDdjqMlCB+QNdaWScGHPGw3/d4aU21bvtD7&#10;GgoRQ9inqKAMoUml9HlJBv3YNsSRe1hnMEToCqkdtjHc1HKaJAtpsOLYUGJDh5Ly5/VlFJwW+3Cn&#10;TJ/1bDqzbSZz96i9UsNBt1uBCNSFn/jffdJx/mQOf8/EC+Tm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1Qk/r0AAADcAAAADwAAAAAAAAAAAAAAAACYAgAAZHJzL2Rvd25yZXYu&#10;eG1sUEsFBgAAAAAEAAQA9QAAAIIDA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(1 giờ)</w:t>
                              </w:r>
                            </w:p>
                            <w:p w:rsidR="00A7443A" w:rsidRPr="00E53698" w:rsidRDefault="00A7443A" w:rsidP="00374160">
                              <w:pPr>
                                <w:jc w:val="center"/>
                                <w:rPr>
                                  <w:sz w:val="24"/>
                                  <w:szCs w:val="24"/>
                                </w:rPr>
                              </w:pPr>
                            </w:p>
                          </w:txbxContent>
                        </v:textbox>
                      </v:shape>
                      <v:shape id="Straight Arrow Connector 66" o:spid="_x0000_s1348"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9b8AAADcAAAADwAAAGRycy9kb3ducmV2LnhtbERPS4vCMBC+C/6HMII3TbUgUo0igo/T&#10;QruC16EZ22IyKU209d9vFhb2Nh/fc7b7wRrxps43jhUs5gkI4tLphisFt+/TbA3CB2SNxjEp+JCH&#10;/W482mKmXc85vYtQiRjCPkMFdQhtJqUva7Lo564ljtzDdRZDhF0ldYd9DLdGLpNkJS02HBtqbOlY&#10;U/ksXlbBV7tOe2OKQ56fdW7TT5rcw0Wp6WQ4bEAEGsK/+M991XH+YgW/z8QL5O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Re/9b8AAADcAAAADwAAAAAAAAAAAAAAAACh&#10;AgAAZHJzL2Rvd25yZXYueG1sUEsFBgAAAAAEAAQA+QAAAI0DAAAAAA==&#10;" strokeweight="1pt">
                        <v:stroke startarrow="block" endarrow="block" joinstyle="miter"/>
                      </v:shape>
                      <v:shape id="Straight Arrow Connector 67" o:spid="_x0000_s1349"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sabsEAAADcAAAADwAAAGRycy9kb3ducmV2LnhtbERPTWuDQBC9F/IflinkVlcrtGKzCSHQ&#10;pKeCJpDr4E5Vujsr7kbNv+8WCr3N433OZrdYIyYafe9YQZakIIgbp3tuFVzO708FCB+QNRrHpOBO&#10;Hnbb1cMGS+1mrmiqQytiCPsSFXQhDKWUvunIok/cQBy5LzdaDBGOrdQjzjHcGvmcpi/SYs+xocOB&#10;Dh013/XNKvgcinw2pt5X1VFXNr/n6TWclFo/Lvs3EIGW8C/+c3/oOD97hd9n4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WxpuwQAAANwAAAAPAAAAAAAAAAAAAAAA&#10;AKECAABkcnMvZG93bnJldi54bWxQSwUGAAAAAAQABAD5AAAAjwMAAAAA&#10;" strokeweight="1pt">
                        <v:stroke startarrow="block" endarrow="block" joinstyle="miter"/>
                      </v:shape>
                      <v:shape id="Straight Arrow Connector 97" o:spid="_x0000_s1350"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ZqcMAAADcAAAADwAAAGRycy9kb3ducmV2LnhtbESPzWrCQBDH74W+wzKCt7pRaZHUTbBC&#10;QdpT1QcYs2M+mp0N2W2S+vTOodDbDPP/+M02n1yrBupD7dnAcpGAIi68rbk0cD69P21AhYhssfVM&#10;Bn4pQJ49PmwxtX7kLxqOsVQSwiFFA1WMXap1KCpyGBa+I5bb1fcOo6x9qW2Po4S7Vq+S5EU7rFka&#10;KuxoX1HxffxxUoJNgbd18rwZ3w4fTTMNnxd9NWY+m3avoCJN8V/85z5YwV8KrTwjE+j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oWanDAAAA3AAAAA8AAAAAAAAAAAAA&#10;AAAAoQIAAGRycy9kb3ducmV2LnhtbFBLBQYAAAAABAAEAPkAAACRAwAAAAA=&#10;" strokeweight="1pt">
                        <v:stroke endarrow="block" joinstyle="miter"/>
                      </v:shape>
                      <v:shape id="Straight Arrow Connector 108" o:spid="_x0000_s1351"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BZcQAAADcAAAADwAAAGRycy9kb3ducmV2LnhtbESP3YrCMBCF7wXfIYywd5qqKKUaxV1Y&#10;kPXKnwcYm7E/NpPSZNvuPr0RBO9mOGfOd2a97U0lWmpcYVnBdBKBIE6tLjhTcDl/j2MQziNrrCyT&#10;gj9ysN0MB2tMtO34SO3JZyKEsEtQQe59nUjp0pwMuomtiYN2s41BH9Ymk7rBLoSbSs6iaCkNFhwI&#10;Odb0lVN6P/2aAMEyxf95tIi7z/1PWfbt4SpvSn2M+t0KhKfev82v670O9WdzeD4TJp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AFlxAAAANwAAAAPAAAAAAAAAAAA&#10;AAAAAKECAABkcnMvZG93bnJldi54bWxQSwUGAAAAAAQABAD5AAAAkgMAAAAA&#10;" strokeweight="1pt">
                        <v:stroke endarrow="block" joinstyle="miter"/>
                      </v:shape>
                      <v:shape id="Straight Arrow Connector 109" o:spid="_x0000_s1352"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mlu8MAAADcAAAADwAAAGRycy9kb3ducmV2LnhtbESPzarCMBCF94LvEEZwp6ki6u01igiC&#10;Czf+Qe9uaOa2xWZSkqj17Y0guJvhnDnfmcWqNbW4k/OVZQWjYQKCOLe64kLB+bQdzEH4gKyxtkwK&#10;nuRhtex2Fphq++AD3Y+hEDGEfYoKyhCaVEqfl2TQD21DHLV/6wyGuLpCaoePGG5qOU6SqTRYcSSU&#10;2NCmpPx6vJkIaWZ/epqtnbycM30zs4nd/2RK9Xvt+hdEoDZ8zZ/rnY71xxN4PxMn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ppbvDAAAA3AAAAA8AAAAAAAAAAAAA&#10;AAAAoQIAAGRycy9kb3ducmV2LnhtbFBLBQYAAAAABAAEAPkAAACRAwAAAAA=&#10;" strokeweight="1pt">
                        <v:stroke endarrow="block" joinstyle="miter"/>
                      </v:shape>
                      <v:shape id="Straight Arrow Connector 110" o:spid="_x0000_s1353"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AIMUAAADcAAAADwAAAGRycy9kb3ducmV2LnhtbESPQWvCQBCF7wX/wzKCt2ajVG2jq4hQ&#10;8OClNoX0NmSnSTA7G3bXJP57t1DobYb35n1vtvvRtKIn5xvLCuZJCoK4tLrhSkH++f78CsIHZI2t&#10;ZVJwJw/73eRpi5m2A39QfwmViCHsM1RQh9BlUvqyJoM+sR1x1H6sMxji6iqpHQ4x3LRykaYrabDh&#10;SKixo2NN5fVyMxHSrb/1qjg4+ZUX+mbWL/b8Vig1m46HDYhAY/g3/12fdKy/WMLvM3ECu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AIMUAAADcAAAADwAAAAAAAAAA&#10;AAAAAAChAgAAZHJzL2Rvd25yZXYueG1sUEsFBgAAAAAEAAQA+QAAAJMDAAAAAA==&#10;" strokeweight="1pt">
                        <v:stroke endarrow="block" joinstyle="miter"/>
                      </v:shape>
                      <w10:wrap anchorx="margin"/>
                    </v:group>
                  </w:pict>
                </mc:Fallback>
              </mc:AlternateContent>
            </w:r>
          </w:p>
          <w:p w14:paraId="674FF77D" w14:textId="77777777" w:rsidR="00374160" w:rsidRPr="008A6B5D" w:rsidRDefault="00374160" w:rsidP="00374160">
            <w:pPr>
              <w:spacing w:before="120" w:after="120"/>
              <w:rPr>
                <w:b/>
                <w:bCs/>
                <w:sz w:val="26"/>
                <w:szCs w:val="26"/>
              </w:rPr>
            </w:pPr>
          </w:p>
          <w:p w14:paraId="01D65832" w14:textId="77777777" w:rsidR="00374160" w:rsidRDefault="00374160" w:rsidP="00374160">
            <w:pPr>
              <w:spacing w:before="120" w:after="120"/>
              <w:rPr>
                <w:b/>
                <w:bCs/>
                <w:sz w:val="26"/>
                <w:szCs w:val="26"/>
              </w:rPr>
            </w:pPr>
          </w:p>
          <w:p w14:paraId="17022B37" w14:textId="77777777" w:rsidR="00AF5596" w:rsidRDefault="00AF5596" w:rsidP="00374160">
            <w:pPr>
              <w:spacing w:before="120" w:after="120"/>
              <w:rPr>
                <w:b/>
                <w:bCs/>
                <w:sz w:val="26"/>
                <w:szCs w:val="26"/>
              </w:rPr>
            </w:pPr>
          </w:p>
          <w:p w14:paraId="4940A789" w14:textId="77777777" w:rsidR="00AF5596" w:rsidRDefault="00AF5596" w:rsidP="00374160">
            <w:pPr>
              <w:spacing w:before="120" w:after="120"/>
              <w:rPr>
                <w:b/>
                <w:bCs/>
                <w:sz w:val="26"/>
                <w:szCs w:val="26"/>
              </w:rPr>
            </w:pPr>
          </w:p>
          <w:p w14:paraId="50681958" w14:textId="77777777" w:rsidR="00AF5596" w:rsidRPr="008A6B5D" w:rsidRDefault="00AF5596" w:rsidP="00374160">
            <w:pPr>
              <w:spacing w:before="120" w:after="120"/>
              <w:rPr>
                <w:b/>
                <w:bCs/>
                <w:sz w:val="26"/>
                <w:szCs w:val="26"/>
              </w:rPr>
            </w:pPr>
          </w:p>
        </w:tc>
      </w:tr>
      <w:tr w:rsidR="00374160" w:rsidRPr="008F7C64" w14:paraId="17509D1F" w14:textId="77777777" w:rsidTr="00374160">
        <w:tc>
          <w:tcPr>
            <w:tcW w:w="9639" w:type="dxa"/>
            <w:gridSpan w:val="7"/>
            <w:shd w:val="clear" w:color="auto" w:fill="auto"/>
          </w:tcPr>
          <w:p w14:paraId="77FBF0C5"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4B4F7AC6" w14:textId="77777777" w:rsidTr="00374160">
        <w:tc>
          <w:tcPr>
            <w:tcW w:w="1701" w:type="dxa"/>
            <w:shd w:val="clear" w:color="auto" w:fill="auto"/>
            <w:vAlign w:val="center"/>
          </w:tcPr>
          <w:p w14:paraId="0AA862F1"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2835" w:type="dxa"/>
            <w:shd w:val="clear" w:color="auto" w:fill="auto"/>
            <w:vAlign w:val="center"/>
          </w:tcPr>
          <w:p w14:paraId="78E85F42"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842" w:type="dxa"/>
            <w:shd w:val="clear" w:color="auto" w:fill="auto"/>
            <w:vAlign w:val="center"/>
          </w:tcPr>
          <w:p w14:paraId="059B7186"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261" w:type="dxa"/>
            <w:gridSpan w:val="4"/>
            <w:shd w:val="clear" w:color="auto" w:fill="auto"/>
            <w:vAlign w:val="center"/>
          </w:tcPr>
          <w:p w14:paraId="375ECF9D"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2C96258B" w14:textId="77777777" w:rsidTr="00374160">
        <w:tc>
          <w:tcPr>
            <w:tcW w:w="1701" w:type="dxa"/>
            <w:shd w:val="clear" w:color="auto" w:fill="auto"/>
            <w:vAlign w:val="center"/>
          </w:tcPr>
          <w:p w14:paraId="4325D55F"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2835" w:type="dxa"/>
            <w:shd w:val="clear" w:color="auto" w:fill="auto"/>
            <w:vAlign w:val="center"/>
          </w:tcPr>
          <w:p w14:paraId="1D777661" w14:textId="77777777" w:rsidR="00374160" w:rsidRPr="008F7C64" w:rsidRDefault="00374160" w:rsidP="00374160">
            <w:pPr>
              <w:spacing w:before="120" w:after="120"/>
              <w:jc w:val="both"/>
              <w:rPr>
                <w:bCs/>
                <w:sz w:val="26"/>
                <w:szCs w:val="26"/>
              </w:rPr>
            </w:pPr>
            <w:r w:rsidRPr="008F7C64">
              <w:rPr>
                <w:sz w:val="26"/>
                <w:szCs w:val="26"/>
              </w:rPr>
              <w:t>Trong thời hạn 01 ngày làm việc, kể từ ngày nhận đủ hồ sơ hợp lệ theo quy định.</w:t>
            </w:r>
          </w:p>
        </w:tc>
        <w:tc>
          <w:tcPr>
            <w:tcW w:w="1842" w:type="dxa"/>
            <w:vMerge w:val="restart"/>
            <w:shd w:val="clear" w:color="auto" w:fill="auto"/>
            <w:vAlign w:val="center"/>
          </w:tcPr>
          <w:p w14:paraId="0B052B0D" w14:textId="77777777" w:rsidR="00374160" w:rsidRPr="008F7C64" w:rsidRDefault="00374160" w:rsidP="00374160">
            <w:pPr>
              <w:spacing w:before="60" w:after="60"/>
              <w:ind w:left="177" w:right="132"/>
              <w:jc w:val="center"/>
              <w:rPr>
                <w:sz w:val="26"/>
                <w:szCs w:val="26"/>
              </w:rPr>
            </w:pPr>
            <w:r w:rsidRPr="008F7C64">
              <w:rPr>
                <w:sz w:val="26"/>
                <w:szCs w:val="26"/>
              </w:rPr>
              <w:t>25.000 đồng/1 hợp đồng</w:t>
            </w:r>
          </w:p>
          <w:p w14:paraId="605153F5" w14:textId="77777777" w:rsidR="00374160" w:rsidRPr="008F7C64" w:rsidRDefault="00374160" w:rsidP="00374160">
            <w:pPr>
              <w:spacing w:before="60" w:after="60"/>
              <w:ind w:right="132"/>
              <w:rPr>
                <w:sz w:val="26"/>
                <w:szCs w:val="26"/>
              </w:rPr>
            </w:pPr>
          </w:p>
        </w:tc>
        <w:tc>
          <w:tcPr>
            <w:tcW w:w="3261" w:type="dxa"/>
            <w:gridSpan w:val="4"/>
            <w:shd w:val="clear" w:color="auto" w:fill="auto"/>
            <w:vAlign w:val="center"/>
          </w:tcPr>
          <w:p w14:paraId="2B0ECDB9" w14:textId="77777777" w:rsidR="00374160" w:rsidRPr="008F7C64" w:rsidRDefault="00374160" w:rsidP="00374160">
            <w:pPr>
              <w:jc w:val="both"/>
              <w:rPr>
                <w:sz w:val="26"/>
                <w:szCs w:val="26"/>
              </w:rPr>
            </w:pPr>
            <w:r w:rsidRPr="008F7C64">
              <w:rPr>
                <w:sz w:val="26"/>
                <w:szCs w:val="26"/>
              </w:rPr>
              <w:t>- Nộp hồ sơ trực tiếp tại Bộ phận Tiếp nhận và Trả kết quả của UBND huyện/thị xã/thành phố</w:t>
            </w:r>
          </w:p>
          <w:p w14:paraId="71F70560" w14:textId="77777777" w:rsidR="00374160" w:rsidRPr="008F7C64" w:rsidRDefault="00374160" w:rsidP="00374160">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tc>
      </w:tr>
      <w:tr w:rsidR="00374160" w:rsidRPr="008F7C64" w14:paraId="607FFC52" w14:textId="77777777" w:rsidTr="00374160">
        <w:tc>
          <w:tcPr>
            <w:tcW w:w="1701" w:type="dxa"/>
            <w:shd w:val="clear" w:color="auto" w:fill="auto"/>
            <w:vAlign w:val="center"/>
          </w:tcPr>
          <w:p w14:paraId="172B0E1B"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835" w:type="dxa"/>
            <w:shd w:val="clear" w:color="auto" w:fill="auto"/>
            <w:vAlign w:val="center"/>
          </w:tcPr>
          <w:p w14:paraId="69C8D5A8" w14:textId="77777777" w:rsidR="00374160" w:rsidRPr="008F7C64" w:rsidRDefault="00374160" w:rsidP="00374160">
            <w:pPr>
              <w:spacing w:before="120" w:after="120"/>
              <w:jc w:val="both"/>
              <w:rPr>
                <w:bCs/>
                <w:sz w:val="26"/>
                <w:szCs w:val="26"/>
              </w:rPr>
            </w:pPr>
            <w:r w:rsidRPr="008F7C64">
              <w:rPr>
                <w:sz w:val="26"/>
                <w:szCs w:val="26"/>
              </w:rPr>
              <w:t>Trong thời hạn 01 ngày làm việc, kể từ ngày nhận đủ hồ sơ hợp lệ theo quy định.</w:t>
            </w:r>
          </w:p>
        </w:tc>
        <w:tc>
          <w:tcPr>
            <w:tcW w:w="1842" w:type="dxa"/>
            <w:vMerge/>
            <w:shd w:val="clear" w:color="auto" w:fill="auto"/>
            <w:vAlign w:val="center"/>
          </w:tcPr>
          <w:p w14:paraId="58B9828B" w14:textId="77777777" w:rsidR="00374160" w:rsidRPr="008F7C64" w:rsidRDefault="00374160" w:rsidP="00374160">
            <w:pPr>
              <w:spacing w:before="120" w:after="120"/>
              <w:jc w:val="center"/>
              <w:textAlignment w:val="center"/>
              <w:rPr>
                <w:sz w:val="26"/>
                <w:szCs w:val="26"/>
              </w:rPr>
            </w:pPr>
          </w:p>
        </w:tc>
        <w:tc>
          <w:tcPr>
            <w:tcW w:w="3261" w:type="dxa"/>
            <w:gridSpan w:val="4"/>
            <w:shd w:val="clear" w:color="auto" w:fill="auto"/>
            <w:vAlign w:val="center"/>
          </w:tcPr>
          <w:p w14:paraId="5FD1F9A4"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1562FF0B" w14:textId="77777777" w:rsidR="00374160" w:rsidRPr="008F7C64" w:rsidRDefault="00374160" w:rsidP="00374160">
            <w:pPr>
              <w:rPr>
                <w:sz w:val="26"/>
                <w:szCs w:val="26"/>
              </w:rPr>
            </w:pPr>
            <w:r w:rsidRPr="008F7C64">
              <w:rPr>
                <w:sz w:val="26"/>
                <w:szCs w:val="26"/>
              </w:rPr>
              <w:t xml:space="preserve">+ Cổng Dịch vụ công Quốc gia, địa chỉ: </w:t>
            </w:r>
            <w:hyperlink r:id="rId63" w:history="1">
              <w:r w:rsidRPr="008F7C64">
                <w:rPr>
                  <w:rStyle w:val="Hyperlink"/>
                  <w:sz w:val="26"/>
                  <w:szCs w:val="26"/>
                  <w:u w:val="none"/>
                </w:rPr>
                <w:t>https://dichvucong.gov.vn</w:t>
              </w:r>
            </w:hyperlink>
          </w:p>
          <w:p w14:paraId="11DF0325" w14:textId="77777777" w:rsidR="00374160" w:rsidRPr="008F7C64" w:rsidRDefault="00374160" w:rsidP="00374160">
            <w:pPr>
              <w:rPr>
                <w:sz w:val="26"/>
                <w:szCs w:val="26"/>
              </w:rPr>
            </w:pPr>
            <w:r w:rsidRPr="008F7C64">
              <w:rPr>
                <w:sz w:val="26"/>
                <w:szCs w:val="26"/>
              </w:rPr>
              <w:t xml:space="preserve">+ Cổng Dịch vụ công tỉnh, địa chỉ </w:t>
            </w:r>
            <w:hyperlink r:id="rId64" w:history="1">
              <w:r w:rsidRPr="008F7C64">
                <w:rPr>
                  <w:rStyle w:val="Hyperlink"/>
                  <w:sz w:val="26"/>
                  <w:szCs w:val="26"/>
                  <w:u w:val="none"/>
                </w:rPr>
                <w:t>https://dichvucong.tayninh.gov.vn</w:t>
              </w:r>
            </w:hyperlink>
          </w:p>
          <w:p w14:paraId="3388541F" w14:textId="77777777" w:rsidR="00374160" w:rsidRPr="008F7C64" w:rsidRDefault="00374160" w:rsidP="00374160">
            <w:pPr>
              <w:rPr>
                <w:sz w:val="26"/>
                <w:szCs w:val="26"/>
              </w:rPr>
            </w:pPr>
            <w:r w:rsidRPr="008F7C64">
              <w:rPr>
                <w:sz w:val="26"/>
                <w:szCs w:val="26"/>
              </w:rPr>
              <w:t>+ Ứng dụng Tây Ninh Smart</w:t>
            </w:r>
          </w:p>
          <w:p w14:paraId="100FED26" w14:textId="77777777" w:rsidR="00374160" w:rsidRPr="008F7C64" w:rsidRDefault="00374160" w:rsidP="008A6B5D">
            <w:pPr>
              <w:jc w:val="both"/>
              <w:rPr>
                <w:sz w:val="26"/>
                <w:szCs w:val="26"/>
              </w:rPr>
            </w:pPr>
            <w:r w:rsidRPr="008F7C64">
              <w:rPr>
                <w:sz w:val="26"/>
                <w:szCs w:val="26"/>
              </w:rPr>
              <w:t>+ Cổng Hành chính công tỉnh Tây Ninh trên mạng xã hội Zalo</w:t>
            </w:r>
          </w:p>
          <w:p w14:paraId="4E099402" w14:textId="77777777" w:rsidR="00374160" w:rsidRPr="008F7C64" w:rsidRDefault="00374160" w:rsidP="00374160">
            <w:pPr>
              <w:jc w:val="both"/>
              <w:rPr>
                <w:sz w:val="26"/>
                <w:szCs w:val="26"/>
              </w:rPr>
            </w:pPr>
            <w:r w:rsidRPr="008F7C64">
              <w:rPr>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UBND </w:t>
            </w:r>
            <w:r w:rsidRPr="008F7C64">
              <w:rPr>
                <w:sz w:val="26"/>
                <w:szCs w:val="26"/>
              </w:rPr>
              <w:lastRenderedPageBreak/>
              <w:t>huyện/thị xã/thành phố nơi nộp hồ sơ.</w:t>
            </w:r>
          </w:p>
        </w:tc>
      </w:tr>
      <w:tr w:rsidR="00374160" w:rsidRPr="008F7C64" w14:paraId="78CFCDCE" w14:textId="77777777" w:rsidTr="00374160">
        <w:tc>
          <w:tcPr>
            <w:tcW w:w="9639" w:type="dxa"/>
            <w:gridSpan w:val="7"/>
            <w:shd w:val="clear" w:color="auto" w:fill="auto"/>
          </w:tcPr>
          <w:p w14:paraId="28FFCFB3"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lastRenderedPageBreak/>
              <w:t>3. Thành phần hồ sơ:</w:t>
            </w:r>
          </w:p>
        </w:tc>
      </w:tr>
      <w:tr w:rsidR="00374160" w:rsidRPr="008F7C64" w14:paraId="50B80EE7" w14:textId="77777777" w:rsidTr="00374160">
        <w:tc>
          <w:tcPr>
            <w:tcW w:w="6388" w:type="dxa"/>
            <w:gridSpan w:val="4"/>
            <w:shd w:val="clear" w:color="auto" w:fill="auto"/>
            <w:vAlign w:val="center"/>
          </w:tcPr>
          <w:p w14:paraId="5717587D"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447" w:type="dxa"/>
            <w:gridSpan w:val="2"/>
            <w:shd w:val="clear" w:color="auto" w:fill="auto"/>
            <w:vAlign w:val="center"/>
          </w:tcPr>
          <w:p w14:paraId="35AA889B"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1804" w:type="dxa"/>
            <w:shd w:val="clear" w:color="auto" w:fill="auto"/>
            <w:vAlign w:val="center"/>
          </w:tcPr>
          <w:p w14:paraId="6A4769F0"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14B8A26D" w14:textId="77777777" w:rsidTr="00374160">
        <w:tc>
          <w:tcPr>
            <w:tcW w:w="6388" w:type="dxa"/>
            <w:gridSpan w:val="4"/>
            <w:shd w:val="clear" w:color="auto" w:fill="auto"/>
            <w:vAlign w:val="center"/>
          </w:tcPr>
          <w:p w14:paraId="40209147" w14:textId="77777777" w:rsidR="00374160" w:rsidRPr="008F7C64" w:rsidRDefault="00374160" w:rsidP="00374160">
            <w:pPr>
              <w:spacing w:before="120" w:after="120"/>
              <w:jc w:val="both"/>
              <w:rPr>
                <w:sz w:val="26"/>
                <w:szCs w:val="26"/>
              </w:rPr>
            </w:pPr>
            <w:r w:rsidRPr="008F7C64">
              <w:rPr>
                <w:sz w:val="26"/>
                <w:szCs w:val="26"/>
              </w:rPr>
              <w:t xml:space="preserve">- Bản sao Giấy chứng minh nhân dân hoặc Hộ chiếu còn giá trị sử dụng của người yêu cầu chứng thực (xuất trình bản chính để đối chiếu); </w:t>
            </w:r>
          </w:p>
        </w:tc>
        <w:tc>
          <w:tcPr>
            <w:tcW w:w="1447" w:type="dxa"/>
            <w:gridSpan w:val="2"/>
            <w:shd w:val="clear" w:color="auto" w:fill="auto"/>
            <w:vAlign w:val="center"/>
          </w:tcPr>
          <w:p w14:paraId="3C723712" w14:textId="77777777" w:rsidR="00374160" w:rsidRPr="008F7C64" w:rsidRDefault="00374160" w:rsidP="00374160">
            <w:pPr>
              <w:spacing w:before="120" w:after="120"/>
              <w:jc w:val="center"/>
              <w:textAlignment w:val="center"/>
              <w:rPr>
                <w:b/>
                <w:sz w:val="26"/>
                <w:szCs w:val="26"/>
              </w:rPr>
            </w:pPr>
          </w:p>
        </w:tc>
        <w:tc>
          <w:tcPr>
            <w:tcW w:w="1804" w:type="dxa"/>
            <w:shd w:val="clear" w:color="auto" w:fill="auto"/>
            <w:vAlign w:val="center"/>
          </w:tcPr>
          <w:p w14:paraId="04B7850F"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0F7849EC" w14:textId="77777777" w:rsidR="00374160" w:rsidRPr="008F7C64" w:rsidRDefault="00374160" w:rsidP="00374160">
            <w:pPr>
              <w:spacing w:before="120" w:after="120"/>
              <w:jc w:val="both"/>
              <w:textAlignment w:val="center"/>
              <w:rPr>
                <w:bCs/>
                <w:sz w:val="26"/>
                <w:szCs w:val="26"/>
              </w:rPr>
            </w:pPr>
            <w:r w:rsidRPr="008F7C64">
              <w:rPr>
                <w:bCs/>
                <w:sz w:val="26"/>
                <w:szCs w:val="26"/>
              </w:rPr>
              <w:t>Bản sao: 1</w:t>
            </w:r>
          </w:p>
        </w:tc>
      </w:tr>
      <w:tr w:rsidR="00374160" w:rsidRPr="008F7C64" w14:paraId="025F46C0" w14:textId="77777777" w:rsidTr="00374160">
        <w:tc>
          <w:tcPr>
            <w:tcW w:w="6388" w:type="dxa"/>
            <w:gridSpan w:val="4"/>
            <w:shd w:val="clear" w:color="auto" w:fill="auto"/>
            <w:vAlign w:val="center"/>
          </w:tcPr>
          <w:p w14:paraId="0A3BF236" w14:textId="77777777" w:rsidR="00374160" w:rsidRPr="008F7C64" w:rsidRDefault="00374160" w:rsidP="00374160">
            <w:pPr>
              <w:spacing w:before="120" w:after="120"/>
              <w:jc w:val="both"/>
              <w:rPr>
                <w:sz w:val="26"/>
                <w:szCs w:val="26"/>
              </w:rPr>
            </w:pPr>
            <w:r w:rsidRPr="008F7C64">
              <w:rPr>
                <w:sz w:val="26"/>
                <w:szCs w:val="26"/>
              </w:rPr>
              <w:t>- Văn bản thỏa thuận của các bên tham gia hợp đồng về việc sửa lỗi sai sót trong hợp đồng đã được chứng thực.</w:t>
            </w:r>
          </w:p>
        </w:tc>
        <w:tc>
          <w:tcPr>
            <w:tcW w:w="1447" w:type="dxa"/>
            <w:gridSpan w:val="2"/>
            <w:shd w:val="clear" w:color="auto" w:fill="auto"/>
            <w:vAlign w:val="center"/>
          </w:tcPr>
          <w:p w14:paraId="38C7C773" w14:textId="77777777" w:rsidR="00374160" w:rsidRPr="008F7C64" w:rsidRDefault="00374160" w:rsidP="00374160">
            <w:pPr>
              <w:spacing w:before="120" w:after="120"/>
              <w:jc w:val="center"/>
              <w:textAlignment w:val="center"/>
              <w:rPr>
                <w:b/>
                <w:sz w:val="26"/>
                <w:szCs w:val="26"/>
              </w:rPr>
            </w:pPr>
          </w:p>
        </w:tc>
        <w:tc>
          <w:tcPr>
            <w:tcW w:w="1804" w:type="dxa"/>
            <w:shd w:val="clear" w:color="auto" w:fill="auto"/>
            <w:vAlign w:val="center"/>
          </w:tcPr>
          <w:p w14:paraId="633B6BB4"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799FCBED" w14:textId="77777777" w:rsidR="00374160" w:rsidRPr="008F7C64" w:rsidRDefault="00374160" w:rsidP="00374160">
            <w:pPr>
              <w:spacing w:before="120" w:after="120"/>
              <w:jc w:val="both"/>
              <w:textAlignment w:val="center"/>
              <w:rPr>
                <w:bCs/>
                <w:sz w:val="26"/>
                <w:szCs w:val="26"/>
              </w:rPr>
            </w:pPr>
            <w:r w:rsidRPr="008F7C64">
              <w:rPr>
                <w:bCs/>
                <w:sz w:val="26"/>
                <w:szCs w:val="26"/>
              </w:rPr>
              <w:t>Bản sao: 0</w:t>
            </w:r>
          </w:p>
        </w:tc>
      </w:tr>
      <w:tr w:rsidR="00374160" w:rsidRPr="008F7C64" w14:paraId="17C1A8CB" w14:textId="77777777" w:rsidTr="00374160">
        <w:tc>
          <w:tcPr>
            <w:tcW w:w="6388" w:type="dxa"/>
            <w:gridSpan w:val="4"/>
            <w:shd w:val="clear" w:color="auto" w:fill="auto"/>
            <w:vAlign w:val="center"/>
          </w:tcPr>
          <w:p w14:paraId="1C29ECC6" w14:textId="77777777" w:rsidR="00374160" w:rsidRPr="008F7C64" w:rsidRDefault="00374160" w:rsidP="00374160">
            <w:pPr>
              <w:spacing w:before="120" w:after="120"/>
              <w:jc w:val="both"/>
              <w:rPr>
                <w:iCs/>
                <w:sz w:val="26"/>
                <w:szCs w:val="26"/>
              </w:rPr>
            </w:pPr>
            <w:r w:rsidRPr="008F7C64">
              <w:rPr>
                <w:sz w:val="26"/>
                <w:szCs w:val="26"/>
              </w:rPr>
              <w:t>- Hợp đồng, giao dịch đã được chứng thực</w:t>
            </w:r>
          </w:p>
        </w:tc>
        <w:tc>
          <w:tcPr>
            <w:tcW w:w="1447" w:type="dxa"/>
            <w:gridSpan w:val="2"/>
            <w:shd w:val="clear" w:color="auto" w:fill="auto"/>
            <w:vAlign w:val="center"/>
          </w:tcPr>
          <w:p w14:paraId="0F6D242D" w14:textId="77777777" w:rsidR="00374160" w:rsidRPr="008F7C64" w:rsidRDefault="00374160" w:rsidP="00374160">
            <w:pPr>
              <w:rPr>
                <w:sz w:val="26"/>
                <w:szCs w:val="26"/>
              </w:rPr>
            </w:pPr>
          </w:p>
        </w:tc>
        <w:tc>
          <w:tcPr>
            <w:tcW w:w="1804" w:type="dxa"/>
            <w:shd w:val="clear" w:color="auto" w:fill="auto"/>
            <w:vAlign w:val="center"/>
          </w:tcPr>
          <w:p w14:paraId="69119E53" w14:textId="77777777" w:rsidR="00374160" w:rsidRPr="008F7C64" w:rsidRDefault="00374160" w:rsidP="00374160">
            <w:pPr>
              <w:spacing w:before="120" w:after="120"/>
              <w:jc w:val="both"/>
              <w:textAlignment w:val="center"/>
              <w:rPr>
                <w:bCs/>
                <w:sz w:val="26"/>
                <w:szCs w:val="26"/>
              </w:rPr>
            </w:pPr>
            <w:r w:rsidRPr="008F7C64">
              <w:rPr>
                <w:bCs/>
                <w:sz w:val="26"/>
                <w:szCs w:val="26"/>
              </w:rPr>
              <w:t>Bản chính: 1</w:t>
            </w:r>
          </w:p>
          <w:p w14:paraId="63F3B708" w14:textId="77777777" w:rsidR="00374160" w:rsidRPr="008F7C64" w:rsidRDefault="00374160" w:rsidP="00374160">
            <w:pPr>
              <w:spacing w:before="120" w:after="120"/>
              <w:textAlignment w:val="center"/>
              <w:rPr>
                <w:sz w:val="26"/>
                <w:szCs w:val="26"/>
              </w:rPr>
            </w:pPr>
            <w:r w:rsidRPr="008F7C64">
              <w:rPr>
                <w:bCs/>
                <w:sz w:val="26"/>
                <w:szCs w:val="26"/>
              </w:rPr>
              <w:t>Bản sao: 0</w:t>
            </w:r>
          </w:p>
        </w:tc>
      </w:tr>
      <w:tr w:rsidR="00374160" w:rsidRPr="008F7C64" w14:paraId="57CD8E9F" w14:textId="77777777" w:rsidTr="00374160">
        <w:trPr>
          <w:trHeight w:val="627"/>
        </w:trPr>
        <w:tc>
          <w:tcPr>
            <w:tcW w:w="9639" w:type="dxa"/>
            <w:gridSpan w:val="7"/>
            <w:shd w:val="clear" w:color="auto" w:fill="auto"/>
            <w:vAlign w:val="center"/>
          </w:tcPr>
          <w:p w14:paraId="7B752306" w14:textId="77777777" w:rsidR="00374160" w:rsidRPr="008F7C64" w:rsidRDefault="00374160" w:rsidP="00374160">
            <w:pPr>
              <w:spacing w:before="120" w:after="120"/>
              <w:ind w:right="-108"/>
              <w:jc w:val="both"/>
              <w:rPr>
                <w:bCs/>
                <w:sz w:val="26"/>
                <w:szCs w:val="26"/>
              </w:rPr>
            </w:pPr>
            <w:r w:rsidRPr="008F7C64">
              <w:rPr>
                <w:b/>
                <w:sz w:val="26"/>
                <w:szCs w:val="26"/>
              </w:rPr>
              <w:t xml:space="preserve">* Lưu ý: </w:t>
            </w:r>
            <w:r w:rsidRPr="008F7C64">
              <w:rPr>
                <w:sz w:val="26"/>
                <w:szCs w:val="26"/>
              </w:rPr>
              <w:t>Thực hiện ngay trong ngày tiếp nhận yêu cầu hoặc trong ngày làm việc tiếp theo, nếu tiếp nhận yêu cầu sau 15 giờ.</w:t>
            </w:r>
          </w:p>
        </w:tc>
      </w:tr>
      <w:tr w:rsidR="00374160" w:rsidRPr="008F7C64" w14:paraId="52BEFA5A" w14:textId="77777777" w:rsidTr="00374160">
        <w:tc>
          <w:tcPr>
            <w:tcW w:w="4536" w:type="dxa"/>
            <w:gridSpan w:val="2"/>
            <w:shd w:val="clear" w:color="auto" w:fill="auto"/>
            <w:vAlign w:val="center"/>
          </w:tcPr>
          <w:p w14:paraId="03E543E8"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5103" w:type="dxa"/>
            <w:gridSpan w:val="5"/>
            <w:shd w:val="clear" w:color="auto" w:fill="auto"/>
            <w:vAlign w:val="center"/>
          </w:tcPr>
          <w:p w14:paraId="0D6ABC1A" w14:textId="77777777" w:rsidR="00374160" w:rsidRPr="008F7C64" w:rsidRDefault="00374160" w:rsidP="00374160">
            <w:pPr>
              <w:spacing w:before="120" w:after="120"/>
              <w:jc w:val="both"/>
              <w:rPr>
                <w:b/>
                <w:bCs/>
                <w:sz w:val="26"/>
                <w:szCs w:val="26"/>
                <w:lang w:val="vi-VN"/>
              </w:rPr>
            </w:pPr>
            <w:r w:rsidRPr="008F7C64">
              <w:rPr>
                <w:iCs/>
                <w:sz w:val="26"/>
                <w:szCs w:val="26"/>
                <w:lang w:val="it-IT" w:eastAsia="vi-VN"/>
              </w:rPr>
              <w:t>Cá nhân, tổ chức</w:t>
            </w:r>
          </w:p>
        </w:tc>
      </w:tr>
      <w:tr w:rsidR="00374160" w:rsidRPr="008F7C64" w14:paraId="5776D2E6" w14:textId="77777777" w:rsidTr="00374160">
        <w:tc>
          <w:tcPr>
            <w:tcW w:w="9639" w:type="dxa"/>
            <w:gridSpan w:val="7"/>
            <w:shd w:val="clear" w:color="auto" w:fill="auto"/>
            <w:vAlign w:val="center"/>
          </w:tcPr>
          <w:p w14:paraId="03971E6C"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0ED9F2BC" w14:textId="77777777" w:rsidTr="00374160">
        <w:tc>
          <w:tcPr>
            <w:tcW w:w="4536" w:type="dxa"/>
            <w:gridSpan w:val="2"/>
            <w:shd w:val="clear" w:color="auto" w:fill="auto"/>
            <w:vAlign w:val="center"/>
          </w:tcPr>
          <w:p w14:paraId="0485AE34"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103" w:type="dxa"/>
            <w:gridSpan w:val="5"/>
            <w:shd w:val="clear" w:color="auto" w:fill="auto"/>
            <w:vAlign w:val="center"/>
          </w:tcPr>
          <w:p w14:paraId="1778C2E8" w14:textId="77777777" w:rsidR="00374160" w:rsidRPr="008F7C64" w:rsidRDefault="00374160" w:rsidP="00374160">
            <w:pPr>
              <w:spacing w:before="120" w:after="120"/>
              <w:jc w:val="both"/>
              <w:rPr>
                <w:b/>
                <w:bCs/>
                <w:sz w:val="26"/>
                <w:szCs w:val="26"/>
                <w:lang w:val="vi-VN"/>
              </w:rPr>
            </w:pPr>
            <w:r w:rsidRPr="008F7C64">
              <w:rPr>
                <w:bCs/>
                <w:sz w:val="26"/>
                <w:szCs w:val="26"/>
              </w:rPr>
              <w:t>Phòng Tư pháp nơi đã chứng thực hợp đồng, giao dịch</w:t>
            </w:r>
          </w:p>
        </w:tc>
      </w:tr>
      <w:tr w:rsidR="00374160" w:rsidRPr="008F7C64" w14:paraId="6B149706" w14:textId="77777777" w:rsidTr="00374160">
        <w:tc>
          <w:tcPr>
            <w:tcW w:w="4536" w:type="dxa"/>
            <w:gridSpan w:val="2"/>
            <w:shd w:val="clear" w:color="auto" w:fill="auto"/>
            <w:vAlign w:val="center"/>
          </w:tcPr>
          <w:p w14:paraId="5A41CF77"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5103" w:type="dxa"/>
            <w:gridSpan w:val="5"/>
            <w:shd w:val="clear" w:color="auto" w:fill="auto"/>
          </w:tcPr>
          <w:p w14:paraId="29C0F8C6" w14:textId="77777777" w:rsidR="00374160" w:rsidRPr="008F7C64" w:rsidRDefault="00374160" w:rsidP="00374160">
            <w:pPr>
              <w:spacing w:before="120" w:after="120"/>
              <w:jc w:val="both"/>
              <w:rPr>
                <w:b/>
                <w:bCs/>
                <w:sz w:val="26"/>
                <w:szCs w:val="26"/>
                <w:lang w:val="vi-VN"/>
              </w:rPr>
            </w:pPr>
            <w:r w:rsidRPr="008F7C64">
              <w:rPr>
                <w:bCs/>
                <w:sz w:val="26"/>
                <w:szCs w:val="26"/>
              </w:rPr>
              <w:t>Phòng Tư pháp nơi đã chứng thực hợp đồng, giao dịch</w:t>
            </w:r>
          </w:p>
        </w:tc>
      </w:tr>
      <w:tr w:rsidR="00374160" w:rsidRPr="008F7C64" w14:paraId="25610633" w14:textId="77777777" w:rsidTr="00374160">
        <w:tc>
          <w:tcPr>
            <w:tcW w:w="4536" w:type="dxa"/>
            <w:gridSpan w:val="2"/>
            <w:shd w:val="clear" w:color="auto" w:fill="auto"/>
            <w:vAlign w:val="center"/>
          </w:tcPr>
          <w:p w14:paraId="0FF2ABE1"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5103" w:type="dxa"/>
            <w:gridSpan w:val="5"/>
            <w:shd w:val="clear" w:color="auto" w:fill="auto"/>
            <w:vAlign w:val="center"/>
          </w:tcPr>
          <w:p w14:paraId="6BB8A363"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6BA0C65D" w14:textId="77777777" w:rsidTr="00374160">
        <w:tc>
          <w:tcPr>
            <w:tcW w:w="4536" w:type="dxa"/>
            <w:gridSpan w:val="2"/>
            <w:shd w:val="clear" w:color="auto" w:fill="auto"/>
            <w:vAlign w:val="center"/>
          </w:tcPr>
          <w:p w14:paraId="1637A879"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103" w:type="dxa"/>
            <w:gridSpan w:val="5"/>
            <w:shd w:val="clear" w:color="auto" w:fill="auto"/>
          </w:tcPr>
          <w:p w14:paraId="7046EA8B"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5C38FA32" w14:textId="77777777" w:rsidTr="00374160">
        <w:tc>
          <w:tcPr>
            <w:tcW w:w="9639" w:type="dxa"/>
            <w:gridSpan w:val="7"/>
            <w:shd w:val="clear" w:color="auto" w:fill="auto"/>
          </w:tcPr>
          <w:p w14:paraId="11E6BEF8"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0B53E87C" w14:textId="77777777" w:rsidTr="00374160">
        <w:tc>
          <w:tcPr>
            <w:tcW w:w="1701" w:type="dxa"/>
            <w:shd w:val="clear" w:color="auto" w:fill="auto"/>
            <w:vAlign w:val="center"/>
          </w:tcPr>
          <w:p w14:paraId="10E342A8"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6134" w:type="dxa"/>
            <w:gridSpan w:val="5"/>
            <w:shd w:val="clear" w:color="auto" w:fill="auto"/>
            <w:vAlign w:val="center"/>
          </w:tcPr>
          <w:p w14:paraId="7980EF7C"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1804" w:type="dxa"/>
            <w:shd w:val="clear" w:color="auto" w:fill="auto"/>
            <w:vAlign w:val="center"/>
          </w:tcPr>
          <w:p w14:paraId="62705AAF"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046FD8EE" w14:textId="77777777" w:rsidTr="00374160">
        <w:tc>
          <w:tcPr>
            <w:tcW w:w="1701" w:type="dxa"/>
            <w:shd w:val="clear" w:color="auto" w:fill="auto"/>
            <w:vAlign w:val="center"/>
          </w:tcPr>
          <w:p w14:paraId="2D0A88A8" w14:textId="77777777" w:rsidR="00374160" w:rsidRPr="008F7C64" w:rsidRDefault="00374160" w:rsidP="00374160">
            <w:pPr>
              <w:spacing w:before="120" w:after="120"/>
              <w:jc w:val="center"/>
              <w:rPr>
                <w:b/>
                <w:bCs/>
                <w:color w:val="FF0000"/>
                <w:sz w:val="26"/>
                <w:szCs w:val="26"/>
                <w:lang w:val="vi-VN"/>
              </w:rPr>
            </w:pPr>
            <w:r w:rsidRPr="008F7C64">
              <w:rPr>
                <w:color w:val="333333"/>
                <w:sz w:val="26"/>
                <w:szCs w:val="26"/>
                <w:shd w:val="clear" w:color="auto" w:fill="FFFFFF"/>
              </w:rPr>
              <w:t>KQ.G15.000024</w:t>
            </w:r>
          </w:p>
        </w:tc>
        <w:tc>
          <w:tcPr>
            <w:tcW w:w="6134" w:type="dxa"/>
            <w:gridSpan w:val="5"/>
            <w:shd w:val="clear" w:color="auto" w:fill="auto"/>
          </w:tcPr>
          <w:p w14:paraId="082963EF" w14:textId="77777777" w:rsidR="00374160" w:rsidRPr="008F7C64" w:rsidRDefault="00374160" w:rsidP="00374160">
            <w:pPr>
              <w:spacing w:before="120" w:after="120"/>
              <w:jc w:val="both"/>
              <w:rPr>
                <w:b/>
                <w:bCs/>
                <w:color w:val="FF0000"/>
                <w:sz w:val="26"/>
                <w:szCs w:val="26"/>
                <w:lang w:val="vi-VN"/>
              </w:rPr>
            </w:pPr>
            <w:r w:rsidRPr="008F7C64">
              <w:rPr>
                <w:spacing w:val="-4"/>
                <w:sz w:val="26"/>
                <w:szCs w:val="26"/>
              </w:rPr>
              <w:t>Hợp đồng, giao dịch đã được sửa lỗi sai sót</w:t>
            </w:r>
          </w:p>
        </w:tc>
        <w:tc>
          <w:tcPr>
            <w:tcW w:w="1804" w:type="dxa"/>
            <w:shd w:val="clear" w:color="auto" w:fill="auto"/>
          </w:tcPr>
          <w:p w14:paraId="36EB8591"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6168B7E2" w14:textId="77777777" w:rsidTr="00374160">
        <w:tc>
          <w:tcPr>
            <w:tcW w:w="9639" w:type="dxa"/>
            <w:gridSpan w:val="7"/>
            <w:shd w:val="clear" w:color="auto" w:fill="auto"/>
          </w:tcPr>
          <w:p w14:paraId="51E1E05A"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6BFEAE67" w14:textId="77777777" w:rsidTr="00374160">
        <w:tc>
          <w:tcPr>
            <w:tcW w:w="1701" w:type="dxa"/>
            <w:shd w:val="clear" w:color="auto" w:fill="auto"/>
            <w:vAlign w:val="center"/>
          </w:tcPr>
          <w:p w14:paraId="0963351E" w14:textId="77777777" w:rsidR="00374160" w:rsidRPr="008F7C64" w:rsidRDefault="00374160" w:rsidP="00374160">
            <w:pPr>
              <w:spacing w:before="120" w:after="120"/>
              <w:jc w:val="center"/>
              <w:rPr>
                <w:b/>
                <w:sz w:val="26"/>
                <w:szCs w:val="26"/>
              </w:rPr>
            </w:pPr>
            <w:r w:rsidRPr="008F7C64">
              <w:rPr>
                <w:b/>
                <w:sz w:val="26"/>
                <w:szCs w:val="26"/>
              </w:rPr>
              <w:lastRenderedPageBreak/>
              <w:t>Số văn bản</w:t>
            </w:r>
          </w:p>
        </w:tc>
        <w:tc>
          <w:tcPr>
            <w:tcW w:w="2835" w:type="dxa"/>
            <w:shd w:val="clear" w:color="auto" w:fill="auto"/>
            <w:vAlign w:val="center"/>
          </w:tcPr>
          <w:p w14:paraId="3DF97579"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842" w:type="dxa"/>
            <w:shd w:val="clear" w:color="auto" w:fill="auto"/>
            <w:vAlign w:val="center"/>
          </w:tcPr>
          <w:p w14:paraId="261C77ED"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447" w:type="dxa"/>
            <w:gridSpan w:val="2"/>
            <w:shd w:val="clear" w:color="auto" w:fill="auto"/>
            <w:vAlign w:val="center"/>
          </w:tcPr>
          <w:p w14:paraId="2D319830"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1814" w:type="dxa"/>
            <w:gridSpan w:val="2"/>
            <w:shd w:val="clear" w:color="auto" w:fill="auto"/>
            <w:vAlign w:val="center"/>
          </w:tcPr>
          <w:p w14:paraId="62A84227"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08572820" w14:textId="77777777" w:rsidTr="00374160">
        <w:tc>
          <w:tcPr>
            <w:tcW w:w="1701" w:type="dxa"/>
            <w:shd w:val="clear" w:color="auto" w:fill="auto"/>
            <w:vAlign w:val="center"/>
          </w:tcPr>
          <w:p w14:paraId="24759643" w14:textId="77777777" w:rsidR="00374160" w:rsidRPr="008F7C64" w:rsidRDefault="00374160" w:rsidP="00374160">
            <w:pPr>
              <w:spacing w:before="120" w:after="120"/>
              <w:jc w:val="center"/>
              <w:rPr>
                <w:sz w:val="26"/>
                <w:szCs w:val="26"/>
              </w:rPr>
            </w:pPr>
            <w:r w:rsidRPr="008F7C64">
              <w:rPr>
                <w:sz w:val="26"/>
                <w:szCs w:val="26"/>
              </w:rPr>
              <w:t>23/2015/NĐ-CP</w:t>
            </w:r>
          </w:p>
        </w:tc>
        <w:tc>
          <w:tcPr>
            <w:tcW w:w="2835" w:type="dxa"/>
            <w:shd w:val="clear" w:color="auto" w:fill="auto"/>
            <w:vAlign w:val="center"/>
          </w:tcPr>
          <w:p w14:paraId="4E125118" w14:textId="77777777" w:rsidR="00374160" w:rsidRPr="008F7C64" w:rsidRDefault="00374160" w:rsidP="00374160">
            <w:pPr>
              <w:spacing w:before="60" w:after="60"/>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2FBDEDDF" w14:textId="77777777" w:rsidR="00374160" w:rsidRPr="008F7C64" w:rsidRDefault="00374160" w:rsidP="00374160">
            <w:pPr>
              <w:spacing w:before="120" w:after="120"/>
              <w:jc w:val="center"/>
              <w:rPr>
                <w:sz w:val="26"/>
                <w:szCs w:val="26"/>
              </w:rPr>
            </w:pPr>
            <w:r w:rsidRPr="008F7C64">
              <w:rPr>
                <w:sz w:val="26"/>
                <w:szCs w:val="26"/>
              </w:rPr>
              <w:t>16/02/2015</w:t>
            </w:r>
          </w:p>
        </w:tc>
        <w:tc>
          <w:tcPr>
            <w:tcW w:w="1447" w:type="dxa"/>
            <w:gridSpan w:val="2"/>
            <w:shd w:val="clear" w:color="auto" w:fill="auto"/>
            <w:vAlign w:val="center"/>
          </w:tcPr>
          <w:p w14:paraId="245B49EC" w14:textId="77777777" w:rsidR="00374160" w:rsidRPr="008F7C64" w:rsidRDefault="00374160" w:rsidP="00374160">
            <w:pPr>
              <w:spacing w:before="120" w:after="120"/>
              <w:jc w:val="center"/>
              <w:rPr>
                <w:sz w:val="26"/>
                <w:szCs w:val="26"/>
              </w:rPr>
            </w:pPr>
            <w:r w:rsidRPr="008F7C64">
              <w:rPr>
                <w:sz w:val="26"/>
                <w:szCs w:val="26"/>
              </w:rPr>
              <w:t>10/4/2015</w:t>
            </w:r>
          </w:p>
        </w:tc>
        <w:tc>
          <w:tcPr>
            <w:tcW w:w="1814" w:type="dxa"/>
            <w:gridSpan w:val="2"/>
            <w:shd w:val="clear" w:color="auto" w:fill="auto"/>
            <w:vAlign w:val="center"/>
          </w:tcPr>
          <w:p w14:paraId="5D2FA844" w14:textId="77777777" w:rsidR="00374160" w:rsidRPr="008F7C64" w:rsidRDefault="00374160" w:rsidP="00374160">
            <w:pPr>
              <w:spacing w:before="120" w:after="120"/>
              <w:jc w:val="center"/>
              <w:rPr>
                <w:b/>
                <w:sz w:val="26"/>
                <w:szCs w:val="26"/>
              </w:rPr>
            </w:pPr>
            <w:r w:rsidRPr="008F7C64">
              <w:rPr>
                <w:sz w:val="26"/>
                <w:szCs w:val="26"/>
              </w:rPr>
              <w:t>Chính phủ</w:t>
            </w:r>
          </w:p>
        </w:tc>
      </w:tr>
      <w:tr w:rsidR="00374160" w:rsidRPr="008F7C64" w14:paraId="18F3F44E" w14:textId="77777777" w:rsidTr="00374160">
        <w:tc>
          <w:tcPr>
            <w:tcW w:w="1701" w:type="dxa"/>
            <w:shd w:val="clear" w:color="auto" w:fill="auto"/>
            <w:vAlign w:val="center"/>
          </w:tcPr>
          <w:p w14:paraId="12AB0AED" w14:textId="77777777" w:rsidR="00374160" w:rsidRPr="008F7C64" w:rsidRDefault="00374160" w:rsidP="00374160">
            <w:pPr>
              <w:spacing w:before="120" w:after="120"/>
              <w:jc w:val="center"/>
              <w:rPr>
                <w:sz w:val="26"/>
                <w:szCs w:val="26"/>
              </w:rPr>
            </w:pPr>
            <w:r w:rsidRPr="008F7C64">
              <w:rPr>
                <w:sz w:val="26"/>
                <w:szCs w:val="26"/>
              </w:rPr>
              <w:t>01/2020/TT-BTP</w:t>
            </w:r>
          </w:p>
        </w:tc>
        <w:tc>
          <w:tcPr>
            <w:tcW w:w="2835" w:type="dxa"/>
            <w:shd w:val="clear" w:color="auto" w:fill="auto"/>
            <w:vAlign w:val="center"/>
          </w:tcPr>
          <w:p w14:paraId="46CEDB85" w14:textId="77777777" w:rsidR="00374160" w:rsidRPr="008F7C64" w:rsidRDefault="00374160" w:rsidP="00374160">
            <w:pPr>
              <w:spacing w:before="120" w:after="120"/>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842" w:type="dxa"/>
            <w:shd w:val="clear" w:color="auto" w:fill="auto"/>
            <w:vAlign w:val="center"/>
          </w:tcPr>
          <w:p w14:paraId="08C86AB7" w14:textId="77777777" w:rsidR="00374160" w:rsidRPr="008F7C64" w:rsidRDefault="00374160" w:rsidP="00374160">
            <w:pPr>
              <w:spacing w:before="120" w:after="120"/>
              <w:jc w:val="center"/>
              <w:rPr>
                <w:sz w:val="26"/>
                <w:szCs w:val="26"/>
              </w:rPr>
            </w:pPr>
            <w:r w:rsidRPr="008F7C64">
              <w:rPr>
                <w:sz w:val="26"/>
                <w:szCs w:val="26"/>
              </w:rPr>
              <w:t>03/3/2020</w:t>
            </w:r>
          </w:p>
        </w:tc>
        <w:tc>
          <w:tcPr>
            <w:tcW w:w="1447" w:type="dxa"/>
            <w:gridSpan w:val="2"/>
            <w:shd w:val="clear" w:color="auto" w:fill="auto"/>
            <w:vAlign w:val="center"/>
          </w:tcPr>
          <w:p w14:paraId="0BB2A974" w14:textId="77777777" w:rsidR="00374160" w:rsidRPr="008F7C64" w:rsidRDefault="00374160" w:rsidP="00374160">
            <w:pPr>
              <w:spacing w:before="120" w:after="120"/>
              <w:jc w:val="center"/>
              <w:rPr>
                <w:sz w:val="26"/>
                <w:szCs w:val="26"/>
              </w:rPr>
            </w:pPr>
            <w:r w:rsidRPr="008F7C64">
              <w:rPr>
                <w:sz w:val="26"/>
                <w:szCs w:val="26"/>
              </w:rPr>
              <w:t>20/4/2020</w:t>
            </w:r>
          </w:p>
        </w:tc>
        <w:tc>
          <w:tcPr>
            <w:tcW w:w="1814" w:type="dxa"/>
            <w:gridSpan w:val="2"/>
            <w:shd w:val="clear" w:color="auto" w:fill="auto"/>
            <w:vAlign w:val="center"/>
          </w:tcPr>
          <w:p w14:paraId="601B78BE" w14:textId="77777777" w:rsidR="00374160" w:rsidRPr="008F7C64" w:rsidRDefault="00374160" w:rsidP="00374160">
            <w:pPr>
              <w:spacing w:before="120" w:after="120"/>
              <w:jc w:val="center"/>
              <w:rPr>
                <w:sz w:val="26"/>
                <w:szCs w:val="26"/>
              </w:rPr>
            </w:pPr>
            <w:r w:rsidRPr="008F7C64">
              <w:rPr>
                <w:sz w:val="26"/>
                <w:szCs w:val="26"/>
              </w:rPr>
              <w:t>Bộ trưởng Bộ Tư pháp</w:t>
            </w:r>
          </w:p>
        </w:tc>
      </w:tr>
      <w:tr w:rsidR="00374160" w:rsidRPr="008F7C64" w14:paraId="7F82FB28" w14:textId="77777777" w:rsidTr="00374160">
        <w:tc>
          <w:tcPr>
            <w:tcW w:w="1701" w:type="dxa"/>
            <w:shd w:val="clear" w:color="auto" w:fill="auto"/>
            <w:vAlign w:val="center"/>
          </w:tcPr>
          <w:p w14:paraId="61F021A9" w14:textId="77777777" w:rsidR="00374160" w:rsidRPr="008F7C64" w:rsidRDefault="00374160" w:rsidP="00374160">
            <w:pPr>
              <w:spacing w:before="120" w:after="120"/>
              <w:jc w:val="center"/>
              <w:rPr>
                <w:sz w:val="26"/>
                <w:szCs w:val="26"/>
              </w:rPr>
            </w:pPr>
            <w:r w:rsidRPr="008F7C64">
              <w:rPr>
                <w:sz w:val="26"/>
                <w:szCs w:val="26"/>
              </w:rPr>
              <w:t>226/2016/TT-BTC</w:t>
            </w:r>
          </w:p>
        </w:tc>
        <w:tc>
          <w:tcPr>
            <w:tcW w:w="2835" w:type="dxa"/>
            <w:shd w:val="clear" w:color="auto" w:fill="auto"/>
            <w:vAlign w:val="center"/>
          </w:tcPr>
          <w:p w14:paraId="54483B9E" w14:textId="77777777" w:rsidR="00374160" w:rsidRPr="008F7C64" w:rsidRDefault="00374160" w:rsidP="00374160">
            <w:pPr>
              <w:spacing w:before="120" w:after="120"/>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2" w:type="dxa"/>
            <w:shd w:val="clear" w:color="auto" w:fill="auto"/>
            <w:vAlign w:val="center"/>
          </w:tcPr>
          <w:p w14:paraId="7223F376" w14:textId="77777777" w:rsidR="00374160" w:rsidRPr="008F7C64" w:rsidRDefault="00374160" w:rsidP="00374160">
            <w:pPr>
              <w:spacing w:before="120" w:after="120"/>
              <w:jc w:val="center"/>
              <w:rPr>
                <w:sz w:val="26"/>
                <w:szCs w:val="26"/>
              </w:rPr>
            </w:pPr>
            <w:r w:rsidRPr="008F7C64">
              <w:rPr>
                <w:sz w:val="26"/>
                <w:szCs w:val="26"/>
              </w:rPr>
              <w:t>11/11/2016</w:t>
            </w:r>
          </w:p>
        </w:tc>
        <w:tc>
          <w:tcPr>
            <w:tcW w:w="1447" w:type="dxa"/>
            <w:gridSpan w:val="2"/>
            <w:shd w:val="clear" w:color="auto" w:fill="auto"/>
            <w:vAlign w:val="center"/>
          </w:tcPr>
          <w:p w14:paraId="683FF89D" w14:textId="77777777" w:rsidR="00374160" w:rsidRPr="008F7C64" w:rsidRDefault="00374160" w:rsidP="00374160">
            <w:pPr>
              <w:spacing w:before="120" w:after="120"/>
              <w:jc w:val="center"/>
              <w:rPr>
                <w:sz w:val="26"/>
                <w:szCs w:val="26"/>
              </w:rPr>
            </w:pPr>
            <w:r w:rsidRPr="008F7C64">
              <w:rPr>
                <w:sz w:val="26"/>
                <w:szCs w:val="26"/>
              </w:rPr>
              <w:t>01/01/2017</w:t>
            </w:r>
          </w:p>
        </w:tc>
        <w:tc>
          <w:tcPr>
            <w:tcW w:w="1814" w:type="dxa"/>
            <w:gridSpan w:val="2"/>
            <w:shd w:val="clear" w:color="auto" w:fill="auto"/>
            <w:vAlign w:val="center"/>
          </w:tcPr>
          <w:p w14:paraId="79319DE3" w14:textId="77777777" w:rsidR="00374160" w:rsidRPr="008F7C64" w:rsidRDefault="00374160" w:rsidP="00374160">
            <w:pPr>
              <w:spacing w:before="120" w:after="120"/>
              <w:jc w:val="center"/>
              <w:rPr>
                <w:sz w:val="26"/>
                <w:szCs w:val="26"/>
              </w:rPr>
            </w:pPr>
            <w:r w:rsidRPr="008F7C64">
              <w:rPr>
                <w:sz w:val="26"/>
                <w:szCs w:val="26"/>
              </w:rPr>
              <w:t>Bộ trưởng Bộ Tài chính</w:t>
            </w:r>
          </w:p>
        </w:tc>
      </w:tr>
      <w:tr w:rsidR="00374160" w:rsidRPr="008F7C64" w14:paraId="3E2CBF2A" w14:textId="77777777" w:rsidTr="00374160">
        <w:tc>
          <w:tcPr>
            <w:tcW w:w="1701" w:type="dxa"/>
            <w:shd w:val="clear" w:color="auto" w:fill="auto"/>
            <w:vAlign w:val="center"/>
          </w:tcPr>
          <w:p w14:paraId="5EEA2ABC" w14:textId="77777777" w:rsidR="00374160" w:rsidRPr="008F7C64" w:rsidRDefault="00374160" w:rsidP="00374160">
            <w:pPr>
              <w:spacing w:before="120" w:after="120"/>
              <w:jc w:val="center"/>
              <w:rPr>
                <w:sz w:val="26"/>
                <w:szCs w:val="26"/>
              </w:rPr>
            </w:pPr>
            <w:r w:rsidRPr="008F7C64">
              <w:rPr>
                <w:sz w:val="26"/>
                <w:szCs w:val="26"/>
              </w:rPr>
              <w:t>24/2016/QĐ-UBND</w:t>
            </w:r>
          </w:p>
        </w:tc>
        <w:tc>
          <w:tcPr>
            <w:tcW w:w="2835" w:type="dxa"/>
            <w:shd w:val="clear" w:color="auto" w:fill="auto"/>
            <w:vAlign w:val="center"/>
          </w:tcPr>
          <w:p w14:paraId="58765C37" w14:textId="77777777" w:rsidR="00374160" w:rsidRPr="008F7C64" w:rsidRDefault="00374160" w:rsidP="00374160">
            <w:pPr>
              <w:spacing w:before="120" w:after="120"/>
              <w:jc w:val="both"/>
              <w:rPr>
                <w:sz w:val="26"/>
                <w:szCs w:val="26"/>
              </w:rPr>
            </w:pPr>
            <w:r w:rsidRPr="008F7C64">
              <w:rPr>
                <w:sz w:val="26"/>
                <w:szCs w:val="26"/>
              </w:rPr>
              <w:t xml:space="preserve">Quyết định số 24/2016/QĐ-UBND ngày 22/7/2016 của UBND tỉnh Tây Ninh ban hành Quy định mức trần chi phí chứng thực và thù lao dịch thuật các giấy tờ, tài liệu liên quan </w:t>
            </w:r>
            <w:r w:rsidRPr="008F7C64">
              <w:rPr>
                <w:sz w:val="26"/>
                <w:szCs w:val="26"/>
              </w:rPr>
              <w:lastRenderedPageBreak/>
              <w:t>đến công tác chứng thực trên địa bàn tỉnh Tây Ninh</w:t>
            </w:r>
          </w:p>
        </w:tc>
        <w:tc>
          <w:tcPr>
            <w:tcW w:w="1842" w:type="dxa"/>
            <w:shd w:val="clear" w:color="auto" w:fill="auto"/>
            <w:vAlign w:val="center"/>
          </w:tcPr>
          <w:p w14:paraId="4FBC95BA" w14:textId="77777777" w:rsidR="00374160" w:rsidRPr="008F7C64" w:rsidRDefault="00374160" w:rsidP="00374160">
            <w:pPr>
              <w:spacing w:before="120" w:after="120"/>
              <w:jc w:val="center"/>
              <w:rPr>
                <w:sz w:val="26"/>
                <w:szCs w:val="26"/>
              </w:rPr>
            </w:pPr>
            <w:r w:rsidRPr="008F7C64">
              <w:rPr>
                <w:sz w:val="26"/>
                <w:szCs w:val="26"/>
              </w:rPr>
              <w:lastRenderedPageBreak/>
              <w:t>22/7/2016</w:t>
            </w:r>
          </w:p>
        </w:tc>
        <w:tc>
          <w:tcPr>
            <w:tcW w:w="1447" w:type="dxa"/>
            <w:gridSpan w:val="2"/>
            <w:shd w:val="clear" w:color="auto" w:fill="auto"/>
            <w:vAlign w:val="center"/>
          </w:tcPr>
          <w:p w14:paraId="10C8E20E" w14:textId="77777777" w:rsidR="00374160" w:rsidRPr="008F7C64" w:rsidRDefault="00374160" w:rsidP="00374160">
            <w:pPr>
              <w:spacing w:before="120" w:after="120"/>
              <w:jc w:val="center"/>
              <w:rPr>
                <w:sz w:val="26"/>
                <w:szCs w:val="26"/>
              </w:rPr>
            </w:pPr>
            <w:r w:rsidRPr="008F7C64">
              <w:rPr>
                <w:sz w:val="26"/>
                <w:szCs w:val="26"/>
              </w:rPr>
              <w:t>02/8/2016</w:t>
            </w:r>
          </w:p>
        </w:tc>
        <w:tc>
          <w:tcPr>
            <w:tcW w:w="1814" w:type="dxa"/>
            <w:gridSpan w:val="2"/>
            <w:shd w:val="clear" w:color="auto" w:fill="auto"/>
            <w:vAlign w:val="center"/>
          </w:tcPr>
          <w:p w14:paraId="0594F2A1" w14:textId="77777777" w:rsidR="00374160" w:rsidRPr="008F7C64" w:rsidRDefault="00374160" w:rsidP="00374160">
            <w:pPr>
              <w:spacing w:before="120" w:after="120"/>
              <w:jc w:val="center"/>
              <w:rPr>
                <w:sz w:val="26"/>
                <w:szCs w:val="26"/>
              </w:rPr>
            </w:pPr>
            <w:r w:rsidRPr="008F7C64">
              <w:rPr>
                <w:sz w:val="26"/>
                <w:szCs w:val="26"/>
              </w:rPr>
              <w:t>UBND tỉnh Tây Ninh</w:t>
            </w:r>
          </w:p>
        </w:tc>
      </w:tr>
      <w:tr w:rsidR="00374160" w:rsidRPr="008F7C64" w14:paraId="5CCFECAB" w14:textId="77777777" w:rsidTr="00374160">
        <w:tc>
          <w:tcPr>
            <w:tcW w:w="4536" w:type="dxa"/>
            <w:gridSpan w:val="2"/>
            <w:shd w:val="clear" w:color="auto" w:fill="auto"/>
            <w:vAlign w:val="center"/>
          </w:tcPr>
          <w:p w14:paraId="55AE7C55"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lastRenderedPageBreak/>
              <w:t>8. Yêu cầu, điều kiện thực hiện TTHC:</w:t>
            </w:r>
          </w:p>
        </w:tc>
        <w:tc>
          <w:tcPr>
            <w:tcW w:w="5103" w:type="dxa"/>
            <w:gridSpan w:val="5"/>
            <w:shd w:val="clear" w:color="auto" w:fill="auto"/>
            <w:vAlign w:val="center"/>
          </w:tcPr>
          <w:p w14:paraId="21E4AD0F" w14:textId="77777777" w:rsidR="00374160" w:rsidRPr="008F7C64" w:rsidRDefault="00374160" w:rsidP="00374160">
            <w:pPr>
              <w:spacing w:before="120" w:after="120"/>
              <w:jc w:val="both"/>
              <w:rPr>
                <w:sz w:val="26"/>
                <w:szCs w:val="26"/>
              </w:rPr>
            </w:pPr>
            <w:r w:rsidRPr="008F7C64">
              <w:rPr>
                <w:sz w:val="26"/>
                <w:szCs w:val="26"/>
                <w:lang w:eastAsia="vi-VN"/>
              </w:rPr>
              <w:t>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tc>
      </w:tr>
      <w:tr w:rsidR="00374160" w:rsidRPr="008F7C64" w14:paraId="238F652D" w14:textId="77777777" w:rsidTr="00374160">
        <w:trPr>
          <w:trHeight w:val="358"/>
        </w:trPr>
        <w:tc>
          <w:tcPr>
            <w:tcW w:w="9639" w:type="dxa"/>
            <w:gridSpan w:val="7"/>
            <w:shd w:val="clear" w:color="auto" w:fill="auto"/>
            <w:vAlign w:val="center"/>
          </w:tcPr>
          <w:p w14:paraId="2FB73C41" w14:textId="77777777" w:rsidR="00374160" w:rsidRPr="008F7C64" w:rsidRDefault="00374160" w:rsidP="00374160">
            <w:pPr>
              <w:spacing w:before="120" w:after="120"/>
              <w:jc w:val="both"/>
              <w:rPr>
                <w:sz w:val="26"/>
                <w:szCs w:val="26"/>
                <w:lang w:val="vi-VN"/>
              </w:rPr>
            </w:pPr>
            <w:r w:rsidRPr="008F7C64">
              <w:rPr>
                <w:b/>
                <w:bCs/>
                <w:sz w:val="26"/>
                <w:szCs w:val="26"/>
              </w:rPr>
              <w:t>* Ghi chú</w:t>
            </w:r>
          </w:p>
        </w:tc>
      </w:tr>
      <w:tr w:rsidR="00374160" w:rsidRPr="008F7C64" w14:paraId="42240188" w14:textId="77777777" w:rsidTr="00374160">
        <w:tc>
          <w:tcPr>
            <w:tcW w:w="1701" w:type="dxa"/>
            <w:vMerge w:val="restart"/>
            <w:shd w:val="clear" w:color="auto" w:fill="auto"/>
            <w:vAlign w:val="center"/>
          </w:tcPr>
          <w:p w14:paraId="4F2947D6" w14:textId="77777777" w:rsidR="00374160" w:rsidRPr="008F7C64" w:rsidRDefault="00374160" w:rsidP="00374160">
            <w:pPr>
              <w:spacing w:before="120" w:after="120"/>
              <w:jc w:val="center"/>
              <w:rPr>
                <w:bCs/>
                <w:sz w:val="26"/>
                <w:szCs w:val="26"/>
              </w:rPr>
            </w:pPr>
            <w:r w:rsidRPr="008F7C64">
              <w:rPr>
                <w:sz w:val="26"/>
                <w:szCs w:val="26"/>
              </w:rPr>
              <w:t>Thành phần  hồ sơ lưu</w:t>
            </w:r>
          </w:p>
        </w:tc>
        <w:tc>
          <w:tcPr>
            <w:tcW w:w="7938" w:type="dxa"/>
            <w:gridSpan w:val="6"/>
            <w:shd w:val="clear" w:color="auto" w:fill="auto"/>
            <w:vAlign w:val="center"/>
          </w:tcPr>
          <w:p w14:paraId="7DB5CA6F" w14:textId="77777777" w:rsidR="00374160" w:rsidRPr="008F7C64" w:rsidRDefault="00374160" w:rsidP="00374160">
            <w:pPr>
              <w:spacing w:before="120" w:after="120"/>
              <w:ind w:right="62"/>
              <w:jc w:val="both"/>
              <w:rPr>
                <w:sz w:val="26"/>
                <w:szCs w:val="26"/>
                <w:lang w:val="nl-NL"/>
              </w:rPr>
            </w:pPr>
            <w:r w:rsidRPr="008F7C64">
              <w:rPr>
                <w:sz w:val="26"/>
                <w:szCs w:val="26"/>
              </w:rPr>
              <w:t>Lưu theo thành phần hồ sơ theo TTHC quy định;</w:t>
            </w:r>
          </w:p>
        </w:tc>
      </w:tr>
      <w:tr w:rsidR="00374160" w:rsidRPr="008F7C64" w14:paraId="3E09AC2B" w14:textId="77777777" w:rsidTr="00374160">
        <w:tc>
          <w:tcPr>
            <w:tcW w:w="1701" w:type="dxa"/>
            <w:vMerge/>
            <w:shd w:val="clear" w:color="auto" w:fill="auto"/>
            <w:vAlign w:val="center"/>
          </w:tcPr>
          <w:p w14:paraId="7A5B85F6"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242F1A1E" w14:textId="77777777" w:rsidR="00374160" w:rsidRPr="008F7C64" w:rsidRDefault="00374160" w:rsidP="00374160">
            <w:pPr>
              <w:spacing w:before="120" w:after="120"/>
              <w:ind w:left="103" w:right="127"/>
              <w:jc w:val="both"/>
              <w:rPr>
                <w:sz w:val="26"/>
                <w:szCs w:val="26"/>
                <w:lang w:val="nl-NL"/>
              </w:rPr>
            </w:pPr>
            <w:r w:rsidRPr="008F7C64">
              <w:rPr>
                <w:sz w:val="26"/>
                <w:szCs w:val="26"/>
              </w:rPr>
              <w:t>Kết quả giải quyết Thủ tục hành chính;</w:t>
            </w:r>
          </w:p>
        </w:tc>
      </w:tr>
      <w:tr w:rsidR="00374160" w:rsidRPr="008F7C64" w14:paraId="66E90690" w14:textId="77777777" w:rsidTr="00374160">
        <w:tc>
          <w:tcPr>
            <w:tcW w:w="1701" w:type="dxa"/>
            <w:vMerge/>
            <w:shd w:val="clear" w:color="auto" w:fill="auto"/>
            <w:vAlign w:val="center"/>
          </w:tcPr>
          <w:p w14:paraId="141EBB1A"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79FC80E0" w14:textId="77777777" w:rsidR="00374160" w:rsidRPr="008F7C64" w:rsidRDefault="00374160" w:rsidP="00374160">
            <w:pPr>
              <w:spacing w:before="120" w:after="120"/>
              <w:ind w:left="103" w:right="127"/>
              <w:jc w:val="both"/>
              <w:rPr>
                <w:sz w:val="26"/>
                <w:szCs w:val="26"/>
                <w:lang w:val="nl-NL"/>
              </w:rPr>
            </w:pPr>
            <w:r w:rsidRPr="008F7C64">
              <w:rPr>
                <w:sz w:val="26"/>
                <w:szCs w:val="26"/>
              </w:rPr>
              <w:t>Giấy tiếp nhận hồ sơ và hẹn trả kết quả;</w:t>
            </w:r>
          </w:p>
        </w:tc>
      </w:tr>
      <w:tr w:rsidR="00374160" w:rsidRPr="008F7C64" w14:paraId="76A025AE" w14:textId="77777777" w:rsidTr="00374160">
        <w:tc>
          <w:tcPr>
            <w:tcW w:w="1701" w:type="dxa"/>
            <w:vMerge/>
            <w:shd w:val="clear" w:color="auto" w:fill="auto"/>
            <w:vAlign w:val="center"/>
          </w:tcPr>
          <w:p w14:paraId="14AD9F74"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63CAD026" w14:textId="77777777" w:rsidR="00374160" w:rsidRPr="008F7C64" w:rsidRDefault="00374160" w:rsidP="00374160">
            <w:pPr>
              <w:spacing w:before="120" w:after="120"/>
              <w:ind w:left="103" w:right="127"/>
              <w:jc w:val="both"/>
              <w:rPr>
                <w:sz w:val="26"/>
                <w:szCs w:val="26"/>
                <w:lang w:val="nl-NL"/>
              </w:rPr>
            </w:pPr>
            <w:r w:rsidRPr="008F7C64">
              <w:rPr>
                <w:sz w:val="26"/>
                <w:szCs w:val="26"/>
              </w:rPr>
              <w:t>Phiếu theo dõi quá trình xử lý công việc;</w:t>
            </w:r>
          </w:p>
        </w:tc>
      </w:tr>
      <w:tr w:rsidR="00374160" w:rsidRPr="008F7C64" w14:paraId="7BD7A911" w14:textId="77777777" w:rsidTr="00374160">
        <w:tc>
          <w:tcPr>
            <w:tcW w:w="1701" w:type="dxa"/>
            <w:vMerge/>
            <w:shd w:val="clear" w:color="auto" w:fill="auto"/>
            <w:vAlign w:val="center"/>
          </w:tcPr>
          <w:p w14:paraId="78D28948" w14:textId="77777777" w:rsidR="00374160" w:rsidRPr="008F7C64" w:rsidRDefault="00374160" w:rsidP="00374160">
            <w:pPr>
              <w:spacing w:before="120" w:after="120"/>
              <w:jc w:val="center"/>
              <w:rPr>
                <w:bCs/>
                <w:sz w:val="26"/>
                <w:szCs w:val="26"/>
                <w:lang w:val="nl-NL"/>
              </w:rPr>
            </w:pPr>
          </w:p>
        </w:tc>
        <w:tc>
          <w:tcPr>
            <w:tcW w:w="7938" w:type="dxa"/>
            <w:gridSpan w:val="6"/>
            <w:shd w:val="clear" w:color="auto" w:fill="auto"/>
            <w:vAlign w:val="center"/>
          </w:tcPr>
          <w:p w14:paraId="3FE97FC6" w14:textId="77777777" w:rsidR="00374160" w:rsidRPr="008F7C64" w:rsidRDefault="00374160" w:rsidP="00374160">
            <w:pPr>
              <w:spacing w:before="120" w:after="120"/>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20D37001" w14:textId="77777777" w:rsidTr="00374160">
        <w:tc>
          <w:tcPr>
            <w:tcW w:w="1701" w:type="dxa"/>
            <w:shd w:val="clear" w:color="auto" w:fill="auto"/>
            <w:vAlign w:val="center"/>
          </w:tcPr>
          <w:p w14:paraId="1B7DDEB9"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7938" w:type="dxa"/>
            <w:gridSpan w:val="6"/>
            <w:shd w:val="clear" w:color="auto" w:fill="auto"/>
            <w:vAlign w:val="center"/>
          </w:tcPr>
          <w:p w14:paraId="46D62843" w14:textId="77777777" w:rsidR="00374160" w:rsidRPr="008F7C64" w:rsidRDefault="00374160" w:rsidP="00374160">
            <w:pPr>
              <w:spacing w:before="120" w:after="120"/>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6A7C8BC9" w14:textId="77777777" w:rsidR="00771711" w:rsidRDefault="00771711" w:rsidP="00374160">
      <w:pPr>
        <w:rPr>
          <w:sz w:val="26"/>
          <w:szCs w:val="26"/>
        </w:rPr>
      </w:pPr>
    </w:p>
    <w:p w14:paraId="470B8B6A" w14:textId="77777777" w:rsidR="00771711" w:rsidRDefault="00771711">
      <w:pPr>
        <w:rPr>
          <w:sz w:val="26"/>
          <w:szCs w:val="26"/>
        </w:rPr>
      </w:pPr>
      <w:r>
        <w:rPr>
          <w:sz w:val="26"/>
          <w:szCs w:val="26"/>
        </w:rPr>
        <w:br w:type="page"/>
      </w:r>
    </w:p>
    <w:p w14:paraId="20F042D8" w14:textId="77777777" w:rsidR="002717AE" w:rsidRPr="008F7C64" w:rsidRDefault="002717AE" w:rsidP="00374160">
      <w:pP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1843"/>
        <w:gridCol w:w="1451"/>
        <w:gridCol w:w="8"/>
        <w:gridCol w:w="1801"/>
      </w:tblGrid>
      <w:tr w:rsidR="00374160" w:rsidRPr="008F7C64" w14:paraId="0966409E" w14:textId="77777777" w:rsidTr="00374160">
        <w:tc>
          <w:tcPr>
            <w:tcW w:w="1843" w:type="dxa"/>
            <w:shd w:val="clear" w:color="auto" w:fill="auto"/>
            <w:vAlign w:val="center"/>
          </w:tcPr>
          <w:p w14:paraId="3C410A12" w14:textId="77777777" w:rsidR="00374160" w:rsidRPr="008F7C64" w:rsidRDefault="00374160" w:rsidP="00374160">
            <w:pPr>
              <w:spacing w:before="120" w:after="120"/>
              <w:textAlignment w:val="center"/>
              <w:rPr>
                <w:b/>
                <w:color w:val="000000"/>
                <w:spacing w:val="-2"/>
                <w:sz w:val="26"/>
                <w:szCs w:val="26"/>
              </w:rPr>
            </w:pPr>
            <w:r w:rsidRPr="008F7C64">
              <w:rPr>
                <w:b/>
                <w:color w:val="000000"/>
                <w:spacing w:val="-2"/>
                <w:sz w:val="26"/>
                <w:szCs w:val="26"/>
              </w:rPr>
              <w:t>Mã thủ tục số</w:t>
            </w:r>
            <w:r w:rsidR="008A6B5D">
              <w:rPr>
                <w:b/>
                <w:color w:val="000000"/>
                <w:spacing w:val="-2"/>
                <w:sz w:val="26"/>
                <w:szCs w:val="26"/>
              </w:rPr>
              <w:t>: 29</w:t>
            </w:r>
          </w:p>
        </w:tc>
        <w:tc>
          <w:tcPr>
            <w:tcW w:w="7796" w:type="dxa"/>
            <w:gridSpan w:val="5"/>
            <w:shd w:val="clear" w:color="auto" w:fill="auto"/>
            <w:vAlign w:val="center"/>
          </w:tcPr>
          <w:p w14:paraId="262C37D2"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2.000942.000.00.00.H53</w:t>
            </w:r>
          </w:p>
        </w:tc>
      </w:tr>
      <w:tr w:rsidR="00374160" w:rsidRPr="008F7C64" w14:paraId="68D93361" w14:textId="77777777" w:rsidTr="00374160">
        <w:tc>
          <w:tcPr>
            <w:tcW w:w="1843" w:type="dxa"/>
            <w:shd w:val="clear" w:color="auto" w:fill="auto"/>
            <w:vAlign w:val="center"/>
          </w:tcPr>
          <w:p w14:paraId="32C9B242"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796" w:type="dxa"/>
            <w:gridSpan w:val="5"/>
            <w:shd w:val="clear" w:color="auto" w:fill="auto"/>
          </w:tcPr>
          <w:p w14:paraId="7EC8650A" w14:textId="77777777" w:rsidR="00374160" w:rsidRPr="008F7C64" w:rsidRDefault="00374160" w:rsidP="00771711">
            <w:pPr>
              <w:spacing w:before="60" w:after="60" w:line="264" w:lineRule="auto"/>
              <w:rPr>
                <w:color w:val="000000"/>
                <w:sz w:val="26"/>
                <w:szCs w:val="26"/>
              </w:rPr>
            </w:pPr>
            <w:r w:rsidRPr="008F7C64">
              <w:rPr>
                <w:rFonts w:eastAsia="Times New Roman"/>
                <w:sz w:val="26"/>
                <w:szCs w:val="26"/>
              </w:rPr>
              <w:t xml:space="preserve">Cấp bản sao có chứng thực từ bản chính hợp đồng, giao dịch đã được chứng thực (dịch vụ công trực tuyến </w:t>
            </w:r>
            <w:r w:rsidR="00771711">
              <w:rPr>
                <w:rFonts w:eastAsia="Times New Roman"/>
                <w:sz w:val="26"/>
                <w:szCs w:val="26"/>
              </w:rPr>
              <w:t>toàn</w:t>
            </w:r>
            <w:r w:rsidR="00B63338">
              <w:rPr>
                <w:rFonts w:eastAsia="Times New Roman"/>
                <w:sz w:val="26"/>
                <w:szCs w:val="26"/>
              </w:rPr>
              <w:t xml:space="preserve"> trình</w:t>
            </w:r>
            <w:r w:rsidRPr="008F7C64">
              <w:rPr>
                <w:rFonts w:eastAsia="Times New Roman"/>
                <w:sz w:val="26"/>
                <w:szCs w:val="26"/>
              </w:rPr>
              <w:t>)</w:t>
            </w:r>
          </w:p>
        </w:tc>
      </w:tr>
      <w:tr w:rsidR="00374160" w:rsidRPr="008F7C64" w14:paraId="375D7091" w14:textId="77777777" w:rsidTr="00374160">
        <w:tc>
          <w:tcPr>
            <w:tcW w:w="1843" w:type="dxa"/>
            <w:shd w:val="clear" w:color="auto" w:fill="auto"/>
            <w:vAlign w:val="center"/>
          </w:tcPr>
          <w:p w14:paraId="6F950F17"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796" w:type="dxa"/>
            <w:gridSpan w:val="5"/>
            <w:shd w:val="clear" w:color="auto" w:fill="auto"/>
            <w:vAlign w:val="center"/>
          </w:tcPr>
          <w:p w14:paraId="4470D30D"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690C754D" w14:textId="77777777" w:rsidTr="00374160">
        <w:tc>
          <w:tcPr>
            <w:tcW w:w="1843" w:type="dxa"/>
            <w:shd w:val="clear" w:color="auto" w:fill="auto"/>
            <w:vAlign w:val="center"/>
          </w:tcPr>
          <w:p w14:paraId="16B43229"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796" w:type="dxa"/>
            <w:gridSpan w:val="5"/>
            <w:shd w:val="clear" w:color="auto" w:fill="auto"/>
            <w:vAlign w:val="center"/>
          </w:tcPr>
          <w:p w14:paraId="19F50D50"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Chứng thực</w:t>
            </w:r>
          </w:p>
        </w:tc>
      </w:tr>
      <w:tr w:rsidR="00374160" w:rsidRPr="008F7C64" w14:paraId="0BA33D10" w14:textId="77777777" w:rsidTr="00374160">
        <w:tc>
          <w:tcPr>
            <w:tcW w:w="9639" w:type="dxa"/>
            <w:gridSpan w:val="6"/>
            <w:shd w:val="clear" w:color="auto" w:fill="auto"/>
          </w:tcPr>
          <w:p w14:paraId="1DFCF081"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0C973955" w14:textId="77777777" w:rsidTr="00374160">
        <w:tc>
          <w:tcPr>
            <w:tcW w:w="9639" w:type="dxa"/>
            <w:gridSpan w:val="6"/>
            <w:shd w:val="clear" w:color="auto" w:fill="auto"/>
          </w:tcPr>
          <w:p w14:paraId="106A4B22" w14:textId="77777777" w:rsidR="00374160" w:rsidRPr="008F7C64" w:rsidRDefault="00374160" w:rsidP="00374160">
            <w:pPr>
              <w:jc w:val="both"/>
              <w:rPr>
                <w:rFonts w:eastAsia="Arial"/>
                <w:sz w:val="26"/>
                <w:szCs w:val="26"/>
                <w:lang w:val="pt-BR"/>
              </w:rPr>
            </w:pP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58D1134B"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65" w:history="1">
              <w:r w:rsidRPr="008F7C64">
                <w:rPr>
                  <w:rStyle w:val="Hyperlink"/>
                  <w:rFonts w:eastAsia="Arial"/>
                  <w:sz w:val="26"/>
                  <w:szCs w:val="26"/>
                  <w:u w:val="none"/>
                  <w:lang w:val="pt-BR"/>
                </w:rPr>
                <w:t>https://dichvucong.gov.vn</w:t>
              </w:r>
            </w:hyperlink>
          </w:p>
          <w:p w14:paraId="67DE0A12" w14:textId="77777777" w:rsidR="00374160" w:rsidRPr="008F7C64" w:rsidRDefault="00374160" w:rsidP="00374160">
            <w:pPr>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66" w:history="1">
              <w:r w:rsidRPr="008F7C64">
                <w:rPr>
                  <w:rStyle w:val="Hyperlink"/>
                  <w:rFonts w:eastAsia="Arial"/>
                  <w:sz w:val="26"/>
                  <w:szCs w:val="26"/>
                  <w:u w:val="none"/>
                  <w:lang w:val="pt-BR"/>
                </w:rPr>
                <w:t>https://dichvucong.tayninh.gov.vn</w:t>
              </w:r>
            </w:hyperlink>
          </w:p>
          <w:p w14:paraId="4C354EF9" w14:textId="77777777" w:rsidR="00374160" w:rsidRPr="008F7C64" w:rsidRDefault="00374160" w:rsidP="00374160">
            <w:pPr>
              <w:ind w:left="125"/>
              <w:rPr>
                <w:rStyle w:val="Hyperlink"/>
                <w:sz w:val="26"/>
                <w:szCs w:val="26"/>
                <w:u w:val="none"/>
                <w:lang w:val="vi-VN"/>
              </w:rPr>
            </w:pPr>
            <w:r w:rsidRPr="008F7C64">
              <w:rPr>
                <w:rStyle w:val="Hyperlink"/>
                <w:sz w:val="26"/>
                <w:szCs w:val="26"/>
                <w:u w:val="none"/>
                <w:lang w:val="vi-VN"/>
              </w:rPr>
              <w:t>+ Ứng dụng Tây Ninh Smart</w:t>
            </w:r>
          </w:p>
          <w:p w14:paraId="342378A8" w14:textId="77777777" w:rsidR="00374160" w:rsidRPr="008F7C64" w:rsidRDefault="00374160" w:rsidP="00374160">
            <w:pPr>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4FD88279" w14:textId="77777777" w:rsidR="00374160" w:rsidRPr="008F7C64" w:rsidRDefault="00374160" w:rsidP="00374160">
            <w:pPr>
              <w:jc w:val="both"/>
              <w:rPr>
                <w:rStyle w:val="text"/>
                <w:spacing w:val="4"/>
                <w:sz w:val="26"/>
                <w:szCs w:val="26"/>
                <w:shd w:val="clear" w:color="auto" w:fill="FFFFFF"/>
              </w:rPr>
            </w:pPr>
            <w:r w:rsidRPr="008F7C64">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7C64">
              <w:rPr>
                <w:sz w:val="26"/>
                <w:szCs w:val="26"/>
              </w:rPr>
              <w:t>1900561563</w:t>
            </w:r>
            <w:r w:rsidRPr="008F7C64">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401233B3" w14:textId="77777777" w:rsidR="00374160" w:rsidRPr="008F7C64" w:rsidRDefault="00374160" w:rsidP="00374160">
            <w:pPr>
              <w:jc w:val="both"/>
              <w:rPr>
                <w:rStyle w:val="text"/>
                <w:spacing w:val="4"/>
                <w:sz w:val="26"/>
                <w:szCs w:val="26"/>
                <w:shd w:val="clear" w:color="auto" w:fill="FFFFFF"/>
              </w:rPr>
            </w:pPr>
            <w:r w:rsidRPr="008F7C64">
              <w:rPr>
                <w:rStyle w:val="text"/>
                <w:spacing w:val="4"/>
                <w:sz w:val="26"/>
                <w:szCs w:val="26"/>
                <w:shd w:val="clear" w:color="auto" w:fill="FFFFFF"/>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14:paraId="15562868"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2558D11C"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5B5AE2E8"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48BFBFEA"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 cấp huyện</w:t>
            </w:r>
            <w:r w:rsidRPr="008F7C64">
              <w:rPr>
                <w:sz w:val="26"/>
                <w:szCs w:val="26"/>
              </w:rPr>
              <w:t>:</w:t>
            </w:r>
          </w:p>
          <w:p w14:paraId="7F32417B"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460704D8"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w:t>
            </w:r>
            <w:r w:rsidRPr="008F7C64">
              <w:rPr>
                <w:rStyle w:val="text"/>
                <w:spacing w:val="4"/>
                <w:sz w:val="26"/>
                <w:szCs w:val="26"/>
                <w:shd w:val="clear" w:color="auto" w:fill="FFFFFF"/>
              </w:rPr>
              <w:t>Bộ phận Tiếp nhận và Trả kết quả</w:t>
            </w:r>
            <w:r w:rsidRPr="008F7C64">
              <w:rPr>
                <w:sz w:val="26"/>
                <w:szCs w:val="26"/>
              </w:rPr>
              <w:t xml:space="preserve">. </w:t>
            </w:r>
          </w:p>
          <w:p w14:paraId="1651A15F"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54A87740"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5DF3C5DD" w14:textId="77777777" w:rsidR="00374160" w:rsidRPr="008F7C64" w:rsidRDefault="00374160" w:rsidP="00374160">
            <w:pPr>
              <w:shd w:val="clear" w:color="auto" w:fill="FFFFFF"/>
              <w:jc w:val="both"/>
              <w:rPr>
                <w:sz w:val="26"/>
                <w:szCs w:val="26"/>
              </w:rPr>
            </w:pPr>
            <w:r w:rsidRPr="008F7C64">
              <w:rPr>
                <w:sz w:val="26"/>
                <w:szCs w:val="26"/>
              </w:rPr>
              <w:lastRenderedPageBreak/>
              <w:t>- Thực hiện kiểm tra hồ sơ:</w:t>
            </w:r>
          </w:p>
          <w:p w14:paraId="6BFA9389" w14:textId="77777777" w:rsidR="00374160" w:rsidRPr="008F7C64" w:rsidRDefault="00374160" w:rsidP="00374160">
            <w:pPr>
              <w:shd w:val="clear" w:color="auto" w:fill="FFFFFF"/>
              <w:jc w:val="both"/>
              <w:rPr>
                <w:sz w:val="26"/>
                <w:szCs w:val="26"/>
              </w:rPr>
            </w:pPr>
            <w:r w:rsidRPr="008F7C64">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Phòng Tư pháp kiểm tra, thẩm định, xử lý.</w:t>
            </w:r>
          </w:p>
          <w:p w14:paraId="06FAF053" w14:textId="77777777" w:rsidR="00374160" w:rsidRPr="008F7C64" w:rsidRDefault="00374160" w:rsidP="00374160">
            <w:pPr>
              <w:shd w:val="clear" w:color="auto" w:fill="FFFFFF"/>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3E255E0" w14:textId="77777777" w:rsidR="00374160" w:rsidRPr="008F7C64" w:rsidRDefault="00374160" w:rsidP="00374160">
            <w:pPr>
              <w:shd w:val="clear" w:color="auto" w:fill="FFFFFF"/>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7D055547"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50A57C01" w14:textId="77777777" w:rsidR="00374160" w:rsidRPr="008F7C64" w:rsidRDefault="00374160" w:rsidP="00374160">
            <w:pPr>
              <w:jc w:val="both"/>
              <w:rPr>
                <w:sz w:val="26"/>
                <w:szCs w:val="26"/>
              </w:rPr>
            </w:pPr>
            <w:r w:rsidRPr="008F7C64">
              <w:rPr>
                <w:sz w:val="26"/>
                <w:szCs w:val="26"/>
              </w:rPr>
              <w:t>- Phòng Tư pháp xem xét, kiểm tra tính đầy đủ, hợp lệ (trường hợp đủ điều kiện), ký cấp bản sao từ bản chính hợp đồng giao dịch đã được chứng thực cho công dân.</w:t>
            </w:r>
          </w:p>
          <w:p w14:paraId="77930BE6" w14:textId="77777777" w:rsidR="00374160" w:rsidRPr="008F7C64" w:rsidRDefault="00374160" w:rsidP="00374160">
            <w:pPr>
              <w:tabs>
                <w:tab w:val="left" w:pos="3698"/>
              </w:tabs>
              <w:ind w:right="34"/>
              <w:jc w:val="both"/>
              <w:rPr>
                <w:sz w:val="26"/>
                <w:szCs w:val="26"/>
              </w:rPr>
            </w:pPr>
            <w:r w:rsidRPr="008F7C64">
              <w:rPr>
                <w:sz w:val="26"/>
                <w:szCs w:val="26"/>
              </w:rPr>
              <w:t xml:space="preserve">- Trường hợp Phòng Tư pháp kiểm tra không đủ điều kiện, ban hành văn bản từ chối nêu rõ lý do và chuyển hồ sơ (kèm văn bản từ chối) đến </w:t>
            </w:r>
            <w:r w:rsidRPr="008F7C64">
              <w:rPr>
                <w:rStyle w:val="text"/>
                <w:spacing w:val="4"/>
                <w:sz w:val="26"/>
                <w:szCs w:val="26"/>
                <w:shd w:val="clear" w:color="auto" w:fill="FFFFFF"/>
              </w:rPr>
              <w:t>Bộ phận Tiếp nhận và Trả kết quả.</w:t>
            </w:r>
          </w:p>
          <w:p w14:paraId="5F3C7914"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2DFDDE4A"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Nhận kết quả trực tiếp tại Bộ phận Tiếp nhận và Trả kết quả cấp huyện trong trường hợp nộp hồ sơ trực tiếp.</w:t>
            </w:r>
          </w:p>
          <w:p w14:paraId="7F45978B"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r w:rsidRPr="008F7C64">
              <w:rPr>
                <w:rFonts w:eastAsia="Arial"/>
                <w:color w:val="000000"/>
                <w:sz w:val="26"/>
                <w:szCs w:val="26"/>
                <w:lang w:val="nl-NL"/>
              </w:rPr>
              <w:t xml:space="preserve"> </w:t>
            </w:r>
          </w:p>
          <w:p w14:paraId="2BD3A775"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71CC05FF"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3B0F0751" w14:textId="77777777" w:rsidR="00374160" w:rsidRPr="008F7C64" w:rsidRDefault="00374160" w:rsidP="00374160">
            <w:pPr>
              <w:shd w:val="clear" w:color="auto" w:fill="FFFFFF"/>
              <w:jc w:val="both"/>
              <w:rPr>
                <w:sz w:val="26"/>
                <w:szCs w:val="26"/>
              </w:rPr>
            </w:pPr>
            <w:r w:rsidRPr="008F7C64">
              <w:rPr>
                <w:rStyle w:val="text"/>
                <w:spacing w:val="4"/>
                <w:sz w:val="26"/>
                <w:szCs w:val="26"/>
                <w:shd w:val="clear" w:color="auto" w:fill="FFFFFF"/>
              </w:rPr>
              <w:t>Bộ phận Tiếp nhận và Trả kết quả</w:t>
            </w:r>
            <w:r w:rsidRPr="008F7C64">
              <w:rPr>
                <w:sz w:val="26"/>
                <w:szCs w:val="26"/>
              </w:rPr>
              <w:t xml:space="preserve"> tiếp nhận kết quả giải quyết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A9875AF" w14:textId="77777777" w:rsidR="00374160" w:rsidRPr="008D481D" w:rsidRDefault="00374160" w:rsidP="00374160">
            <w:pPr>
              <w:shd w:val="clear" w:color="auto" w:fill="FFFFFF"/>
              <w:spacing w:before="120" w:after="120"/>
              <w:jc w:val="both"/>
              <w:rPr>
                <w:sz w:val="26"/>
                <w:szCs w:val="26"/>
              </w:rPr>
            </w:pPr>
            <w:r w:rsidRPr="008D481D">
              <w:rPr>
                <w:b/>
                <w:bCs/>
                <w:sz w:val="26"/>
                <w:szCs w:val="26"/>
              </w:rPr>
              <w:t>Lưu ý:</w:t>
            </w:r>
            <w:r w:rsidRPr="008D481D">
              <w:rPr>
                <w:sz w:val="26"/>
                <w:szCs w:val="26"/>
              </w:rPr>
              <w:t xml:space="preserve"> Đối với hình thức nộp hồ sơ trực tuyến, tổ chức/cá nhân khi nhận kết quả giải quyết thủ tục hành chính phải gửi bộ hồ sơ gốc để so sánh, đối chiếu.</w:t>
            </w:r>
          </w:p>
          <w:p w14:paraId="55E78A72" w14:textId="77777777" w:rsidR="00071F2D" w:rsidRDefault="00374160" w:rsidP="008D481D">
            <w:pPr>
              <w:pStyle w:val="ws-p"/>
              <w:shd w:val="clear" w:color="auto" w:fill="FFFFFF"/>
              <w:spacing w:before="120" w:beforeAutospacing="0" w:after="120" w:afterAutospacing="0"/>
              <w:jc w:val="both"/>
              <w:rPr>
                <w:b/>
                <w:sz w:val="26"/>
                <w:szCs w:val="26"/>
              </w:rPr>
            </w:pPr>
            <w:r w:rsidRPr="008F7C64">
              <w:rPr>
                <w:b/>
                <w:sz w:val="26"/>
                <w:szCs w:val="26"/>
              </w:rPr>
              <w:t>* Sơ đồ quy trình</w:t>
            </w:r>
            <w:r w:rsidR="002717AE" w:rsidRPr="008F7C64">
              <w:rPr>
                <w:noProof/>
                <w:sz w:val="26"/>
                <w:szCs w:val="26"/>
              </w:rPr>
              <mc:AlternateContent>
                <mc:Choice Requires="wpg">
                  <w:drawing>
                    <wp:anchor distT="0" distB="0" distL="114300" distR="114300" simplePos="0" relativeHeight="251717632" behindDoc="0" locked="0" layoutInCell="1" allowOverlap="1" wp14:anchorId="668A5C4F" wp14:editId="65042155">
                      <wp:simplePos x="0" y="0"/>
                      <wp:positionH relativeFrom="margin">
                        <wp:posOffset>-59690</wp:posOffset>
                      </wp:positionH>
                      <wp:positionV relativeFrom="paragraph">
                        <wp:posOffset>254000</wp:posOffset>
                      </wp:positionV>
                      <wp:extent cx="5943600" cy="1287780"/>
                      <wp:effectExtent l="0" t="0" r="19050" b="8382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87780"/>
                                <a:chOff x="0" y="0"/>
                                <a:chExt cx="6678777" cy="1304518"/>
                              </a:xfrm>
                            </wpg:grpSpPr>
                            <wps:wsp>
                              <wps:cNvPr id="57" name="Text Box 52"/>
                              <wps:cNvSpPr txBox="1">
                                <a:spLocks noChangeArrowheads="1"/>
                              </wps:cNvSpPr>
                              <wps:spPr bwMode="auto">
                                <a:xfrm>
                                  <a:off x="0" y="14631"/>
                                  <a:ext cx="1330960" cy="863600"/>
                                </a:xfrm>
                                <a:prstGeom prst="rect">
                                  <a:avLst/>
                                </a:prstGeom>
                                <a:solidFill>
                                  <a:srgbClr val="FFFFFF"/>
                                </a:solidFill>
                                <a:ln w="6350">
                                  <a:solidFill>
                                    <a:srgbClr val="000000"/>
                                  </a:solidFill>
                                  <a:miter lim="800000"/>
                                  <a:headEnd/>
                                  <a:tailEnd/>
                                </a:ln>
                              </wps:spPr>
                              <wps:txbx>
                                <w:txbxContent>
                                  <w:p w14:paraId="1C8F0B8D"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36BAE96E" w14:textId="77777777" w:rsidR="00A7443A" w:rsidRDefault="00A7443A" w:rsidP="00374160">
                                    <w:pPr>
                                      <w:spacing w:after="0"/>
                                      <w:jc w:val="center"/>
                                      <w:rPr>
                                        <w:sz w:val="24"/>
                                        <w:szCs w:val="24"/>
                                      </w:rPr>
                                    </w:pPr>
                                    <w:r>
                                      <w:rPr>
                                        <w:sz w:val="24"/>
                                        <w:szCs w:val="24"/>
                                      </w:rPr>
                                      <w:t>(02 giờ )</w:t>
                                    </w:r>
                                  </w:p>
                                  <w:p w14:paraId="3B99E632"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58" name="Text Box 53"/>
                              <wps:cNvSpPr txBox="1">
                                <a:spLocks noChangeArrowheads="1"/>
                              </wps:cNvSpPr>
                              <wps:spPr bwMode="auto">
                                <a:xfrm>
                                  <a:off x="1975104" y="14631"/>
                                  <a:ext cx="1287099" cy="862941"/>
                                </a:xfrm>
                                <a:prstGeom prst="rect">
                                  <a:avLst/>
                                </a:prstGeom>
                                <a:solidFill>
                                  <a:srgbClr val="FFFFFF"/>
                                </a:solidFill>
                                <a:ln w="6350">
                                  <a:solidFill>
                                    <a:srgbClr val="000000"/>
                                  </a:solidFill>
                                  <a:miter lim="800000"/>
                                  <a:headEnd/>
                                  <a:tailEnd/>
                                </a:ln>
                              </wps:spPr>
                              <wps:txbx>
                                <w:txbxContent>
                                  <w:p w14:paraId="7A3310E5" w14:textId="77777777"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141C21D9" w14:textId="77777777" w:rsidR="00A7443A" w:rsidRDefault="00A7443A" w:rsidP="00374160">
                                    <w:pPr>
                                      <w:spacing w:after="0" w:line="240" w:lineRule="auto"/>
                                      <w:jc w:val="center"/>
                                      <w:rPr>
                                        <w:sz w:val="24"/>
                                        <w:szCs w:val="24"/>
                                      </w:rPr>
                                    </w:pPr>
                                    <w:r>
                                      <w:rPr>
                                        <w:sz w:val="24"/>
                                        <w:szCs w:val="24"/>
                                      </w:rPr>
                                      <w:t>(03 giờ)</w:t>
                                    </w:r>
                                  </w:p>
                                </w:txbxContent>
                              </wps:txbx>
                              <wps:bodyPr rot="0" vert="horz" wrap="square" lIns="91440" tIns="45720" rIns="91440" bIns="45720" anchor="t" anchorCtr="0" upright="1">
                                <a:noAutofit/>
                              </wps:bodyPr>
                            </wps:wsp>
                            <wps:wsp>
                              <wps:cNvPr id="59" name="Text Box 54"/>
                              <wps:cNvSpPr txBox="1">
                                <a:spLocks noChangeArrowheads="1"/>
                              </wps:cNvSpPr>
                              <wps:spPr bwMode="auto">
                                <a:xfrm>
                                  <a:off x="3862426" y="0"/>
                                  <a:ext cx="1271905" cy="824230"/>
                                </a:xfrm>
                                <a:prstGeom prst="rect">
                                  <a:avLst/>
                                </a:prstGeom>
                                <a:solidFill>
                                  <a:srgbClr val="FFFFFF"/>
                                </a:solidFill>
                                <a:ln w="6350">
                                  <a:solidFill>
                                    <a:srgbClr val="000000"/>
                                  </a:solidFill>
                                  <a:miter lim="800000"/>
                                  <a:headEnd/>
                                  <a:tailEnd/>
                                </a:ln>
                              </wps:spPr>
                              <wps:txbx>
                                <w:txbxContent>
                                  <w:p w14:paraId="5D96B163" w14:textId="77777777"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14:paraId="792015AD"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60" name="Text Box 62"/>
                              <wps:cNvSpPr txBox="1">
                                <a:spLocks noChangeArrowheads="1"/>
                              </wps:cNvSpPr>
                              <wps:spPr bwMode="auto">
                                <a:xfrm>
                                  <a:off x="5522976" y="0"/>
                                  <a:ext cx="1155801" cy="824230"/>
                                </a:xfrm>
                                <a:prstGeom prst="rect">
                                  <a:avLst/>
                                </a:prstGeom>
                                <a:solidFill>
                                  <a:srgbClr val="FFFFFF"/>
                                </a:solidFill>
                                <a:ln w="6350">
                                  <a:solidFill>
                                    <a:srgbClr val="000000"/>
                                  </a:solidFill>
                                  <a:miter lim="800000"/>
                                  <a:headEnd/>
                                  <a:tailEnd/>
                                </a:ln>
                              </wps:spPr>
                              <wps:txbx>
                                <w:txbxContent>
                                  <w:p w14:paraId="34997478" w14:textId="77777777" w:rsidR="00A7443A" w:rsidRDefault="00A7443A" w:rsidP="00374160">
                                    <w:pPr>
                                      <w:spacing w:after="0"/>
                                      <w:jc w:val="center"/>
                                      <w:rPr>
                                        <w:sz w:val="24"/>
                                        <w:szCs w:val="24"/>
                                      </w:rPr>
                                    </w:pPr>
                                  </w:p>
                                  <w:p w14:paraId="7E15DEAE" w14:textId="77777777" w:rsidR="00A7443A" w:rsidRDefault="00A7443A" w:rsidP="00374160">
                                    <w:pPr>
                                      <w:spacing w:after="0"/>
                                      <w:jc w:val="center"/>
                                      <w:rPr>
                                        <w:sz w:val="24"/>
                                        <w:szCs w:val="24"/>
                                      </w:rPr>
                                    </w:pPr>
                                    <w:r>
                                      <w:rPr>
                                        <w:sz w:val="24"/>
                                        <w:szCs w:val="24"/>
                                      </w:rPr>
                                      <w:t xml:space="preserve">Văn thư </w:t>
                                    </w:r>
                                  </w:p>
                                  <w:p w14:paraId="280CB72B" w14:textId="77777777" w:rsidR="00A7443A" w:rsidRDefault="00A7443A" w:rsidP="00374160">
                                    <w:pPr>
                                      <w:spacing w:after="0"/>
                                      <w:jc w:val="center"/>
                                      <w:rPr>
                                        <w:sz w:val="24"/>
                                        <w:szCs w:val="24"/>
                                      </w:rPr>
                                    </w:pPr>
                                    <w:r>
                                      <w:rPr>
                                        <w:sz w:val="24"/>
                                        <w:szCs w:val="24"/>
                                      </w:rPr>
                                      <w:t>(1 giờ)</w:t>
                                    </w:r>
                                  </w:p>
                                  <w:p w14:paraId="0ADBAD23"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61" name="Straight Arrow Connector 66"/>
                              <wps:cNvCnPr>
                                <a:cxnSpLocks noChangeShapeType="1"/>
                              </wps:cNvCnPr>
                              <wps:spPr bwMode="auto">
                                <a:xfrm>
                                  <a:off x="1331367" y="453543"/>
                                  <a:ext cx="629514" cy="7316"/>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2" name="Straight Arrow Connector 67"/>
                              <wps:cNvCnPr>
                                <a:cxnSpLocks noChangeShapeType="1"/>
                              </wps:cNvCnPr>
                              <wps:spPr bwMode="auto">
                                <a:xfrm>
                                  <a:off x="3255264" y="453543"/>
                                  <a:ext cx="613668"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3" name="Straight Arrow Connector 97"/>
                              <wps:cNvCnPr>
                                <a:cxnSpLocks noChangeShapeType="1"/>
                              </wps:cNvCnPr>
                              <wps:spPr bwMode="auto">
                                <a:xfrm>
                                  <a:off x="5135271" y="431597"/>
                                  <a:ext cx="388646"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 name="Straight Arrow Connector 108"/>
                              <wps:cNvCnPr>
                                <a:cxnSpLocks noChangeShapeType="1"/>
                              </wps:cNvCnPr>
                              <wps:spPr bwMode="auto">
                                <a:xfrm>
                                  <a:off x="6152083" y="826618"/>
                                  <a:ext cx="0" cy="4779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6" name="Straight Arrow Connector 109"/>
                              <wps:cNvCnPr>
                                <a:cxnSpLocks noChangeShapeType="1"/>
                              </wps:cNvCnPr>
                              <wps:spPr bwMode="auto">
                                <a:xfrm flipH="1">
                                  <a:off x="746151" y="1302106"/>
                                  <a:ext cx="5405932"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 name="Straight Arrow Connector 110"/>
                              <wps:cNvCnPr>
                                <a:cxnSpLocks noChangeShapeType="1"/>
                              </wps:cNvCnPr>
                              <wps:spPr bwMode="auto">
                                <a:xfrm flipV="1">
                                  <a:off x="746151" y="877824"/>
                                  <a:ext cx="0" cy="4245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56" o:spid="_x0000_s1354" style="position:absolute;left:0;text-align:left;margin-left:-4.7pt;margin-top:20pt;width:468pt;height:101.4pt;z-index:251717632;mso-position-horizontal-relative:margin;mso-width-relative:margin;mso-height-relative:margin" coordsize="66787,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">
                      <v:shape id="Text Box 52" o:spid="_x0000_s1355" type="#_x0000_t202" style="position:absolute;top:146;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ncEA&#10;AADbAAAADwAAAGRycy9kb3ducmV2LnhtbESPQYvCMBSE74L/ITxhb5qq6EptKrsLC+JN7WVvj+bZ&#10;FpuXkmRt/fdGEDwOM/MNk+0G04obOd9YVjCfJSCIS6sbrhQU59/pBoQPyBpby6TgTh52+XiUYapt&#10;z0e6nUIlIoR9igrqELpUSl/WZNDPbEccvYt1BkOUrpLaYR/hppWLJFlLgw3HhRo7+qmpvJ7+jYL9&#10;+jv8UaEPerlY2r6Qpbu0XqmPyfC1BRFoCO/wq73XClaf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8J3BAAAA2wAAAA8AAAAAAAAAAAAAAAAAmAIAAGRycy9kb3du&#10;cmV2LnhtbFBLBQYAAAAABAAEAPUAAACGAw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(02 giờ )</w:t>
                              </w:r>
                            </w:p>
                            <w:p w:rsidR="00A7443A" w:rsidRPr="00E53698" w:rsidRDefault="00A7443A" w:rsidP="00374160">
                              <w:pPr>
                                <w:spacing w:after="0" w:line="240" w:lineRule="auto"/>
                                <w:jc w:val="center"/>
                                <w:rPr>
                                  <w:sz w:val="24"/>
                                  <w:szCs w:val="24"/>
                                </w:rPr>
                              </w:pPr>
                            </w:p>
                          </w:txbxContent>
                        </v:textbox>
                      </v:shape>
                      <v:shape id="Text Box 53" o:spid="_x0000_s1356" type="#_x0000_t202" style="position:absolute;left:19751;top:146;width:12871;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k77sA&#10;AADbAAAADwAAAGRycy9kb3ducmV2LnhtbERPvQrCMBDeBd8hnOCmqYoi1SgqCOKmdnE7mrMtNpeS&#10;RFvf3gyC48f3v952phZvcr6yrGAyTkAQ51ZXXCjIbsfREoQPyBpry6TgQx62m35vjam2LV/ofQ2F&#10;iCHsU1RQhtCkUvq8JIN+bBviyD2sMxgidIXUDtsYbmo5TZKFNFhxbCixoUNJ+fP6MgpOi324U6bP&#10;ejad2TaTuXvUXqnhoNutQATqwl/8c5+0gnk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bZO+7AAAA2wAAAA8AAAAAAAAAAAAAAAAAmAIAAGRycy9kb3ducmV2Lnht&#10;bFBLBQYAAAAABAAEAPUAAACAAwAAAAA=&#10;" strokeweight=".5pt">
                        <v:textbox>
                          <w:txbxContent>
                            <w:p w:rsidR="00A7443A" w:rsidRDefault="00A7443A" w:rsidP="00374160">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374160">
                              <w:pPr>
                                <w:spacing w:after="0" w:line="240" w:lineRule="auto"/>
                                <w:jc w:val="center"/>
                                <w:rPr>
                                  <w:sz w:val="24"/>
                                  <w:szCs w:val="24"/>
                                </w:rPr>
                              </w:pPr>
                              <w:r>
                                <w:rPr>
                                  <w:sz w:val="24"/>
                                  <w:szCs w:val="24"/>
                                </w:rPr>
                                <w:t>(03 giờ)</w:t>
                              </w:r>
                            </w:p>
                          </w:txbxContent>
                        </v:textbox>
                      </v:shape>
                      <v:shape id="Text Box 54" o:spid="_x0000_s1357" type="#_x0000_t202" style="position:absolute;left:38624;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dMEA&#10;AADbAAAADwAAAGRycy9kb3ducmV2LnhtbESPQYvCMBSE74L/ITxhb5qqKGttKrsLC+JN7WVvj+bZ&#10;FpuXkmRt/fdGEDwOM/MNk+0G04obOd9YVjCfJSCIS6sbrhQU59/pJwgfkDW2lknBnTzs8vEow1Tb&#10;no90O4VKRAj7FBXUIXSplL6syaCf2Y44ehfrDIYoXSW1wz7CTSsXSbKWBhuOCzV29FNTeT39GwX7&#10;9Xf4o0If9HKxtH0hS3dpvVIfk+FrCyLQEN7hV3uvFaw2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XwXTBAAAA2wAAAA8AAAAAAAAAAAAAAAAAmAIAAGRycy9kb3du&#10;cmV2LnhtbFBLBQYAAAAABAAEAPUAAACGAwAAAAA=&#10;" strokeweight=".5pt">
                        <v:textbox>
                          <w:txbxContent>
                            <w:p w:rsidR="00A7443A" w:rsidRDefault="00A7443A" w:rsidP="00374160">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374160">
                              <w:pPr>
                                <w:jc w:val="center"/>
                                <w:rPr>
                                  <w:sz w:val="24"/>
                                  <w:szCs w:val="24"/>
                                </w:rPr>
                              </w:pPr>
                            </w:p>
                          </w:txbxContent>
                        </v:textbox>
                      </v:shape>
                      <v:shape id="Text Box 62" o:spid="_x0000_s1358" type="#_x0000_t202" style="position:absolute;left:55229;width:11558;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iVLoA&#10;AADbAAAADwAAAGRycy9kb3ducmV2LnhtbERPvQrCMBDeBd8hnOCmqQpFqlFUEMRN7eJ2NGdbbC4l&#10;iba+vRkEx4/vf73tTSPe5HxtWcFsmoAgLqyuuVSQ346TJQgfkDU2lknBhzxsN8PBGjNtO77Q+xpK&#10;EUPYZ6igCqHNpPRFRQb91LbEkXtYZzBE6EqpHXYx3DRyniSpNFhzbKiwpUNFxfP6MgpO6T7cKddn&#10;vZgvbJ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8GiVLoAAADbAAAADwAAAAAAAAAAAAAAAACYAgAAZHJzL2Rvd25yZXYueG1s&#10;UEsFBgAAAAAEAAQA9QAAAH8DA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(1 giờ)</w:t>
                              </w:r>
                            </w:p>
                            <w:p w:rsidR="00A7443A" w:rsidRPr="00E53698" w:rsidRDefault="00A7443A" w:rsidP="00374160">
                              <w:pPr>
                                <w:jc w:val="center"/>
                                <w:rPr>
                                  <w:sz w:val="24"/>
                                  <w:szCs w:val="24"/>
                                </w:rPr>
                              </w:pPr>
                            </w:p>
                          </w:txbxContent>
                        </v:textbox>
                      </v:shape>
                      <v:shape id="Straight Arrow Connector 66" o:spid="_x0000_s1359" type="#_x0000_t32" style="position:absolute;left:13313;top:4535;width:629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5FsEAAADbAAAADwAAAGRycy9kb3ducmV2LnhtbESPQYvCMBSE78L+h/CEvdnULYh0jSLC&#10;unsSWoW9PppnW0xeShNt/fdGEDwOM/MNs9qM1ogb9b51rGCepCCIK6dbrhWcjj+zJQgfkDUax6Tg&#10;Th4264/JCnPtBi7oVoZaRAj7HBU0IXS5lL5qyKJPXEccvbPrLYYo+1rqHocIt0Z+pelCWmw5LjTY&#10;0a6h6lJerYJDt8wGY8ptUex1YbN7lv6HX6U+p+P2G0SgMbzDr/afVrCY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HkWwQAAANsAAAAPAAAAAAAAAAAAAAAA&#10;AKECAABkcnMvZG93bnJldi54bWxQSwUGAAAAAAQABAD5AAAAjwMAAAAA&#10;" strokeweight="1pt">
                        <v:stroke startarrow="block" endarrow="block" joinstyle="miter"/>
                      </v:shape>
                      <v:shape id="Straight Arrow Connector 67" o:spid="_x0000_s1360" type="#_x0000_t32" style="position:absolute;left:32552;top:4535;width:6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LnYcEAAADbAAAADwAAAGRycy9kb3ducmV2LnhtbESPQYvCMBSE78L+h/AW9mZTLYh0jSLC&#10;6p6EVmGvj+bZFpOX0mRt/fdGEDwOM/MNs9qM1ogb9b51rGCWpCCIK6dbrhWcTz/TJQgfkDUax6Tg&#10;Th4264/JCnPtBi7oVoZaRAj7HBU0IXS5lL5qyKJPXEccvYvrLYYo+1rqHocIt0bO03QhLbYcFxrs&#10;aNdQdS3/rYJjt8wGY8ptUex1YbN7lv6Fg1Jfn+P2G0SgMbzDr/avVrCY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oudhwQAAANsAAAAPAAAAAAAAAAAAAAAA&#10;AKECAABkcnMvZG93bnJldi54bWxQSwUGAAAAAAQABAD5AAAAjwMAAAAA&#10;" strokeweight="1pt">
                        <v:stroke startarrow="block" endarrow="block" joinstyle="miter"/>
                      </v:shape>
                      <v:shape id="Straight Arrow Connector 97" o:spid="_x0000_s1361" type="#_x0000_t32" style="position:absolute;left:51352;top:4315;width:38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9h/cEAAADbAAAADwAAAGRycy9kb3ducmV2LnhtbESP24rCMBRF3wX/IRzBN01HUaRjlFEQ&#10;RJ+8fMCxOfYyzUlpYlvn6yeC4ONmXxZ7ue5MKRqqXW5Zwdc4AkGcWJ1zquB62Y0WIJxH1lhaJgVP&#10;crBe9XtLjLVt+UTN2acijLCLUUHmfRVL6ZKMDLqxrYiDd7e1QR9knUpdYxvGTSknUTSXBnMOhAwr&#10;2maU/J4fJkCwSPBvGs0W7WZ/KIquOd7kXanhoPv5BuGp85/wu73XCuZTeH0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P2H9wQAAANsAAAAPAAAAAAAAAAAAAAAA&#10;AKECAABkcnMvZG93bnJldi54bWxQSwUGAAAAAAQABAD5AAAAjwMAAAAA&#10;" strokeweight="1pt">
                        <v:stroke endarrow="block" joinstyle="miter"/>
                      </v:shape>
                      <v:shape id="Straight Arrow Connector 108" o:spid="_x0000_s1362" type="#_x0000_t32" style="position:absolute;left:61520;top:8266;width:0;height:4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Bg6sQAAADcAAAADwAAAGRycy9kb3ducmV2LnhtbESP3WrCQBCF74W+wzKF3uluLRZJsxEr&#10;CKJX2j7ANDvmx+xsyK5J7NN3BaF3M5wz5zuTrkbbiJ46XznW8DpTIIhzZyouNHx/badLED4gG2wc&#10;k4YbeVhlT5MUE+MGPlJ/CoWIIewT1FCG0CZS+rwki37mWuKonV1nMcS1K6TpcIjhtpFzpd6lxYoj&#10;ocSWNiXll9PVRgjWOf6+qcVy+Nzt63rsDz/yrPXL87j+ABFoDP/mx/XOxPpqAfdn4gQ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GDqxAAAANwAAAAPAAAAAAAAAAAA&#10;AAAAAKECAABkcnMvZG93bnJldi54bWxQSwUGAAAAAAQABAD5AAAAkgMAAAAA&#10;" strokeweight="1pt">
                        <v:stroke endarrow="block" joinstyle="miter"/>
                      </v:shape>
                      <v:shape id="Straight Arrow Connector 109" o:spid="_x0000_s1363" type="#_x0000_t32" style="position:absolute;left:7461;top:13021;width:54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CN8UAAADcAAAADwAAAGRycy9kb3ducmV2LnhtbESPQWvCQBCF7wX/wzKCt7pRJGlTVxFB&#10;8OClqYX0NmSnSTA7G3bXJP77bqHQ2wzvzfvebPeT6cRAzreWFayWCQjiyuqWawXXj9PzCwgfkDV2&#10;lknBgzzsd7OnLebajvxOQxFqEUPY56igCaHPpfRVQwb90vbEUfu2zmCIq6uldjjGcNPJdZKk0mDL&#10;kdBgT8eGqltxNxHSZ186LQ9Ofl5LfTfZxl5eS6UW8+nwBiLQFP7Nf9dnHesnKfw+Eye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LCN8UAAADcAAAADwAAAAAAAAAA&#10;AAAAAAChAgAAZHJzL2Rvd25yZXYueG1sUEsFBgAAAAAEAAQA+QAAAJMDAAAAAA==&#10;" strokeweight="1pt">
                        <v:stroke endarrow="block" joinstyle="miter"/>
                      </v:shape>
                      <v:shape id="Straight Arrow Connector 110" o:spid="_x0000_s1364" type="#_x0000_t32" style="position:absolute;left:7461;top:8778;width:0;height: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5nrMUAAADcAAAADwAAAGRycy9kb3ducmV2LnhtbESPQWvCQBCF7wX/wzKCt7pRJGlTVxFB&#10;8OClqYX0NmSnSTA7G3bXJP77bqHQ2wzvzfvebPeT6cRAzreWFayWCQjiyuqWawXXj9PzCwgfkDV2&#10;lknBgzzsd7OnLebajvxOQxFqEUPY56igCaHPpfRVQwb90vbEUfu2zmCIq6uldjjGcNPJdZKk0mDL&#10;kdBgT8eGqltxNxHSZ186LQ9Ofl5LfTfZxl5eS6UW8+nwBiLQFP7Nf9dnHesnGfw+Eye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5nrMUAAADcAAAADwAAAAAAAAAA&#10;AAAAAAChAgAAZHJzL2Rvd25yZXYueG1sUEsFBgAAAAAEAAQA+QAAAJMDAAAAAA==&#10;" strokeweight="1pt">
                        <v:stroke endarrow="block" joinstyle="miter"/>
                      </v:shape>
                      <w10:wrap anchorx="margin"/>
                    </v:group>
                  </w:pict>
                </mc:Fallback>
              </mc:AlternateContent>
            </w:r>
          </w:p>
          <w:p w14:paraId="2EB72962" w14:textId="77777777" w:rsidR="00071F2D" w:rsidRDefault="00071F2D" w:rsidP="008D481D">
            <w:pPr>
              <w:pStyle w:val="ws-p"/>
              <w:shd w:val="clear" w:color="auto" w:fill="FFFFFF"/>
              <w:spacing w:before="120" w:beforeAutospacing="0" w:after="120" w:afterAutospacing="0"/>
              <w:jc w:val="both"/>
              <w:rPr>
                <w:b/>
                <w:sz w:val="26"/>
                <w:szCs w:val="26"/>
              </w:rPr>
            </w:pPr>
          </w:p>
          <w:p w14:paraId="43BB52A4" w14:textId="77777777" w:rsidR="00071F2D" w:rsidRDefault="00071F2D" w:rsidP="008D481D">
            <w:pPr>
              <w:pStyle w:val="ws-p"/>
              <w:shd w:val="clear" w:color="auto" w:fill="FFFFFF"/>
              <w:spacing w:before="120" w:beforeAutospacing="0" w:after="120" w:afterAutospacing="0"/>
              <w:jc w:val="both"/>
              <w:rPr>
                <w:b/>
                <w:sz w:val="26"/>
                <w:szCs w:val="26"/>
              </w:rPr>
            </w:pPr>
          </w:p>
          <w:p w14:paraId="045E46B5" w14:textId="77777777" w:rsidR="00071F2D" w:rsidRPr="008F7C64" w:rsidRDefault="00071F2D" w:rsidP="008D481D">
            <w:pPr>
              <w:pStyle w:val="ws-p"/>
              <w:shd w:val="clear" w:color="auto" w:fill="FFFFFF"/>
              <w:spacing w:before="120" w:beforeAutospacing="0" w:after="120" w:afterAutospacing="0"/>
              <w:jc w:val="both"/>
              <w:rPr>
                <w:noProof/>
                <w:sz w:val="26"/>
                <w:szCs w:val="26"/>
                <w:lang w:eastAsia="en-GB"/>
              </w:rPr>
            </w:pPr>
          </w:p>
          <w:p w14:paraId="2FCB3B29" w14:textId="77777777" w:rsidR="00374160" w:rsidRPr="008F7C64" w:rsidRDefault="00374160" w:rsidP="00374160">
            <w:pPr>
              <w:spacing w:before="120" w:after="120"/>
              <w:rPr>
                <w:noProof/>
                <w:sz w:val="26"/>
                <w:szCs w:val="26"/>
                <w:lang w:eastAsia="en-GB"/>
              </w:rPr>
            </w:pPr>
          </w:p>
          <w:p w14:paraId="22A97095" w14:textId="77777777" w:rsidR="00374160" w:rsidRPr="008F7C64" w:rsidRDefault="00374160" w:rsidP="00374160">
            <w:pPr>
              <w:spacing w:before="120" w:after="120"/>
              <w:rPr>
                <w:noProof/>
                <w:sz w:val="26"/>
                <w:szCs w:val="26"/>
                <w:lang w:eastAsia="en-GB"/>
              </w:rPr>
            </w:pPr>
          </w:p>
          <w:p w14:paraId="5950D20E" w14:textId="77777777" w:rsidR="00374160" w:rsidRPr="008F7C64" w:rsidRDefault="00374160" w:rsidP="00374160">
            <w:pPr>
              <w:spacing w:before="120" w:after="120"/>
              <w:rPr>
                <w:b/>
                <w:bCs/>
                <w:color w:val="FF0000"/>
                <w:sz w:val="26"/>
                <w:szCs w:val="26"/>
              </w:rPr>
            </w:pPr>
          </w:p>
        </w:tc>
      </w:tr>
      <w:tr w:rsidR="00374160" w:rsidRPr="008F7C64" w14:paraId="492D8134" w14:textId="77777777" w:rsidTr="00374160">
        <w:tc>
          <w:tcPr>
            <w:tcW w:w="9639" w:type="dxa"/>
            <w:gridSpan w:val="6"/>
            <w:shd w:val="clear" w:color="auto" w:fill="auto"/>
          </w:tcPr>
          <w:p w14:paraId="207F27FB"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54FB4D6E" w14:textId="77777777" w:rsidTr="00374160">
        <w:tc>
          <w:tcPr>
            <w:tcW w:w="1843" w:type="dxa"/>
            <w:shd w:val="clear" w:color="auto" w:fill="auto"/>
            <w:vAlign w:val="center"/>
          </w:tcPr>
          <w:p w14:paraId="71C28A7E"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2693" w:type="dxa"/>
            <w:shd w:val="clear" w:color="auto" w:fill="auto"/>
            <w:vAlign w:val="center"/>
          </w:tcPr>
          <w:p w14:paraId="4F480579"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843" w:type="dxa"/>
            <w:shd w:val="clear" w:color="auto" w:fill="auto"/>
            <w:vAlign w:val="center"/>
          </w:tcPr>
          <w:p w14:paraId="1906DCFC"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260" w:type="dxa"/>
            <w:gridSpan w:val="3"/>
            <w:shd w:val="clear" w:color="auto" w:fill="auto"/>
            <w:vAlign w:val="center"/>
          </w:tcPr>
          <w:p w14:paraId="375863D9"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41B5D747" w14:textId="77777777" w:rsidTr="00374160">
        <w:tc>
          <w:tcPr>
            <w:tcW w:w="1843" w:type="dxa"/>
            <w:shd w:val="clear" w:color="auto" w:fill="auto"/>
            <w:vAlign w:val="center"/>
          </w:tcPr>
          <w:p w14:paraId="47D64762"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2693" w:type="dxa"/>
            <w:shd w:val="clear" w:color="auto" w:fill="auto"/>
            <w:vAlign w:val="center"/>
          </w:tcPr>
          <w:p w14:paraId="027D4CF4" w14:textId="77777777" w:rsidR="00374160" w:rsidRPr="008F7C64" w:rsidRDefault="00374160" w:rsidP="00374160">
            <w:pPr>
              <w:spacing w:before="120" w:after="120"/>
              <w:jc w:val="both"/>
              <w:rPr>
                <w:bCs/>
                <w:sz w:val="26"/>
                <w:szCs w:val="26"/>
              </w:rPr>
            </w:pPr>
            <w:r w:rsidRPr="008F7C64">
              <w:rPr>
                <w:sz w:val="26"/>
                <w:szCs w:val="26"/>
              </w:rPr>
              <w:t>Trong thời hạn 01 ngày làm việc, kể từ ngày nhận đủ hồ sơ hợp lệ theo quy định.</w:t>
            </w:r>
          </w:p>
        </w:tc>
        <w:tc>
          <w:tcPr>
            <w:tcW w:w="1843" w:type="dxa"/>
            <w:vMerge w:val="restart"/>
            <w:shd w:val="clear" w:color="auto" w:fill="auto"/>
            <w:vAlign w:val="center"/>
          </w:tcPr>
          <w:p w14:paraId="1BFDD1A8" w14:textId="77777777" w:rsidR="00374160" w:rsidRPr="008F7C64" w:rsidRDefault="00374160" w:rsidP="00374160">
            <w:pPr>
              <w:spacing w:before="60" w:after="60"/>
              <w:jc w:val="center"/>
              <w:rPr>
                <w:sz w:val="26"/>
                <w:szCs w:val="26"/>
              </w:rPr>
            </w:pPr>
            <w:r w:rsidRPr="008F7C64">
              <w:rPr>
                <w:sz w:val="26"/>
                <w:szCs w:val="26"/>
              </w:rPr>
              <w:t>2.000đ/trang, ừ trang thứ 3 trở lên thì mỗi trang thu 1.000đ/trang nhưng mức thu tối đa không quá 200.000đ/ bản</w:t>
            </w:r>
          </w:p>
          <w:p w14:paraId="7360E988" w14:textId="77777777" w:rsidR="00374160" w:rsidRPr="008F7C64" w:rsidRDefault="00374160" w:rsidP="00374160">
            <w:pPr>
              <w:spacing w:before="60" w:after="60"/>
              <w:ind w:right="132"/>
              <w:rPr>
                <w:sz w:val="26"/>
                <w:szCs w:val="26"/>
              </w:rPr>
            </w:pPr>
          </w:p>
        </w:tc>
        <w:tc>
          <w:tcPr>
            <w:tcW w:w="3260" w:type="dxa"/>
            <w:gridSpan w:val="3"/>
            <w:shd w:val="clear" w:color="auto" w:fill="auto"/>
            <w:vAlign w:val="center"/>
          </w:tcPr>
          <w:p w14:paraId="67EBEC88" w14:textId="77777777" w:rsidR="00374160" w:rsidRPr="008F7C64" w:rsidRDefault="00374160" w:rsidP="00374160">
            <w:pPr>
              <w:jc w:val="both"/>
              <w:rPr>
                <w:sz w:val="26"/>
                <w:szCs w:val="26"/>
              </w:rPr>
            </w:pPr>
            <w:r w:rsidRPr="008F7C64">
              <w:rPr>
                <w:sz w:val="26"/>
                <w:szCs w:val="26"/>
              </w:rPr>
              <w:t>- Nộp hồ sơ trực tiếp tại Bộ phận Tiếp nhận và Trả kết quả của UBND huyện/thị xã/thành phố</w:t>
            </w:r>
          </w:p>
          <w:p w14:paraId="60DE0D6C" w14:textId="77777777" w:rsidR="00374160" w:rsidRPr="008F7C64" w:rsidRDefault="00374160" w:rsidP="00374160">
            <w:pPr>
              <w:jc w:val="both"/>
              <w:rPr>
                <w:sz w:val="26"/>
                <w:szCs w:val="26"/>
              </w:rPr>
            </w:pPr>
            <w:r w:rsidRPr="008F7C64">
              <w:rPr>
                <w:sz w:val="26"/>
                <w:szCs w:val="26"/>
              </w:rPr>
              <w:t xml:space="preserve">- Trường hợp nộp hồ sơ trực tiếp thì nộp phí/lệ phí tại quầy thu phí của Bộ phận Tiếp nhận và Trả kết quả của UBND huyện/thị xã/thành phố </w:t>
            </w:r>
          </w:p>
        </w:tc>
      </w:tr>
      <w:tr w:rsidR="00374160" w:rsidRPr="008F7C64" w14:paraId="7D73525D" w14:textId="77777777" w:rsidTr="00374160">
        <w:tc>
          <w:tcPr>
            <w:tcW w:w="1843" w:type="dxa"/>
            <w:shd w:val="clear" w:color="auto" w:fill="auto"/>
            <w:vAlign w:val="center"/>
          </w:tcPr>
          <w:p w14:paraId="78109FF9"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693" w:type="dxa"/>
            <w:shd w:val="clear" w:color="auto" w:fill="auto"/>
            <w:vAlign w:val="center"/>
          </w:tcPr>
          <w:p w14:paraId="30D603DA" w14:textId="77777777" w:rsidR="00374160" w:rsidRPr="008F7C64" w:rsidRDefault="00374160" w:rsidP="00374160">
            <w:pPr>
              <w:spacing w:before="120" w:after="120"/>
              <w:jc w:val="both"/>
              <w:rPr>
                <w:bCs/>
                <w:sz w:val="26"/>
                <w:szCs w:val="26"/>
              </w:rPr>
            </w:pPr>
            <w:r w:rsidRPr="008F7C64">
              <w:rPr>
                <w:sz w:val="26"/>
                <w:szCs w:val="26"/>
              </w:rPr>
              <w:t>Trong thời hạn 01 ngày làm việc, kể từ ngày nhận đủ hồ sơ hợp lệ theo quy định.</w:t>
            </w:r>
          </w:p>
        </w:tc>
        <w:tc>
          <w:tcPr>
            <w:tcW w:w="1843" w:type="dxa"/>
            <w:vMerge/>
            <w:shd w:val="clear" w:color="auto" w:fill="auto"/>
            <w:vAlign w:val="center"/>
          </w:tcPr>
          <w:p w14:paraId="1D5E875B" w14:textId="77777777" w:rsidR="00374160" w:rsidRPr="008F7C64" w:rsidRDefault="00374160" w:rsidP="00374160">
            <w:pPr>
              <w:spacing w:before="120" w:after="120"/>
              <w:jc w:val="center"/>
              <w:textAlignment w:val="center"/>
              <w:rPr>
                <w:sz w:val="26"/>
                <w:szCs w:val="26"/>
              </w:rPr>
            </w:pPr>
          </w:p>
        </w:tc>
        <w:tc>
          <w:tcPr>
            <w:tcW w:w="3260" w:type="dxa"/>
            <w:gridSpan w:val="3"/>
            <w:shd w:val="clear" w:color="auto" w:fill="auto"/>
            <w:vAlign w:val="center"/>
          </w:tcPr>
          <w:p w14:paraId="4E7B7AA2"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721C8B1D" w14:textId="77777777" w:rsidR="00374160" w:rsidRPr="008F7C64" w:rsidRDefault="00374160" w:rsidP="00374160">
            <w:pPr>
              <w:rPr>
                <w:sz w:val="26"/>
                <w:szCs w:val="26"/>
              </w:rPr>
            </w:pPr>
            <w:r w:rsidRPr="008F7C64">
              <w:rPr>
                <w:sz w:val="26"/>
                <w:szCs w:val="26"/>
              </w:rPr>
              <w:t xml:space="preserve">+ Cổng Dịch vụ công Quốc gia, địa chỉ: </w:t>
            </w:r>
            <w:hyperlink r:id="rId67" w:history="1">
              <w:r w:rsidRPr="008F7C64">
                <w:rPr>
                  <w:rStyle w:val="Hyperlink"/>
                  <w:sz w:val="26"/>
                  <w:szCs w:val="26"/>
                  <w:u w:val="none"/>
                </w:rPr>
                <w:t>https://dichvucong.gov.vn</w:t>
              </w:r>
            </w:hyperlink>
          </w:p>
          <w:p w14:paraId="4C11D7D0" w14:textId="77777777" w:rsidR="00374160" w:rsidRPr="008F7C64" w:rsidRDefault="00374160" w:rsidP="00374160">
            <w:pPr>
              <w:rPr>
                <w:sz w:val="26"/>
                <w:szCs w:val="26"/>
              </w:rPr>
            </w:pPr>
            <w:r w:rsidRPr="008F7C64">
              <w:rPr>
                <w:sz w:val="26"/>
                <w:szCs w:val="26"/>
              </w:rPr>
              <w:t xml:space="preserve">+ Cổng Dịch vụ công tỉnh, địa chỉ </w:t>
            </w:r>
            <w:hyperlink r:id="rId68" w:history="1">
              <w:r w:rsidRPr="008F7C64">
                <w:rPr>
                  <w:rStyle w:val="Hyperlink"/>
                  <w:sz w:val="26"/>
                  <w:szCs w:val="26"/>
                  <w:u w:val="none"/>
                </w:rPr>
                <w:t>https://dichvucong.tayninh.gov.vn</w:t>
              </w:r>
            </w:hyperlink>
          </w:p>
          <w:p w14:paraId="63911F33" w14:textId="77777777" w:rsidR="00374160" w:rsidRPr="008F7C64" w:rsidRDefault="00374160" w:rsidP="00374160">
            <w:pPr>
              <w:rPr>
                <w:sz w:val="26"/>
                <w:szCs w:val="26"/>
              </w:rPr>
            </w:pPr>
            <w:r w:rsidRPr="008F7C64">
              <w:rPr>
                <w:sz w:val="26"/>
                <w:szCs w:val="26"/>
              </w:rPr>
              <w:t>+ Ứng dụng Tây Ninh Smart</w:t>
            </w:r>
          </w:p>
          <w:p w14:paraId="5166E329" w14:textId="77777777" w:rsidR="00374160" w:rsidRPr="008F7C64" w:rsidRDefault="00374160" w:rsidP="00071F2D">
            <w:pPr>
              <w:jc w:val="both"/>
              <w:rPr>
                <w:sz w:val="26"/>
                <w:szCs w:val="26"/>
              </w:rPr>
            </w:pPr>
            <w:r w:rsidRPr="008F7C64">
              <w:rPr>
                <w:sz w:val="26"/>
                <w:szCs w:val="26"/>
              </w:rPr>
              <w:t>+ Cổng Hành chính công tỉnh Tây Ninh trên mạng xã hội Zalo</w:t>
            </w:r>
          </w:p>
          <w:p w14:paraId="73256A7E" w14:textId="77777777" w:rsidR="00374160" w:rsidRPr="008F7C64" w:rsidRDefault="00374160" w:rsidP="00071F2D">
            <w:pPr>
              <w:jc w:val="both"/>
              <w:rPr>
                <w:sz w:val="26"/>
                <w:szCs w:val="26"/>
              </w:rPr>
            </w:pPr>
            <w:r w:rsidRPr="008F7C64">
              <w:rPr>
                <w:sz w:val="26"/>
                <w:szCs w:val="26"/>
              </w:rPr>
              <w:t xml:space="preserve">+ Trường hợp nộp hồ sơ trực tuyến thì nộp thông qua chức năng thanh toán trực tuyến trên Cổng dịch vụ công quốc gia hoặc Cổng dịch vụ công của tỉnh và thanh toán vào tài </w:t>
            </w:r>
            <w:r w:rsidRPr="008F7C64">
              <w:rPr>
                <w:sz w:val="26"/>
                <w:szCs w:val="26"/>
              </w:rPr>
              <w:lastRenderedPageBreak/>
              <w:t>khoản ngân hàng của UBND huyện/thị xã/thành phố nơi nộp hồ sơ.</w:t>
            </w:r>
          </w:p>
        </w:tc>
      </w:tr>
      <w:tr w:rsidR="00374160" w:rsidRPr="008F7C64" w14:paraId="39F400A4" w14:textId="77777777" w:rsidTr="00374160">
        <w:trPr>
          <w:trHeight w:val="3030"/>
        </w:trPr>
        <w:tc>
          <w:tcPr>
            <w:tcW w:w="1843" w:type="dxa"/>
            <w:shd w:val="clear" w:color="auto" w:fill="auto"/>
            <w:vAlign w:val="center"/>
          </w:tcPr>
          <w:p w14:paraId="4C2BBDE2"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lastRenderedPageBreak/>
              <w:t>Dịch vụ bưu chính</w:t>
            </w:r>
          </w:p>
        </w:tc>
        <w:tc>
          <w:tcPr>
            <w:tcW w:w="2693" w:type="dxa"/>
            <w:shd w:val="clear" w:color="auto" w:fill="auto"/>
            <w:vAlign w:val="center"/>
          </w:tcPr>
          <w:p w14:paraId="452069EF" w14:textId="77777777" w:rsidR="00374160" w:rsidRPr="008F7C64" w:rsidRDefault="00374160" w:rsidP="00374160">
            <w:pPr>
              <w:spacing w:before="120" w:after="120"/>
              <w:jc w:val="both"/>
              <w:rPr>
                <w:bCs/>
                <w:sz w:val="26"/>
                <w:szCs w:val="26"/>
              </w:rPr>
            </w:pPr>
            <w:r w:rsidRPr="008F7C64">
              <w:rPr>
                <w:sz w:val="26"/>
                <w:szCs w:val="26"/>
              </w:rPr>
              <w:t>Trong thời hạn 01 ngày làm việc, kể từ ngày nhận đủ hồ sơ hợp lệ theo quy định.</w:t>
            </w:r>
          </w:p>
        </w:tc>
        <w:tc>
          <w:tcPr>
            <w:tcW w:w="1843" w:type="dxa"/>
            <w:vMerge/>
            <w:shd w:val="clear" w:color="auto" w:fill="auto"/>
            <w:vAlign w:val="center"/>
          </w:tcPr>
          <w:p w14:paraId="078CBFB5" w14:textId="77777777" w:rsidR="00374160" w:rsidRPr="008F7C64" w:rsidRDefault="00374160" w:rsidP="00374160">
            <w:pPr>
              <w:spacing w:before="120" w:after="120"/>
              <w:jc w:val="center"/>
              <w:textAlignment w:val="center"/>
              <w:rPr>
                <w:sz w:val="26"/>
                <w:szCs w:val="26"/>
              </w:rPr>
            </w:pPr>
          </w:p>
        </w:tc>
        <w:tc>
          <w:tcPr>
            <w:tcW w:w="3260" w:type="dxa"/>
            <w:gridSpan w:val="3"/>
            <w:shd w:val="clear" w:color="auto" w:fill="auto"/>
            <w:vAlign w:val="center"/>
          </w:tcPr>
          <w:p w14:paraId="3DA339FA" w14:textId="77777777" w:rsidR="00374160" w:rsidRPr="008F7C64" w:rsidRDefault="00374160" w:rsidP="00374160">
            <w:pPr>
              <w:spacing w:before="120" w:after="120"/>
              <w:jc w:val="both"/>
              <w:rPr>
                <w:sz w:val="26"/>
                <w:szCs w:val="26"/>
                <w:lang w:val="vi-VN" w:eastAsia="vi-VN"/>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374160" w:rsidRPr="008F7C64" w14:paraId="28440CE4" w14:textId="77777777" w:rsidTr="00374160">
        <w:tc>
          <w:tcPr>
            <w:tcW w:w="9639" w:type="dxa"/>
            <w:gridSpan w:val="6"/>
            <w:shd w:val="clear" w:color="auto" w:fill="auto"/>
          </w:tcPr>
          <w:p w14:paraId="60C95EBB"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t>3. Thành phần hồ sơ:</w:t>
            </w:r>
          </w:p>
        </w:tc>
      </w:tr>
      <w:tr w:rsidR="00374160" w:rsidRPr="008F7C64" w14:paraId="7F9F9B66" w14:textId="77777777" w:rsidTr="00374160">
        <w:tc>
          <w:tcPr>
            <w:tcW w:w="6379" w:type="dxa"/>
            <w:gridSpan w:val="3"/>
            <w:shd w:val="clear" w:color="auto" w:fill="auto"/>
            <w:vAlign w:val="center"/>
          </w:tcPr>
          <w:p w14:paraId="55AF6251"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451" w:type="dxa"/>
            <w:shd w:val="clear" w:color="auto" w:fill="auto"/>
            <w:vAlign w:val="center"/>
          </w:tcPr>
          <w:p w14:paraId="445B8EF3"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1809" w:type="dxa"/>
            <w:gridSpan w:val="2"/>
            <w:shd w:val="clear" w:color="auto" w:fill="auto"/>
            <w:vAlign w:val="center"/>
          </w:tcPr>
          <w:p w14:paraId="0787CBBC"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7C4379FF" w14:textId="77777777" w:rsidTr="00374160">
        <w:tc>
          <w:tcPr>
            <w:tcW w:w="6379" w:type="dxa"/>
            <w:gridSpan w:val="3"/>
            <w:shd w:val="clear" w:color="auto" w:fill="auto"/>
            <w:vAlign w:val="center"/>
          </w:tcPr>
          <w:p w14:paraId="2919896C" w14:textId="77777777" w:rsidR="00374160" w:rsidRPr="008F7C64" w:rsidRDefault="00374160" w:rsidP="00374160">
            <w:pPr>
              <w:spacing w:before="120" w:after="120"/>
              <w:jc w:val="both"/>
              <w:rPr>
                <w:sz w:val="26"/>
                <w:szCs w:val="26"/>
              </w:rPr>
            </w:pPr>
            <w:r w:rsidRPr="008F7C64">
              <w:rPr>
                <w:sz w:val="26"/>
                <w:szCs w:val="26"/>
              </w:rPr>
              <w:t xml:space="preserve">Bản sao Giấy chứng minh nhân dân hoặc Hộ chiếu còn giá trị sử dụng của người yêu cầu chứng thực (xuất trình bản chính để đối chiếu); </w:t>
            </w:r>
          </w:p>
          <w:p w14:paraId="53B9C754" w14:textId="77777777" w:rsidR="00374160" w:rsidRPr="008F7C64" w:rsidRDefault="00374160" w:rsidP="00374160">
            <w:pPr>
              <w:spacing w:before="120" w:after="120"/>
              <w:jc w:val="both"/>
              <w:rPr>
                <w:sz w:val="26"/>
                <w:szCs w:val="26"/>
              </w:rPr>
            </w:pPr>
            <w:r w:rsidRPr="008F7C64">
              <w:rPr>
                <w:sz w:val="26"/>
                <w:szCs w:val="26"/>
              </w:rPr>
              <w:t xml:space="preserve">- Văn bản thỏa thuận của các bên tham gia hợp đồng về việc sửa lỗi sai sót trong hợp đồng đã được chứng thực </w:t>
            </w:r>
          </w:p>
          <w:p w14:paraId="1920CC37" w14:textId="77777777" w:rsidR="00374160" w:rsidRPr="008F7C64" w:rsidRDefault="00374160" w:rsidP="00374160">
            <w:pPr>
              <w:spacing w:before="120" w:after="120"/>
              <w:jc w:val="both"/>
              <w:rPr>
                <w:iCs/>
                <w:sz w:val="26"/>
                <w:szCs w:val="26"/>
              </w:rPr>
            </w:pPr>
            <w:r w:rsidRPr="008F7C64">
              <w:rPr>
                <w:sz w:val="26"/>
                <w:szCs w:val="26"/>
              </w:rPr>
              <w:t>- Hợp đồng, giao dịch đã được chứng thực</w:t>
            </w:r>
          </w:p>
        </w:tc>
        <w:tc>
          <w:tcPr>
            <w:tcW w:w="1451" w:type="dxa"/>
            <w:shd w:val="clear" w:color="auto" w:fill="auto"/>
            <w:vAlign w:val="center"/>
          </w:tcPr>
          <w:p w14:paraId="1A4726A2" w14:textId="77777777" w:rsidR="00374160" w:rsidRPr="008F7C64" w:rsidRDefault="00374160" w:rsidP="00374160">
            <w:pPr>
              <w:rPr>
                <w:sz w:val="26"/>
                <w:szCs w:val="26"/>
              </w:rPr>
            </w:pPr>
            <w:r w:rsidRPr="008F7C64">
              <w:rPr>
                <w:sz w:val="26"/>
                <w:szCs w:val="26"/>
              </w:rPr>
              <w:t>Không có</w:t>
            </w:r>
          </w:p>
        </w:tc>
        <w:tc>
          <w:tcPr>
            <w:tcW w:w="1809" w:type="dxa"/>
            <w:gridSpan w:val="2"/>
            <w:shd w:val="clear" w:color="auto" w:fill="auto"/>
            <w:vAlign w:val="center"/>
          </w:tcPr>
          <w:p w14:paraId="36A1E7B9" w14:textId="77777777" w:rsidR="00374160" w:rsidRPr="008F7C64" w:rsidRDefault="00374160" w:rsidP="00374160">
            <w:pPr>
              <w:spacing w:before="120" w:after="120"/>
              <w:jc w:val="center"/>
              <w:textAlignment w:val="center"/>
              <w:rPr>
                <w:sz w:val="26"/>
                <w:szCs w:val="26"/>
              </w:rPr>
            </w:pPr>
            <w:r w:rsidRPr="008F7C64">
              <w:rPr>
                <w:sz w:val="26"/>
                <w:szCs w:val="26"/>
              </w:rPr>
              <w:t>01 bộ</w:t>
            </w:r>
          </w:p>
        </w:tc>
      </w:tr>
      <w:tr w:rsidR="00374160" w:rsidRPr="008F7C64" w14:paraId="3EFB0A33" w14:textId="77777777" w:rsidTr="00374160">
        <w:trPr>
          <w:trHeight w:val="627"/>
        </w:trPr>
        <w:tc>
          <w:tcPr>
            <w:tcW w:w="9639" w:type="dxa"/>
            <w:gridSpan w:val="6"/>
            <w:shd w:val="clear" w:color="auto" w:fill="auto"/>
            <w:vAlign w:val="center"/>
          </w:tcPr>
          <w:p w14:paraId="43AC2B04" w14:textId="77777777" w:rsidR="00374160" w:rsidRPr="008F7C64" w:rsidRDefault="00374160" w:rsidP="00374160">
            <w:pPr>
              <w:spacing w:before="120" w:after="120"/>
              <w:ind w:right="-108"/>
              <w:jc w:val="both"/>
              <w:rPr>
                <w:bCs/>
                <w:sz w:val="26"/>
                <w:szCs w:val="26"/>
              </w:rPr>
            </w:pPr>
            <w:r w:rsidRPr="008F7C64">
              <w:rPr>
                <w:b/>
                <w:sz w:val="26"/>
                <w:szCs w:val="26"/>
              </w:rPr>
              <w:t xml:space="preserve">* Lưu ý: </w:t>
            </w:r>
            <w:r w:rsidRPr="008F7C64">
              <w:rPr>
                <w:sz w:val="26"/>
                <w:szCs w:val="26"/>
              </w:rPr>
              <w:t>Thực hiện ngay trong ngày tiếp nhận yêu cầu hoặc trong ngày làm việc tiếp theo, nếu tiếp nhận yêu cầu sau 15 giờ.</w:t>
            </w:r>
          </w:p>
        </w:tc>
      </w:tr>
      <w:tr w:rsidR="00374160" w:rsidRPr="008F7C64" w14:paraId="6AFE592A" w14:textId="77777777" w:rsidTr="00374160">
        <w:tc>
          <w:tcPr>
            <w:tcW w:w="4536" w:type="dxa"/>
            <w:gridSpan w:val="2"/>
            <w:shd w:val="clear" w:color="auto" w:fill="auto"/>
            <w:vAlign w:val="center"/>
          </w:tcPr>
          <w:p w14:paraId="3FC326E3"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5103" w:type="dxa"/>
            <w:gridSpan w:val="4"/>
            <w:shd w:val="clear" w:color="auto" w:fill="auto"/>
            <w:vAlign w:val="center"/>
          </w:tcPr>
          <w:p w14:paraId="3CB79C92" w14:textId="77777777" w:rsidR="00374160" w:rsidRPr="008F7C64" w:rsidRDefault="00374160" w:rsidP="00374160">
            <w:pPr>
              <w:spacing w:before="120" w:after="120"/>
              <w:jc w:val="both"/>
              <w:rPr>
                <w:b/>
                <w:bCs/>
                <w:sz w:val="26"/>
                <w:szCs w:val="26"/>
                <w:lang w:val="vi-VN"/>
              </w:rPr>
            </w:pPr>
            <w:r w:rsidRPr="008F7C64">
              <w:rPr>
                <w:iCs/>
                <w:sz w:val="26"/>
                <w:szCs w:val="26"/>
                <w:lang w:val="it-IT" w:eastAsia="vi-VN"/>
              </w:rPr>
              <w:t>Cá nhân, tổ chức</w:t>
            </w:r>
          </w:p>
        </w:tc>
      </w:tr>
      <w:tr w:rsidR="00374160" w:rsidRPr="008F7C64" w14:paraId="7C10BE9D" w14:textId="77777777" w:rsidTr="00374160">
        <w:tc>
          <w:tcPr>
            <w:tcW w:w="9639" w:type="dxa"/>
            <w:gridSpan w:val="6"/>
            <w:shd w:val="clear" w:color="auto" w:fill="auto"/>
            <w:vAlign w:val="center"/>
          </w:tcPr>
          <w:p w14:paraId="3AAF8F14"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0E94AB60" w14:textId="77777777" w:rsidTr="00374160">
        <w:tc>
          <w:tcPr>
            <w:tcW w:w="4536" w:type="dxa"/>
            <w:gridSpan w:val="2"/>
            <w:shd w:val="clear" w:color="auto" w:fill="auto"/>
            <w:vAlign w:val="center"/>
          </w:tcPr>
          <w:p w14:paraId="296D90C3"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103" w:type="dxa"/>
            <w:gridSpan w:val="4"/>
            <w:shd w:val="clear" w:color="auto" w:fill="auto"/>
            <w:vAlign w:val="center"/>
          </w:tcPr>
          <w:p w14:paraId="6B5748E7" w14:textId="77777777" w:rsidR="00374160" w:rsidRPr="008F7C64" w:rsidRDefault="00374160" w:rsidP="00374160">
            <w:pPr>
              <w:spacing w:before="120" w:after="120"/>
              <w:jc w:val="both"/>
              <w:rPr>
                <w:b/>
                <w:bCs/>
                <w:sz w:val="26"/>
                <w:szCs w:val="26"/>
                <w:lang w:val="vi-VN"/>
              </w:rPr>
            </w:pPr>
            <w:r w:rsidRPr="008F7C64">
              <w:rPr>
                <w:bCs/>
                <w:sz w:val="26"/>
                <w:szCs w:val="26"/>
              </w:rPr>
              <w:t>Phòng Tư pháp nơi lưu giữ hợp đồng, giao dịch</w:t>
            </w:r>
          </w:p>
        </w:tc>
      </w:tr>
      <w:tr w:rsidR="00374160" w:rsidRPr="008F7C64" w14:paraId="5C8B4DBF" w14:textId="77777777" w:rsidTr="00374160">
        <w:tc>
          <w:tcPr>
            <w:tcW w:w="4536" w:type="dxa"/>
            <w:gridSpan w:val="2"/>
            <w:shd w:val="clear" w:color="auto" w:fill="auto"/>
            <w:vAlign w:val="center"/>
          </w:tcPr>
          <w:p w14:paraId="787F3340"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5103" w:type="dxa"/>
            <w:gridSpan w:val="4"/>
            <w:shd w:val="clear" w:color="auto" w:fill="auto"/>
          </w:tcPr>
          <w:p w14:paraId="42DE12FD" w14:textId="77777777" w:rsidR="00374160" w:rsidRPr="008F7C64" w:rsidRDefault="00374160" w:rsidP="00374160">
            <w:pPr>
              <w:spacing w:before="120" w:after="120"/>
              <w:jc w:val="both"/>
              <w:rPr>
                <w:b/>
                <w:bCs/>
                <w:sz w:val="26"/>
                <w:szCs w:val="26"/>
                <w:lang w:val="vi-VN"/>
              </w:rPr>
            </w:pPr>
            <w:r w:rsidRPr="008F7C64">
              <w:rPr>
                <w:bCs/>
                <w:sz w:val="26"/>
                <w:szCs w:val="26"/>
              </w:rPr>
              <w:t>Phòng Tư pháp nơi lưu giữ hợp đồng, giao dịch</w:t>
            </w:r>
          </w:p>
        </w:tc>
      </w:tr>
      <w:tr w:rsidR="00374160" w:rsidRPr="008F7C64" w14:paraId="0EE3C05A" w14:textId="77777777" w:rsidTr="00374160">
        <w:tc>
          <w:tcPr>
            <w:tcW w:w="4536" w:type="dxa"/>
            <w:gridSpan w:val="2"/>
            <w:shd w:val="clear" w:color="auto" w:fill="auto"/>
            <w:vAlign w:val="center"/>
          </w:tcPr>
          <w:p w14:paraId="6732906B" w14:textId="77777777" w:rsidR="00374160" w:rsidRPr="008F7C64" w:rsidRDefault="00374160" w:rsidP="00374160">
            <w:pPr>
              <w:spacing w:before="120" w:after="120"/>
              <w:rPr>
                <w:b/>
                <w:bCs/>
                <w:sz w:val="26"/>
                <w:szCs w:val="26"/>
                <w:lang w:val="vi-VN"/>
              </w:rPr>
            </w:pPr>
            <w:r w:rsidRPr="008F7C64">
              <w:rPr>
                <w:sz w:val="26"/>
                <w:szCs w:val="26"/>
                <w:shd w:val="clear" w:color="auto" w:fill="FFFFFF"/>
              </w:rPr>
              <w:lastRenderedPageBreak/>
              <w:t>Cơ quan phối hợp:</w:t>
            </w:r>
          </w:p>
        </w:tc>
        <w:tc>
          <w:tcPr>
            <w:tcW w:w="5103" w:type="dxa"/>
            <w:gridSpan w:val="4"/>
            <w:shd w:val="clear" w:color="auto" w:fill="auto"/>
            <w:vAlign w:val="center"/>
          </w:tcPr>
          <w:p w14:paraId="19DB58A0"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49599FFF" w14:textId="77777777" w:rsidTr="00374160">
        <w:tc>
          <w:tcPr>
            <w:tcW w:w="4536" w:type="dxa"/>
            <w:gridSpan w:val="2"/>
            <w:shd w:val="clear" w:color="auto" w:fill="auto"/>
            <w:vAlign w:val="center"/>
          </w:tcPr>
          <w:p w14:paraId="52570872"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103" w:type="dxa"/>
            <w:gridSpan w:val="4"/>
            <w:shd w:val="clear" w:color="auto" w:fill="auto"/>
          </w:tcPr>
          <w:p w14:paraId="6FEBEFC1"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của UBND huyện/thị xã/thành phố.</w:t>
            </w:r>
          </w:p>
        </w:tc>
      </w:tr>
      <w:tr w:rsidR="00374160" w:rsidRPr="008F7C64" w14:paraId="73038A0B" w14:textId="77777777" w:rsidTr="00374160">
        <w:tc>
          <w:tcPr>
            <w:tcW w:w="9639" w:type="dxa"/>
            <w:gridSpan w:val="6"/>
            <w:shd w:val="clear" w:color="auto" w:fill="auto"/>
          </w:tcPr>
          <w:p w14:paraId="0E5BCE3C"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70E87389" w14:textId="77777777" w:rsidTr="00374160">
        <w:tc>
          <w:tcPr>
            <w:tcW w:w="1843" w:type="dxa"/>
            <w:shd w:val="clear" w:color="auto" w:fill="auto"/>
            <w:vAlign w:val="center"/>
          </w:tcPr>
          <w:p w14:paraId="69D3B550"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5995" w:type="dxa"/>
            <w:gridSpan w:val="4"/>
            <w:shd w:val="clear" w:color="auto" w:fill="auto"/>
            <w:vAlign w:val="center"/>
          </w:tcPr>
          <w:p w14:paraId="79DFBEDC"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1801" w:type="dxa"/>
            <w:shd w:val="clear" w:color="auto" w:fill="auto"/>
            <w:vAlign w:val="center"/>
          </w:tcPr>
          <w:p w14:paraId="17AA0758"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290C60A5" w14:textId="77777777" w:rsidTr="00374160">
        <w:tc>
          <w:tcPr>
            <w:tcW w:w="1843" w:type="dxa"/>
            <w:shd w:val="clear" w:color="auto" w:fill="auto"/>
            <w:vAlign w:val="center"/>
          </w:tcPr>
          <w:p w14:paraId="20A5544B" w14:textId="77777777" w:rsidR="00374160" w:rsidRPr="008F7C64" w:rsidRDefault="00374160" w:rsidP="00374160">
            <w:pPr>
              <w:spacing w:before="120" w:after="120"/>
              <w:jc w:val="center"/>
              <w:rPr>
                <w:b/>
                <w:bCs/>
                <w:color w:val="FF0000"/>
                <w:sz w:val="26"/>
                <w:szCs w:val="26"/>
                <w:lang w:val="vi-VN"/>
              </w:rPr>
            </w:pPr>
            <w:r w:rsidRPr="008F7C64">
              <w:rPr>
                <w:color w:val="333333"/>
                <w:sz w:val="26"/>
                <w:szCs w:val="26"/>
                <w:shd w:val="clear" w:color="auto" w:fill="FFFFFF"/>
              </w:rPr>
              <w:t>KQ.G15.000025</w:t>
            </w:r>
          </w:p>
        </w:tc>
        <w:tc>
          <w:tcPr>
            <w:tcW w:w="5995" w:type="dxa"/>
            <w:gridSpan w:val="4"/>
            <w:shd w:val="clear" w:color="auto" w:fill="auto"/>
          </w:tcPr>
          <w:p w14:paraId="019F8F1A" w14:textId="77777777" w:rsidR="00374160" w:rsidRPr="008F7C64" w:rsidRDefault="00374160" w:rsidP="00374160">
            <w:pPr>
              <w:spacing w:before="120" w:after="120"/>
              <w:jc w:val="both"/>
              <w:rPr>
                <w:b/>
                <w:bCs/>
                <w:color w:val="FF0000"/>
                <w:sz w:val="26"/>
                <w:szCs w:val="26"/>
                <w:lang w:val="vi-VN"/>
              </w:rPr>
            </w:pPr>
            <w:r w:rsidRPr="008F7C64">
              <w:rPr>
                <w:spacing w:val="-4"/>
                <w:sz w:val="26"/>
                <w:szCs w:val="26"/>
              </w:rPr>
              <w:t>Bản sao được chứng thực</w:t>
            </w:r>
          </w:p>
        </w:tc>
        <w:tc>
          <w:tcPr>
            <w:tcW w:w="1801" w:type="dxa"/>
            <w:shd w:val="clear" w:color="auto" w:fill="auto"/>
          </w:tcPr>
          <w:p w14:paraId="6141815B"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05F8F6D6" w14:textId="77777777" w:rsidTr="00374160">
        <w:tc>
          <w:tcPr>
            <w:tcW w:w="9639" w:type="dxa"/>
            <w:gridSpan w:val="6"/>
            <w:shd w:val="clear" w:color="auto" w:fill="auto"/>
          </w:tcPr>
          <w:p w14:paraId="5AE45E0D"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32A6811D" w14:textId="77777777" w:rsidTr="00374160">
        <w:tc>
          <w:tcPr>
            <w:tcW w:w="1843" w:type="dxa"/>
            <w:shd w:val="clear" w:color="auto" w:fill="auto"/>
            <w:vAlign w:val="center"/>
          </w:tcPr>
          <w:p w14:paraId="3B22289D"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2693" w:type="dxa"/>
            <w:shd w:val="clear" w:color="auto" w:fill="auto"/>
            <w:vAlign w:val="center"/>
          </w:tcPr>
          <w:p w14:paraId="287CE3B5"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843" w:type="dxa"/>
            <w:shd w:val="clear" w:color="auto" w:fill="auto"/>
            <w:vAlign w:val="center"/>
          </w:tcPr>
          <w:p w14:paraId="5A3853F8"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451" w:type="dxa"/>
            <w:shd w:val="clear" w:color="auto" w:fill="auto"/>
            <w:vAlign w:val="center"/>
          </w:tcPr>
          <w:p w14:paraId="3DFA3A4B"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1809" w:type="dxa"/>
            <w:gridSpan w:val="2"/>
            <w:shd w:val="clear" w:color="auto" w:fill="auto"/>
            <w:vAlign w:val="center"/>
          </w:tcPr>
          <w:p w14:paraId="439B29FC"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4B5ADB2E" w14:textId="77777777" w:rsidTr="00374160">
        <w:tc>
          <w:tcPr>
            <w:tcW w:w="1843" w:type="dxa"/>
            <w:shd w:val="clear" w:color="auto" w:fill="auto"/>
            <w:vAlign w:val="center"/>
          </w:tcPr>
          <w:p w14:paraId="38B403D6" w14:textId="77777777" w:rsidR="00374160" w:rsidRPr="008F7C64" w:rsidRDefault="00374160" w:rsidP="00374160">
            <w:pPr>
              <w:spacing w:before="120" w:after="120"/>
              <w:jc w:val="center"/>
              <w:rPr>
                <w:sz w:val="26"/>
                <w:szCs w:val="26"/>
              </w:rPr>
            </w:pPr>
            <w:r w:rsidRPr="008F7C64">
              <w:rPr>
                <w:sz w:val="26"/>
                <w:szCs w:val="26"/>
              </w:rPr>
              <w:t>23/2015/NĐ-CP</w:t>
            </w:r>
          </w:p>
        </w:tc>
        <w:tc>
          <w:tcPr>
            <w:tcW w:w="2693" w:type="dxa"/>
            <w:shd w:val="clear" w:color="auto" w:fill="auto"/>
            <w:vAlign w:val="center"/>
          </w:tcPr>
          <w:p w14:paraId="6D03FB76" w14:textId="77777777" w:rsidR="00374160" w:rsidRPr="008F7C64" w:rsidRDefault="00374160" w:rsidP="00374160">
            <w:pPr>
              <w:spacing w:before="60" w:after="60"/>
              <w:ind w:left="110" w:right="132"/>
              <w:jc w:val="both"/>
              <w:rPr>
                <w:sz w:val="26"/>
                <w:szCs w:val="26"/>
              </w:rPr>
            </w:pPr>
            <w:r w:rsidRPr="008F7C64">
              <w:rPr>
                <w:sz w:val="26"/>
                <w:szCs w:val="26"/>
              </w:rPr>
              <w:t>Nghị định số 23/2015/NĐ-CP ngày 16/02/2015 của Chính phủ về cấp bản sao từ sổ gốc, chứng thực bản sao từ bản chính, chứng thực chữ ký và chứng thực hợp đồng, giao dịch</w:t>
            </w:r>
          </w:p>
        </w:tc>
        <w:tc>
          <w:tcPr>
            <w:tcW w:w="1843" w:type="dxa"/>
            <w:shd w:val="clear" w:color="auto" w:fill="auto"/>
            <w:vAlign w:val="center"/>
          </w:tcPr>
          <w:p w14:paraId="4CD2CC16" w14:textId="77777777" w:rsidR="00374160" w:rsidRPr="008F7C64" w:rsidRDefault="00374160" w:rsidP="00374160">
            <w:pPr>
              <w:spacing w:before="120" w:after="120"/>
              <w:jc w:val="center"/>
              <w:rPr>
                <w:sz w:val="26"/>
                <w:szCs w:val="26"/>
              </w:rPr>
            </w:pPr>
            <w:r w:rsidRPr="008F7C64">
              <w:rPr>
                <w:sz w:val="26"/>
                <w:szCs w:val="26"/>
              </w:rPr>
              <w:t>16/02/2015</w:t>
            </w:r>
          </w:p>
        </w:tc>
        <w:tc>
          <w:tcPr>
            <w:tcW w:w="1451" w:type="dxa"/>
            <w:shd w:val="clear" w:color="auto" w:fill="auto"/>
            <w:vAlign w:val="center"/>
          </w:tcPr>
          <w:p w14:paraId="4DEC4953" w14:textId="77777777" w:rsidR="00374160" w:rsidRPr="008F7C64" w:rsidRDefault="00374160" w:rsidP="00374160">
            <w:pPr>
              <w:spacing w:before="120" w:after="120"/>
              <w:jc w:val="center"/>
              <w:rPr>
                <w:sz w:val="26"/>
                <w:szCs w:val="26"/>
              </w:rPr>
            </w:pPr>
            <w:r w:rsidRPr="008F7C64">
              <w:rPr>
                <w:sz w:val="26"/>
                <w:szCs w:val="26"/>
              </w:rPr>
              <w:t>10/4/2015</w:t>
            </w:r>
          </w:p>
        </w:tc>
        <w:tc>
          <w:tcPr>
            <w:tcW w:w="1809" w:type="dxa"/>
            <w:gridSpan w:val="2"/>
            <w:shd w:val="clear" w:color="auto" w:fill="auto"/>
            <w:vAlign w:val="center"/>
          </w:tcPr>
          <w:p w14:paraId="7CC5CD1D" w14:textId="77777777" w:rsidR="00374160" w:rsidRPr="008F7C64" w:rsidRDefault="00374160" w:rsidP="00374160">
            <w:pPr>
              <w:spacing w:before="120" w:after="120"/>
              <w:jc w:val="center"/>
              <w:rPr>
                <w:b/>
                <w:sz w:val="26"/>
                <w:szCs w:val="26"/>
              </w:rPr>
            </w:pPr>
            <w:r w:rsidRPr="008F7C64">
              <w:rPr>
                <w:sz w:val="26"/>
                <w:szCs w:val="26"/>
              </w:rPr>
              <w:t>Chính phủ</w:t>
            </w:r>
          </w:p>
        </w:tc>
      </w:tr>
      <w:tr w:rsidR="00374160" w:rsidRPr="008F7C64" w14:paraId="43A22642" w14:textId="77777777" w:rsidTr="00374160">
        <w:tc>
          <w:tcPr>
            <w:tcW w:w="1843" w:type="dxa"/>
            <w:shd w:val="clear" w:color="auto" w:fill="auto"/>
            <w:vAlign w:val="center"/>
          </w:tcPr>
          <w:p w14:paraId="7797411C" w14:textId="77777777" w:rsidR="00374160" w:rsidRPr="008F7C64" w:rsidRDefault="00374160" w:rsidP="00374160">
            <w:pPr>
              <w:spacing w:before="120" w:after="120"/>
              <w:jc w:val="center"/>
              <w:rPr>
                <w:sz w:val="26"/>
                <w:szCs w:val="26"/>
              </w:rPr>
            </w:pPr>
            <w:r w:rsidRPr="008F7C64">
              <w:rPr>
                <w:sz w:val="26"/>
                <w:szCs w:val="26"/>
              </w:rPr>
              <w:t>01/2020/TT-BTP</w:t>
            </w:r>
          </w:p>
        </w:tc>
        <w:tc>
          <w:tcPr>
            <w:tcW w:w="2693" w:type="dxa"/>
            <w:shd w:val="clear" w:color="auto" w:fill="auto"/>
            <w:vAlign w:val="center"/>
          </w:tcPr>
          <w:p w14:paraId="00A9C15E" w14:textId="77777777" w:rsidR="00374160" w:rsidRPr="008F7C64" w:rsidRDefault="00374160" w:rsidP="00374160">
            <w:pPr>
              <w:spacing w:before="120" w:after="120"/>
              <w:jc w:val="both"/>
              <w:rPr>
                <w:sz w:val="26"/>
                <w:szCs w:val="26"/>
              </w:rPr>
            </w:pPr>
            <w:r w:rsidRPr="008F7C64">
              <w:rPr>
                <w:sz w:val="26"/>
                <w:szCs w:val="26"/>
              </w:rPr>
              <w:t>Thông tư số 01/2020/TT-BTP ngày 03/3/2020 của Bộ trưởng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tc>
        <w:tc>
          <w:tcPr>
            <w:tcW w:w="1843" w:type="dxa"/>
            <w:shd w:val="clear" w:color="auto" w:fill="auto"/>
            <w:vAlign w:val="center"/>
          </w:tcPr>
          <w:p w14:paraId="0B6BDFBC" w14:textId="77777777" w:rsidR="00374160" w:rsidRPr="008F7C64" w:rsidRDefault="00374160" w:rsidP="00374160">
            <w:pPr>
              <w:spacing w:before="120" w:after="120"/>
              <w:jc w:val="center"/>
              <w:rPr>
                <w:sz w:val="26"/>
                <w:szCs w:val="26"/>
              </w:rPr>
            </w:pPr>
            <w:r w:rsidRPr="008F7C64">
              <w:rPr>
                <w:sz w:val="26"/>
                <w:szCs w:val="26"/>
              </w:rPr>
              <w:t>03/3/2020</w:t>
            </w:r>
          </w:p>
        </w:tc>
        <w:tc>
          <w:tcPr>
            <w:tcW w:w="1451" w:type="dxa"/>
            <w:shd w:val="clear" w:color="auto" w:fill="auto"/>
            <w:vAlign w:val="center"/>
          </w:tcPr>
          <w:p w14:paraId="4472E5B2" w14:textId="77777777" w:rsidR="00374160" w:rsidRPr="008F7C64" w:rsidRDefault="00374160" w:rsidP="00374160">
            <w:pPr>
              <w:spacing w:before="120" w:after="120"/>
              <w:jc w:val="center"/>
              <w:rPr>
                <w:sz w:val="26"/>
                <w:szCs w:val="26"/>
              </w:rPr>
            </w:pPr>
            <w:r w:rsidRPr="008F7C64">
              <w:rPr>
                <w:sz w:val="26"/>
                <w:szCs w:val="26"/>
              </w:rPr>
              <w:t>20/4/2020</w:t>
            </w:r>
          </w:p>
        </w:tc>
        <w:tc>
          <w:tcPr>
            <w:tcW w:w="1809" w:type="dxa"/>
            <w:gridSpan w:val="2"/>
            <w:shd w:val="clear" w:color="auto" w:fill="auto"/>
            <w:vAlign w:val="center"/>
          </w:tcPr>
          <w:p w14:paraId="06E2BE10" w14:textId="77777777" w:rsidR="00374160" w:rsidRPr="008F7C64" w:rsidRDefault="00374160" w:rsidP="00374160">
            <w:pPr>
              <w:spacing w:before="120" w:after="120"/>
              <w:jc w:val="center"/>
              <w:rPr>
                <w:sz w:val="26"/>
                <w:szCs w:val="26"/>
              </w:rPr>
            </w:pPr>
            <w:r w:rsidRPr="008F7C64">
              <w:rPr>
                <w:sz w:val="26"/>
                <w:szCs w:val="26"/>
              </w:rPr>
              <w:t>Bộ trưởng Bộ Tư pháp</w:t>
            </w:r>
          </w:p>
        </w:tc>
      </w:tr>
      <w:tr w:rsidR="00374160" w:rsidRPr="008F7C64" w14:paraId="5E566EBA" w14:textId="77777777" w:rsidTr="00374160">
        <w:tc>
          <w:tcPr>
            <w:tcW w:w="1843" w:type="dxa"/>
            <w:shd w:val="clear" w:color="auto" w:fill="auto"/>
            <w:vAlign w:val="center"/>
          </w:tcPr>
          <w:p w14:paraId="3EA27F87" w14:textId="77777777" w:rsidR="00374160" w:rsidRPr="008F7C64" w:rsidRDefault="00374160" w:rsidP="00374160">
            <w:pPr>
              <w:spacing w:before="120" w:after="120"/>
              <w:jc w:val="center"/>
              <w:rPr>
                <w:sz w:val="26"/>
                <w:szCs w:val="26"/>
              </w:rPr>
            </w:pPr>
            <w:r w:rsidRPr="008F7C64">
              <w:rPr>
                <w:sz w:val="26"/>
                <w:szCs w:val="26"/>
              </w:rPr>
              <w:lastRenderedPageBreak/>
              <w:t>226/2016/TT-BTC</w:t>
            </w:r>
          </w:p>
        </w:tc>
        <w:tc>
          <w:tcPr>
            <w:tcW w:w="2693" w:type="dxa"/>
            <w:shd w:val="clear" w:color="auto" w:fill="auto"/>
            <w:vAlign w:val="center"/>
          </w:tcPr>
          <w:p w14:paraId="7B0337CE" w14:textId="77777777" w:rsidR="00374160" w:rsidRPr="008F7C64" w:rsidRDefault="00374160" w:rsidP="00374160">
            <w:pPr>
              <w:spacing w:before="120" w:after="120"/>
              <w:jc w:val="both"/>
              <w:rPr>
                <w:sz w:val="26"/>
                <w:szCs w:val="26"/>
              </w:rPr>
            </w:pPr>
            <w:r w:rsidRPr="008F7C64">
              <w:rPr>
                <w:sz w:val="26"/>
                <w:szCs w:val="26"/>
              </w:rPr>
              <w:t>Thông tư số 226/2016/TT-BTC ngày 11/11/2016 của Bộ trưởng Bộ Tài chính quy định mức thu, chế độ thu, nộp, quản lý và sử dụng phí chứng thực.</w:t>
            </w:r>
          </w:p>
        </w:tc>
        <w:tc>
          <w:tcPr>
            <w:tcW w:w="1843" w:type="dxa"/>
            <w:shd w:val="clear" w:color="auto" w:fill="auto"/>
            <w:vAlign w:val="center"/>
          </w:tcPr>
          <w:p w14:paraId="4580CAE7" w14:textId="77777777" w:rsidR="00374160" w:rsidRPr="008F7C64" w:rsidRDefault="00374160" w:rsidP="00374160">
            <w:pPr>
              <w:spacing w:before="120" w:after="120"/>
              <w:jc w:val="center"/>
              <w:rPr>
                <w:sz w:val="26"/>
                <w:szCs w:val="26"/>
              </w:rPr>
            </w:pPr>
            <w:r w:rsidRPr="008F7C64">
              <w:rPr>
                <w:sz w:val="26"/>
                <w:szCs w:val="26"/>
              </w:rPr>
              <w:t>11/11/2016</w:t>
            </w:r>
          </w:p>
        </w:tc>
        <w:tc>
          <w:tcPr>
            <w:tcW w:w="1451" w:type="dxa"/>
            <w:shd w:val="clear" w:color="auto" w:fill="auto"/>
            <w:vAlign w:val="center"/>
          </w:tcPr>
          <w:p w14:paraId="78F4DD80" w14:textId="77777777" w:rsidR="00374160" w:rsidRPr="008F7C64" w:rsidRDefault="00374160" w:rsidP="00374160">
            <w:pPr>
              <w:spacing w:before="120" w:after="120"/>
              <w:jc w:val="center"/>
              <w:rPr>
                <w:sz w:val="26"/>
                <w:szCs w:val="26"/>
              </w:rPr>
            </w:pPr>
            <w:r w:rsidRPr="008F7C64">
              <w:rPr>
                <w:sz w:val="26"/>
                <w:szCs w:val="26"/>
              </w:rPr>
              <w:t>01/01/2017</w:t>
            </w:r>
          </w:p>
        </w:tc>
        <w:tc>
          <w:tcPr>
            <w:tcW w:w="1809" w:type="dxa"/>
            <w:gridSpan w:val="2"/>
            <w:shd w:val="clear" w:color="auto" w:fill="auto"/>
            <w:vAlign w:val="center"/>
          </w:tcPr>
          <w:p w14:paraId="64E272AE" w14:textId="77777777" w:rsidR="00374160" w:rsidRPr="008F7C64" w:rsidRDefault="00374160" w:rsidP="00374160">
            <w:pPr>
              <w:spacing w:before="120" w:after="120"/>
              <w:jc w:val="center"/>
              <w:rPr>
                <w:sz w:val="26"/>
                <w:szCs w:val="26"/>
              </w:rPr>
            </w:pPr>
            <w:r w:rsidRPr="008F7C64">
              <w:rPr>
                <w:sz w:val="26"/>
                <w:szCs w:val="26"/>
              </w:rPr>
              <w:t>Bộ trưởng Bộ Tài chính</w:t>
            </w:r>
          </w:p>
        </w:tc>
      </w:tr>
      <w:tr w:rsidR="00374160" w:rsidRPr="008F7C64" w14:paraId="0C5A4954" w14:textId="77777777" w:rsidTr="00374160">
        <w:tc>
          <w:tcPr>
            <w:tcW w:w="1843" w:type="dxa"/>
            <w:shd w:val="clear" w:color="auto" w:fill="auto"/>
            <w:vAlign w:val="center"/>
          </w:tcPr>
          <w:p w14:paraId="34E2B687" w14:textId="77777777" w:rsidR="00374160" w:rsidRPr="008F7C64" w:rsidRDefault="00374160" w:rsidP="00374160">
            <w:pPr>
              <w:spacing w:before="120" w:after="120"/>
              <w:jc w:val="center"/>
              <w:rPr>
                <w:sz w:val="26"/>
                <w:szCs w:val="26"/>
              </w:rPr>
            </w:pPr>
            <w:r w:rsidRPr="008F7C64">
              <w:rPr>
                <w:sz w:val="26"/>
                <w:szCs w:val="26"/>
              </w:rPr>
              <w:t>24/2016/QĐ-UBND</w:t>
            </w:r>
          </w:p>
        </w:tc>
        <w:tc>
          <w:tcPr>
            <w:tcW w:w="2693" w:type="dxa"/>
            <w:shd w:val="clear" w:color="auto" w:fill="auto"/>
            <w:vAlign w:val="center"/>
          </w:tcPr>
          <w:p w14:paraId="78813487" w14:textId="77777777" w:rsidR="00374160" w:rsidRPr="008F7C64" w:rsidRDefault="00374160" w:rsidP="00374160">
            <w:pPr>
              <w:spacing w:before="120" w:after="120"/>
              <w:jc w:val="both"/>
              <w:rPr>
                <w:sz w:val="26"/>
                <w:szCs w:val="26"/>
              </w:rPr>
            </w:pPr>
            <w:r w:rsidRPr="008F7C64">
              <w:rPr>
                <w:sz w:val="26"/>
                <w:szCs w:val="26"/>
              </w:rPr>
              <w:t>Quyết định số 24/2016/QĐ-UBND ngày 22/7/2016 của UBND tỉnh Tây Ninh ban hành Quy định mức trần chi phí chứng thực và thù lao dịch thuật các giấy tờ, tài liệu liên quan đến công tác chứng thực trên địa bàn tỉnh Tây Ninh</w:t>
            </w:r>
          </w:p>
        </w:tc>
        <w:tc>
          <w:tcPr>
            <w:tcW w:w="1843" w:type="dxa"/>
            <w:shd w:val="clear" w:color="auto" w:fill="auto"/>
            <w:vAlign w:val="center"/>
          </w:tcPr>
          <w:p w14:paraId="0FC916EE" w14:textId="77777777" w:rsidR="00374160" w:rsidRPr="008F7C64" w:rsidRDefault="00374160" w:rsidP="00374160">
            <w:pPr>
              <w:spacing w:before="120" w:after="120"/>
              <w:jc w:val="center"/>
              <w:rPr>
                <w:sz w:val="26"/>
                <w:szCs w:val="26"/>
              </w:rPr>
            </w:pPr>
            <w:r w:rsidRPr="008F7C64">
              <w:rPr>
                <w:sz w:val="26"/>
                <w:szCs w:val="26"/>
              </w:rPr>
              <w:t>22/7/2016</w:t>
            </w:r>
          </w:p>
        </w:tc>
        <w:tc>
          <w:tcPr>
            <w:tcW w:w="1451" w:type="dxa"/>
            <w:shd w:val="clear" w:color="auto" w:fill="auto"/>
            <w:vAlign w:val="center"/>
          </w:tcPr>
          <w:p w14:paraId="308173EA" w14:textId="77777777" w:rsidR="00374160" w:rsidRPr="008F7C64" w:rsidRDefault="00374160" w:rsidP="00374160">
            <w:pPr>
              <w:spacing w:before="120" w:after="120"/>
              <w:jc w:val="center"/>
              <w:rPr>
                <w:sz w:val="26"/>
                <w:szCs w:val="26"/>
              </w:rPr>
            </w:pPr>
            <w:r w:rsidRPr="008F7C64">
              <w:rPr>
                <w:sz w:val="26"/>
                <w:szCs w:val="26"/>
              </w:rPr>
              <w:t>02/8/2016</w:t>
            </w:r>
          </w:p>
        </w:tc>
        <w:tc>
          <w:tcPr>
            <w:tcW w:w="1809" w:type="dxa"/>
            <w:gridSpan w:val="2"/>
            <w:shd w:val="clear" w:color="auto" w:fill="auto"/>
            <w:vAlign w:val="center"/>
          </w:tcPr>
          <w:p w14:paraId="7148AE79" w14:textId="77777777" w:rsidR="00374160" w:rsidRPr="008F7C64" w:rsidRDefault="00374160" w:rsidP="00374160">
            <w:pPr>
              <w:spacing w:before="120" w:after="120"/>
              <w:jc w:val="center"/>
              <w:rPr>
                <w:sz w:val="26"/>
                <w:szCs w:val="26"/>
              </w:rPr>
            </w:pPr>
            <w:r w:rsidRPr="008F7C64">
              <w:rPr>
                <w:sz w:val="26"/>
                <w:szCs w:val="26"/>
              </w:rPr>
              <w:t>UBND tỉnh Tây Ninh</w:t>
            </w:r>
          </w:p>
        </w:tc>
      </w:tr>
      <w:tr w:rsidR="00374160" w:rsidRPr="008F7C64" w14:paraId="1FDC5E25" w14:textId="77777777" w:rsidTr="00374160">
        <w:tc>
          <w:tcPr>
            <w:tcW w:w="4536" w:type="dxa"/>
            <w:gridSpan w:val="2"/>
            <w:shd w:val="clear" w:color="auto" w:fill="auto"/>
            <w:vAlign w:val="center"/>
          </w:tcPr>
          <w:p w14:paraId="7EBBC83F"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5103" w:type="dxa"/>
            <w:gridSpan w:val="4"/>
            <w:shd w:val="clear" w:color="auto" w:fill="auto"/>
            <w:vAlign w:val="center"/>
          </w:tcPr>
          <w:p w14:paraId="04FE0397" w14:textId="77777777" w:rsidR="00374160" w:rsidRPr="008F7C64" w:rsidRDefault="00374160" w:rsidP="00374160">
            <w:pPr>
              <w:spacing w:before="120" w:after="120"/>
              <w:jc w:val="both"/>
              <w:rPr>
                <w:sz w:val="26"/>
                <w:szCs w:val="26"/>
              </w:rPr>
            </w:pPr>
            <w:r w:rsidRPr="008F7C64">
              <w:rPr>
                <w:sz w:val="26"/>
                <w:szCs w:val="26"/>
                <w:lang w:eastAsia="vi-VN"/>
              </w:rPr>
              <w:t>Không có</w:t>
            </w:r>
          </w:p>
        </w:tc>
      </w:tr>
      <w:tr w:rsidR="00374160" w:rsidRPr="008F7C64" w14:paraId="0224C6DC" w14:textId="77777777" w:rsidTr="00374160">
        <w:trPr>
          <w:trHeight w:val="358"/>
        </w:trPr>
        <w:tc>
          <w:tcPr>
            <w:tcW w:w="9639" w:type="dxa"/>
            <w:gridSpan w:val="6"/>
            <w:shd w:val="clear" w:color="auto" w:fill="auto"/>
            <w:vAlign w:val="center"/>
          </w:tcPr>
          <w:p w14:paraId="6414844F" w14:textId="77777777" w:rsidR="00374160" w:rsidRPr="008F7C64" w:rsidRDefault="00374160" w:rsidP="00374160">
            <w:pPr>
              <w:spacing w:before="120" w:after="120"/>
              <w:jc w:val="both"/>
              <w:rPr>
                <w:sz w:val="26"/>
                <w:szCs w:val="26"/>
                <w:lang w:val="vi-VN"/>
              </w:rPr>
            </w:pPr>
            <w:r w:rsidRPr="008F7C64">
              <w:rPr>
                <w:b/>
                <w:bCs/>
                <w:sz w:val="26"/>
                <w:szCs w:val="26"/>
              </w:rPr>
              <w:t>* Ghi chú</w:t>
            </w:r>
          </w:p>
        </w:tc>
      </w:tr>
      <w:tr w:rsidR="00374160" w:rsidRPr="008F7C64" w14:paraId="7DB5D629" w14:textId="77777777" w:rsidTr="00374160">
        <w:tc>
          <w:tcPr>
            <w:tcW w:w="1843" w:type="dxa"/>
            <w:vMerge w:val="restart"/>
            <w:shd w:val="clear" w:color="auto" w:fill="auto"/>
            <w:vAlign w:val="center"/>
          </w:tcPr>
          <w:p w14:paraId="57ED9893" w14:textId="77777777" w:rsidR="00374160" w:rsidRPr="008F7C64" w:rsidRDefault="00374160" w:rsidP="00374160">
            <w:pPr>
              <w:spacing w:before="120" w:after="120"/>
              <w:jc w:val="center"/>
              <w:rPr>
                <w:bCs/>
                <w:sz w:val="26"/>
                <w:szCs w:val="26"/>
              </w:rPr>
            </w:pPr>
            <w:r w:rsidRPr="008F7C64">
              <w:rPr>
                <w:sz w:val="26"/>
                <w:szCs w:val="26"/>
              </w:rPr>
              <w:t>Thành phần  hồ sơ lưu</w:t>
            </w:r>
          </w:p>
        </w:tc>
        <w:tc>
          <w:tcPr>
            <w:tcW w:w="7796" w:type="dxa"/>
            <w:gridSpan w:val="5"/>
            <w:shd w:val="clear" w:color="auto" w:fill="auto"/>
            <w:vAlign w:val="center"/>
          </w:tcPr>
          <w:p w14:paraId="51031127" w14:textId="77777777" w:rsidR="00374160" w:rsidRPr="008F7C64" w:rsidRDefault="00374160" w:rsidP="00374160">
            <w:pPr>
              <w:spacing w:before="120" w:after="120"/>
              <w:ind w:right="62"/>
              <w:jc w:val="both"/>
              <w:rPr>
                <w:sz w:val="26"/>
                <w:szCs w:val="26"/>
                <w:lang w:val="nl-NL"/>
              </w:rPr>
            </w:pPr>
            <w:r w:rsidRPr="008F7C64">
              <w:rPr>
                <w:sz w:val="26"/>
                <w:szCs w:val="26"/>
              </w:rPr>
              <w:t>Lưu theo thành phần hồ sơ theo TTHC quy định;</w:t>
            </w:r>
          </w:p>
        </w:tc>
      </w:tr>
      <w:tr w:rsidR="00374160" w:rsidRPr="008F7C64" w14:paraId="426D2EB7" w14:textId="77777777" w:rsidTr="00374160">
        <w:tc>
          <w:tcPr>
            <w:tcW w:w="1843" w:type="dxa"/>
            <w:vMerge/>
            <w:shd w:val="clear" w:color="auto" w:fill="auto"/>
            <w:vAlign w:val="center"/>
          </w:tcPr>
          <w:p w14:paraId="43E5F0A9" w14:textId="77777777" w:rsidR="00374160" w:rsidRPr="008F7C64" w:rsidRDefault="00374160" w:rsidP="00374160">
            <w:pPr>
              <w:spacing w:before="120" w:after="120"/>
              <w:jc w:val="center"/>
              <w:rPr>
                <w:bCs/>
                <w:sz w:val="26"/>
                <w:szCs w:val="26"/>
                <w:lang w:val="nl-NL"/>
              </w:rPr>
            </w:pPr>
          </w:p>
        </w:tc>
        <w:tc>
          <w:tcPr>
            <w:tcW w:w="7796" w:type="dxa"/>
            <w:gridSpan w:val="5"/>
            <w:shd w:val="clear" w:color="auto" w:fill="auto"/>
            <w:vAlign w:val="center"/>
          </w:tcPr>
          <w:p w14:paraId="674E5058" w14:textId="77777777" w:rsidR="00374160" w:rsidRPr="008F7C64" w:rsidRDefault="00374160" w:rsidP="00374160">
            <w:pPr>
              <w:spacing w:before="120" w:after="120"/>
              <w:ind w:left="103" w:right="127"/>
              <w:jc w:val="both"/>
              <w:rPr>
                <w:sz w:val="26"/>
                <w:szCs w:val="26"/>
                <w:lang w:val="nl-NL"/>
              </w:rPr>
            </w:pPr>
            <w:r w:rsidRPr="008F7C64">
              <w:rPr>
                <w:sz w:val="26"/>
                <w:szCs w:val="26"/>
              </w:rPr>
              <w:t>Kết quả giải quyết Thủ tục hành chính;</w:t>
            </w:r>
          </w:p>
        </w:tc>
      </w:tr>
      <w:tr w:rsidR="00374160" w:rsidRPr="008F7C64" w14:paraId="7040DD36" w14:textId="77777777" w:rsidTr="00374160">
        <w:tc>
          <w:tcPr>
            <w:tcW w:w="1843" w:type="dxa"/>
            <w:vMerge/>
            <w:shd w:val="clear" w:color="auto" w:fill="auto"/>
            <w:vAlign w:val="center"/>
          </w:tcPr>
          <w:p w14:paraId="71A5E7C9" w14:textId="77777777" w:rsidR="00374160" w:rsidRPr="008F7C64" w:rsidRDefault="00374160" w:rsidP="00374160">
            <w:pPr>
              <w:spacing w:before="120" w:after="120"/>
              <w:jc w:val="center"/>
              <w:rPr>
                <w:bCs/>
                <w:sz w:val="26"/>
                <w:szCs w:val="26"/>
                <w:lang w:val="nl-NL"/>
              </w:rPr>
            </w:pPr>
          </w:p>
        </w:tc>
        <w:tc>
          <w:tcPr>
            <w:tcW w:w="7796" w:type="dxa"/>
            <w:gridSpan w:val="5"/>
            <w:shd w:val="clear" w:color="auto" w:fill="auto"/>
            <w:vAlign w:val="center"/>
          </w:tcPr>
          <w:p w14:paraId="04BA0AE6" w14:textId="77777777" w:rsidR="00374160" w:rsidRPr="008F7C64" w:rsidRDefault="00374160" w:rsidP="00374160">
            <w:pPr>
              <w:spacing w:before="120" w:after="120"/>
              <w:ind w:left="103" w:right="127"/>
              <w:jc w:val="both"/>
              <w:rPr>
                <w:sz w:val="26"/>
                <w:szCs w:val="26"/>
                <w:lang w:val="nl-NL"/>
              </w:rPr>
            </w:pPr>
            <w:r w:rsidRPr="008F7C64">
              <w:rPr>
                <w:sz w:val="26"/>
                <w:szCs w:val="26"/>
              </w:rPr>
              <w:t>Giấy tiếp nhận hồ sơ và hẹn trả kết quả;</w:t>
            </w:r>
          </w:p>
        </w:tc>
      </w:tr>
      <w:tr w:rsidR="00374160" w:rsidRPr="008F7C64" w14:paraId="4DA0E84B" w14:textId="77777777" w:rsidTr="00374160">
        <w:tc>
          <w:tcPr>
            <w:tcW w:w="1843" w:type="dxa"/>
            <w:vMerge/>
            <w:shd w:val="clear" w:color="auto" w:fill="auto"/>
            <w:vAlign w:val="center"/>
          </w:tcPr>
          <w:p w14:paraId="037361A6" w14:textId="77777777" w:rsidR="00374160" w:rsidRPr="008F7C64" w:rsidRDefault="00374160" w:rsidP="00374160">
            <w:pPr>
              <w:spacing w:before="120" w:after="120"/>
              <w:jc w:val="center"/>
              <w:rPr>
                <w:bCs/>
                <w:sz w:val="26"/>
                <w:szCs w:val="26"/>
                <w:lang w:val="nl-NL"/>
              </w:rPr>
            </w:pPr>
          </w:p>
        </w:tc>
        <w:tc>
          <w:tcPr>
            <w:tcW w:w="7796" w:type="dxa"/>
            <w:gridSpan w:val="5"/>
            <w:shd w:val="clear" w:color="auto" w:fill="auto"/>
            <w:vAlign w:val="center"/>
          </w:tcPr>
          <w:p w14:paraId="7C75C8AF" w14:textId="77777777" w:rsidR="00374160" w:rsidRPr="008F7C64" w:rsidRDefault="00374160" w:rsidP="00374160">
            <w:pPr>
              <w:spacing w:before="120" w:after="120"/>
              <w:ind w:left="103" w:right="127"/>
              <w:jc w:val="both"/>
              <w:rPr>
                <w:sz w:val="26"/>
                <w:szCs w:val="26"/>
                <w:lang w:val="nl-NL"/>
              </w:rPr>
            </w:pPr>
            <w:r w:rsidRPr="008F7C64">
              <w:rPr>
                <w:sz w:val="26"/>
                <w:szCs w:val="26"/>
              </w:rPr>
              <w:t>Phiếu theo dõi quá trình xử lý công việc;</w:t>
            </w:r>
          </w:p>
        </w:tc>
      </w:tr>
      <w:tr w:rsidR="00374160" w:rsidRPr="008F7C64" w14:paraId="713631E8" w14:textId="77777777" w:rsidTr="00374160">
        <w:tc>
          <w:tcPr>
            <w:tcW w:w="1843" w:type="dxa"/>
            <w:vMerge/>
            <w:shd w:val="clear" w:color="auto" w:fill="auto"/>
            <w:vAlign w:val="center"/>
          </w:tcPr>
          <w:p w14:paraId="30FC75DD" w14:textId="77777777" w:rsidR="00374160" w:rsidRPr="008F7C64" w:rsidRDefault="00374160" w:rsidP="00374160">
            <w:pPr>
              <w:spacing w:before="120" w:after="120"/>
              <w:jc w:val="center"/>
              <w:rPr>
                <w:bCs/>
                <w:sz w:val="26"/>
                <w:szCs w:val="26"/>
                <w:lang w:val="nl-NL"/>
              </w:rPr>
            </w:pPr>
          </w:p>
        </w:tc>
        <w:tc>
          <w:tcPr>
            <w:tcW w:w="7796" w:type="dxa"/>
            <w:gridSpan w:val="5"/>
            <w:shd w:val="clear" w:color="auto" w:fill="auto"/>
            <w:vAlign w:val="center"/>
          </w:tcPr>
          <w:p w14:paraId="60427959" w14:textId="77777777" w:rsidR="00374160" w:rsidRPr="008F7C64" w:rsidRDefault="00374160" w:rsidP="00374160">
            <w:pPr>
              <w:spacing w:before="120" w:after="120"/>
              <w:ind w:left="103" w:right="127"/>
              <w:jc w:val="both"/>
              <w:rPr>
                <w:sz w:val="26"/>
                <w:szCs w:val="26"/>
              </w:rPr>
            </w:pPr>
            <w:r w:rsidRPr="008F7C64">
              <w:rPr>
                <w:sz w:val="26"/>
                <w:szCs w:val="26"/>
              </w:rPr>
              <w:t>Văn bản từ chối (trường hợp không đủ điều kiện thực hiện TTHC).</w:t>
            </w:r>
          </w:p>
        </w:tc>
      </w:tr>
      <w:tr w:rsidR="00374160" w:rsidRPr="008F7C64" w14:paraId="3D3797EE" w14:textId="77777777" w:rsidTr="00374160">
        <w:tc>
          <w:tcPr>
            <w:tcW w:w="1843" w:type="dxa"/>
            <w:shd w:val="clear" w:color="auto" w:fill="auto"/>
            <w:vAlign w:val="center"/>
          </w:tcPr>
          <w:p w14:paraId="472584AC"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7796" w:type="dxa"/>
            <w:gridSpan w:val="5"/>
            <w:shd w:val="clear" w:color="auto" w:fill="auto"/>
            <w:vAlign w:val="center"/>
          </w:tcPr>
          <w:p w14:paraId="055F89D6" w14:textId="77777777" w:rsidR="00374160" w:rsidRPr="008F7C64" w:rsidRDefault="00374160" w:rsidP="00374160">
            <w:pPr>
              <w:spacing w:before="120" w:after="120"/>
              <w:ind w:left="103" w:right="127"/>
              <w:jc w:val="both"/>
              <w:rPr>
                <w:sz w:val="26"/>
                <w:szCs w:val="26"/>
                <w:lang w:val="nl-NL"/>
              </w:rPr>
            </w:pPr>
            <w:r w:rsidRPr="008F7C64">
              <w:rPr>
                <w:sz w:val="26"/>
                <w:szCs w:val="26"/>
                <w:lang w:val="nl-NL"/>
              </w:rPr>
              <w:t>Hồ sơ đã giải quyết xong được lưu tại Bộ phận tiếp nhận và Trả kết quả cấp huyện, lưu trữ theo quy định hiện hành.</w:t>
            </w:r>
          </w:p>
        </w:tc>
      </w:tr>
    </w:tbl>
    <w:p w14:paraId="18CC605A" w14:textId="77777777" w:rsidR="00374160" w:rsidRPr="008F7C64" w:rsidRDefault="00374160" w:rsidP="00374160">
      <w:pPr>
        <w:rPr>
          <w:sz w:val="26"/>
          <w:szCs w:val="26"/>
        </w:rPr>
      </w:pPr>
    </w:p>
    <w:p w14:paraId="73991CD5" w14:textId="77777777" w:rsidR="0001656C" w:rsidRDefault="0001656C">
      <w:pPr>
        <w:rPr>
          <w:sz w:val="26"/>
          <w:szCs w:val="26"/>
        </w:rPr>
      </w:pPr>
      <w:r>
        <w:rPr>
          <w:sz w:val="26"/>
          <w:szCs w:val="26"/>
        </w:rPr>
        <w:br w:type="page"/>
      </w:r>
    </w:p>
    <w:p w14:paraId="53F403CD" w14:textId="77777777" w:rsidR="00374160" w:rsidRPr="008F7C64" w:rsidRDefault="00374160" w:rsidP="00374160">
      <w:pP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265"/>
        <w:gridCol w:w="1417"/>
        <w:gridCol w:w="7"/>
        <w:gridCol w:w="1553"/>
        <w:gridCol w:w="7"/>
        <w:gridCol w:w="1410"/>
      </w:tblGrid>
      <w:tr w:rsidR="00374160" w:rsidRPr="008F7C64" w14:paraId="1FC0CDDF" w14:textId="77777777" w:rsidTr="00374160">
        <w:tc>
          <w:tcPr>
            <w:tcW w:w="1980" w:type="dxa"/>
            <w:shd w:val="clear" w:color="auto" w:fill="auto"/>
            <w:vAlign w:val="center"/>
          </w:tcPr>
          <w:p w14:paraId="5342A304" w14:textId="77777777" w:rsidR="00374160" w:rsidRPr="008F7C64" w:rsidRDefault="00374160" w:rsidP="0001656C">
            <w:pPr>
              <w:spacing w:before="120" w:after="120"/>
              <w:textAlignment w:val="center"/>
              <w:rPr>
                <w:b/>
                <w:color w:val="000000"/>
                <w:spacing w:val="-2"/>
                <w:sz w:val="26"/>
                <w:szCs w:val="26"/>
              </w:rPr>
            </w:pPr>
            <w:r w:rsidRPr="008F7C64">
              <w:rPr>
                <w:b/>
                <w:color w:val="000000"/>
                <w:spacing w:val="-2"/>
                <w:sz w:val="26"/>
                <w:szCs w:val="26"/>
              </w:rPr>
              <w:t>Mã thủ tục số</w:t>
            </w:r>
            <w:r w:rsidR="0001656C">
              <w:rPr>
                <w:b/>
                <w:color w:val="000000"/>
                <w:spacing w:val="-2"/>
                <w:sz w:val="26"/>
                <w:szCs w:val="26"/>
              </w:rPr>
              <w:t xml:space="preserve">: </w:t>
            </w:r>
            <w:r w:rsidR="00071F2D">
              <w:rPr>
                <w:b/>
                <w:color w:val="000000"/>
                <w:spacing w:val="-2"/>
                <w:sz w:val="26"/>
                <w:szCs w:val="26"/>
              </w:rPr>
              <w:t>30</w:t>
            </w:r>
          </w:p>
        </w:tc>
        <w:tc>
          <w:tcPr>
            <w:tcW w:w="7659" w:type="dxa"/>
            <w:gridSpan w:val="6"/>
            <w:shd w:val="clear" w:color="auto" w:fill="auto"/>
            <w:vAlign w:val="center"/>
          </w:tcPr>
          <w:p w14:paraId="3E74BE99" w14:textId="77777777" w:rsidR="00374160" w:rsidRPr="008F7C64" w:rsidRDefault="00374160" w:rsidP="00374160">
            <w:pPr>
              <w:spacing w:before="120" w:after="120"/>
              <w:textAlignment w:val="center"/>
              <w:rPr>
                <w:b/>
                <w:color w:val="000000"/>
                <w:sz w:val="26"/>
                <w:szCs w:val="26"/>
              </w:rPr>
            </w:pPr>
            <w:r w:rsidRPr="008F7C64">
              <w:rPr>
                <w:b/>
                <w:sz w:val="26"/>
                <w:szCs w:val="26"/>
              </w:rPr>
              <w:t>2.002190.000.00.00.H53</w:t>
            </w:r>
          </w:p>
        </w:tc>
      </w:tr>
      <w:tr w:rsidR="00374160" w:rsidRPr="008F7C64" w14:paraId="093B7FEE" w14:textId="77777777" w:rsidTr="00374160">
        <w:tc>
          <w:tcPr>
            <w:tcW w:w="1980" w:type="dxa"/>
            <w:shd w:val="clear" w:color="auto" w:fill="auto"/>
            <w:vAlign w:val="center"/>
          </w:tcPr>
          <w:p w14:paraId="42A6B921"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659" w:type="dxa"/>
            <w:gridSpan w:val="6"/>
            <w:shd w:val="clear" w:color="auto" w:fill="auto"/>
          </w:tcPr>
          <w:p w14:paraId="11190E05" w14:textId="77777777" w:rsidR="00374160" w:rsidRPr="008F7C64" w:rsidRDefault="00374160" w:rsidP="00374160">
            <w:pPr>
              <w:spacing w:before="60" w:after="60" w:line="264" w:lineRule="auto"/>
              <w:jc w:val="both"/>
              <w:rPr>
                <w:color w:val="000000"/>
                <w:sz w:val="26"/>
                <w:szCs w:val="26"/>
              </w:rPr>
            </w:pPr>
            <w:r w:rsidRPr="008F7C64">
              <w:rPr>
                <w:rFonts w:eastAsia="Times New Roman"/>
                <w:sz w:val="26"/>
                <w:szCs w:val="26"/>
              </w:rPr>
              <w:t>Giải quyết yêu cầu bồi thường tại cơ quan trực tiếp quản lý người thi hành công vụ gây thiệt hại (dịch vụ trực tuyến một phần)</w:t>
            </w:r>
          </w:p>
        </w:tc>
      </w:tr>
      <w:tr w:rsidR="00374160" w:rsidRPr="008F7C64" w14:paraId="182758B9" w14:textId="77777777" w:rsidTr="00374160">
        <w:tc>
          <w:tcPr>
            <w:tcW w:w="1980" w:type="dxa"/>
            <w:shd w:val="clear" w:color="auto" w:fill="auto"/>
            <w:vAlign w:val="center"/>
          </w:tcPr>
          <w:p w14:paraId="4AA78415"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659" w:type="dxa"/>
            <w:gridSpan w:val="6"/>
            <w:shd w:val="clear" w:color="auto" w:fill="auto"/>
            <w:vAlign w:val="center"/>
          </w:tcPr>
          <w:p w14:paraId="1783036E"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71058D43" w14:textId="77777777" w:rsidTr="00374160">
        <w:tc>
          <w:tcPr>
            <w:tcW w:w="1980" w:type="dxa"/>
            <w:shd w:val="clear" w:color="auto" w:fill="auto"/>
            <w:vAlign w:val="center"/>
          </w:tcPr>
          <w:p w14:paraId="388368CE"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659" w:type="dxa"/>
            <w:gridSpan w:val="6"/>
            <w:shd w:val="clear" w:color="auto" w:fill="auto"/>
            <w:vAlign w:val="center"/>
          </w:tcPr>
          <w:p w14:paraId="24587823" w14:textId="77777777" w:rsidR="00374160" w:rsidRPr="008F7C64" w:rsidRDefault="00374160" w:rsidP="00374160">
            <w:pPr>
              <w:spacing w:before="120" w:after="120"/>
              <w:textAlignment w:val="center"/>
              <w:rPr>
                <w:color w:val="000000"/>
                <w:sz w:val="26"/>
                <w:szCs w:val="26"/>
              </w:rPr>
            </w:pPr>
            <w:r w:rsidRPr="008F7C64">
              <w:rPr>
                <w:rFonts w:eastAsia="Times New Roman"/>
                <w:sz w:val="26"/>
                <w:szCs w:val="26"/>
              </w:rPr>
              <w:t>Bồi thường nhà nước</w:t>
            </w:r>
          </w:p>
        </w:tc>
      </w:tr>
      <w:tr w:rsidR="00374160" w:rsidRPr="008F7C64" w14:paraId="630A2FF0" w14:textId="77777777" w:rsidTr="00374160">
        <w:tc>
          <w:tcPr>
            <w:tcW w:w="9639" w:type="dxa"/>
            <w:gridSpan w:val="7"/>
            <w:shd w:val="clear" w:color="auto" w:fill="auto"/>
          </w:tcPr>
          <w:p w14:paraId="7D09262B"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6CD1CD2F" w14:textId="77777777" w:rsidTr="00374160">
        <w:tc>
          <w:tcPr>
            <w:tcW w:w="9639" w:type="dxa"/>
            <w:gridSpan w:val="7"/>
            <w:shd w:val="clear" w:color="auto" w:fill="auto"/>
          </w:tcPr>
          <w:p w14:paraId="18DDEED2" w14:textId="77777777" w:rsidR="00374160" w:rsidRPr="008F7C64" w:rsidRDefault="00374160" w:rsidP="00374160">
            <w:pPr>
              <w:jc w:val="both"/>
              <w:textAlignment w:val="center"/>
              <w:rPr>
                <w:sz w:val="26"/>
                <w:szCs w:val="26"/>
              </w:rPr>
            </w:pPr>
            <w:r w:rsidRPr="008F7C64">
              <w:rPr>
                <w:sz w:val="26"/>
                <w:szCs w:val="26"/>
              </w:rPr>
              <w:t>Bộ phận Tiếp nhận và Trả kết quả của UBND cấp huyện</w:t>
            </w:r>
            <w:r w:rsidRPr="008F7C64">
              <w:rPr>
                <w:spacing w:val="4"/>
                <w:sz w:val="26"/>
                <w:szCs w:val="26"/>
                <w:shd w:val="clear" w:color="auto" w:fill="FFFFFF"/>
              </w:rPr>
              <w:t xml:space="preserve"> </w:t>
            </w:r>
          </w:p>
          <w:p w14:paraId="151F9F98" w14:textId="77777777" w:rsidR="00374160" w:rsidRPr="008F7C64" w:rsidRDefault="00374160" w:rsidP="00374160">
            <w:pPr>
              <w:jc w:val="both"/>
              <w:rPr>
                <w:rFonts w:eastAsia="Arial"/>
                <w:sz w:val="26"/>
                <w:szCs w:val="26"/>
                <w:lang w:val="pt-BR"/>
              </w:rPr>
            </w:pPr>
            <w:r w:rsidRPr="008F7C64">
              <w:rPr>
                <w:sz w:val="26"/>
                <w:szCs w:val="26"/>
              </w:rPr>
              <w:t xml:space="preserve"> </w:t>
            </w: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793A519F"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69" w:history="1">
              <w:r w:rsidRPr="008F7C64">
                <w:rPr>
                  <w:rStyle w:val="Hyperlink"/>
                  <w:rFonts w:eastAsia="Arial"/>
                  <w:sz w:val="26"/>
                  <w:szCs w:val="26"/>
                  <w:u w:val="none"/>
                  <w:lang w:val="pt-BR"/>
                </w:rPr>
                <w:t>https://dichvucong.gov.vn</w:t>
              </w:r>
            </w:hyperlink>
          </w:p>
          <w:p w14:paraId="4D5A44EF" w14:textId="77777777" w:rsidR="00374160" w:rsidRPr="008F7C64" w:rsidRDefault="00374160" w:rsidP="00374160">
            <w:pPr>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70" w:history="1">
              <w:r w:rsidRPr="008F7C64">
                <w:rPr>
                  <w:rStyle w:val="Hyperlink"/>
                  <w:rFonts w:eastAsia="Arial"/>
                  <w:sz w:val="26"/>
                  <w:szCs w:val="26"/>
                  <w:u w:val="none"/>
                  <w:lang w:val="pt-BR"/>
                </w:rPr>
                <w:t>https://dichvucong.tayninh.gov.vn</w:t>
              </w:r>
            </w:hyperlink>
          </w:p>
          <w:p w14:paraId="1B136E8D" w14:textId="77777777" w:rsidR="00374160" w:rsidRPr="008F7C64" w:rsidRDefault="00374160" w:rsidP="00374160">
            <w:pPr>
              <w:ind w:left="125"/>
              <w:rPr>
                <w:rStyle w:val="Hyperlink"/>
                <w:sz w:val="26"/>
                <w:szCs w:val="26"/>
                <w:u w:val="none"/>
                <w:lang w:val="vi-VN"/>
              </w:rPr>
            </w:pPr>
            <w:r w:rsidRPr="008F7C64">
              <w:rPr>
                <w:rStyle w:val="Hyperlink"/>
                <w:sz w:val="26"/>
                <w:szCs w:val="26"/>
                <w:u w:val="none"/>
                <w:lang w:val="vi-VN"/>
              </w:rPr>
              <w:t>+ Ứng dụng Tây Ninh Smart</w:t>
            </w:r>
          </w:p>
          <w:p w14:paraId="5384D603" w14:textId="77777777" w:rsidR="00374160" w:rsidRPr="008F7C64" w:rsidRDefault="00374160" w:rsidP="00374160">
            <w:pPr>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2A13132C" w14:textId="77777777" w:rsidR="00374160" w:rsidRPr="008F7C64" w:rsidRDefault="00374160" w:rsidP="00374160">
            <w:pPr>
              <w:jc w:val="both"/>
              <w:rPr>
                <w:rStyle w:val="text"/>
                <w:spacing w:val="4"/>
                <w:sz w:val="26"/>
                <w:szCs w:val="26"/>
                <w:shd w:val="clear" w:color="auto" w:fill="FFFFFF"/>
              </w:rPr>
            </w:pPr>
            <w:r w:rsidRPr="008F7C64">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7C64">
              <w:rPr>
                <w:sz w:val="26"/>
                <w:szCs w:val="26"/>
              </w:rPr>
              <w:t>1900561563</w:t>
            </w:r>
            <w:r w:rsidRPr="008F7C64">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38D34FE8"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1DAD57B7"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1E0AD88E"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21228798" w14:textId="77777777" w:rsidR="00374160" w:rsidRPr="008F7C64" w:rsidRDefault="00374160" w:rsidP="00374160">
            <w:pPr>
              <w:shd w:val="clear" w:color="auto" w:fill="FFFFFF"/>
              <w:jc w:val="both"/>
              <w:rPr>
                <w:sz w:val="26"/>
                <w:szCs w:val="26"/>
              </w:rPr>
            </w:pPr>
            <w:r w:rsidRPr="008F7C64">
              <w:rPr>
                <w:sz w:val="26"/>
                <w:szCs w:val="26"/>
              </w:rPr>
              <w:t>Bộ phận Tiếp nhận và Trả kết quả của UBND cấp huyện:</w:t>
            </w:r>
          </w:p>
          <w:p w14:paraId="44B89B0D"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79210A7A"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Trung tâm. </w:t>
            </w:r>
          </w:p>
          <w:p w14:paraId="039BD27A"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0BE63205"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191996ED" w14:textId="77777777" w:rsidR="00374160" w:rsidRPr="008F7C64" w:rsidRDefault="00374160" w:rsidP="00374160">
            <w:pPr>
              <w:shd w:val="clear" w:color="auto" w:fill="FFFFFF"/>
              <w:jc w:val="both"/>
              <w:rPr>
                <w:sz w:val="26"/>
                <w:szCs w:val="26"/>
              </w:rPr>
            </w:pPr>
            <w:r w:rsidRPr="008F7C64">
              <w:rPr>
                <w:sz w:val="26"/>
                <w:szCs w:val="26"/>
              </w:rPr>
              <w:t>- Thực hiện kiểm tra hồ sơ:</w:t>
            </w:r>
          </w:p>
          <w:p w14:paraId="05BFC2EA" w14:textId="77777777" w:rsidR="00374160" w:rsidRPr="008F7C64" w:rsidRDefault="00374160" w:rsidP="00374160">
            <w:pPr>
              <w:shd w:val="clear" w:color="auto" w:fill="FFFFFF"/>
              <w:jc w:val="both"/>
              <w:rPr>
                <w:sz w:val="26"/>
                <w:szCs w:val="26"/>
              </w:rPr>
            </w:pPr>
            <w:r w:rsidRPr="008F7C64">
              <w:rPr>
                <w:sz w:val="26"/>
                <w:szCs w:val="26"/>
              </w:rPr>
              <w:lastRenderedPageBreak/>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đến UBND huyện xem xét, kiểm tra, thẩm định.</w:t>
            </w:r>
          </w:p>
          <w:p w14:paraId="28A5430E" w14:textId="77777777" w:rsidR="00374160" w:rsidRPr="008F7C64" w:rsidRDefault="00374160" w:rsidP="00374160">
            <w:pPr>
              <w:shd w:val="clear" w:color="auto" w:fill="FFFFFF"/>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70A44D4" w14:textId="77777777" w:rsidR="00374160" w:rsidRPr="008F7C64" w:rsidRDefault="00374160" w:rsidP="00374160">
            <w:pPr>
              <w:shd w:val="clear" w:color="auto" w:fill="FFFFFF"/>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FFF6391"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539B7064" w14:textId="77777777" w:rsidR="00374160" w:rsidRPr="008F7C64" w:rsidRDefault="00374160" w:rsidP="00374160">
            <w:pPr>
              <w:jc w:val="both"/>
              <w:rPr>
                <w:sz w:val="26"/>
                <w:szCs w:val="26"/>
              </w:rPr>
            </w:pPr>
            <w:r w:rsidRPr="008F7C64">
              <w:rPr>
                <w:sz w:val="26"/>
                <w:szCs w:val="26"/>
              </w:rPr>
              <w:t xml:space="preserve">- Trường hợp đủ điều kiện </w:t>
            </w:r>
            <w:r w:rsidRPr="008F7C64">
              <w:rPr>
                <w:rFonts w:eastAsia="Times New Roman"/>
                <w:sz w:val="26"/>
                <w:szCs w:val="26"/>
              </w:rPr>
              <w:t>Ủy ban nhân dân cấp huyện ra Quyết định giải quyết bồi thường.</w:t>
            </w:r>
          </w:p>
          <w:p w14:paraId="0D338772" w14:textId="77777777" w:rsidR="00374160" w:rsidRPr="008F7C64" w:rsidRDefault="00374160" w:rsidP="00374160">
            <w:pPr>
              <w:tabs>
                <w:tab w:val="left" w:pos="3698"/>
              </w:tabs>
              <w:ind w:right="34"/>
              <w:jc w:val="both"/>
              <w:rPr>
                <w:sz w:val="26"/>
                <w:szCs w:val="26"/>
              </w:rPr>
            </w:pPr>
            <w:r w:rsidRPr="008F7C64">
              <w:rPr>
                <w:sz w:val="26"/>
                <w:szCs w:val="26"/>
              </w:rPr>
              <w:t>- Trường hợp không đủ điều kiện Ủy ban nhân dân cấp huyện ban hành văn bản từ chối.</w:t>
            </w:r>
          </w:p>
          <w:p w14:paraId="0CDFCF19"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0118ABC8"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làm TTHC.</w:t>
            </w:r>
          </w:p>
          <w:p w14:paraId="2A82C5E3"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75EE7213"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579B3BB9" w14:textId="77777777" w:rsidR="00374160" w:rsidRPr="008F7C64" w:rsidRDefault="00374160" w:rsidP="00374160">
            <w:pPr>
              <w:shd w:val="clear" w:color="auto" w:fill="FFFFFF"/>
              <w:jc w:val="both"/>
              <w:rPr>
                <w:sz w:val="26"/>
                <w:szCs w:val="26"/>
              </w:rPr>
            </w:pPr>
            <w:r w:rsidRPr="008F7C64">
              <w:rPr>
                <w:sz w:val="26"/>
                <w:szCs w:val="26"/>
              </w:rPr>
              <w:t>Bộ phận Tiếp nhận và Trả kết quả của UBND cấp huyện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94F1154" w14:textId="77777777" w:rsidR="00374160" w:rsidRPr="00071F2D" w:rsidRDefault="00374160" w:rsidP="00374160">
            <w:pPr>
              <w:shd w:val="clear" w:color="auto" w:fill="FFFFFF"/>
              <w:spacing w:before="120" w:after="120"/>
              <w:jc w:val="both"/>
              <w:rPr>
                <w:sz w:val="26"/>
                <w:szCs w:val="26"/>
              </w:rPr>
            </w:pPr>
            <w:r w:rsidRPr="00071F2D">
              <w:rPr>
                <w:b/>
                <w:bCs/>
                <w:sz w:val="26"/>
                <w:szCs w:val="26"/>
              </w:rPr>
              <w:t>Lưu ý:</w:t>
            </w:r>
            <w:r w:rsidRPr="00071F2D">
              <w:rPr>
                <w:sz w:val="26"/>
                <w:szCs w:val="26"/>
              </w:rPr>
              <w:t xml:space="preserve"> Đối với hình thức nộp hồ sơ trực tuyến, tổ chức/cá nhân khi nhận kết quả giải quyết thủ tục hành chính phải gửi bộ hồ sơ gốc để so sánh, đối chiếu.</w:t>
            </w:r>
          </w:p>
          <w:p w14:paraId="6958BDA6"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sz w:val="26"/>
                <w:szCs w:val="26"/>
              </w:rPr>
              <w:t>* Sơ đồ quy trình</w:t>
            </w:r>
          </w:p>
          <w:p w14:paraId="0C706625" w14:textId="77777777" w:rsidR="00374160" w:rsidRPr="008F7C64" w:rsidRDefault="00374160" w:rsidP="00374160">
            <w:pPr>
              <w:tabs>
                <w:tab w:val="left" w:pos="1175"/>
              </w:tabs>
              <w:spacing w:before="120" w:after="120"/>
              <w:rPr>
                <w:b/>
                <w:bCs/>
                <w:color w:val="FF0000"/>
                <w:sz w:val="26"/>
                <w:szCs w:val="26"/>
              </w:rPr>
            </w:pPr>
            <w:r w:rsidRPr="008F7C64">
              <w:rPr>
                <w:b/>
                <w:bCs/>
                <w:color w:val="FF0000"/>
                <w:sz w:val="26"/>
                <w:szCs w:val="26"/>
              </w:rPr>
              <w:tab/>
            </w:r>
            <w:r w:rsidRPr="008F7C64">
              <w:rPr>
                <w:noProof/>
                <w:sz w:val="26"/>
                <w:szCs w:val="26"/>
              </w:rPr>
              <mc:AlternateContent>
                <mc:Choice Requires="wpg">
                  <w:drawing>
                    <wp:anchor distT="0" distB="0" distL="114300" distR="114300" simplePos="0" relativeHeight="251718656" behindDoc="0" locked="0" layoutInCell="1" allowOverlap="1" wp14:anchorId="6A7FA387" wp14:editId="3DB1503A">
                      <wp:simplePos x="0" y="0"/>
                      <wp:positionH relativeFrom="margin">
                        <wp:posOffset>-5080</wp:posOffset>
                      </wp:positionH>
                      <wp:positionV relativeFrom="paragraph">
                        <wp:posOffset>1905</wp:posOffset>
                      </wp:positionV>
                      <wp:extent cx="5913120" cy="1417320"/>
                      <wp:effectExtent l="6350" t="6985" r="5080" b="6159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1417320"/>
                                <a:chOff x="0" y="0"/>
                                <a:chExt cx="6339764" cy="1397991"/>
                              </a:xfrm>
                            </wpg:grpSpPr>
                            <wps:wsp>
                              <wps:cNvPr id="45" name="Text Box 85"/>
                              <wps:cNvSpPr txBox="1">
                                <a:spLocks noChangeArrowheads="1"/>
                              </wps:cNvSpPr>
                              <wps:spPr bwMode="auto">
                                <a:xfrm>
                                  <a:off x="0" y="0"/>
                                  <a:ext cx="1330960" cy="863600"/>
                                </a:xfrm>
                                <a:prstGeom prst="rect">
                                  <a:avLst/>
                                </a:prstGeom>
                                <a:solidFill>
                                  <a:srgbClr val="FFFFFF"/>
                                </a:solidFill>
                                <a:ln w="6350">
                                  <a:solidFill>
                                    <a:srgbClr val="000000"/>
                                  </a:solidFill>
                                  <a:miter lim="800000"/>
                                  <a:headEnd/>
                                  <a:tailEnd/>
                                </a:ln>
                              </wps:spPr>
                              <wps:txbx>
                                <w:txbxContent>
                                  <w:p w14:paraId="64FAAE7A"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00046760" w14:textId="77777777" w:rsidR="00A7443A" w:rsidRDefault="00A7443A" w:rsidP="00374160">
                                    <w:pPr>
                                      <w:spacing w:after="0"/>
                                      <w:jc w:val="center"/>
                                      <w:rPr>
                                        <w:sz w:val="24"/>
                                        <w:szCs w:val="24"/>
                                      </w:rPr>
                                    </w:pPr>
                                    <w:r>
                                      <w:rPr>
                                        <w:sz w:val="24"/>
                                        <w:szCs w:val="24"/>
                                      </w:rPr>
                                      <w:t>(1.5 ngày )</w:t>
                                    </w:r>
                                  </w:p>
                                  <w:p w14:paraId="43FE7450"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47" name="Text Box 88"/>
                              <wps:cNvSpPr txBox="1">
                                <a:spLocks noChangeArrowheads="1"/>
                              </wps:cNvSpPr>
                              <wps:spPr bwMode="auto">
                                <a:xfrm>
                                  <a:off x="1770279" y="43892"/>
                                  <a:ext cx="1243330" cy="818515"/>
                                </a:xfrm>
                                <a:prstGeom prst="rect">
                                  <a:avLst/>
                                </a:prstGeom>
                                <a:solidFill>
                                  <a:srgbClr val="FFFFFF"/>
                                </a:solidFill>
                                <a:ln w="6350">
                                  <a:solidFill>
                                    <a:srgbClr val="000000"/>
                                  </a:solidFill>
                                  <a:miter lim="800000"/>
                                  <a:headEnd/>
                                  <a:tailEnd/>
                                </a:ln>
                              </wps:spPr>
                              <wps:txbx>
                                <w:txbxContent>
                                  <w:p w14:paraId="6E71A36C" w14:textId="77777777" w:rsidR="00A7443A" w:rsidRDefault="00A7443A" w:rsidP="00374160">
                                    <w:pPr>
                                      <w:spacing w:after="0"/>
                                      <w:jc w:val="center"/>
                                      <w:rPr>
                                        <w:sz w:val="24"/>
                                        <w:szCs w:val="24"/>
                                      </w:rPr>
                                    </w:pPr>
                                    <w:r>
                                      <w:rPr>
                                        <w:sz w:val="24"/>
                                        <w:szCs w:val="24"/>
                                      </w:rPr>
                                      <w:t>Văn phòng của UBND huyện (30 ngày)</w:t>
                                    </w:r>
                                  </w:p>
                                  <w:p w14:paraId="18975727"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48" name="Text Box 91"/>
                              <wps:cNvSpPr txBox="1">
                                <a:spLocks noChangeArrowheads="1"/>
                              </wps:cNvSpPr>
                              <wps:spPr bwMode="auto">
                                <a:xfrm>
                                  <a:off x="5266944" y="29261"/>
                                  <a:ext cx="1072820" cy="818515"/>
                                </a:xfrm>
                                <a:prstGeom prst="rect">
                                  <a:avLst/>
                                </a:prstGeom>
                                <a:solidFill>
                                  <a:srgbClr val="FFFFFF"/>
                                </a:solidFill>
                                <a:ln w="6350">
                                  <a:solidFill>
                                    <a:srgbClr val="000000"/>
                                  </a:solidFill>
                                  <a:miter lim="800000"/>
                                  <a:headEnd/>
                                  <a:tailEnd/>
                                </a:ln>
                              </wps:spPr>
                              <wps:txbx>
                                <w:txbxContent>
                                  <w:p w14:paraId="28CB28FD" w14:textId="77777777" w:rsidR="00A7443A" w:rsidRDefault="00A7443A" w:rsidP="00374160">
                                    <w:pPr>
                                      <w:spacing w:after="0"/>
                                      <w:jc w:val="center"/>
                                      <w:rPr>
                                        <w:sz w:val="24"/>
                                        <w:szCs w:val="24"/>
                                      </w:rPr>
                                    </w:pPr>
                                  </w:p>
                                  <w:p w14:paraId="14F03C51" w14:textId="77777777" w:rsidR="00A7443A" w:rsidRDefault="00A7443A" w:rsidP="00374160">
                                    <w:pPr>
                                      <w:spacing w:after="0"/>
                                      <w:jc w:val="center"/>
                                      <w:rPr>
                                        <w:sz w:val="24"/>
                                        <w:szCs w:val="24"/>
                                      </w:rPr>
                                    </w:pPr>
                                    <w:r>
                                      <w:rPr>
                                        <w:sz w:val="24"/>
                                        <w:szCs w:val="24"/>
                                      </w:rPr>
                                      <w:t xml:space="preserve">Văn thư </w:t>
                                    </w:r>
                                  </w:p>
                                  <w:p w14:paraId="5F46BC90" w14:textId="77777777" w:rsidR="00A7443A" w:rsidRDefault="00A7443A" w:rsidP="00374160">
                                    <w:pPr>
                                      <w:spacing w:after="0"/>
                                      <w:jc w:val="center"/>
                                      <w:rPr>
                                        <w:sz w:val="24"/>
                                        <w:szCs w:val="24"/>
                                      </w:rPr>
                                    </w:pPr>
                                    <w:r>
                                      <w:rPr>
                                        <w:sz w:val="24"/>
                                        <w:szCs w:val="24"/>
                                      </w:rPr>
                                      <w:t>(02 giờ)</w:t>
                                    </w:r>
                                  </w:p>
                                  <w:p w14:paraId="37BCCD4C"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49" name="Text Box 117"/>
                              <wps:cNvSpPr txBox="1">
                                <a:spLocks noChangeArrowheads="1"/>
                              </wps:cNvSpPr>
                              <wps:spPr bwMode="auto">
                                <a:xfrm>
                                  <a:off x="3467405" y="36576"/>
                                  <a:ext cx="1263015" cy="826770"/>
                                </a:xfrm>
                                <a:prstGeom prst="rect">
                                  <a:avLst/>
                                </a:prstGeom>
                                <a:solidFill>
                                  <a:srgbClr val="FFFFFF"/>
                                </a:solidFill>
                                <a:ln w="6350">
                                  <a:solidFill>
                                    <a:srgbClr val="000000"/>
                                  </a:solidFill>
                                  <a:miter lim="800000"/>
                                  <a:headEnd/>
                                  <a:tailEnd/>
                                </a:ln>
                              </wps:spPr>
                              <wps:txbx>
                                <w:txbxContent>
                                  <w:p w14:paraId="23D29F7F" w14:textId="77777777" w:rsidR="00A7443A" w:rsidRDefault="00A7443A" w:rsidP="00374160">
                                    <w:pPr>
                                      <w:spacing w:after="0"/>
                                      <w:jc w:val="center"/>
                                      <w:rPr>
                                        <w:sz w:val="24"/>
                                        <w:szCs w:val="24"/>
                                      </w:rPr>
                                    </w:pPr>
                                  </w:p>
                                  <w:p w14:paraId="623D971D" w14:textId="77777777" w:rsidR="00A7443A" w:rsidRDefault="00A7443A" w:rsidP="00374160">
                                    <w:pPr>
                                      <w:spacing w:after="0"/>
                                      <w:jc w:val="center"/>
                                      <w:rPr>
                                        <w:sz w:val="24"/>
                                        <w:szCs w:val="24"/>
                                      </w:rPr>
                                    </w:pPr>
                                    <w:r>
                                      <w:rPr>
                                        <w:sz w:val="24"/>
                                        <w:szCs w:val="24"/>
                                      </w:rPr>
                                      <w:t>Lãnh đạo UBND (02 giờ)</w:t>
                                    </w:r>
                                  </w:p>
                                  <w:p w14:paraId="6FDB146A" w14:textId="77777777" w:rsidR="00A7443A" w:rsidRPr="00E53698" w:rsidRDefault="00A7443A" w:rsidP="00374160">
                                    <w:pPr>
                                      <w:jc w:val="center"/>
                                      <w:rPr>
                                        <w:sz w:val="24"/>
                                        <w:szCs w:val="24"/>
                                      </w:rPr>
                                    </w:pPr>
                                  </w:p>
                                </w:txbxContent>
                              </wps:txbx>
                              <wps:bodyPr rot="0" vert="horz" wrap="square" lIns="91440" tIns="45720" rIns="91440" bIns="45720" anchor="t" anchorCtr="0" upright="1">
                                <a:noAutofit/>
                              </wps:bodyPr>
                            </wps:wsp>
                            <wps:wsp>
                              <wps:cNvPr id="50" name="Straight Arrow Connector 118"/>
                              <wps:cNvCnPr>
                                <a:cxnSpLocks noChangeShapeType="1"/>
                              </wps:cNvCnPr>
                              <wps:spPr bwMode="auto">
                                <a:xfrm>
                                  <a:off x="1331367" y="468173"/>
                                  <a:ext cx="438785"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1" name="Straight Arrow Connector 119"/>
                              <wps:cNvCnPr>
                                <a:cxnSpLocks noChangeShapeType="1"/>
                              </wps:cNvCnPr>
                              <wps:spPr bwMode="auto">
                                <a:xfrm>
                                  <a:off x="3013863" y="468173"/>
                                  <a:ext cx="453390"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2" name="Straight Arrow Connector 120"/>
                              <wps:cNvCnPr>
                                <a:cxnSpLocks noChangeShapeType="1"/>
                              </wps:cNvCnPr>
                              <wps:spPr bwMode="auto">
                                <a:xfrm>
                                  <a:off x="4732935" y="468173"/>
                                  <a:ext cx="535940"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Straight Arrow Connector 121"/>
                              <wps:cNvCnPr>
                                <a:cxnSpLocks noChangeShapeType="1"/>
                              </wps:cNvCnPr>
                              <wps:spPr bwMode="auto">
                                <a:xfrm>
                                  <a:off x="5844845" y="863194"/>
                                  <a:ext cx="14630" cy="534797"/>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Straight Arrow Connector 122"/>
                              <wps:cNvCnPr>
                                <a:cxnSpLocks noChangeShapeType="1"/>
                              </wps:cNvCnPr>
                              <wps:spPr bwMode="auto">
                                <a:xfrm flipH="1">
                                  <a:off x="592531" y="1397204"/>
                                  <a:ext cx="5266919"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Straight Arrow Connector 123"/>
                              <wps:cNvCnPr>
                                <a:cxnSpLocks noChangeShapeType="1"/>
                              </wps:cNvCnPr>
                              <wps:spPr bwMode="auto">
                                <a:xfrm flipV="1">
                                  <a:off x="592531" y="863194"/>
                                  <a:ext cx="0" cy="534797"/>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44" o:spid="_x0000_s1365" style="position:absolute;margin-left:-.4pt;margin-top:.15pt;width:465.6pt;height:111.6pt;z-index:251718656;mso-position-horizontal-relative:margin;mso-width-relative:margin;mso-height-relative:margin" coordsize="63397,1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">
                      <v:shape id="Text Box 85" o:spid="_x0000_s1366" type="#_x0000_t202" style="position:absolute;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drMEA&#10;AADbAAAADwAAAGRycy9kb3ducmV2LnhtbESPQYvCMBSE74L/IbwFb5qu7op0TYsKguxttRdvj+bZ&#10;lm1eShJt/fdGEDwOM/MNs84H04obOd9YVvA5S0AQl1Y3XCkoTvvpCoQPyBpby6TgTh7ybDxaY6pt&#10;z390O4ZKRAj7FBXUIXSplL6syaCf2Y44ehfrDIYoXSW1wz7CTSvnSbKUBhuOCzV2tKup/D9ejYLD&#10;chvOVOhfvZgvbF/I0l1ar9TkY9j8gAg0hHf41T5oBV/f8PwSf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DXazBAAAA2wAAAA8AAAAAAAAAAAAAAAAAmAIAAGRycy9kb3du&#10;cmV2LnhtbFBLBQYAAAAABAAEAPUAAACGAw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(1.5 ngày )</w:t>
                              </w:r>
                            </w:p>
                            <w:p w:rsidR="00A7443A" w:rsidRPr="00E53698" w:rsidRDefault="00A7443A" w:rsidP="00374160">
                              <w:pPr>
                                <w:spacing w:after="0" w:line="240" w:lineRule="auto"/>
                                <w:jc w:val="center"/>
                                <w:rPr>
                                  <w:sz w:val="24"/>
                                  <w:szCs w:val="24"/>
                                </w:rPr>
                              </w:pPr>
                            </w:p>
                          </w:txbxContent>
                        </v:textbox>
                      </v:shape>
                      <v:shape id="Text Box 88" o:spid="_x0000_s1367" type="#_x0000_t202" style="position:absolute;left:17702;top:438;width:12434;height:8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mQMEA&#10;AADbAAAADwAAAGRycy9kb3ducmV2LnhtbESPT4vCMBTE74LfITxhb5r6B1dqU9ldWBBvai97ezTP&#10;tti8lCRr67c3guBxmJnfMNluMK24kfONZQXzWQKCuLS64UpBcf6dbkD4gKyxtUwK7uRhl49HGaba&#10;9nyk2ylUIkLYp6igDqFLpfRlTQb9zHbE0btYZzBE6SqpHfYRblq5SJK1NNhwXKixo5+ayuvp3yjY&#10;r7/DHxX6oJeLpe0LWbpL65X6mAxfWxCBhvAOv9p7rWD1C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kDBAAAA2wAAAA8AAAAAAAAAAAAAAAAAmAIAAGRycy9kb3du&#10;cmV2LnhtbFBLBQYAAAAABAAEAPUAAACGAwAAAAA=&#10;" strokeweight=".5pt">
                        <v:textbox>
                          <w:txbxContent>
                            <w:p w:rsidR="00A7443A" w:rsidRDefault="00A7443A" w:rsidP="00374160">
                              <w:pPr>
                                <w:spacing w:after="0"/>
                                <w:jc w:val="center"/>
                                <w:rPr>
                                  <w:sz w:val="24"/>
                                  <w:szCs w:val="24"/>
                                </w:rPr>
                              </w:pPr>
                              <w:r>
                                <w:rPr>
                                  <w:sz w:val="24"/>
                                  <w:szCs w:val="24"/>
                                </w:rPr>
                                <w:t>Văn phòng của UBND huyện (30 ngày)</w:t>
                              </w:r>
                            </w:p>
                            <w:p w:rsidR="00A7443A" w:rsidRPr="00E53698" w:rsidRDefault="00A7443A" w:rsidP="00374160">
                              <w:pPr>
                                <w:jc w:val="center"/>
                                <w:rPr>
                                  <w:sz w:val="24"/>
                                  <w:szCs w:val="24"/>
                                </w:rPr>
                              </w:pPr>
                            </w:p>
                          </w:txbxContent>
                        </v:textbox>
                      </v:shape>
                      <v:shape id="Text Box 91" o:spid="_x0000_s1368" type="#_x0000_t202" style="position:absolute;left:52669;top:292;width:10728;height:8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yMrsA&#10;AADbAAAADwAAAGRycy9kb3ducmV2LnhtbERPuwrCMBTdBf8hXMFNUx+IVKOoIIib2sXt0lzbYnNT&#10;kmjr35tBcDyc93rbmVq8yfnKsoLJOAFBnFtdcaEgux1HSxA+IGusLZOCD3nYbvq9Nabatnyh9zUU&#10;IoawT1FBGUKTSunzkgz6sW2II/ewzmCI0BVSO2xjuKnlNEkW0mDFsaHEhg4l5c/ryyg4LfbhTpk+&#10;69l0ZttM5u5Re6WGg263AhGoC3/xz33SCuZxbP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C8jK7AAAA2wAAAA8AAAAAAAAAAAAAAAAAmAIAAGRycy9kb3ducmV2Lnht&#10;bFBLBQYAAAAABAAEAPUAAACAAw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 xml:space="preserve">Văn thư </w:t>
                              </w:r>
                            </w:p>
                            <w:p w:rsidR="00A7443A" w:rsidRDefault="00A7443A" w:rsidP="00374160">
                              <w:pPr>
                                <w:spacing w:after="0"/>
                                <w:jc w:val="center"/>
                                <w:rPr>
                                  <w:sz w:val="24"/>
                                  <w:szCs w:val="24"/>
                                </w:rPr>
                              </w:pPr>
                              <w:r>
                                <w:rPr>
                                  <w:sz w:val="24"/>
                                  <w:szCs w:val="24"/>
                                </w:rPr>
                                <w:t>(02 giờ)</w:t>
                              </w:r>
                            </w:p>
                            <w:p w:rsidR="00A7443A" w:rsidRPr="00E53698" w:rsidRDefault="00A7443A" w:rsidP="00374160">
                              <w:pPr>
                                <w:jc w:val="center"/>
                                <w:rPr>
                                  <w:sz w:val="24"/>
                                  <w:szCs w:val="24"/>
                                </w:rPr>
                              </w:pPr>
                            </w:p>
                          </w:txbxContent>
                        </v:textbox>
                      </v:shape>
                      <v:shape id="Text Box 117" o:spid="_x0000_s1369" type="#_x0000_t202" style="position:absolute;left:34674;top:365;width:12630;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qcEA&#10;AADbAAAADwAAAGRycy9kb3ducmV2LnhtbESPT4vCMBTE74LfITxhb5r6B1lrU9ldWBBvai97ezTP&#10;tti8lCRr67c3guBxmJnfMNluMK24kfONZQXzWQKCuLS64UpBcf6dfoLwAVlja5kU3MnDLh+PMky1&#10;7flIt1OoRISwT1FBHUKXSunLmgz6me2Io3exzmCI0lVSO+wj3LRykSRrabDhuFBjRz81ldfTv1Gw&#10;X3+HPyr0QS8XS9sXsnSX1iv1MRm+tiACDeEdfrX3WsFqA8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V6nBAAAA2wAAAA8AAAAAAAAAAAAAAAAAmAIAAGRycy9kb3du&#10;cmV2LnhtbFBLBQYAAAAABAAEAPUAAACGAwAAAAA=&#10;" strokeweight=".5pt">
                        <v:textbox>
                          <w:txbxContent>
                            <w:p w:rsidR="00A7443A" w:rsidRDefault="00A7443A" w:rsidP="00374160">
                              <w:pPr>
                                <w:spacing w:after="0"/>
                                <w:jc w:val="center"/>
                                <w:rPr>
                                  <w:sz w:val="24"/>
                                  <w:szCs w:val="24"/>
                                </w:rPr>
                              </w:pPr>
                            </w:p>
                            <w:p w:rsidR="00A7443A" w:rsidRDefault="00A7443A" w:rsidP="00374160">
                              <w:pPr>
                                <w:spacing w:after="0"/>
                                <w:jc w:val="center"/>
                                <w:rPr>
                                  <w:sz w:val="24"/>
                                  <w:szCs w:val="24"/>
                                </w:rPr>
                              </w:pPr>
                              <w:r>
                                <w:rPr>
                                  <w:sz w:val="24"/>
                                  <w:szCs w:val="24"/>
                                </w:rPr>
                                <w:t>Lãnh đạo UBND (02 giờ)</w:t>
                              </w:r>
                            </w:p>
                            <w:p w:rsidR="00A7443A" w:rsidRPr="00E53698" w:rsidRDefault="00A7443A" w:rsidP="00374160">
                              <w:pPr>
                                <w:jc w:val="center"/>
                                <w:rPr>
                                  <w:sz w:val="24"/>
                                  <w:szCs w:val="24"/>
                                </w:rPr>
                              </w:pPr>
                            </w:p>
                          </w:txbxContent>
                        </v:textbox>
                      </v:shape>
                      <v:shape id="Straight Arrow Connector 118" o:spid="_x0000_s1370" type="#_x0000_t32" style="position:absolute;left:13313;top:4681;width:4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AWMMAAAADbAAAADwAAAGRycy9kb3ducmV2LnhtbERPz2vCMBS+D/wfwhN2m6krG9IZpQjq&#10;ToNWweujeWuLyUtJsrb+98thsOPH93u7n60RI/nQO1awXmUgiBune24VXC/Hlw2IEJE1Gsek4EEB&#10;9rvF0xYL7SauaKxjK1IIhwIVdDEOhZSh6chiWLmBOHHfzluMCfpWao9TCrdGvmbZu7TYc2rocKBD&#10;R829/rEKvoZNPhlTl1V10pXNH3l2i2elnpdz+QEi0hz/xX/uT63gLa1PX9IPkL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QFjDAAAAA2wAAAA8AAAAAAAAAAAAAAAAA&#10;oQIAAGRycy9kb3ducmV2LnhtbFBLBQYAAAAABAAEAPkAAACOAwAAAAA=&#10;" strokeweight="1pt">
                        <v:stroke startarrow="block" endarrow="block" joinstyle="miter"/>
                      </v:shape>
                      <v:shape id="Straight Arrow Connector 119" o:spid="_x0000_s1371" type="#_x0000_t32" style="position:absolute;left:30138;top:4681;width:4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yzq8MAAADbAAAADwAAAGRycy9kb3ducmV2LnhtbESPwWrDMBBE74X+g9hCb7XsmgTjRgmh&#10;0DangJ1Cr4u1tU2llbFU2/n7KBDIcZiZN8xmt1gjJhp971hBlqQgiBune24VfJ8+XgoQPiBrNI5J&#10;wZk87LaPDxsstZu5oqkOrYgQ9iUq6EIYSil905FFn7iBOHq/brQYohxbqUecI9wa+Zqma2mx57jQ&#10;4UDvHTV/9b9VcByKfDam3lfVp65sfs7Tn/Cl1PPTsn8DEWgJ9/CtfdAKVhlcv8QfIL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cs6vDAAAA2wAAAA8AAAAAAAAAAAAA&#10;AAAAoQIAAGRycy9kb3ducmV2LnhtbFBLBQYAAAAABAAEAPkAAACRAwAAAAA=&#10;" strokeweight="1pt">
                        <v:stroke startarrow="block" endarrow="block" joinstyle="miter"/>
                      </v:shape>
                      <v:shape id="Straight Arrow Connector 120" o:spid="_x0000_s1372" type="#_x0000_t32" style="position:absolute;left:47329;top:4681;width:5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8O28IAAADbAAAADwAAAGRycy9kb3ducmV2LnhtbESP24rCMBRF3wX/IRzBN01HUUrHKKMw&#10;IOOTlw84NsdepjkpTabt+PVGEHzc7Mtirza9qURLjSssK/iYRiCIU6sLzhRczt+TGITzyBory6Tg&#10;nxxs1sPBChNtOz5Se/KZCCPsElSQe18nUro0J4Nuamvi4N1sY9AH2WRSN9iFcVPJWRQtpcGCAyHH&#10;mnY5pb+nPxMgWKZ4n0eLuNvuf8qybw9XeVNqPOq/PkF46v07/GrvtYLFDJ5fw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8O28IAAADbAAAADwAAAAAAAAAAAAAA&#10;AAChAgAAZHJzL2Rvd25yZXYueG1sUEsFBgAAAAAEAAQA+QAAAJADAAAAAA==&#10;" strokeweight="1pt">
                        <v:stroke endarrow="block" joinstyle="miter"/>
                      </v:shape>
                      <v:shape id="Straight Arrow Connector 121" o:spid="_x0000_s1373" type="#_x0000_t32" style="position:absolute;left:58448;top:8631;width:146;height:5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OrQMIAAADbAAAADwAAAGRycy9kb3ducmV2LnhtbESP24rCMBRF3wf8h3AE38bUEYdSjaKC&#10;IOOTlw84NsdebE5Kk2k7fr0RhHnc7MtiL1a9qURLjSssK5iMIxDEqdUFZwou591nDMJ5ZI2VZVLw&#10;Rw5Wy8HHAhNtOz5Se/KZCCPsElSQe18nUro0J4NubGvi4N1sY9AH2WRSN9iFcVPJryj6lgYLDoQc&#10;a9rmlN5PvyZAsEzxMY1mcbfZ/5Rl3x6u8qbUaNiv5yA89f4//G7vtYLZFF5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OrQMIAAADbAAAADwAAAAAAAAAAAAAA&#10;AAChAgAAZHJzL2Rvd25yZXYueG1sUEsFBgAAAAAEAAQA+QAAAJADAAAAAA==&#10;" strokeweight="1pt">
                        <v:stroke endarrow="block" joinstyle="miter"/>
                      </v:shape>
                      <v:shape id="Straight Arrow Connector 122" o:spid="_x0000_s1374" type="#_x0000_t32" style="position:absolute;left:5925;top:13972;width:526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fAsEAAADbAAAADwAAAGRycy9kb3ducmV2LnhtbESPS4vCMBSF94L/IVzBnaaK46MaRQYG&#10;XMzGF9Tdpbm2xeamJFE7/34iCC4P5/FxVpvW1OJBzleWFYyGCQji3OqKCwWn489gDsIHZI21ZVLw&#10;Rx42625nham2T97T4xAKEUfYp6igDKFJpfR5SQb90DbE0btaZzBE6QqpHT7juKnlOEmm0mDFkVBi&#10;Q98l5bfD3URIM7voabZ18nzK9N3MJvZ3kSnV77XbJYhAbfiE3+2dVvA1gdeX+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Fd8CwQAAANsAAAAPAAAAAAAAAAAAAAAA&#10;AKECAABkcnMvZG93bnJldi54bWxQSwUGAAAAAAQABAD5AAAAjwMAAAAA&#10;" strokeweight="1pt">
                        <v:stroke endarrow="block" joinstyle="miter"/>
                      </v:shape>
                      <v:shape id="Straight Arrow Connector 123" o:spid="_x0000_s1375" type="#_x0000_t32" style="position:absolute;left:5925;top:8631;width:0;height:5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6mcIAAADbAAAADwAAAGRycy9kb3ducmV2LnhtbESPS4vCMBSF9wP+h3AFd2OqqJ2pRhFB&#10;cDEbX9DZXZo7bbG5KUnU+u8nguDycB4fZ7HqTCNu5HxtWcFomIAgLqyuuVRwOm4/v0D4gKyxsUwK&#10;HuRhtex9LDDT9s57uh1CKeII+wwVVCG0mZS+qMigH9qWOHp/1hkMUbpSaof3OG4aOU6SmTRYcyRU&#10;2NKmouJyuJoIadNfPcvXTp5Pub6adGJ/vnOlBv1uPQcRqAvv8Ku90wqmU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l6mcIAAADbAAAADwAAAAAAAAAAAAAA&#10;AAChAgAAZHJzL2Rvd25yZXYueG1sUEsFBgAAAAAEAAQA+QAAAJADAAAAAA==&#10;" strokeweight="1pt">
                        <v:stroke endarrow="block" joinstyle="miter"/>
                      </v:shape>
                      <w10:wrap anchorx="margin"/>
                    </v:group>
                  </w:pict>
                </mc:Fallback>
              </mc:AlternateContent>
            </w:r>
          </w:p>
          <w:p w14:paraId="4F0B4EF1" w14:textId="77777777" w:rsidR="00374160" w:rsidRPr="008F7C64" w:rsidRDefault="00374160" w:rsidP="00374160">
            <w:pPr>
              <w:spacing w:before="120" w:after="120"/>
              <w:rPr>
                <w:noProof/>
                <w:sz w:val="26"/>
                <w:szCs w:val="26"/>
                <w:lang w:eastAsia="en-GB"/>
              </w:rPr>
            </w:pPr>
          </w:p>
          <w:p w14:paraId="7FE0418C" w14:textId="77777777" w:rsidR="00374160" w:rsidRPr="008F7C64" w:rsidRDefault="00374160" w:rsidP="00374160">
            <w:pPr>
              <w:spacing w:before="120" w:after="120"/>
              <w:rPr>
                <w:noProof/>
                <w:sz w:val="26"/>
                <w:szCs w:val="26"/>
                <w:lang w:eastAsia="en-GB"/>
              </w:rPr>
            </w:pPr>
          </w:p>
          <w:p w14:paraId="593F9B6F" w14:textId="77777777" w:rsidR="00374160" w:rsidRPr="008F7C64" w:rsidRDefault="00374160" w:rsidP="00374160">
            <w:pPr>
              <w:spacing w:before="120" w:after="120"/>
              <w:rPr>
                <w:noProof/>
                <w:sz w:val="26"/>
                <w:szCs w:val="26"/>
                <w:lang w:eastAsia="en-GB"/>
              </w:rPr>
            </w:pPr>
          </w:p>
          <w:p w14:paraId="783AC9A9" w14:textId="77777777" w:rsidR="00374160" w:rsidRPr="008F7C64" w:rsidRDefault="00374160" w:rsidP="00374160">
            <w:pPr>
              <w:spacing w:before="120" w:after="120"/>
              <w:rPr>
                <w:noProof/>
                <w:sz w:val="26"/>
                <w:szCs w:val="26"/>
                <w:lang w:eastAsia="en-GB"/>
              </w:rPr>
            </w:pPr>
          </w:p>
          <w:p w14:paraId="02575E85" w14:textId="77777777" w:rsidR="00374160" w:rsidRPr="008F7C64" w:rsidRDefault="00374160" w:rsidP="00374160">
            <w:pPr>
              <w:spacing w:before="120" w:after="120"/>
              <w:rPr>
                <w:b/>
                <w:bCs/>
                <w:color w:val="FF0000"/>
                <w:sz w:val="26"/>
                <w:szCs w:val="26"/>
              </w:rPr>
            </w:pPr>
          </w:p>
        </w:tc>
      </w:tr>
      <w:tr w:rsidR="00374160" w:rsidRPr="008F7C64" w14:paraId="324E2978" w14:textId="77777777" w:rsidTr="00374160">
        <w:tc>
          <w:tcPr>
            <w:tcW w:w="9639" w:type="dxa"/>
            <w:gridSpan w:val="7"/>
            <w:shd w:val="clear" w:color="auto" w:fill="auto"/>
          </w:tcPr>
          <w:p w14:paraId="47B97F1C"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1204C199" w14:textId="77777777" w:rsidTr="00374160">
        <w:tc>
          <w:tcPr>
            <w:tcW w:w="1980" w:type="dxa"/>
            <w:shd w:val="clear" w:color="auto" w:fill="auto"/>
            <w:vAlign w:val="center"/>
          </w:tcPr>
          <w:p w14:paraId="7B99A154" w14:textId="77777777" w:rsidR="00374160" w:rsidRPr="008F7C64" w:rsidRDefault="00374160" w:rsidP="00374160">
            <w:pPr>
              <w:spacing w:before="120" w:after="120"/>
              <w:jc w:val="center"/>
              <w:rPr>
                <w:b/>
                <w:sz w:val="26"/>
                <w:szCs w:val="26"/>
              </w:rPr>
            </w:pPr>
            <w:r w:rsidRPr="008F7C64">
              <w:rPr>
                <w:b/>
                <w:sz w:val="26"/>
                <w:szCs w:val="26"/>
              </w:rPr>
              <w:lastRenderedPageBreak/>
              <w:t>Hình thức nộp</w:t>
            </w:r>
          </w:p>
        </w:tc>
        <w:tc>
          <w:tcPr>
            <w:tcW w:w="3265" w:type="dxa"/>
            <w:shd w:val="clear" w:color="auto" w:fill="auto"/>
            <w:vAlign w:val="center"/>
          </w:tcPr>
          <w:p w14:paraId="4FCF1152"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417" w:type="dxa"/>
            <w:shd w:val="clear" w:color="auto" w:fill="auto"/>
            <w:vAlign w:val="center"/>
          </w:tcPr>
          <w:p w14:paraId="55D84FBA"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2977" w:type="dxa"/>
            <w:gridSpan w:val="4"/>
            <w:shd w:val="clear" w:color="auto" w:fill="auto"/>
            <w:vAlign w:val="center"/>
          </w:tcPr>
          <w:p w14:paraId="667783B6"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2EEF5736" w14:textId="77777777" w:rsidTr="00374160">
        <w:tc>
          <w:tcPr>
            <w:tcW w:w="1980" w:type="dxa"/>
            <w:shd w:val="clear" w:color="auto" w:fill="auto"/>
            <w:vAlign w:val="center"/>
          </w:tcPr>
          <w:p w14:paraId="5B83D44F"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3265" w:type="dxa"/>
            <w:shd w:val="clear" w:color="auto" w:fill="auto"/>
            <w:vAlign w:val="center"/>
          </w:tcPr>
          <w:p w14:paraId="6B74D0B5" w14:textId="77777777" w:rsidR="00374160" w:rsidRPr="008F7C64" w:rsidRDefault="00374160" w:rsidP="00374160">
            <w:pPr>
              <w:spacing w:before="120" w:after="120"/>
              <w:jc w:val="both"/>
              <w:rPr>
                <w:sz w:val="26"/>
                <w:szCs w:val="26"/>
              </w:rPr>
            </w:pPr>
            <w:r w:rsidRPr="008F7C64">
              <w:rPr>
                <w:sz w:val="26"/>
                <w:szCs w:val="26"/>
              </w:rPr>
              <w:t>Trong thời hạn 62 ngày làm việc, kể từ ngày nhận đủ hồ sơ hợp lệ theo quy định.</w:t>
            </w:r>
          </w:p>
          <w:p w14:paraId="7B77B32D" w14:textId="77777777" w:rsidR="00374160" w:rsidRPr="008F7C64" w:rsidRDefault="00374160" w:rsidP="00374160">
            <w:pPr>
              <w:spacing w:before="120" w:after="120"/>
              <w:jc w:val="both"/>
              <w:rPr>
                <w:bCs/>
                <w:sz w:val="26"/>
                <w:szCs w:val="26"/>
              </w:rPr>
            </w:pPr>
            <w:r w:rsidRPr="008F7C64">
              <w:rPr>
                <w:bCs/>
                <w:sz w:val="26"/>
                <w:szCs w:val="26"/>
              </w:rPr>
              <w:t xml:space="preserve">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w:t>
            </w:r>
            <w:r w:rsidRPr="008F7C64">
              <w:rPr>
                <w:bCs/>
                <w:sz w:val="26"/>
                <w:szCs w:val="26"/>
              </w:rPr>
              <w:lastRenderedPageBreak/>
              <w:t>vào thời hạn quy định tại khoản này.</w:t>
            </w:r>
          </w:p>
          <w:p w14:paraId="3A21B644" w14:textId="77777777" w:rsidR="00374160" w:rsidRPr="008F7C64" w:rsidRDefault="00374160" w:rsidP="00374160">
            <w:pPr>
              <w:spacing w:before="120" w:after="120"/>
              <w:jc w:val="both"/>
              <w:rPr>
                <w:bCs/>
                <w:sz w:val="26"/>
                <w:szCs w:val="26"/>
              </w:rPr>
            </w:pPr>
            <w:r w:rsidRPr="008F7C64">
              <w:rPr>
                <w:bCs/>
                <w:sz w:val="26"/>
                <w:szCs w:val="26"/>
              </w:rPr>
              <w:t>Trong thời hạn 02 ngày làm việc kể từ ngày nhận được hồ sơ hợp lệ theo quy định tại Điều 41 của Luật Trách nhiệm bồi thường của Nhà nước năm 2017 (Luât TNBTCNN năm 2017), cơ quan giải quyết bồi thường phải thụ lý hồ sơ và vào sổ thụ lý.</w:t>
            </w:r>
          </w:p>
          <w:p w14:paraId="3A5A1E5A" w14:textId="77777777" w:rsidR="00374160" w:rsidRPr="008F7C64" w:rsidRDefault="00374160" w:rsidP="00374160">
            <w:pPr>
              <w:spacing w:before="120" w:after="120"/>
              <w:jc w:val="both"/>
              <w:rPr>
                <w:bCs/>
                <w:sz w:val="26"/>
                <w:szCs w:val="26"/>
              </w:rPr>
            </w:pPr>
            <w:r w:rsidRPr="008F7C64">
              <w:rPr>
                <w:bCs/>
                <w:sz w:val="26"/>
                <w:szCs w:val="26"/>
              </w:rPr>
              <w:t>- Trong thời hạn 02 ngày làm việc kể từ ngày thụ lý hồ sơ, cơ quan giải quyết bồi thường phải cử người giải quyết bồi thường.</w:t>
            </w:r>
          </w:p>
          <w:p w14:paraId="2E4B3FC2" w14:textId="77777777" w:rsidR="00374160" w:rsidRPr="008F7C64" w:rsidRDefault="00374160" w:rsidP="00374160">
            <w:pPr>
              <w:spacing w:before="120" w:after="120"/>
              <w:jc w:val="both"/>
              <w:rPr>
                <w:bCs/>
                <w:sz w:val="26"/>
                <w:szCs w:val="26"/>
              </w:rPr>
            </w:pPr>
            <w:r w:rsidRPr="008F7C64">
              <w:rPr>
                <w:bCs/>
                <w:sz w:val="26"/>
                <w:szCs w:val="26"/>
              </w:rPr>
              <w:t xml:space="preserve">-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w:t>
            </w:r>
            <w:r w:rsidRPr="008F7C64">
              <w:rPr>
                <w:bCs/>
                <w:sz w:val="26"/>
                <w:szCs w:val="26"/>
              </w:rPr>
              <w:lastRenderedPageBreak/>
              <w:t>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w:t>
            </w:r>
          </w:p>
          <w:p w14:paraId="17D9BFE2" w14:textId="77777777" w:rsidR="00374160" w:rsidRPr="008F7C64" w:rsidRDefault="00374160" w:rsidP="00374160">
            <w:pPr>
              <w:spacing w:before="120" w:after="120"/>
              <w:jc w:val="both"/>
              <w:rPr>
                <w:bCs/>
                <w:sz w:val="26"/>
                <w:szCs w:val="26"/>
              </w:rPr>
            </w:pPr>
            <w:r w:rsidRPr="008F7C64">
              <w:rPr>
                <w:bCs/>
                <w:sz w:val="26"/>
                <w:szCs w:val="26"/>
              </w:rPr>
              <w:t xml:space="preserve">Trong thời hạn 15 ngày kể từ ngày thụ lý hồ sơ, người giải quyết bồi thường phải hoàn thành việc xác minh thiệt hại. Trường hợp vụ việc giải quyết yêu cầu bồi thường có </w:t>
            </w:r>
            <w:r w:rsidRPr="008F7C64">
              <w:rPr>
                <w:bCs/>
                <w:sz w:val="26"/>
                <w:szCs w:val="26"/>
              </w:rPr>
              <w:lastRenderedPageBreak/>
              <w:t>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w:t>
            </w:r>
          </w:p>
          <w:p w14:paraId="17A302BE" w14:textId="77777777" w:rsidR="00374160" w:rsidRPr="008F7C64" w:rsidRDefault="00374160" w:rsidP="00374160">
            <w:pPr>
              <w:spacing w:before="120" w:after="120"/>
              <w:jc w:val="both"/>
              <w:rPr>
                <w:bCs/>
                <w:sz w:val="26"/>
                <w:szCs w:val="26"/>
              </w:rPr>
            </w:pPr>
            <w:r w:rsidRPr="008F7C64">
              <w:rPr>
                <w:bCs/>
                <w:sz w:val="26"/>
                <w:szCs w:val="26"/>
              </w:rPr>
              <w:t>-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w:t>
            </w:r>
          </w:p>
          <w:p w14:paraId="63ACEAFE" w14:textId="77777777" w:rsidR="00374160" w:rsidRPr="008F7C64" w:rsidRDefault="00374160" w:rsidP="00374160">
            <w:pPr>
              <w:spacing w:before="120" w:after="120"/>
              <w:jc w:val="both"/>
              <w:rPr>
                <w:bCs/>
                <w:sz w:val="26"/>
                <w:szCs w:val="26"/>
              </w:rPr>
            </w:pPr>
            <w:r w:rsidRPr="008F7C64">
              <w:rPr>
                <w:bCs/>
                <w:sz w:val="26"/>
                <w:szCs w:val="26"/>
              </w:rPr>
              <w:lastRenderedPageBreak/>
              <w:t>-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c>
          <w:tcPr>
            <w:tcW w:w="1417" w:type="dxa"/>
            <w:vMerge w:val="restart"/>
            <w:shd w:val="clear" w:color="auto" w:fill="auto"/>
            <w:vAlign w:val="center"/>
          </w:tcPr>
          <w:p w14:paraId="7BC00669" w14:textId="77777777" w:rsidR="00374160" w:rsidRPr="008F7C64" w:rsidRDefault="00374160" w:rsidP="00374160">
            <w:pPr>
              <w:spacing w:before="60" w:after="60"/>
              <w:ind w:left="177" w:right="132"/>
              <w:rPr>
                <w:sz w:val="26"/>
                <w:szCs w:val="26"/>
              </w:rPr>
            </w:pPr>
            <w:r w:rsidRPr="008F7C64">
              <w:rPr>
                <w:sz w:val="26"/>
                <w:szCs w:val="26"/>
              </w:rPr>
              <w:lastRenderedPageBreak/>
              <w:t>Chưa quy định</w:t>
            </w:r>
          </w:p>
          <w:p w14:paraId="10C2D8D1" w14:textId="77777777" w:rsidR="00374160" w:rsidRPr="008F7C64" w:rsidRDefault="00374160" w:rsidP="00374160">
            <w:pPr>
              <w:spacing w:before="60" w:after="60"/>
              <w:ind w:right="132"/>
              <w:rPr>
                <w:sz w:val="26"/>
                <w:szCs w:val="26"/>
              </w:rPr>
            </w:pPr>
          </w:p>
        </w:tc>
        <w:tc>
          <w:tcPr>
            <w:tcW w:w="2977" w:type="dxa"/>
            <w:gridSpan w:val="4"/>
            <w:shd w:val="clear" w:color="auto" w:fill="auto"/>
            <w:vAlign w:val="center"/>
          </w:tcPr>
          <w:p w14:paraId="1E048858" w14:textId="77777777" w:rsidR="00374160" w:rsidRPr="008F7C64" w:rsidRDefault="00374160" w:rsidP="00374160">
            <w:pPr>
              <w:spacing w:before="120" w:after="120"/>
              <w:jc w:val="both"/>
              <w:rPr>
                <w:sz w:val="26"/>
                <w:szCs w:val="26"/>
                <w:lang w:val="vi-VN" w:eastAsia="vi-VN"/>
              </w:rPr>
            </w:pPr>
            <w:r w:rsidRPr="008F7C64">
              <w:rPr>
                <w:sz w:val="26"/>
                <w:szCs w:val="26"/>
              </w:rPr>
              <w:t xml:space="preserve">- Bộ phận Tiếp nhận và Trả kết quả của UBND huyện/thị xã/thành phố </w:t>
            </w:r>
          </w:p>
        </w:tc>
      </w:tr>
      <w:tr w:rsidR="00374160" w:rsidRPr="008F7C64" w14:paraId="295A84E3" w14:textId="77777777" w:rsidTr="00374160">
        <w:tc>
          <w:tcPr>
            <w:tcW w:w="1980" w:type="dxa"/>
            <w:shd w:val="clear" w:color="auto" w:fill="auto"/>
            <w:vAlign w:val="center"/>
          </w:tcPr>
          <w:p w14:paraId="2EF171C8"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lastRenderedPageBreak/>
              <w:t>Trực tuyến</w:t>
            </w:r>
          </w:p>
        </w:tc>
        <w:tc>
          <w:tcPr>
            <w:tcW w:w="3265" w:type="dxa"/>
            <w:shd w:val="clear" w:color="auto" w:fill="auto"/>
            <w:vAlign w:val="center"/>
          </w:tcPr>
          <w:p w14:paraId="7FA6E436" w14:textId="77777777" w:rsidR="00374160" w:rsidRPr="008F7C64" w:rsidRDefault="00374160" w:rsidP="00374160">
            <w:pPr>
              <w:spacing w:before="120" w:after="120"/>
              <w:jc w:val="both"/>
              <w:rPr>
                <w:bCs/>
                <w:sz w:val="26"/>
                <w:szCs w:val="26"/>
              </w:rPr>
            </w:pPr>
            <w:r w:rsidRPr="008F7C64">
              <w:rPr>
                <w:sz w:val="26"/>
                <w:szCs w:val="26"/>
              </w:rPr>
              <w:t>Trong thời hạn 62 ngày làm việc, kể từ ngày nhận đủ hồ sơ hợp lệ theo quy định.</w:t>
            </w:r>
          </w:p>
        </w:tc>
        <w:tc>
          <w:tcPr>
            <w:tcW w:w="1417" w:type="dxa"/>
            <w:vMerge/>
            <w:shd w:val="clear" w:color="auto" w:fill="auto"/>
            <w:vAlign w:val="center"/>
          </w:tcPr>
          <w:p w14:paraId="408DF4A9" w14:textId="77777777" w:rsidR="00374160" w:rsidRPr="008F7C64" w:rsidRDefault="00374160" w:rsidP="00374160">
            <w:pPr>
              <w:spacing w:before="120" w:after="120"/>
              <w:jc w:val="center"/>
              <w:textAlignment w:val="center"/>
              <w:rPr>
                <w:sz w:val="26"/>
                <w:szCs w:val="26"/>
              </w:rPr>
            </w:pPr>
          </w:p>
        </w:tc>
        <w:tc>
          <w:tcPr>
            <w:tcW w:w="2977" w:type="dxa"/>
            <w:gridSpan w:val="4"/>
            <w:shd w:val="clear" w:color="auto" w:fill="auto"/>
            <w:vAlign w:val="center"/>
          </w:tcPr>
          <w:p w14:paraId="20EFD9C7"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2C826DBA" w14:textId="77777777" w:rsidR="00374160" w:rsidRPr="008F7C64" w:rsidRDefault="00374160" w:rsidP="00374160">
            <w:pPr>
              <w:rPr>
                <w:sz w:val="26"/>
                <w:szCs w:val="26"/>
              </w:rPr>
            </w:pPr>
            <w:r w:rsidRPr="008F7C64">
              <w:rPr>
                <w:sz w:val="26"/>
                <w:szCs w:val="26"/>
              </w:rPr>
              <w:t xml:space="preserve">+ Cổng Dịch vụ công Quốc gia, địa chỉ: </w:t>
            </w:r>
            <w:hyperlink r:id="rId71" w:history="1">
              <w:r w:rsidRPr="008F7C64">
                <w:rPr>
                  <w:rStyle w:val="Hyperlink"/>
                  <w:sz w:val="26"/>
                  <w:szCs w:val="26"/>
                  <w:u w:val="none"/>
                </w:rPr>
                <w:t>https://dichvucong.gov.vn</w:t>
              </w:r>
            </w:hyperlink>
          </w:p>
          <w:p w14:paraId="22B84885" w14:textId="77777777" w:rsidR="00374160" w:rsidRPr="008F7C64" w:rsidRDefault="00374160" w:rsidP="00374160">
            <w:pPr>
              <w:rPr>
                <w:sz w:val="26"/>
                <w:szCs w:val="26"/>
              </w:rPr>
            </w:pPr>
            <w:r w:rsidRPr="008F7C64">
              <w:rPr>
                <w:sz w:val="26"/>
                <w:szCs w:val="26"/>
              </w:rPr>
              <w:t xml:space="preserve">+ Cổng Dịch vụ công tỉnh, địa chỉ </w:t>
            </w:r>
            <w:hyperlink r:id="rId72" w:history="1">
              <w:r w:rsidRPr="008F7C64">
                <w:rPr>
                  <w:rStyle w:val="Hyperlink"/>
                  <w:sz w:val="26"/>
                  <w:szCs w:val="26"/>
                  <w:u w:val="none"/>
                </w:rPr>
                <w:t>https://dichvucong.tayninh.gov.vn</w:t>
              </w:r>
            </w:hyperlink>
          </w:p>
          <w:p w14:paraId="12C2E8E4" w14:textId="77777777" w:rsidR="00374160" w:rsidRPr="008F7C64" w:rsidRDefault="00374160" w:rsidP="00374160">
            <w:pPr>
              <w:rPr>
                <w:sz w:val="26"/>
                <w:szCs w:val="26"/>
              </w:rPr>
            </w:pPr>
            <w:r w:rsidRPr="008F7C64">
              <w:rPr>
                <w:sz w:val="26"/>
                <w:szCs w:val="26"/>
              </w:rPr>
              <w:t>+ Ứng dụng Tây Ninh Smart</w:t>
            </w:r>
          </w:p>
          <w:p w14:paraId="5A6D2CBF" w14:textId="77777777" w:rsidR="00374160" w:rsidRPr="008F7C64" w:rsidRDefault="00374160" w:rsidP="00374160">
            <w:pPr>
              <w:rPr>
                <w:sz w:val="26"/>
                <w:szCs w:val="26"/>
              </w:rPr>
            </w:pPr>
            <w:r w:rsidRPr="008F7C64">
              <w:rPr>
                <w:sz w:val="26"/>
                <w:szCs w:val="26"/>
              </w:rPr>
              <w:lastRenderedPageBreak/>
              <w:t>+ Cổng Hành chính công tỉnh Tây Ninh trên mạng xã hội Zalo</w:t>
            </w:r>
          </w:p>
        </w:tc>
      </w:tr>
      <w:tr w:rsidR="00374160" w:rsidRPr="008F7C64" w14:paraId="1719B326" w14:textId="77777777" w:rsidTr="00374160">
        <w:trPr>
          <w:trHeight w:val="1395"/>
        </w:trPr>
        <w:tc>
          <w:tcPr>
            <w:tcW w:w="1980" w:type="dxa"/>
            <w:shd w:val="clear" w:color="auto" w:fill="auto"/>
            <w:vAlign w:val="center"/>
          </w:tcPr>
          <w:p w14:paraId="10A8C8B7"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lastRenderedPageBreak/>
              <w:t>Dịch vụ bưu chính</w:t>
            </w:r>
          </w:p>
        </w:tc>
        <w:tc>
          <w:tcPr>
            <w:tcW w:w="3265" w:type="dxa"/>
            <w:shd w:val="clear" w:color="auto" w:fill="auto"/>
            <w:vAlign w:val="center"/>
          </w:tcPr>
          <w:p w14:paraId="3628DC90" w14:textId="77777777" w:rsidR="00374160" w:rsidRPr="008F7C64" w:rsidRDefault="00374160" w:rsidP="00374160">
            <w:pPr>
              <w:spacing w:before="120" w:after="120"/>
              <w:jc w:val="both"/>
              <w:rPr>
                <w:bCs/>
                <w:sz w:val="26"/>
                <w:szCs w:val="26"/>
              </w:rPr>
            </w:pPr>
            <w:r w:rsidRPr="008F7C64">
              <w:rPr>
                <w:sz w:val="26"/>
                <w:szCs w:val="26"/>
              </w:rPr>
              <w:t>Trong thời hạn 62 ngày làm việc, kể từ ngày nhận đủ hồ sơ hợp lệ theo quy định.</w:t>
            </w:r>
          </w:p>
        </w:tc>
        <w:tc>
          <w:tcPr>
            <w:tcW w:w="1417" w:type="dxa"/>
            <w:vMerge/>
            <w:shd w:val="clear" w:color="auto" w:fill="auto"/>
            <w:vAlign w:val="center"/>
          </w:tcPr>
          <w:p w14:paraId="58A2501C" w14:textId="77777777" w:rsidR="00374160" w:rsidRPr="008F7C64" w:rsidRDefault="00374160" w:rsidP="00374160">
            <w:pPr>
              <w:spacing w:before="120" w:after="120"/>
              <w:jc w:val="center"/>
              <w:textAlignment w:val="center"/>
              <w:rPr>
                <w:sz w:val="26"/>
                <w:szCs w:val="26"/>
              </w:rPr>
            </w:pPr>
          </w:p>
        </w:tc>
        <w:tc>
          <w:tcPr>
            <w:tcW w:w="2977" w:type="dxa"/>
            <w:gridSpan w:val="4"/>
            <w:shd w:val="clear" w:color="auto" w:fill="auto"/>
            <w:vAlign w:val="center"/>
          </w:tcPr>
          <w:p w14:paraId="65E82D2B" w14:textId="77777777" w:rsidR="00374160" w:rsidRPr="008F7C64" w:rsidRDefault="00374160" w:rsidP="00374160">
            <w:pPr>
              <w:spacing w:before="120" w:after="120"/>
              <w:jc w:val="both"/>
              <w:rPr>
                <w:sz w:val="26"/>
                <w:szCs w:val="26"/>
                <w:lang w:val="vi-VN" w:eastAsia="vi-VN"/>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374160" w:rsidRPr="008F7C64" w14:paraId="5754DE17" w14:textId="77777777" w:rsidTr="00374160">
        <w:tc>
          <w:tcPr>
            <w:tcW w:w="9639" w:type="dxa"/>
            <w:gridSpan w:val="7"/>
            <w:shd w:val="clear" w:color="auto" w:fill="auto"/>
          </w:tcPr>
          <w:p w14:paraId="4FFA7B31"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t>3. Thành phần hồ sơ:</w:t>
            </w:r>
          </w:p>
        </w:tc>
      </w:tr>
      <w:tr w:rsidR="00374160" w:rsidRPr="008F7C64" w14:paraId="7827F5E9" w14:textId="77777777" w:rsidTr="00374160">
        <w:tc>
          <w:tcPr>
            <w:tcW w:w="6669" w:type="dxa"/>
            <w:gridSpan w:val="4"/>
            <w:shd w:val="clear" w:color="auto" w:fill="auto"/>
            <w:vAlign w:val="center"/>
          </w:tcPr>
          <w:p w14:paraId="6DD909A5"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560" w:type="dxa"/>
            <w:gridSpan w:val="2"/>
            <w:shd w:val="clear" w:color="auto" w:fill="auto"/>
            <w:vAlign w:val="center"/>
          </w:tcPr>
          <w:p w14:paraId="3A53F15C"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1410" w:type="dxa"/>
            <w:shd w:val="clear" w:color="auto" w:fill="auto"/>
            <w:vAlign w:val="center"/>
          </w:tcPr>
          <w:p w14:paraId="415F17FC"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192D4CF3" w14:textId="77777777" w:rsidTr="00374160">
        <w:tc>
          <w:tcPr>
            <w:tcW w:w="6669" w:type="dxa"/>
            <w:gridSpan w:val="4"/>
            <w:shd w:val="clear" w:color="auto" w:fill="auto"/>
            <w:vAlign w:val="center"/>
          </w:tcPr>
          <w:p w14:paraId="3011E3E8"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Văn bản yêu cầu bồi thường;</w:t>
            </w:r>
          </w:p>
        </w:tc>
        <w:tc>
          <w:tcPr>
            <w:tcW w:w="1560" w:type="dxa"/>
            <w:gridSpan w:val="2"/>
            <w:shd w:val="clear" w:color="auto" w:fill="auto"/>
            <w:vAlign w:val="center"/>
          </w:tcPr>
          <w:p w14:paraId="3961034A" w14:textId="77777777" w:rsidR="00374160" w:rsidRPr="008F7C64" w:rsidRDefault="00374160" w:rsidP="00374160">
            <w:pPr>
              <w:jc w:val="center"/>
              <w:rPr>
                <w:b/>
                <w:sz w:val="26"/>
                <w:szCs w:val="26"/>
              </w:rPr>
            </w:pPr>
            <w:r w:rsidRPr="008F7C64">
              <w:rPr>
                <w:rFonts w:eastAsia="Times New Roman"/>
                <w:sz w:val="26"/>
                <w:szCs w:val="26"/>
              </w:rPr>
              <w:t>Mẫu 01/BTNN ban hành kèm theo Thông tư số 04/2018/TT-BTP</w:t>
            </w:r>
          </w:p>
        </w:tc>
        <w:tc>
          <w:tcPr>
            <w:tcW w:w="1410" w:type="dxa"/>
            <w:shd w:val="clear" w:color="auto" w:fill="auto"/>
            <w:vAlign w:val="center"/>
          </w:tcPr>
          <w:p w14:paraId="59C7F6B6" w14:textId="77777777" w:rsidR="00374160" w:rsidRPr="008F7C64" w:rsidRDefault="00374160" w:rsidP="00374160">
            <w:pPr>
              <w:spacing w:before="120" w:after="120"/>
              <w:ind w:left="-118" w:right="-109"/>
              <w:jc w:val="center"/>
              <w:textAlignment w:val="center"/>
              <w:rPr>
                <w:sz w:val="26"/>
                <w:szCs w:val="26"/>
              </w:rPr>
            </w:pPr>
            <w:r w:rsidRPr="008F7C64">
              <w:rPr>
                <w:sz w:val="26"/>
                <w:szCs w:val="26"/>
              </w:rPr>
              <w:t>Bản chính: 1</w:t>
            </w:r>
          </w:p>
          <w:p w14:paraId="6750933C" w14:textId="77777777" w:rsidR="00374160" w:rsidRPr="008F7C64" w:rsidRDefault="00374160" w:rsidP="00374160">
            <w:pPr>
              <w:spacing w:before="120" w:after="120"/>
              <w:textAlignment w:val="center"/>
              <w:rPr>
                <w:sz w:val="26"/>
                <w:szCs w:val="26"/>
              </w:rPr>
            </w:pPr>
            <w:r w:rsidRPr="008F7C64">
              <w:rPr>
                <w:sz w:val="26"/>
                <w:szCs w:val="26"/>
              </w:rPr>
              <w:t>Bản sao: 1</w:t>
            </w:r>
          </w:p>
        </w:tc>
      </w:tr>
      <w:tr w:rsidR="00374160" w:rsidRPr="008F7C64" w14:paraId="60549109" w14:textId="77777777" w:rsidTr="00374160">
        <w:tc>
          <w:tcPr>
            <w:tcW w:w="6669" w:type="dxa"/>
            <w:gridSpan w:val="4"/>
            <w:shd w:val="clear" w:color="auto" w:fill="auto"/>
            <w:vAlign w:val="center"/>
          </w:tcPr>
          <w:p w14:paraId="79EDCC2F" w14:textId="77777777" w:rsidR="00374160" w:rsidRPr="008F7C64" w:rsidRDefault="00374160" w:rsidP="00374160">
            <w:pPr>
              <w:spacing w:before="120" w:after="120"/>
              <w:jc w:val="both"/>
              <w:rPr>
                <w:i/>
                <w:iCs/>
                <w:sz w:val="26"/>
                <w:szCs w:val="26"/>
              </w:rPr>
            </w:pPr>
            <w:r w:rsidRPr="008F7C64">
              <w:rPr>
                <w:rFonts w:eastAsia="Times New Roman"/>
                <w:sz w:val="26"/>
                <w:szCs w:val="26"/>
              </w:rPr>
              <w:t>a.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p>
        </w:tc>
        <w:tc>
          <w:tcPr>
            <w:tcW w:w="1560" w:type="dxa"/>
            <w:gridSpan w:val="2"/>
            <w:shd w:val="clear" w:color="auto" w:fill="auto"/>
            <w:vAlign w:val="center"/>
          </w:tcPr>
          <w:p w14:paraId="32BF12F9" w14:textId="77777777" w:rsidR="00374160" w:rsidRPr="008F7C64" w:rsidRDefault="00374160" w:rsidP="00374160">
            <w:pPr>
              <w:rPr>
                <w:b/>
                <w:sz w:val="26"/>
                <w:szCs w:val="26"/>
              </w:rPr>
            </w:pPr>
          </w:p>
        </w:tc>
        <w:tc>
          <w:tcPr>
            <w:tcW w:w="1410" w:type="dxa"/>
            <w:shd w:val="clear" w:color="auto" w:fill="auto"/>
            <w:vAlign w:val="center"/>
          </w:tcPr>
          <w:p w14:paraId="6747A383" w14:textId="77777777" w:rsidR="00374160" w:rsidRPr="008F7C64" w:rsidRDefault="00374160" w:rsidP="00374160">
            <w:pPr>
              <w:spacing w:before="120" w:after="120"/>
              <w:ind w:left="-118" w:right="-109"/>
              <w:jc w:val="center"/>
              <w:textAlignment w:val="center"/>
              <w:rPr>
                <w:sz w:val="26"/>
                <w:szCs w:val="26"/>
              </w:rPr>
            </w:pPr>
            <w:r w:rsidRPr="008F7C64">
              <w:rPr>
                <w:sz w:val="26"/>
                <w:szCs w:val="26"/>
              </w:rPr>
              <w:t>Bản chính: 1</w:t>
            </w:r>
          </w:p>
          <w:p w14:paraId="4258B640" w14:textId="77777777" w:rsidR="00374160" w:rsidRPr="008F7C64" w:rsidRDefault="00374160" w:rsidP="00374160">
            <w:pPr>
              <w:spacing w:before="120" w:after="120"/>
              <w:jc w:val="center"/>
              <w:textAlignment w:val="center"/>
              <w:rPr>
                <w:sz w:val="26"/>
                <w:szCs w:val="26"/>
              </w:rPr>
            </w:pPr>
            <w:r w:rsidRPr="008F7C64">
              <w:rPr>
                <w:sz w:val="26"/>
                <w:szCs w:val="26"/>
              </w:rPr>
              <w:t>Bản sao: 1</w:t>
            </w:r>
          </w:p>
        </w:tc>
      </w:tr>
      <w:tr w:rsidR="00374160" w:rsidRPr="008F7C64" w14:paraId="17BE1CDE" w14:textId="77777777" w:rsidTr="00374160">
        <w:tc>
          <w:tcPr>
            <w:tcW w:w="6669" w:type="dxa"/>
            <w:gridSpan w:val="4"/>
            <w:shd w:val="clear" w:color="auto" w:fill="auto"/>
            <w:vAlign w:val="center"/>
          </w:tcPr>
          <w:p w14:paraId="274CF3AB" w14:textId="77777777" w:rsidR="00374160" w:rsidRPr="008F7C64" w:rsidRDefault="00374160" w:rsidP="00374160">
            <w:pPr>
              <w:spacing w:before="120" w:after="120"/>
              <w:jc w:val="both"/>
              <w:rPr>
                <w:sz w:val="26"/>
                <w:szCs w:val="26"/>
              </w:rPr>
            </w:pPr>
            <w:r w:rsidRPr="008F7C64">
              <w:rPr>
                <w:rFonts w:eastAsia="Times New Roman"/>
                <w:sz w:val="26"/>
                <w:szCs w:val="26"/>
              </w:rPr>
              <w:t xml:space="preserve">b. Trường hợp người yêu cầu bồi thường là người thừa kế (nếu có nhiều người thừa kế thì những người thừa kế đó phải cử ra </w:t>
            </w:r>
            <w:r w:rsidRPr="008F7C64">
              <w:rPr>
                <w:rFonts w:eastAsia="Times New Roman"/>
                <w:sz w:val="26"/>
                <w:szCs w:val="26"/>
              </w:rPr>
              <w:lastRenderedPageBreak/>
              <w:t>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không có di chúc thì phải có văn bản hợp pháp về quyền thừa kế.</w:t>
            </w:r>
          </w:p>
        </w:tc>
        <w:tc>
          <w:tcPr>
            <w:tcW w:w="1560" w:type="dxa"/>
            <w:gridSpan w:val="2"/>
            <w:shd w:val="clear" w:color="auto" w:fill="auto"/>
            <w:vAlign w:val="center"/>
          </w:tcPr>
          <w:p w14:paraId="4E2CA217" w14:textId="77777777" w:rsidR="00374160" w:rsidRPr="008F7C64" w:rsidRDefault="00374160" w:rsidP="00374160">
            <w:pPr>
              <w:rPr>
                <w:b/>
                <w:sz w:val="26"/>
                <w:szCs w:val="26"/>
              </w:rPr>
            </w:pPr>
          </w:p>
        </w:tc>
        <w:tc>
          <w:tcPr>
            <w:tcW w:w="1410" w:type="dxa"/>
            <w:shd w:val="clear" w:color="auto" w:fill="auto"/>
            <w:vAlign w:val="center"/>
          </w:tcPr>
          <w:p w14:paraId="21532453" w14:textId="77777777" w:rsidR="00374160" w:rsidRPr="008F7C64" w:rsidRDefault="00374160" w:rsidP="00374160">
            <w:pPr>
              <w:spacing w:before="120" w:after="120"/>
              <w:ind w:left="-118" w:right="-109"/>
              <w:jc w:val="center"/>
              <w:textAlignment w:val="center"/>
              <w:rPr>
                <w:sz w:val="26"/>
                <w:szCs w:val="26"/>
              </w:rPr>
            </w:pPr>
            <w:r w:rsidRPr="008F7C64">
              <w:rPr>
                <w:sz w:val="26"/>
                <w:szCs w:val="26"/>
              </w:rPr>
              <w:t>Bản chính: 1</w:t>
            </w:r>
          </w:p>
          <w:p w14:paraId="0DA54113" w14:textId="77777777" w:rsidR="00374160" w:rsidRPr="008F7C64" w:rsidRDefault="00374160" w:rsidP="00374160">
            <w:pPr>
              <w:spacing w:before="120" w:after="120"/>
              <w:jc w:val="center"/>
              <w:textAlignment w:val="center"/>
              <w:rPr>
                <w:sz w:val="26"/>
                <w:szCs w:val="26"/>
              </w:rPr>
            </w:pPr>
            <w:r w:rsidRPr="008F7C64">
              <w:rPr>
                <w:sz w:val="26"/>
                <w:szCs w:val="26"/>
              </w:rPr>
              <w:t>Bản sao: 1</w:t>
            </w:r>
          </w:p>
        </w:tc>
      </w:tr>
      <w:tr w:rsidR="00374160" w:rsidRPr="008F7C64" w14:paraId="6190AE36" w14:textId="77777777" w:rsidTr="00374160">
        <w:tc>
          <w:tcPr>
            <w:tcW w:w="6669" w:type="dxa"/>
            <w:gridSpan w:val="4"/>
            <w:shd w:val="clear" w:color="auto" w:fill="auto"/>
            <w:vAlign w:val="center"/>
          </w:tcPr>
          <w:p w14:paraId="73663581" w14:textId="77777777" w:rsidR="00374160" w:rsidRPr="008F7C64" w:rsidRDefault="00374160" w:rsidP="00374160">
            <w:pPr>
              <w:spacing w:before="120" w:after="120"/>
              <w:jc w:val="both"/>
              <w:rPr>
                <w:sz w:val="26"/>
                <w:szCs w:val="26"/>
              </w:rPr>
            </w:pPr>
            <w:r w:rsidRPr="008F7C64">
              <w:rPr>
                <w:rFonts w:eastAsia="Times New Roman"/>
                <w:sz w:val="26"/>
                <w:szCs w:val="26"/>
              </w:rPr>
              <w:lastRenderedPageBreak/>
              <w:t>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luật về chứng thực.</w:t>
            </w:r>
          </w:p>
        </w:tc>
        <w:tc>
          <w:tcPr>
            <w:tcW w:w="1560" w:type="dxa"/>
            <w:gridSpan w:val="2"/>
            <w:shd w:val="clear" w:color="auto" w:fill="auto"/>
            <w:vAlign w:val="center"/>
          </w:tcPr>
          <w:p w14:paraId="331F934B" w14:textId="77777777" w:rsidR="00374160" w:rsidRPr="008F7C64" w:rsidRDefault="00374160" w:rsidP="00374160">
            <w:pPr>
              <w:rPr>
                <w:b/>
                <w:sz w:val="26"/>
                <w:szCs w:val="26"/>
              </w:rPr>
            </w:pPr>
          </w:p>
        </w:tc>
        <w:tc>
          <w:tcPr>
            <w:tcW w:w="1410" w:type="dxa"/>
            <w:shd w:val="clear" w:color="auto" w:fill="auto"/>
            <w:vAlign w:val="center"/>
          </w:tcPr>
          <w:p w14:paraId="5D6280C8" w14:textId="77777777" w:rsidR="00374160" w:rsidRPr="008F7C64" w:rsidRDefault="00374160" w:rsidP="00374160">
            <w:pPr>
              <w:spacing w:before="120" w:after="120"/>
              <w:ind w:left="-118" w:right="-109"/>
              <w:jc w:val="center"/>
              <w:textAlignment w:val="center"/>
              <w:rPr>
                <w:sz w:val="26"/>
                <w:szCs w:val="26"/>
              </w:rPr>
            </w:pPr>
            <w:r w:rsidRPr="008F7C64">
              <w:rPr>
                <w:sz w:val="26"/>
                <w:szCs w:val="26"/>
              </w:rPr>
              <w:t>Bản chính: 1</w:t>
            </w:r>
          </w:p>
          <w:p w14:paraId="26F35F03" w14:textId="77777777" w:rsidR="00374160" w:rsidRPr="008F7C64" w:rsidRDefault="00374160" w:rsidP="00374160">
            <w:pPr>
              <w:spacing w:before="120" w:after="120"/>
              <w:jc w:val="center"/>
              <w:textAlignment w:val="center"/>
              <w:rPr>
                <w:sz w:val="26"/>
                <w:szCs w:val="26"/>
              </w:rPr>
            </w:pPr>
            <w:r w:rsidRPr="008F7C64">
              <w:rPr>
                <w:sz w:val="26"/>
                <w:szCs w:val="26"/>
              </w:rPr>
              <w:t>Bản sao: 1</w:t>
            </w:r>
          </w:p>
        </w:tc>
      </w:tr>
      <w:tr w:rsidR="00374160" w:rsidRPr="008F7C64" w14:paraId="1D784002" w14:textId="77777777" w:rsidTr="00374160">
        <w:tc>
          <w:tcPr>
            <w:tcW w:w="5245" w:type="dxa"/>
            <w:gridSpan w:val="2"/>
            <w:shd w:val="clear" w:color="auto" w:fill="auto"/>
            <w:vAlign w:val="center"/>
          </w:tcPr>
          <w:p w14:paraId="06782955"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4394" w:type="dxa"/>
            <w:gridSpan w:val="5"/>
            <w:shd w:val="clear" w:color="auto" w:fill="auto"/>
            <w:vAlign w:val="center"/>
          </w:tcPr>
          <w:p w14:paraId="4AD661F1" w14:textId="77777777" w:rsidR="00374160" w:rsidRPr="008F7C64" w:rsidRDefault="00374160" w:rsidP="00374160">
            <w:pPr>
              <w:spacing w:before="120" w:after="120"/>
              <w:jc w:val="both"/>
              <w:rPr>
                <w:b/>
                <w:bCs/>
                <w:sz w:val="26"/>
                <w:szCs w:val="26"/>
                <w:lang w:val="vi-VN"/>
              </w:rPr>
            </w:pPr>
            <w:r w:rsidRPr="008F7C64">
              <w:rPr>
                <w:rFonts w:eastAsia="Times New Roman"/>
                <w:sz w:val="26"/>
                <w:szCs w:val="26"/>
              </w:rPr>
              <w:t>Người yêu cầu bồi thường theo quy định tại khoản 3 Điều 3 Luật TNBTCNN năm 2017.</w:t>
            </w:r>
          </w:p>
        </w:tc>
      </w:tr>
      <w:tr w:rsidR="00374160" w:rsidRPr="008F7C64" w14:paraId="0721A072" w14:textId="77777777" w:rsidTr="00374160">
        <w:tc>
          <w:tcPr>
            <w:tcW w:w="9639" w:type="dxa"/>
            <w:gridSpan w:val="7"/>
            <w:shd w:val="clear" w:color="auto" w:fill="auto"/>
            <w:vAlign w:val="center"/>
          </w:tcPr>
          <w:p w14:paraId="293C3DF5"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42006815" w14:textId="77777777" w:rsidTr="00374160">
        <w:tc>
          <w:tcPr>
            <w:tcW w:w="5245" w:type="dxa"/>
            <w:gridSpan w:val="2"/>
            <w:shd w:val="clear" w:color="auto" w:fill="auto"/>
            <w:vAlign w:val="center"/>
          </w:tcPr>
          <w:p w14:paraId="3014F0FC"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4394" w:type="dxa"/>
            <w:gridSpan w:val="5"/>
            <w:shd w:val="clear" w:color="auto" w:fill="auto"/>
            <w:vAlign w:val="center"/>
          </w:tcPr>
          <w:p w14:paraId="2E6DB689" w14:textId="77777777" w:rsidR="00374160" w:rsidRPr="008F7C64" w:rsidRDefault="00374160" w:rsidP="00374160">
            <w:pPr>
              <w:spacing w:before="120" w:after="120"/>
              <w:jc w:val="both"/>
              <w:rPr>
                <w:b/>
                <w:bCs/>
                <w:sz w:val="26"/>
                <w:szCs w:val="26"/>
                <w:lang w:val="vi-VN"/>
              </w:rPr>
            </w:pPr>
            <w:r w:rsidRPr="008F7C64">
              <w:rPr>
                <w:bCs/>
                <w:sz w:val="26"/>
                <w:szCs w:val="26"/>
              </w:rPr>
              <w:t>Ủy ban nhân dân cấp huyện</w:t>
            </w:r>
          </w:p>
        </w:tc>
      </w:tr>
      <w:tr w:rsidR="00374160" w:rsidRPr="008F7C64" w14:paraId="75DB39FA" w14:textId="77777777" w:rsidTr="00374160">
        <w:tc>
          <w:tcPr>
            <w:tcW w:w="5245" w:type="dxa"/>
            <w:gridSpan w:val="2"/>
            <w:shd w:val="clear" w:color="auto" w:fill="auto"/>
            <w:vAlign w:val="center"/>
          </w:tcPr>
          <w:p w14:paraId="24A5BDF4"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4394" w:type="dxa"/>
            <w:gridSpan w:val="5"/>
            <w:shd w:val="clear" w:color="auto" w:fill="auto"/>
          </w:tcPr>
          <w:p w14:paraId="057508B2" w14:textId="77777777" w:rsidR="00374160" w:rsidRPr="008F7C64" w:rsidRDefault="00374160" w:rsidP="00374160">
            <w:pPr>
              <w:spacing w:before="120" w:after="120"/>
              <w:jc w:val="both"/>
              <w:rPr>
                <w:b/>
                <w:bCs/>
                <w:sz w:val="26"/>
                <w:szCs w:val="26"/>
                <w:lang w:val="vi-VN"/>
              </w:rPr>
            </w:pPr>
            <w:r w:rsidRPr="008F7C64">
              <w:rPr>
                <w:bCs/>
                <w:sz w:val="26"/>
                <w:szCs w:val="26"/>
              </w:rPr>
              <w:t>Cơ quan giải quyết bồi thường là cơ quan trực tiếp quản lý người thi hành công vụ gây thiệt hại trong hoạt động quản lý hành chính quy định tại  Điều 33 của Luật TNBTCNN năm 2017 ở cấp huyện.</w:t>
            </w:r>
          </w:p>
        </w:tc>
      </w:tr>
      <w:tr w:rsidR="00374160" w:rsidRPr="008F7C64" w14:paraId="2A296DED" w14:textId="77777777" w:rsidTr="00374160">
        <w:tc>
          <w:tcPr>
            <w:tcW w:w="5245" w:type="dxa"/>
            <w:gridSpan w:val="2"/>
            <w:shd w:val="clear" w:color="auto" w:fill="auto"/>
            <w:vAlign w:val="center"/>
          </w:tcPr>
          <w:p w14:paraId="764C1731"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4394" w:type="dxa"/>
            <w:gridSpan w:val="5"/>
            <w:shd w:val="clear" w:color="auto" w:fill="auto"/>
            <w:vAlign w:val="center"/>
          </w:tcPr>
          <w:p w14:paraId="602297E1"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2F299E24" w14:textId="77777777" w:rsidTr="00374160">
        <w:tc>
          <w:tcPr>
            <w:tcW w:w="5245" w:type="dxa"/>
            <w:gridSpan w:val="2"/>
            <w:shd w:val="clear" w:color="auto" w:fill="auto"/>
            <w:vAlign w:val="center"/>
          </w:tcPr>
          <w:p w14:paraId="126AF91D"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4394" w:type="dxa"/>
            <w:gridSpan w:val="5"/>
            <w:shd w:val="clear" w:color="auto" w:fill="auto"/>
          </w:tcPr>
          <w:p w14:paraId="2CE3831C"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cấp huyện</w:t>
            </w:r>
          </w:p>
        </w:tc>
      </w:tr>
      <w:tr w:rsidR="00374160" w:rsidRPr="008F7C64" w14:paraId="493ADE56" w14:textId="77777777" w:rsidTr="00374160">
        <w:tc>
          <w:tcPr>
            <w:tcW w:w="9639" w:type="dxa"/>
            <w:gridSpan w:val="7"/>
            <w:shd w:val="clear" w:color="auto" w:fill="auto"/>
          </w:tcPr>
          <w:p w14:paraId="6AA4A42A"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6FA6593D" w14:textId="77777777" w:rsidTr="00374160">
        <w:tc>
          <w:tcPr>
            <w:tcW w:w="1980" w:type="dxa"/>
            <w:shd w:val="clear" w:color="auto" w:fill="auto"/>
            <w:vAlign w:val="center"/>
          </w:tcPr>
          <w:p w14:paraId="7270657A"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6249" w:type="dxa"/>
            <w:gridSpan w:val="5"/>
            <w:shd w:val="clear" w:color="auto" w:fill="auto"/>
            <w:vAlign w:val="center"/>
          </w:tcPr>
          <w:p w14:paraId="5CF1EA29"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1410" w:type="dxa"/>
            <w:shd w:val="clear" w:color="auto" w:fill="auto"/>
            <w:vAlign w:val="center"/>
          </w:tcPr>
          <w:p w14:paraId="47B11603"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3444565F" w14:textId="77777777" w:rsidTr="00374160">
        <w:tc>
          <w:tcPr>
            <w:tcW w:w="1980" w:type="dxa"/>
            <w:shd w:val="clear" w:color="auto" w:fill="auto"/>
            <w:vAlign w:val="center"/>
          </w:tcPr>
          <w:p w14:paraId="5BBA656E" w14:textId="77777777" w:rsidR="00374160" w:rsidRPr="008F7C64" w:rsidRDefault="00374160" w:rsidP="00374160">
            <w:pPr>
              <w:spacing w:before="120" w:after="120"/>
              <w:jc w:val="center"/>
              <w:rPr>
                <w:b/>
                <w:bCs/>
                <w:color w:val="000000"/>
                <w:sz w:val="26"/>
                <w:szCs w:val="26"/>
                <w:lang w:val="vi-VN"/>
              </w:rPr>
            </w:pPr>
            <w:r w:rsidRPr="008F7C64">
              <w:rPr>
                <w:color w:val="333333"/>
                <w:sz w:val="26"/>
                <w:szCs w:val="26"/>
                <w:shd w:val="clear" w:color="auto" w:fill="FFFFFF"/>
              </w:rPr>
              <w:lastRenderedPageBreak/>
              <w:t>KQ.G15.000049</w:t>
            </w:r>
          </w:p>
        </w:tc>
        <w:tc>
          <w:tcPr>
            <w:tcW w:w="6249" w:type="dxa"/>
            <w:gridSpan w:val="5"/>
            <w:shd w:val="clear" w:color="auto" w:fill="auto"/>
          </w:tcPr>
          <w:p w14:paraId="18D218EF" w14:textId="77777777" w:rsidR="00374160" w:rsidRPr="008F7C64" w:rsidRDefault="00374160" w:rsidP="00374160">
            <w:pPr>
              <w:spacing w:before="120" w:after="120"/>
              <w:jc w:val="both"/>
              <w:rPr>
                <w:b/>
                <w:bCs/>
                <w:color w:val="FF0000"/>
                <w:sz w:val="26"/>
                <w:szCs w:val="26"/>
                <w:lang w:val="vi-VN"/>
              </w:rPr>
            </w:pPr>
            <w:r w:rsidRPr="008F7C64">
              <w:rPr>
                <w:rFonts w:eastAsia="Times New Roman"/>
                <w:sz w:val="26"/>
                <w:szCs w:val="26"/>
              </w:rPr>
              <w:t>Quyết định giải quyết bồi thường</w:t>
            </w:r>
          </w:p>
        </w:tc>
        <w:tc>
          <w:tcPr>
            <w:tcW w:w="1410" w:type="dxa"/>
            <w:shd w:val="clear" w:color="auto" w:fill="auto"/>
          </w:tcPr>
          <w:p w14:paraId="4F1358D9"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20B3EE5C" w14:textId="77777777" w:rsidTr="00374160">
        <w:tc>
          <w:tcPr>
            <w:tcW w:w="9639" w:type="dxa"/>
            <w:gridSpan w:val="7"/>
            <w:shd w:val="clear" w:color="auto" w:fill="auto"/>
          </w:tcPr>
          <w:p w14:paraId="3CB256AD"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670BA355" w14:textId="77777777" w:rsidTr="00374160">
        <w:tc>
          <w:tcPr>
            <w:tcW w:w="1980" w:type="dxa"/>
            <w:shd w:val="clear" w:color="auto" w:fill="auto"/>
            <w:vAlign w:val="center"/>
          </w:tcPr>
          <w:p w14:paraId="31CC0C26"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3265" w:type="dxa"/>
            <w:shd w:val="clear" w:color="auto" w:fill="auto"/>
            <w:vAlign w:val="center"/>
          </w:tcPr>
          <w:p w14:paraId="7BFAE7A4"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417" w:type="dxa"/>
            <w:shd w:val="clear" w:color="auto" w:fill="auto"/>
            <w:vAlign w:val="center"/>
          </w:tcPr>
          <w:p w14:paraId="6395769D"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560" w:type="dxa"/>
            <w:gridSpan w:val="2"/>
            <w:shd w:val="clear" w:color="auto" w:fill="auto"/>
            <w:vAlign w:val="center"/>
          </w:tcPr>
          <w:p w14:paraId="77F43E92"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1417" w:type="dxa"/>
            <w:gridSpan w:val="2"/>
            <w:shd w:val="clear" w:color="auto" w:fill="auto"/>
            <w:vAlign w:val="center"/>
          </w:tcPr>
          <w:p w14:paraId="70116990"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4CAF7B53" w14:textId="77777777" w:rsidTr="00374160">
        <w:tc>
          <w:tcPr>
            <w:tcW w:w="1980" w:type="dxa"/>
            <w:shd w:val="clear" w:color="auto" w:fill="auto"/>
            <w:vAlign w:val="center"/>
          </w:tcPr>
          <w:p w14:paraId="4485F4FB" w14:textId="77777777" w:rsidR="00374160" w:rsidRPr="008F7C64" w:rsidRDefault="00374160" w:rsidP="00374160">
            <w:pPr>
              <w:spacing w:before="120" w:after="120"/>
              <w:jc w:val="center"/>
              <w:rPr>
                <w:b/>
                <w:sz w:val="26"/>
                <w:szCs w:val="26"/>
              </w:rPr>
            </w:pPr>
            <w:r w:rsidRPr="008F7C64">
              <w:rPr>
                <w:sz w:val="26"/>
                <w:szCs w:val="26"/>
                <w:lang w:val="pt-BR"/>
              </w:rPr>
              <w:t>10/2017/QH14</w:t>
            </w:r>
          </w:p>
        </w:tc>
        <w:tc>
          <w:tcPr>
            <w:tcW w:w="3265" w:type="dxa"/>
            <w:shd w:val="clear" w:color="auto" w:fill="auto"/>
            <w:vAlign w:val="center"/>
          </w:tcPr>
          <w:p w14:paraId="621419BF" w14:textId="77777777" w:rsidR="00374160" w:rsidRPr="008F7C64" w:rsidRDefault="00374160" w:rsidP="00374160">
            <w:pPr>
              <w:spacing w:before="60" w:after="60"/>
              <w:ind w:left="110" w:right="132"/>
              <w:jc w:val="both"/>
              <w:rPr>
                <w:b/>
                <w:sz w:val="26"/>
                <w:szCs w:val="26"/>
              </w:rPr>
            </w:pPr>
            <w:r w:rsidRPr="008F7C64">
              <w:rPr>
                <w:sz w:val="26"/>
                <w:szCs w:val="26"/>
              </w:rPr>
              <w:t>- Luật Trách nhiệm bồi thường nhà nước</w:t>
            </w:r>
          </w:p>
        </w:tc>
        <w:tc>
          <w:tcPr>
            <w:tcW w:w="1417" w:type="dxa"/>
            <w:shd w:val="clear" w:color="auto" w:fill="auto"/>
            <w:vAlign w:val="center"/>
          </w:tcPr>
          <w:p w14:paraId="382CA90D" w14:textId="77777777" w:rsidR="00374160" w:rsidRPr="008F7C64" w:rsidRDefault="00374160" w:rsidP="00374160">
            <w:pPr>
              <w:spacing w:before="120" w:after="120"/>
              <w:jc w:val="center"/>
              <w:rPr>
                <w:sz w:val="26"/>
                <w:szCs w:val="26"/>
              </w:rPr>
            </w:pPr>
            <w:r w:rsidRPr="008F7C64">
              <w:rPr>
                <w:sz w:val="26"/>
                <w:szCs w:val="26"/>
              </w:rPr>
              <w:t>20/6/2017</w:t>
            </w:r>
          </w:p>
        </w:tc>
        <w:tc>
          <w:tcPr>
            <w:tcW w:w="1560" w:type="dxa"/>
            <w:gridSpan w:val="2"/>
            <w:shd w:val="clear" w:color="auto" w:fill="auto"/>
            <w:vAlign w:val="center"/>
          </w:tcPr>
          <w:p w14:paraId="245E2A72" w14:textId="77777777" w:rsidR="00374160" w:rsidRPr="008F7C64" w:rsidRDefault="00374160" w:rsidP="00374160">
            <w:pPr>
              <w:spacing w:before="120" w:after="120"/>
              <w:jc w:val="center"/>
              <w:rPr>
                <w:sz w:val="26"/>
                <w:szCs w:val="26"/>
              </w:rPr>
            </w:pPr>
            <w:r w:rsidRPr="008F7C64">
              <w:rPr>
                <w:sz w:val="26"/>
                <w:szCs w:val="26"/>
              </w:rPr>
              <w:t>01/7/2018</w:t>
            </w:r>
          </w:p>
        </w:tc>
        <w:tc>
          <w:tcPr>
            <w:tcW w:w="1417" w:type="dxa"/>
            <w:gridSpan w:val="2"/>
            <w:shd w:val="clear" w:color="auto" w:fill="auto"/>
            <w:vAlign w:val="center"/>
          </w:tcPr>
          <w:p w14:paraId="4B8F1F45" w14:textId="77777777" w:rsidR="00374160" w:rsidRPr="008F7C64" w:rsidRDefault="00374160" w:rsidP="00374160">
            <w:pPr>
              <w:spacing w:before="120" w:after="120"/>
              <w:jc w:val="center"/>
              <w:rPr>
                <w:b/>
                <w:sz w:val="26"/>
                <w:szCs w:val="26"/>
              </w:rPr>
            </w:pPr>
            <w:r w:rsidRPr="008F7C64">
              <w:rPr>
                <w:sz w:val="26"/>
                <w:szCs w:val="26"/>
              </w:rPr>
              <w:t>Quốc Hội</w:t>
            </w:r>
          </w:p>
        </w:tc>
      </w:tr>
      <w:tr w:rsidR="00374160" w:rsidRPr="008F7C64" w14:paraId="262125A1" w14:textId="77777777" w:rsidTr="00374160">
        <w:tc>
          <w:tcPr>
            <w:tcW w:w="1980" w:type="dxa"/>
            <w:shd w:val="clear" w:color="auto" w:fill="auto"/>
            <w:vAlign w:val="center"/>
          </w:tcPr>
          <w:p w14:paraId="031AF027" w14:textId="77777777" w:rsidR="00374160" w:rsidRPr="008F7C64" w:rsidRDefault="00374160" w:rsidP="00374160">
            <w:pPr>
              <w:spacing w:before="120" w:after="120"/>
              <w:jc w:val="center"/>
              <w:rPr>
                <w:sz w:val="26"/>
                <w:szCs w:val="26"/>
              </w:rPr>
            </w:pPr>
            <w:r w:rsidRPr="008F7C64">
              <w:rPr>
                <w:sz w:val="26"/>
                <w:szCs w:val="26"/>
                <w:lang w:val="fr-FR"/>
              </w:rPr>
              <w:t>68/2018/NĐ-CP</w:t>
            </w:r>
          </w:p>
        </w:tc>
        <w:tc>
          <w:tcPr>
            <w:tcW w:w="3265" w:type="dxa"/>
            <w:shd w:val="clear" w:color="auto" w:fill="auto"/>
            <w:vAlign w:val="center"/>
          </w:tcPr>
          <w:p w14:paraId="3B7BC935" w14:textId="77777777" w:rsidR="00374160" w:rsidRPr="008F7C64" w:rsidRDefault="00374160" w:rsidP="00374160">
            <w:pPr>
              <w:spacing w:before="120" w:after="120"/>
              <w:jc w:val="both"/>
              <w:rPr>
                <w:sz w:val="26"/>
                <w:szCs w:val="26"/>
              </w:rPr>
            </w:pPr>
            <w:r w:rsidRPr="008F7C64">
              <w:rPr>
                <w:sz w:val="26"/>
                <w:szCs w:val="26"/>
                <w:lang w:val="fr-FR"/>
              </w:rPr>
              <w:t>Nghị định 68/2018/NĐ-CP ngày 15/5/2018 của Chính phủ quy định chi tiết một số điều và biện pháp thi hành Luật Trách nhiệm bồi thường của Nhà nước.</w:t>
            </w:r>
          </w:p>
        </w:tc>
        <w:tc>
          <w:tcPr>
            <w:tcW w:w="1417" w:type="dxa"/>
            <w:shd w:val="clear" w:color="auto" w:fill="auto"/>
            <w:vAlign w:val="center"/>
          </w:tcPr>
          <w:p w14:paraId="16E2C336" w14:textId="77777777" w:rsidR="00374160" w:rsidRPr="008F7C64" w:rsidRDefault="00374160" w:rsidP="00374160">
            <w:pPr>
              <w:spacing w:before="120" w:after="120"/>
              <w:jc w:val="center"/>
              <w:rPr>
                <w:sz w:val="26"/>
                <w:szCs w:val="26"/>
              </w:rPr>
            </w:pPr>
            <w:r w:rsidRPr="008F7C64">
              <w:rPr>
                <w:sz w:val="26"/>
                <w:szCs w:val="26"/>
              </w:rPr>
              <w:t>15/5/2018</w:t>
            </w:r>
          </w:p>
        </w:tc>
        <w:tc>
          <w:tcPr>
            <w:tcW w:w="1560" w:type="dxa"/>
            <w:gridSpan w:val="2"/>
            <w:shd w:val="clear" w:color="auto" w:fill="auto"/>
            <w:vAlign w:val="center"/>
          </w:tcPr>
          <w:p w14:paraId="1467A7A4" w14:textId="77777777" w:rsidR="00374160" w:rsidRPr="008F7C64" w:rsidRDefault="00374160" w:rsidP="00374160">
            <w:pPr>
              <w:spacing w:before="120" w:after="120"/>
              <w:jc w:val="center"/>
              <w:rPr>
                <w:sz w:val="26"/>
                <w:szCs w:val="26"/>
              </w:rPr>
            </w:pPr>
            <w:r w:rsidRPr="008F7C64">
              <w:rPr>
                <w:sz w:val="26"/>
                <w:szCs w:val="26"/>
              </w:rPr>
              <w:t>01/7/2018</w:t>
            </w:r>
          </w:p>
        </w:tc>
        <w:tc>
          <w:tcPr>
            <w:tcW w:w="1417" w:type="dxa"/>
            <w:gridSpan w:val="2"/>
            <w:shd w:val="clear" w:color="auto" w:fill="auto"/>
            <w:vAlign w:val="center"/>
          </w:tcPr>
          <w:p w14:paraId="6796FAD2" w14:textId="77777777" w:rsidR="00374160" w:rsidRPr="008F7C64" w:rsidRDefault="00374160" w:rsidP="00374160">
            <w:pPr>
              <w:spacing w:before="120" w:after="120"/>
              <w:jc w:val="center"/>
              <w:rPr>
                <w:sz w:val="26"/>
                <w:szCs w:val="26"/>
              </w:rPr>
            </w:pPr>
            <w:r w:rsidRPr="008F7C64">
              <w:rPr>
                <w:sz w:val="26"/>
                <w:szCs w:val="26"/>
              </w:rPr>
              <w:t>Chính phủ</w:t>
            </w:r>
          </w:p>
        </w:tc>
      </w:tr>
      <w:tr w:rsidR="00374160" w:rsidRPr="008F7C64" w14:paraId="012E6290" w14:textId="77777777" w:rsidTr="00374160">
        <w:tc>
          <w:tcPr>
            <w:tcW w:w="1980" w:type="dxa"/>
            <w:shd w:val="clear" w:color="auto" w:fill="auto"/>
            <w:vAlign w:val="center"/>
          </w:tcPr>
          <w:p w14:paraId="60AD5512" w14:textId="77777777" w:rsidR="00374160" w:rsidRPr="008F7C64" w:rsidRDefault="00374160" w:rsidP="00374160">
            <w:pPr>
              <w:spacing w:before="120" w:after="120"/>
              <w:jc w:val="center"/>
              <w:rPr>
                <w:sz w:val="26"/>
                <w:szCs w:val="26"/>
                <w:lang w:val="fr-FR"/>
              </w:rPr>
            </w:pPr>
            <w:r w:rsidRPr="008F7C64">
              <w:rPr>
                <w:rFonts w:eastAsia="Times New Roman"/>
                <w:sz w:val="26"/>
                <w:szCs w:val="26"/>
              </w:rPr>
              <w:t>04/2018/TT-BTP</w:t>
            </w:r>
          </w:p>
        </w:tc>
        <w:tc>
          <w:tcPr>
            <w:tcW w:w="3265" w:type="dxa"/>
            <w:shd w:val="clear" w:color="auto" w:fill="auto"/>
            <w:vAlign w:val="center"/>
          </w:tcPr>
          <w:p w14:paraId="74A58D98" w14:textId="77777777" w:rsidR="00374160" w:rsidRPr="008F7C64" w:rsidRDefault="00374160" w:rsidP="00374160">
            <w:pPr>
              <w:spacing w:before="120" w:after="120"/>
              <w:jc w:val="both"/>
              <w:rPr>
                <w:sz w:val="26"/>
                <w:szCs w:val="26"/>
                <w:lang w:val="fr-FR"/>
              </w:rPr>
            </w:pPr>
            <w:r w:rsidRPr="008F7C64">
              <w:rPr>
                <w:rFonts w:eastAsia="Times New Roman"/>
                <w:sz w:val="26"/>
                <w:szCs w:val="26"/>
              </w:rPr>
              <w:t>Thông tư số 04/2018/TT-BTP ngày 17/5/2018 của Bộ trưởng Bộ Tư pháp ban hành một số biểu mẫu trong công tác bồi thường Nhà nước</w:t>
            </w:r>
          </w:p>
        </w:tc>
        <w:tc>
          <w:tcPr>
            <w:tcW w:w="1417" w:type="dxa"/>
            <w:shd w:val="clear" w:color="auto" w:fill="auto"/>
            <w:vAlign w:val="center"/>
          </w:tcPr>
          <w:p w14:paraId="0E35FC4E" w14:textId="77777777" w:rsidR="00374160" w:rsidRPr="008F7C64" w:rsidRDefault="00374160" w:rsidP="00374160">
            <w:pPr>
              <w:spacing w:before="120" w:after="120"/>
              <w:jc w:val="center"/>
              <w:rPr>
                <w:sz w:val="26"/>
                <w:szCs w:val="26"/>
              </w:rPr>
            </w:pPr>
            <w:r w:rsidRPr="008F7C64">
              <w:rPr>
                <w:sz w:val="26"/>
                <w:szCs w:val="26"/>
              </w:rPr>
              <w:t>17/5/2018</w:t>
            </w:r>
          </w:p>
        </w:tc>
        <w:tc>
          <w:tcPr>
            <w:tcW w:w="1560" w:type="dxa"/>
            <w:gridSpan w:val="2"/>
            <w:shd w:val="clear" w:color="auto" w:fill="auto"/>
            <w:vAlign w:val="center"/>
          </w:tcPr>
          <w:p w14:paraId="481CE805" w14:textId="77777777" w:rsidR="00374160" w:rsidRPr="008F7C64" w:rsidRDefault="00374160" w:rsidP="00374160">
            <w:pPr>
              <w:spacing w:before="120" w:after="120"/>
              <w:jc w:val="center"/>
              <w:rPr>
                <w:sz w:val="26"/>
                <w:szCs w:val="26"/>
              </w:rPr>
            </w:pPr>
            <w:r w:rsidRPr="008F7C64">
              <w:rPr>
                <w:sz w:val="26"/>
                <w:szCs w:val="26"/>
              </w:rPr>
              <w:t>01/7/2018</w:t>
            </w:r>
          </w:p>
        </w:tc>
        <w:tc>
          <w:tcPr>
            <w:tcW w:w="1417" w:type="dxa"/>
            <w:gridSpan w:val="2"/>
            <w:shd w:val="clear" w:color="auto" w:fill="auto"/>
            <w:vAlign w:val="center"/>
          </w:tcPr>
          <w:p w14:paraId="17FDDDB0" w14:textId="77777777" w:rsidR="00374160" w:rsidRPr="008F7C64" w:rsidRDefault="00374160" w:rsidP="00374160">
            <w:pPr>
              <w:spacing w:before="120" w:after="120"/>
              <w:jc w:val="center"/>
              <w:rPr>
                <w:sz w:val="26"/>
                <w:szCs w:val="26"/>
              </w:rPr>
            </w:pPr>
            <w:r w:rsidRPr="008F7C64">
              <w:rPr>
                <w:rFonts w:eastAsia="Times New Roman"/>
                <w:sz w:val="26"/>
                <w:szCs w:val="26"/>
              </w:rPr>
              <w:t>Bộ trưởng Bộ Tư pháp</w:t>
            </w:r>
          </w:p>
        </w:tc>
      </w:tr>
      <w:tr w:rsidR="00374160" w:rsidRPr="008F7C64" w14:paraId="3094E685" w14:textId="77777777" w:rsidTr="00374160">
        <w:tc>
          <w:tcPr>
            <w:tcW w:w="5245" w:type="dxa"/>
            <w:gridSpan w:val="2"/>
            <w:shd w:val="clear" w:color="auto" w:fill="auto"/>
            <w:vAlign w:val="center"/>
          </w:tcPr>
          <w:p w14:paraId="6B87D593"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4394" w:type="dxa"/>
            <w:gridSpan w:val="5"/>
            <w:shd w:val="clear" w:color="auto" w:fill="auto"/>
            <w:vAlign w:val="center"/>
          </w:tcPr>
          <w:p w14:paraId="55194923" w14:textId="77777777" w:rsidR="00374160" w:rsidRPr="008F7C64" w:rsidRDefault="00374160" w:rsidP="00374160">
            <w:pPr>
              <w:spacing w:before="60" w:after="60"/>
              <w:rPr>
                <w:rFonts w:eastAsia="Times New Roman"/>
                <w:sz w:val="26"/>
                <w:szCs w:val="26"/>
              </w:rPr>
            </w:pPr>
            <w:r w:rsidRPr="008F7C64">
              <w:rPr>
                <w:rFonts w:eastAsia="Times New Roman"/>
                <w:sz w:val="26"/>
                <w:szCs w:val="26"/>
              </w:rPr>
              <w:t>Thủ tục hành chính được thực hiện khi có một trong các căn cứ sau đây:</w:t>
            </w:r>
          </w:p>
          <w:p w14:paraId="461795E9" w14:textId="77777777" w:rsidR="00374160" w:rsidRPr="008F7C64" w:rsidRDefault="00374160" w:rsidP="00374160">
            <w:pPr>
              <w:spacing w:before="60" w:after="60"/>
              <w:rPr>
                <w:rFonts w:eastAsia="Times New Roman"/>
                <w:sz w:val="26"/>
                <w:szCs w:val="26"/>
              </w:rPr>
            </w:pPr>
            <w:r w:rsidRPr="008F7C64">
              <w:rPr>
                <w:rFonts w:eastAsia="Times New Roman"/>
                <w:sz w:val="26"/>
                <w:szCs w:val="26"/>
              </w:rPr>
              <w:t>Có một trong các căn cứ xác định hành vi trái pháp luật của người thi hành công vụ gây thiệt hại và yêu cầu bồi thường tương ứng quy định tại khoản 2 Điều 7 Luật TNBTCNN năm 2017;</w:t>
            </w:r>
          </w:p>
          <w:p w14:paraId="11DEEF74" w14:textId="77777777" w:rsidR="00374160" w:rsidRPr="008F7C64" w:rsidRDefault="00374160" w:rsidP="00374160">
            <w:pPr>
              <w:spacing w:before="120" w:after="120"/>
              <w:rPr>
                <w:sz w:val="26"/>
                <w:szCs w:val="26"/>
              </w:rPr>
            </w:pPr>
            <w:r w:rsidRPr="008F7C64">
              <w:rPr>
                <w:rFonts w:eastAsia="Times New Roman"/>
                <w:sz w:val="26"/>
                <w:szCs w:val="26"/>
              </w:rPr>
              <w:t>Có thiệt hại thực tế của người bị thiệt hại thuộc phạm vi trách nhiệm bồi thường của Nhà nước theo quy định của Luật TNBTCNN năm 2017;</w:t>
            </w:r>
          </w:p>
        </w:tc>
      </w:tr>
      <w:tr w:rsidR="00374160" w:rsidRPr="008F7C64" w14:paraId="7EAA41FD" w14:textId="77777777" w:rsidTr="00374160">
        <w:trPr>
          <w:trHeight w:val="358"/>
        </w:trPr>
        <w:tc>
          <w:tcPr>
            <w:tcW w:w="9639" w:type="dxa"/>
            <w:gridSpan w:val="7"/>
            <w:shd w:val="clear" w:color="auto" w:fill="auto"/>
            <w:vAlign w:val="center"/>
          </w:tcPr>
          <w:p w14:paraId="5B5C4AB1" w14:textId="77777777" w:rsidR="00374160" w:rsidRPr="008F7C64" w:rsidRDefault="00374160" w:rsidP="00374160">
            <w:pPr>
              <w:spacing w:before="120" w:after="120"/>
              <w:jc w:val="both"/>
              <w:rPr>
                <w:sz w:val="26"/>
                <w:szCs w:val="26"/>
                <w:lang w:val="vi-VN"/>
              </w:rPr>
            </w:pPr>
            <w:r w:rsidRPr="008F7C64">
              <w:rPr>
                <w:b/>
                <w:bCs/>
                <w:sz w:val="26"/>
                <w:szCs w:val="26"/>
              </w:rPr>
              <w:t xml:space="preserve">* Ghi chú: </w:t>
            </w:r>
            <w:r w:rsidRPr="008F7C64">
              <w:rPr>
                <w:bCs/>
                <w:sz w:val="26"/>
                <w:szCs w:val="26"/>
              </w:rPr>
              <w:t>Người yêu cầu bồi thường nhận quyết định giải quyết bồi thường ngay tại buổi thương lượng</w:t>
            </w:r>
          </w:p>
        </w:tc>
      </w:tr>
      <w:tr w:rsidR="00374160" w:rsidRPr="008F7C64" w14:paraId="004005E7" w14:textId="77777777" w:rsidTr="00374160">
        <w:tc>
          <w:tcPr>
            <w:tcW w:w="1980" w:type="dxa"/>
            <w:vMerge w:val="restart"/>
            <w:shd w:val="clear" w:color="auto" w:fill="auto"/>
            <w:vAlign w:val="center"/>
          </w:tcPr>
          <w:p w14:paraId="64B27102" w14:textId="77777777" w:rsidR="00374160" w:rsidRPr="008F7C64" w:rsidRDefault="00374160" w:rsidP="00374160">
            <w:pPr>
              <w:spacing w:before="120" w:after="120"/>
              <w:jc w:val="center"/>
              <w:rPr>
                <w:bCs/>
                <w:sz w:val="26"/>
                <w:szCs w:val="26"/>
                <w:lang w:val="nl-NL"/>
              </w:rPr>
            </w:pPr>
          </w:p>
        </w:tc>
        <w:tc>
          <w:tcPr>
            <w:tcW w:w="7659" w:type="dxa"/>
            <w:gridSpan w:val="6"/>
            <w:shd w:val="clear" w:color="auto" w:fill="auto"/>
            <w:vAlign w:val="center"/>
          </w:tcPr>
          <w:p w14:paraId="2CA63B5C" w14:textId="77777777" w:rsidR="00374160" w:rsidRPr="008F7C64" w:rsidRDefault="00374160" w:rsidP="00374160">
            <w:pPr>
              <w:spacing w:before="120" w:after="120"/>
              <w:ind w:right="127"/>
              <w:jc w:val="both"/>
              <w:rPr>
                <w:sz w:val="26"/>
                <w:szCs w:val="26"/>
                <w:lang w:val="nl-NL"/>
              </w:rPr>
            </w:pPr>
            <w:r w:rsidRPr="008F7C64">
              <w:rPr>
                <w:sz w:val="26"/>
                <w:szCs w:val="26"/>
              </w:rPr>
              <w:t>Giấy tiếp nhận hồ sơ và hẹn trả kết quả;</w:t>
            </w:r>
          </w:p>
        </w:tc>
      </w:tr>
      <w:tr w:rsidR="00374160" w:rsidRPr="008F7C64" w14:paraId="76BB4BD6" w14:textId="77777777" w:rsidTr="00374160">
        <w:tc>
          <w:tcPr>
            <w:tcW w:w="1980" w:type="dxa"/>
            <w:vMerge/>
            <w:shd w:val="clear" w:color="auto" w:fill="auto"/>
            <w:vAlign w:val="center"/>
          </w:tcPr>
          <w:p w14:paraId="332F1B5A" w14:textId="77777777" w:rsidR="00374160" w:rsidRPr="008F7C64" w:rsidRDefault="00374160" w:rsidP="00374160">
            <w:pPr>
              <w:spacing w:before="120" w:after="120"/>
              <w:jc w:val="center"/>
              <w:rPr>
                <w:bCs/>
                <w:sz w:val="26"/>
                <w:szCs w:val="26"/>
                <w:lang w:val="nl-NL"/>
              </w:rPr>
            </w:pPr>
          </w:p>
        </w:tc>
        <w:tc>
          <w:tcPr>
            <w:tcW w:w="7659" w:type="dxa"/>
            <w:gridSpan w:val="6"/>
            <w:shd w:val="clear" w:color="auto" w:fill="auto"/>
            <w:vAlign w:val="center"/>
          </w:tcPr>
          <w:p w14:paraId="31391A86" w14:textId="77777777" w:rsidR="00374160" w:rsidRPr="008F7C64" w:rsidRDefault="00374160" w:rsidP="00374160">
            <w:pPr>
              <w:spacing w:before="120" w:after="120"/>
              <w:ind w:right="127"/>
              <w:jc w:val="both"/>
              <w:rPr>
                <w:sz w:val="26"/>
                <w:szCs w:val="26"/>
              </w:rPr>
            </w:pPr>
            <w:r w:rsidRPr="008F7C64">
              <w:rPr>
                <w:sz w:val="26"/>
                <w:szCs w:val="26"/>
                <w:lang w:val="nl-NL"/>
              </w:rPr>
              <w:t>Lưu theo thành phần hồ sơ theo TTHC quy định;</w:t>
            </w:r>
          </w:p>
        </w:tc>
      </w:tr>
      <w:tr w:rsidR="00374160" w:rsidRPr="008F7C64" w14:paraId="469C4DFA" w14:textId="77777777" w:rsidTr="00374160">
        <w:tc>
          <w:tcPr>
            <w:tcW w:w="1980" w:type="dxa"/>
            <w:vMerge/>
            <w:shd w:val="clear" w:color="auto" w:fill="auto"/>
            <w:vAlign w:val="center"/>
          </w:tcPr>
          <w:p w14:paraId="0A5943B0" w14:textId="77777777" w:rsidR="00374160" w:rsidRPr="008F7C64" w:rsidRDefault="00374160" w:rsidP="00374160">
            <w:pPr>
              <w:spacing w:before="120" w:after="120"/>
              <w:jc w:val="center"/>
              <w:rPr>
                <w:bCs/>
                <w:sz w:val="26"/>
                <w:szCs w:val="26"/>
                <w:lang w:val="nl-NL"/>
              </w:rPr>
            </w:pPr>
          </w:p>
        </w:tc>
        <w:tc>
          <w:tcPr>
            <w:tcW w:w="7659" w:type="dxa"/>
            <w:gridSpan w:val="6"/>
            <w:shd w:val="clear" w:color="auto" w:fill="auto"/>
            <w:vAlign w:val="center"/>
          </w:tcPr>
          <w:p w14:paraId="1D865CA1" w14:textId="77777777" w:rsidR="00374160" w:rsidRPr="008F7C64" w:rsidRDefault="00374160" w:rsidP="00374160">
            <w:pPr>
              <w:spacing w:before="120" w:after="120"/>
              <w:ind w:right="127"/>
              <w:jc w:val="both"/>
              <w:rPr>
                <w:sz w:val="26"/>
                <w:szCs w:val="26"/>
                <w:lang w:val="nl-NL"/>
              </w:rPr>
            </w:pPr>
            <w:r w:rsidRPr="008F7C64">
              <w:rPr>
                <w:sz w:val="26"/>
                <w:szCs w:val="26"/>
              </w:rPr>
              <w:t>Phiếu theo dõi quá trình xử lý công việc;</w:t>
            </w:r>
          </w:p>
        </w:tc>
      </w:tr>
      <w:tr w:rsidR="00374160" w:rsidRPr="008F7C64" w14:paraId="7E870957" w14:textId="77777777" w:rsidTr="00374160">
        <w:tc>
          <w:tcPr>
            <w:tcW w:w="1980" w:type="dxa"/>
            <w:vMerge/>
            <w:shd w:val="clear" w:color="auto" w:fill="auto"/>
            <w:vAlign w:val="center"/>
          </w:tcPr>
          <w:p w14:paraId="75684037" w14:textId="77777777" w:rsidR="00374160" w:rsidRPr="008F7C64" w:rsidRDefault="00374160" w:rsidP="00374160">
            <w:pPr>
              <w:spacing w:before="120" w:after="120"/>
              <w:jc w:val="center"/>
              <w:rPr>
                <w:bCs/>
                <w:sz w:val="26"/>
                <w:szCs w:val="26"/>
                <w:lang w:val="nl-NL"/>
              </w:rPr>
            </w:pPr>
          </w:p>
        </w:tc>
        <w:tc>
          <w:tcPr>
            <w:tcW w:w="7659" w:type="dxa"/>
            <w:gridSpan w:val="6"/>
            <w:shd w:val="clear" w:color="auto" w:fill="auto"/>
            <w:vAlign w:val="center"/>
          </w:tcPr>
          <w:p w14:paraId="3B747A5D" w14:textId="77777777" w:rsidR="00374160" w:rsidRPr="008F7C64" w:rsidRDefault="00374160" w:rsidP="00374160">
            <w:pPr>
              <w:spacing w:before="120" w:after="120"/>
              <w:ind w:right="127"/>
              <w:jc w:val="both"/>
              <w:rPr>
                <w:sz w:val="26"/>
                <w:szCs w:val="26"/>
              </w:rPr>
            </w:pPr>
            <w:r w:rsidRPr="008F7C64">
              <w:rPr>
                <w:sz w:val="26"/>
                <w:szCs w:val="26"/>
                <w:lang w:val="nl-NL"/>
              </w:rPr>
              <w:t>Kết quả giải quyết Thủ tục hành chính</w:t>
            </w:r>
            <w:r w:rsidRPr="008F7C64">
              <w:rPr>
                <w:spacing w:val="-4"/>
                <w:sz w:val="26"/>
                <w:szCs w:val="26"/>
              </w:rPr>
              <w:t>.</w:t>
            </w:r>
          </w:p>
        </w:tc>
      </w:tr>
      <w:tr w:rsidR="00374160" w:rsidRPr="008F7C64" w14:paraId="7C8F13FD" w14:textId="77777777" w:rsidTr="00374160">
        <w:tc>
          <w:tcPr>
            <w:tcW w:w="1980" w:type="dxa"/>
            <w:vMerge/>
            <w:shd w:val="clear" w:color="auto" w:fill="auto"/>
            <w:vAlign w:val="center"/>
          </w:tcPr>
          <w:p w14:paraId="1D7E3A5B" w14:textId="77777777" w:rsidR="00374160" w:rsidRPr="008F7C64" w:rsidRDefault="00374160" w:rsidP="00374160">
            <w:pPr>
              <w:spacing w:before="120" w:after="120"/>
              <w:jc w:val="center"/>
              <w:rPr>
                <w:bCs/>
                <w:sz w:val="26"/>
                <w:szCs w:val="26"/>
                <w:lang w:val="nl-NL"/>
              </w:rPr>
            </w:pPr>
          </w:p>
        </w:tc>
        <w:tc>
          <w:tcPr>
            <w:tcW w:w="7659" w:type="dxa"/>
            <w:gridSpan w:val="6"/>
            <w:shd w:val="clear" w:color="auto" w:fill="auto"/>
            <w:vAlign w:val="center"/>
          </w:tcPr>
          <w:p w14:paraId="0E917055" w14:textId="77777777" w:rsidR="00374160" w:rsidRPr="008F7C64" w:rsidRDefault="00374160" w:rsidP="00374160">
            <w:pPr>
              <w:spacing w:before="120" w:after="120"/>
              <w:ind w:right="127"/>
              <w:jc w:val="both"/>
              <w:rPr>
                <w:sz w:val="26"/>
                <w:szCs w:val="26"/>
              </w:rPr>
            </w:pPr>
            <w:r w:rsidRPr="008F7C64">
              <w:rPr>
                <w:sz w:val="26"/>
                <w:szCs w:val="26"/>
              </w:rPr>
              <w:t>Văn bản từ chối (trường hợp không đủ điều kiện thực hiện TTHC).</w:t>
            </w:r>
          </w:p>
        </w:tc>
      </w:tr>
      <w:tr w:rsidR="00374160" w:rsidRPr="008F7C64" w14:paraId="651423CA" w14:textId="77777777" w:rsidTr="00374160">
        <w:tc>
          <w:tcPr>
            <w:tcW w:w="1980" w:type="dxa"/>
            <w:shd w:val="clear" w:color="auto" w:fill="auto"/>
            <w:vAlign w:val="center"/>
          </w:tcPr>
          <w:p w14:paraId="17FECA12"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7659" w:type="dxa"/>
            <w:gridSpan w:val="6"/>
            <w:shd w:val="clear" w:color="auto" w:fill="auto"/>
            <w:vAlign w:val="center"/>
          </w:tcPr>
          <w:p w14:paraId="249AE371" w14:textId="77777777" w:rsidR="00374160" w:rsidRPr="008F7C64" w:rsidRDefault="00374160" w:rsidP="00374160">
            <w:pPr>
              <w:spacing w:before="120" w:after="120"/>
              <w:ind w:right="127"/>
              <w:jc w:val="both"/>
              <w:rPr>
                <w:sz w:val="26"/>
                <w:szCs w:val="26"/>
                <w:lang w:val="nl-NL"/>
              </w:rPr>
            </w:pPr>
            <w:r w:rsidRPr="008F7C64">
              <w:rPr>
                <w:sz w:val="26"/>
                <w:szCs w:val="26"/>
                <w:lang w:val="nl-NL"/>
              </w:rPr>
              <w:t>Hồ sơ đã giải quyết xong được lưu tại Ủy ban nhân dân huyện, thời gian lưu 01 năm. Sau khi hết hạn, chuyển hồ sơ xuống Văn thư, lưu trữ theo quy định hiện hành.</w:t>
            </w:r>
          </w:p>
        </w:tc>
      </w:tr>
    </w:tbl>
    <w:p w14:paraId="50ADEFFF" w14:textId="77777777" w:rsidR="00374160" w:rsidRPr="008F7C64" w:rsidRDefault="00374160" w:rsidP="00374160">
      <w:pPr>
        <w:rPr>
          <w:sz w:val="26"/>
          <w:szCs w:val="26"/>
        </w:rPr>
      </w:pPr>
    </w:p>
    <w:p w14:paraId="3BDCEDE4" w14:textId="77777777" w:rsidR="00374160" w:rsidRPr="008F7C64" w:rsidRDefault="00374160" w:rsidP="00374160">
      <w:pPr>
        <w:rPr>
          <w:sz w:val="26"/>
          <w:szCs w:val="26"/>
        </w:rPr>
      </w:pPr>
    </w:p>
    <w:p w14:paraId="259F1F05" w14:textId="77777777" w:rsidR="00374160" w:rsidRPr="008F7C64" w:rsidRDefault="00374160" w:rsidP="00374160">
      <w:pPr>
        <w:rPr>
          <w:sz w:val="26"/>
          <w:szCs w:val="26"/>
        </w:rPr>
      </w:pPr>
    </w:p>
    <w:p w14:paraId="6475B877" w14:textId="77777777" w:rsidR="00071F2D" w:rsidRDefault="00071F2D">
      <w:pPr>
        <w:rPr>
          <w:sz w:val="26"/>
          <w:szCs w:val="26"/>
        </w:rPr>
      </w:pPr>
      <w:r>
        <w:rPr>
          <w:sz w:val="26"/>
          <w:szCs w:val="26"/>
        </w:rPr>
        <w:br w:type="page"/>
      </w:r>
    </w:p>
    <w:p w14:paraId="1332892C" w14:textId="77777777" w:rsidR="00374160" w:rsidRPr="008F7C64" w:rsidRDefault="00374160" w:rsidP="00374160">
      <w:pPr>
        <w:spacing w:before="120" w:after="120" w:line="240" w:lineRule="auto"/>
        <w:jc w:val="right"/>
        <w:rPr>
          <w:b/>
          <w:sz w:val="26"/>
          <w:szCs w:val="26"/>
          <w:lang w:val="vi-VN"/>
        </w:rPr>
      </w:pPr>
      <w:r w:rsidRPr="008F7C64">
        <w:rPr>
          <w:b/>
          <w:sz w:val="26"/>
          <w:szCs w:val="26"/>
          <w:lang w:val="vi-VN"/>
        </w:rPr>
        <w:lastRenderedPageBreak/>
        <w:t>Mẫu 01/BTNN</w:t>
      </w:r>
    </w:p>
    <w:p w14:paraId="14C50B98" w14:textId="77777777" w:rsidR="00374160" w:rsidRPr="008F7C64" w:rsidRDefault="00374160" w:rsidP="00374160">
      <w:pPr>
        <w:spacing w:before="120" w:after="120" w:line="240" w:lineRule="auto"/>
        <w:jc w:val="right"/>
        <w:rPr>
          <w:i/>
          <w:sz w:val="26"/>
          <w:szCs w:val="26"/>
          <w:lang w:val="vi-VN"/>
        </w:rPr>
      </w:pPr>
      <w:r w:rsidRPr="008F7C64">
        <w:rPr>
          <w:i/>
          <w:sz w:val="26"/>
          <w:szCs w:val="26"/>
          <w:lang w:val="vi-VN"/>
        </w:rPr>
        <w:t>(Ban hành kèm theo Thông tư số 04/2018/TT-BTP ngày 17/5/2018)</w:t>
      </w:r>
    </w:p>
    <w:p w14:paraId="665A78F1" w14:textId="77777777" w:rsidR="00374160" w:rsidRPr="008F7C64" w:rsidRDefault="00374160" w:rsidP="00374160">
      <w:pPr>
        <w:rPr>
          <w:sz w:val="26"/>
          <w:szCs w:val="26"/>
        </w:rPr>
      </w:pPr>
    </w:p>
    <w:p w14:paraId="37DEB4A1" w14:textId="77777777" w:rsidR="00374160" w:rsidRPr="008F7C64" w:rsidRDefault="00374160" w:rsidP="00374160">
      <w:pPr>
        <w:pStyle w:val="NormalWeb"/>
        <w:shd w:val="clear" w:color="auto" w:fill="FFFFFF"/>
        <w:spacing w:after="120" w:afterAutospacing="0"/>
        <w:jc w:val="center"/>
        <w:rPr>
          <w:sz w:val="26"/>
          <w:szCs w:val="26"/>
          <w:lang w:val="vi-VN"/>
        </w:rPr>
      </w:pPr>
      <w:r w:rsidRPr="008F7C64">
        <w:rPr>
          <w:noProof/>
          <w:sz w:val="26"/>
          <w:szCs w:val="26"/>
        </w:rPr>
        <mc:AlternateContent>
          <mc:Choice Requires="wps">
            <w:drawing>
              <wp:anchor distT="4294967295" distB="4294967295" distL="114300" distR="114300" simplePos="0" relativeHeight="251699200" behindDoc="0" locked="0" layoutInCell="1" allowOverlap="1" wp14:anchorId="565FA745" wp14:editId="2EA0F8FB">
                <wp:simplePos x="0" y="0"/>
                <wp:positionH relativeFrom="margin">
                  <wp:align>center</wp:align>
                </wp:positionH>
                <wp:positionV relativeFrom="paragraph">
                  <wp:posOffset>457835</wp:posOffset>
                </wp:positionV>
                <wp:extent cx="22098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88896E" id="Straight Connector 43" o:spid="_x0000_s1026" style="position:absolute;z-index:2516992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05pt" to="17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Q8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">
                <w10:wrap anchorx="margin"/>
              </v:line>
            </w:pict>
          </mc:Fallback>
        </mc:AlternateContent>
      </w:r>
      <w:r w:rsidRPr="008F7C64">
        <w:rPr>
          <w:b/>
          <w:bCs/>
          <w:sz w:val="26"/>
          <w:szCs w:val="26"/>
          <w:lang w:val="vi-VN"/>
        </w:rPr>
        <w:t>CỘNG HÒA XÃ HỘI CHỦ NGHĨA VIỆT NAM</w:t>
      </w:r>
      <w:r w:rsidRPr="008F7C64">
        <w:rPr>
          <w:b/>
          <w:bCs/>
          <w:sz w:val="26"/>
          <w:szCs w:val="26"/>
          <w:lang w:val="vi-VN"/>
        </w:rPr>
        <w:br/>
        <w:t>Độc lập - Tự do - Hạnh phúc</w:t>
      </w:r>
      <w:r w:rsidRPr="008F7C64">
        <w:rPr>
          <w:b/>
          <w:bCs/>
          <w:sz w:val="26"/>
          <w:szCs w:val="26"/>
          <w:lang w:val="vi-VN"/>
        </w:rPr>
        <w:br/>
      </w:r>
    </w:p>
    <w:p w14:paraId="75C460B9" w14:textId="77777777" w:rsidR="00374160" w:rsidRPr="008F7C64" w:rsidRDefault="00374160" w:rsidP="00374160">
      <w:pPr>
        <w:jc w:val="center"/>
        <w:rPr>
          <w:sz w:val="26"/>
          <w:szCs w:val="26"/>
        </w:rPr>
      </w:pPr>
      <w:r w:rsidRPr="008F7C64">
        <w:rPr>
          <w:b/>
          <w:bCs/>
          <w:sz w:val="26"/>
          <w:szCs w:val="26"/>
          <w:lang w:val="vi-VN"/>
        </w:rPr>
        <w:t>VĂN BẢN YÊU CẦU BỒI THƯỜNG</w:t>
      </w:r>
    </w:p>
    <w:p w14:paraId="09BF8A0D" w14:textId="77777777" w:rsidR="00374160" w:rsidRPr="008F7C64" w:rsidRDefault="00374160" w:rsidP="00374160">
      <w:pPr>
        <w:rPr>
          <w:sz w:val="26"/>
          <w:szCs w:val="26"/>
        </w:rPr>
      </w:pPr>
    </w:p>
    <w:p w14:paraId="141FDD7B"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vi-VN"/>
        </w:rPr>
      </w:pPr>
      <w:r w:rsidRPr="008F7C64">
        <w:rPr>
          <w:sz w:val="26"/>
          <w:szCs w:val="26"/>
          <w:lang w:val="vi-VN"/>
        </w:rPr>
        <w:t>Kính gửi: ...............................(1)..................................................................</w:t>
      </w:r>
    </w:p>
    <w:p w14:paraId="25807979"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vi-VN"/>
        </w:rPr>
      </w:pPr>
      <w:r w:rsidRPr="008F7C64">
        <w:rPr>
          <w:sz w:val="26"/>
          <w:szCs w:val="26"/>
          <w:lang w:val="vi-VN"/>
        </w:rPr>
        <w:t>Họ và tên người yêu cầu bồi thường:………………….(2)</w:t>
      </w:r>
      <w:r w:rsidRPr="008F7C64">
        <w:rPr>
          <w:sz w:val="26"/>
          <w:szCs w:val="26"/>
          <w:lang w:val="vi-VN"/>
        </w:rPr>
        <w:tab/>
      </w:r>
      <w:r w:rsidRPr="008F7C64">
        <w:rPr>
          <w:sz w:val="26"/>
          <w:szCs w:val="26"/>
          <w:lang w:val="vi-VN"/>
        </w:rPr>
        <w:tab/>
      </w:r>
    </w:p>
    <w:p w14:paraId="4CC0DCDD"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vi-VN"/>
        </w:rPr>
      </w:pPr>
      <w:r w:rsidRPr="008F7C64">
        <w:rPr>
          <w:sz w:val="26"/>
          <w:szCs w:val="26"/>
          <w:lang w:val="vi-VN"/>
        </w:rPr>
        <w:t>Giấy tờ chứng minh nhân thân:………………(3).………………………..</w:t>
      </w:r>
    </w:p>
    <w:p w14:paraId="1DE5F62F" w14:textId="77777777" w:rsidR="00374160" w:rsidRPr="008F7C64" w:rsidRDefault="00374160" w:rsidP="00374160">
      <w:pPr>
        <w:spacing w:before="120" w:after="120" w:line="360" w:lineRule="exact"/>
        <w:ind w:firstLine="720"/>
        <w:jc w:val="both"/>
        <w:rPr>
          <w:sz w:val="26"/>
          <w:szCs w:val="26"/>
          <w:lang w:val="vi-VN"/>
        </w:rPr>
      </w:pPr>
      <w:r w:rsidRPr="008F7C64">
        <w:rPr>
          <w:sz w:val="26"/>
          <w:szCs w:val="26"/>
          <w:lang w:val="vi-VN"/>
        </w:rPr>
        <w:t>Địa chỉ: ……………………(4)……………………………………….......</w:t>
      </w:r>
    </w:p>
    <w:p w14:paraId="1A223222" w14:textId="77777777" w:rsidR="00374160" w:rsidRPr="008F7C64" w:rsidRDefault="00374160" w:rsidP="00374160">
      <w:pPr>
        <w:spacing w:before="120" w:after="120" w:line="360" w:lineRule="exact"/>
        <w:ind w:firstLine="720"/>
        <w:jc w:val="both"/>
        <w:rPr>
          <w:sz w:val="26"/>
          <w:szCs w:val="26"/>
          <w:lang w:val="vi-VN"/>
        </w:rPr>
      </w:pPr>
      <w:r w:rsidRPr="008F7C64">
        <w:rPr>
          <w:sz w:val="26"/>
          <w:szCs w:val="26"/>
          <w:lang w:val="vi-VN"/>
        </w:rPr>
        <w:t>Số điện thoại (nếu có):……………….........................................................</w:t>
      </w:r>
    </w:p>
    <w:p w14:paraId="2CE9F9A6"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Email (nếu có):.............................................................................................</w:t>
      </w:r>
    </w:p>
    <w:p w14:paraId="271B3118"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Là:.....................................(5).......................................................................</w:t>
      </w:r>
    </w:p>
    <w:p w14:paraId="59372CC0" w14:textId="77777777" w:rsidR="00374160" w:rsidRPr="008F7C64" w:rsidRDefault="00374160" w:rsidP="00374160">
      <w:pPr>
        <w:spacing w:before="120" w:after="120" w:line="360" w:lineRule="exact"/>
        <w:ind w:firstLine="720"/>
        <w:jc w:val="both"/>
        <w:rPr>
          <w:b/>
          <w:bCs/>
          <w:sz w:val="26"/>
          <w:szCs w:val="26"/>
          <w:lang w:val="fr-FR"/>
        </w:rPr>
      </w:pPr>
      <w:r w:rsidRPr="008F7C64">
        <w:rPr>
          <w:sz w:val="26"/>
          <w:szCs w:val="26"/>
          <w:lang w:val="fr-FR"/>
        </w:rPr>
        <w:t>Căn cứ:</w:t>
      </w:r>
      <w:r w:rsidRPr="008F7C64">
        <w:rPr>
          <w:b/>
          <w:bCs/>
          <w:sz w:val="26"/>
          <w:szCs w:val="26"/>
          <w:lang w:val="fr-FR"/>
        </w:rPr>
        <w:t xml:space="preserve"> </w:t>
      </w:r>
    </w:p>
    <w:p w14:paraId="34BCA315"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w:t>
      </w:r>
      <w:r w:rsidRPr="008F7C64">
        <w:rPr>
          <w:b/>
          <w:bCs/>
          <w:sz w:val="26"/>
          <w:szCs w:val="26"/>
          <w:lang w:val="fr-FR"/>
        </w:rPr>
        <w:t xml:space="preserve"> </w:t>
      </w:r>
      <w:r w:rsidRPr="008F7C64">
        <w:rPr>
          <w:bCs/>
          <w:sz w:val="26"/>
          <w:szCs w:val="26"/>
          <w:lang w:val="fr-FR"/>
        </w:rPr>
        <w:t>....................….......(6)…</w:t>
      </w:r>
      <w:r w:rsidRPr="008F7C64">
        <w:rPr>
          <w:sz w:val="26"/>
          <w:szCs w:val="26"/>
          <w:lang w:val="fr-FR"/>
        </w:rPr>
        <w:t>.…….......................................................(nếu có)</w:t>
      </w:r>
    </w:p>
    <w:p w14:paraId="43C93498"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 Hành vi gây thiệt hại của người thi hành công vụ gây thiệt hại:..............</w:t>
      </w:r>
    </w:p>
    <w:p w14:paraId="18F38E80"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 xml:space="preserve">- Mối quan hệ nhân quả giữa thiệt hại thực tế xảy ra và hành vi gây thiệt hại của người thi hành công vụ:........................................................................  </w:t>
      </w:r>
    </w:p>
    <w:p w14:paraId="52AE91D3"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 xml:space="preserve">Trên cơ sở đó, tôi đề nghị Quý cơ quan xem xét, giải quyết bồi thường thiệt hại theo quy định của Luật Trách nhiệm bồi thường của Nhà nước, bao gồm các nội dung sau: </w:t>
      </w:r>
    </w:p>
    <w:p w14:paraId="0E1D36E1"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b/>
          <w:bCs/>
          <w:sz w:val="26"/>
          <w:szCs w:val="26"/>
          <w:lang w:val="fr-FR"/>
        </w:rPr>
      </w:pPr>
      <w:r w:rsidRPr="008F7C64">
        <w:rPr>
          <w:b/>
          <w:bCs/>
          <w:sz w:val="26"/>
          <w:szCs w:val="26"/>
          <w:lang w:val="fr-FR"/>
        </w:rPr>
        <w:t xml:space="preserve">I. THIỆT HẠI YÊU CẦU BỒI THƯỜNG </w:t>
      </w:r>
      <w:r w:rsidRPr="008F7C64">
        <w:rPr>
          <w:bCs/>
          <w:sz w:val="26"/>
          <w:szCs w:val="26"/>
          <w:lang w:val="fr-FR"/>
        </w:rPr>
        <w:t xml:space="preserve">(7) </w:t>
      </w:r>
    </w:p>
    <w:p w14:paraId="11CF0672"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bCs/>
          <w:sz w:val="26"/>
          <w:szCs w:val="26"/>
          <w:lang w:val="fr-FR"/>
        </w:rPr>
      </w:pPr>
      <w:r w:rsidRPr="008F7C64">
        <w:rPr>
          <w:bCs/>
          <w:sz w:val="26"/>
          <w:szCs w:val="26"/>
          <w:lang w:val="fr-FR"/>
        </w:rPr>
        <w:t>1. Thiệt hại do tài sản bị xâm phạm (nếu có), cách tính, mức yêu cầu bồi thường…………….....................................................................................................</w:t>
      </w:r>
    </w:p>
    <w:p w14:paraId="4E36F970"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bCs/>
          <w:sz w:val="26"/>
          <w:szCs w:val="26"/>
          <w:lang w:val="fr-FR"/>
        </w:rPr>
      </w:pPr>
      <w:r w:rsidRPr="008F7C64">
        <w:rPr>
          <w:bCs/>
          <w:sz w:val="26"/>
          <w:szCs w:val="26"/>
          <w:lang w:val="fr-FR"/>
        </w:rPr>
        <w:t>2. Thiệt hại do thu nhập thực tế bị mất hoặc bị giảm sút (nếu có), cách tính, mức yêu cầu bồi thường..............................................................................................</w:t>
      </w:r>
    </w:p>
    <w:p w14:paraId="2E0C161B"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bCs/>
          <w:sz w:val="26"/>
          <w:szCs w:val="26"/>
          <w:lang w:val="fr-FR"/>
        </w:rPr>
      </w:pPr>
      <w:r w:rsidRPr="008F7C64">
        <w:rPr>
          <w:bCs/>
          <w:sz w:val="26"/>
          <w:szCs w:val="26"/>
          <w:lang w:val="fr-FR"/>
        </w:rPr>
        <w:t>3. Thiệt hại về vật chất do người bị thiệt hại chết (nếu có), cách tính, mức yêu cầu bồi thường.................................................................................................................</w:t>
      </w:r>
    </w:p>
    <w:p w14:paraId="20B8CA2D"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bCs/>
          <w:sz w:val="26"/>
          <w:szCs w:val="26"/>
          <w:lang w:val="fr-FR"/>
        </w:rPr>
      </w:pPr>
      <w:r w:rsidRPr="008F7C64">
        <w:rPr>
          <w:iCs/>
          <w:sz w:val="26"/>
          <w:szCs w:val="26"/>
          <w:lang w:val="fr-FR"/>
        </w:rPr>
        <w:t xml:space="preserve">4. Thiệt hại về vật chất do sức khỏe bị xâm phạm (nếu có), </w:t>
      </w:r>
      <w:r w:rsidRPr="008F7C64">
        <w:rPr>
          <w:bCs/>
          <w:sz w:val="26"/>
          <w:szCs w:val="26"/>
          <w:lang w:val="fr-FR"/>
        </w:rPr>
        <w:t>cách tính, mức yêu cầu bồi thường .............................................................................................................</w:t>
      </w:r>
    </w:p>
    <w:p w14:paraId="6C30D4F2"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sz w:val="26"/>
          <w:szCs w:val="26"/>
          <w:lang w:val="fr-FR"/>
        </w:rPr>
      </w:pPr>
      <w:r w:rsidRPr="008F7C64">
        <w:rPr>
          <w:iCs/>
          <w:sz w:val="26"/>
          <w:szCs w:val="26"/>
          <w:lang w:val="fr-FR"/>
        </w:rPr>
        <w:lastRenderedPageBreak/>
        <w:t xml:space="preserve">5. Thiệt hại về tinh thần (nếu có), </w:t>
      </w:r>
      <w:r w:rsidRPr="008F7C64">
        <w:rPr>
          <w:bCs/>
          <w:sz w:val="26"/>
          <w:szCs w:val="26"/>
          <w:lang w:val="fr-FR"/>
        </w:rPr>
        <w:t>cách tính, mức yêu cầu bồi thường</w:t>
      </w:r>
    </w:p>
    <w:p w14:paraId="28663563"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sz w:val="26"/>
          <w:szCs w:val="26"/>
          <w:lang w:val="fr-FR"/>
        </w:rPr>
      </w:pPr>
      <w:r w:rsidRPr="008F7C64">
        <w:rPr>
          <w:bCs/>
          <w:sz w:val="26"/>
          <w:szCs w:val="26"/>
          <w:lang w:val="fr-FR"/>
        </w:rPr>
        <w:t>.......................................................................................................................</w:t>
      </w:r>
    </w:p>
    <w:p w14:paraId="741AD8F9"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bCs/>
          <w:sz w:val="26"/>
          <w:szCs w:val="26"/>
          <w:lang w:val="fr-FR"/>
        </w:rPr>
      </w:pPr>
      <w:r w:rsidRPr="008F7C64">
        <w:rPr>
          <w:iCs/>
          <w:sz w:val="26"/>
          <w:szCs w:val="26"/>
          <w:lang w:val="fr-FR"/>
        </w:rPr>
        <w:t xml:space="preserve">6. Các chi phí khác được bồi thường (nếu có), </w:t>
      </w:r>
      <w:r w:rsidRPr="008F7C64">
        <w:rPr>
          <w:bCs/>
          <w:sz w:val="26"/>
          <w:szCs w:val="26"/>
          <w:lang w:val="fr-FR"/>
        </w:rPr>
        <w:t>cách tính, mức yêu cầu bồi thường ......................................................................................................................</w:t>
      </w:r>
    </w:p>
    <w:p w14:paraId="4502C9A2"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b/>
          <w:bCs/>
          <w:sz w:val="26"/>
          <w:szCs w:val="26"/>
          <w:lang w:val="fr-FR"/>
        </w:rPr>
        <w:t xml:space="preserve">Tổng số tiền yêu cầu bồi thường: </w:t>
      </w:r>
      <w:r w:rsidRPr="008F7C64">
        <w:rPr>
          <w:bCs/>
          <w:sz w:val="26"/>
          <w:szCs w:val="26"/>
          <w:lang w:val="fr-FR"/>
        </w:rPr>
        <w:t>...................................................(đồng)</w:t>
      </w:r>
    </w:p>
    <w:p w14:paraId="16FE2B63"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i/>
          <w:sz w:val="26"/>
          <w:szCs w:val="26"/>
          <w:lang w:val="fr-FR"/>
        </w:rPr>
      </w:pPr>
      <w:r w:rsidRPr="008F7C64">
        <w:rPr>
          <w:i/>
          <w:sz w:val="26"/>
          <w:szCs w:val="26"/>
          <w:lang w:val="fr-FR"/>
        </w:rPr>
        <w:t>(Viết bằng chữ:</w:t>
      </w:r>
      <w:r w:rsidRPr="008F7C64">
        <w:rPr>
          <w:i/>
          <w:sz w:val="26"/>
          <w:szCs w:val="26"/>
          <w:lang w:val="fr-FR"/>
        </w:rPr>
        <w:tab/>
        <w:t>)</w:t>
      </w:r>
    </w:p>
    <w:p w14:paraId="2FD33F25"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b/>
          <w:sz w:val="26"/>
          <w:szCs w:val="26"/>
          <w:lang w:val="fr-FR"/>
        </w:rPr>
      </w:pPr>
      <w:r w:rsidRPr="008F7C64">
        <w:rPr>
          <w:b/>
          <w:sz w:val="26"/>
          <w:szCs w:val="26"/>
          <w:lang w:val="fr-FR"/>
        </w:rPr>
        <w:t>II. ĐỀ NGHỊ TẠM ỨNG KINH PHÍ BỒI THƯỜNG (nếu có)</w:t>
      </w:r>
    </w:p>
    <w:p w14:paraId="562A4189"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left="720"/>
        <w:jc w:val="both"/>
        <w:rPr>
          <w:sz w:val="26"/>
          <w:szCs w:val="26"/>
          <w:lang w:val="fr-FR"/>
        </w:rPr>
      </w:pPr>
      <w:r w:rsidRPr="008F7C64">
        <w:rPr>
          <w:sz w:val="26"/>
          <w:szCs w:val="26"/>
          <w:lang w:val="fr-FR"/>
        </w:rPr>
        <w:t>1. Kinh phí đề nghị tạm ứng</w:t>
      </w:r>
    </w:p>
    <w:p w14:paraId="2E210F78"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Căn cứ quy định tại Điều 44 Luật Trách nhiệm bồi thường của Nhà nước, tôi đề nghị được tạm ứng kinh phí bồi thường đối với các khoản sau:</w:t>
      </w:r>
    </w:p>
    <w:p w14:paraId="455B3B3F"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1.1. Thiệt hại về tinh thần</w:t>
      </w:r>
    </w:p>
    <w:p w14:paraId="57FCB2C2"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Số tiền đề nghị tạm ứng là:..................................................................đồng</w:t>
      </w:r>
    </w:p>
    <w:p w14:paraId="14629246"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i/>
          <w:sz w:val="26"/>
          <w:szCs w:val="26"/>
          <w:lang w:val="fr-FR"/>
        </w:rPr>
      </w:pPr>
      <w:r w:rsidRPr="008F7C64">
        <w:rPr>
          <w:i/>
          <w:sz w:val="26"/>
          <w:szCs w:val="26"/>
          <w:lang w:val="fr-FR"/>
        </w:rPr>
        <w:t>(Viết bằng chữ:</w:t>
      </w:r>
      <w:r w:rsidRPr="008F7C64">
        <w:rPr>
          <w:i/>
          <w:sz w:val="26"/>
          <w:szCs w:val="26"/>
          <w:lang w:val="fr-FR"/>
        </w:rPr>
        <w:tab/>
        <w:t>)</w:t>
      </w:r>
    </w:p>
    <w:p w14:paraId="24923A15"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Tài liệu, chứng cứ kèm theo (nếu có):.........................................................</w:t>
      </w:r>
    </w:p>
    <w:p w14:paraId="18CB0961"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1.2. Thiệt hại khác có thể tính được ngay mà không cần xác minh: ....(8)...</w:t>
      </w:r>
    </w:p>
    <w:p w14:paraId="4033883C"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Số tiền đề nghị tạm ứng là:.................................................................đồng.</w:t>
      </w:r>
    </w:p>
    <w:p w14:paraId="13FE2FE7"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i/>
          <w:sz w:val="26"/>
          <w:szCs w:val="26"/>
          <w:lang w:val="fr-FR"/>
        </w:rPr>
        <w:t>(Viết bằng chữ:</w:t>
      </w:r>
      <w:r w:rsidRPr="008F7C64">
        <w:rPr>
          <w:i/>
          <w:sz w:val="26"/>
          <w:szCs w:val="26"/>
          <w:lang w:val="fr-FR"/>
        </w:rPr>
        <w:tab/>
        <w:t>)</w:t>
      </w:r>
    </w:p>
    <w:p w14:paraId="19807D0C"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Tài liệu, chứng cứ kèm theo (nếu có):..........................................................</w:t>
      </w:r>
    </w:p>
    <w:p w14:paraId="7149FDD0"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1.3. Tổng số tiền đề nghị tạm ứng: …..……………............................đồng.</w:t>
      </w:r>
    </w:p>
    <w:p w14:paraId="3E9B0734"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i/>
          <w:sz w:val="26"/>
          <w:szCs w:val="26"/>
          <w:lang w:val="fr-FR"/>
        </w:rPr>
      </w:pPr>
      <w:r w:rsidRPr="008F7C64">
        <w:rPr>
          <w:i/>
          <w:sz w:val="26"/>
          <w:szCs w:val="26"/>
          <w:lang w:val="fr-FR"/>
        </w:rPr>
        <w:t>(Viết bằng chữ:</w:t>
      </w:r>
      <w:r w:rsidRPr="008F7C64">
        <w:rPr>
          <w:i/>
          <w:sz w:val="26"/>
          <w:szCs w:val="26"/>
          <w:lang w:val="fr-FR"/>
        </w:rPr>
        <w:tab/>
        <w:t>)</w:t>
      </w:r>
    </w:p>
    <w:p w14:paraId="5C702C6E"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 xml:space="preserve">2. Thông tin người nhận tạm ứng kinh phí bồi thường: </w:t>
      </w:r>
    </w:p>
    <w:p w14:paraId="5665704B"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 Họ và tên:... ……………...........(9)..........................................................</w:t>
      </w:r>
    </w:p>
    <w:p w14:paraId="0C91E283"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 Giấy tờ chứng minh nhân thân: .......................(10)....................................</w:t>
      </w:r>
    </w:p>
    <w:p w14:paraId="53AB7954" w14:textId="77777777" w:rsidR="00374160" w:rsidRPr="008F7C64" w:rsidRDefault="00374160" w:rsidP="00374160">
      <w:pPr>
        <w:spacing w:before="120" w:after="120" w:line="360" w:lineRule="exact"/>
        <w:ind w:firstLine="720"/>
        <w:jc w:val="both"/>
        <w:rPr>
          <w:sz w:val="26"/>
          <w:szCs w:val="26"/>
          <w:lang w:val="fr-FR"/>
        </w:rPr>
      </w:pPr>
      <w:r w:rsidRPr="008F7C64">
        <w:rPr>
          <w:sz w:val="26"/>
          <w:szCs w:val="26"/>
          <w:lang w:val="fr-FR"/>
        </w:rPr>
        <w:t>- Địa chỉ: ................................................(11)................................................</w:t>
      </w:r>
    </w:p>
    <w:p w14:paraId="745A7F21"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 Phương thức nhận tạm ứng kinh phí bồi thường</w:t>
      </w:r>
    </w:p>
    <w:p w14:paraId="4ECBF93E" w14:textId="77777777" w:rsidR="00374160" w:rsidRPr="008F7C64" w:rsidRDefault="00374160" w:rsidP="00E6640A">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w:t>
      </w:r>
      <w:r w:rsidR="00E6640A" w:rsidRPr="008F7C64">
        <w:rPr>
          <w:sz w:val="26"/>
          <w:szCs w:val="26"/>
          <w:lang w:val="fr-FR"/>
        </w:rPr>
        <w:t>………………...…………(12)……………………….…………</w:t>
      </w:r>
    </w:p>
    <w:p w14:paraId="02259ADD"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b/>
          <w:sz w:val="26"/>
          <w:szCs w:val="26"/>
          <w:lang w:val="fr-FR"/>
        </w:rPr>
      </w:pPr>
      <w:r w:rsidRPr="008F7C64">
        <w:rPr>
          <w:b/>
          <w:sz w:val="26"/>
          <w:szCs w:val="26"/>
          <w:lang w:val="fr-FR"/>
        </w:rPr>
        <w:t xml:space="preserve">III. CÁC NỘI DUNG KHÁC CÓ LIÊN QUAN </w:t>
      </w:r>
    </w:p>
    <w:p w14:paraId="77B2D3DE"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1. Đề nghị thu thập văn bản làm căn cứ yêu cầu bồi thường (nếu có)</w:t>
      </w:r>
    </w:p>
    <w:p w14:paraId="2276E5B6"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……………………(13)…………………………………………………...</w:t>
      </w:r>
    </w:p>
    <w:p w14:paraId="46573D7A"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lastRenderedPageBreak/>
        <w:t>2. Yêu cầu phục hồi danh dự (nếu có)...................(14)</w:t>
      </w:r>
      <w:r w:rsidRPr="008F7C64">
        <w:rPr>
          <w:sz w:val="26"/>
          <w:szCs w:val="26"/>
          <w:lang w:val="fr-FR"/>
        </w:rPr>
        <w:tab/>
      </w:r>
    </w:p>
    <w:p w14:paraId="1BDE3A4E"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3. Khôi phục quyền và các lợi ích hợp pháp khác (nếu có)</w:t>
      </w:r>
    </w:p>
    <w:p w14:paraId="376F72AA" w14:textId="77777777" w:rsidR="00374160" w:rsidRPr="008F7C64" w:rsidRDefault="00374160" w:rsidP="00374160">
      <w:pPr>
        <w:pStyle w:val="NormalWeb"/>
        <w:shd w:val="clear" w:color="auto" w:fill="FFFFFF"/>
        <w:tabs>
          <w:tab w:val="left" w:leader="dot" w:pos="9072"/>
        </w:tabs>
        <w:spacing w:before="120" w:beforeAutospacing="0" w:after="120" w:afterAutospacing="0" w:line="360" w:lineRule="exact"/>
        <w:ind w:firstLine="720"/>
        <w:jc w:val="both"/>
        <w:rPr>
          <w:sz w:val="26"/>
          <w:szCs w:val="26"/>
          <w:lang w:val="fr-FR"/>
        </w:rPr>
      </w:pPr>
      <w:r w:rsidRPr="008F7C64">
        <w:rPr>
          <w:sz w:val="26"/>
          <w:szCs w:val="26"/>
          <w:lang w:val="fr-FR"/>
        </w:rPr>
        <w:tab/>
      </w:r>
    </w:p>
    <w:p w14:paraId="498EC3AA" w14:textId="77777777" w:rsidR="00374160" w:rsidRPr="008F7C64" w:rsidRDefault="00374160" w:rsidP="00374160">
      <w:pPr>
        <w:pStyle w:val="NormalWeb"/>
        <w:shd w:val="clear" w:color="auto" w:fill="FFFFFF"/>
        <w:spacing w:before="120" w:beforeAutospacing="0" w:after="120" w:afterAutospacing="0" w:line="360" w:lineRule="exact"/>
        <w:ind w:firstLine="720"/>
        <w:jc w:val="both"/>
        <w:rPr>
          <w:sz w:val="26"/>
          <w:szCs w:val="26"/>
          <w:lang w:val="fr-FR"/>
        </w:rPr>
      </w:pPr>
      <w:r w:rsidRPr="008F7C64">
        <w:rPr>
          <w:sz w:val="26"/>
          <w:szCs w:val="26"/>
          <w:lang w:val="fr-FR"/>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374160" w:rsidRPr="008F7C64" w14:paraId="69170312" w14:textId="77777777" w:rsidTr="00374160">
        <w:trPr>
          <w:trHeight w:val="80"/>
        </w:trPr>
        <w:tc>
          <w:tcPr>
            <w:tcW w:w="4345" w:type="dxa"/>
            <w:tcMar>
              <w:top w:w="0" w:type="dxa"/>
              <w:left w:w="108" w:type="dxa"/>
              <w:bottom w:w="0" w:type="dxa"/>
              <w:right w:w="108" w:type="dxa"/>
            </w:tcMar>
          </w:tcPr>
          <w:p w14:paraId="04F53DC8" w14:textId="77777777" w:rsidR="00374160" w:rsidRPr="008F7C64" w:rsidRDefault="00374160" w:rsidP="00374160">
            <w:pPr>
              <w:pStyle w:val="NormalWeb"/>
              <w:spacing w:after="120" w:afterAutospacing="0"/>
              <w:jc w:val="both"/>
              <w:rPr>
                <w:sz w:val="26"/>
                <w:szCs w:val="26"/>
                <w:lang w:val="fr-FR"/>
              </w:rPr>
            </w:pPr>
            <w:r w:rsidRPr="008F7C64">
              <w:rPr>
                <w:sz w:val="26"/>
                <w:szCs w:val="26"/>
                <w:lang w:val="fr-FR"/>
              </w:rPr>
              <w:t>  </w:t>
            </w:r>
          </w:p>
        </w:tc>
        <w:tc>
          <w:tcPr>
            <w:tcW w:w="4502" w:type="dxa"/>
            <w:tcMar>
              <w:top w:w="0" w:type="dxa"/>
              <w:left w:w="108" w:type="dxa"/>
              <w:bottom w:w="0" w:type="dxa"/>
              <w:right w:w="108" w:type="dxa"/>
            </w:tcMar>
          </w:tcPr>
          <w:p w14:paraId="4F4FE025" w14:textId="77777777" w:rsidR="00374160" w:rsidRPr="008F7C64" w:rsidRDefault="00374160" w:rsidP="00374160">
            <w:pPr>
              <w:pStyle w:val="NormalWeb"/>
              <w:spacing w:before="0" w:beforeAutospacing="0" w:after="0" w:afterAutospacing="0"/>
              <w:jc w:val="center"/>
              <w:rPr>
                <w:b/>
                <w:bCs/>
                <w:sz w:val="26"/>
                <w:szCs w:val="26"/>
                <w:lang w:val="fr-FR"/>
              </w:rPr>
            </w:pPr>
            <w:r w:rsidRPr="008F7C64">
              <w:rPr>
                <w:i/>
                <w:iCs/>
                <w:sz w:val="26"/>
                <w:szCs w:val="26"/>
                <w:lang w:val="fr-FR"/>
              </w:rPr>
              <w:t>…(16)….. ngày … tháng … năm ……</w:t>
            </w:r>
            <w:r w:rsidRPr="008F7C64">
              <w:rPr>
                <w:i/>
                <w:iCs/>
                <w:sz w:val="26"/>
                <w:szCs w:val="26"/>
                <w:lang w:val="fr-FR"/>
              </w:rPr>
              <w:br/>
            </w:r>
          </w:p>
          <w:p w14:paraId="4656D803" w14:textId="77777777" w:rsidR="00374160" w:rsidRPr="008F7C64" w:rsidRDefault="00374160" w:rsidP="00374160">
            <w:pPr>
              <w:pStyle w:val="NormalWeb"/>
              <w:spacing w:before="0" w:beforeAutospacing="0" w:after="0" w:afterAutospacing="0"/>
              <w:jc w:val="center"/>
              <w:rPr>
                <w:b/>
                <w:bCs/>
                <w:sz w:val="26"/>
                <w:szCs w:val="26"/>
                <w:lang w:val="fr-FR"/>
              </w:rPr>
            </w:pPr>
            <w:r w:rsidRPr="008F7C64">
              <w:rPr>
                <w:b/>
                <w:bCs/>
                <w:sz w:val="26"/>
                <w:szCs w:val="26"/>
                <w:lang w:val="fr-FR"/>
              </w:rPr>
              <w:t xml:space="preserve">Người yêu cầu bồi thường </w:t>
            </w:r>
            <w:r w:rsidRPr="008F7C64">
              <w:rPr>
                <w:bCs/>
                <w:sz w:val="26"/>
                <w:szCs w:val="26"/>
                <w:lang w:val="fr-FR"/>
              </w:rPr>
              <w:t>(17)</w:t>
            </w:r>
          </w:p>
          <w:p w14:paraId="0CA9CC80" w14:textId="77777777" w:rsidR="00374160" w:rsidRPr="008F7C64" w:rsidRDefault="00374160" w:rsidP="00374160">
            <w:pPr>
              <w:pStyle w:val="NormalWeb"/>
              <w:spacing w:before="0" w:beforeAutospacing="0" w:after="0" w:afterAutospacing="0"/>
              <w:jc w:val="center"/>
              <w:rPr>
                <w:b/>
                <w:bCs/>
                <w:sz w:val="26"/>
                <w:szCs w:val="26"/>
                <w:lang w:val="fr-FR"/>
              </w:rPr>
            </w:pPr>
          </w:p>
        </w:tc>
      </w:tr>
    </w:tbl>
    <w:p w14:paraId="32DDA8B3" w14:textId="77777777" w:rsidR="00374160" w:rsidRPr="008F7C64" w:rsidRDefault="00374160" w:rsidP="00374160">
      <w:pPr>
        <w:rPr>
          <w:sz w:val="26"/>
          <w:szCs w:val="26"/>
        </w:rPr>
      </w:pPr>
    </w:p>
    <w:p w14:paraId="7C9DA8BA" w14:textId="77777777" w:rsidR="00374160" w:rsidRPr="008F7C64" w:rsidRDefault="00374160" w:rsidP="00374160">
      <w:pPr>
        <w:rPr>
          <w:sz w:val="26"/>
          <w:szCs w:val="26"/>
        </w:rPr>
      </w:pPr>
    </w:p>
    <w:p w14:paraId="475ECF45" w14:textId="77777777" w:rsidR="00374160" w:rsidRPr="008F7C64" w:rsidRDefault="00374160" w:rsidP="00374160">
      <w:pPr>
        <w:rPr>
          <w:sz w:val="26"/>
          <w:szCs w:val="26"/>
        </w:rPr>
      </w:pPr>
    </w:p>
    <w:p w14:paraId="1B4272E5" w14:textId="77777777" w:rsidR="00374160" w:rsidRPr="008F7C64" w:rsidRDefault="00374160" w:rsidP="00374160">
      <w:pPr>
        <w:rPr>
          <w:sz w:val="26"/>
          <w:szCs w:val="26"/>
        </w:rPr>
      </w:pPr>
    </w:p>
    <w:p w14:paraId="5F3E7316" w14:textId="77777777" w:rsidR="00374160" w:rsidRPr="008F7C64" w:rsidRDefault="00374160" w:rsidP="00374160">
      <w:pPr>
        <w:rPr>
          <w:sz w:val="26"/>
          <w:szCs w:val="26"/>
        </w:rPr>
      </w:pPr>
    </w:p>
    <w:p w14:paraId="79D20029" w14:textId="77777777" w:rsidR="00374160" w:rsidRPr="008F7C64" w:rsidRDefault="00374160" w:rsidP="00374160">
      <w:pPr>
        <w:rPr>
          <w:sz w:val="26"/>
          <w:szCs w:val="26"/>
        </w:rPr>
      </w:pPr>
    </w:p>
    <w:p w14:paraId="085D17B0" w14:textId="77777777" w:rsidR="00374160" w:rsidRPr="008F7C64" w:rsidRDefault="00374160" w:rsidP="00374160">
      <w:pPr>
        <w:rPr>
          <w:sz w:val="26"/>
          <w:szCs w:val="26"/>
        </w:rPr>
      </w:pPr>
    </w:p>
    <w:p w14:paraId="766278E6" w14:textId="77777777" w:rsidR="00374160" w:rsidRPr="008F7C64" w:rsidRDefault="00374160" w:rsidP="00374160">
      <w:pPr>
        <w:rPr>
          <w:sz w:val="26"/>
          <w:szCs w:val="26"/>
        </w:rPr>
      </w:pPr>
    </w:p>
    <w:p w14:paraId="3AC51813" w14:textId="77777777" w:rsidR="00374160" w:rsidRPr="008F7C64" w:rsidRDefault="00374160" w:rsidP="00374160">
      <w:pPr>
        <w:rPr>
          <w:sz w:val="26"/>
          <w:szCs w:val="26"/>
        </w:rPr>
      </w:pPr>
    </w:p>
    <w:p w14:paraId="363968F2" w14:textId="77777777" w:rsidR="00374160" w:rsidRPr="008F7C64" w:rsidRDefault="00374160" w:rsidP="00374160">
      <w:pPr>
        <w:rPr>
          <w:sz w:val="26"/>
          <w:szCs w:val="26"/>
        </w:rPr>
      </w:pPr>
    </w:p>
    <w:p w14:paraId="537BCFCC" w14:textId="77777777" w:rsidR="00374160" w:rsidRPr="008F7C64" w:rsidRDefault="00374160" w:rsidP="00374160">
      <w:pPr>
        <w:rPr>
          <w:sz w:val="26"/>
          <w:szCs w:val="26"/>
        </w:rPr>
      </w:pPr>
    </w:p>
    <w:p w14:paraId="4FDFB4AD" w14:textId="77777777" w:rsidR="00374160" w:rsidRPr="008F7C64" w:rsidRDefault="00374160" w:rsidP="00374160">
      <w:pPr>
        <w:rPr>
          <w:sz w:val="26"/>
          <w:szCs w:val="26"/>
        </w:rPr>
      </w:pPr>
    </w:p>
    <w:p w14:paraId="54233C72" w14:textId="77777777" w:rsidR="00374160" w:rsidRPr="008F7C64" w:rsidRDefault="00374160" w:rsidP="00374160">
      <w:pPr>
        <w:rPr>
          <w:sz w:val="26"/>
          <w:szCs w:val="26"/>
        </w:rPr>
      </w:pPr>
    </w:p>
    <w:p w14:paraId="66D2B4F5" w14:textId="77777777" w:rsidR="00374160" w:rsidRPr="008F7C64" w:rsidRDefault="00374160" w:rsidP="00374160">
      <w:pPr>
        <w:rPr>
          <w:sz w:val="26"/>
          <w:szCs w:val="26"/>
        </w:rPr>
      </w:pPr>
    </w:p>
    <w:p w14:paraId="3C750926" w14:textId="77777777" w:rsidR="00374160" w:rsidRPr="008F7C64" w:rsidRDefault="00374160" w:rsidP="00374160">
      <w:pPr>
        <w:rPr>
          <w:sz w:val="26"/>
          <w:szCs w:val="26"/>
        </w:rPr>
      </w:pPr>
    </w:p>
    <w:p w14:paraId="70ECD117" w14:textId="77777777" w:rsidR="00374160" w:rsidRPr="008F7C64" w:rsidRDefault="00374160" w:rsidP="00374160">
      <w:pPr>
        <w:rPr>
          <w:sz w:val="26"/>
          <w:szCs w:val="26"/>
        </w:rPr>
      </w:pPr>
    </w:p>
    <w:p w14:paraId="481E5AD6" w14:textId="77777777" w:rsidR="00374160" w:rsidRPr="008F7C64" w:rsidRDefault="00374160" w:rsidP="00374160">
      <w:pPr>
        <w:rPr>
          <w:sz w:val="26"/>
          <w:szCs w:val="26"/>
        </w:rPr>
      </w:pPr>
    </w:p>
    <w:p w14:paraId="4F8FAAC5" w14:textId="77777777" w:rsidR="00374160" w:rsidRPr="008F7C64" w:rsidRDefault="00374160" w:rsidP="00374160">
      <w:pPr>
        <w:rPr>
          <w:sz w:val="26"/>
          <w:szCs w:val="26"/>
        </w:rPr>
      </w:pPr>
    </w:p>
    <w:p w14:paraId="5597180A" w14:textId="77777777" w:rsidR="00071F2D" w:rsidRDefault="00071F2D">
      <w:pPr>
        <w:rPr>
          <w:b/>
          <w:sz w:val="26"/>
          <w:szCs w:val="26"/>
        </w:rPr>
      </w:pPr>
      <w:r>
        <w:rPr>
          <w:b/>
          <w:sz w:val="26"/>
          <w:szCs w:val="26"/>
        </w:rPr>
        <w:br w:type="page"/>
      </w:r>
    </w:p>
    <w:p w14:paraId="2082149F" w14:textId="77777777" w:rsidR="00374160" w:rsidRPr="008F7C64" w:rsidRDefault="00374160" w:rsidP="00374160">
      <w:pPr>
        <w:jc w:val="center"/>
        <w:rPr>
          <w:b/>
          <w:sz w:val="26"/>
          <w:szCs w:val="26"/>
        </w:rPr>
      </w:pPr>
      <w:r w:rsidRPr="008F7C64">
        <w:rPr>
          <w:b/>
          <w:sz w:val="26"/>
          <w:szCs w:val="26"/>
        </w:rPr>
        <w:lastRenderedPageBreak/>
        <w:t>DANH MỤC GIẤY TỜ, TÀI LIỆU GỬI KÈM (nếu có):</w:t>
      </w:r>
    </w:p>
    <w:p w14:paraId="395DDB33" w14:textId="77777777" w:rsidR="00374160" w:rsidRPr="008F7C64" w:rsidRDefault="00374160" w:rsidP="00E6640A">
      <w:pPr>
        <w:jc w:val="center"/>
        <w:rPr>
          <w:sz w:val="26"/>
          <w:szCs w:val="26"/>
        </w:rPr>
      </w:pPr>
      <w:r w:rsidRPr="008F7C64">
        <w:rPr>
          <w:sz w:val="26"/>
          <w:szCs w:val="26"/>
        </w:rPr>
        <w:t>.............................................................(18)...................................................</w:t>
      </w:r>
    </w:p>
    <w:p w14:paraId="60AEF949" w14:textId="77777777" w:rsidR="00374160" w:rsidRPr="008F7C64" w:rsidRDefault="00374160" w:rsidP="00374160">
      <w:pPr>
        <w:rPr>
          <w:sz w:val="26"/>
          <w:szCs w:val="26"/>
        </w:rPr>
      </w:pPr>
      <w:r w:rsidRPr="008F7C64">
        <w:rPr>
          <w:sz w:val="26"/>
          <w:szCs w:val="26"/>
        </w:rPr>
        <w:t>Hướng dẫn sử dụng Mẫu 01/BTNN:</w:t>
      </w:r>
    </w:p>
    <w:p w14:paraId="339E437B" w14:textId="77777777" w:rsidR="00374160" w:rsidRPr="008F7C64" w:rsidRDefault="00374160" w:rsidP="00374160">
      <w:pPr>
        <w:rPr>
          <w:sz w:val="26"/>
          <w:szCs w:val="26"/>
        </w:rPr>
      </w:pPr>
      <w:r w:rsidRPr="008F7C64">
        <w:rPr>
          <w:sz w:val="26"/>
          <w:szCs w:val="26"/>
        </w:rPr>
        <w:t>(1)  Ghi tên cơ quan giải quyết bồi thường là cơ quan trực tiếp quản lý người thi hành công vụ gây thiệt hại.</w:t>
      </w:r>
    </w:p>
    <w:p w14:paraId="598F96FB" w14:textId="77777777" w:rsidR="00374160" w:rsidRPr="008F7C64" w:rsidRDefault="00374160" w:rsidP="00374160">
      <w:pPr>
        <w:jc w:val="both"/>
        <w:rPr>
          <w:sz w:val="26"/>
          <w:szCs w:val="26"/>
        </w:rPr>
      </w:pPr>
      <w:r w:rsidRPr="008F7C64">
        <w:rPr>
          <w:sz w:val="26"/>
          <w:szCs w:val="26"/>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749FF817" w14:textId="77777777" w:rsidR="00374160" w:rsidRPr="008F7C64" w:rsidRDefault="00374160" w:rsidP="00374160">
      <w:pPr>
        <w:jc w:val="both"/>
        <w:rPr>
          <w:sz w:val="26"/>
          <w:szCs w:val="26"/>
        </w:rPr>
      </w:pPr>
      <w:r w:rsidRPr="008F7C64">
        <w:rPr>
          <w:sz w:val="26"/>
          <w:szCs w:val="26"/>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văn bản ủy quyền hợp pháp trong trường hợp đại diện theo ủy quyền; di chúc trong trường hợp người bị thiệt hại chết mà có di chúc, trường hợp không có di chúc thì phải có văn bản hợp pháp về quyền thừa kế;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37FD938D" w14:textId="77777777" w:rsidR="00374160" w:rsidRPr="008F7C64" w:rsidRDefault="00374160" w:rsidP="00374160">
      <w:pPr>
        <w:jc w:val="both"/>
        <w:rPr>
          <w:sz w:val="26"/>
          <w:szCs w:val="26"/>
        </w:rPr>
      </w:pPr>
      <w:r w:rsidRPr="008F7C64">
        <w:rPr>
          <w:sz w:val="26"/>
          <w:szCs w:val="26"/>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1612522E" w14:textId="77777777" w:rsidR="00374160" w:rsidRPr="008F7C64" w:rsidRDefault="00374160" w:rsidP="00374160">
      <w:pPr>
        <w:jc w:val="both"/>
        <w:rPr>
          <w:sz w:val="26"/>
          <w:szCs w:val="26"/>
        </w:rPr>
      </w:pPr>
      <w:r w:rsidRPr="008F7C64">
        <w:rPr>
          <w:sz w:val="26"/>
          <w:szCs w:val="26"/>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57E76CE6" w14:textId="77777777" w:rsidR="00374160" w:rsidRPr="008F7C64" w:rsidRDefault="00374160" w:rsidP="00374160">
      <w:pPr>
        <w:jc w:val="both"/>
        <w:rPr>
          <w:sz w:val="26"/>
          <w:szCs w:val="26"/>
        </w:rPr>
      </w:pPr>
      <w:r w:rsidRPr="008F7C64">
        <w:rPr>
          <w:sz w:val="26"/>
          <w:szCs w:val="26"/>
        </w:rPr>
        <w:t>(5) Ghi một trong các trường hợp:</w:t>
      </w:r>
    </w:p>
    <w:p w14:paraId="6449AA9D" w14:textId="77777777" w:rsidR="00374160" w:rsidRPr="008F7C64" w:rsidRDefault="00374160" w:rsidP="00374160">
      <w:pPr>
        <w:jc w:val="both"/>
        <w:rPr>
          <w:sz w:val="26"/>
          <w:szCs w:val="26"/>
        </w:rPr>
      </w:pPr>
      <w:r w:rsidRPr="008F7C64">
        <w:rPr>
          <w:sz w:val="26"/>
          <w:szCs w:val="26"/>
        </w:rPr>
        <w:t>- Trường hợp người yêu cầu bồi thường là người bị thiệt hại thì ghi: “người bị thiệt hại”;</w:t>
      </w:r>
    </w:p>
    <w:p w14:paraId="79233AEC" w14:textId="77777777" w:rsidR="00374160" w:rsidRPr="008F7C64" w:rsidRDefault="00374160" w:rsidP="00374160">
      <w:pPr>
        <w:jc w:val="both"/>
        <w:rPr>
          <w:sz w:val="26"/>
          <w:szCs w:val="26"/>
        </w:rPr>
      </w:pPr>
      <w:r w:rsidRPr="008F7C64">
        <w:rPr>
          <w:sz w:val="26"/>
          <w:szCs w:val="26"/>
        </w:rPr>
        <w:t xml:space="preserve">- Trường hợp người bị thiệt hại chết thì ghi: “người thừa kế của.... (nêu tên của người bị thiệt hại)..... ; </w:t>
      </w:r>
    </w:p>
    <w:p w14:paraId="57987388" w14:textId="77777777" w:rsidR="00374160" w:rsidRPr="008F7C64" w:rsidRDefault="00374160" w:rsidP="00374160">
      <w:pPr>
        <w:jc w:val="both"/>
        <w:rPr>
          <w:sz w:val="26"/>
          <w:szCs w:val="26"/>
        </w:rPr>
      </w:pPr>
      <w:r w:rsidRPr="008F7C64">
        <w:rPr>
          <w:sz w:val="26"/>
          <w:szCs w:val="26"/>
        </w:rPr>
        <w:t>- Trường hợp có nhiều người thừa kế thì ghi: “người đại diện cho những người thừa kế của .... (nêu tên của người bị thiệt hại).....”.</w:t>
      </w:r>
    </w:p>
    <w:p w14:paraId="0E9515BB" w14:textId="77777777" w:rsidR="00374160" w:rsidRPr="008F7C64" w:rsidRDefault="00374160" w:rsidP="00374160">
      <w:pPr>
        <w:jc w:val="both"/>
        <w:rPr>
          <w:sz w:val="26"/>
          <w:szCs w:val="26"/>
        </w:rPr>
      </w:pPr>
      <w:r w:rsidRPr="008F7C64">
        <w:rPr>
          <w:sz w:val="26"/>
          <w:szCs w:val="26"/>
        </w:rPr>
        <w:lastRenderedPageBreak/>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14:paraId="086F5AF0" w14:textId="77777777" w:rsidR="00374160" w:rsidRPr="008F7C64" w:rsidRDefault="00374160" w:rsidP="00374160">
      <w:pPr>
        <w:jc w:val="both"/>
        <w:rPr>
          <w:sz w:val="26"/>
          <w:szCs w:val="26"/>
        </w:rPr>
      </w:pPr>
      <w:r w:rsidRPr="008F7C64">
        <w:rPr>
          <w:sz w:val="26"/>
          <w:szCs w:val="26"/>
        </w:rPr>
        <w:t>- Trường hợp phải có người đại diện theo pháp luật theo quy định của Bộ luật dân sự thì ghi: “người đại diện theo pháp luật của .... (nêu tên của người bị thiệt hại).....”;</w:t>
      </w:r>
    </w:p>
    <w:p w14:paraId="33005EEA" w14:textId="77777777" w:rsidR="00374160" w:rsidRPr="008F7C64" w:rsidRDefault="00374160" w:rsidP="00374160">
      <w:pPr>
        <w:jc w:val="both"/>
        <w:rPr>
          <w:sz w:val="26"/>
          <w:szCs w:val="26"/>
        </w:rPr>
      </w:pPr>
      <w:r w:rsidRPr="008F7C64">
        <w:rPr>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14:paraId="3045F38D" w14:textId="77777777" w:rsidR="00374160" w:rsidRPr="008F7C64" w:rsidRDefault="00374160" w:rsidP="00374160">
      <w:pPr>
        <w:jc w:val="both"/>
        <w:rPr>
          <w:sz w:val="26"/>
          <w:szCs w:val="26"/>
        </w:rPr>
      </w:pPr>
      <w:r w:rsidRPr="008F7C64">
        <w:rPr>
          <w:sz w:val="26"/>
          <w:szCs w:val="26"/>
        </w:rPr>
        <w:t>(6) Ghi tên văn bản làm căn cứ yêu cầu bồi thường (số hiệu, ngày tháng năm ban hành, cơ quan ban hành và trích yếu của văn bản).</w:t>
      </w:r>
    </w:p>
    <w:p w14:paraId="069D3913" w14:textId="77777777" w:rsidR="00374160" w:rsidRPr="008F7C64" w:rsidRDefault="00374160" w:rsidP="00374160">
      <w:pPr>
        <w:jc w:val="both"/>
        <w:rPr>
          <w:sz w:val="26"/>
          <w:szCs w:val="26"/>
        </w:rPr>
      </w:pPr>
      <w:r w:rsidRPr="008F7C64">
        <w:rPr>
          <w:sz w:val="26"/>
          <w:szCs w:val="26"/>
        </w:rPr>
        <w:t xml:space="preserve">(7) Ghi từng loại thiệt hại cụ thể, cách tính và mức yêu cầu bồi thường theo quy định tương ứng từ Điều 22 đến Điều 28 Luật Trách nhiệm bồi thường của Nhà nước. </w:t>
      </w:r>
    </w:p>
    <w:p w14:paraId="58A34101" w14:textId="77777777" w:rsidR="00374160" w:rsidRPr="008F7C64" w:rsidRDefault="00374160" w:rsidP="00374160">
      <w:pPr>
        <w:jc w:val="both"/>
        <w:rPr>
          <w:sz w:val="26"/>
          <w:szCs w:val="26"/>
        </w:rPr>
      </w:pPr>
      <w:r w:rsidRPr="008F7C64">
        <w:rPr>
          <w:sz w:val="26"/>
          <w:szCs w:val="26"/>
        </w:rPr>
        <w:t>(8) Ghi rõ loại thiệt hại nào đề nghị tạm ứng.</w:t>
      </w:r>
    </w:p>
    <w:p w14:paraId="0A01988F" w14:textId="77777777" w:rsidR="00374160" w:rsidRPr="008F7C64" w:rsidRDefault="00374160" w:rsidP="00374160">
      <w:pPr>
        <w:jc w:val="both"/>
        <w:rPr>
          <w:sz w:val="26"/>
          <w:szCs w:val="26"/>
        </w:rPr>
      </w:pPr>
      <w:r w:rsidRPr="008F7C64">
        <w:rPr>
          <w:sz w:val="26"/>
          <w:szCs w:val="26"/>
        </w:rPr>
        <w:t>(9) Ghi họ tên người nhận tạm ứng kinh phí bồi thường.</w:t>
      </w:r>
    </w:p>
    <w:p w14:paraId="7A466D94" w14:textId="77777777" w:rsidR="00374160" w:rsidRPr="008F7C64" w:rsidRDefault="00374160" w:rsidP="00374160">
      <w:pPr>
        <w:jc w:val="both"/>
        <w:rPr>
          <w:sz w:val="26"/>
          <w:szCs w:val="26"/>
        </w:rPr>
      </w:pPr>
      <w:r w:rsidRPr="008F7C64">
        <w:rPr>
          <w:sz w:val="26"/>
          <w:szCs w:val="26"/>
        </w:rPr>
        <w:t>(10) Ghi số, ngày cấp, nơi cấp chứng minh nhân dân hoặc căn cước công dân hoặc hộ chiếu hoặc loại giấy tờ tương ứng của người nhận tạm ứng kinh phí bồi thường.</w:t>
      </w:r>
    </w:p>
    <w:p w14:paraId="7AE6B97A" w14:textId="77777777" w:rsidR="00374160" w:rsidRPr="008F7C64" w:rsidRDefault="00374160" w:rsidP="00374160">
      <w:pPr>
        <w:jc w:val="both"/>
        <w:rPr>
          <w:sz w:val="26"/>
          <w:szCs w:val="26"/>
        </w:rPr>
      </w:pPr>
      <w:r w:rsidRPr="008F7C64">
        <w:rPr>
          <w:sz w:val="26"/>
          <w:szCs w:val="26"/>
        </w:rPr>
        <w:t>(11) Ghi nơi cư trú của người nhận tạm ứng kinh phí bồi thường.</w:t>
      </w:r>
    </w:p>
    <w:p w14:paraId="00668120" w14:textId="77777777" w:rsidR="00374160" w:rsidRPr="008F7C64" w:rsidRDefault="00374160" w:rsidP="00374160">
      <w:pPr>
        <w:jc w:val="both"/>
        <w:rPr>
          <w:sz w:val="26"/>
          <w:szCs w:val="26"/>
        </w:rPr>
      </w:pPr>
      <w:r w:rsidRPr="008F7C64">
        <w:rPr>
          <w:sz w:val="26"/>
          <w:szCs w:val="26"/>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77744937" w14:textId="77777777" w:rsidR="00374160" w:rsidRPr="008F7C64" w:rsidRDefault="00374160" w:rsidP="00374160">
      <w:pPr>
        <w:jc w:val="both"/>
        <w:rPr>
          <w:sz w:val="26"/>
          <w:szCs w:val="26"/>
        </w:rPr>
      </w:pPr>
      <w:r w:rsidRPr="008F7C64">
        <w:rPr>
          <w:sz w:val="26"/>
          <w:szCs w:val="26"/>
        </w:rPr>
        <w:t>(13) Trường hợp người yêu cầu bồi thường không có khả năng thu thập văn bản làm căn cứ yêu cầu bồi thường thì ghi rõ tên văn bản và địa chỉ thu thập văn bản đó.</w:t>
      </w:r>
    </w:p>
    <w:p w14:paraId="4329C3B5" w14:textId="77777777" w:rsidR="00374160" w:rsidRPr="008F7C64" w:rsidRDefault="00374160" w:rsidP="00374160">
      <w:pPr>
        <w:jc w:val="both"/>
        <w:rPr>
          <w:sz w:val="26"/>
          <w:szCs w:val="26"/>
        </w:rPr>
      </w:pPr>
      <w:r w:rsidRPr="008F7C64">
        <w:rPr>
          <w:sz w:val="26"/>
          <w:szCs w:val="26"/>
        </w:rPr>
        <w:t>(14) Ghi rõ yêu cầu của mình về việc cơ quan giải quyết bồi thường thực hiện việc phục hồi danh dự.</w:t>
      </w:r>
    </w:p>
    <w:p w14:paraId="3445E13A" w14:textId="77777777" w:rsidR="00374160" w:rsidRPr="008F7C64" w:rsidRDefault="00374160" w:rsidP="00374160">
      <w:pPr>
        <w:jc w:val="both"/>
        <w:rPr>
          <w:sz w:val="26"/>
          <w:szCs w:val="26"/>
        </w:rPr>
      </w:pPr>
      <w:r w:rsidRPr="008F7C64">
        <w:rPr>
          <w:sz w:val="26"/>
          <w:szCs w:val="26"/>
        </w:rPr>
        <w:t xml:space="preserve">(15) Trường hợp tổ chức yêu cầu bồi thường thì ghi tên tổ chức. </w:t>
      </w:r>
    </w:p>
    <w:p w14:paraId="77DE4C2D" w14:textId="77777777" w:rsidR="00374160" w:rsidRPr="008F7C64" w:rsidRDefault="00374160" w:rsidP="00374160">
      <w:pPr>
        <w:jc w:val="both"/>
        <w:rPr>
          <w:sz w:val="26"/>
          <w:szCs w:val="26"/>
        </w:rPr>
      </w:pPr>
      <w:r w:rsidRPr="008F7C64">
        <w:rPr>
          <w:sz w:val="26"/>
          <w:szCs w:val="26"/>
        </w:rPr>
        <w:t>(16) Ghi địa điểm làm văn bản yêu cầu bồi thường  (ví dụ: Hà Nội).</w:t>
      </w:r>
    </w:p>
    <w:p w14:paraId="261D5FF2" w14:textId="77777777" w:rsidR="00374160" w:rsidRPr="008F7C64" w:rsidRDefault="00374160" w:rsidP="00374160">
      <w:pPr>
        <w:jc w:val="both"/>
        <w:rPr>
          <w:sz w:val="26"/>
          <w:szCs w:val="26"/>
        </w:rPr>
      </w:pPr>
      <w:r w:rsidRPr="008F7C64">
        <w:rPr>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14:paraId="4FF69BA8" w14:textId="77777777" w:rsidR="00374160" w:rsidRPr="008F7C64" w:rsidRDefault="00374160" w:rsidP="00374160">
      <w:pPr>
        <w:jc w:val="both"/>
        <w:rPr>
          <w:sz w:val="26"/>
          <w:szCs w:val="26"/>
        </w:rPr>
      </w:pPr>
      <w:r w:rsidRPr="008F7C64">
        <w:rPr>
          <w:sz w:val="26"/>
          <w:szCs w:val="26"/>
        </w:rPr>
        <w:t>(18) Ghi tên tài liệu, chứng cứ chứng minh cho những thiệt hại mà người yêu cầu bồi thường đề nghị Nhà nước bồi thường. Các tài liệu nên đánh số thứ</w:t>
      </w:r>
      <w:r w:rsidR="00E6640A" w:rsidRPr="008F7C64">
        <w:rPr>
          <w:sz w:val="26"/>
          <w:szCs w:val="26"/>
        </w:rPr>
        <w:t xml:space="preserve"> </w:t>
      </w:r>
    </w:p>
    <w:p w14:paraId="42BE6694" w14:textId="77777777" w:rsidR="00374160" w:rsidRPr="008F7C64" w:rsidRDefault="00374160" w:rsidP="00374160">
      <w:pPr>
        <w:jc w:val="both"/>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1417"/>
        <w:gridCol w:w="20"/>
        <w:gridCol w:w="1540"/>
        <w:gridCol w:w="13"/>
        <w:gridCol w:w="7"/>
        <w:gridCol w:w="2248"/>
      </w:tblGrid>
      <w:tr w:rsidR="00374160" w:rsidRPr="008F7C64" w14:paraId="7141FE2B" w14:textId="77777777" w:rsidTr="00374160">
        <w:tc>
          <w:tcPr>
            <w:tcW w:w="1809" w:type="dxa"/>
            <w:shd w:val="clear" w:color="auto" w:fill="auto"/>
            <w:vAlign w:val="center"/>
          </w:tcPr>
          <w:p w14:paraId="1D7220D9" w14:textId="77777777" w:rsidR="00374160" w:rsidRPr="008F7C64" w:rsidRDefault="00374160" w:rsidP="0001656C">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01656C">
              <w:rPr>
                <w:b/>
                <w:color w:val="000000"/>
                <w:spacing w:val="-2"/>
                <w:sz w:val="26"/>
                <w:szCs w:val="26"/>
              </w:rPr>
              <w:t xml:space="preserve"> </w:t>
            </w:r>
            <w:r w:rsidR="00071F2D">
              <w:rPr>
                <w:b/>
                <w:color w:val="000000"/>
                <w:spacing w:val="-2"/>
                <w:sz w:val="26"/>
                <w:szCs w:val="26"/>
              </w:rPr>
              <w:t>31</w:t>
            </w:r>
          </w:p>
        </w:tc>
        <w:tc>
          <w:tcPr>
            <w:tcW w:w="8080" w:type="dxa"/>
            <w:gridSpan w:val="7"/>
            <w:shd w:val="clear" w:color="auto" w:fill="auto"/>
            <w:vAlign w:val="center"/>
          </w:tcPr>
          <w:p w14:paraId="3E62D995" w14:textId="77777777" w:rsidR="00374160" w:rsidRPr="008F7C64" w:rsidRDefault="00374160" w:rsidP="00374160">
            <w:pPr>
              <w:spacing w:before="120" w:after="120"/>
              <w:textAlignment w:val="center"/>
              <w:rPr>
                <w:b/>
                <w:color w:val="000000"/>
                <w:sz w:val="26"/>
                <w:szCs w:val="26"/>
              </w:rPr>
            </w:pPr>
            <w:r w:rsidRPr="008F7C64">
              <w:rPr>
                <w:b/>
                <w:sz w:val="26"/>
                <w:szCs w:val="26"/>
              </w:rPr>
              <w:t>1.005462.000.00.00.H53</w:t>
            </w:r>
          </w:p>
        </w:tc>
      </w:tr>
      <w:tr w:rsidR="00374160" w:rsidRPr="008F7C64" w14:paraId="5E22BD35" w14:textId="77777777" w:rsidTr="00374160">
        <w:tc>
          <w:tcPr>
            <w:tcW w:w="1809" w:type="dxa"/>
            <w:shd w:val="clear" w:color="auto" w:fill="auto"/>
            <w:vAlign w:val="center"/>
          </w:tcPr>
          <w:p w14:paraId="0BC0BE0C"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8080" w:type="dxa"/>
            <w:gridSpan w:val="7"/>
            <w:shd w:val="clear" w:color="auto" w:fill="auto"/>
          </w:tcPr>
          <w:p w14:paraId="7C4780BD" w14:textId="77777777" w:rsidR="00374160" w:rsidRPr="00071F2D" w:rsidRDefault="00374160" w:rsidP="00374160">
            <w:pPr>
              <w:spacing w:before="60" w:after="60" w:line="264" w:lineRule="auto"/>
              <w:jc w:val="both"/>
              <w:rPr>
                <w:color w:val="000000"/>
                <w:sz w:val="26"/>
                <w:szCs w:val="26"/>
              </w:rPr>
            </w:pPr>
            <w:r w:rsidRPr="00071F2D">
              <w:rPr>
                <w:rFonts w:eastAsia="Times New Roman"/>
                <w:bCs/>
                <w:sz w:val="26"/>
                <w:szCs w:val="26"/>
              </w:rPr>
              <w:t>Phục hồi danh dự (trực tuyến một phần)</w:t>
            </w:r>
          </w:p>
        </w:tc>
      </w:tr>
      <w:tr w:rsidR="00374160" w:rsidRPr="008F7C64" w14:paraId="2D254B40" w14:textId="77777777" w:rsidTr="00374160">
        <w:tc>
          <w:tcPr>
            <w:tcW w:w="1809" w:type="dxa"/>
            <w:shd w:val="clear" w:color="auto" w:fill="auto"/>
            <w:vAlign w:val="center"/>
          </w:tcPr>
          <w:p w14:paraId="75C17F7B"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8080" w:type="dxa"/>
            <w:gridSpan w:val="7"/>
            <w:shd w:val="clear" w:color="auto" w:fill="auto"/>
            <w:vAlign w:val="center"/>
          </w:tcPr>
          <w:p w14:paraId="1B447ABC"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76566968" w14:textId="77777777" w:rsidTr="00374160">
        <w:tc>
          <w:tcPr>
            <w:tcW w:w="1809" w:type="dxa"/>
            <w:shd w:val="clear" w:color="auto" w:fill="auto"/>
            <w:vAlign w:val="center"/>
          </w:tcPr>
          <w:p w14:paraId="0AC49EA2"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8080" w:type="dxa"/>
            <w:gridSpan w:val="7"/>
            <w:shd w:val="clear" w:color="auto" w:fill="auto"/>
            <w:vAlign w:val="center"/>
          </w:tcPr>
          <w:p w14:paraId="34067229" w14:textId="77777777" w:rsidR="00374160" w:rsidRPr="008F7C64" w:rsidRDefault="00374160" w:rsidP="00374160">
            <w:pPr>
              <w:spacing w:before="120" w:after="120"/>
              <w:textAlignment w:val="center"/>
              <w:rPr>
                <w:color w:val="000000"/>
                <w:sz w:val="26"/>
                <w:szCs w:val="26"/>
              </w:rPr>
            </w:pPr>
            <w:r w:rsidRPr="008F7C64">
              <w:rPr>
                <w:rFonts w:eastAsia="Times New Roman"/>
                <w:sz w:val="26"/>
                <w:szCs w:val="26"/>
              </w:rPr>
              <w:t>Bồi thường nhà nước</w:t>
            </w:r>
          </w:p>
        </w:tc>
      </w:tr>
      <w:tr w:rsidR="00374160" w:rsidRPr="008F7C64" w14:paraId="3BBD4D93" w14:textId="77777777" w:rsidTr="00374160">
        <w:tc>
          <w:tcPr>
            <w:tcW w:w="9889" w:type="dxa"/>
            <w:gridSpan w:val="8"/>
            <w:shd w:val="clear" w:color="auto" w:fill="auto"/>
          </w:tcPr>
          <w:p w14:paraId="6C16A4CD"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4870AF17" w14:textId="77777777" w:rsidTr="00374160">
        <w:tc>
          <w:tcPr>
            <w:tcW w:w="9889" w:type="dxa"/>
            <w:gridSpan w:val="8"/>
            <w:shd w:val="clear" w:color="auto" w:fill="auto"/>
          </w:tcPr>
          <w:p w14:paraId="6855D90A" w14:textId="77777777" w:rsidR="00374160" w:rsidRPr="008F7C64" w:rsidRDefault="00374160" w:rsidP="00374160">
            <w:pPr>
              <w:jc w:val="both"/>
              <w:textAlignment w:val="center"/>
              <w:rPr>
                <w:sz w:val="26"/>
                <w:szCs w:val="26"/>
              </w:rPr>
            </w:pPr>
            <w:r w:rsidRPr="008F7C64">
              <w:rPr>
                <w:sz w:val="26"/>
                <w:szCs w:val="26"/>
              </w:rPr>
              <w:t>Bộ phận Tiếp nhận và Trả kết quả của UBND cấp huyện</w:t>
            </w:r>
            <w:r w:rsidRPr="008F7C64">
              <w:rPr>
                <w:spacing w:val="4"/>
                <w:sz w:val="26"/>
                <w:szCs w:val="26"/>
                <w:shd w:val="clear" w:color="auto" w:fill="FFFFFF"/>
              </w:rPr>
              <w:t xml:space="preserve"> </w:t>
            </w:r>
          </w:p>
          <w:p w14:paraId="40745044" w14:textId="77777777" w:rsidR="00374160" w:rsidRPr="008F7C64" w:rsidRDefault="00374160" w:rsidP="00374160">
            <w:pPr>
              <w:jc w:val="both"/>
              <w:rPr>
                <w:rFonts w:eastAsia="Arial"/>
                <w:sz w:val="26"/>
                <w:szCs w:val="26"/>
                <w:lang w:val="pt-BR"/>
              </w:rPr>
            </w:pPr>
            <w:r w:rsidRPr="008F7C64">
              <w:rPr>
                <w:sz w:val="26"/>
                <w:szCs w:val="26"/>
              </w:rPr>
              <w:t xml:space="preserve"> </w:t>
            </w: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49380F4D"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xml:space="preserve">+ Cổng dịch vụ công quốc gia tại địa chỉ: </w:t>
            </w:r>
            <w:hyperlink r:id="rId73" w:history="1">
              <w:r w:rsidRPr="008F7C64">
                <w:rPr>
                  <w:rStyle w:val="Hyperlink"/>
                  <w:rFonts w:eastAsia="Arial"/>
                  <w:sz w:val="26"/>
                  <w:szCs w:val="26"/>
                  <w:u w:val="none"/>
                  <w:lang w:val="pt-BR"/>
                </w:rPr>
                <w:t>https://dichvucong.gov.vn</w:t>
              </w:r>
            </w:hyperlink>
          </w:p>
          <w:p w14:paraId="06AFEB92" w14:textId="77777777" w:rsidR="00374160" w:rsidRPr="008F7C64" w:rsidRDefault="00374160" w:rsidP="00374160">
            <w:pPr>
              <w:ind w:left="135" w:right="125"/>
              <w:rPr>
                <w:rStyle w:val="Hyperlink"/>
                <w:rFonts w:eastAsia="Arial"/>
                <w:sz w:val="26"/>
                <w:szCs w:val="26"/>
                <w:u w:val="none"/>
                <w:lang w:val="pt-BR"/>
              </w:rPr>
            </w:pPr>
            <w:r w:rsidRPr="008F7C64">
              <w:rPr>
                <w:rFonts w:eastAsia="Arial"/>
                <w:sz w:val="26"/>
                <w:szCs w:val="26"/>
                <w:lang w:val="pt-BR"/>
              </w:rPr>
              <w:t xml:space="preserve">+ Cổng dịch vụ công tỉnh Tây Ninh: </w:t>
            </w:r>
            <w:hyperlink r:id="rId74" w:history="1">
              <w:r w:rsidRPr="008F7C64">
                <w:rPr>
                  <w:rStyle w:val="Hyperlink"/>
                  <w:rFonts w:eastAsia="Arial"/>
                  <w:sz w:val="26"/>
                  <w:szCs w:val="26"/>
                  <w:u w:val="none"/>
                  <w:lang w:val="pt-BR"/>
                </w:rPr>
                <w:t>https://dichvucong.tayninh.gov.vn</w:t>
              </w:r>
            </w:hyperlink>
          </w:p>
          <w:p w14:paraId="25ECF76A" w14:textId="77777777" w:rsidR="00374160" w:rsidRPr="008F7C64" w:rsidRDefault="00374160" w:rsidP="00374160">
            <w:pPr>
              <w:ind w:left="125"/>
              <w:rPr>
                <w:rStyle w:val="Hyperlink"/>
                <w:sz w:val="26"/>
                <w:szCs w:val="26"/>
                <w:u w:val="none"/>
                <w:lang w:val="vi-VN"/>
              </w:rPr>
            </w:pPr>
            <w:r w:rsidRPr="008F7C64">
              <w:rPr>
                <w:rStyle w:val="Hyperlink"/>
                <w:sz w:val="26"/>
                <w:szCs w:val="26"/>
                <w:u w:val="none"/>
                <w:lang w:val="vi-VN"/>
              </w:rPr>
              <w:t>+ Ứng dụng Tây Ninh Smart</w:t>
            </w:r>
          </w:p>
          <w:p w14:paraId="0EDC59E7" w14:textId="77777777" w:rsidR="00374160" w:rsidRPr="008F7C64" w:rsidRDefault="00374160" w:rsidP="00374160">
            <w:pPr>
              <w:ind w:left="103" w:right="127"/>
              <w:rPr>
                <w:rStyle w:val="Hyperlink"/>
                <w:sz w:val="26"/>
                <w:szCs w:val="26"/>
                <w:u w:val="none"/>
                <w:lang w:val="vi-VN"/>
              </w:rPr>
            </w:pPr>
            <w:r w:rsidRPr="008F7C64">
              <w:rPr>
                <w:rStyle w:val="Hyperlink"/>
                <w:sz w:val="26"/>
                <w:szCs w:val="26"/>
                <w:u w:val="none"/>
                <w:lang w:val="vi-VN"/>
              </w:rPr>
              <w:t>+ Cổng hành chính công tỉnh Tây Ninh trên mạng xã hội Zalo</w:t>
            </w:r>
          </w:p>
          <w:p w14:paraId="3671B5D4" w14:textId="77777777" w:rsidR="00374160" w:rsidRPr="008F7C64" w:rsidRDefault="00374160" w:rsidP="00374160">
            <w:pPr>
              <w:jc w:val="both"/>
              <w:rPr>
                <w:rStyle w:val="text"/>
                <w:spacing w:val="4"/>
                <w:sz w:val="26"/>
                <w:szCs w:val="26"/>
                <w:shd w:val="clear" w:color="auto" w:fill="FFFFFF"/>
              </w:rPr>
            </w:pPr>
            <w:r w:rsidRPr="008F7C64">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7C64">
              <w:rPr>
                <w:sz w:val="26"/>
                <w:szCs w:val="26"/>
              </w:rPr>
              <w:t>1900561563</w:t>
            </w:r>
            <w:r w:rsidRPr="008F7C64">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435967B9"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57ECF8A6"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390BED58"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199D182C" w14:textId="77777777" w:rsidR="00374160" w:rsidRPr="008F7C64" w:rsidRDefault="00374160" w:rsidP="00374160">
            <w:pPr>
              <w:jc w:val="both"/>
              <w:textAlignment w:val="center"/>
              <w:rPr>
                <w:sz w:val="26"/>
                <w:szCs w:val="26"/>
              </w:rPr>
            </w:pPr>
            <w:r w:rsidRPr="008F7C64">
              <w:rPr>
                <w:sz w:val="26"/>
                <w:szCs w:val="26"/>
              </w:rPr>
              <w:t>Bộ phận Tiếp nhận và Trả kết quả của UBND cấp huyện:</w:t>
            </w:r>
          </w:p>
          <w:p w14:paraId="3AB5033C" w14:textId="77777777" w:rsidR="00374160" w:rsidRPr="008F7C64" w:rsidRDefault="00374160" w:rsidP="00374160">
            <w:pPr>
              <w:shd w:val="clear" w:color="auto" w:fill="FFFFFF"/>
              <w:jc w:val="both"/>
              <w:rPr>
                <w:sz w:val="26"/>
                <w:szCs w:val="26"/>
              </w:rPr>
            </w:pPr>
            <w:r w:rsidRPr="008F7C64">
              <w:rPr>
                <w:sz w:val="26"/>
                <w:szCs w:val="26"/>
              </w:rPr>
              <w:t xml:space="preserve">- Thực hiện tiếp nhận hồ sơ: </w:t>
            </w:r>
          </w:p>
          <w:p w14:paraId="4D49F7ED" w14:textId="77777777" w:rsidR="00374160" w:rsidRPr="008F7C64" w:rsidRDefault="00374160" w:rsidP="00374160">
            <w:pPr>
              <w:shd w:val="clear" w:color="auto" w:fill="FFFFFF"/>
              <w:jc w:val="both"/>
              <w:rPr>
                <w:sz w:val="26"/>
                <w:szCs w:val="26"/>
              </w:rPr>
            </w:pPr>
            <w:r w:rsidRPr="008F7C64">
              <w:rPr>
                <w:sz w:val="26"/>
                <w:szCs w:val="26"/>
              </w:rPr>
              <w:t xml:space="preserve">+ Hồ sơ được tổ chức, cá nhân nộp trực tiếp tại Trung tâm. </w:t>
            </w:r>
          </w:p>
          <w:p w14:paraId="29B924DA" w14:textId="77777777" w:rsidR="00374160" w:rsidRPr="008F7C64" w:rsidRDefault="00374160" w:rsidP="00374160">
            <w:pPr>
              <w:shd w:val="clear" w:color="auto" w:fill="FFFFFF"/>
              <w:jc w:val="both"/>
              <w:rPr>
                <w:sz w:val="26"/>
                <w:szCs w:val="26"/>
              </w:rPr>
            </w:pPr>
            <w:r w:rsidRPr="008F7C64">
              <w:rPr>
                <w:sz w:val="26"/>
                <w:szCs w:val="26"/>
              </w:rPr>
              <w:t>+ Hồ sơ được tổ chức, cá nhân nộp trực tuyến.</w:t>
            </w:r>
          </w:p>
          <w:p w14:paraId="3EC78C4C" w14:textId="77777777" w:rsidR="00374160" w:rsidRPr="008F7C64" w:rsidRDefault="00374160" w:rsidP="00374160">
            <w:pPr>
              <w:shd w:val="clear" w:color="auto" w:fill="FFFFFF"/>
              <w:jc w:val="both"/>
              <w:rPr>
                <w:sz w:val="26"/>
                <w:szCs w:val="26"/>
              </w:rPr>
            </w:pPr>
            <w:r w:rsidRPr="008F7C64">
              <w:rPr>
                <w:sz w:val="26"/>
                <w:szCs w:val="26"/>
              </w:rPr>
              <w:t xml:space="preserve">+ Hồ sơ được nhân viên bưu điện nộp thông qua dịch vụ bưu chính công ích. </w:t>
            </w:r>
          </w:p>
          <w:p w14:paraId="085E15EE" w14:textId="77777777" w:rsidR="00374160" w:rsidRPr="008F7C64" w:rsidRDefault="00374160" w:rsidP="00374160">
            <w:pPr>
              <w:shd w:val="clear" w:color="auto" w:fill="FFFFFF"/>
              <w:jc w:val="both"/>
              <w:rPr>
                <w:sz w:val="26"/>
                <w:szCs w:val="26"/>
              </w:rPr>
            </w:pPr>
            <w:r w:rsidRPr="008F7C64">
              <w:rPr>
                <w:sz w:val="26"/>
                <w:szCs w:val="26"/>
              </w:rPr>
              <w:t>- Thực hiện kiểm tra hồ sơ:</w:t>
            </w:r>
          </w:p>
          <w:p w14:paraId="1C7C0888"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w:t>
            </w:r>
            <w:r w:rsidRPr="008F7C64">
              <w:rPr>
                <w:sz w:val="26"/>
                <w:szCs w:val="26"/>
              </w:rPr>
              <w:lastRenderedPageBreak/>
              <w:t>hẹn, trả kết quả qua thư điện tử hoặc gửi tin nhắn hẹn trả kết quả qua điện thoại di động cho người có yêu cầu (nếu người có yêu cầu lựa chọn hình thức nộp hồ sơ trực tuyến), đồng thời chuyển hồ sơ đến cơ quan trực tiếp quản lý người công vụ gây thiệt hại xem xét, kiểm tra, thẩm định.</w:t>
            </w:r>
          </w:p>
          <w:p w14:paraId="5D5FFE4E"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6ABD951" w14:textId="77777777" w:rsidR="00374160" w:rsidRPr="008F7C64" w:rsidRDefault="00374160" w:rsidP="00374160">
            <w:pPr>
              <w:shd w:val="clear" w:color="auto" w:fill="FFFFFF"/>
              <w:spacing w:before="120" w:after="120" w:line="240" w:lineRule="auto"/>
              <w:jc w:val="both"/>
              <w:rPr>
                <w:sz w:val="26"/>
                <w:szCs w:val="26"/>
              </w:rPr>
            </w:pPr>
            <w:r w:rsidRPr="008F7C64">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9BCD03E" w14:textId="77777777" w:rsidR="00374160" w:rsidRPr="008F7C64" w:rsidRDefault="00374160" w:rsidP="00374160">
            <w:pPr>
              <w:pStyle w:val="ws-p"/>
              <w:shd w:val="clear" w:color="auto" w:fill="FFFFFF"/>
              <w:spacing w:before="120" w:beforeAutospacing="0" w:after="120" w:afterAutospacing="0"/>
              <w:jc w:val="both"/>
              <w:rPr>
                <w:sz w:val="26"/>
                <w:szCs w:val="26"/>
              </w:rPr>
            </w:pPr>
            <w:r w:rsidRPr="008F7C64">
              <w:rPr>
                <w:b/>
                <w:sz w:val="26"/>
                <w:szCs w:val="26"/>
              </w:rPr>
              <w:t>Bước 2</w:t>
            </w:r>
            <w:r w:rsidRPr="008F7C64">
              <w:rPr>
                <w:sz w:val="26"/>
                <w:szCs w:val="26"/>
              </w:rPr>
              <w:t>: Giải quyết hồ sơ:</w:t>
            </w:r>
          </w:p>
          <w:p w14:paraId="6B8DAFDD" w14:textId="77777777" w:rsidR="00374160" w:rsidRPr="008F7C64" w:rsidRDefault="00374160" w:rsidP="00374160">
            <w:pPr>
              <w:spacing w:before="120" w:after="120" w:line="240" w:lineRule="auto"/>
              <w:jc w:val="both"/>
              <w:rPr>
                <w:sz w:val="26"/>
                <w:szCs w:val="26"/>
              </w:rPr>
            </w:pPr>
            <w:r w:rsidRPr="008F7C64">
              <w:rPr>
                <w:sz w:val="26"/>
                <w:szCs w:val="26"/>
              </w:rPr>
              <w:t xml:space="preserve">- Trường hợp đủ điều kiện </w:t>
            </w:r>
            <w:r w:rsidRPr="008F7C64">
              <w:rPr>
                <w:rFonts w:eastAsia="Times New Roman"/>
                <w:sz w:val="26"/>
                <w:szCs w:val="26"/>
              </w:rPr>
              <w:t>Cơ quan trực tiếp quản lý người thi hành công vụ gây thiệt hại tổ chức trực tiếp xin lỗi và cải chính công khai và/hoặc đăng báo xin lỗi và cải chính công khai theo quy định tại Điều 56, Điều 58 và Điều 59 Luật TNBTCNN năm 2017.</w:t>
            </w:r>
          </w:p>
          <w:p w14:paraId="35A0AD38" w14:textId="77777777" w:rsidR="00374160" w:rsidRPr="008F7C64" w:rsidRDefault="00374160" w:rsidP="00374160">
            <w:pPr>
              <w:tabs>
                <w:tab w:val="left" w:pos="3698"/>
              </w:tabs>
              <w:spacing w:before="120" w:after="120" w:line="240" w:lineRule="auto"/>
              <w:ind w:right="34"/>
              <w:jc w:val="both"/>
              <w:rPr>
                <w:sz w:val="26"/>
                <w:szCs w:val="26"/>
              </w:rPr>
            </w:pPr>
            <w:r w:rsidRPr="008F7C64">
              <w:rPr>
                <w:sz w:val="26"/>
                <w:szCs w:val="26"/>
              </w:rPr>
              <w:t xml:space="preserve">- Trường hợp không đủ điều kiện </w:t>
            </w:r>
            <w:r w:rsidRPr="008F7C64">
              <w:rPr>
                <w:rFonts w:eastAsia="Times New Roman"/>
                <w:sz w:val="26"/>
                <w:szCs w:val="26"/>
              </w:rPr>
              <w:t>Cơ quan trực tiếp quản lý người thi hành công vụ</w:t>
            </w:r>
            <w:r w:rsidRPr="008F7C64">
              <w:rPr>
                <w:sz w:val="26"/>
                <w:szCs w:val="26"/>
              </w:rPr>
              <w:t xml:space="preserve"> ban hành văn bản từ chối.</w:t>
            </w:r>
          </w:p>
          <w:p w14:paraId="7022019A" w14:textId="77777777" w:rsidR="00374160" w:rsidRPr="008F7C64" w:rsidRDefault="00374160" w:rsidP="00374160">
            <w:pPr>
              <w:tabs>
                <w:tab w:val="left" w:pos="3698"/>
              </w:tabs>
              <w:spacing w:before="120" w:after="120" w:line="240" w:lineRule="auto"/>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63A45CFD"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p>
          <w:p w14:paraId="3390536B" w14:textId="77777777" w:rsidR="00374160" w:rsidRPr="008F7C64" w:rsidRDefault="00374160" w:rsidP="00374160">
            <w:pPr>
              <w:spacing w:before="120" w:after="120" w:line="240" w:lineRule="auto"/>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42DCECDD" w14:textId="77777777" w:rsidR="00374160" w:rsidRPr="008F7C64" w:rsidRDefault="00374160" w:rsidP="00374160">
            <w:pPr>
              <w:pStyle w:val="ws-p"/>
              <w:shd w:val="clear" w:color="auto" w:fill="FFFFFF"/>
              <w:spacing w:before="120" w:beforeAutospacing="0" w:after="12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3077AE95" w14:textId="77777777" w:rsidR="00374160" w:rsidRPr="008F7C64" w:rsidRDefault="00374160" w:rsidP="00374160">
            <w:pPr>
              <w:spacing w:before="120" w:after="120" w:line="240" w:lineRule="auto"/>
              <w:jc w:val="both"/>
              <w:textAlignment w:val="center"/>
              <w:rPr>
                <w:sz w:val="26"/>
                <w:szCs w:val="26"/>
              </w:rPr>
            </w:pPr>
            <w:r w:rsidRPr="008F7C64">
              <w:rPr>
                <w:sz w:val="26"/>
                <w:szCs w:val="26"/>
              </w:rPr>
              <w:t>Bộ phận Tiếp nhận và Trả kết quả của UBND cấp huyện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A714ADD" w14:textId="77777777" w:rsidR="00374160" w:rsidRPr="00071F2D" w:rsidRDefault="00374160" w:rsidP="00374160">
            <w:pPr>
              <w:shd w:val="clear" w:color="auto" w:fill="FFFFFF"/>
              <w:spacing w:before="120" w:after="120" w:line="240" w:lineRule="auto"/>
              <w:jc w:val="both"/>
              <w:rPr>
                <w:sz w:val="26"/>
                <w:szCs w:val="26"/>
              </w:rPr>
            </w:pPr>
            <w:r w:rsidRPr="00071F2D">
              <w:rPr>
                <w:b/>
                <w:bCs/>
                <w:sz w:val="26"/>
                <w:szCs w:val="26"/>
              </w:rPr>
              <w:t>Lưu ý:</w:t>
            </w:r>
            <w:r w:rsidRPr="00071F2D">
              <w:rPr>
                <w:sz w:val="26"/>
                <w:szCs w:val="26"/>
              </w:rPr>
              <w:t xml:space="preserve"> Đối với hình thức nộp hồ sơ trực tuyến, tổ chức/cá nhân khi nhận kết quả giải quyết thủ tục hành chính phải gửi bộ hồ sơ gốc để so sánh, đối chiếu.</w:t>
            </w:r>
          </w:p>
          <w:p w14:paraId="6751FE16"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noProof/>
                <w:sz w:val="26"/>
                <w:szCs w:val="26"/>
              </w:rPr>
              <mc:AlternateContent>
                <mc:Choice Requires="wpg">
                  <w:drawing>
                    <wp:anchor distT="0" distB="0" distL="114300" distR="114300" simplePos="0" relativeHeight="251719680" behindDoc="0" locked="0" layoutInCell="1" allowOverlap="1" wp14:anchorId="707C72C6" wp14:editId="714BFB9B">
                      <wp:simplePos x="0" y="0"/>
                      <wp:positionH relativeFrom="column">
                        <wp:posOffset>829310</wp:posOffset>
                      </wp:positionH>
                      <wp:positionV relativeFrom="paragraph">
                        <wp:posOffset>267970</wp:posOffset>
                      </wp:positionV>
                      <wp:extent cx="4286250" cy="1016635"/>
                      <wp:effectExtent l="10160" t="5715" r="889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1016635"/>
                                <a:chOff x="0" y="0"/>
                                <a:chExt cx="4286301" cy="1016813"/>
                              </a:xfrm>
                            </wpg:grpSpPr>
                            <wps:wsp>
                              <wps:cNvPr id="40" name="Text Box 126"/>
                              <wps:cNvSpPr txBox="1">
                                <a:spLocks noChangeArrowheads="1"/>
                              </wps:cNvSpPr>
                              <wps:spPr bwMode="auto">
                                <a:xfrm>
                                  <a:off x="0" y="65837"/>
                                  <a:ext cx="1330960" cy="950976"/>
                                </a:xfrm>
                                <a:prstGeom prst="rect">
                                  <a:avLst/>
                                </a:prstGeom>
                                <a:solidFill>
                                  <a:srgbClr val="FFFFFF"/>
                                </a:solidFill>
                                <a:ln w="6350">
                                  <a:solidFill>
                                    <a:srgbClr val="000000"/>
                                  </a:solidFill>
                                  <a:miter lim="800000"/>
                                  <a:headEnd/>
                                  <a:tailEnd/>
                                </a:ln>
                              </wps:spPr>
                              <wps:txbx>
                                <w:txbxContent>
                                  <w:p w14:paraId="3A2CCEF9" w14:textId="77777777"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640CF189" w14:textId="77777777" w:rsidR="00A7443A" w:rsidRDefault="00A7443A" w:rsidP="00374160">
                                    <w:pPr>
                                      <w:spacing w:after="0"/>
                                      <w:jc w:val="center"/>
                                      <w:rPr>
                                        <w:sz w:val="24"/>
                                        <w:szCs w:val="24"/>
                                      </w:rPr>
                                    </w:pPr>
                                    <w:r>
                                      <w:rPr>
                                        <w:sz w:val="24"/>
                                        <w:szCs w:val="24"/>
                                      </w:rPr>
                                      <w:t>(1.5 ngày )</w:t>
                                    </w:r>
                                  </w:p>
                                  <w:p w14:paraId="5F9AEEC2" w14:textId="77777777" w:rsidR="00A7443A" w:rsidRPr="00E53698" w:rsidRDefault="00A7443A" w:rsidP="00374160">
                                    <w:pPr>
                                      <w:spacing w:after="0" w:line="240" w:lineRule="auto"/>
                                      <w:jc w:val="center"/>
                                      <w:rPr>
                                        <w:sz w:val="24"/>
                                        <w:szCs w:val="24"/>
                                      </w:rPr>
                                    </w:pPr>
                                  </w:p>
                                </w:txbxContent>
                              </wps:txbx>
                              <wps:bodyPr rot="0" vert="horz" wrap="square" lIns="91440" tIns="45720" rIns="91440" bIns="45720" anchor="t" anchorCtr="0" upright="1">
                                <a:noAutofit/>
                              </wps:bodyPr>
                            </wps:wsp>
                            <wps:wsp>
                              <wps:cNvPr id="41" name="Text Box 127"/>
                              <wps:cNvSpPr txBox="1">
                                <a:spLocks noChangeArrowheads="1"/>
                              </wps:cNvSpPr>
                              <wps:spPr bwMode="auto">
                                <a:xfrm>
                                  <a:off x="2955341" y="0"/>
                                  <a:ext cx="1330960" cy="950620"/>
                                </a:xfrm>
                                <a:prstGeom prst="rect">
                                  <a:avLst/>
                                </a:prstGeom>
                                <a:solidFill>
                                  <a:srgbClr val="FFFFFF"/>
                                </a:solidFill>
                                <a:ln w="6350">
                                  <a:solidFill>
                                    <a:srgbClr val="000000"/>
                                  </a:solidFill>
                                  <a:miter lim="800000"/>
                                  <a:headEnd/>
                                  <a:tailEnd/>
                                </a:ln>
                              </wps:spPr>
                              <wps:txbx>
                                <w:txbxContent>
                                  <w:p w14:paraId="3793E524" w14:textId="77777777" w:rsidR="00A7443A" w:rsidRPr="00C96C34" w:rsidRDefault="00A7443A" w:rsidP="00374160">
                                    <w:pPr>
                                      <w:jc w:val="center"/>
                                      <w:rPr>
                                        <w:sz w:val="24"/>
                                        <w:szCs w:val="24"/>
                                      </w:rPr>
                                    </w:pPr>
                                    <w:r w:rsidRPr="00C96C34">
                                      <w:rPr>
                                        <w:sz w:val="24"/>
                                        <w:szCs w:val="24"/>
                                      </w:rPr>
                                      <w:t>Cơ quan trực tiếp quản lý người công vụ gây thiệt hại</w:t>
                                    </w:r>
                                    <w:r>
                                      <w:rPr>
                                        <w:sz w:val="24"/>
                                        <w:szCs w:val="24"/>
                                      </w:rPr>
                                      <w:t xml:space="preserve"> (13.5 ngày)</w:t>
                                    </w:r>
                                  </w:p>
                                </w:txbxContent>
                              </wps:txbx>
                              <wps:bodyPr rot="0" vert="horz" wrap="square" lIns="91440" tIns="45720" rIns="91440" bIns="45720" anchor="t" anchorCtr="0" upright="1">
                                <a:noAutofit/>
                              </wps:bodyPr>
                            </wps:wsp>
                            <wps:wsp>
                              <wps:cNvPr id="42" name="Straight Arrow Connector 240"/>
                              <wps:cNvCnPr>
                                <a:cxnSpLocks noChangeShapeType="1"/>
                              </wps:cNvCnPr>
                              <wps:spPr bwMode="auto">
                                <a:xfrm>
                                  <a:off x="1331367" y="504749"/>
                                  <a:ext cx="1624381" cy="0"/>
                                </a:xfrm>
                                <a:prstGeom prst="straightConnector1">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39" o:spid="_x0000_s1376" style="position:absolute;left:0;text-align:left;margin-left:65.3pt;margin-top:21.1pt;width:337.5pt;height:80.05pt;z-index:251719680;mso-height-relative:margin" coordsize="42863,1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">
                      <v:shape id="Text Box 126" o:spid="_x0000_s1377" type="#_x0000_t202" style="position:absolute;top:658;width:13309;height:9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NLsA&#10;AADbAAAADwAAAGRycy9kb3ducmV2LnhtbERPuwrCMBTdBf8hXMFNUx+IVKOoIIib2sXt0lzbYnNT&#10;kmjr35tBcDyc93rbmVq8yfnKsoLJOAFBnFtdcaEgux1HSxA+IGusLZOCD3nYbvq9Nabatnyh9zUU&#10;IoawT1FBGUKTSunzkgz6sW2II/ewzmCI0BVSO2xjuKnlNEkW0mDFsaHEhg4l5c/ryyg4LfbhTpk+&#10;69l0ZttM5u5Re6WGg263AhGoC3/xz33SCuZxff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B0/jS7AAAA2wAAAA8AAAAAAAAAAAAAAAAAmAIAAGRycy9kb3ducmV2Lnht&#10;bFBLBQYAAAAABAAEAPUAAACAAwAAAAA=&#10;" strokeweight=".5pt">
                        <v:textbox>
                          <w:txbxContent>
                            <w:p w:rsidR="00A7443A" w:rsidRDefault="00A7443A" w:rsidP="00374160">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374160">
                              <w:pPr>
                                <w:spacing w:after="0"/>
                                <w:jc w:val="center"/>
                                <w:rPr>
                                  <w:sz w:val="24"/>
                                  <w:szCs w:val="24"/>
                                </w:rPr>
                              </w:pPr>
                              <w:r>
                                <w:rPr>
                                  <w:sz w:val="24"/>
                                  <w:szCs w:val="24"/>
                                </w:rPr>
                                <w:t>(1.5 ngày )</w:t>
                              </w:r>
                            </w:p>
                            <w:p w:rsidR="00A7443A" w:rsidRPr="00E53698" w:rsidRDefault="00A7443A" w:rsidP="00374160">
                              <w:pPr>
                                <w:spacing w:after="0" w:line="240" w:lineRule="auto"/>
                                <w:jc w:val="center"/>
                                <w:rPr>
                                  <w:sz w:val="24"/>
                                  <w:szCs w:val="24"/>
                                </w:rPr>
                              </w:pPr>
                            </w:p>
                          </w:txbxContent>
                        </v:textbox>
                      </v:shape>
                      <v:shape id="Text Box 127" o:spid="_x0000_s1378" type="#_x0000_t202" style="position:absolute;left:29553;width:13310;height:9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br8EA&#10;AADbAAAADwAAAGRycy9kb3ducmV2LnhtbESPT4vCMBTE7wt+h/AEb9vUP4hU07IuLMje1F68PZpn&#10;W7Z5KUm09dtvBMHjMDO/YXbFaDpxJ+dbywrmSQqCuLK65VpBef753IDwAVljZ5kUPMhDkU8+dphp&#10;O/CR7qdQiwhhn6GCJoQ+k9JXDRn0ie2Jo3e1zmCI0tVSOxwi3HRykaZrabDluNBgT98NVX+nm1Fw&#10;WO/DhUr9q5eLpR1KWblr55WaTcevLYhAY3iHX+2DVrCaw/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4W6/BAAAA2wAAAA8AAAAAAAAAAAAAAAAAmAIAAGRycy9kb3du&#10;cmV2LnhtbFBLBQYAAAAABAAEAPUAAACGAwAAAAA=&#10;" strokeweight=".5pt">
                        <v:textbox>
                          <w:txbxContent>
                            <w:p w:rsidR="00A7443A" w:rsidRPr="00C96C34" w:rsidRDefault="00A7443A" w:rsidP="00374160">
                              <w:pPr>
                                <w:jc w:val="center"/>
                                <w:rPr>
                                  <w:sz w:val="24"/>
                                  <w:szCs w:val="24"/>
                                </w:rPr>
                              </w:pPr>
                              <w:r w:rsidRPr="00C96C34">
                                <w:rPr>
                                  <w:sz w:val="24"/>
                                  <w:szCs w:val="24"/>
                                </w:rPr>
                                <w:t>Cơ quan trực tiếp quản lý người công vụ gây thiệt hại</w:t>
                              </w:r>
                              <w:r>
                                <w:rPr>
                                  <w:sz w:val="24"/>
                                  <w:szCs w:val="24"/>
                                </w:rPr>
                                <w:t xml:space="preserve"> (13.5 ngày)</w:t>
                              </w:r>
                            </w:p>
                          </w:txbxContent>
                        </v:textbox>
                      </v:shape>
                      <v:shape id="Straight Arrow Connector 240" o:spid="_x0000_s1379" type="#_x0000_t32" style="position:absolute;left:13313;top:5047;width:16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e7AcMAAADbAAAADwAAAGRycy9kb3ducmV2LnhtbESPwWrDMBBE74X8g9hAbrVcuxTjRgkh&#10;kKangp1Arou1tU2llbFU2/n7qlDocZiZN8x2v1gjJhp971jBU5KCIG6c7rlVcL2cHgsQPiBrNI5J&#10;wZ087Herhy2W2s1c0VSHVkQI+xIVdCEMpZS+6ciiT9xAHL1PN1oMUY6t1CPOEW6NzNL0RVrsOS50&#10;ONCxo+ar/rYKPoYin42pD1X1piub3/P0Fs5KbdbL4RVEoCX8h//a71rBcwa/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XuwHDAAAA2wAAAA8AAAAAAAAAAAAA&#10;AAAAoQIAAGRycy9kb3ducmV2LnhtbFBLBQYAAAAABAAEAPkAAACRAwAAAAA=&#10;" strokeweight="1pt">
                        <v:stroke startarrow="block" endarrow="block" joinstyle="miter"/>
                      </v:shape>
                    </v:group>
                  </w:pict>
                </mc:Fallback>
              </mc:AlternateContent>
            </w:r>
            <w:r w:rsidRPr="008F7C64">
              <w:rPr>
                <w:b/>
                <w:sz w:val="26"/>
                <w:szCs w:val="26"/>
              </w:rPr>
              <w:t>* Sơ đồ quy trình</w:t>
            </w:r>
          </w:p>
          <w:p w14:paraId="4F8D914B" w14:textId="77777777" w:rsidR="00374160" w:rsidRPr="008F7C64" w:rsidRDefault="00374160" w:rsidP="00374160">
            <w:pPr>
              <w:tabs>
                <w:tab w:val="left" w:pos="1175"/>
              </w:tabs>
              <w:spacing w:before="120" w:after="120"/>
              <w:rPr>
                <w:b/>
                <w:bCs/>
                <w:color w:val="FF0000"/>
                <w:sz w:val="26"/>
                <w:szCs w:val="26"/>
              </w:rPr>
            </w:pPr>
            <w:r w:rsidRPr="008F7C64">
              <w:rPr>
                <w:b/>
                <w:bCs/>
                <w:color w:val="FF0000"/>
                <w:sz w:val="26"/>
                <w:szCs w:val="26"/>
              </w:rPr>
              <w:tab/>
            </w:r>
          </w:p>
          <w:p w14:paraId="050BDB64" w14:textId="77777777" w:rsidR="00374160" w:rsidRPr="008F7C64" w:rsidRDefault="00374160" w:rsidP="00374160">
            <w:pPr>
              <w:spacing w:before="120" w:after="120"/>
              <w:rPr>
                <w:noProof/>
                <w:sz w:val="26"/>
                <w:szCs w:val="26"/>
                <w:lang w:eastAsia="en-GB"/>
              </w:rPr>
            </w:pPr>
          </w:p>
          <w:p w14:paraId="32EC4972" w14:textId="77777777" w:rsidR="00374160" w:rsidRPr="008F7C64" w:rsidRDefault="00374160" w:rsidP="00374160">
            <w:pPr>
              <w:spacing w:before="120" w:after="120"/>
              <w:rPr>
                <w:b/>
                <w:bCs/>
                <w:color w:val="FF0000"/>
                <w:sz w:val="26"/>
                <w:szCs w:val="26"/>
              </w:rPr>
            </w:pPr>
          </w:p>
          <w:p w14:paraId="2DCA6425" w14:textId="77777777" w:rsidR="00374160" w:rsidRPr="008F7C64" w:rsidRDefault="00374160" w:rsidP="00374160">
            <w:pPr>
              <w:spacing w:before="120" w:after="120"/>
              <w:rPr>
                <w:b/>
                <w:bCs/>
                <w:color w:val="FF0000"/>
                <w:sz w:val="26"/>
                <w:szCs w:val="26"/>
              </w:rPr>
            </w:pPr>
          </w:p>
        </w:tc>
      </w:tr>
      <w:tr w:rsidR="00374160" w:rsidRPr="008F7C64" w14:paraId="7E6FED45" w14:textId="77777777" w:rsidTr="00374160">
        <w:tc>
          <w:tcPr>
            <w:tcW w:w="9889" w:type="dxa"/>
            <w:gridSpan w:val="8"/>
            <w:shd w:val="clear" w:color="auto" w:fill="auto"/>
          </w:tcPr>
          <w:p w14:paraId="25F9E26B"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6008BAD8" w14:textId="77777777" w:rsidTr="00374160">
        <w:tc>
          <w:tcPr>
            <w:tcW w:w="1809" w:type="dxa"/>
            <w:shd w:val="clear" w:color="auto" w:fill="auto"/>
            <w:vAlign w:val="center"/>
          </w:tcPr>
          <w:p w14:paraId="26EE7E6F"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2835" w:type="dxa"/>
            <w:shd w:val="clear" w:color="auto" w:fill="auto"/>
            <w:vAlign w:val="center"/>
          </w:tcPr>
          <w:p w14:paraId="2675204C"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417" w:type="dxa"/>
            <w:shd w:val="clear" w:color="auto" w:fill="auto"/>
            <w:vAlign w:val="center"/>
          </w:tcPr>
          <w:p w14:paraId="7664D162"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3828" w:type="dxa"/>
            <w:gridSpan w:val="5"/>
            <w:shd w:val="clear" w:color="auto" w:fill="auto"/>
            <w:vAlign w:val="center"/>
          </w:tcPr>
          <w:p w14:paraId="14C18B46"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53DFD236" w14:textId="77777777" w:rsidTr="00374160">
        <w:tc>
          <w:tcPr>
            <w:tcW w:w="1809" w:type="dxa"/>
            <w:shd w:val="clear" w:color="auto" w:fill="auto"/>
            <w:vAlign w:val="center"/>
          </w:tcPr>
          <w:p w14:paraId="49F4D612"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lastRenderedPageBreak/>
              <w:t>Trực tiếp</w:t>
            </w:r>
          </w:p>
        </w:tc>
        <w:tc>
          <w:tcPr>
            <w:tcW w:w="2835" w:type="dxa"/>
            <w:shd w:val="clear" w:color="auto" w:fill="auto"/>
            <w:vAlign w:val="center"/>
          </w:tcPr>
          <w:p w14:paraId="50C55611" w14:textId="77777777" w:rsidR="00374160" w:rsidRPr="008F7C64" w:rsidRDefault="00374160" w:rsidP="00374160">
            <w:pPr>
              <w:spacing w:before="120" w:after="120"/>
              <w:jc w:val="both"/>
              <w:rPr>
                <w:sz w:val="26"/>
                <w:szCs w:val="26"/>
              </w:rPr>
            </w:pPr>
            <w:r w:rsidRPr="008F7C64">
              <w:rPr>
                <w:sz w:val="26"/>
                <w:szCs w:val="26"/>
              </w:rPr>
              <w:t>Trong thời hạn 15 ngày làm việc, kể từ ngày nhận đủ hồ sơ hợp lệ theo quy định.</w:t>
            </w:r>
          </w:p>
          <w:p w14:paraId="3D83A8BC" w14:textId="77777777" w:rsidR="00374160" w:rsidRPr="008F7C64" w:rsidRDefault="00374160" w:rsidP="00374160">
            <w:pPr>
              <w:spacing w:before="120" w:after="120"/>
              <w:jc w:val="both"/>
              <w:rPr>
                <w:bCs/>
                <w:sz w:val="26"/>
                <w:szCs w:val="26"/>
              </w:rPr>
            </w:pPr>
            <w:r w:rsidRPr="008F7C64">
              <w:rPr>
                <w:bCs/>
                <w:sz w:val="26"/>
                <w:szCs w:val="26"/>
              </w:rPr>
              <w:t>Yêu cầu phục hồi danh dự tại Văn bản yêu cầu bồi thường hoặc Ý kiến trả lời Thông báo về việc Nhà nước tổ chức phục hồi danh dự  hoặc Văn bản đề nghị phục hồi danh dự (trong trường hợp cơ quan trực tiếp quản lý người thi hành công vụ gây thiệt hại đã Thông báo nhưng người bị thiệt hại chưa đề nghị chưa thực hiện phục hồi danh dự mà yêu cầu sau) được gửi trực tiếp hoặc qua hệ thống bưu chính đến cơ quan quản lý người thi hành công vụ gây thiệt hại hoặc nộp trực tuyến.</w:t>
            </w:r>
          </w:p>
        </w:tc>
        <w:tc>
          <w:tcPr>
            <w:tcW w:w="1417" w:type="dxa"/>
            <w:vMerge w:val="restart"/>
            <w:shd w:val="clear" w:color="auto" w:fill="auto"/>
            <w:vAlign w:val="center"/>
          </w:tcPr>
          <w:p w14:paraId="7EED16F9" w14:textId="77777777" w:rsidR="00374160" w:rsidRPr="008F7C64" w:rsidRDefault="00374160" w:rsidP="00374160">
            <w:pPr>
              <w:spacing w:before="60" w:after="60"/>
              <w:ind w:right="38"/>
              <w:jc w:val="center"/>
              <w:rPr>
                <w:sz w:val="26"/>
                <w:szCs w:val="26"/>
              </w:rPr>
            </w:pPr>
            <w:r w:rsidRPr="008F7C64">
              <w:rPr>
                <w:sz w:val="26"/>
                <w:szCs w:val="26"/>
              </w:rPr>
              <w:t>Chưa quy định</w:t>
            </w:r>
          </w:p>
          <w:p w14:paraId="68975720" w14:textId="77777777" w:rsidR="00374160" w:rsidRPr="008F7C64" w:rsidRDefault="00374160" w:rsidP="00374160">
            <w:pPr>
              <w:spacing w:before="60" w:after="60"/>
              <w:ind w:right="132"/>
              <w:rPr>
                <w:sz w:val="26"/>
                <w:szCs w:val="26"/>
              </w:rPr>
            </w:pPr>
          </w:p>
        </w:tc>
        <w:tc>
          <w:tcPr>
            <w:tcW w:w="3828" w:type="dxa"/>
            <w:gridSpan w:val="5"/>
            <w:shd w:val="clear" w:color="auto" w:fill="auto"/>
            <w:vAlign w:val="center"/>
          </w:tcPr>
          <w:p w14:paraId="10F64C75" w14:textId="77777777" w:rsidR="00374160" w:rsidRPr="008F7C64" w:rsidRDefault="00374160" w:rsidP="00374160">
            <w:pPr>
              <w:spacing w:before="120" w:after="120"/>
              <w:jc w:val="both"/>
              <w:rPr>
                <w:sz w:val="26"/>
                <w:szCs w:val="26"/>
                <w:lang w:val="vi-VN" w:eastAsia="vi-VN"/>
              </w:rPr>
            </w:pPr>
            <w:r w:rsidRPr="008F7C64">
              <w:rPr>
                <w:sz w:val="26"/>
                <w:szCs w:val="26"/>
              </w:rPr>
              <w:t xml:space="preserve">- Bộ phận Tiếp nhận và Trả kết quả của UBND huyện/thị xã/thành phố </w:t>
            </w:r>
          </w:p>
        </w:tc>
      </w:tr>
      <w:tr w:rsidR="00374160" w:rsidRPr="008F7C64" w14:paraId="68973192" w14:textId="77777777" w:rsidTr="00374160">
        <w:tc>
          <w:tcPr>
            <w:tcW w:w="1809" w:type="dxa"/>
            <w:shd w:val="clear" w:color="auto" w:fill="auto"/>
            <w:vAlign w:val="center"/>
          </w:tcPr>
          <w:p w14:paraId="4C9033D0"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2835" w:type="dxa"/>
            <w:shd w:val="clear" w:color="auto" w:fill="auto"/>
            <w:vAlign w:val="center"/>
          </w:tcPr>
          <w:p w14:paraId="5320965E" w14:textId="77777777" w:rsidR="00374160" w:rsidRPr="008F7C64" w:rsidRDefault="00374160" w:rsidP="00374160">
            <w:pPr>
              <w:spacing w:before="120" w:after="120"/>
              <w:jc w:val="both"/>
              <w:rPr>
                <w:bCs/>
                <w:sz w:val="26"/>
                <w:szCs w:val="26"/>
              </w:rPr>
            </w:pPr>
            <w:r w:rsidRPr="008F7C64">
              <w:rPr>
                <w:sz w:val="26"/>
                <w:szCs w:val="26"/>
              </w:rPr>
              <w:t>Trong thời hạn 15 ngày làm việc, kể từ ngày nhận đủ hồ sơ hợp lệ theo quy định.</w:t>
            </w:r>
          </w:p>
        </w:tc>
        <w:tc>
          <w:tcPr>
            <w:tcW w:w="1417" w:type="dxa"/>
            <w:vMerge/>
            <w:shd w:val="clear" w:color="auto" w:fill="auto"/>
            <w:vAlign w:val="center"/>
          </w:tcPr>
          <w:p w14:paraId="24356BE4" w14:textId="77777777" w:rsidR="00374160" w:rsidRPr="008F7C64" w:rsidRDefault="00374160" w:rsidP="00374160">
            <w:pPr>
              <w:spacing w:before="120" w:after="120"/>
              <w:jc w:val="center"/>
              <w:textAlignment w:val="center"/>
              <w:rPr>
                <w:sz w:val="26"/>
                <w:szCs w:val="26"/>
              </w:rPr>
            </w:pPr>
          </w:p>
        </w:tc>
        <w:tc>
          <w:tcPr>
            <w:tcW w:w="3828" w:type="dxa"/>
            <w:gridSpan w:val="5"/>
            <w:shd w:val="clear" w:color="auto" w:fill="auto"/>
            <w:vAlign w:val="center"/>
          </w:tcPr>
          <w:p w14:paraId="3078D834"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270B1C95" w14:textId="77777777" w:rsidR="00374160" w:rsidRPr="008F7C64" w:rsidRDefault="00374160" w:rsidP="00374160">
            <w:pPr>
              <w:rPr>
                <w:sz w:val="26"/>
                <w:szCs w:val="26"/>
              </w:rPr>
            </w:pPr>
            <w:r w:rsidRPr="008F7C64">
              <w:rPr>
                <w:sz w:val="26"/>
                <w:szCs w:val="26"/>
              </w:rPr>
              <w:t xml:space="preserve">+ Cổng Dịch vụ công Quốc gia, địa chỉ: </w:t>
            </w:r>
            <w:hyperlink r:id="rId75" w:history="1">
              <w:r w:rsidRPr="008F7C64">
                <w:rPr>
                  <w:rStyle w:val="Hyperlink"/>
                  <w:sz w:val="26"/>
                  <w:szCs w:val="26"/>
                  <w:u w:val="none"/>
                </w:rPr>
                <w:t>https://dichvucong.gov.vn</w:t>
              </w:r>
            </w:hyperlink>
          </w:p>
          <w:p w14:paraId="705443DD" w14:textId="77777777" w:rsidR="00374160" w:rsidRPr="008F7C64" w:rsidRDefault="00374160" w:rsidP="00374160">
            <w:pPr>
              <w:rPr>
                <w:sz w:val="26"/>
                <w:szCs w:val="26"/>
              </w:rPr>
            </w:pPr>
            <w:r w:rsidRPr="008F7C64">
              <w:rPr>
                <w:sz w:val="26"/>
                <w:szCs w:val="26"/>
              </w:rPr>
              <w:t xml:space="preserve">+ Cổng Dịch vụ công tỉnh, địa chỉ </w:t>
            </w:r>
            <w:hyperlink r:id="rId76" w:history="1">
              <w:r w:rsidRPr="008F7C64">
                <w:rPr>
                  <w:rStyle w:val="Hyperlink"/>
                  <w:sz w:val="26"/>
                  <w:szCs w:val="26"/>
                  <w:u w:val="none"/>
                </w:rPr>
                <w:t>https://dichvucong.tayninh.gov.vn</w:t>
              </w:r>
            </w:hyperlink>
          </w:p>
          <w:p w14:paraId="6BBC56EA" w14:textId="77777777" w:rsidR="00374160" w:rsidRPr="008F7C64" w:rsidRDefault="00374160" w:rsidP="00374160">
            <w:pPr>
              <w:rPr>
                <w:sz w:val="26"/>
                <w:szCs w:val="26"/>
              </w:rPr>
            </w:pPr>
            <w:r w:rsidRPr="008F7C64">
              <w:rPr>
                <w:sz w:val="26"/>
                <w:szCs w:val="26"/>
              </w:rPr>
              <w:t>+ Ứng dụng Tây Ninh Smart</w:t>
            </w:r>
          </w:p>
          <w:p w14:paraId="335F42EC" w14:textId="77777777" w:rsidR="00374160" w:rsidRPr="008F7C64" w:rsidRDefault="00374160" w:rsidP="00374160">
            <w:pPr>
              <w:rPr>
                <w:sz w:val="26"/>
                <w:szCs w:val="26"/>
              </w:rPr>
            </w:pPr>
            <w:r w:rsidRPr="008F7C64">
              <w:rPr>
                <w:sz w:val="26"/>
                <w:szCs w:val="26"/>
              </w:rPr>
              <w:t>+ Cổng Hành chính công tỉnh Tây Ninh trên mạng xã hội Zalo</w:t>
            </w:r>
          </w:p>
        </w:tc>
      </w:tr>
      <w:tr w:rsidR="00374160" w:rsidRPr="008F7C64" w14:paraId="3EA6CE18" w14:textId="77777777" w:rsidTr="00374160">
        <w:trPr>
          <w:trHeight w:val="1253"/>
        </w:trPr>
        <w:tc>
          <w:tcPr>
            <w:tcW w:w="1809" w:type="dxa"/>
            <w:shd w:val="clear" w:color="auto" w:fill="auto"/>
            <w:vAlign w:val="center"/>
          </w:tcPr>
          <w:p w14:paraId="0B55A614"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Dịch vụ bưu chính</w:t>
            </w:r>
          </w:p>
        </w:tc>
        <w:tc>
          <w:tcPr>
            <w:tcW w:w="2835" w:type="dxa"/>
            <w:shd w:val="clear" w:color="auto" w:fill="auto"/>
            <w:vAlign w:val="center"/>
          </w:tcPr>
          <w:p w14:paraId="6FD1004A" w14:textId="77777777" w:rsidR="00374160" w:rsidRPr="008F7C64" w:rsidRDefault="00374160" w:rsidP="00374160">
            <w:pPr>
              <w:spacing w:before="120" w:after="120"/>
              <w:jc w:val="both"/>
              <w:rPr>
                <w:bCs/>
                <w:sz w:val="26"/>
                <w:szCs w:val="26"/>
              </w:rPr>
            </w:pPr>
            <w:r w:rsidRPr="008F7C64">
              <w:rPr>
                <w:sz w:val="26"/>
                <w:szCs w:val="26"/>
              </w:rPr>
              <w:t xml:space="preserve">Trong thời hạn 15 ngày làm việc, kể từ ngày nhận </w:t>
            </w:r>
            <w:r w:rsidRPr="008F7C64">
              <w:rPr>
                <w:sz w:val="26"/>
                <w:szCs w:val="26"/>
              </w:rPr>
              <w:lastRenderedPageBreak/>
              <w:t>đủ hồ sơ hợp lệ theo quy định.</w:t>
            </w:r>
          </w:p>
        </w:tc>
        <w:tc>
          <w:tcPr>
            <w:tcW w:w="1417" w:type="dxa"/>
            <w:vMerge/>
            <w:shd w:val="clear" w:color="auto" w:fill="auto"/>
            <w:vAlign w:val="center"/>
          </w:tcPr>
          <w:p w14:paraId="40050B79" w14:textId="77777777" w:rsidR="00374160" w:rsidRPr="008F7C64" w:rsidRDefault="00374160" w:rsidP="00374160">
            <w:pPr>
              <w:spacing w:before="120" w:after="120"/>
              <w:jc w:val="center"/>
              <w:textAlignment w:val="center"/>
              <w:rPr>
                <w:sz w:val="26"/>
                <w:szCs w:val="26"/>
              </w:rPr>
            </w:pPr>
          </w:p>
        </w:tc>
        <w:tc>
          <w:tcPr>
            <w:tcW w:w="3828" w:type="dxa"/>
            <w:gridSpan w:val="5"/>
            <w:shd w:val="clear" w:color="auto" w:fill="auto"/>
            <w:vAlign w:val="center"/>
          </w:tcPr>
          <w:p w14:paraId="1C95ECB6" w14:textId="77777777" w:rsidR="00374160" w:rsidRPr="008F7C64" w:rsidRDefault="00374160" w:rsidP="00374160">
            <w:pPr>
              <w:spacing w:before="120" w:after="120"/>
              <w:jc w:val="both"/>
              <w:rPr>
                <w:sz w:val="26"/>
                <w:szCs w:val="26"/>
                <w:lang w:val="vi-VN" w:eastAsia="vi-VN"/>
              </w:rPr>
            </w:pPr>
            <w:r w:rsidRPr="008F7C64">
              <w:rPr>
                <w:sz w:val="26"/>
                <w:szCs w:val="26"/>
              </w:rPr>
              <w:t xml:space="preserve">Nộp qua dịch vụ bưu chính công ích tại các điểm bưu chính thuộc hệ thống Bưu điện tỉnh trên địa bàn tỉnh Tây Ninh (Bao gồm: bưu điện </w:t>
            </w:r>
            <w:r w:rsidRPr="008F7C64">
              <w:rPr>
                <w:sz w:val="26"/>
                <w:szCs w:val="26"/>
              </w:rPr>
              <w:lastRenderedPageBreak/>
              <w:t>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374160" w:rsidRPr="008F7C64" w14:paraId="6B239B76" w14:textId="77777777" w:rsidTr="00374160">
        <w:tc>
          <w:tcPr>
            <w:tcW w:w="9889" w:type="dxa"/>
            <w:gridSpan w:val="8"/>
            <w:shd w:val="clear" w:color="auto" w:fill="auto"/>
          </w:tcPr>
          <w:p w14:paraId="203D4F9A"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lastRenderedPageBreak/>
              <w:t>3. Thành phần hồ sơ:</w:t>
            </w:r>
          </w:p>
        </w:tc>
      </w:tr>
      <w:tr w:rsidR="00374160" w:rsidRPr="008F7C64" w14:paraId="5B66207C" w14:textId="77777777" w:rsidTr="00374160">
        <w:tc>
          <w:tcPr>
            <w:tcW w:w="6081" w:type="dxa"/>
            <w:gridSpan w:val="4"/>
            <w:shd w:val="clear" w:color="auto" w:fill="auto"/>
            <w:vAlign w:val="center"/>
          </w:tcPr>
          <w:p w14:paraId="500FF9DF"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560" w:type="dxa"/>
            <w:gridSpan w:val="3"/>
            <w:shd w:val="clear" w:color="auto" w:fill="auto"/>
            <w:vAlign w:val="center"/>
          </w:tcPr>
          <w:p w14:paraId="0FF1D188"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2248" w:type="dxa"/>
            <w:shd w:val="clear" w:color="auto" w:fill="auto"/>
            <w:vAlign w:val="center"/>
          </w:tcPr>
          <w:p w14:paraId="4B000900"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54C07546" w14:textId="77777777" w:rsidTr="00374160">
        <w:tc>
          <w:tcPr>
            <w:tcW w:w="6081" w:type="dxa"/>
            <w:gridSpan w:val="4"/>
            <w:shd w:val="clear" w:color="auto" w:fill="auto"/>
            <w:vAlign w:val="center"/>
          </w:tcPr>
          <w:p w14:paraId="77F92CEE" w14:textId="77777777" w:rsidR="00374160" w:rsidRPr="008F7C64" w:rsidRDefault="00374160" w:rsidP="00374160">
            <w:pPr>
              <w:spacing w:before="120" w:after="120"/>
              <w:jc w:val="both"/>
              <w:rPr>
                <w:rFonts w:eastAsia="Times New Roman"/>
                <w:b/>
                <w:bCs/>
                <w:sz w:val="26"/>
                <w:szCs w:val="26"/>
              </w:rPr>
            </w:pPr>
            <w:r w:rsidRPr="008F7C64">
              <w:rPr>
                <w:rFonts w:eastAsia="Times New Roman"/>
                <w:b/>
                <w:bCs/>
                <w:sz w:val="26"/>
                <w:szCs w:val="26"/>
              </w:rPr>
              <w:t xml:space="preserve">* </w:t>
            </w:r>
            <w:r w:rsidRPr="008F7C64">
              <w:rPr>
                <w:rFonts w:eastAsia="Times New Roman"/>
                <w:sz w:val="26"/>
                <w:szCs w:val="26"/>
              </w:rPr>
              <w:t>Phục hồi danh dự theo yêu cầu cầu người bị thiệt hại:</w:t>
            </w:r>
          </w:p>
          <w:p w14:paraId="2D3D9847"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 Văn bản yêu cầu bồi thường bao gồm nội dung yêu cầu phục hồi danh dự;</w:t>
            </w:r>
          </w:p>
          <w:p w14:paraId="2F07B256"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 Thông báo về việc tổ chức thực hiện phục hồi danh dự (mẫu 17/BTNN ban hành kèm theo Thông tư số 04/2018/TT-BTP);</w:t>
            </w:r>
          </w:p>
          <w:p w14:paraId="55515F36"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 Biên bản trả lời thông báo tổ chức thực hiện phục hồi danh dự (mẫu 18/BTNN ban hành kèm theo Thông tư số 04/2018/TT-BTP).</w:t>
            </w:r>
          </w:p>
        </w:tc>
        <w:tc>
          <w:tcPr>
            <w:tcW w:w="1560" w:type="dxa"/>
            <w:gridSpan w:val="3"/>
            <w:shd w:val="clear" w:color="auto" w:fill="auto"/>
            <w:vAlign w:val="center"/>
          </w:tcPr>
          <w:p w14:paraId="2DBE8FE2" w14:textId="77777777" w:rsidR="00374160" w:rsidRPr="008F7C64" w:rsidRDefault="00374160" w:rsidP="00374160">
            <w:pPr>
              <w:jc w:val="center"/>
              <w:rPr>
                <w:rFonts w:eastAsia="Times New Roman"/>
                <w:sz w:val="26"/>
                <w:szCs w:val="26"/>
              </w:rPr>
            </w:pPr>
            <w:r w:rsidRPr="008F7C64">
              <w:rPr>
                <w:rFonts w:eastAsia="Times New Roman"/>
                <w:sz w:val="26"/>
                <w:szCs w:val="26"/>
              </w:rPr>
              <w:t>Mẫu 01/BTNN ban hành kèm theo Thông tư số 04/2018/TT-BTP</w:t>
            </w:r>
          </w:p>
          <w:p w14:paraId="02A28ED9" w14:textId="77777777" w:rsidR="00374160" w:rsidRPr="008F7C64" w:rsidRDefault="00374160" w:rsidP="00374160">
            <w:pPr>
              <w:jc w:val="center"/>
              <w:rPr>
                <w:b/>
                <w:sz w:val="26"/>
                <w:szCs w:val="26"/>
              </w:rPr>
            </w:pPr>
            <w:r w:rsidRPr="008F7C64">
              <w:rPr>
                <w:rFonts w:eastAsia="Times New Roman"/>
                <w:sz w:val="26"/>
                <w:szCs w:val="26"/>
              </w:rPr>
              <w:t>Mẫu 18/BTNN ban hành kèm theo Thông tư số 04/2018/TT-BTP</w:t>
            </w:r>
          </w:p>
        </w:tc>
        <w:tc>
          <w:tcPr>
            <w:tcW w:w="2248" w:type="dxa"/>
            <w:shd w:val="clear" w:color="auto" w:fill="auto"/>
            <w:vAlign w:val="center"/>
          </w:tcPr>
          <w:p w14:paraId="314EC1B9" w14:textId="77777777" w:rsidR="00374160" w:rsidRPr="008F7C64" w:rsidRDefault="00374160" w:rsidP="00374160">
            <w:pPr>
              <w:spacing w:before="120" w:after="120"/>
              <w:jc w:val="center"/>
              <w:textAlignment w:val="center"/>
              <w:rPr>
                <w:sz w:val="26"/>
                <w:szCs w:val="26"/>
              </w:rPr>
            </w:pPr>
            <w:r w:rsidRPr="008F7C64">
              <w:rPr>
                <w:sz w:val="26"/>
                <w:szCs w:val="26"/>
              </w:rPr>
              <w:t xml:space="preserve">Bản chính: 1 </w:t>
            </w:r>
          </w:p>
          <w:p w14:paraId="356A941A" w14:textId="77777777" w:rsidR="00374160" w:rsidRPr="008F7C64" w:rsidRDefault="00374160" w:rsidP="00374160">
            <w:pPr>
              <w:spacing w:before="120" w:after="120"/>
              <w:jc w:val="center"/>
              <w:textAlignment w:val="center"/>
              <w:rPr>
                <w:sz w:val="26"/>
                <w:szCs w:val="26"/>
              </w:rPr>
            </w:pPr>
            <w:r w:rsidRPr="008F7C64">
              <w:rPr>
                <w:sz w:val="26"/>
                <w:szCs w:val="26"/>
              </w:rPr>
              <w:t>Bản sao: 0</w:t>
            </w:r>
          </w:p>
        </w:tc>
      </w:tr>
      <w:tr w:rsidR="00374160" w:rsidRPr="008F7C64" w14:paraId="7E8FEAB9" w14:textId="77777777" w:rsidTr="00374160">
        <w:tc>
          <w:tcPr>
            <w:tcW w:w="6081" w:type="dxa"/>
            <w:gridSpan w:val="4"/>
            <w:shd w:val="clear" w:color="auto" w:fill="auto"/>
            <w:vAlign w:val="center"/>
          </w:tcPr>
          <w:p w14:paraId="765FD15F"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 Chủ động phục hồi danh dự</w:t>
            </w:r>
          </w:p>
          <w:p w14:paraId="54F02CA3"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 Thông báo về việc tổ chức thực hiện phục hồi danh dự (mẫu 17/BTNN ban hành kèm theo Thông tư số 04/2018/TT-BTP);</w:t>
            </w:r>
          </w:p>
          <w:p w14:paraId="1CED3E43"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 Biên bản trả lời thông báo tổ chức thực hiện phục hồi danh dự (mẫu 18/BTNN ban hành kèm theo Thông tư số 04/2018/TT-BTP).</w:t>
            </w:r>
          </w:p>
          <w:p w14:paraId="547A4A09" w14:textId="77777777" w:rsidR="00374160" w:rsidRPr="008F7C64" w:rsidRDefault="00374160" w:rsidP="00374160">
            <w:pPr>
              <w:spacing w:before="120" w:after="120"/>
              <w:jc w:val="both"/>
              <w:rPr>
                <w:i/>
                <w:iCs/>
                <w:sz w:val="26"/>
                <w:szCs w:val="26"/>
              </w:rPr>
            </w:pPr>
            <w:r w:rsidRPr="008F7C64">
              <w:rPr>
                <w:rFonts w:eastAsia="Times New Roman"/>
                <w:sz w:val="26"/>
                <w:szCs w:val="26"/>
              </w:rPr>
              <w:t xml:space="preserve">Trường hợp cơ quan trực tiếp quản lý người thi hành công vụ gây thiệt hại đã Thông báo nhưng người bị thiệt hại chưa đề nghị chưa thực hiện phục hồi danh dự mà yêu cầu sau thì thành phần hồ sơ gồm: Thông báo về việc tổ chức thực hiện phục hồi danh dự (mẫu 17/BTNN ban </w:t>
            </w:r>
            <w:r w:rsidRPr="008F7C64">
              <w:rPr>
                <w:rFonts w:eastAsia="Times New Roman"/>
                <w:sz w:val="26"/>
                <w:szCs w:val="26"/>
              </w:rPr>
              <w:lastRenderedPageBreak/>
              <w:t>hành kèm theo Thông tư số 04/2018/TT-BTP); Ý kiến của người bị thiệt hại đề nghi chưa thực hiện phục hồi danh dự; Văn bản đề nghị phục hồi danh dự.</w:t>
            </w:r>
          </w:p>
        </w:tc>
        <w:tc>
          <w:tcPr>
            <w:tcW w:w="1560" w:type="dxa"/>
            <w:gridSpan w:val="3"/>
            <w:shd w:val="clear" w:color="auto" w:fill="auto"/>
            <w:vAlign w:val="center"/>
          </w:tcPr>
          <w:p w14:paraId="72770FDC" w14:textId="77777777" w:rsidR="00374160" w:rsidRPr="008F7C64" w:rsidRDefault="00374160" w:rsidP="00374160">
            <w:pPr>
              <w:jc w:val="center"/>
              <w:rPr>
                <w:rFonts w:eastAsia="Times New Roman"/>
                <w:sz w:val="26"/>
                <w:szCs w:val="26"/>
              </w:rPr>
            </w:pPr>
            <w:r w:rsidRPr="008F7C64">
              <w:rPr>
                <w:rFonts w:eastAsia="Times New Roman"/>
                <w:sz w:val="26"/>
                <w:szCs w:val="26"/>
              </w:rPr>
              <w:lastRenderedPageBreak/>
              <w:t>Mẫu 17/BTNN ban hành kèm theo Thông tư số 04/2018/TT-BTP</w:t>
            </w:r>
          </w:p>
          <w:p w14:paraId="5CA86DE5" w14:textId="77777777" w:rsidR="00374160" w:rsidRPr="008F7C64" w:rsidRDefault="00374160" w:rsidP="00374160">
            <w:pPr>
              <w:jc w:val="center"/>
              <w:rPr>
                <w:b/>
                <w:sz w:val="26"/>
                <w:szCs w:val="26"/>
              </w:rPr>
            </w:pPr>
            <w:r w:rsidRPr="008F7C64">
              <w:rPr>
                <w:rFonts w:eastAsia="Times New Roman"/>
                <w:sz w:val="26"/>
                <w:szCs w:val="26"/>
              </w:rPr>
              <w:t xml:space="preserve">Mẫu 17/BTNN ban hành kèm theo Thông tư số </w:t>
            </w:r>
            <w:r w:rsidRPr="008F7C64">
              <w:rPr>
                <w:rFonts w:eastAsia="Times New Roman"/>
                <w:sz w:val="26"/>
                <w:szCs w:val="26"/>
              </w:rPr>
              <w:lastRenderedPageBreak/>
              <w:t>04/2018/TT-BTP</w:t>
            </w:r>
          </w:p>
        </w:tc>
        <w:tc>
          <w:tcPr>
            <w:tcW w:w="2248" w:type="dxa"/>
            <w:shd w:val="clear" w:color="auto" w:fill="auto"/>
            <w:vAlign w:val="center"/>
          </w:tcPr>
          <w:p w14:paraId="448CD783" w14:textId="77777777" w:rsidR="00374160" w:rsidRPr="008F7C64" w:rsidRDefault="00374160" w:rsidP="00374160">
            <w:pPr>
              <w:spacing w:before="120" w:after="120"/>
              <w:jc w:val="center"/>
              <w:textAlignment w:val="center"/>
              <w:rPr>
                <w:sz w:val="26"/>
                <w:szCs w:val="26"/>
              </w:rPr>
            </w:pPr>
            <w:r w:rsidRPr="008F7C64">
              <w:rPr>
                <w:sz w:val="26"/>
                <w:szCs w:val="26"/>
              </w:rPr>
              <w:lastRenderedPageBreak/>
              <w:t xml:space="preserve">Bản chính: 1 </w:t>
            </w:r>
          </w:p>
          <w:p w14:paraId="6A3496F3" w14:textId="77777777" w:rsidR="00374160" w:rsidRPr="008F7C64" w:rsidRDefault="00374160" w:rsidP="00374160">
            <w:pPr>
              <w:spacing w:before="120" w:after="120"/>
              <w:jc w:val="center"/>
              <w:textAlignment w:val="center"/>
              <w:rPr>
                <w:sz w:val="26"/>
                <w:szCs w:val="26"/>
              </w:rPr>
            </w:pPr>
            <w:r w:rsidRPr="008F7C64">
              <w:rPr>
                <w:sz w:val="26"/>
                <w:szCs w:val="26"/>
              </w:rPr>
              <w:t>Bản sao: 0</w:t>
            </w:r>
          </w:p>
        </w:tc>
      </w:tr>
      <w:tr w:rsidR="00374160" w:rsidRPr="008F7C64" w14:paraId="00EF442A" w14:textId="77777777" w:rsidTr="00374160">
        <w:tc>
          <w:tcPr>
            <w:tcW w:w="4644" w:type="dxa"/>
            <w:gridSpan w:val="2"/>
            <w:shd w:val="clear" w:color="auto" w:fill="auto"/>
            <w:vAlign w:val="center"/>
          </w:tcPr>
          <w:p w14:paraId="722CC479"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lastRenderedPageBreak/>
              <w:t>4. Đối tượng thực hiện:</w:t>
            </w:r>
          </w:p>
        </w:tc>
        <w:tc>
          <w:tcPr>
            <w:tcW w:w="5245" w:type="dxa"/>
            <w:gridSpan w:val="6"/>
            <w:shd w:val="clear" w:color="auto" w:fill="auto"/>
            <w:vAlign w:val="center"/>
          </w:tcPr>
          <w:p w14:paraId="3A7A4D2B" w14:textId="77777777" w:rsidR="00374160" w:rsidRPr="008F7C64" w:rsidRDefault="00374160" w:rsidP="00374160">
            <w:pPr>
              <w:spacing w:before="120" w:after="120"/>
              <w:jc w:val="both"/>
              <w:rPr>
                <w:b/>
                <w:bCs/>
                <w:sz w:val="26"/>
                <w:szCs w:val="26"/>
                <w:lang w:val="vi-VN"/>
              </w:rPr>
            </w:pPr>
            <w:r w:rsidRPr="008F7C64">
              <w:rPr>
                <w:rFonts w:eastAsia="Times New Roman"/>
                <w:sz w:val="26"/>
                <w:szCs w:val="26"/>
              </w:rPr>
              <w:t>Người yêu cầu bồi thường theo quy định tại khoản 3 Điều 3 Luật TNBTCNN năm 2017, đã được thụ lý hồ sơ yêu cầu bồi thường và có một trong các căn cứ quy định tại khoản 1 Điều 51 Luật TNBTCNN năm 2017</w:t>
            </w:r>
          </w:p>
        </w:tc>
      </w:tr>
      <w:tr w:rsidR="00374160" w:rsidRPr="008F7C64" w14:paraId="602CC3F6" w14:textId="77777777" w:rsidTr="00374160">
        <w:tc>
          <w:tcPr>
            <w:tcW w:w="9889" w:type="dxa"/>
            <w:gridSpan w:val="8"/>
            <w:shd w:val="clear" w:color="auto" w:fill="auto"/>
            <w:vAlign w:val="center"/>
          </w:tcPr>
          <w:p w14:paraId="7616B50E"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12620FAD" w14:textId="77777777" w:rsidTr="00374160">
        <w:tc>
          <w:tcPr>
            <w:tcW w:w="4644" w:type="dxa"/>
            <w:gridSpan w:val="2"/>
            <w:shd w:val="clear" w:color="auto" w:fill="auto"/>
            <w:vAlign w:val="center"/>
          </w:tcPr>
          <w:p w14:paraId="30668CB5"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5245" w:type="dxa"/>
            <w:gridSpan w:val="6"/>
            <w:shd w:val="clear" w:color="auto" w:fill="auto"/>
            <w:vAlign w:val="center"/>
          </w:tcPr>
          <w:p w14:paraId="6930DB83" w14:textId="77777777" w:rsidR="00374160" w:rsidRPr="008F7C64" w:rsidRDefault="00374160" w:rsidP="00374160">
            <w:pPr>
              <w:spacing w:before="120" w:after="120"/>
              <w:jc w:val="both"/>
              <w:rPr>
                <w:b/>
                <w:bCs/>
                <w:sz w:val="26"/>
                <w:szCs w:val="26"/>
                <w:lang w:val="vi-VN"/>
              </w:rPr>
            </w:pPr>
            <w:r w:rsidRPr="008F7C64">
              <w:rPr>
                <w:bCs/>
                <w:sz w:val="26"/>
                <w:szCs w:val="26"/>
              </w:rPr>
              <w:t>Cơ quan giải quyết bồi thường là cơ quan trực tiếp quản lý người thi hành công vụ gây thiệt hại trong hoạt động quản lý hành chính, tố tụng, thi hành án quy định từ Điều 33 đến Điều 39 của Luật TNBTCNN năm 2017 ở cấp huyện.</w:t>
            </w:r>
          </w:p>
        </w:tc>
      </w:tr>
      <w:tr w:rsidR="00374160" w:rsidRPr="008F7C64" w14:paraId="71C54DF1" w14:textId="77777777" w:rsidTr="00374160">
        <w:tc>
          <w:tcPr>
            <w:tcW w:w="4644" w:type="dxa"/>
            <w:gridSpan w:val="2"/>
            <w:shd w:val="clear" w:color="auto" w:fill="auto"/>
            <w:vAlign w:val="center"/>
          </w:tcPr>
          <w:p w14:paraId="57002694"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5245" w:type="dxa"/>
            <w:gridSpan w:val="6"/>
            <w:shd w:val="clear" w:color="auto" w:fill="auto"/>
          </w:tcPr>
          <w:p w14:paraId="3BD4E797" w14:textId="77777777" w:rsidR="00374160" w:rsidRPr="008F7C64" w:rsidRDefault="00374160" w:rsidP="00374160">
            <w:pPr>
              <w:spacing w:before="120" w:after="120"/>
              <w:jc w:val="both"/>
              <w:rPr>
                <w:b/>
                <w:bCs/>
                <w:sz w:val="26"/>
                <w:szCs w:val="26"/>
                <w:lang w:val="vi-VN"/>
              </w:rPr>
            </w:pPr>
            <w:r w:rsidRPr="008F7C64">
              <w:rPr>
                <w:bCs/>
                <w:sz w:val="26"/>
                <w:szCs w:val="26"/>
              </w:rPr>
              <w:t>Cơ quan giải quyết bồi thường là cơ quan trực tiếp quản lý người thi hành công vụ gây thiệt hại trong hoạt động quản lý hành chính, tố tụng, thi hành án quy định từ Điều 33 đến Điều 39 của Luật TNBTCNN năm 2017 ở cấp huyện.</w:t>
            </w:r>
          </w:p>
        </w:tc>
      </w:tr>
      <w:tr w:rsidR="00374160" w:rsidRPr="008F7C64" w14:paraId="5AB4D7AB" w14:textId="77777777" w:rsidTr="00374160">
        <w:tc>
          <w:tcPr>
            <w:tcW w:w="4644" w:type="dxa"/>
            <w:gridSpan w:val="2"/>
            <w:shd w:val="clear" w:color="auto" w:fill="auto"/>
            <w:vAlign w:val="center"/>
          </w:tcPr>
          <w:p w14:paraId="394BF855"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5245" w:type="dxa"/>
            <w:gridSpan w:val="6"/>
            <w:shd w:val="clear" w:color="auto" w:fill="auto"/>
            <w:vAlign w:val="center"/>
          </w:tcPr>
          <w:p w14:paraId="3282B05E"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76237D08" w14:textId="77777777" w:rsidTr="00374160">
        <w:tc>
          <w:tcPr>
            <w:tcW w:w="4644" w:type="dxa"/>
            <w:gridSpan w:val="2"/>
            <w:shd w:val="clear" w:color="auto" w:fill="auto"/>
            <w:vAlign w:val="center"/>
          </w:tcPr>
          <w:p w14:paraId="66C2ACEF"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5245" w:type="dxa"/>
            <w:gridSpan w:val="6"/>
            <w:shd w:val="clear" w:color="auto" w:fill="auto"/>
          </w:tcPr>
          <w:p w14:paraId="557149A7"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cấp huyện</w:t>
            </w:r>
          </w:p>
        </w:tc>
      </w:tr>
      <w:tr w:rsidR="00374160" w:rsidRPr="008F7C64" w14:paraId="41EC1B9D" w14:textId="77777777" w:rsidTr="00374160">
        <w:tc>
          <w:tcPr>
            <w:tcW w:w="9889" w:type="dxa"/>
            <w:gridSpan w:val="8"/>
            <w:shd w:val="clear" w:color="auto" w:fill="auto"/>
          </w:tcPr>
          <w:p w14:paraId="4A80954A"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43BF4271" w14:textId="77777777" w:rsidTr="00374160">
        <w:tc>
          <w:tcPr>
            <w:tcW w:w="1809" w:type="dxa"/>
            <w:shd w:val="clear" w:color="auto" w:fill="auto"/>
            <w:vAlign w:val="center"/>
          </w:tcPr>
          <w:p w14:paraId="19EC26CF" w14:textId="77777777" w:rsidR="00374160" w:rsidRPr="008F7C64" w:rsidRDefault="00374160" w:rsidP="00374160">
            <w:pPr>
              <w:spacing w:before="120" w:after="120"/>
              <w:jc w:val="center"/>
              <w:rPr>
                <w:b/>
                <w:sz w:val="26"/>
                <w:szCs w:val="26"/>
              </w:rPr>
            </w:pPr>
            <w:r w:rsidRPr="008F7C64">
              <w:rPr>
                <w:b/>
                <w:sz w:val="26"/>
                <w:szCs w:val="26"/>
              </w:rPr>
              <w:t>Mã tài liệu</w:t>
            </w:r>
          </w:p>
        </w:tc>
        <w:tc>
          <w:tcPr>
            <w:tcW w:w="5825" w:type="dxa"/>
            <w:gridSpan w:val="5"/>
            <w:shd w:val="clear" w:color="auto" w:fill="auto"/>
            <w:vAlign w:val="center"/>
          </w:tcPr>
          <w:p w14:paraId="1399A5B3"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2255" w:type="dxa"/>
            <w:gridSpan w:val="2"/>
            <w:shd w:val="clear" w:color="auto" w:fill="auto"/>
            <w:vAlign w:val="center"/>
          </w:tcPr>
          <w:p w14:paraId="087676FB"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44F159C4" w14:textId="77777777" w:rsidTr="00374160">
        <w:tc>
          <w:tcPr>
            <w:tcW w:w="1809" w:type="dxa"/>
            <w:shd w:val="clear" w:color="auto" w:fill="auto"/>
            <w:vAlign w:val="center"/>
          </w:tcPr>
          <w:p w14:paraId="1B64B8ED" w14:textId="77777777" w:rsidR="00374160" w:rsidRPr="008F7C64" w:rsidRDefault="00374160" w:rsidP="00374160">
            <w:pPr>
              <w:spacing w:before="120" w:after="120"/>
              <w:jc w:val="center"/>
              <w:rPr>
                <w:b/>
                <w:bCs/>
                <w:color w:val="000000"/>
                <w:sz w:val="26"/>
                <w:szCs w:val="26"/>
                <w:lang w:val="vi-VN"/>
              </w:rPr>
            </w:pPr>
            <w:r w:rsidRPr="008F7C64">
              <w:rPr>
                <w:color w:val="333333"/>
                <w:sz w:val="26"/>
                <w:szCs w:val="26"/>
                <w:shd w:val="clear" w:color="auto" w:fill="FFFFFF"/>
              </w:rPr>
              <w:t>KQ.G15.000051</w:t>
            </w:r>
          </w:p>
        </w:tc>
        <w:tc>
          <w:tcPr>
            <w:tcW w:w="5825" w:type="dxa"/>
            <w:gridSpan w:val="5"/>
            <w:shd w:val="clear" w:color="auto" w:fill="auto"/>
          </w:tcPr>
          <w:p w14:paraId="021727B4" w14:textId="77777777" w:rsidR="00374160" w:rsidRPr="008F7C64" w:rsidRDefault="00374160" w:rsidP="00374160">
            <w:pPr>
              <w:spacing w:before="120" w:after="120"/>
              <w:jc w:val="both"/>
              <w:rPr>
                <w:rFonts w:eastAsia="Times New Roman"/>
                <w:sz w:val="26"/>
                <w:szCs w:val="26"/>
              </w:rPr>
            </w:pPr>
            <w:r w:rsidRPr="008F7C64">
              <w:rPr>
                <w:rFonts w:eastAsia="Times New Roman"/>
                <w:sz w:val="26"/>
                <w:szCs w:val="26"/>
              </w:rPr>
              <w:t>Buổi trực tiếp xin lỗi và cải chính công khai;</w:t>
            </w:r>
          </w:p>
          <w:p w14:paraId="4D5AE26E" w14:textId="77777777" w:rsidR="00374160" w:rsidRPr="008F7C64" w:rsidRDefault="00374160" w:rsidP="00374160">
            <w:pPr>
              <w:spacing w:before="120" w:after="120"/>
              <w:jc w:val="both"/>
              <w:rPr>
                <w:b/>
                <w:bCs/>
                <w:color w:val="FF0000"/>
                <w:sz w:val="26"/>
                <w:szCs w:val="26"/>
                <w:lang w:val="vi-VN"/>
              </w:rPr>
            </w:pPr>
            <w:r w:rsidRPr="008F7C64">
              <w:rPr>
                <w:rFonts w:eastAsia="Times New Roman"/>
                <w:sz w:val="26"/>
                <w:szCs w:val="26"/>
              </w:rPr>
              <w:t>Đăng báo xin lỗi và cải chính công khai trên 01 tờ báo trung ương và 01 tờ báo địa phương nơi người bị thiệt hại cư trú trong trường hợp người bị thiệt hại là cá nhân hoặc nơi đặt trụ sở trong trường hợp người bị thiệt hại là pháp nhân thương mại trong 03 số liên tiếp; đăng tải nội dung xin lỗi và cải chính công khai trên Cổng thông tin điện tử (nếu có) của cơ quan trực tiếp quản lý người thi hành công vụ gây thiệt hại.</w:t>
            </w:r>
          </w:p>
        </w:tc>
        <w:tc>
          <w:tcPr>
            <w:tcW w:w="2255" w:type="dxa"/>
            <w:gridSpan w:val="2"/>
            <w:shd w:val="clear" w:color="auto" w:fill="auto"/>
          </w:tcPr>
          <w:p w14:paraId="32AD7F17"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74207866" w14:textId="77777777" w:rsidTr="00374160">
        <w:tc>
          <w:tcPr>
            <w:tcW w:w="9889" w:type="dxa"/>
            <w:gridSpan w:val="8"/>
            <w:shd w:val="clear" w:color="auto" w:fill="auto"/>
          </w:tcPr>
          <w:p w14:paraId="7A0D87D2"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4D5442F7" w14:textId="77777777" w:rsidTr="00374160">
        <w:tc>
          <w:tcPr>
            <w:tcW w:w="1809" w:type="dxa"/>
            <w:shd w:val="clear" w:color="auto" w:fill="auto"/>
            <w:vAlign w:val="center"/>
          </w:tcPr>
          <w:p w14:paraId="1CB7DDAA" w14:textId="77777777" w:rsidR="00374160" w:rsidRPr="008F7C64" w:rsidRDefault="00374160" w:rsidP="00374160">
            <w:pPr>
              <w:spacing w:before="120" w:after="120"/>
              <w:jc w:val="center"/>
              <w:rPr>
                <w:b/>
                <w:sz w:val="26"/>
                <w:szCs w:val="26"/>
              </w:rPr>
            </w:pPr>
            <w:r w:rsidRPr="008F7C64">
              <w:rPr>
                <w:b/>
                <w:sz w:val="26"/>
                <w:szCs w:val="26"/>
              </w:rPr>
              <w:lastRenderedPageBreak/>
              <w:t>Số văn bản</w:t>
            </w:r>
          </w:p>
        </w:tc>
        <w:tc>
          <w:tcPr>
            <w:tcW w:w="2835" w:type="dxa"/>
            <w:shd w:val="clear" w:color="auto" w:fill="auto"/>
            <w:vAlign w:val="center"/>
          </w:tcPr>
          <w:p w14:paraId="54BF78EE"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417" w:type="dxa"/>
            <w:shd w:val="clear" w:color="auto" w:fill="auto"/>
            <w:vAlign w:val="center"/>
          </w:tcPr>
          <w:p w14:paraId="508F28D0"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560" w:type="dxa"/>
            <w:gridSpan w:val="2"/>
            <w:shd w:val="clear" w:color="auto" w:fill="auto"/>
            <w:vAlign w:val="center"/>
          </w:tcPr>
          <w:p w14:paraId="1F1D920D"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2268" w:type="dxa"/>
            <w:gridSpan w:val="3"/>
            <w:shd w:val="clear" w:color="auto" w:fill="auto"/>
            <w:vAlign w:val="center"/>
          </w:tcPr>
          <w:p w14:paraId="4C78B212"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773E41AA" w14:textId="77777777" w:rsidTr="00374160">
        <w:tc>
          <w:tcPr>
            <w:tcW w:w="1809" w:type="dxa"/>
            <w:shd w:val="clear" w:color="auto" w:fill="auto"/>
            <w:vAlign w:val="center"/>
          </w:tcPr>
          <w:p w14:paraId="3499E32F" w14:textId="77777777" w:rsidR="00374160" w:rsidRPr="008F7C64" w:rsidRDefault="00374160" w:rsidP="00374160">
            <w:pPr>
              <w:spacing w:before="120" w:after="120"/>
              <w:jc w:val="center"/>
              <w:rPr>
                <w:b/>
                <w:sz w:val="26"/>
                <w:szCs w:val="26"/>
              </w:rPr>
            </w:pPr>
            <w:r w:rsidRPr="008F7C64">
              <w:rPr>
                <w:sz w:val="26"/>
                <w:szCs w:val="26"/>
                <w:lang w:val="pt-BR"/>
              </w:rPr>
              <w:t>10/2017/QH14</w:t>
            </w:r>
          </w:p>
        </w:tc>
        <w:tc>
          <w:tcPr>
            <w:tcW w:w="2835" w:type="dxa"/>
            <w:shd w:val="clear" w:color="auto" w:fill="auto"/>
            <w:vAlign w:val="center"/>
          </w:tcPr>
          <w:p w14:paraId="0EAD59AB" w14:textId="77777777" w:rsidR="00374160" w:rsidRPr="008F7C64" w:rsidRDefault="00374160" w:rsidP="00374160">
            <w:pPr>
              <w:spacing w:before="60" w:after="60"/>
              <w:ind w:left="110" w:right="132"/>
              <w:jc w:val="both"/>
              <w:rPr>
                <w:b/>
                <w:sz w:val="26"/>
                <w:szCs w:val="26"/>
              </w:rPr>
            </w:pPr>
            <w:r w:rsidRPr="008F7C64">
              <w:rPr>
                <w:sz w:val="26"/>
                <w:szCs w:val="26"/>
              </w:rPr>
              <w:t>- Luật Trách nhiệm bồi thường nhà nước</w:t>
            </w:r>
          </w:p>
        </w:tc>
        <w:tc>
          <w:tcPr>
            <w:tcW w:w="1417" w:type="dxa"/>
            <w:shd w:val="clear" w:color="auto" w:fill="auto"/>
            <w:vAlign w:val="center"/>
          </w:tcPr>
          <w:p w14:paraId="2B55B590" w14:textId="77777777" w:rsidR="00374160" w:rsidRPr="008F7C64" w:rsidRDefault="00374160" w:rsidP="00374160">
            <w:pPr>
              <w:spacing w:before="120" w:after="120"/>
              <w:jc w:val="center"/>
              <w:rPr>
                <w:sz w:val="26"/>
                <w:szCs w:val="26"/>
              </w:rPr>
            </w:pPr>
            <w:r w:rsidRPr="008F7C64">
              <w:rPr>
                <w:sz w:val="26"/>
                <w:szCs w:val="26"/>
              </w:rPr>
              <w:t>20/6/2017</w:t>
            </w:r>
          </w:p>
        </w:tc>
        <w:tc>
          <w:tcPr>
            <w:tcW w:w="1560" w:type="dxa"/>
            <w:gridSpan w:val="2"/>
            <w:shd w:val="clear" w:color="auto" w:fill="auto"/>
            <w:vAlign w:val="center"/>
          </w:tcPr>
          <w:p w14:paraId="122310E2" w14:textId="77777777" w:rsidR="00374160" w:rsidRPr="008F7C64" w:rsidRDefault="00374160" w:rsidP="00374160">
            <w:pPr>
              <w:spacing w:before="120" w:after="120"/>
              <w:jc w:val="center"/>
              <w:rPr>
                <w:sz w:val="26"/>
                <w:szCs w:val="26"/>
              </w:rPr>
            </w:pPr>
            <w:r w:rsidRPr="008F7C64">
              <w:rPr>
                <w:sz w:val="26"/>
                <w:szCs w:val="26"/>
              </w:rPr>
              <w:t>01/7/2018</w:t>
            </w:r>
          </w:p>
        </w:tc>
        <w:tc>
          <w:tcPr>
            <w:tcW w:w="2268" w:type="dxa"/>
            <w:gridSpan w:val="3"/>
            <w:shd w:val="clear" w:color="auto" w:fill="auto"/>
            <w:vAlign w:val="center"/>
          </w:tcPr>
          <w:p w14:paraId="664B7116" w14:textId="77777777" w:rsidR="00374160" w:rsidRPr="008F7C64" w:rsidRDefault="00374160" w:rsidP="00374160">
            <w:pPr>
              <w:spacing w:before="120" w:after="120"/>
              <w:jc w:val="center"/>
              <w:rPr>
                <w:b/>
                <w:sz w:val="26"/>
                <w:szCs w:val="26"/>
              </w:rPr>
            </w:pPr>
            <w:r w:rsidRPr="008F7C64">
              <w:rPr>
                <w:sz w:val="26"/>
                <w:szCs w:val="26"/>
              </w:rPr>
              <w:t>Quốc Hội</w:t>
            </w:r>
          </w:p>
        </w:tc>
      </w:tr>
      <w:tr w:rsidR="00374160" w:rsidRPr="008F7C64" w14:paraId="30E8ADA1" w14:textId="77777777" w:rsidTr="00374160">
        <w:tc>
          <w:tcPr>
            <w:tcW w:w="1809" w:type="dxa"/>
            <w:shd w:val="clear" w:color="auto" w:fill="auto"/>
            <w:vAlign w:val="center"/>
          </w:tcPr>
          <w:p w14:paraId="2A6A0D72" w14:textId="77777777" w:rsidR="00374160" w:rsidRPr="008F7C64" w:rsidRDefault="00374160" w:rsidP="00374160">
            <w:pPr>
              <w:spacing w:before="120" w:after="120"/>
              <w:jc w:val="center"/>
              <w:rPr>
                <w:sz w:val="26"/>
                <w:szCs w:val="26"/>
              </w:rPr>
            </w:pPr>
            <w:r w:rsidRPr="008F7C64">
              <w:rPr>
                <w:sz w:val="26"/>
                <w:szCs w:val="26"/>
                <w:lang w:val="fr-FR"/>
              </w:rPr>
              <w:t>68/2018/NĐ-CP</w:t>
            </w:r>
          </w:p>
        </w:tc>
        <w:tc>
          <w:tcPr>
            <w:tcW w:w="2835" w:type="dxa"/>
            <w:shd w:val="clear" w:color="auto" w:fill="auto"/>
            <w:vAlign w:val="center"/>
          </w:tcPr>
          <w:p w14:paraId="41929D77" w14:textId="77777777" w:rsidR="00374160" w:rsidRPr="008F7C64" w:rsidRDefault="00374160" w:rsidP="00374160">
            <w:pPr>
              <w:spacing w:before="120" w:after="120"/>
              <w:jc w:val="both"/>
              <w:rPr>
                <w:sz w:val="26"/>
                <w:szCs w:val="26"/>
              </w:rPr>
            </w:pPr>
            <w:r w:rsidRPr="008F7C64">
              <w:rPr>
                <w:sz w:val="26"/>
                <w:szCs w:val="26"/>
                <w:lang w:val="fr-FR"/>
              </w:rPr>
              <w:t>Nghị định 68/2018/NĐ-CP ngày 15/5/2018 của Chính phủ quy định chi tiết một số điều và biện pháp thi hành Luật Trách nhiệm bồi thường của Nhà nước.</w:t>
            </w:r>
          </w:p>
        </w:tc>
        <w:tc>
          <w:tcPr>
            <w:tcW w:w="1417" w:type="dxa"/>
            <w:shd w:val="clear" w:color="auto" w:fill="auto"/>
            <w:vAlign w:val="center"/>
          </w:tcPr>
          <w:p w14:paraId="30AFA9E9" w14:textId="77777777" w:rsidR="00374160" w:rsidRPr="008F7C64" w:rsidRDefault="00374160" w:rsidP="00374160">
            <w:pPr>
              <w:spacing w:before="120" w:after="120"/>
              <w:jc w:val="center"/>
              <w:rPr>
                <w:sz w:val="26"/>
                <w:szCs w:val="26"/>
              </w:rPr>
            </w:pPr>
            <w:r w:rsidRPr="008F7C64">
              <w:rPr>
                <w:sz w:val="26"/>
                <w:szCs w:val="26"/>
              </w:rPr>
              <w:t>15/5/2018</w:t>
            </w:r>
          </w:p>
        </w:tc>
        <w:tc>
          <w:tcPr>
            <w:tcW w:w="1560" w:type="dxa"/>
            <w:gridSpan w:val="2"/>
            <w:shd w:val="clear" w:color="auto" w:fill="auto"/>
            <w:vAlign w:val="center"/>
          </w:tcPr>
          <w:p w14:paraId="5E1614A7" w14:textId="77777777" w:rsidR="00374160" w:rsidRPr="008F7C64" w:rsidRDefault="00374160" w:rsidP="00374160">
            <w:pPr>
              <w:spacing w:before="120" w:after="120"/>
              <w:jc w:val="center"/>
              <w:rPr>
                <w:sz w:val="26"/>
                <w:szCs w:val="26"/>
              </w:rPr>
            </w:pPr>
            <w:r w:rsidRPr="008F7C64">
              <w:rPr>
                <w:sz w:val="26"/>
                <w:szCs w:val="26"/>
              </w:rPr>
              <w:t>01/7/2018</w:t>
            </w:r>
          </w:p>
        </w:tc>
        <w:tc>
          <w:tcPr>
            <w:tcW w:w="2268" w:type="dxa"/>
            <w:gridSpan w:val="3"/>
            <w:shd w:val="clear" w:color="auto" w:fill="auto"/>
            <w:vAlign w:val="center"/>
          </w:tcPr>
          <w:p w14:paraId="10232FAD" w14:textId="77777777" w:rsidR="00374160" w:rsidRPr="008F7C64" w:rsidRDefault="00374160" w:rsidP="00374160">
            <w:pPr>
              <w:spacing w:before="120" w:after="120"/>
              <w:jc w:val="center"/>
              <w:rPr>
                <w:sz w:val="26"/>
                <w:szCs w:val="26"/>
              </w:rPr>
            </w:pPr>
            <w:r w:rsidRPr="008F7C64">
              <w:rPr>
                <w:sz w:val="26"/>
                <w:szCs w:val="26"/>
              </w:rPr>
              <w:t>Chính phủ</w:t>
            </w:r>
          </w:p>
        </w:tc>
      </w:tr>
      <w:tr w:rsidR="00374160" w:rsidRPr="008F7C64" w14:paraId="4835EF9D" w14:textId="77777777" w:rsidTr="00374160">
        <w:tc>
          <w:tcPr>
            <w:tcW w:w="1809" w:type="dxa"/>
            <w:shd w:val="clear" w:color="auto" w:fill="auto"/>
            <w:vAlign w:val="center"/>
          </w:tcPr>
          <w:p w14:paraId="6959D2A7" w14:textId="77777777" w:rsidR="00374160" w:rsidRPr="008F7C64" w:rsidRDefault="00374160" w:rsidP="00374160">
            <w:pPr>
              <w:spacing w:before="120" w:after="120"/>
              <w:jc w:val="center"/>
              <w:rPr>
                <w:sz w:val="26"/>
                <w:szCs w:val="26"/>
                <w:lang w:val="fr-FR"/>
              </w:rPr>
            </w:pPr>
            <w:r w:rsidRPr="008F7C64">
              <w:rPr>
                <w:rFonts w:eastAsia="Times New Roman"/>
                <w:sz w:val="26"/>
                <w:szCs w:val="26"/>
              </w:rPr>
              <w:t>04/2018/TT-BTP</w:t>
            </w:r>
          </w:p>
        </w:tc>
        <w:tc>
          <w:tcPr>
            <w:tcW w:w="2835" w:type="dxa"/>
            <w:shd w:val="clear" w:color="auto" w:fill="auto"/>
            <w:vAlign w:val="center"/>
          </w:tcPr>
          <w:p w14:paraId="35F3305A" w14:textId="77777777" w:rsidR="00374160" w:rsidRPr="008F7C64" w:rsidRDefault="00374160" w:rsidP="00374160">
            <w:pPr>
              <w:spacing w:before="120" w:after="120"/>
              <w:jc w:val="both"/>
              <w:rPr>
                <w:sz w:val="26"/>
                <w:szCs w:val="26"/>
                <w:lang w:val="fr-FR"/>
              </w:rPr>
            </w:pPr>
            <w:r w:rsidRPr="008F7C64">
              <w:rPr>
                <w:rFonts w:eastAsia="Times New Roman"/>
                <w:sz w:val="26"/>
                <w:szCs w:val="26"/>
              </w:rPr>
              <w:t>Thông tư số 04/2018/TT-BTP ngày 17/5/2018 của Bộ trưởng Bộ Tư pháp ban hành một số biểu mẫu trong công tác bồi thường Nhà nước</w:t>
            </w:r>
          </w:p>
        </w:tc>
        <w:tc>
          <w:tcPr>
            <w:tcW w:w="1417" w:type="dxa"/>
            <w:shd w:val="clear" w:color="auto" w:fill="auto"/>
            <w:vAlign w:val="center"/>
          </w:tcPr>
          <w:p w14:paraId="4D92C4CF" w14:textId="77777777" w:rsidR="00374160" w:rsidRPr="008F7C64" w:rsidRDefault="00374160" w:rsidP="00374160">
            <w:pPr>
              <w:spacing w:before="120" w:after="120"/>
              <w:jc w:val="center"/>
              <w:rPr>
                <w:sz w:val="26"/>
                <w:szCs w:val="26"/>
              </w:rPr>
            </w:pPr>
            <w:r w:rsidRPr="008F7C64">
              <w:rPr>
                <w:sz w:val="26"/>
                <w:szCs w:val="26"/>
              </w:rPr>
              <w:t>17/5/2018</w:t>
            </w:r>
          </w:p>
        </w:tc>
        <w:tc>
          <w:tcPr>
            <w:tcW w:w="1560" w:type="dxa"/>
            <w:gridSpan w:val="2"/>
            <w:shd w:val="clear" w:color="auto" w:fill="auto"/>
            <w:vAlign w:val="center"/>
          </w:tcPr>
          <w:p w14:paraId="12952A6B" w14:textId="77777777" w:rsidR="00374160" w:rsidRPr="008F7C64" w:rsidRDefault="00374160" w:rsidP="00374160">
            <w:pPr>
              <w:spacing w:before="120" w:after="120"/>
              <w:jc w:val="center"/>
              <w:rPr>
                <w:sz w:val="26"/>
                <w:szCs w:val="26"/>
              </w:rPr>
            </w:pPr>
            <w:r w:rsidRPr="008F7C64">
              <w:rPr>
                <w:sz w:val="26"/>
                <w:szCs w:val="26"/>
              </w:rPr>
              <w:t>01/7/2018</w:t>
            </w:r>
          </w:p>
        </w:tc>
        <w:tc>
          <w:tcPr>
            <w:tcW w:w="2268" w:type="dxa"/>
            <w:gridSpan w:val="3"/>
            <w:shd w:val="clear" w:color="auto" w:fill="auto"/>
            <w:vAlign w:val="center"/>
          </w:tcPr>
          <w:p w14:paraId="7F890FF4" w14:textId="77777777" w:rsidR="00374160" w:rsidRPr="008F7C64" w:rsidRDefault="00374160" w:rsidP="00374160">
            <w:pPr>
              <w:spacing w:before="120" w:after="120"/>
              <w:jc w:val="center"/>
              <w:rPr>
                <w:sz w:val="26"/>
                <w:szCs w:val="26"/>
              </w:rPr>
            </w:pPr>
            <w:r w:rsidRPr="008F7C64">
              <w:rPr>
                <w:rFonts w:eastAsia="Times New Roman"/>
                <w:sz w:val="26"/>
                <w:szCs w:val="26"/>
              </w:rPr>
              <w:t>Bộ trưởng Bộ Tư pháp</w:t>
            </w:r>
          </w:p>
        </w:tc>
      </w:tr>
      <w:tr w:rsidR="00374160" w:rsidRPr="008F7C64" w14:paraId="310DE1F7" w14:textId="77777777" w:rsidTr="00374160">
        <w:tc>
          <w:tcPr>
            <w:tcW w:w="4644" w:type="dxa"/>
            <w:gridSpan w:val="2"/>
            <w:shd w:val="clear" w:color="auto" w:fill="auto"/>
            <w:vAlign w:val="center"/>
          </w:tcPr>
          <w:p w14:paraId="58362A22"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5245" w:type="dxa"/>
            <w:gridSpan w:val="6"/>
            <w:shd w:val="clear" w:color="auto" w:fill="auto"/>
            <w:vAlign w:val="center"/>
          </w:tcPr>
          <w:p w14:paraId="30FB3ADC" w14:textId="77777777" w:rsidR="00374160" w:rsidRPr="008F7C64" w:rsidRDefault="00374160" w:rsidP="00374160">
            <w:pPr>
              <w:spacing w:before="120" w:after="120"/>
              <w:rPr>
                <w:sz w:val="26"/>
                <w:szCs w:val="26"/>
              </w:rPr>
            </w:pPr>
            <w:r w:rsidRPr="008F7C64">
              <w:rPr>
                <w:rFonts w:eastAsia="Times New Roman"/>
                <w:sz w:val="26"/>
                <w:szCs w:val="26"/>
              </w:rPr>
              <w:t>Văn bản đồng ý hoặc có ý kiến cụ thể về việc phục hồi danh dự hoặc yêu cầu của người bị thiệt hại về việc phục hồi danh dự theo quy định tại Điều 57 hoặc Điều 41 Luật TNBTCNN năm 2017.</w:t>
            </w:r>
          </w:p>
        </w:tc>
      </w:tr>
      <w:tr w:rsidR="00374160" w:rsidRPr="008F7C64" w14:paraId="01C66A9C" w14:textId="77777777" w:rsidTr="00374160">
        <w:trPr>
          <w:trHeight w:val="358"/>
        </w:trPr>
        <w:tc>
          <w:tcPr>
            <w:tcW w:w="9889" w:type="dxa"/>
            <w:gridSpan w:val="8"/>
            <w:shd w:val="clear" w:color="auto" w:fill="auto"/>
            <w:vAlign w:val="center"/>
          </w:tcPr>
          <w:p w14:paraId="7CA2849D" w14:textId="77777777" w:rsidR="00374160" w:rsidRPr="008F7C64" w:rsidRDefault="00374160" w:rsidP="00374160">
            <w:pPr>
              <w:spacing w:before="120" w:after="120"/>
              <w:jc w:val="both"/>
              <w:rPr>
                <w:sz w:val="26"/>
                <w:szCs w:val="26"/>
                <w:lang w:val="vi-VN"/>
              </w:rPr>
            </w:pPr>
            <w:r w:rsidRPr="008F7C64">
              <w:rPr>
                <w:b/>
                <w:bCs/>
                <w:sz w:val="26"/>
                <w:szCs w:val="26"/>
              </w:rPr>
              <w:t xml:space="preserve">* Ghi chú: </w:t>
            </w:r>
            <w:r w:rsidRPr="008F7C64">
              <w:rPr>
                <w:bCs/>
                <w:sz w:val="26"/>
                <w:szCs w:val="26"/>
              </w:rPr>
              <w:t>Người yêu cầu bồi thường nhận quyết định giải quyết bồi thường ngay tại buổi thương lượng</w:t>
            </w:r>
          </w:p>
        </w:tc>
      </w:tr>
      <w:tr w:rsidR="00374160" w:rsidRPr="008F7C64" w14:paraId="70B53FAB" w14:textId="77777777" w:rsidTr="00374160">
        <w:tc>
          <w:tcPr>
            <w:tcW w:w="1809" w:type="dxa"/>
            <w:vMerge w:val="restart"/>
            <w:shd w:val="clear" w:color="auto" w:fill="auto"/>
            <w:vAlign w:val="center"/>
          </w:tcPr>
          <w:p w14:paraId="33F4819E" w14:textId="77777777" w:rsidR="00374160" w:rsidRPr="008F7C64" w:rsidRDefault="00374160" w:rsidP="00374160">
            <w:pPr>
              <w:spacing w:before="120" w:after="120"/>
              <w:jc w:val="center"/>
              <w:rPr>
                <w:bCs/>
                <w:sz w:val="26"/>
                <w:szCs w:val="26"/>
                <w:lang w:val="nl-NL"/>
              </w:rPr>
            </w:pPr>
          </w:p>
        </w:tc>
        <w:tc>
          <w:tcPr>
            <w:tcW w:w="8080" w:type="dxa"/>
            <w:gridSpan w:val="7"/>
            <w:shd w:val="clear" w:color="auto" w:fill="auto"/>
            <w:vAlign w:val="center"/>
          </w:tcPr>
          <w:p w14:paraId="461D64EA" w14:textId="77777777" w:rsidR="00374160" w:rsidRPr="008F7C64" w:rsidRDefault="00374160" w:rsidP="00374160">
            <w:pPr>
              <w:spacing w:before="120" w:after="120"/>
              <w:ind w:right="127"/>
              <w:jc w:val="both"/>
              <w:rPr>
                <w:sz w:val="26"/>
                <w:szCs w:val="26"/>
                <w:lang w:val="nl-NL"/>
              </w:rPr>
            </w:pPr>
            <w:r w:rsidRPr="008F7C64">
              <w:rPr>
                <w:sz w:val="26"/>
                <w:szCs w:val="26"/>
              </w:rPr>
              <w:t>Giấy tiếp nhận hồ sơ và hẹn trả kết quả;</w:t>
            </w:r>
          </w:p>
        </w:tc>
      </w:tr>
      <w:tr w:rsidR="00374160" w:rsidRPr="008F7C64" w14:paraId="3FF65004" w14:textId="77777777" w:rsidTr="00374160">
        <w:tc>
          <w:tcPr>
            <w:tcW w:w="1809" w:type="dxa"/>
            <w:vMerge/>
            <w:shd w:val="clear" w:color="auto" w:fill="auto"/>
            <w:vAlign w:val="center"/>
          </w:tcPr>
          <w:p w14:paraId="74587B14" w14:textId="77777777" w:rsidR="00374160" w:rsidRPr="008F7C64" w:rsidRDefault="00374160" w:rsidP="00374160">
            <w:pPr>
              <w:spacing w:before="120" w:after="120"/>
              <w:jc w:val="center"/>
              <w:rPr>
                <w:bCs/>
                <w:sz w:val="26"/>
                <w:szCs w:val="26"/>
                <w:lang w:val="nl-NL"/>
              </w:rPr>
            </w:pPr>
          </w:p>
        </w:tc>
        <w:tc>
          <w:tcPr>
            <w:tcW w:w="8080" w:type="dxa"/>
            <w:gridSpan w:val="7"/>
            <w:shd w:val="clear" w:color="auto" w:fill="auto"/>
            <w:vAlign w:val="center"/>
          </w:tcPr>
          <w:p w14:paraId="0176A721" w14:textId="77777777" w:rsidR="00374160" w:rsidRPr="008F7C64" w:rsidRDefault="00374160" w:rsidP="00374160">
            <w:pPr>
              <w:spacing w:before="120" w:after="120"/>
              <w:ind w:right="127"/>
              <w:jc w:val="both"/>
              <w:rPr>
                <w:sz w:val="26"/>
                <w:szCs w:val="26"/>
              </w:rPr>
            </w:pPr>
            <w:r w:rsidRPr="008F7C64">
              <w:rPr>
                <w:sz w:val="26"/>
                <w:szCs w:val="26"/>
                <w:lang w:val="nl-NL"/>
              </w:rPr>
              <w:t>Lưu theo thành phần hồ sơ theo TTHC quy định;</w:t>
            </w:r>
          </w:p>
        </w:tc>
      </w:tr>
      <w:tr w:rsidR="00374160" w:rsidRPr="008F7C64" w14:paraId="58DCB0EB" w14:textId="77777777" w:rsidTr="00374160">
        <w:tc>
          <w:tcPr>
            <w:tcW w:w="1809" w:type="dxa"/>
            <w:vMerge/>
            <w:shd w:val="clear" w:color="auto" w:fill="auto"/>
            <w:vAlign w:val="center"/>
          </w:tcPr>
          <w:p w14:paraId="676877AD" w14:textId="77777777" w:rsidR="00374160" w:rsidRPr="008F7C64" w:rsidRDefault="00374160" w:rsidP="00374160">
            <w:pPr>
              <w:spacing w:before="120" w:after="120"/>
              <w:jc w:val="center"/>
              <w:rPr>
                <w:bCs/>
                <w:sz w:val="26"/>
                <w:szCs w:val="26"/>
                <w:lang w:val="nl-NL"/>
              </w:rPr>
            </w:pPr>
          </w:p>
        </w:tc>
        <w:tc>
          <w:tcPr>
            <w:tcW w:w="8080" w:type="dxa"/>
            <w:gridSpan w:val="7"/>
            <w:shd w:val="clear" w:color="auto" w:fill="auto"/>
            <w:vAlign w:val="center"/>
          </w:tcPr>
          <w:p w14:paraId="2DC4256E" w14:textId="77777777" w:rsidR="00374160" w:rsidRPr="008F7C64" w:rsidRDefault="00374160" w:rsidP="00374160">
            <w:pPr>
              <w:spacing w:before="120" w:after="120"/>
              <w:ind w:right="127"/>
              <w:jc w:val="both"/>
              <w:rPr>
                <w:sz w:val="26"/>
                <w:szCs w:val="26"/>
                <w:lang w:val="nl-NL"/>
              </w:rPr>
            </w:pPr>
            <w:r w:rsidRPr="008F7C64">
              <w:rPr>
                <w:sz w:val="26"/>
                <w:szCs w:val="26"/>
              </w:rPr>
              <w:t>Phiếu theo dõi quá trình xử lý công việc;</w:t>
            </w:r>
          </w:p>
        </w:tc>
      </w:tr>
      <w:tr w:rsidR="00374160" w:rsidRPr="008F7C64" w14:paraId="41B8CA65" w14:textId="77777777" w:rsidTr="00374160">
        <w:tc>
          <w:tcPr>
            <w:tcW w:w="1809" w:type="dxa"/>
            <w:vMerge/>
            <w:shd w:val="clear" w:color="auto" w:fill="auto"/>
            <w:vAlign w:val="center"/>
          </w:tcPr>
          <w:p w14:paraId="257C1DE9" w14:textId="77777777" w:rsidR="00374160" w:rsidRPr="008F7C64" w:rsidRDefault="00374160" w:rsidP="00374160">
            <w:pPr>
              <w:spacing w:before="120" w:after="120"/>
              <w:jc w:val="center"/>
              <w:rPr>
                <w:bCs/>
                <w:sz w:val="26"/>
                <w:szCs w:val="26"/>
                <w:lang w:val="nl-NL"/>
              </w:rPr>
            </w:pPr>
          </w:p>
        </w:tc>
        <w:tc>
          <w:tcPr>
            <w:tcW w:w="8080" w:type="dxa"/>
            <w:gridSpan w:val="7"/>
            <w:shd w:val="clear" w:color="auto" w:fill="auto"/>
            <w:vAlign w:val="center"/>
          </w:tcPr>
          <w:p w14:paraId="259434C2" w14:textId="77777777" w:rsidR="00374160" w:rsidRPr="008F7C64" w:rsidRDefault="00374160" w:rsidP="00374160">
            <w:pPr>
              <w:spacing w:before="120" w:after="120"/>
              <w:ind w:right="127"/>
              <w:jc w:val="both"/>
              <w:rPr>
                <w:sz w:val="26"/>
                <w:szCs w:val="26"/>
              </w:rPr>
            </w:pPr>
            <w:r w:rsidRPr="008F7C64">
              <w:rPr>
                <w:sz w:val="26"/>
                <w:szCs w:val="26"/>
                <w:lang w:val="nl-NL"/>
              </w:rPr>
              <w:t>Kết quả giải quyết Thủ tục hành chính</w:t>
            </w:r>
            <w:r w:rsidRPr="008F7C64">
              <w:rPr>
                <w:spacing w:val="-4"/>
                <w:sz w:val="26"/>
                <w:szCs w:val="26"/>
              </w:rPr>
              <w:t>.</w:t>
            </w:r>
          </w:p>
        </w:tc>
      </w:tr>
      <w:tr w:rsidR="00374160" w:rsidRPr="008F7C64" w14:paraId="7BBED529" w14:textId="77777777" w:rsidTr="00374160">
        <w:tc>
          <w:tcPr>
            <w:tcW w:w="1809" w:type="dxa"/>
            <w:vMerge/>
            <w:shd w:val="clear" w:color="auto" w:fill="auto"/>
            <w:vAlign w:val="center"/>
          </w:tcPr>
          <w:p w14:paraId="69396F50" w14:textId="77777777" w:rsidR="00374160" w:rsidRPr="008F7C64" w:rsidRDefault="00374160" w:rsidP="00374160">
            <w:pPr>
              <w:spacing w:before="120" w:after="120"/>
              <w:jc w:val="center"/>
              <w:rPr>
                <w:bCs/>
                <w:sz w:val="26"/>
                <w:szCs w:val="26"/>
                <w:lang w:val="nl-NL"/>
              </w:rPr>
            </w:pPr>
          </w:p>
        </w:tc>
        <w:tc>
          <w:tcPr>
            <w:tcW w:w="8080" w:type="dxa"/>
            <w:gridSpan w:val="7"/>
            <w:shd w:val="clear" w:color="auto" w:fill="auto"/>
            <w:vAlign w:val="center"/>
          </w:tcPr>
          <w:p w14:paraId="5B703C1C" w14:textId="77777777" w:rsidR="00374160" w:rsidRPr="008F7C64" w:rsidRDefault="00374160" w:rsidP="00374160">
            <w:pPr>
              <w:spacing w:before="120" w:after="120"/>
              <w:ind w:right="127"/>
              <w:jc w:val="both"/>
              <w:rPr>
                <w:sz w:val="26"/>
                <w:szCs w:val="26"/>
              </w:rPr>
            </w:pPr>
            <w:r w:rsidRPr="008F7C64">
              <w:rPr>
                <w:sz w:val="26"/>
                <w:szCs w:val="26"/>
              </w:rPr>
              <w:t>Văn bản từ chối (trường hợp không đủ điều kiện thực hiện TTHC).</w:t>
            </w:r>
          </w:p>
        </w:tc>
      </w:tr>
      <w:tr w:rsidR="00374160" w:rsidRPr="008F7C64" w14:paraId="0ACEE3F5" w14:textId="77777777" w:rsidTr="00374160">
        <w:tc>
          <w:tcPr>
            <w:tcW w:w="1809" w:type="dxa"/>
            <w:shd w:val="clear" w:color="auto" w:fill="auto"/>
            <w:vAlign w:val="center"/>
          </w:tcPr>
          <w:p w14:paraId="630481AD"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8080" w:type="dxa"/>
            <w:gridSpan w:val="7"/>
            <w:shd w:val="clear" w:color="auto" w:fill="auto"/>
            <w:vAlign w:val="center"/>
          </w:tcPr>
          <w:p w14:paraId="3EEFA662" w14:textId="77777777" w:rsidR="00374160" w:rsidRPr="008F7C64" w:rsidRDefault="00374160" w:rsidP="00374160">
            <w:pPr>
              <w:spacing w:before="120" w:after="120"/>
              <w:ind w:right="127"/>
              <w:jc w:val="both"/>
              <w:rPr>
                <w:sz w:val="26"/>
                <w:szCs w:val="26"/>
                <w:lang w:val="nl-NL"/>
              </w:rPr>
            </w:pPr>
            <w:r w:rsidRPr="008F7C64">
              <w:rPr>
                <w:sz w:val="26"/>
                <w:szCs w:val="26"/>
                <w:lang w:val="nl-NL"/>
              </w:rPr>
              <w:t>Hồ sơ đã giải quyết xong được lưu tại Ủy ban nhân dân huyện, thời gian lưu 01 năm. Sau khi hết hạn, chuyển hồ sơ xuống Văn thư, lưu trữ theo quy định hiện hành.</w:t>
            </w:r>
          </w:p>
        </w:tc>
      </w:tr>
      <w:tr w:rsidR="00374160" w:rsidRPr="008F7C64" w14:paraId="3D6D2793" w14:textId="77777777" w:rsidTr="00374160">
        <w:tc>
          <w:tcPr>
            <w:tcW w:w="1809" w:type="dxa"/>
            <w:shd w:val="clear" w:color="auto" w:fill="auto"/>
            <w:vAlign w:val="center"/>
          </w:tcPr>
          <w:p w14:paraId="3E0BE620" w14:textId="77777777" w:rsidR="00374160" w:rsidRPr="008F7C64" w:rsidRDefault="00374160" w:rsidP="00374160">
            <w:pPr>
              <w:spacing w:before="120" w:after="120"/>
              <w:jc w:val="center"/>
              <w:rPr>
                <w:bCs/>
                <w:sz w:val="26"/>
                <w:szCs w:val="26"/>
                <w:lang w:val="nl-NL"/>
              </w:rPr>
            </w:pPr>
            <w:r w:rsidRPr="008F7C64">
              <w:rPr>
                <w:sz w:val="26"/>
                <w:szCs w:val="26"/>
              </w:rPr>
              <w:lastRenderedPageBreak/>
              <w:t>Kết quả</w:t>
            </w:r>
          </w:p>
        </w:tc>
        <w:tc>
          <w:tcPr>
            <w:tcW w:w="8080" w:type="dxa"/>
            <w:gridSpan w:val="7"/>
            <w:shd w:val="clear" w:color="auto" w:fill="auto"/>
            <w:vAlign w:val="center"/>
          </w:tcPr>
          <w:p w14:paraId="69883556" w14:textId="77777777" w:rsidR="00374160" w:rsidRPr="008F7C64" w:rsidRDefault="00374160" w:rsidP="00374160">
            <w:pPr>
              <w:rPr>
                <w:rFonts w:eastAsia="Arial"/>
                <w:sz w:val="26"/>
                <w:szCs w:val="26"/>
              </w:rPr>
            </w:pPr>
            <w:r w:rsidRPr="008F7C64">
              <w:rPr>
                <w:rFonts w:eastAsia="Arial"/>
                <w:sz w:val="26"/>
                <w:szCs w:val="26"/>
              </w:rPr>
              <w:t>- Kết quả điện tử được lưu trữ vào kho dữ liệu cá nhân trên Cổng dịch vụ công quốc gia, Hệ thống thông tin giải quyết TTHC tỉnh.</w:t>
            </w:r>
          </w:p>
          <w:p w14:paraId="29730AAC" w14:textId="77777777" w:rsidR="00374160" w:rsidRPr="008F7C64" w:rsidRDefault="00374160" w:rsidP="00374160">
            <w:pPr>
              <w:jc w:val="both"/>
              <w:textAlignment w:val="center"/>
              <w:rPr>
                <w:sz w:val="26"/>
                <w:szCs w:val="26"/>
              </w:rPr>
            </w:pPr>
            <w:r w:rsidRPr="008F7C64">
              <w:rPr>
                <w:rFonts w:eastAsia="Arial"/>
                <w:sz w:val="26"/>
                <w:szCs w:val="26"/>
              </w:rPr>
              <w:t xml:space="preserve">- Kết quả bản giấy được trả trực tiếp tại </w:t>
            </w:r>
            <w:r w:rsidRPr="008F7C64">
              <w:rPr>
                <w:sz w:val="26"/>
                <w:szCs w:val="26"/>
              </w:rPr>
              <w:t>Bộ phận Tiếp nhận và Trả kết quả của UBND cấp huyện</w:t>
            </w:r>
            <w:r w:rsidRPr="008F7C64">
              <w:rPr>
                <w:rFonts w:eastAsia="Arial"/>
                <w:sz w:val="26"/>
                <w:szCs w:val="26"/>
              </w:rPr>
              <w:t xml:space="preserve"> hoặc trả tại địa chỉ qua dịch vụ bưu chính công ích.</w:t>
            </w:r>
          </w:p>
        </w:tc>
      </w:tr>
    </w:tbl>
    <w:p w14:paraId="1F9409FF" w14:textId="77777777" w:rsidR="00374160" w:rsidRPr="008F7C64" w:rsidRDefault="00374160" w:rsidP="00374160">
      <w:pPr>
        <w:rPr>
          <w:sz w:val="26"/>
          <w:szCs w:val="26"/>
        </w:rPr>
      </w:pPr>
    </w:p>
    <w:p w14:paraId="0D503C14" w14:textId="77777777" w:rsidR="00374160" w:rsidRPr="008F7C64" w:rsidRDefault="00374160" w:rsidP="00374160">
      <w:pPr>
        <w:rPr>
          <w:sz w:val="26"/>
          <w:szCs w:val="26"/>
        </w:rPr>
      </w:pPr>
    </w:p>
    <w:p w14:paraId="5A1D86D5" w14:textId="77777777" w:rsidR="00374160" w:rsidRPr="008F7C64" w:rsidRDefault="00374160" w:rsidP="00374160">
      <w:pPr>
        <w:rPr>
          <w:sz w:val="26"/>
          <w:szCs w:val="26"/>
        </w:rPr>
      </w:pPr>
    </w:p>
    <w:p w14:paraId="39CA82BB" w14:textId="77777777" w:rsidR="00374160" w:rsidRPr="008F7C64" w:rsidRDefault="00374160" w:rsidP="00374160">
      <w:pPr>
        <w:rPr>
          <w:sz w:val="26"/>
          <w:szCs w:val="26"/>
        </w:rPr>
      </w:pPr>
    </w:p>
    <w:p w14:paraId="2906023F" w14:textId="77777777" w:rsidR="00374160" w:rsidRPr="008F7C64" w:rsidRDefault="00374160" w:rsidP="00374160">
      <w:pPr>
        <w:rPr>
          <w:sz w:val="26"/>
          <w:szCs w:val="26"/>
        </w:rPr>
      </w:pPr>
    </w:p>
    <w:p w14:paraId="6690FB35" w14:textId="77777777" w:rsidR="00374160" w:rsidRPr="008F7C64" w:rsidRDefault="00374160" w:rsidP="00374160">
      <w:pPr>
        <w:rPr>
          <w:sz w:val="26"/>
          <w:szCs w:val="26"/>
        </w:rPr>
      </w:pPr>
    </w:p>
    <w:p w14:paraId="630215AA" w14:textId="77777777" w:rsidR="00374160" w:rsidRPr="008F7C64" w:rsidRDefault="00374160" w:rsidP="00374160">
      <w:pPr>
        <w:rPr>
          <w:sz w:val="26"/>
          <w:szCs w:val="26"/>
        </w:rPr>
      </w:pPr>
    </w:p>
    <w:p w14:paraId="62060CCC" w14:textId="77777777" w:rsidR="00374160" w:rsidRPr="008F7C64" w:rsidRDefault="00374160" w:rsidP="00374160">
      <w:pPr>
        <w:rPr>
          <w:sz w:val="26"/>
          <w:szCs w:val="26"/>
        </w:rPr>
      </w:pPr>
    </w:p>
    <w:p w14:paraId="1D25D97C" w14:textId="77777777" w:rsidR="00071F2D" w:rsidRDefault="00071F2D">
      <w:pPr>
        <w:rPr>
          <w:sz w:val="26"/>
          <w:szCs w:val="26"/>
        </w:rPr>
      </w:pPr>
      <w:r>
        <w:rPr>
          <w:sz w:val="26"/>
          <w:szCs w:val="26"/>
        </w:rPr>
        <w:br w:type="page"/>
      </w:r>
    </w:p>
    <w:p w14:paraId="501528B0" w14:textId="77777777" w:rsidR="00E6640A" w:rsidRPr="008F7C64" w:rsidRDefault="00E6640A" w:rsidP="00E6640A">
      <w:pPr>
        <w:jc w:val="right"/>
        <w:rPr>
          <w:b/>
          <w:i/>
          <w:sz w:val="26"/>
          <w:szCs w:val="26"/>
        </w:rPr>
      </w:pPr>
      <w:r w:rsidRPr="008F7C64">
        <w:rPr>
          <w:b/>
          <w:i/>
          <w:sz w:val="26"/>
          <w:szCs w:val="26"/>
        </w:rPr>
        <w:lastRenderedPageBreak/>
        <w:t>Mẫu 01/BTNN</w:t>
      </w:r>
    </w:p>
    <w:p w14:paraId="56C6BC15" w14:textId="77777777" w:rsidR="00E6640A" w:rsidRPr="008F7C64" w:rsidRDefault="00E6640A" w:rsidP="00E6640A">
      <w:pPr>
        <w:jc w:val="right"/>
        <w:rPr>
          <w:sz w:val="26"/>
          <w:szCs w:val="26"/>
        </w:rPr>
      </w:pPr>
      <w:r w:rsidRPr="008F7C64">
        <w:rPr>
          <w:i/>
          <w:sz w:val="26"/>
          <w:szCs w:val="26"/>
        </w:rPr>
        <w:t>(Ban hành kèm theo Thông tư số 04/2018/TT-BTP ngày 17/5/2018)</w:t>
      </w:r>
    </w:p>
    <w:p w14:paraId="212A4ACC" w14:textId="77777777" w:rsidR="00E6640A" w:rsidRPr="008F7C64" w:rsidRDefault="00E6640A" w:rsidP="00E6640A">
      <w:pPr>
        <w:spacing w:after="0"/>
        <w:jc w:val="center"/>
        <w:rPr>
          <w:b/>
          <w:sz w:val="26"/>
          <w:szCs w:val="26"/>
        </w:rPr>
      </w:pPr>
      <w:r w:rsidRPr="008F7C64">
        <w:rPr>
          <w:b/>
          <w:sz w:val="26"/>
          <w:szCs w:val="26"/>
        </w:rPr>
        <w:t>CỘNG HÒA XÃ HỘI CHỦ NGHĨA VIỆT NAM</w:t>
      </w:r>
    </w:p>
    <w:p w14:paraId="6E842D6D" w14:textId="77777777" w:rsidR="00E6640A" w:rsidRPr="008F7C64" w:rsidRDefault="00E6640A" w:rsidP="00E6640A">
      <w:pPr>
        <w:spacing w:after="0"/>
        <w:jc w:val="center"/>
        <w:rPr>
          <w:b/>
          <w:sz w:val="26"/>
          <w:szCs w:val="26"/>
        </w:rPr>
      </w:pPr>
      <w:r w:rsidRPr="008F7C64">
        <w:rPr>
          <w:b/>
          <w:sz w:val="26"/>
          <w:szCs w:val="26"/>
        </w:rPr>
        <w:t>Độc lập - Tự do - Hạnh phúc</w:t>
      </w:r>
    </w:p>
    <w:p w14:paraId="5FCFAD13" w14:textId="77777777" w:rsidR="00E6640A" w:rsidRPr="008F7C64" w:rsidRDefault="00E6640A" w:rsidP="00E6640A">
      <w:pPr>
        <w:rPr>
          <w:sz w:val="26"/>
          <w:szCs w:val="26"/>
        </w:rPr>
      </w:pPr>
      <w:r w:rsidRPr="008F7C64">
        <w:rPr>
          <w:noProof/>
          <w:sz w:val="26"/>
          <w:szCs w:val="26"/>
        </w:rPr>
        <mc:AlternateContent>
          <mc:Choice Requires="wps">
            <w:drawing>
              <wp:anchor distT="0" distB="0" distL="114300" distR="114300" simplePos="0" relativeHeight="251783168" behindDoc="0" locked="0" layoutInCell="1" allowOverlap="1" wp14:anchorId="0B0055E2" wp14:editId="26EB7A39">
                <wp:simplePos x="0" y="0"/>
                <wp:positionH relativeFrom="column">
                  <wp:posOffset>2009775</wp:posOffset>
                </wp:positionH>
                <wp:positionV relativeFrom="paragraph">
                  <wp:posOffset>7620</wp:posOffset>
                </wp:positionV>
                <wp:extent cx="1691005" cy="8890"/>
                <wp:effectExtent l="9525" t="10160" r="13970"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00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944CD5" id="Straight Arrow Connector 38" o:spid="_x0000_s1026" type="#_x0000_t32" style="position:absolute;margin-left:158.25pt;margin-top:.6pt;width:133.15pt;height:.7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"/>
            </w:pict>
          </mc:Fallback>
        </mc:AlternateContent>
      </w:r>
    </w:p>
    <w:p w14:paraId="3D2FA31F" w14:textId="77777777" w:rsidR="00E6640A" w:rsidRPr="008F7C64" w:rsidRDefault="00E6640A" w:rsidP="00E6640A">
      <w:pPr>
        <w:jc w:val="center"/>
        <w:rPr>
          <w:b/>
          <w:sz w:val="26"/>
          <w:szCs w:val="26"/>
        </w:rPr>
      </w:pPr>
      <w:r w:rsidRPr="008F7C64">
        <w:rPr>
          <w:b/>
          <w:sz w:val="26"/>
          <w:szCs w:val="26"/>
        </w:rPr>
        <w:t>VĂN BẢN YÊU CẦU BỒI THƯỜNG</w:t>
      </w:r>
    </w:p>
    <w:p w14:paraId="6791A158" w14:textId="77777777" w:rsidR="00E6640A" w:rsidRPr="008F7C64" w:rsidRDefault="00E6640A" w:rsidP="00E6640A">
      <w:pPr>
        <w:rPr>
          <w:sz w:val="26"/>
          <w:szCs w:val="26"/>
        </w:rPr>
      </w:pPr>
    </w:p>
    <w:p w14:paraId="58E798F0" w14:textId="77777777" w:rsidR="00E6640A" w:rsidRPr="008F7C64" w:rsidRDefault="00E6640A" w:rsidP="00E6640A">
      <w:pPr>
        <w:rPr>
          <w:sz w:val="26"/>
          <w:szCs w:val="26"/>
        </w:rPr>
      </w:pPr>
      <w:r w:rsidRPr="008F7C64">
        <w:rPr>
          <w:sz w:val="26"/>
          <w:szCs w:val="26"/>
        </w:rPr>
        <w:t>Kính gửi: ................................(1)....................................................................................</w:t>
      </w:r>
    </w:p>
    <w:p w14:paraId="47E32593" w14:textId="77777777" w:rsidR="00E6640A" w:rsidRPr="008F7C64" w:rsidRDefault="00E6640A" w:rsidP="00E6640A">
      <w:pPr>
        <w:rPr>
          <w:sz w:val="26"/>
          <w:szCs w:val="26"/>
        </w:rPr>
      </w:pPr>
      <w:r w:rsidRPr="008F7C64">
        <w:rPr>
          <w:sz w:val="26"/>
          <w:szCs w:val="26"/>
        </w:rPr>
        <w:t>Họ và tên người yêu cầu bồi thường:………………….(2)</w:t>
      </w:r>
      <w:r w:rsidRPr="008F7C64">
        <w:rPr>
          <w:sz w:val="26"/>
          <w:szCs w:val="26"/>
        </w:rPr>
        <w:tab/>
      </w:r>
      <w:r w:rsidRPr="008F7C64">
        <w:rPr>
          <w:sz w:val="26"/>
          <w:szCs w:val="26"/>
        </w:rPr>
        <w:tab/>
      </w:r>
    </w:p>
    <w:p w14:paraId="702551F0" w14:textId="77777777" w:rsidR="00E6640A" w:rsidRPr="008F7C64" w:rsidRDefault="00E6640A" w:rsidP="00E6640A">
      <w:pPr>
        <w:rPr>
          <w:sz w:val="26"/>
          <w:szCs w:val="26"/>
        </w:rPr>
      </w:pPr>
      <w:r w:rsidRPr="008F7C64">
        <w:rPr>
          <w:sz w:val="26"/>
          <w:szCs w:val="26"/>
        </w:rPr>
        <w:t>Giấy tờ chứng minh nhân thân:………………(3).…………………………………….</w:t>
      </w:r>
    </w:p>
    <w:p w14:paraId="62C566B6" w14:textId="77777777" w:rsidR="00E6640A" w:rsidRPr="008F7C64" w:rsidRDefault="00E6640A" w:rsidP="00E6640A">
      <w:pPr>
        <w:rPr>
          <w:sz w:val="26"/>
          <w:szCs w:val="26"/>
        </w:rPr>
      </w:pPr>
      <w:r w:rsidRPr="008F7C64">
        <w:rPr>
          <w:sz w:val="26"/>
          <w:szCs w:val="26"/>
        </w:rPr>
        <w:t>Địa chỉ: ……………………(4)………………………………………..........................</w:t>
      </w:r>
    </w:p>
    <w:p w14:paraId="4A023E24" w14:textId="77777777" w:rsidR="00E6640A" w:rsidRPr="008F7C64" w:rsidRDefault="00E6640A" w:rsidP="00E6640A">
      <w:pPr>
        <w:rPr>
          <w:sz w:val="26"/>
          <w:szCs w:val="26"/>
        </w:rPr>
      </w:pPr>
      <w:r w:rsidRPr="008F7C64">
        <w:rPr>
          <w:sz w:val="26"/>
          <w:szCs w:val="26"/>
        </w:rPr>
        <w:t>Số điện thoại (nếu có):………………............................................................................</w:t>
      </w:r>
    </w:p>
    <w:p w14:paraId="5316C5BE" w14:textId="77777777" w:rsidR="00E6640A" w:rsidRPr="008F7C64" w:rsidRDefault="00E6640A" w:rsidP="00E6640A">
      <w:pPr>
        <w:rPr>
          <w:sz w:val="26"/>
          <w:szCs w:val="26"/>
        </w:rPr>
      </w:pPr>
      <w:r w:rsidRPr="008F7C64">
        <w:rPr>
          <w:sz w:val="26"/>
          <w:szCs w:val="26"/>
        </w:rPr>
        <w:t>Email (nếu có):................................................................................................................</w:t>
      </w:r>
    </w:p>
    <w:p w14:paraId="2BACDB9F" w14:textId="77777777" w:rsidR="00E6640A" w:rsidRPr="008F7C64" w:rsidRDefault="00E6640A" w:rsidP="00E6640A">
      <w:pPr>
        <w:rPr>
          <w:sz w:val="26"/>
          <w:szCs w:val="26"/>
        </w:rPr>
      </w:pPr>
      <w:r w:rsidRPr="008F7C64">
        <w:rPr>
          <w:sz w:val="26"/>
          <w:szCs w:val="26"/>
        </w:rPr>
        <w:t>Là:.....................................(5).........................................................................................</w:t>
      </w:r>
    </w:p>
    <w:p w14:paraId="2172352F" w14:textId="77777777" w:rsidR="00E6640A" w:rsidRPr="008F7C64" w:rsidRDefault="00E6640A" w:rsidP="00E6640A">
      <w:pPr>
        <w:rPr>
          <w:sz w:val="26"/>
          <w:szCs w:val="26"/>
        </w:rPr>
      </w:pPr>
      <w:r w:rsidRPr="008F7C64">
        <w:rPr>
          <w:sz w:val="26"/>
          <w:szCs w:val="26"/>
        </w:rPr>
        <w:t xml:space="preserve">Căn cứ: </w:t>
      </w:r>
    </w:p>
    <w:p w14:paraId="356F1E6C" w14:textId="77777777" w:rsidR="00E6640A" w:rsidRPr="008F7C64" w:rsidRDefault="00E6640A" w:rsidP="00E6640A">
      <w:pPr>
        <w:rPr>
          <w:sz w:val="26"/>
          <w:szCs w:val="26"/>
        </w:rPr>
      </w:pPr>
      <w:r w:rsidRPr="008F7C64">
        <w:rPr>
          <w:sz w:val="26"/>
          <w:szCs w:val="26"/>
        </w:rPr>
        <w:t>- ....................….......(6)….…….......................................................(nếu có)</w:t>
      </w:r>
    </w:p>
    <w:p w14:paraId="02EEE09E" w14:textId="77777777" w:rsidR="00E6640A" w:rsidRPr="008F7C64" w:rsidRDefault="00E6640A" w:rsidP="00E6640A">
      <w:pPr>
        <w:rPr>
          <w:sz w:val="26"/>
          <w:szCs w:val="26"/>
        </w:rPr>
      </w:pPr>
      <w:r w:rsidRPr="008F7C64">
        <w:rPr>
          <w:sz w:val="26"/>
          <w:szCs w:val="26"/>
        </w:rPr>
        <w:t>- Hành vi gây thiệt hại của người thi hành công vụ gây thiệt hại:..............................</w:t>
      </w:r>
    </w:p>
    <w:p w14:paraId="212BB689" w14:textId="77777777" w:rsidR="00E6640A" w:rsidRPr="008F7C64" w:rsidRDefault="00E6640A" w:rsidP="00E6640A">
      <w:pPr>
        <w:rPr>
          <w:sz w:val="26"/>
          <w:szCs w:val="26"/>
        </w:rPr>
      </w:pPr>
      <w:r w:rsidRPr="008F7C64">
        <w:rPr>
          <w:sz w:val="26"/>
          <w:szCs w:val="26"/>
        </w:rPr>
        <w:t>- Mối quan hệ nhân quả giữa thiệt hại thực tế xảy ra và hành vi gây thiệt hại của người thi hành công vụ:........................................................................  …………………..</w:t>
      </w:r>
    </w:p>
    <w:p w14:paraId="250674E6" w14:textId="77777777" w:rsidR="00E6640A" w:rsidRPr="008F7C64" w:rsidRDefault="00E6640A" w:rsidP="00E6640A">
      <w:pPr>
        <w:rPr>
          <w:sz w:val="26"/>
          <w:szCs w:val="26"/>
        </w:rPr>
      </w:pPr>
      <w:r w:rsidRPr="008F7C64">
        <w:rPr>
          <w:sz w:val="26"/>
          <w:szCs w:val="26"/>
        </w:rPr>
        <w:t xml:space="preserve">Trên cơ sở đó, tôi đề nghị Quý cơ quan xem xét, giải quyết bồi thường thiệt hại theo quy định của Luật Trách nhiệm bồi thường của Nhà nước, bao gồm các nội dung sau: </w:t>
      </w:r>
    </w:p>
    <w:p w14:paraId="03BF5ED8" w14:textId="77777777" w:rsidR="00E6640A" w:rsidRPr="008F7C64" w:rsidRDefault="00E6640A" w:rsidP="00E6640A">
      <w:pPr>
        <w:rPr>
          <w:b/>
          <w:sz w:val="26"/>
          <w:szCs w:val="26"/>
        </w:rPr>
      </w:pPr>
      <w:r w:rsidRPr="008F7C64">
        <w:rPr>
          <w:b/>
          <w:sz w:val="26"/>
          <w:szCs w:val="26"/>
        </w:rPr>
        <w:t xml:space="preserve">I. THIỆT HẠI YÊU CẦU BỒI THƯỜNG (7) </w:t>
      </w:r>
    </w:p>
    <w:p w14:paraId="5FA63C4A" w14:textId="77777777" w:rsidR="00E6640A" w:rsidRPr="008F7C64" w:rsidRDefault="00E6640A" w:rsidP="00E6640A">
      <w:pPr>
        <w:rPr>
          <w:sz w:val="26"/>
          <w:szCs w:val="26"/>
        </w:rPr>
      </w:pPr>
      <w:r w:rsidRPr="008F7C64">
        <w:rPr>
          <w:sz w:val="26"/>
          <w:szCs w:val="26"/>
        </w:rPr>
        <w:t>1. Thiệt hại do tài sản bị xâm phạm (nếu có), cách tính, mức yêu cầu bồi thường</w:t>
      </w:r>
    </w:p>
    <w:p w14:paraId="0763C917" w14:textId="77777777" w:rsidR="00E6640A" w:rsidRPr="008F7C64" w:rsidRDefault="00E6640A" w:rsidP="00E6640A">
      <w:pPr>
        <w:rPr>
          <w:sz w:val="26"/>
          <w:szCs w:val="26"/>
        </w:rPr>
      </w:pPr>
      <w:r w:rsidRPr="008F7C64">
        <w:rPr>
          <w:sz w:val="26"/>
          <w:szCs w:val="26"/>
        </w:rPr>
        <w:t>.................................................................................................................................</w:t>
      </w:r>
    </w:p>
    <w:p w14:paraId="1A26218B" w14:textId="77777777" w:rsidR="00E6640A" w:rsidRPr="008F7C64" w:rsidRDefault="00E6640A" w:rsidP="00E6640A">
      <w:pPr>
        <w:rPr>
          <w:sz w:val="26"/>
          <w:szCs w:val="26"/>
        </w:rPr>
      </w:pPr>
      <w:r w:rsidRPr="008F7C64">
        <w:rPr>
          <w:sz w:val="26"/>
          <w:szCs w:val="26"/>
        </w:rPr>
        <w:t>2. Thiệt hại do thu nhập thực tế bị mất hoặc bị giảm sút (nếu có), cách tính, mức yêu cầu bồi thường.................................................................................................</w:t>
      </w:r>
    </w:p>
    <w:p w14:paraId="43E18F16" w14:textId="77777777" w:rsidR="00E6640A" w:rsidRPr="008F7C64" w:rsidRDefault="00E6640A" w:rsidP="00E6640A">
      <w:pPr>
        <w:rPr>
          <w:sz w:val="26"/>
          <w:szCs w:val="26"/>
        </w:rPr>
      </w:pPr>
      <w:r w:rsidRPr="008F7C64">
        <w:rPr>
          <w:sz w:val="26"/>
          <w:szCs w:val="26"/>
        </w:rPr>
        <w:t>3. Thiệt hại về vật chất do người bị thiệt hại chết (nếu có), cách tính, mức yêu cầu bồi thường.........................................................................................................</w:t>
      </w:r>
    </w:p>
    <w:p w14:paraId="3F3B24AC" w14:textId="77777777" w:rsidR="00374160" w:rsidRPr="008F7C64" w:rsidRDefault="00374160" w:rsidP="00374160">
      <w:pPr>
        <w:jc w:val="right"/>
        <w:rPr>
          <w:b/>
          <w:i/>
          <w:sz w:val="26"/>
          <w:szCs w:val="26"/>
        </w:rPr>
      </w:pPr>
    </w:p>
    <w:p w14:paraId="5AFAA09E" w14:textId="77777777" w:rsidR="00374160" w:rsidRPr="008F7C64" w:rsidRDefault="00567CA0" w:rsidP="00E6640A">
      <w:pPr>
        <w:jc w:val="right"/>
        <w:rPr>
          <w:sz w:val="26"/>
          <w:szCs w:val="26"/>
        </w:rPr>
      </w:pPr>
      <w:r w:rsidRPr="008F7C64">
        <w:rPr>
          <w:b/>
          <w:i/>
          <w:sz w:val="26"/>
          <w:szCs w:val="26"/>
        </w:rPr>
        <w:br w:type="column"/>
      </w:r>
    </w:p>
    <w:p w14:paraId="5BF0A7D6" w14:textId="77777777" w:rsidR="00374160" w:rsidRPr="008F7C64" w:rsidRDefault="00374160" w:rsidP="00374160">
      <w:pPr>
        <w:rPr>
          <w:sz w:val="26"/>
          <w:szCs w:val="26"/>
        </w:rPr>
      </w:pPr>
      <w:r w:rsidRPr="008F7C64">
        <w:rPr>
          <w:sz w:val="26"/>
          <w:szCs w:val="26"/>
        </w:rPr>
        <w:t>4. Thiệt hại về vật chất do sức khỏe bị xâm phạm (nếu có), cách tính, mức yêu cầu bồi thường............................................................................................</w:t>
      </w:r>
    </w:p>
    <w:p w14:paraId="3A639FCC" w14:textId="77777777" w:rsidR="00374160" w:rsidRPr="008F7C64" w:rsidRDefault="00374160" w:rsidP="00374160">
      <w:pPr>
        <w:rPr>
          <w:sz w:val="26"/>
          <w:szCs w:val="26"/>
        </w:rPr>
      </w:pPr>
      <w:r w:rsidRPr="008F7C64">
        <w:rPr>
          <w:sz w:val="26"/>
          <w:szCs w:val="26"/>
        </w:rPr>
        <w:t>5. Thiệt hại về tinh thần (nếu có), cách tính, mức yêu cầu bồi thường</w:t>
      </w:r>
    </w:p>
    <w:p w14:paraId="1AF633E5" w14:textId="77777777" w:rsidR="00374160" w:rsidRPr="008F7C64" w:rsidRDefault="00374160" w:rsidP="00374160">
      <w:pPr>
        <w:rPr>
          <w:sz w:val="26"/>
          <w:szCs w:val="26"/>
        </w:rPr>
      </w:pPr>
      <w:r w:rsidRPr="008F7C64">
        <w:rPr>
          <w:sz w:val="26"/>
          <w:szCs w:val="26"/>
        </w:rPr>
        <w:t>.......................................................................................................................</w:t>
      </w:r>
    </w:p>
    <w:p w14:paraId="7231A969" w14:textId="77777777" w:rsidR="00374160" w:rsidRPr="008F7C64" w:rsidRDefault="00374160" w:rsidP="00374160">
      <w:pPr>
        <w:rPr>
          <w:sz w:val="26"/>
          <w:szCs w:val="26"/>
        </w:rPr>
      </w:pPr>
      <w:r w:rsidRPr="008F7C64">
        <w:rPr>
          <w:sz w:val="26"/>
          <w:szCs w:val="26"/>
        </w:rPr>
        <w:t>6. Các chi phí khác được bồi thường (nếu có), cách tính, mức yêu cầu bồi thường</w:t>
      </w:r>
    </w:p>
    <w:p w14:paraId="763D1D73" w14:textId="77777777" w:rsidR="00374160" w:rsidRPr="008F7C64" w:rsidRDefault="00374160" w:rsidP="00374160">
      <w:pPr>
        <w:rPr>
          <w:sz w:val="26"/>
          <w:szCs w:val="26"/>
        </w:rPr>
      </w:pPr>
      <w:r w:rsidRPr="008F7C64">
        <w:rPr>
          <w:sz w:val="26"/>
          <w:szCs w:val="26"/>
        </w:rPr>
        <w:t>.......................................................................................................................</w:t>
      </w:r>
    </w:p>
    <w:p w14:paraId="219FABCE" w14:textId="77777777" w:rsidR="00374160" w:rsidRPr="008F7C64" w:rsidRDefault="00374160" w:rsidP="00374160">
      <w:pPr>
        <w:rPr>
          <w:sz w:val="26"/>
          <w:szCs w:val="26"/>
        </w:rPr>
      </w:pPr>
      <w:r w:rsidRPr="008F7C64">
        <w:rPr>
          <w:b/>
          <w:sz w:val="26"/>
          <w:szCs w:val="26"/>
        </w:rPr>
        <w:t>Tổng số tiền yêu cầu bồi thường:</w:t>
      </w:r>
      <w:r w:rsidRPr="008F7C64">
        <w:rPr>
          <w:sz w:val="26"/>
          <w:szCs w:val="26"/>
        </w:rPr>
        <w:t xml:space="preserve"> ...................................................(đồng)</w:t>
      </w:r>
    </w:p>
    <w:p w14:paraId="058ECE63" w14:textId="77777777" w:rsidR="00374160" w:rsidRPr="008F7C64" w:rsidRDefault="00374160" w:rsidP="00374160">
      <w:pPr>
        <w:rPr>
          <w:sz w:val="26"/>
          <w:szCs w:val="26"/>
        </w:rPr>
      </w:pPr>
      <w:r w:rsidRPr="008F7C64">
        <w:rPr>
          <w:sz w:val="26"/>
          <w:szCs w:val="26"/>
        </w:rPr>
        <w:t>(Viết bằng chữ:</w:t>
      </w:r>
      <w:r w:rsidRPr="008F7C64">
        <w:rPr>
          <w:sz w:val="26"/>
          <w:szCs w:val="26"/>
        </w:rPr>
        <w:tab/>
        <w:t>)</w:t>
      </w:r>
    </w:p>
    <w:p w14:paraId="5290698E" w14:textId="77777777" w:rsidR="00374160" w:rsidRPr="008F7C64" w:rsidRDefault="00374160" w:rsidP="00374160">
      <w:pPr>
        <w:rPr>
          <w:b/>
          <w:sz w:val="26"/>
          <w:szCs w:val="26"/>
        </w:rPr>
      </w:pPr>
      <w:r w:rsidRPr="008F7C64">
        <w:rPr>
          <w:b/>
          <w:sz w:val="26"/>
          <w:szCs w:val="26"/>
        </w:rPr>
        <w:t>II. ĐỀ NGHỊ TẠM ỨNG KINH PHÍ BỒI THƯỜNG (nếu có)</w:t>
      </w:r>
    </w:p>
    <w:p w14:paraId="092E5244" w14:textId="77777777" w:rsidR="00374160" w:rsidRPr="008F7C64" w:rsidRDefault="00374160" w:rsidP="00374160">
      <w:pPr>
        <w:rPr>
          <w:sz w:val="26"/>
          <w:szCs w:val="26"/>
        </w:rPr>
      </w:pPr>
      <w:r w:rsidRPr="008F7C64">
        <w:rPr>
          <w:sz w:val="26"/>
          <w:szCs w:val="26"/>
        </w:rPr>
        <w:t>1. Kinh phí đề nghị tạm ứng</w:t>
      </w:r>
    </w:p>
    <w:p w14:paraId="5116C0D6" w14:textId="77777777" w:rsidR="00374160" w:rsidRPr="008F7C64" w:rsidRDefault="00374160" w:rsidP="00374160">
      <w:pPr>
        <w:rPr>
          <w:sz w:val="26"/>
          <w:szCs w:val="26"/>
        </w:rPr>
      </w:pPr>
      <w:r w:rsidRPr="008F7C64">
        <w:rPr>
          <w:sz w:val="26"/>
          <w:szCs w:val="26"/>
        </w:rPr>
        <w:t>Căn cứ quy định tại Điều 44 Luật Trách nhiệm bồi thường của Nhà nước, tôi đề nghị được tạm ứng kinh phí bồi thường đối với các khoản sau:</w:t>
      </w:r>
    </w:p>
    <w:p w14:paraId="70F0AC2E" w14:textId="77777777" w:rsidR="00374160" w:rsidRPr="008F7C64" w:rsidRDefault="00374160" w:rsidP="00374160">
      <w:pPr>
        <w:rPr>
          <w:sz w:val="26"/>
          <w:szCs w:val="26"/>
        </w:rPr>
      </w:pPr>
      <w:r w:rsidRPr="008F7C64">
        <w:rPr>
          <w:sz w:val="26"/>
          <w:szCs w:val="26"/>
        </w:rPr>
        <w:t>1.1. Thiệt hại về tinh thần</w:t>
      </w:r>
    </w:p>
    <w:p w14:paraId="5C0A43C4" w14:textId="77777777" w:rsidR="00374160" w:rsidRPr="008F7C64" w:rsidRDefault="00374160" w:rsidP="00374160">
      <w:pPr>
        <w:rPr>
          <w:sz w:val="26"/>
          <w:szCs w:val="26"/>
        </w:rPr>
      </w:pPr>
      <w:r w:rsidRPr="008F7C64">
        <w:rPr>
          <w:sz w:val="26"/>
          <w:szCs w:val="26"/>
        </w:rPr>
        <w:t>Số tiền đề nghị tạm ứng là:....................................................................đồng</w:t>
      </w:r>
    </w:p>
    <w:p w14:paraId="10D69524" w14:textId="77777777" w:rsidR="00374160" w:rsidRPr="008F7C64" w:rsidRDefault="00374160" w:rsidP="00374160">
      <w:pPr>
        <w:rPr>
          <w:sz w:val="26"/>
          <w:szCs w:val="26"/>
        </w:rPr>
      </w:pPr>
      <w:r w:rsidRPr="008F7C64">
        <w:rPr>
          <w:sz w:val="26"/>
          <w:szCs w:val="26"/>
        </w:rPr>
        <w:t>(Viết bằng chữ:</w:t>
      </w:r>
      <w:r w:rsidRPr="008F7C64">
        <w:rPr>
          <w:sz w:val="26"/>
          <w:szCs w:val="26"/>
        </w:rPr>
        <w:tab/>
        <w:t>)</w:t>
      </w:r>
    </w:p>
    <w:p w14:paraId="13243EE0" w14:textId="77777777" w:rsidR="00374160" w:rsidRPr="008F7C64" w:rsidRDefault="00374160" w:rsidP="00374160">
      <w:pPr>
        <w:rPr>
          <w:sz w:val="26"/>
          <w:szCs w:val="26"/>
        </w:rPr>
      </w:pPr>
      <w:r w:rsidRPr="008F7C64">
        <w:rPr>
          <w:sz w:val="26"/>
          <w:szCs w:val="26"/>
        </w:rPr>
        <w:t>Tài liệu, chứng cứ kèm theo (nếu có):.........................................................</w:t>
      </w:r>
    </w:p>
    <w:p w14:paraId="708CE513" w14:textId="77777777" w:rsidR="00374160" w:rsidRPr="008F7C64" w:rsidRDefault="00374160" w:rsidP="00374160">
      <w:pPr>
        <w:rPr>
          <w:sz w:val="26"/>
          <w:szCs w:val="26"/>
        </w:rPr>
      </w:pPr>
      <w:r w:rsidRPr="008F7C64">
        <w:rPr>
          <w:sz w:val="26"/>
          <w:szCs w:val="26"/>
        </w:rPr>
        <w:t>1.2. Thiệt hại khác có thể tính được ngay mà không cần xác minh: ....(8)...</w:t>
      </w:r>
    </w:p>
    <w:p w14:paraId="683CF19A" w14:textId="77777777" w:rsidR="00374160" w:rsidRPr="008F7C64" w:rsidRDefault="00374160" w:rsidP="00374160">
      <w:pPr>
        <w:rPr>
          <w:sz w:val="26"/>
          <w:szCs w:val="26"/>
        </w:rPr>
      </w:pPr>
      <w:r w:rsidRPr="008F7C64">
        <w:rPr>
          <w:sz w:val="26"/>
          <w:szCs w:val="26"/>
        </w:rPr>
        <w:t>Số tiền đề nghị tạm ứng là:...................................................................đồng.</w:t>
      </w:r>
    </w:p>
    <w:p w14:paraId="050D89C6" w14:textId="77777777" w:rsidR="00374160" w:rsidRPr="008F7C64" w:rsidRDefault="00374160" w:rsidP="00374160">
      <w:pPr>
        <w:rPr>
          <w:sz w:val="26"/>
          <w:szCs w:val="26"/>
        </w:rPr>
      </w:pPr>
      <w:r w:rsidRPr="008F7C64">
        <w:rPr>
          <w:sz w:val="26"/>
          <w:szCs w:val="26"/>
        </w:rPr>
        <w:t>(Viết bằng chữ:</w:t>
      </w:r>
      <w:r w:rsidRPr="008F7C64">
        <w:rPr>
          <w:sz w:val="26"/>
          <w:szCs w:val="26"/>
        </w:rPr>
        <w:tab/>
        <w:t>)</w:t>
      </w:r>
    </w:p>
    <w:p w14:paraId="736B28D3" w14:textId="77777777" w:rsidR="00374160" w:rsidRPr="008F7C64" w:rsidRDefault="00374160" w:rsidP="00374160">
      <w:pPr>
        <w:rPr>
          <w:sz w:val="26"/>
          <w:szCs w:val="26"/>
        </w:rPr>
      </w:pPr>
      <w:r w:rsidRPr="008F7C64">
        <w:rPr>
          <w:sz w:val="26"/>
          <w:szCs w:val="26"/>
        </w:rPr>
        <w:t>Tài liệu, chứng cứ kèm theo (nếu có):..........................................................</w:t>
      </w:r>
    </w:p>
    <w:p w14:paraId="710A13D2" w14:textId="77777777" w:rsidR="00374160" w:rsidRPr="008F7C64" w:rsidRDefault="00374160" w:rsidP="00374160">
      <w:pPr>
        <w:rPr>
          <w:sz w:val="26"/>
          <w:szCs w:val="26"/>
        </w:rPr>
      </w:pPr>
      <w:r w:rsidRPr="008F7C64">
        <w:rPr>
          <w:sz w:val="26"/>
          <w:szCs w:val="26"/>
        </w:rPr>
        <w:t>1.3. Tổng số tiền đề nghị tạm ứng: …..……………............................đồng.</w:t>
      </w:r>
    </w:p>
    <w:p w14:paraId="2AA75228" w14:textId="77777777" w:rsidR="00374160" w:rsidRPr="008F7C64" w:rsidRDefault="00374160" w:rsidP="00374160">
      <w:pPr>
        <w:rPr>
          <w:sz w:val="26"/>
          <w:szCs w:val="26"/>
        </w:rPr>
      </w:pPr>
      <w:r w:rsidRPr="008F7C64">
        <w:rPr>
          <w:sz w:val="26"/>
          <w:szCs w:val="26"/>
        </w:rPr>
        <w:t>(Viết bằng chữ:</w:t>
      </w:r>
      <w:r w:rsidRPr="008F7C64">
        <w:rPr>
          <w:sz w:val="26"/>
          <w:szCs w:val="26"/>
        </w:rPr>
        <w:tab/>
        <w:t>)</w:t>
      </w:r>
    </w:p>
    <w:p w14:paraId="70078D8A" w14:textId="77777777" w:rsidR="00374160" w:rsidRPr="008F7C64" w:rsidRDefault="00374160" w:rsidP="00374160">
      <w:pPr>
        <w:rPr>
          <w:sz w:val="26"/>
          <w:szCs w:val="26"/>
        </w:rPr>
      </w:pPr>
      <w:r w:rsidRPr="008F7C64">
        <w:rPr>
          <w:sz w:val="26"/>
          <w:szCs w:val="26"/>
        </w:rPr>
        <w:t xml:space="preserve">2. Thông tin người nhận tạm ứng kinh phí bồi thường: </w:t>
      </w:r>
    </w:p>
    <w:p w14:paraId="6CCDCC22" w14:textId="77777777" w:rsidR="00374160" w:rsidRPr="008F7C64" w:rsidRDefault="00374160" w:rsidP="00374160">
      <w:pPr>
        <w:rPr>
          <w:sz w:val="26"/>
          <w:szCs w:val="26"/>
        </w:rPr>
      </w:pPr>
      <w:r w:rsidRPr="008F7C64">
        <w:rPr>
          <w:sz w:val="26"/>
          <w:szCs w:val="26"/>
        </w:rPr>
        <w:t>- Họ và tên:... ……………...........(9)..........................................................</w:t>
      </w:r>
    </w:p>
    <w:p w14:paraId="2E1D2EDC" w14:textId="77777777" w:rsidR="00374160" w:rsidRPr="008F7C64" w:rsidRDefault="00374160" w:rsidP="00374160">
      <w:pPr>
        <w:rPr>
          <w:sz w:val="26"/>
          <w:szCs w:val="26"/>
        </w:rPr>
      </w:pPr>
      <w:r w:rsidRPr="008F7C64">
        <w:rPr>
          <w:sz w:val="26"/>
          <w:szCs w:val="26"/>
        </w:rPr>
        <w:t>- Giấy tờ chứng minh nhân thân: .......................(10)....................................</w:t>
      </w:r>
    </w:p>
    <w:p w14:paraId="309B872A" w14:textId="77777777" w:rsidR="00374160" w:rsidRPr="008F7C64" w:rsidRDefault="00374160" w:rsidP="00374160">
      <w:pPr>
        <w:rPr>
          <w:sz w:val="26"/>
          <w:szCs w:val="26"/>
        </w:rPr>
      </w:pPr>
      <w:r w:rsidRPr="008F7C64">
        <w:rPr>
          <w:sz w:val="26"/>
          <w:szCs w:val="26"/>
        </w:rPr>
        <w:t>- Địa chỉ: ................................................(11)................................................</w:t>
      </w:r>
    </w:p>
    <w:p w14:paraId="599D168C" w14:textId="77777777" w:rsidR="00374160" w:rsidRPr="008F7C64" w:rsidRDefault="00374160" w:rsidP="00374160">
      <w:pPr>
        <w:rPr>
          <w:sz w:val="26"/>
          <w:szCs w:val="26"/>
        </w:rPr>
      </w:pPr>
      <w:r w:rsidRPr="008F7C64">
        <w:rPr>
          <w:sz w:val="26"/>
          <w:szCs w:val="26"/>
        </w:rPr>
        <w:t>- Phương thức nhận tạm ứng kinh phí bồi thường………… (12)………….………</w:t>
      </w:r>
    </w:p>
    <w:p w14:paraId="7A76CCDA" w14:textId="77777777" w:rsidR="00374160" w:rsidRPr="008F7C64" w:rsidRDefault="00374160" w:rsidP="00374160">
      <w:pPr>
        <w:rPr>
          <w:b/>
          <w:sz w:val="26"/>
          <w:szCs w:val="26"/>
        </w:rPr>
      </w:pPr>
      <w:r w:rsidRPr="008F7C64">
        <w:rPr>
          <w:b/>
          <w:sz w:val="26"/>
          <w:szCs w:val="26"/>
        </w:rPr>
        <w:t xml:space="preserve">III. CÁC NỘI DUNG KHÁC CÓ LIÊN QUAN </w:t>
      </w:r>
    </w:p>
    <w:p w14:paraId="3A9DB8CA" w14:textId="77777777" w:rsidR="00374160" w:rsidRPr="008F7C64" w:rsidRDefault="00374160" w:rsidP="00374160">
      <w:pPr>
        <w:rPr>
          <w:sz w:val="26"/>
          <w:szCs w:val="26"/>
        </w:rPr>
      </w:pPr>
      <w:r w:rsidRPr="008F7C64">
        <w:rPr>
          <w:sz w:val="26"/>
          <w:szCs w:val="26"/>
        </w:rPr>
        <w:lastRenderedPageBreak/>
        <w:t>1. Đề nghị thu thập văn bản làm căn cứ yêu cầu bồi thường (nếu có)</w:t>
      </w:r>
    </w:p>
    <w:p w14:paraId="4FC6DEF2" w14:textId="77777777" w:rsidR="00374160" w:rsidRPr="008F7C64" w:rsidRDefault="00374160" w:rsidP="00374160">
      <w:pPr>
        <w:rPr>
          <w:sz w:val="26"/>
          <w:szCs w:val="26"/>
        </w:rPr>
      </w:pPr>
      <w:r w:rsidRPr="008F7C64">
        <w:rPr>
          <w:sz w:val="26"/>
          <w:szCs w:val="26"/>
        </w:rPr>
        <w:t>……………………(13)…………………………………………………...</w:t>
      </w:r>
    </w:p>
    <w:p w14:paraId="1B63C148" w14:textId="77777777" w:rsidR="00374160" w:rsidRPr="008F7C64" w:rsidRDefault="00374160" w:rsidP="00374160">
      <w:pPr>
        <w:rPr>
          <w:sz w:val="26"/>
          <w:szCs w:val="26"/>
        </w:rPr>
      </w:pPr>
      <w:r w:rsidRPr="008F7C64">
        <w:rPr>
          <w:sz w:val="26"/>
          <w:szCs w:val="26"/>
        </w:rPr>
        <w:t>2. Yêu cầu phục hồi danh dự (nếu có)</w:t>
      </w:r>
    </w:p>
    <w:p w14:paraId="5CFAB90D" w14:textId="77777777" w:rsidR="00374160" w:rsidRPr="008F7C64" w:rsidRDefault="00374160" w:rsidP="00374160">
      <w:pPr>
        <w:rPr>
          <w:sz w:val="26"/>
          <w:szCs w:val="26"/>
        </w:rPr>
      </w:pPr>
      <w:r w:rsidRPr="008F7C64">
        <w:rPr>
          <w:sz w:val="26"/>
          <w:szCs w:val="26"/>
        </w:rPr>
        <w:t>................................(14)</w:t>
      </w:r>
      <w:r w:rsidRPr="008F7C64">
        <w:rPr>
          <w:sz w:val="26"/>
          <w:szCs w:val="26"/>
        </w:rPr>
        <w:tab/>
      </w:r>
    </w:p>
    <w:p w14:paraId="199A1605" w14:textId="77777777" w:rsidR="00374160" w:rsidRPr="008F7C64" w:rsidRDefault="00374160" w:rsidP="00374160">
      <w:pPr>
        <w:rPr>
          <w:sz w:val="26"/>
          <w:szCs w:val="26"/>
        </w:rPr>
      </w:pPr>
      <w:r w:rsidRPr="008F7C64">
        <w:rPr>
          <w:sz w:val="26"/>
          <w:szCs w:val="26"/>
        </w:rPr>
        <w:t>3. Khôi phục quyền và các lợi ích hợp pháp khác (nếu có)</w:t>
      </w:r>
    </w:p>
    <w:p w14:paraId="474B7FAE" w14:textId="77777777" w:rsidR="00374160" w:rsidRPr="008F7C64" w:rsidRDefault="00374160" w:rsidP="00374160">
      <w:pPr>
        <w:rPr>
          <w:sz w:val="26"/>
          <w:szCs w:val="26"/>
        </w:rPr>
      </w:pPr>
      <w:r w:rsidRPr="008F7C64">
        <w:rPr>
          <w:sz w:val="26"/>
          <w:szCs w:val="26"/>
        </w:rPr>
        <w:tab/>
      </w:r>
    </w:p>
    <w:p w14:paraId="366E0317" w14:textId="77777777" w:rsidR="00374160" w:rsidRPr="008F7C64" w:rsidRDefault="00374160" w:rsidP="00374160">
      <w:pPr>
        <w:rPr>
          <w:sz w:val="26"/>
          <w:szCs w:val="26"/>
        </w:rPr>
      </w:pPr>
      <w:r w:rsidRPr="008F7C64">
        <w:rPr>
          <w:sz w:val="26"/>
          <w:szCs w:val="26"/>
        </w:rPr>
        <w:t>Đề nghị Quý Cơ quan xem xét, giải quyết bồi thường cho tôi/...(15).. theo quy định của pháp luật.</w:t>
      </w:r>
    </w:p>
    <w:p w14:paraId="35794AC5" w14:textId="77777777" w:rsidR="00374160" w:rsidRPr="008F7C64" w:rsidRDefault="00374160" w:rsidP="00374160">
      <w:pPr>
        <w:jc w:val="right"/>
        <w:rPr>
          <w:b/>
          <w:sz w:val="26"/>
          <w:szCs w:val="26"/>
        </w:rPr>
      </w:pPr>
      <w:r w:rsidRPr="008F7C64">
        <w:rPr>
          <w:sz w:val="26"/>
          <w:szCs w:val="26"/>
        </w:rPr>
        <w:t xml:space="preserve">  </w:t>
      </w:r>
      <w:r w:rsidRPr="008F7C64">
        <w:rPr>
          <w:sz w:val="26"/>
          <w:szCs w:val="26"/>
        </w:rPr>
        <w:tab/>
      </w:r>
      <w:r w:rsidRPr="008F7C64">
        <w:rPr>
          <w:b/>
          <w:sz w:val="26"/>
          <w:szCs w:val="26"/>
        </w:rPr>
        <w:t>…(16)….. ngày … tháng … năm ……</w:t>
      </w:r>
    </w:p>
    <w:p w14:paraId="09363100" w14:textId="77777777" w:rsidR="00374160" w:rsidRPr="008F7C64" w:rsidRDefault="00374160" w:rsidP="00374160">
      <w:pPr>
        <w:jc w:val="right"/>
        <w:rPr>
          <w:sz w:val="26"/>
          <w:szCs w:val="26"/>
        </w:rPr>
      </w:pPr>
    </w:p>
    <w:p w14:paraId="7F0280C6" w14:textId="77777777" w:rsidR="00374160" w:rsidRPr="008F7C64" w:rsidRDefault="00374160" w:rsidP="00374160">
      <w:pPr>
        <w:jc w:val="right"/>
        <w:rPr>
          <w:sz w:val="26"/>
          <w:szCs w:val="26"/>
        </w:rPr>
      </w:pPr>
    </w:p>
    <w:p w14:paraId="1E13197A" w14:textId="77777777" w:rsidR="00374160" w:rsidRPr="008F7C64" w:rsidRDefault="00374160" w:rsidP="00374160">
      <w:pPr>
        <w:jc w:val="right"/>
        <w:rPr>
          <w:sz w:val="26"/>
          <w:szCs w:val="26"/>
        </w:rPr>
      </w:pPr>
    </w:p>
    <w:p w14:paraId="5DC52660" w14:textId="77777777" w:rsidR="00374160" w:rsidRPr="008F7C64" w:rsidRDefault="00374160" w:rsidP="00374160">
      <w:pPr>
        <w:ind w:right="521"/>
        <w:jc w:val="right"/>
        <w:rPr>
          <w:b/>
          <w:sz w:val="26"/>
          <w:szCs w:val="26"/>
        </w:rPr>
      </w:pPr>
      <w:r w:rsidRPr="008F7C64">
        <w:rPr>
          <w:b/>
          <w:sz w:val="26"/>
          <w:szCs w:val="26"/>
        </w:rPr>
        <w:t>Người yêu cầu bồi thường (17)</w:t>
      </w:r>
    </w:p>
    <w:p w14:paraId="6F5E0E88" w14:textId="77777777" w:rsidR="00374160" w:rsidRPr="008F7C64" w:rsidRDefault="00374160" w:rsidP="00374160">
      <w:pPr>
        <w:jc w:val="center"/>
        <w:rPr>
          <w:b/>
          <w:sz w:val="26"/>
          <w:szCs w:val="26"/>
        </w:rPr>
      </w:pPr>
    </w:p>
    <w:p w14:paraId="0660798F" w14:textId="77777777" w:rsidR="00374160" w:rsidRPr="008F7C64" w:rsidRDefault="00374160" w:rsidP="00374160">
      <w:pPr>
        <w:jc w:val="center"/>
        <w:rPr>
          <w:b/>
          <w:sz w:val="26"/>
          <w:szCs w:val="26"/>
        </w:rPr>
      </w:pPr>
      <w:r w:rsidRPr="008F7C64">
        <w:rPr>
          <w:b/>
          <w:sz w:val="26"/>
          <w:szCs w:val="26"/>
        </w:rPr>
        <w:t>DANH MỤC GIẤY TỜ, TÀI LIỆU GỬI KÈM (nếu có):</w:t>
      </w:r>
    </w:p>
    <w:p w14:paraId="3E242A0E" w14:textId="77777777" w:rsidR="00374160" w:rsidRPr="008F7C64" w:rsidRDefault="00374160" w:rsidP="00374160">
      <w:pPr>
        <w:jc w:val="center"/>
        <w:rPr>
          <w:b/>
          <w:sz w:val="26"/>
          <w:szCs w:val="26"/>
        </w:rPr>
      </w:pPr>
      <w:r w:rsidRPr="008F7C64">
        <w:rPr>
          <w:b/>
          <w:sz w:val="26"/>
          <w:szCs w:val="26"/>
        </w:rPr>
        <w:t>.............................................................(18)...................................................</w:t>
      </w:r>
    </w:p>
    <w:p w14:paraId="0C6E4364" w14:textId="77777777" w:rsidR="00374160" w:rsidRPr="008F7C64" w:rsidRDefault="00374160" w:rsidP="00374160">
      <w:pPr>
        <w:rPr>
          <w:sz w:val="26"/>
          <w:szCs w:val="26"/>
        </w:rPr>
      </w:pPr>
      <w:r w:rsidRPr="008F7C64">
        <w:rPr>
          <w:sz w:val="26"/>
          <w:szCs w:val="26"/>
        </w:rPr>
        <w:t xml:space="preserve"> </w:t>
      </w:r>
    </w:p>
    <w:p w14:paraId="7D1C00CE" w14:textId="77777777" w:rsidR="00374160" w:rsidRPr="008F7C64" w:rsidRDefault="00374160" w:rsidP="00374160">
      <w:pPr>
        <w:rPr>
          <w:b/>
          <w:sz w:val="26"/>
          <w:szCs w:val="26"/>
        </w:rPr>
      </w:pPr>
      <w:r w:rsidRPr="008F7C64">
        <w:rPr>
          <w:b/>
          <w:sz w:val="26"/>
          <w:szCs w:val="26"/>
        </w:rPr>
        <w:t>Hướng dẫn sử dụng Mẫu 01/BTNN:</w:t>
      </w:r>
    </w:p>
    <w:p w14:paraId="3657E8DB" w14:textId="77777777" w:rsidR="00374160" w:rsidRPr="008F7C64" w:rsidRDefault="00374160" w:rsidP="00374160">
      <w:pPr>
        <w:jc w:val="both"/>
        <w:rPr>
          <w:sz w:val="26"/>
          <w:szCs w:val="26"/>
        </w:rPr>
      </w:pPr>
      <w:r w:rsidRPr="008F7C64">
        <w:rPr>
          <w:sz w:val="26"/>
          <w:szCs w:val="26"/>
        </w:rPr>
        <w:t>(1)  Ghi tên cơ quan giải quyết bồi thường là cơ quan trực tiếp quản lý người thi hành công vụ gây thiệt hại.</w:t>
      </w:r>
    </w:p>
    <w:p w14:paraId="658CE383" w14:textId="77777777" w:rsidR="00374160" w:rsidRPr="008F7C64" w:rsidRDefault="00374160" w:rsidP="00374160">
      <w:pPr>
        <w:jc w:val="both"/>
        <w:rPr>
          <w:sz w:val="26"/>
          <w:szCs w:val="26"/>
        </w:rPr>
      </w:pPr>
      <w:r w:rsidRPr="008F7C64">
        <w:rPr>
          <w:sz w:val="26"/>
          <w:szCs w:val="26"/>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6900FD24" w14:textId="77777777" w:rsidR="00374160" w:rsidRPr="008F7C64" w:rsidRDefault="00374160" w:rsidP="00374160">
      <w:pPr>
        <w:jc w:val="both"/>
        <w:rPr>
          <w:sz w:val="26"/>
          <w:szCs w:val="26"/>
        </w:rPr>
      </w:pPr>
      <w:r w:rsidRPr="008F7C64">
        <w:rPr>
          <w:sz w:val="26"/>
          <w:szCs w:val="26"/>
        </w:rPr>
        <w:t xml:space="preserve">(3)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w:t>
      </w:r>
      <w:r w:rsidRPr="008F7C64">
        <w:rPr>
          <w:sz w:val="26"/>
          <w:szCs w:val="26"/>
        </w:rPr>
        <w:lastRenderedPageBreak/>
        <w:t>quyền của người bị thiệt hại thì ngoài giấy tờ chứng minh nhân thân cá nhân của người yêu cầu bồi thường cần ghi thêm văn bản ủy quyền hợp pháp trong trường hợp đại diện theo ủy quyền; di chúc trong trường hợp người bị thiệt hại chết mà có di chúc, trường hợp không có di chúc thì phải có văn bản hợp pháp về quyền thừa kế;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65FC4523" w14:textId="77777777" w:rsidR="00374160" w:rsidRPr="008F7C64" w:rsidRDefault="00374160" w:rsidP="00374160">
      <w:pPr>
        <w:jc w:val="both"/>
        <w:rPr>
          <w:sz w:val="26"/>
          <w:szCs w:val="26"/>
        </w:rPr>
      </w:pPr>
      <w:r w:rsidRPr="008F7C64">
        <w:rPr>
          <w:sz w:val="26"/>
          <w:szCs w:val="26"/>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19F5419C" w14:textId="77777777" w:rsidR="00374160" w:rsidRPr="008F7C64" w:rsidRDefault="00374160" w:rsidP="00374160">
      <w:pPr>
        <w:jc w:val="both"/>
        <w:rPr>
          <w:sz w:val="26"/>
          <w:szCs w:val="26"/>
        </w:rPr>
      </w:pPr>
      <w:r w:rsidRPr="008F7C64">
        <w:rPr>
          <w:sz w:val="26"/>
          <w:szCs w:val="26"/>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70E2B4BE" w14:textId="77777777" w:rsidR="00374160" w:rsidRPr="008F7C64" w:rsidRDefault="00374160" w:rsidP="00374160">
      <w:pPr>
        <w:jc w:val="both"/>
        <w:rPr>
          <w:sz w:val="26"/>
          <w:szCs w:val="26"/>
        </w:rPr>
      </w:pPr>
      <w:r w:rsidRPr="008F7C64">
        <w:rPr>
          <w:sz w:val="26"/>
          <w:szCs w:val="26"/>
        </w:rPr>
        <w:t>(5) Ghi một trong các trường hợp:</w:t>
      </w:r>
    </w:p>
    <w:p w14:paraId="443CCA45" w14:textId="77777777" w:rsidR="00374160" w:rsidRPr="008F7C64" w:rsidRDefault="00374160" w:rsidP="00374160">
      <w:pPr>
        <w:jc w:val="both"/>
        <w:rPr>
          <w:sz w:val="26"/>
          <w:szCs w:val="26"/>
        </w:rPr>
      </w:pPr>
      <w:r w:rsidRPr="008F7C64">
        <w:rPr>
          <w:sz w:val="26"/>
          <w:szCs w:val="26"/>
        </w:rPr>
        <w:t>- Trường hợp người yêu cầu bồi thường là người bị thiệt hại thì ghi: “người bị thiệt hại”;</w:t>
      </w:r>
    </w:p>
    <w:p w14:paraId="6B288C9C" w14:textId="77777777" w:rsidR="00374160" w:rsidRPr="008F7C64" w:rsidRDefault="00374160" w:rsidP="00374160">
      <w:pPr>
        <w:jc w:val="both"/>
        <w:rPr>
          <w:sz w:val="26"/>
          <w:szCs w:val="26"/>
        </w:rPr>
      </w:pPr>
      <w:r w:rsidRPr="008F7C64">
        <w:rPr>
          <w:sz w:val="26"/>
          <w:szCs w:val="26"/>
        </w:rPr>
        <w:t xml:space="preserve">- Trường hợp người bị thiệt hại chết thì ghi: “người thừa kế của.... (nêu tên của người bị thiệt hại)..... ; </w:t>
      </w:r>
    </w:p>
    <w:p w14:paraId="0DA72AD2" w14:textId="77777777" w:rsidR="00374160" w:rsidRPr="008F7C64" w:rsidRDefault="00374160" w:rsidP="00374160">
      <w:pPr>
        <w:jc w:val="both"/>
        <w:rPr>
          <w:sz w:val="26"/>
          <w:szCs w:val="26"/>
        </w:rPr>
      </w:pPr>
      <w:r w:rsidRPr="008F7C64">
        <w:rPr>
          <w:sz w:val="26"/>
          <w:szCs w:val="26"/>
        </w:rPr>
        <w:t>- Trường hợp có nhiều người thừa kế thì ghi: “người đại diện cho những người thừa kế của .... (nêu tên của người bị thiệt hại).....”.</w:t>
      </w:r>
    </w:p>
    <w:p w14:paraId="61226E5D" w14:textId="77777777" w:rsidR="00374160" w:rsidRPr="008F7C64" w:rsidRDefault="00374160" w:rsidP="00374160">
      <w:pPr>
        <w:jc w:val="both"/>
        <w:rPr>
          <w:sz w:val="26"/>
          <w:szCs w:val="26"/>
        </w:rPr>
      </w:pPr>
      <w:r w:rsidRPr="008F7C64">
        <w:rPr>
          <w:sz w:val="26"/>
          <w:szCs w:val="26"/>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14:paraId="00F0C8D8" w14:textId="77777777" w:rsidR="00374160" w:rsidRPr="008F7C64" w:rsidRDefault="00374160" w:rsidP="00374160">
      <w:pPr>
        <w:jc w:val="both"/>
        <w:rPr>
          <w:sz w:val="26"/>
          <w:szCs w:val="26"/>
        </w:rPr>
      </w:pPr>
      <w:r w:rsidRPr="008F7C64">
        <w:rPr>
          <w:sz w:val="26"/>
          <w:szCs w:val="26"/>
        </w:rPr>
        <w:t>- Trường hợp phải có người đại diện theo pháp luật theo quy định của Bộ luật dân sự thì ghi: “người đại diện theo pháp luật của .... (nêu tên của người bị thiệt hại).....”;</w:t>
      </w:r>
    </w:p>
    <w:p w14:paraId="3055BEE4" w14:textId="77777777" w:rsidR="00374160" w:rsidRPr="008F7C64" w:rsidRDefault="00374160" w:rsidP="00374160">
      <w:pPr>
        <w:jc w:val="both"/>
        <w:rPr>
          <w:sz w:val="26"/>
          <w:szCs w:val="26"/>
        </w:rPr>
      </w:pPr>
      <w:r w:rsidRPr="008F7C64">
        <w:rPr>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14:paraId="6489020D" w14:textId="77777777" w:rsidR="00374160" w:rsidRPr="008F7C64" w:rsidRDefault="00374160" w:rsidP="00374160">
      <w:pPr>
        <w:jc w:val="both"/>
        <w:rPr>
          <w:sz w:val="26"/>
          <w:szCs w:val="26"/>
        </w:rPr>
      </w:pPr>
      <w:r w:rsidRPr="008F7C64">
        <w:rPr>
          <w:sz w:val="26"/>
          <w:szCs w:val="26"/>
        </w:rPr>
        <w:t>(6) Ghi tên văn bản làm căn cứ yêu cầu bồi thường (số hiệu, ngày tháng năm ban hành, cơ quan ban hành và trích yếu của văn bản).</w:t>
      </w:r>
    </w:p>
    <w:p w14:paraId="77208E2A" w14:textId="77777777" w:rsidR="00374160" w:rsidRPr="008F7C64" w:rsidRDefault="00374160" w:rsidP="00374160">
      <w:pPr>
        <w:jc w:val="both"/>
        <w:rPr>
          <w:sz w:val="26"/>
          <w:szCs w:val="26"/>
        </w:rPr>
      </w:pPr>
      <w:r w:rsidRPr="008F7C64">
        <w:rPr>
          <w:sz w:val="26"/>
          <w:szCs w:val="26"/>
        </w:rPr>
        <w:t xml:space="preserve">(7) Ghi từng loại thiệt hại cụ thể, cách tính và mức yêu cầu bồi thường theo quy định tương ứng từ Điều 22 đến Điều 28 Luật Trách nhiệm bồi thường của Nhà nước. </w:t>
      </w:r>
    </w:p>
    <w:p w14:paraId="36FAD6E5" w14:textId="77777777" w:rsidR="00374160" w:rsidRPr="008F7C64" w:rsidRDefault="00374160" w:rsidP="00374160">
      <w:pPr>
        <w:jc w:val="both"/>
        <w:rPr>
          <w:sz w:val="26"/>
          <w:szCs w:val="26"/>
        </w:rPr>
      </w:pPr>
      <w:r w:rsidRPr="008F7C64">
        <w:rPr>
          <w:sz w:val="26"/>
          <w:szCs w:val="26"/>
        </w:rPr>
        <w:t>(8) Ghi rõ loại thiệt hại nào đề nghị tạm ứng.</w:t>
      </w:r>
    </w:p>
    <w:p w14:paraId="5012EFEC" w14:textId="77777777" w:rsidR="00374160" w:rsidRPr="008F7C64" w:rsidRDefault="00374160" w:rsidP="00374160">
      <w:pPr>
        <w:jc w:val="both"/>
        <w:rPr>
          <w:sz w:val="26"/>
          <w:szCs w:val="26"/>
        </w:rPr>
      </w:pPr>
      <w:r w:rsidRPr="008F7C64">
        <w:rPr>
          <w:sz w:val="26"/>
          <w:szCs w:val="26"/>
        </w:rPr>
        <w:lastRenderedPageBreak/>
        <w:t>(9) Ghi họ tên người nhận tạm ứng kinh phí bồi thường.</w:t>
      </w:r>
    </w:p>
    <w:p w14:paraId="018B1DAF" w14:textId="77777777" w:rsidR="00374160" w:rsidRPr="008F7C64" w:rsidRDefault="00374160" w:rsidP="00374160">
      <w:pPr>
        <w:jc w:val="both"/>
        <w:rPr>
          <w:sz w:val="26"/>
          <w:szCs w:val="26"/>
        </w:rPr>
      </w:pPr>
      <w:r w:rsidRPr="008F7C64">
        <w:rPr>
          <w:sz w:val="26"/>
          <w:szCs w:val="26"/>
        </w:rPr>
        <w:t>(10) Ghi số, ngày cấp, nơi cấp chứng minh nhân dân hoặc căn cước công dân hoặc hộ chiếu hoặc loại giấy tờ tương ứng của người nhận tạm ứng kinh phí bồi thường.</w:t>
      </w:r>
    </w:p>
    <w:p w14:paraId="50FE7A18" w14:textId="77777777" w:rsidR="00374160" w:rsidRPr="008F7C64" w:rsidRDefault="00374160" w:rsidP="00374160">
      <w:pPr>
        <w:jc w:val="both"/>
        <w:rPr>
          <w:sz w:val="26"/>
          <w:szCs w:val="26"/>
        </w:rPr>
      </w:pPr>
      <w:r w:rsidRPr="008F7C64">
        <w:rPr>
          <w:sz w:val="26"/>
          <w:szCs w:val="26"/>
        </w:rPr>
        <w:t>(11) Ghi nơi cư trú của người nhận tạm ứng kinh phí bồi thường.</w:t>
      </w:r>
    </w:p>
    <w:p w14:paraId="4D9EDB69" w14:textId="77777777" w:rsidR="00374160" w:rsidRPr="008F7C64" w:rsidRDefault="00374160" w:rsidP="00374160">
      <w:pPr>
        <w:jc w:val="both"/>
        <w:rPr>
          <w:sz w:val="26"/>
          <w:szCs w:val="26"/>
        </w:rPr>
      </w:pPr>
      <w:r w:rsidRPr="008F7C64">
        <w:rPr>
          <w:sz w:val="26"/>
          <w:szCs w:val="26"/>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625437A4" w14:textId="77777777" w:rsidR="00374160" w:rsidRPr="008F7C64" w:rsidRDefault="00374160" w:rsidP="00374160">
      <w:pPr>
        <w:jc w:val="both"/>
        <w:rPr>
          <w:sz w:val="26"/>
          <w:szCs w:val="26"/>
        </w:rPr>
      </w:pPr>
      <w:r w:rsidRPr="008F7C64">
        <w:rPr>
          <w:sz w:val="26"/>
          <w:szCs w:val="26"/>
        </w:rPr>
        <w:t>(13) Trường hợp người yêu cầu bồi thường không có khả năng thu thập văn bản làm căn cứ yêu cầu bồi thường thì ghi rõ tên văn bản và địa chỉ thu thập văn bản đó.</w:t>
      </w:r>
    </w:p>
    <w:p w14:paraId="53E76904" w14:textId="77777777" w:rsidR="00374160" w:rsidRPr="008F7C64" w:rsidRDefault="00374160" w:rsidP="00374160">
      <w:pPr>
        <w:jc w:val="both"/>
        <w:rPr>
          <w:sz w:val="26"/>
          <w:szCs w:val="26"/>
        </w:rPr>
      </w:pPr>
      <w:r w:rsidRPr="008F7C64">
        <w:rPr>
          <w:sz w:val="26"/>
          <w:szCs w:val="26"/>
        </w:rPr>
        <w:t>(14) Ghi rõ yêu cầu của mình về việc cơ quan giải quyết bồi thường thực hiện việc phục hồi danh dự.</w:t>
      </w:r>
    </w:p>
    <w:p w14:paraId="6FB4A181" w14:textId="77777777" w:rsidR="00374160" w:rsidRPr="008F7C64" w:rsidRDefault="00374160" w:rsidP="00374160">
      <w:pPr>
        <w:jc w:val="both"/>
        <w:rPr>
          <w:sz w:val="26"/>
          <w:szCs w:val="26"/>
        </w:rPr>
      </w:pPr>
      <w:r w:rsidRPr="008F7C64">
        <w:rPr>
          <w:sz w:val="26"/>
          <w:szCs w:val="26"/>
        </w:rPr>
        <w:t xml:space="preserve">(15) Trường hợp tổ chức yêu cầu bồi thường thì ghi tên tổ chức. </w:t>
      </w:r>
    </w:p>
    <w:p w14:paraId="7FA4D702" w14:textId="77777777" w:rsidR="00374160" w:rsidRPr="008F7C64" w:rsidRDefault="00374160" w:rsidP="00374160">
      <w:pPr>
        <w:jc w:val="both"/>
        <w:rPr>
          <w:sz w:val="26"/>
          <w:szCs w:val="26"/>
        </w:rPr>
      </w:pPr>
      <w:r w:rsidRPr="008F7C64">
        <w:rPr>
          <w:sz w:val="26"/>
          <w:szCs w:val="26"/>
        </w:rPr>
        <w:t>(16) Ghi địa điểm làm văn bản yêu cầu bồi thường  (ví dụ: Hà Nội).</w:t>
      </w:r>
    </w:p>
    <w:p w14:paraId="71D95F62" w14:textId="77777777" w:rsidR="00374160" w:rsidRPr="008F7C64" w:rsidRDefault="00374160" w:rsidP="00374160">
      <w:pPr>
        <w:jc w:val="both"/>
        <w:rPr>
          <w:sz w:val="26"/>
          <w:szCs w:val="26"/>
        </w:rPr>
      </w:pPr>
      <w:r w:rsidRPr="008F7C64">
        <w:rPr>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14:paraId="3B2D35F4" w14:textId="77777777" w:rsidR="00374160" w:rsidRPr="008F7C64" w:rsidRDefault="00374160" w:rsidP="00374160">
      <w:pPr>
        <w:jc w:val="both"/>
        <w:rPr>
          <w:sz w:val="26"/>
          <w:szCs w:val="26"/>
        </w:rPr>
      </w:pPr>
      <w:r w:rsidRPr="008F7C64">
        <w:rPr>
          <w:sz w:val="26"/>
          <w:szCs w:val="26"/>
        </w:rPr>
        <w:t>(18) Ghi tên tài liệu, chứng cứ chứng minh cho những thiệt hại mà người yêu cầu bồi thường đề nghị Nhà nước bồi thường. Các tài liệu nên đánh số thứ tự.</w:t>
      </w:r>
    </w:p>
    <w:p w14:paraId="507B9526" w14:textId="77777777" w:rsidR="00374160" w:rsidRPr="008F7C64" w:rsidRDefault="00374160" w:rsidP="00374160">
      <w:pPr>
        <w:rPr>
          <w:sz w:val="26"/>
          <w:szCs w:val="26"/>
        </w:rPr>
      </w:pPr>
    </w:p>
    <w:p w14:paraId="3015C5E5" w14:textId="77777777" w:rsidR="00374160" w:rsidRPr="008F7C64" w:rsidRDefault="00374160" w:rsidP="00374160">
      <w:pPr>
        <w:rPr>
          <w:sz w:val="26"/>
          <w:szCs w:val="26"/>
        </w:rPr>
      </w:pPr>
      <w:r w:rsidRPr="008F7C64">
        <w:rPr>
          <w:sz w:val="26"/>
          <w:szCs w:val="26"/>
        </w:rPr>
        <w:t xml:space="preserve"> </w:t>
      </w:r>
    </w:p>
    <w:p w14:paraId="4E55BC08" w14:textId="77777777" w:rsidR="00374160" w:rsidRPr="008F7C64" w:rsidRDefault="00374160" w:rsidP="00374160">
      <w:pPr>
        <w:rPr>
          <w:sz w:val="26"/>
          <w:szCs w:val="26"/>
        </w:rPr>
      </w:pPr>
    </w:p>
    <w:p w14:paraId="4A1B5094" w14:textId="77777777" w:rsidR="00374160" w:rsidRPr="008F7C64" w:rsidRDefault="00374160" w:rsidP="00374160">
      <w:pPr>
        <w:rPr>
          <w:sz w:val="26"/>
          <w:szCs w:val="26"/>
        </w:rPr>
      </w:pPr>
    </w:p>
    <w:p w14:paraId="14EF1728" w14:textId="77777777" w:rsidR="00374160" w:rsidRPr="008F7C64" w:rsidRDefault="00374160" w:rsidP="00374160">
      <w:pPr>
        <w:rPr>
          <w:sz w:val="26"/>
          <w:szCs w:val="26"/>
        </w:rPr>
      </w:pPr>
    </w:p>
    <w:p w14:paraId="335827C2" w14:textId="77777777" w:rsidR="00374160" w:rsidRPr="008F7C64" w:rsidRDefault="00374160" w:rsidP="00374160">
      <w:pPr>
        <w:rPr>
          <w:sz w:val="26"/>
          <w:szCs w:val="26"/>
        </w:rPr>
      </w:pPr>
    </w:p>
    <w:p w14:paraId="57FA093A" w14:textId="77777777" w:rsidR="00374160" w:rsidRPr="008F7C64" w:rsidRDefault="00374160" w:rsidP="00374160">
      <w:pPr>
        <w:rPr>
          <w:sz w:val="26"/>
          <w:szCs w:val="26"/>
        </w:rPr>
      </w:pPr>
    </w:p>
    <w:p w14:paraId="2E40E86A" w14:textId="77777777" w:rsidR="00374160" w:rsidRPr="008F7C64" w:rsidRDefault="00374160" w:rsidP="00374160">
      <w:pPr>
        <w:rPr>
          <w:sz w:val="26"/>
          <w:szCs w:val="26"/>
        </w:rPr>
      </w:pPr>
    </w:p>
    <w:p w14:paraId="0B20E508" w14:textId="77777777" w:rsidR="00374160" w:rsidRPr="008F7C64" w:rsidRDefault="00374160" w:rsidP="00374160">
      <w:pPr>
        <w:rPr>
          <w:sz w:val="26"/>
          <w:szCs w:val="26"/>
        </w:rPr>
      </w:pPr>
    </w:p>
    <w:p w14:paraId="07FF1211" w14:textId="77777777" w:rsidR="00071F2D" w:rsidRDefault="00071F2D">
      <w:pPr>
        <w:rPr>
          <w:sz w:val="26"/>
          <w:szCs w:val="26"/>
        </w:rPr>
      </w:pPr>
      <w:r>
        <w:rPr>
          <w:sz w:val="26"/>
          <w:szCs w:val="26"/>
        </w:rPr>
        <w:br w:type="page"/>
      </w:r>
    </w:p>
    <w:p w14:paraId="5F64C574" w14:textId="77777777" w:rsidR="00374160" w:rsidRPr="008F7C64" w:rsidRDefault="00071F2D" w:rsidP="00374160">
      <w:pPr>
        <w:spacing w:after="0"/>
        <w:jc w:val="center"/>
        <w:rPr>
          <w:b/>
          <w:i/>
          <w:sz w:val="26"/>
          <w:szCs w:val="26"/>
        </w:rPr>
      </w:pPr>
      <w:r>
        <w:rPr>
          <w:b/>
          <w:i/>
          <w:sz w:val="26"/>
          <w:szCs w:val="26"/>
        </w:rPr>
        <w:lastRenderedPageBreak/>
        <w:t>M</w:t>
      </w:r>
      <w:r w:rsidR="00374160" w:rsidRPr="008F7C64">
        <w:rPr>
          <w:b/>
          <w:i/>
          <w:sz w:val="26"/>
          <w:szCs w:val="26"/>
        </w:rPr>
        <w:t>ẫu 17/BTNN</w:t>
      </w:r>
    </w:p>
    <w:p w14:paraId="37F7E495" w14:textId="77777777" w:rsidR="00374160" w:rsidRPr="008F7C64" w:rsidRDefault="00374160" w:rsidP="00374160">
      <w:pPr>
        <w:spacing w:after="0"/>
        <w:jc w:val="center"/>
        <w:rPr>
          <w:sz w:val="26"/>
          <w:szCs w:val="26"/>
        </w:rPr>
      </w:pPr>
      <w:r w:rsidRPr="008F7C64">
        <w:rPr>
          <w:i/>
          <w:sz w:val="26"/>
          <w:szCs w:val="26"/>
        </w:rPr>
        <w:t>(Ban hành kèm theo Thông tư số 04/2018/TT-BTP ngày 17/5/2018)</w:t>
      </w:r>
    </w:p>
    <w:tbl>
      <w:tblPr>
        <w:tblpPr w:leftFromText="180" w:rightFromText="180" w:vertAnchor="text" w:horzAnchor="margin" w:tblpXSpec="center" w:tblpY="304"/>
        <w:tblW w:w="10306" w:type="dxa"/>
        <w:tblCellMar>
          <w:left w:w="0" w:type="dxa"/>
          <w:right w:w="0" w:type="dxa"/>
        </w:tblCellMar>
        <w:tblLook w:val="04A0" w:firstRow="1" w:lastRow="0" w:firstColumn="1" w:lastColumn="0" w:noHBand="0" w:noVBand="1"/>
      </w:tblPr>
      <w:tblGrid>
        <w:gridCol w:w="4790"/>
        <w:gridCol w:w="5516"/>
      </w:tblGrid>
      <w:tr w:rsidR="00374160" w:rsidRPr="008F7C64" w14:paraId="586838AB" w14:textId="77777777" w:rsidTr="00374160">
        <w:trPr>
          <w:trHeight w:val="1497"/>
        </w:trPr>
        <w:tc>
          <w:tcPr>
            <w:tcW w:w="4790" w:type="dxa"/>
          </w:tcPr>
          <w:p w14:paraId="3C09021E" w14:textId="77777777" w:rsidR="00374160" w:rsidRPr="008F7C64" w:rsidRDefault="00374160" w:rsidP="00374160">
            <w:pPr>
              <w:pStyle w:val="NormalWeb"/>
              <w:spacing w:before="0" w:beforeAutospacing="0" w:after="0" w:afterAutospacing="0"/>
              <w:jc w:val="center"/>
              <w:rPr>
                <w:sz w:val="26"/>
                <w:szCs w:val="26"/>
              </w:rPr>
            </w:pPr>
            <w:r w:rsidRPr="008F7C64">
              <w:rPr>
                <w:sz w:val="26"/>
                <w:szCs w:val="26"/>
              </w:rPr>
              <w:t xml:space="preserve">TÊN CƠ QUAN, TỔ CHỨC CHỦ QUẢN (nếu có) </w:t>
            </w:r>
          </w:p>
          <w:p w14:paraId="40A31882" w14:textId="77777777" w:rsidR="00374160" w:rsidRPr="008F7C64" w:rsidRDefault="00374160" w:rsidP="00374160">
            <w:pPr>
              <w:pStyle w:val="NormalWeb"/>
              <w:spacing w:before="0" w:beforeAutospacing="0" w:after="0" w:afterAutospacing="0"/>
              <w:jc w:val="center"/>
              <w:rPr>
                <w:sz w:val="26"/>
                <w:szCs w:val="26"/>
              </w:rPr>
            </w:pPr>
            <w:r w:rsidRPr="008F7C64">
              <w:rPr>
                <w:noProof/>
                <w:sz w:val="26"/>
                <w:szCs w:val="26"/>
              </w:rPr>
              <mc:AlternateContent>
                <mc:Choice Requires="wps">
                  <w:drawing>
                    <wp:anchor distT="4294967295" distB="4294967295" distL="114300" distR="114300" simplePos="0" relativeHeight="251701248" behindDoc="0" locked="0" layoutInCell="1" allowOverlap="1" wp14:anchorId="32BC9C3F" wp14:editId="08C2F7EE">
                      <wp:simplePos x="0" y="0"/>
                      <wp:positionH relativeFrom="column">
                        <wp:posOffset>1076325</wp:posOffset>
                      </wp:positionH>
                      <wp:positionV relativeFrom="paragraph">
                        <wp:posOffset>217169</wp:posOffset>
                      </wp:positionV>
                      <wp:extent cx="8382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0275FA4" id="Straight Connector 37"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7.1pt" to="15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0mHQ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"/>
                  </w:pict>
                </mc:Fallback>
              </mc:AlternateContent>
            </w:r>
            <w:r w:rsidRPr="008F7C64">
              <w:rPr>
                <w:b/>
                <w:sz w:val="26"/>
                <w:szCs w:val="26"/>
              </w:rPr>
              <w:t xml:space="preserve">TÊN CƠ QUAN, TỔ CHỨC </w:t>
            </w:r>
            <w:r w:rsidRPr="008F7C64">
              <w:rPr>
                <w:sz w:val="26"/>
                <w:szCs w:val="26"/>
              </w:rPr>
              <w:br/>
            </w:r>
          </w:p>
          <w:p w14:paraId="4BF00460" w14:textId="77777777" w:rsidR="00374160" w:rsidRPr="008F7C64" w:rsidRDefault="00374160" w:rsidP="00374160">
            <w:pPr>
              <w:pStyle w:val="NormalWeb"/>
              <w:spacing w:before="0" w:beforeAutospacing="0" w:after="0" w:afterAutospacing="0"/>
              <w:jc w:val="center"/>
              <w:rPr>
                <w:sz w:val="26"/>
                <w:szCs w:val="26"/>
              </w:rPr>
            </w:pPr>
          </w:p>
          <w:p w14:paraId="51E4A5D9" w14:textId="77777777" w:rsidR="00374160" w:rsidRPr="008F7C64" w:rsidRDefault="00374160" w:rsidP="00374160">
            <w:pPr>
              <w:pStyle w:val="NormalWeb"/>
              <w:spacing w:before="0" w:beforeAutospacing="0" w:after="0" w:afterAutospacing="0"/>
              <w:jc w:val="center"/>
              <w:rPr>
                <w:sz w:val="26"/>
                <w:szCs w:val="26"/>
              </w:rPr>
            </w:pPr>
            <w:r w:rsidRPr="008F7C64">
              <w:rPr>
                <w:sz w:val="26"/>
                <w:szCs w:val="26"/>
              </w:rPr>
              <w:t>Số:…../TB-…(1)…</w:t>
            </w:r>
          </w:p>
        </w:tc>
        <w:tc>
          <w:tcPr>
            <w:tcW w:w="5516" w:type="dxa"/>
          </w:tcPr>
          <w:p w14:paraId="4BBB60E7" w14:textId="77777777" w:rsidR="00374160" w:rsidRPr="008F7C64" w:rsidRDefault="00374160" w:rsidP="00374160">
            <w:pPr>
              <w:pStyle w:val="NormalWeb"/>
              <w:spacing w:before="0"/>
              <w:rPr>
                <w:b/>
                <w:iCs/>
                <w:sz w:val="26"/>
                <w:szCs w:val="26"/>
              </w:rPr>
            </w:pPr>
            <w:r w:rsidRPr="008F7C64">
              <w:rPr>
                <w:noProof/>
                <w:sz w:val="26"/>
                <w:szCs w:val="26"/>
              </w:rPr>
              <mc:AlternateContent>
                <mc:Choice Requires="wps">
                  <w:drawing>
                    <wp:anchor distT="4294967295" distB="4294967295" distL="114300" distR="114300" simplePos="0" relativeHeight="251702272" behindDoc="0" locked="0" layoutInCell="1" allowOverlap="1" wp14:anchorId="3AAE0D2C" wp14:editId="423C352A">
                      <wp:simplePos x="0" y="0"/>
                      <wp:positionH relativeFrom="column">
                        <wp:posOffset>803910</wp:posOffset>
                      </wp:positionH>
                      <wp:positionV relativeFrom="paragraph">
                        <wp:posOffset>413384</wp:posOffset>
                      </wp:positionV>
                      <wp:extent cx="19812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32F38CB" id="Straight Connector 3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32.55pt" to="219.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zG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YLRcZtBwj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"/>
                  </w:pict>
                </mc:Fallback>
              </mc:AlternateContent>
            </w:r>
            <w:r w:rsidRPr="008F7C64">
              <w:rPr>
                <w:b/>
                <w:iCs/>
                <w:sz w:val="26"/>
                <w:szCs w:val="26"/>
              </w:rPr>
              <w:t>CỘNG HÒA XÃ HỘI CHỦ NGHĨA VIỆT NAM</w:t>
            </w:r>
            <w:r w:rsidRPr="008F7C64">
              <w:rPr>
                <w:b/>
                <w:iCs/>
                <w:sz w:val="26"/>
                <w:szCs w:val="26"/>
              </w:rPr>
              <w:br/>
              <w:t xml:space="preserve">                 Độc lập - Tự do - Hạnh phúc </w:t>
            </w:r>
          </w:p>
          <w:p w14:paraId="6E816D69" w14:textId="77777777" w:rsidR="00374160" w:rsidRPr="008F7C64" w:rsidRDefault="00374160" w:rsidP="00374160">
            <w:pPr>
              <w:pStyle w:val="NormalWeb"/>
              <w:spacing w:before="0" w:beforeAutospacing="0" w:after="0" w:afterAutospacing="0"/>
              <w:rPr>
                <w:i/>
                <w:iCs/>
                <w:sz w:val="26"/>
                <w:szCs w:val="26"/>
              </w:rPr>
            </w:pPr>
          </w:p>
          <w:p w14:paraId="764F39C5" w14:textId="77777777" w:rsidR="00374160" w:rsidRPr="008F7C64" w:rsidRDefault="00374160" w:rsidP="00374160">
            <w:pPr>
              <w:pStyle w:val="NormalWeb"/>
              <w:spacing w:before="0" w:beforeAutospacing="0" w:after="0" w:afterAutospacing="0"/>
              <w:jc w:val="center"/>
              <w:rPr>
                <w:i/>
                <w:iCs/>
                <w:sz w:val="26"/>
                <w:szCs w:val="26"/>
              </w:rPr>
            </w:pPr>
            <w:r w:rsidRPr="008F7C64">
              <w:rPr>
                <w:i/>
                <w:iCs/>
                <w:sz w:val="26"/>
                <w:szCs w:val="26"/>
              </w:rPr>
              <w:t xml:space="preserve">       …(2)…, ngày … tháng … năm……</w:t>
            </w:r>
          </w:p>
        </w:tc>
      </w:tr>
    </w:tbl>
    <w:p w14:paraId="3152ECEF" w14:textId="77777777" w:rsidR="00374160" w:rsidRPr="008F7C64" w:rsidRDefault="00374160" w:rsidP="00374160">
      <w:pPr>
        <w:rPr>
          <w:sz w:val="26"/>
          <w:szCs w:val="26"/>
        </w:rPr>
      </w:pPr>
    </w:p>
    <w:p w14:paraId="55586D7B" w14:textId="77777777" w:rsidR="00374160" w:rsidRPr="008F7C64" w:rsidRDefault="00374160" w:rsidP="00374160">
      <w:pPr>
        <w:rPr>
          <w:sz w:val="26"/>
          <w:szCs w:val="26"/>
        </w:rPr>
      </w:pPr>
    </w:p>
    <w:p w14:paraId="3C6CEDA9" w14:textId="77777777" w:rsidR="00374160" w:rsidRPr="008F7C64" w:rsidRDefault="00374160" w:rsidP="00374160">
      <w:pPr>
        <w:spacing w:after="0"/>
        <w:jc w:val="center"/>
        <w:rPr>
          <w:b/>
          <w:sz w:val="26"/>
          <w:szCs w:val="26"/>
        </w:rPr>
      </w:pPr>
      <w:r w:rsidRPr="008F7C64">
        <w:rPr>
          <w:b/>
          <w:sz w:val="26"/>
          <w:szCs w:val="26"/>
        </w:rPr>
        <w:t>THÔNG BÁO</w:t>
      </w:r>
    </w:p>
    <w:p w14:paraId="39E64E67" w14:textId="77777777" w:rsidR="00374160" w:rsidRPr="008F7C64" w:rsidRDefault="00374160" w:rsidP="00374160">
      <w:pPr>
        <w:spacing w:after="0"/>
        <w:jc w:val="center"/>
        <w:rPr>
          <w:b/>
          <w:sz w:val="26"/>
          <w:szCs w:val="26"/>
        </w:rPr>
      </w:pPr>
      <w:r w:rsidRPr="008F7C64">
        <w:rPr>
          <w:b/>
          <w:sz w:val="26"/>
          <w:szCs w:val="26"/>
        </w:rPr>
        <w:t>Về việc tổ chức thực hiện phục hồi danh dự</w:t>
      </w:r>
    </w:p>
    <w:p w14:paraId="535A8F5F" w14:textId="77777777" w:rsidR="00374160" w:rsidRPr="008F7C64" w:rsidRDefault="00374160" w:rsidP="00374160">
      <w:pPr>
        <w:jc w:val="center"/>
        <w:rPr>
          <w:b/>
          <w:sz w:val="26"/>
          <w:szCs w:val="26"/>
        </w:rPr>
      </w:pPr>
      <w:r w:rsidRPr="008F7C64">
        <w:rPr>
          <w:b/>
          <w:noProof/>
          <w:sz w:val="26"/>
          <w:szCs w:val="26"/>
        </w:rPr>
        <mc:AlternateContent>
          <mc:Choice Requires="wps">
            <w:drawing>
              <wp:anchor distT="0" distB="0" distL="114300" distR="114300" simplePos="0" relativeHeight="251703296" behindDoc="0" locked="0" layoutInCell="1" allowOverlap="1" wp14:anchorId="1AD0607B" wp14:editId="47120874">
                <wp:simplePos x="0" y="0"/>
                <wp:positionH relativeFrom="column">
                  <wp:posOffset>2001520</wp:posOffset>
                </wp:positionH>
                <wp:positionV relativeFrom="paragraph">
                  <wp:posOffset>34925</wp:posOffset>
                </wp:positionV>
                <wp:extent cx="2009775" cy="0"/>
                <wp:effectExtent l="10795" t="12065" r="825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B0F9A4" id="Straight Arrow Connector 35" o:spid="_x0000_s1026" type="#_x0000_t32" style="position:absolute;margin-left:157.6pt;margin-top:2.75pt;width:158.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i2JQ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"/>
            </w:pict>
          </mc:Fallback>
        </mc:AlternateContent>
      </w:r>
    </w:p>
    <w:p w14:paraId="543B1411" w14:textId="77777777" w:rsidR="00374160" w:rsidRPr="008F7C64" w:rsidRDefault="00374160" w:rsidP="00374160">
      <w:pPr>
        <w:rPr>
          <w:sz w:val="26"/>
          <w:szCs w:val="26"/>
        </w:rPr>
      </w:pPr>
      <w:r w:rsidRPr="008F7C64">
        <w:rPr>
          <w:sz w:val="26"/>
          <w:szCs w:val="26"/>
        </w:rPr>
        <w:t>Kính gửi:…………………………(3)…………………………………….</w:t>
      </w:r>
    </w:p>
    <w:p w14:paraId="797DA0DF" w14:textId="77777777" w:rsidR="00374160" w:rsidRPr="008F7C64" w:rsidRDefault="00374160" w:rsidP="00374160">
      <w:pPr>
        <w:rPr>
          <w:sz w:val="26"/>
          <w:szCs w:val="26"/>
        </w:rPr>
      </w:pPr>
      <w:r w:rsidRPr="008F7C64">
        <w:rPr>
          <w:sz w:val="26"/>
          <w:szCs w:val="26"/>
        </w:rPr>
        <w:t>Địa chỉ……………………………(4)…………………………………….</w:t>
      </w:r>
    </w:p>
    <w:p w14:paraId="63917CE7" w14:textId="77777777" w:rsidR="00374160" w:rsidRPr="008F7C64" w:rsidRDefault="00374160" w:rsidP="00374160">
      <w:pPr>
        <w:rPr>
          <w:sz w:val="26"/>
          <w:szCs w:val="26"/>
        </w:rPr>
      </w:pPr>
      <w:r w:rsidRPr="008F7C64">
        <w:rPr>
          <w:sz w:val="26"/>
          <w:szCs w:val="26"/>
        </w:rPr>
        <w:t xml:space="preserve">Căn cứ Điều 57 Luật Trách nhiệm bồi thường của Nhà nước về chủ động phục hồi danh dự; Điều 22 Nghị định số 68/2018/NĐ-CP ngày 15 tháng 5 năm 2018 của Chính phủ quy định chi tiết một số điều và biện pháp thi hành Luật Trách nhiệm bồi thường của Nhà nước;………...(5)…….., …..(6)........... dự kiến tổ chức thực hiện phục hồi danh dự đối với Ông/Bà, cụ thể như sau: </w:t>
      </w:r>
    </w:p>
    <w:p w14:paraId="5F71875A" w14:textId="77777777" w:rsidR="00374160" w:rsidRPr="008F7C64" w:rsidRDefault="00374160" w:rsidP="00374160">
      <w:pPr>
        <w:rPr>
          <w:sz w:val="26"/>
          <w:szCs w:val="26"/>
        </w:rPr>
      </w:pPr>
      <w:r w:rsidRPr="008F7C64">
        <w:rPr>
          <w:sz w:val="26"/>
          <w:szCs w:val="26"/>
        </w:rPr>
        <w:t>............................................(7)...................................................................</w:t>
      </w:r>
    </w:p>
    <w:p w14:paraId="216274F1" w14:textId="77777777" w:rsidR="00374160" w:rsidRPr="008F7C64" w:rsidRDefault="00374160" w:rsidP="00374160">
      <w:pPr>
        <w:rPr>
          <w:sz w:val="26"/>
          <w:szCs w:val="26"/>
        </w:rPr>
      </w:pPr>
      <w:r w:rsidRPr="008F7C64">
        <w:rPr>
          <w:sz w:val="26"/>
          <w:szCs w:val="26"/>
        </w:rPr>
        <w:t>Trong thời hạn 10 ngày kể từ ngày nhận được thông báo này, đề nghị Ông/Bà ghi ý kiến trả lời của mình vào phần sau của Thông báo này và gửi lại cho ……..….(6)………..hoặc trả lời trực tiếp bằng lời nói tại trụ sở ........(6).....</w:t>
      </w:r>
    </w:p>
    <w:p w14:paraId="592D14F2" w14:textId="77777777" w:rsidR="00374160" w:rsidRPr="008F7C64" w:rsidRDefault="00374160" w:rsidP="00374160">
      <w:pPr>
        <w:rPr>
          <w:sz w:val="26"/>
          <w:szCs w:val="26"/>
        </w:rPr>
      </w:pPr>
      <w:r w:rsidRPr="008F7C64">
        <w:rPr>
          <w:sz w:val="26"/>
          <w:szCs w:val="26"/>
        </w:rPr>
        <w:t>Hết thời hạn trả lời nêu trên mà Ông/Bà không trả lời thì việc phục hồi danh dự sẽ được thực hiện khi Ông/Bà có yêu cầu bằng văn bản./.</w:t>
      </w:r>
    </w:p>
    <w:tbl>
      <w:tblPr>
        <w:tblW w:w="0" w:type="auto"/>
        <w:tblCellMar>
          <w:left w:w="0" w:type="dxa"/>
          <w:right w:w="0" w:type="dxa"/>
        </w:tblCellMar>
        <w:tblLook w:val="0000" w:firstRow="0" w:lastRow="0" w:firstColumn="0" w:lastColumn="0" w:noHBand="0" w:noVBand="0"/>
      </w:tblPr>
      <w:tblGrid>
        <w:gridCol w:w="5013"/>
        <w:gridCol w:w="4275"/>
      </w:tblGrid>
      <w:tr w:rsidR="00374160" w:rsidRPr="008F7C64" w14:paraId="58A48DC1" w14:textId="77777777" w:rsidTr="00374160">
        <w:tc>
          <w:tcPr>
            <w:tcW w:w="5013" w:type="dxa"/>
            <w:tcMar>
              <w:top w:w="0" w:type="dxa"/>
              <w:left w:w="108" w:type="dxa"/>
              <w:bottom w:w="0" w:type="dxa"/>
              <w:right w:w="108" w:type="dxa"/>
            </w:tcMar>
          </w:tcPr>
          <w:p w14:paraId="31896820" w14:textId="77777777" w:rsidR="00374160" w:rsidRPr="008F7C64" w:rsidRDefault="00374160" w:rsidP="00374160">
            <w:pPr>
              <w:pStyle w:val="NormalWeb"/>
              <w:spacing w:before="0" w:beforeAutospacing="0" w:after="0" w:afterAutospacing="0"/>
              <w:rPr>
                <w:sz w:val="26"/>
                <w:szCs w:val="26"/>
              </w:rPr>
            </w:pPr>
            <w:r w:rsidRPr="008F7C64">
              <w:rPr>
                <w:b/>
                <w:bCs/>
                <w:i/>
                <w:iCs/>
                <w:sz w:val="26"/>
                <w:szCs w:val="26"/>
              </w:rPr>
              <w:t>Nơi nhận:</w:t>
            </w:r>
            <w:r w:rsidRPr="008F7C64">
              <w:rPr>
                <w:sz w:val="26"/>
                <w:szCs w:val="26"/>
              </w:rPr>
              <w:br/>
              <w:t>- Như trên;</w:t>
            </w:r>
            <w:r w:rsidRPr="008F7C64">
              <w:rPr>
                <w:sz w:val="26"/>
                <w:szCs w:val="26"/>
              </w:rPr>
              <w:br/>
              <w:t>- Lưu: VT, HSVV.</w:t>
            </w:r>
          </w:p>
        </w:tc>
        <w:tc>
          <w:tcPr>
            <w:tcW w:w="4275" w:type="dxa"/>
            <w:tcMar>
              <w:top w:w="0" w:type="dxa"/>
              <w:left w:w="108" w:type="dxa"/>
              <w:bottom w:w="0" w:type="dxa"/>
              <w:right w:w="108" w:type="dxa"/>
            </w:tcMar>
          </w:tcPr>
          <w:p w14:paraId="7F6C4FCA" w14:textId="77777777" w:rsidR="00374160" w:rsidRPr="008F7C64" w:rsidRDefault="00374160" w:rsidP="00374160">
            <w:pPr>
              <w:pStyle w:val="NormalWeb"/>
              <w:spacing w:before="0" w:beforeAutospacing="0" w:after="0" w:afterAutospacing="0"/>
              <w:jc w:val="center"/>
              <w:rPr>
                <w:b/>
                <w:bCs/>
                <w:sz w:val="26"/>
                <w:szCs w:val="26"/>
              </w:rPr>
            </w:pPr>
            <w:r w:rsidRPr="008F7C64">
              <w:rPr>
                <w:b/>
                <w:bCs/>
                <w:sz w:val="26"/>
                <w:szCs w:val="26"/>
              </w:rPr>
              <w:t xml:space="preserve">Thủ trưởng cơ quan </w:t>
            </w:r>
          </w:p>
          <w:p w14:paraId="793DF31D" w14:textId="77777777" w:rsidR="00374160" w:rsidRPr="008F7C64" w:rsidRDefault="00374160" w:rsidP="00374160">
            <w:pPr>
              <w:pStyle w:val="NormalWeb"/>
              <w:spacing w:before="0" w:beforeAutospacing="0" w:after="0" w:afterAutospacing="0"/>
              <w:jc w:val="center"/>
              <w:rPr>
                <w:i/>
                <w:sz w:val="26"/>
                <w:szCs w:val="26"/>
              </w:rPr>
            </w:pPr>
            <w:r w:rsidRPr="008F7C64">
              <w:rPr>
                <w:i/>
                <w:iCs/>
                <w:sz w:val="26"/>
                <w:szCs w:val="26"/>
              </w:rPr>
              <w:t>(Ký, ghi rõ họ tên và đóng dấu)</w:t>
            </w:r>
            <w:r w:rsidRPr="008F7C64">
              <w:rPr>
                <w:b/>
                <w:bCs/>
                <w:i/>
                <w:iCs/>
                <w:sz w:val="26"/>
                <w:szCs w:val="26"/>
              </w:rPr>
              <w:t> </w:t>
            </w:r>
          </w:p>
        </w:tc>
      </w:tr>
    </w:tbl>
    <w:p w14:paraId="3BDF0672" w14:textId="77777777" w:rsidR="00374160" w:rsidRPr="008F7C64" w:rsidRDefault="00374160" w:rsidP="00374160">
      <w:pPr>
        <w:rPr>
          <w:sz w:val="26"/>
          <w:szCs w:val="26"/>
        </w:rPr>
      </w:pPr>
    </w:p>
    <w:p w14:paraId="76071B60" w14:textId="77777777" w:rsidR="00374160" w:rsidRPr="008F7C64" w:rsidRDefault="00374160" w:rsidP="00374160">
      <w:pPr>
        <w:rPr>
          <w:sz w:val="26"/>
          <w:szCs w:val="26"/>
        </w:rPr>
      </w:pPr>
    </w:p>
    <w:p w14:paraId="09B23B86" w14:textId="77777777" w:rsidR="00374160" w:rsidRPr="008F7C64" w:rsidRDefault="00374160" w:rsidP="00374160">
      <w:pPr>
        <w:rPr>
          <w:sz w:val="26"/>
          <w:szCs w:val="26"/>
        </w:rPr>
      </w:pPr>
    </w:p>
    <w:p w14:paraId="15A22AB8" w14:textId="77777777" w:rsidR="00374160" w:rsidRPr="008F7C64" w:rsidRDefault="00374160" w:rsidP="00374160">
      <w:pPr>
        <w:rPr>
          <w:sz w:val="26"/>
          <w:szCs w:val="26"/>
        </w:rPr>
      </w:pPr>
    </w:p>
    <w:p w14:paraId="094DA0AD" w14:textId="77777777" w:rsidR="00E6640A" w:rsidRDefault="00E6640A" w:rsidP="00374160">
      <w:pPr>
        <w:jc w:val="center"/>
        <w:rPr>
          <w:b/>
          <w:sz w:val="26"/>
          <w:szCs w:val="26"/>
        </w:rPr>
      </w:pPr>
    </w:p>
    <w:p w14:paraId="0219B96F" w14:textId="77777777" w:rsidR="00071F2D" w:rsidRDefault="00071F2D" w:rsidP="00374160">
      <w:pPr>
        <w:jc w:val="center"/>
        <w:rPr>
          <w:b/>
          <w:sz w:val="26"/>
          <w:szCs w:val="26"/>
        </w:rPr>
      </w:pPr>
    </w:p>
    <w:p w14:paraId="2FEB8DB9" w14:textId="77777777" w:rsidR="00071F2D" w:rsidRPr="008F7C64" w:rsidRDefault="00071F2D" w:rsidP="00374160">
      <w:pPr>
        <w:jc w:val="center"/>
        <w:rPr>
          <w:b/>
          <w:sz w:val="26"/>
          <w:szCs w:val="26"/>
        </w:rPr>
      </w:pPr>
    </w:p>
    <w:p w14:paraId="7AA8C71A" w14:textId="77777777" w:rsidR="00374160" w:rsidRPr="008F7C64" w:rsidRDefault="00374160" w:rsidP="00374160">
      <w:pPr>
        <w:jc w:val="center"/>
        <w:rPr>
          <w:b/>
          <w:sz w:val="26"/>
          <w:szCs w:val="26"/>
        </w:rPr>
      </w:pPr>
      <w:r w:rsidRPr="008F7C64">
        <w:rPr>
          <w:b/>
          <w:sz w:val="26"/>
          <w:szCs w:val="26"/>
        </w:rPr>
        <w:lastRenderedPageBreak/>
        <w:t>PHẦN GHI Ý KIẾN CỦA NGƯỜI BỊ THIỆT HẠI</w:t>
      </w:r>
    </w:p>
    <w:p w14:paraId="37EB1992" w14:textId="77777777" w:rsidR="00374160" w:rsidRPr="008F7C64" w:rsidRDefault="00374160" w:rsidP="00374160">
      <w:pPr>
        <w:rPr>
          <w:sz w:val="26"/>
          <w:szCs w:val="26"/>
        </w:rPr>
      </w:pPr>
      <w:r w:rsidRPr="008F7C64">
        <w:rPr>
          <w:sz w:val="26"/>
          <w:szCs w:val="26"/>
        </w:rPr>
        <w:t>Ngày…tháng….năm…., tôi là …………………………...……., địa chỉ ……..……………………………………………………………………………..đã nhận được Thông báo số……….. ngày…/…/..... về việc tổ chức thực hiện phục hồi danh dự cho tôi. Tôi đã đọc và có ý kiến như sau:</w:t>
      </w:r>
    </w:p>
    <w:p w14:paraId="5140C9E2" w14:textId="77777777" w:rsidR="00374160" w:rsidRPr="008F7C64" w:rsidRDefault="00374160" w:rsidP="00374160">
      <w:pPr>
        <w:rPr>
          <w:sz w:val="26"/>
          <w:szCs w:val="26"/>
        </w:rPr>
      </w:pPr>
      <w:r w:rsidRPr="008F7C64">
        <w:rPr>
          <w:sz w:val="26"/>
          <w:szCs w:val="26"/>
        </w:rPr>
        <w:t>… ………………………………………………………………………………………………………………………………………………………………………………………………………………………………………………………………………………………………………………………………………………………………………………………………………………………………………………………………………………………………………………………………………………………………………………………………………………………………………………………………………………………………………………………………………………………………………………………………………………………………………………………………………………………………………………………………………………………………………………………………………………………………………………………………………………………………………………………………………………………………………………………………………………………………………………………………………………………………………………………………………………………………………………………………………………………………………………………………………………………………………………………………………………………………………………………………………………………………………………………………………………………………………………………………………………………………………………………………………………………………………………………………………………………………………………………………………………………………………………………………………………………………</w:t>
      </w:r>
    </w:p>
    <w:p w14:paraId="3D8DC6C2" w14:textId="77777777" w:rsidR="00374160" w:rsidRPr="008F7C64" w:rsidRDefault="00374160" w:rsidP="00374160">
      <w:pPr>
        <w:jc w:val="right"/>
        <w:rPr>
          <w:sz w:val="26"/>
          <w:szCs w:val="26"/>
        </w:rPr>
      </w:pPr>
      <w:r w:rsidRPr="008F7C64">
        <w:rPr>
          <w:sz w:val="26"/>
          <w:szCs w:val="26"/>
        </w:rPr>
        <w:tab/>
        <w:t>…..…., ngày … tháng … năm ……</w:t>
      </w:r>
    </w:p>
    <w:p w14:paraId="030ECA49" w14:textId="77777777" w:rsidR="00374160" w:rsidRPr="008F7C64" w:rsidRDefault="00374160" w:rsidP="00374160">
      <w:pPr>
        <w:spacing w:after="0"/>
        <w:jc w:val="right"/>
        <w:rPr>
          <w:b/>
          <w:sz w:val="26"/>
          <w:szCs w:val="26"/>
        </w:rPr>
      </w:pPr>
      <w:r w:rsidRPr="008F7C64">
        <w:rPr>
          <w:b/>
          <w:sz w:val="26"/>
          <w:szCs w:val="26"/>
        </w:rPr>
        <w:t>Cá nhân, tổ chức được phục hồi danh dự</w:t>
      </w:r>
    </w:p>
    <w:p w14:paraId="697302C5" w14:textId="77777777" w:rsidR="00374160" w:rsidRPr="008F7C64" w:rsidRDefault="00374160" w:rsidP="00374160">
      <w:pPr>
        <w:spacing w:after="0"/>
        <w:jc w:val="right"/>
        <w:rPr>
          <w:i/>
          <w:sz w:val="26"/>
          <w:szCs w:val="26"/>
        </w:rPr>
      </w:pPr>
      <w:r w:rsidRPr="008F7C64">
        <w:rPr>
          <w:i/>
          <w:sz w:val="26"/>
          <w:szCs w:val="26"/>
        </w:rPr>
        <w:t>(Ký và ghi rõ họ tên hoặc điểm chỉ)</w:t>
      </w:r>
    </w:p>
    <w:p w14:paraId="7C3E3EDE" w14:textId="77777777" w:rsidR="00374160" w:rsidRPr="008F7C64" w:rsidRDefault="00374160" w:rsidP="00374160">
      <w:pPr>
        <w:rPr>
          <w:sz w:val="26"/>
          <w:szCs w:val="26"/>
        </w:rPr>
      </w:pPr>
    </w:p>
    <w:p w14:paraId="7AFED2CA" w14:textId="77777777" w:rsidR="00374160" w:rsidRPr="008F7C64" w:rsidRDefault="00374160" w:rsidP="00374160">
      <w:pPr>
        <w:rPr>
          <w:sz w:val="26"/>
          <w:szCs w:val="26"/>
        </w:rPr>
      </w:pPr>
    </w:p>
    <w:p w14:paraId="1CE9913C" w14:textId="77777777" w:rsidR="00374160" w:rsidRPr="008F7C64" w:rsidRDefault="00374160" w:rsidP="00374160">
      <w:pPr>
        <w:rPr>
          <w:sz w:val="26"/>
          <w:szCs w:val="26"/>
        </w:rPr>
      </w:pPr>
    </w:p>
    <w:p w14:paraId="47757C65" w14:textId="77777777" w:rsidR="00374160" w:rsidRPr="008F7C64" w:rsidRDefault="00374160" w:rsidP="00374160">
      <w:pPr>
        <w:rPr>
          <w:sz w:val="26"/>
          <w:szCs w:val="26"/>
        </w:rPr>
      </w:pPr>
    </w:p>
    <w:p w14:paraId="0132011E" w14:textId="77777777" w:rsidR="00374160" w:rsidRPr="008F7C64" w:rsidRDefault="00567CA0" w:rsidP="00374160">
      <w:pPr>
        <w:rPr>
          <w:b/>
          <w:sz w:val="26"/>
          <w:szCs w:val="26"/>
        </w:rPr>
      </w:pPr>
      <w:r w:rsidRPr="008F7C64">
        <w:rPr>
          <w:b/>
          <w:sz w:val="26"/>
          <w:szCs w:val="26"/>
        </w:rPr>
        <w:br w:type="column"/>
      </w:r>
      <w:r w:rsidR="00374160" w:rsidRPr="008F7C64">
        <w:rPr>
          <w:b/>
          <w:sz w:val="26"/>
          <w:szCs w:val="26"/>
        </w:rPr>
        <w:lastRenderedPageBreak/>
        <w:t>Hướng dẫn sử dụng Mẫu 17/BTNN:</w:t>
      </w:r>
    </w:p>
    <w:p w14:paraId="766187E1" w14:textId="77777777" w:rsidR="00374160" w:rsidRPr="008F7C64" w:rsidRDefault="00374160" w:rsidP="00374160">
      <w:pPr>
        <w:rPr>
          <w:sz w:val="26"/>
          <w:szCs w:val="26"/>
        </w:rPr>
      </w:pPr>
      <w:r w:rsidRPr="008F7C64">
        <w:rPr>
          <w:sz w:val="26"/>
          <w:szCs w:val="26"/>
        </w:rPr>
        <w:t>(1) Ghi chữ viết tắt tên cơ quan giải quyết bồi thường.</w:t>
      </w:r>
    </w:p>
    <w:p w14:paraId="16A6B47C" w14:textId="77777777" w:rsidR="00374160" w:rsidRPr="008F7C64" w:rsidRDefault="00374160" w:rsidP="00374160">
      <w:pPr>
        <w:rPr>
          <w:sz w:val="26"/>
          <w:szCs w:val="26"/>
        </w:rPr>
      </w:pPr>
      <w:r w:rsidRPr="008F7C64">
        <w:rPr>
          <w:sz w:val="26"/>
          <w:szCs w:val="26"/>
        </w:rPr>
        <w:t>(2) Ghi tên địa phương nơi có trụ sở cơ quan giải quyết bồi thường theo cấp hành chính tương ứng.</w:t>
      </w:r>
    </w:p>
    <w:p w14:paraId="1466ADB9" w14:textId="77777777" w:rsidR="00374160" w:rsidRPr="008F7C64" w:rsidRDefault="00374160" w:rsidP="00374160">
      <w:pPr>
        <w:rPr>
          <w:sz w:val="26"/>
          <w:szCs w:val="26"/>
        </w:rPr>
      </w:pPr>
      <w:r w:rsidRPr="008F7C64">
        <w:rPr>
          <w:sz w:val="26"/>
          <w:szCs w:val="26"/>
        </w:rPr>
        <w:t xml:space="preserve">(3) (4) Ghi thông tin của người bị thiệt hại theo văn bản làm căn cứ yêu cầu bồi thường. </w:t>
      </w:r>
    </w:p>
    <w:p w14:paraId="42236048" w14:textId="77777777" w:rsidR="00374160" w:rsidRPr="008F7C64" w:rsidRDefault="00374160" w:rsidP="00374160">
      <w:pPr>
        <w:rPr>
          <w:sz w:val="26"/>
          <w:szCs w:val="26"/>
        </w:rPr>
      </w:pPr>
      <w:r w:rsidRPr="008F7C64">
        <w:rPr>
          <w:sz w:val="26"/>
          <w:szCs w:val="26"/>
        </w:rPr>
        <w:t>(5) Ghi tên văn bản làm căn cứ yêu cầu bồi thường hoặc bản án, quyết định của Tòa án quy định tại Điều 55 Luật Trách nhiệm bồi thường của Nhà nước.</w:t>
      </w:r>
    </w:p>
    <w:p w14:paraId="62318E55" w14:textId="77777777" w:rsidR="00374160" w:rsidRPr="008F7C64" w:rsidRDefault="00374160" w:rsidP="00374160">
      <w:pPr>
        <w:rPr>
          <w:sz w:val="26"/>
          <w:szCs w:val="26"/>
        </w:rPr>
      </w:pPr>
      <w:r w:rsidRPr="008F7C64">
        <w:rPr>
          <w:sz w:val="26"/>
          <w:szCs w:val="26"/>
        </w:rPr>
        <w:t>(6) Ghi tên cơ quan thực hiện việc phục hồi danh dự.</w:t>
      </w:r>
    </w:p>
    <w:p w14:paraId="222E4D77" w14:textId="77777777" w:rsidR="00374160" w:rsidRPr="008F7C64" w:rsidRDefault="00374160" w:rsidP="00374160">
      <w:pPr>
        <w:rPr>
          <w:sz w:val="26"/>
          <w:szCs w:val="26"/>
        </w:rPr>
      </w:pPr>
      <w:r w:rsidRPr="008F7C64">
        <w:rPr>
          <w:sz w:val="26"/>
          <w:szCs w:val="26"/>
        </w:rPr>
        <w:t>(7) Ghi theo một trong hai trường hợp sau:</w:t>
      </w:r>
    </w:p>
    <w:p w14:paraId="655E8800" w14:textId="77777777" w:rsidR="00374160" w:rsidRPr="008F7C64" w:rsidRDefault="00374160" w:rsidP="00374160">
      <w:pPr>
        <w:rPr>
          <w:sz w:val="26"/>
          <w:szCs w:val="26"/>
        </w:rPr>
      </w:pPr>
      <w:r w:rsidRPr="008F7C64">
        <w:rPr>
          <w:sz w:val="26"/>
          <w:szCs w:val="26"/>
        </w:rPr>
        <w:t>- Trường hợp yêu cầu bồi thường trong hoạt động tố tụng hình sự thì ghi:</w:t>
      </w:r>
    </w:p>
    <w:p w14:paraId="7694438F" w14:textId="77777777" w:rsidR="00374160" w:rsidRPr="008F7C64" w:rsidRDefault="00374160" w:rsidP="00374160">
      <w:pPr>
        <w:rPr>
          <w:sz w:val="26"/>
          <w:szCs w:val="26"/>
        </w:rPr>
      </w:pPr>
      <w:r w:rsidRPr="008F7C64">
        <w:rPr>
          <w:sz w:val="26"/>
          <w:szCs w:val="26"/>
        </w:rPr>
        <w:t>“Về việc tổ chức trực tiếp xin lỗi và cải chính công khai:</w:t>
      </w:r>
    </w:p>
    <w:p w14:paraId="30F0C3CE" w14:textId="77777777" w:rsidR="00374160" w:rsidRPr="008F7C64" w:rsidRDefault="00374160" w:rsidP="00374160">
      <w:pPr>
        <w:rPr>
          <w:sz w:val="26"/>
          <w:szCs w:val="26"/>
        </w:rPr>
      </w:pPr>
      <w:r w:rsidRPr="008F7C64">
        <w:rPr>
          <w:sz w:val="26"/>
          <w:szCs w:val="26"/>
        </w:rPr>
        <w:t>- Dự kiến thời gian :………………………………………………………</w:t>
      </w:r>
    </w:p>
    <w:p w14:paraId="1F947D3F" w14:textId="77777777" w:rsidR="00374160" w:rsidRPr="008F7C64" w:rsidRDefault="00374160" w:rsidP="00374160">
      <w:pPr>
        <w:rPr>
          <w:sz w:val="26"/>
          <w:szCs w:val="26"/>
        </w:rPr>
      </w:pPr>
      <w:r w:rsidRPr="008F7C64">
        <w:rPr>
          <w:sz w:val="26"/>
          <w:szCs w:val="26"/>
        </w:rPr>
        <w:t>- Dự kiến địa điểm :……………………………………………..………..</w:t>
      </w:r>
    </w:p>
    <w:p w14:paraId="1E959156" w14:textId="77777777" w:rsidR="00374160" w:rsidRPr="008F7C64" w:rsidRDefault="00374160" w:rsidP="00374160">
      <w:pPr>
        <w:rPr>
          <w:sz w:val="26"/>
          <w:szCs w:val="26"/>
        </w:rPr>
      </w:pPr>
      <w:r w:rsidRPr="008F7C64">
        <w:rPr>
          <w:sz w:val="26"/>
          <w:szCs w:val="26"/>
        </w:rPr>
        <w:t>Về việc đăng báo xin lỗi và cải chính công khai:</w:t>
      </w:r>
    </w:p>
    <w:p w14:paraId="6AF5539A" w14:textId="77777777" w:rsidR="00374160" w:rsidRPr="008F7C64" w:rsidRDefault="00374160" w:rsidP="00374160">
      <w:pPr>
        <w:rPr>
          <w:sz w:val="26"/>
          <w:szCs w:val="26"/>
        </w:rPr>
      </w:pPr>
      <w:r w:rsidRPr="008F7C64">
        <w:rPr>
          <w:sz w:val="26"/>
          <w:szCs w:val="26"/>
        </w:rPr>
        <w:t>- Dự kiến tờ báo đăng:……………………………………………………</w:t>
      </w:r>
    </w:p>
    <w:p w14:paraId="60952019" w14:textId="77777777" w:rsidR="00374160" w:rsidRPr="008F7C64" w:rsidRDefault="00374160" w:rsidP="00374160">
      <w:pPr>
        <w:rPr>
          <w:sz w:val="26"/>
          <w:szCs w:val="26"/>
        </w:rPr>
      </w:pPr>
      <w:r w:rsidRPr="008F7C64">
        <w:rPr>
          <w:sz w:val="26"/>
          <w:szCs w:val="26"/>
        </w:rPr>
        <w:t>- Dự kiến việc đăng tải nội dung xin lỗi và cải chính công khai trên Cổng thông tin điện tử của........(tên cơ quan trực tiếp quản lý người thi hành công vụ)..... (nếu cơ quan có Cổng thông tin điện tử)”.</w:t>
      </w:r>
    </w:p>
    <w:p w14:paraId="53FD4150" w14:textId="77777777" w:rsidR="00374160" w:rsidRPr="008F7C64" w:rsidRDefault="00374160" w:rsidP="00374160">
      <w:pPr>
        <w:rPr>
          <w:sz w:val="26"/>
          <w:szCs w:val="26"/>
        </w:rPr>
      </w:pPr>
      <w:r w:rsidRPr="008F7C64">
        <w:rPr>
          <w:sz w:val="26"/>
          <w:szCs w:val="26"/>
        </w:rPr>
        <w:t>- Trường hợp yêu cầu bồi thường trong hoạt động quản lý hành chính thì ghi:</w:t>
      </w:r>
    </w:p>
    <w:p w14:paraId="35BF78EC" w14:textId="77777777" w:rsidR="00374160" w:rsidRPr="008F7C64" w:rsidRDefault="00374160" w:rsidP="00374160">
      <w:pPr>
        <w:rPr>
          <w:sz w:val="26"/>
          <w:szCs w:val="26"/>
        </w:rPr>
      </w:pPr>
      <w:r w:rsidRPr="008F7C64">
        <w:rPr>
          <w:sz w:val="26"/>
          <w:szCs w:val="26"/>
        </w:rPr>
        <w:t>“Về việc đăng báo xin lỗi và cải chính công khai:</w:t>
      </w:r>
    </w:p>
    <w:p w14:paraId="0D8ECDEE" w14:textId="77777777" w:rsidR="00374160" w:rsidRPr="008F7C64" w:rsidRDefault="00374160" w:rsidP="00374160">
      <w:pPr>
        <w:rPr>
          <w:sz w:val="26"/>
          <w:szCs w:val="26"/>
        </w:rPr>
      </w:pPr>
      <w:r w:rsidRPr="008F7C64">
        <w:rPr>
          <w:sz w:val="26"/>
          <w:szCs w:val="26"/>
        </w:rPr>
        <w:t>- Dự kiến tờ báo đăng:………………………..……………………………</w:t>
      </w:r>
    </w:p>
    <w:p w14:paraId="3A7ECEEC" w14:textId="77777777" w:rsidR="00374160" w:rsidRPr="008F7C64" w:rsidRDefault="00374160" w:rsidP="00374160">
      <w:pPr>
        <w:rPr>
          <w:sz w:val="26"/>
          <w:szCs w:val="26"/>
        </w:rPr>
      </w:pPr>
      <w:r w:rsidRPr="008F7C64">
        <w:rPr>
          <w:sz w:val="26"/>
          <w:szCs w:val="26"/>
        </w:rPr>
        <w:t>- Dự kiến việc đăng tải nội dung xin lỗi và cải chính công khai trên Cổng thông tin điện tử của........(tên cơ quan trực tiếp quản lý người thi hành công vụ)..... (nếu cơ quan có Cổng thông tin điện tử)”.</w:t>
      </w:r>
    </w:p>
    <w:p w14:paraId="2DD4F4B3" w14:textId="77777777" w:rsidR="00374160" w:rsidRPr="008F7C64" w:rsidRDefault="00374160" w:rsidP="00374160">
      <w:pPr>
        <w:jc w:val="center"/>
        <w:rPr>
          <w:b/>
          <w:sz w:val="26"/>
          <w:szCs w:val="26"/>
        </w:rPr>
      </w:pPr>
    </w:p>
    <w:p w14:paraId="5DBC3D02" w14:textId="77777777" w:rsidR="00071F2D" w:rsidRDefault="00071F2D">
      <w:pPr>
        <w:rPr>
          <w:b/>
          <w:sz w:val="26"/>
          <w:szCs w:val="26"/>
        </w:rPr>
      </w:pPr>
      <w:r>
        <w:rPr>
          <w:b/>
          <w:sz w:val="26"/>
          <w:szCs w:val="26"/>
        </w:rPr>
        <w:br w:type="page"/>
      </w:r>
    </w:p>
    <w:p w14:paraId="197D6898" w14:textId="77777777" w:rsidR="00374160" w:rsidRPr="008F7C64" w:rsidRDefault="00374160" w:rsidP="00374160">
      <w:pPr>
        <w:jc w:val="center"/>
        <w:rPr>
          <w:b/>
          <w:sz w:val="26"/>
          <w:szCs w:val="26"/>
        </w:rPr>
      </w:pPr>
      <w:r w:rsidRPr="008F7C64">
        <w:rPr>
          <w:b/>
          <w:sz w:val="26"/>
          <w:szCs w:val="26"/>
        </w:rPr>
        <w:lastRenderedPageBreak/>
        <w:t>Mẫu 18/BTNN</w:t>
      </w:r>
    </w:p>
    <w:p w14:paraId="7B225426" w14:textId="77777777" w:rsidR="00374160" w:rsidRPr="008F7C64" w:rsidRDefault="00374160" w:rsidP="00374160">
      <w:pPr>
        <w:jc w:val="center"/>
        <w:rPr>
          <w:sz w:val="26"/>
          <w:szCs w:val="26"/>
        </w:rPr>
      </w:pPr>
      <w:r w:rsidRPr="008F7C64">
        <w:rPr>
          <w:sz w:val="26"/>
          <w:szCs w:val="26"/>
        </w:rPr>
        <w:t>(Ban hành kèm theo Thông tư số 04/2018/TT-BTP ngày 17/5/2018)</w:t>
      </w:r>
    </w:p>
    <w:p w14:paraId="6F033A33" w14:textId="77777777" w:rsidR="00374160" w:rsidRPr="008F7C64" w:rsidRDefault="00374160" w:rsidP="00374160">
      <w:pPr>
        <w:rPr>
          <w:sz w:val="26"/>
          <w:szCs w:val="26"/>
        </w:rPr>
      </w:pPr>
    </w:p>
    <w:p w14:paraId="69DCB53B" w14:textId="77777777" w:rsidR="00374160" w:rsidRPr="008F7C64" w:rsidRDefault="00374160" w:rsidP="00374160">
      <w:pPr>
        <w:spacing w:after="0"/>
        <w:jc w:val="center"/>
        <w:rPr>
          <w:b/>
          <w:sz w:val="26"/>
          <w:szCs w:val="26"/>
        </w:rPr>
      </w:pPr>
      <w:r w:rsidRPr="008F7C64">
        <w:rPr>
          <w:b/>
          <w:sz w:val="26"/>
          <w:szCs w:val="26"/>
        </w:rPr>
        <w:t>CỘNG HÒA XÃ HỘI CHỦ NGHĨA VIỆT NAM</w:t>
      </w:r>
    </w:p>
    <w:p w14:paraId="53217844" w14:textId="77777777" w:rsidR="00374160" w:rsidRPr="008F7C64" w:rsidRDefault="00374160" w:rsidP="00374160">
      <w:pPr>
        <w:spacing w:after="0"/>
        <w:jc w:val="center"/>
        <w:rPr>
          <w:sz w:val="26"/>
          <w:szCs w:val="26"/>
        </w:rPr>
      </w:pPr>
      <w:r w:rsidRPr="008F7C64">
        <w:rPr>
          <w:b/>
          <w:noProof/>
          <w:sz w:val="26"/>
          <w:szCs w:val="26"/>
        </w:rPr>
        <mc:AlternateContent>
          <mc:Choice Requires="wps">
            <w:drawing>
              <wp:anchor distT="0" distB="0" distL="114300" distR="114300" simplePos="0" relativeHeight="251704320" behindDoc="0" locked="0" layoutInCell="1" allowOverlap="1" wp14:anchorId="19DB25B5" wp14:editId="074242E2">
                <wp:simplePos x="0" y="0"/>
                <wp:positionH relativeFrom="column">
                  <wp:posOffset>2128520</wp:posOffset>
                </wp:positionH>
                <wp:positionV relativeFrom="paragraph">
                  <wp:posOffset>217170</wp:posOffset>
                </wp:positionV>
                <wp:extent cx="1905000" cy="45720"/>
                <wp:effectExtent l="0" t="0" r="19050" b="304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6C2174" id="Straight Arrow Connector 34" o:spid="_x0000_s1026" type="#_x0000_t32" style="position:absolute;margin-left:167.6pt;margin-top:17.1pt;width:150pt;height:3.6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"/>
            </w:pict>
          </mc:Fallback>
        </mc:AlternateContent>
      </w:r>
      <w:r w:rsidRPr="008F7C64">
        <w:rPr>
          <w:b/>
          <w:sz w:val="26"/>
          <w:szCs w:val="26"/>
        </w:rPr>
        <w:t>Độc lập - Tự do - Hạnh phúc</w:t>
      </w:r>
      <w:r w:rsidRPr="008F7C64">
        <w:rPr>
          <w:b/>
          <w:sz w:val="26"/>
          <w:szCs w:val="26"/>
        </w:rPr>
        <w:cr/>
      </w:r>
    </w:p>
    <w:p w14:paraId="460FAEC1" w14:textId="77777777" w:rsidR="00374160" w:rsidRPr="008F7C64" w:rsidRDefault="00374160" w:rsidP="00374160">
      <w:pPr>
        <w:rPr>
          <w:sz w:val="26"/>
          <w:szCs w:val="26"/>
        </w:rPr>
      </w:pPr>
    </w:p>
    <w:p w14:paraId="62B00B16" w14:textId="77777777" w:rsidR="00374160" w:rsidRPr="008F7C64" w:rsidRDefault="00374160" w:rsidP="00374160">
      <w:pPr>
        <w:jc w:val="center"/>
        <w:rPr>
          <w:b/>
          <w:sz w:val="26"/>
          <w:szCs w:val="26"/>
        </w:rPr>
      </w:pPr>
      <w:r w:rsidRPr="008F7C64">
        <w:rPr>
          <w:b/>
          <w:sz w:val="26"/>
          <w:szCs w:val="26"/>
        </w:rPr>
        <w:t>BIÊN BẢN</w:t>
      </w:r>
    </w:p>
    <w:p w14:paraId="16A63731" w14:textId="77777777" w:rsidR="00374160" w:rsidRPr="008F7C64" w:rsidRDefault="00374160" w:rsidP="00374160">
      <w:pPr>
        <w:jc w:val="center"/>
        <w:rPr>
          <w:b/>
          <w:sz w:val="26"/>
          <w:szCs w:val="26"/>
        </w:rPr>
      </w:pPr>
      <w:r w:rsidRPr="008F7C64">
        <w:rPr>
          <w:b/>
          <w:sz w:val="26"/>
          <w:szCs w:val="26"/>
        </w:rPr>
        <w:t>Trả lời thông báo tổ chức thực hiện phục hồi danh dự</w:t>
      </w:r>
    </w:p>
    <w:p w14:paraId="01A0115F" w14:textId="77777777" w:rsidR="00374160" w:rsidRPr="008F7C64" w:rsidRDefault="00374160" w:rsidP="00374160">
      <w:pPr>
        <w:rPr>
          <w:sz w:val="26"/>
          <w:szCs w:val="26"/>
        </w:rPr>
      </w:pPr>
      <w:r w:rsidRPr="008F7C64">
        <w:rPr>
          <w:sz w:val="26"/>
          <w:szCs w:val="26"/>
        </w:rPr>
        <w:t>Hôm nay, vào hồi ...giờ....phút ngày .... / ...../ ......, tại........................., chúng tôi gồm:</w:t>
      </w:r>
    </w:p>
    <w:p w14:paraId="74C71052" w14:textId="77777777" w:rsidR="00374160" w:rsidRPr="008F7C64" w:rsidRDefault="00374160" w:rsidP="00374160">
      <w:pPr>
        <w:rPr>
          <w:sz w:val="26"/>
          <w:szCs w:val="26"/>
        </w:rPr>
      </w:pPr>
      <w:r w:rsidRPr="008F7C64">
        <w:rPr>
          <w:sz w:val="26"/>
          <w:szCs w:val="26"/>
        </w:rPr>
        <w:t xml:space="preserve">1. Người bị thiệt hại </w:t>
      </w:r>
    </w:p>
    <w:p w14:paraId="13CA1D71" w14:textId="77777777" w:rsidR="00374160" w:rsidRPr="008F7C64" w:rsidRDefault="00374160" w:rsidP="00374160">
      <w:pPr>
        <w:rPr>
          <w:sz w:val="26"/>
          <w:szCs w:val="26"/>
        </w:rPr>
      </w:pPr>
      <w:r w:rsidRPr="008F7C64">
        <w:rPr>
          <w:sz w:val="26"/>
          <w:szCs w:val="26"/>
        </w:rPr>
        <w:t>Họ và tên: …………………….……………………………………………</w:t>
      </w:r>
    </w:p>
    <w:p w14:paraId="4BD83C9C" w14:textId="77777777" w:rsidR="00374160" w:rsidRPr="008F7C64" w:rsidRDefault="00374160" w:rsidP="00374160">
      <w:pPr>
        <w:rPr>
          <w:sz w:val="26"/>
          <w:szCs w:val="26"/>
        </w:rPr>
      </w:pPr>
      <w:r w:rsidRPr="008F7C64">
        <w:rPr>
          <w:sz w:val="26"/>
          <w:szCs w:val="26"/>
        </w:rPr>
        <w:t>Giấy chứng minh nhân thân:  ……………………………………….……..</w:t>
      </w:r>
    </w:p>
    <w:p w14:paraId="419A0E3B" w14:textId="77777777" w:rsidR="00374160" w:rsidRPr="008F7C64" w:rsidRDefault="00374160" w:rsidP="00374160">
      <w:pPr>
        <w:rPr>
          <w:sz w:val="26"/>
          <w:szCs w:val="26"/>
        </w:rPr>
      </w:pPr>
      <w:r w:rsidRPr="008F7C64">
        <w:rPr>
          <w:sz w:val="26"/>
          <w:szCs w:val="26"/>
        </w:rPr>
        <w:t>Địa chỉ……………………………………………………………………...</w:t>
      </w:r>
    </w:p>
    <w:p w14:paraId="4E20B3F1" w14:textId="77777777" w:rsidR="00374160" w:rsidRPr="008F7C64" w:rsidRDefault="00374160" w:rsidP="00374160">
      <w:pPr>
        <w:rPr>
          <w:sz w:val="26"/>
          <w:szCs w:val="26"/>
        </w:rPr>
      </w:pPr>
      <w:r w:rsidRPr="008F7C64">
        <w:rPr>
          <w:sz w:val="26"/>
          <w:szCs w:val="26"/>
        </w:rPr>
        <w:t>2. Đại diện cơ quan trực tiếp quản lý người thi hành công vụ gây thiệt hại</w:t>
      </w:r>
    </w:p>
    <w:p w14:paraId="57A3FB77" w14:textId="77777777" w:rsidR="00374160" w:rsidRPr="008F7C64" w:rsidRDefault="00374160" w:rsidP="00374160">
      <w:pPr>
        <w:rPr>
          <w:sz w:val="26"/>
          <w:szCs w:val="26"/>
        </w:rPr>
      </w:pPr>
      <w:r w:rsidRPr="008F7C64">
        <w:rPr>
          <w:sz w:val="26"/>
          <w:szCs w:val="26"/>
        </w:rPr>
        <w:t>Họ và tên:........................................................…..…………………………</w:t>
      </w:r>
    </w:p>
    <w:p w14:paraId="48F2F90B" w14:textId="77777777" w:rsidR="00374160" w:rsidRPr="008F7C64" w:rsidRDefault="00374160" w:rsidP="00374160">
      <w:pPr>
        <w:rPr>
          <w:sz w:val="26"/>
          <w:szCs w:val="26"/>
        </w:rPr>
      </w:pPr>
      <w:r w:rsidRPr="008F7C64">
        <w:rPr>
          <w:sz w:val="26"/>
          <w:szCs w:val="26"/>
        </w:rPr>
        <w:t>Chức vụ: ………………………………………….………………………..</w:t>
      </w:r>
    </w:p>
    <w:p w14:paraId="2C48FBA8" w14:textId="77777777" w:rsidR="00374160" w:rsidRPr="008F7C64" w:rsidRDefault="00374160" w:rsidP="00374160">
      <w:pPr>
        <w:rPr>
          <w:sz w:val="26"/>
          <w:szCs w:val="26"/>
        </w:rPr>
      </w:pPr>
      <w:r w:rsidRPr="008F7C64">
        <w:rPr>
          <w:sz w:val="26"/>
          <w:szCs w:val="26"/>
        </w:rPr>
        <w:t>Ngày…tháng….năm….,…..(1).…đã gửi Thông báo số….. ngày…/…/..... về việc tổ chức thực hiện phục hồi danh dự đối với Ông/Bà…....(1)…… Ông/Bà đã ............................. (2) ……………………………...........</w:t>
      </w:r>
    </w:p>
    <w:p w14:paraId="06EB1BA6" w14:textId="77777777" w:rsidR="00374160" w:rsidRPr="008F7C64" w:rsidRDefault="00374160" w:rsidP="00374160">
      <w:pPr>
        <w:rPr>
          <w:sz w:val="26"/>
          <w:szCs w:val="26"/>
        </w:rPr>
      </w:pPr>
      <w:r w:rsidRPr="008F7C64">
        <w:rPr>
          <w:sz w:val="26"/>
          <w:szCs w:val="26"/>
        </w:rPr>
        <w:t>Biên bản được lập thành..... bản vào hồi.....giờ...phút ngày ...../...../..... và được đọc cho những người tham gia cùng nghe và nhất trí cùng ký tên dưới đây./.</w:t>
      </w:r>
    </w:p>
    <w:tbl>
      <w:tblPr>
        <w:tblW w:w="0" w:type="auto"/>
        <w:jc w:val="center"/>
        <w:tblCellMar>
          <w:left w:w="0" w:type="dxa"/>
          <w:right w:w="0" w:type="dxa"/>
        </w:tblCellMar>
        <w:tblLook w:val="04A0" w:firstRow="1" w:lastRow="0" w:firstColumn="1" w:lastColumn="0" w:noHBand="0" w:noVBand="1"/>
      </w:tblPr>
      <w:tblGrid>
        <w:gridCol w:w="5204"/>
        <w:gridCol w:w="4330"/>
      </w:tblGrid>
      <w:tr w:rsidR="00374160" w:rsidRPr="008F7C64" w14:paraId="07ECFE9E" w14:textId="77777777" w:rsidTr="00374160">
        <w:trPr>
          <w:trHeight w:val="378"/>
          <w:jc w:val="center"/>
        </w:trPr>
        <w:tc>
          <w:tcPr>
            <w:tcW w:w="5204" w:type="dxa"/>
            <w:shd w:val="clear" w:color="auto" w:fill="auto"/>
            <w:tcMar>
              <w:top w:w="0" w:type="dxa"/>
              <w:left w:w="108" w:type="dxa"/>
              <w:bottom w:w="0" w:type="dxa"/>
              <w:right w:w="108" w:type="dxa"/>
            </w:tcMar>
          </w:tcPr>
          <w:p w14:paraId="04906AF4" w14:textId="77777777" w:rsidR="00374160" w:rsidRPr="008F7C64" w:rsidRDefault="00374160" w:rsidP="00374160">
            <w:pPr>
              <w:rPr>
                <w:sz w:val="26"/>
                <w:szCs w:val="26"/>
              </w:rPr>
            </w:pPr>
            <w:r w:rsidRPr="008F7C64">
              <w:rPr>
                <w:sz w:val="26"/>
                <w:szCs w:val="26"/>
              </w:rPr>
              <w:t> </w:t>
            </w:r>
            <w:r w:rsidRPr="008F7C64">
              <w:rPr>
                <w:b/>
                <w:bCs/>
                <w:sz w:val="26"/>
                <w:szCs w:val="26"/>
              </w:rPr>
              <w:t>Người bị thiệt hại</w:t>
            </w:r>
          </w:p>
          <w:p w14:paraId="3363B63C" w14:textId="77777777" w:rsidR="00374160" w:rsidRPr="008F7C64" w:rsidRDefault="00374160" w:rsidP="00374160">
            <w:pPr>
              <w:rPr>
                <w:i/>
                <w:iCs/>
                <w:sz w:val="26"/>
                <w:szCs w:val="26"/>
              </w:rPr>
            </w:pPr>
            <w:r w:rsidRPr="008F7C64">
              <w:rPr>
                <w:i/>
                <w:iCs/>
                <w:sz w:val="26"/>
                <w:szCs w:val="26"/>
              </w:rPr>
              <w:t xml:space="preserve">(Ký, ghi rõ họ tên hoặc điểm chỉ) </w:t>
            </w:r>
          </w:p>
          <w:p w14:paraId="1352D9FE" w14:textId="77777777" w:rsidR="00374160" w:rsidRPr="008F7C64" w:rsidRDefault="00374160" w:rsidP="00374160">
            <w:pPr>
              <w:rPr>
                <w:i/>
                <w:iCs/>
                <w:sz w:val="26"/>
                <w:szCs w:val="26"/>
              </w:rPr>
            </w:pPr>
          </w:p>
          <w:p w14:paraId="6C818F9B" w14:textId="77777777" w:rsidR="00374160" w:rsidRPr="008F7C64" w:rsidRDefault="00374160" w:rsidP="00374160">
            <w:pPr>
              <w:rPr>
                <w:sz w:val="26"/>
                <w:szCs w:val="26"/>
              </w:rPr>
            </w:pPr>
          </w:p>
        </w:tc>
        <w:tc>
          <w:tcPr>
            <w:tcW w:w="4330" w:type="dxa"/>
            <w:shd w:val="clear" w:color="auto" w:fill="auto"/>
            <w:tcMar>
              <w:top w:w="0" w:type="dxa"/>
              <w:left w:w="108" w:type="dxa"/>
              <w:bottom w:w="0" w:type="dxa"/>
              <w:right w:w="108" w:type="dxa"/>
            </w:tcMar>
          </w:tcPr>
          <w:p w14:paraId="416F1F33" w14:textId="77777777" w:rsidR="00374160" w:rsidRPr="008F7C64" w:rsidRDefault="00374160" w:rsidP="00374160">
            <w:pPr>
              <w:rPr>
                <w:b/>
                <w:bCs/>
                <w:sz w:val="26"/>
                <w:szCs w:val="26"/>
              </w:rPr>
            </w:pPr>
            <w:r w:rsidRPr="008F7C64">
              <w:rPr>
                <w:b/>
                <w:bCs/>
                <w:sz w:val="26"/>
                <w:szCs w:val="26"/>
              </w:rPr>
              <w:t xml:space="preserve">Đại diện cơ quan trực tiếp quản lý người thi hành công vụ </w:t>
            </w:r>
            <w:r w:rsidRPr="008F7C64">
              <w:rPr>
                <w:b/>
                <w:bCs/>
                <w:sz w:val="26"/>
                <w:szCs w:val="26"/>
              </w:rPr>
              <w:br/>
              <w:t>gây thiệt hại</w:t>
            </w:r>
          </w:p>
          <w:p w14:paraId="5F0CC4F6" w14:textId="77777777" w:rsidR="00374160" w:rsidRPr="008F7C64" w:rsidRDefault="00374160" w:rsidP="00374160">
            <w:pPr>
              <w:rPr>
                <w:sz w:val="26"/>
                <w:szCs w:val="26"/>
              </w:rPr>
            </w:pPr>
            <w:r w:rsidRPr="008F7C64">
              <w:rPr>
                <w:i/>
                <w:iCs/>
                <w:sz w:val="26"/>
                <w:szCs w:val="26"/>
              </w:rPr>
              <w:t>(Ký và ghi rõ họ tên)</w:t>
            </w:r>
            <w:r w:rsidRPr="008F7C64">
              <w:rPr>
                <w:sz w:val="26"/>
                <w:szCs w:val="26"/>
              </w:rPr>
              <w:t> </w:t>
            </w:r>
          </w:p>
        </w:tc>
      </w:tr>
    </w:tbl>
    <w:p w14:paraId="29F0A06F" w14:textId="77777777" w:rsidR="00374160" w:rsidRPr="008F7C64" w:rsidRDefault="00374160" w:rsidP="00374160">
      <w:pPr>
        <w:rPr>
          <w:sz w:val="26"/>
          <w:szCs w:val="26"/>
        </w:rPr>
      </w:pPr>
      <w:r w:rsidRPr="008F7C64">
        <w:rPr>
          <w:sz w:val="26"/>
          <w:szCs w:val="26"/>
        </w:rPr>
        <w:t xml:space="preserve"> </w:t>
      </w:r>
    </w:p>
    <w:p w14:paraId="0F477C2C" w14:textId="77777777" w:rsidR="00374160" w:rsidRPr="008F7C64" w:rsidRDefault="00567CA0" w:rsidP="00374160">
      <w:pPr>
        <w:rPr>
          <w:b/>
          <w:sz w:val="26"/>
          <w:szCs w:val="26"/>
        </w:rPr>
      </w:pPr>
      <w:r w:rsidRPr="008F7C64">
        <w:rPr>
          <w:b/>
          <w:sz w:val="26"/>
          <w:szCs w:val="26"/>
        </w:rPr>
        <w:br w:type="column"/>
      </w:r>
      <w:r w:rsidR="00374160" w:rsidRPr="008F7C64">
        <w:rPr>
          <w:b/>
          <w:sz w:val="26"/>
          <w:szCs w:val="26"/>
        </w:rPr>
        <w:lastRenderedPageBreak/>
        <w:t>Hướng dẫn sử dụng Mẫu 18/BTNN:</w:t>
      </w:r>
    </w:p>
    <w:p w14:paraId="44736027" w14:textId="77777777" w:rsidR="00374160" w:rsidRPr="008F7C64" w:rsidRDefault="00374160" w:rsidP="00374160">
      <w:pPr>
        <w:rPr>
          <w:sz w:val="26"/>
          <w:szCs w:val="26"/>
        </w:rPr>
      </w:pPr>
      <w:r w:rsidRPr="008F7C64">
        <w:rPr>
          <w:sz w:val="26"/>
          <w:szCs w:val="26"/>
        </w:rPr>
        <w:t>(1) Ghi tên cơ quan trực tiếp quản lý người thi hành công vụ gây thiệt hại.</w:t>
      </w:r>
    </w:p>
    <w:p w14:paraId="193C8C8A" w14:textId="77777777" w:rsidR="00374160" w:rsidRPr="008F7C64" w:rsidRDefault="00374160" w:rsidP="00374160">
      <w:pPr>
        <w:rPr>
          <w:sz w:val="26"/>
          <w:szCs w:val="26"/>
        </w:rPr>
      </w:pPr>
      <w:r w:rsidRPr="008F7C64">
        <w:rPr>
          <w:sz w:val="26"/>
          <w:szCs w:val="26"/>
        </w:rPr>
        <w:t>(2) Ghi nhận ý kiến của người bị thiệt hại thuộc một trong các trường hợp sau:</w:t>
      </w:r>
    </w:p>
    <w:p w14:paraId="42E851D7" w14:textId="77777777" w:rsidR="00374160" w:rsidRPr="008F7C64" w:rsidRDefault="00374160" w:rsidP="00374160">
      <w:pPr>
        <w:rPr>
          <w:sz w:val="26"/>
          <w:szCs w:val="26"/>
        </w:rPr>
      </w:pPr>
      <w:r w:rsidRPr="008F7C64">
        <w:rPr>
          <w:sz w:val="26"/>
          <w:szCs w:val="26"/>
        </w:rPr>
        <w:t>- Đồng ý với toàn bộ nội dung Thông báo.</w:t>
      </w:r>
    </w:p>
    <w:p w14:paraId="6598786C" w14:textId="77777777" w:rsidR="00374160" w:rsidRPr="008F7C64" w:rsidRDefault="00374160" w:rsidP="00374160">
      <w:pPr>
        <w:rPr>
          <w:sz w:val="26"/>
          <w:szCs w:val="26"/>
        </w:rPr>
      </w:pPr>
      <w:r w:rsidRPr="008F7C64">
        <w:rPr>
          <w:sz w:val="26"/>
          <w:szCs w:val="26"/>
        </w:rPr>
        <w:t>- Không đồng ý với nội dung trong Thông báo. Trường hợp này cần ghi cụ thể ý kiến về sự thay đổi đối với từng nội dung trong Thông báo.</w:t>
      </w:r>
    </w:p>
    <w:p w14:paraId="2550C6D7" w14:textId="77777777" w:rsidR="00374160" w:rsidRPr="008F7C64" w:rsidRDefault="00374160" w:rsidP="00374160">
      <w:pPr>
        <w:rPr>
          <w:sz w:val="26"/>
          <w:szCs w:val="26"/>
        </w:rPr>
      </w:pPr>
      <w:r w:rsidRPr="008F7C64">
        <w:rPr>
          <w:sz w:val="26"/>
          <w:szCs w:val="26"/>
        </w:rPr>
        <w:t>- Đề nghị chưa thực hiện phục hồi danh dự.</w:t>
      </w:r>
    </w:p>
    <w:p w14:paraId="26E8E665" w14:textId="77777777" w:rsidR="00374160" w:rsidRPr="008F7C64" w:rsidRDefault="00374160" w:rsidP="00374160">
      <w:pPr>
        <w:rPr>
          <w:sz w:val="26"/>
          <w:szCs w:val="26"/>
        </w:rPr>
      </w:pPr>
      <w:r w:rsidRPr="008F7C64">
        <w:rPr>
          <w:sz w:val="26"/>
          <w:szCs w:val="26"/>
        </w:rPr>
        <w:t>- Từ chối quyền được phục hồi danh dự.</w:t>
      </w:r>
    </w:p>
    <w:p w14:paraId="4FDB84AF" w14:textId="77777777" w:rsidR="00374160" w:rsidRPr="008F7C64" w:rsidRDefault="00374160" w:rsidP="00374160">
      <w:pPr>
        <w:rPr>
          <w:sz w:val="26"/>
          <w:szCs w:val="26"/>
        </w:rPr>
      </w:pPr>
      <w:r w:rsidRPr="008F7C64">
        <w:rPr>
          <w:sz w:val="26"/>
          <w:szCs w:val="26"/>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1417"/>
        <w:gridCol w:w="1560"/>
        <w:gridCol w:w="1134"/>
      </w:tblGrid>
      <w:tr w:rsidR="00374160" w:rsidRPr="008F7C64" w14:paraId="7688C070" w14:textId="77777777" w:rsidTr="00374160">
        <w:tc>
          <w:tcPr>
            <w:tcW w:w="1980" w:type="dxa"/>
            <w:shd w:val="clear" w:color="auto" w:fill="auto"/>
            <w:vAlign w:val="center"/>
          </w:tcPr>
          <w:p w14:paraId="337E1F2B" w14:textId="77777777" w:rsidR="00374160" w:rsidRPr="008F7C64" w:rsidRDefault="00374160" w:rsidP="0001656C">
            <w:pPr>
              <w:spacing w:before="120" w:after="120"/>
              <w:textAlignment w:val="center"/>
              <w:rPr>
                <w:b/>
                <w:color w:val="000000"/>
                <w:spacing w:val="-2"/>
                <w:sz w:val="26"/>
                <w:szCs w:val="26"/>
              </w:rPr>
            </w:pPr>
            <w:r w:rsidRPr="008F7C64">
              <w:rPr>
                <w:b/>
                <w:color w:val="000000"/>
                <w:spacing w:val="-2"/>
                <w:sz w:val="26"/>
                <w:szCs w:val="26"/>
              </w:rPr>
              <w:lastRenderedPageBreak/>
              <w:t>Mã thủ tục số</w:t>
            </w:r>
            <w:r w:rsidR="0001656C">
              <w:rPr>
                <w:b/>
                <w:color w:val="000000"/>
                <w:spacing w:val="-2"/>
                <w:sz w:val="26"/>
                <w:szCs w:val="26"/>
              </w:rPr>
              <w:t xml:space="preserve">:  </w:t>
            </w:r>
            <w:r w:rsidR="00071F2D">
              <w:rPr>
                <w:b/>
                <w:color w:val="000000"/>
                <w:spacing w:val="-2"/>
                <w:sz w:val="26"/>
                <w:szCs w:val="26"/>
              </w:rPr>
              <w:t>32</w:t>
            </w:r>
          </w:p>
        </w:tc>
        <w:tc>
          <w:tcPr>
            <w:tcW w:w="7513" w:type="dxa"/>
            <w:gridSpan w:val="4"/>
            <w:shd w:val="clear" w:color="auto" w:fill="auto"/>
            <w:vAlign w:val="center"/>
          </w:tcPr>
          <w:p w14:paraId="087E7630" w14:textId="77777777" w:rsidR="00374160" w:rsidRPr="008F7C64" w:rsidRDefault="00374160" w:rsidP="00374160">
            <w:pPr>
              <w:spacing w:before="120" w:after="120"/>
              <w:textAlignment w:val="center"/>
              <w:rPr>
                <w:b/>
                <w:color w:val="000000"/>
                <w:sz w:val="26"/>
                <w:szCs w:val="26"/>
              </w:rPr>
            </w:pPr>
            <w:r w:rsidRPr="008F7C64">
              <w:rPr>
                <w:b/>
                <w:sz w:val="26"/>
                <w:szCs w:val="26"/>
              </w:rPr>
              <w:t>2.000424.000.00.00.H53</w:t>
            </w:r>
          </w:p>
        </w:tc>
      </w:tr>
      <w:tr w:rsidR="00374160" w:rsidRPr="008F7C64" w14:paraId="312A636D" w14:textId="77777777" w:rsidTr="00374160">
        <w:tc>
          <w:tcPr>
            <w:tcW w:w="1980" w:type="dxa"/>
            <w:shd w:val="clear" w:color="auto" w:fill="auto"/>
            <w:vAlign w:val="center"/>
          </w:tcPr>
          <w:p w14:paraId="774B80F2"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Tên thủ tục hành hính:</w:t>
            </w:r>
          </w:p>
        </w:tc>
        <w:tc>
          <w:tcPr>
            <w:tcW w:w="7513" w:type="dxa"/>
            <w:gridSpan w:val="4"/>
            <w:shd w:val="clear" w:color="auto" w:fill="auto"/>
          </w:tcPr>
          <w:p w14:paraId="269EB249" w14:textId="77777777" w:rsidR="00374160" w:rsidRPr="008F7C64" w:rsidRDefault="00374160" w:rsidP="00374160">
            <w:pPr>
              <w:spacing w:before="60" w:after="60" w:line="264" w:lineRule="auto"/>
              <w:jc w:val="both"/>
              <w:rPr>
                <w:color w:val="000000"/>
                <w:sz w:val="26"/>
                <w:szCs w:val="26"/>
              </w:rPr>
            </w:pPr>
            <w:r w:rsidRPr="008F7C64">
              <w:rPr>
                <w:rFonts w:eastAsia="Times New Roman"/>
                <w:bCs/>
                <w:sz w:val="26"/>
                <w:szCs w:val="26"/>
              </w:rPr>
              <w:t>Thủ tục thực hiện hỗ trợ khi hòa giải viên gặp tai nạn hoặc rủi ro ảnh hưởng đến sức khỏe, tính mạng trong khi thực hiện hoạt động hòa giải</w:t>
            </w:r>
          </w:p>
        </w:tc>
      </w:tr>
      <w:tr w:rsidR="00374160" w:rsidRPr="008F7C64" w14:paraId="455E9392" w14:textId="77777777" w:rsidTr="00374160">
        <w:tc>
          <w:tcPr>
            <w:tcW w:w="1980" w:type="dxa"/>
            <w:shd w:val="clear" w:color="auto" w:fill="auto"/>
            <w:vAlign w:val="center"/>
          </w:tcPr>
          <w:p w14:paraId="42351C52"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Cấp thực hiện:</w:t>
            </w:r>
          </w:p>
        </w:tc>
        <w:tc>
          <w:tcPr>
            <w:tcW w:w="7513" w:type="dxa"/>
            <w:gridSpan w:val="4"/>
            <w:shd w:val="clear" w:color="auto" w:fill="auto"/>
            <w:vAlign w:val="center"/>
          </w:tcPr>
          <w:p w14:paraId="0A8C59D2" w14:textId="77777777" w:rsidR="00374160" w:rsidRPr="008F7C64" w:rsidRDefault="00374160" w:rsidP="00374160">
            <w:pPr>
              <w:spacing w:before="120" w:after="120"/>
              <w:textAlignment w:val="center"/>
              <w:rPr>
                <w:color w:val="000000"/>
                <w:sz w:val="26"/>
                <w:szCs w:val="26"/>
              </w:rPr>
            </w:pPr>
            <w:r w:rsidRPr="008F7C64">
              <w:rPr>
                <w:color w:val="000000"/>
                <w:sz w:val="26"/>
                <w:szCs w:val="26"/>
              </w:rPr>
              <w:t>Cấp huyện</w:t>
            </w:r>
          </w:p>
        </w:tc>
      </w:tr>
      <w:tr w:rsidR="00374160" w:rsidRPr="008F7C64" w14:paraId="12FD8253" w14:textId="77777777" w:rsidTr="00374160">
        <w:tc>
          <w:tcPr>
            <w:tcW w:w="1980" w:type="dxa"/>
            <w:shd w:val="clear" w:color="auto" w:fill="auto"/>
            <w:vAlign w:val="center"/>
          </w:tcPr>
          <w:p w14:paraId="5850306A" w14:textId="77777777" w:rsidR="00374160" w:rsidRPr="008F7C64" w:rsidRDefault="00374160" w:rsidP="00374160">
            <w:pPr>
              <w:spacing w:before="120" w:after="120"/>
              <w:textAlignment w:val="center"/>
              <w:rPr>
                <w:b/>
                <w:color w:val="000000"/>
                <w:sz w:val="26"/>
                <w:szCs w:val="26"/>
              </w:rPr>
            </w:pPr>
            <w:r w:rsidRPr="008F7C64">
              <w:rPr>
                <w:b/>
                <w:color w:val="000000"/>
                <w:sz w:val="26"/>
                <w:szCs w:val="26"/>
              </w:rPr>
              <w:t>Lĩnh vực:</w:t>
            </w:r>
          </w:p>
        </w:tc>
        <w:tc>
          <w:tcPr>
            <w:tcW w:w="7513" w:type="dxa"/>
            <w:gridSpan w:val="4"/>
            <w:shd w:val="clear" w:color="auto" w:fill="auto"/>
            <w:vAlign w:val="center"/>
          </w:tcPr>
          <w:p w14:paraId="175E2D53" w14:textId="77777777" w:rsidR="00374160" w:rsidRPr="008F7C64" w:rsidRDefault="00374160" w:rsidP="00374160">
            <w:pPr>
              <w:spacing w:before="120" w:after="120"/>
              <w:textAlignment w:val="center"/>
              <w:rPr>
                <w:color w:val="000000"/>
                <w:sz w:val="26"/>
                <w:szCs w:val="26"/>
              </w:rPr>
            </w:pPr>
            <w:r w:rsidRPr="008F7C64">
              <w:rPr>
                <w:rFonts w:eastAsia="Times New Roman"/>
                <w:sz w:val="26"/>
                <w:szCs w:val="26"/>
              </w:rPr>
              <w:t>PBGDPL</w:t>
            </w:r>
          </w:p>
        </w:tc>
      </w:tr>
      <w:tr w:rsidR="00374160" w:rsidRPr="008F7C64" w14:paraId="41E4B3F9" w14:textId="77777777" w:rsidTr="00374160">
        <w:tc>
          <w:tcPr>
            <w:tcW w:w="9493" w:type="dxa"/>
            <w:gridSpan w:val="5"/>
            <w:shd w:val="clear" w:color="auto" w:fill="auto"/>
          </w:tcPr>
          <w:p w14:paraId="227D7455" w14:textId="77777777" w:rsidR="00374160" w:rsidRPr="008F7C64" w:rsidRDefault="00374160" w:rsidP="00374160">
            <w:pPr>
              <w:spacing w:before="120" w:after="120"/>
              <w:rPr>
                <w:b/>
                <w:bCs/>
                <w:color w:val="000000"/>
                <w:sz w:val="26"/>
                <w:szCs w:val="26"/>
                <w:lang w:val="vi-VN"/>
              </w:rPr>
            </w:pPr>
            <w:r w:rsidRPr="008F7C64">
              <w:rPr>
                <w:b/>
                <w:color w:val="000000"/>
                <w:sz w:val="26"/>
                <w:szCs w:val="26"/>
              </w:rPr>
              <w:t>1. Trình tự thực hiện:</w:t>
            </w:r>
          </w:p>
        </w:tc>
      </w:tr>
      <w:tr w:rsidR="00374160" w:rsidRPr="008F7C64" w14:paraId="7CE043FB" w14:textId="77777777" w:rsidTr="00374160">
        <w:tc>
          <w:tcPr>
            <w:tcW w:w="9493" w:type="dxa"/>
            <w:gridSpan w:val="5"/>
            <w:shd w:val="clear" w:color="auto" w:fill="auto"/>
          </w:tcPr>
          <w:p w14:paraId="7DD94227" w14:textId="77777777" w:rsidR="00374160" w:rsidRPr="008F7C64" w:rsidRDefault="00374160" w:rsidP="00374160">
            <w:pPr>
              <w:jc w:val="both"/>
              <w:textAlignment w:val="center"/>
              <w:rPr>
                <w:spacing w:val="4"/>
                <w:sz w:val="26"/>
                <w:szCs w:val="26"/>
                <w:shd w:val="clear" w:color="auto" w:fill="FFFFFF"/>
              </w:rPr>
            </w:pPr>
            <w:r w:rsidRPr="008F7C64">
              <w:rPr>
                <w:sz w:val="26"/>
                <w:szCs w:val="26"/>
              </w:rPr>
              <w:t>- Hòa giải viên hoặc gia đình hòa giải viên có nhu cầu thực hiện thủ tục hành chính này nộp hồ sơ tại UBND cấp xã nơi đã ra quyết định công nhận hòa giải viên.</w:t>
            </w:r>
            <w:r w:rsidRPr="008F7C64">
              <w:rPr>
                <w:spacing w:val="4"/>
                <w:sz w:val="26"/>
                <w:szCs w:val="26"/>
                <w:shd w:val="clear" w:color="auto" w:fill="FFFFFF"/>
              </w:rPr>
              <w:t xml:space="preserve"> </w:t>
            </w:r>
          </w:p>
          <w:p w14:paraId="12CBC530" w14:textId="77777777" w:rsidR="00374160" w:rsidRPr="008F7C64" w:rsidRDefault="00374160" w:rsidP="00374160">
            <w:pPr>
              <w:jc w:val="both"/>
              <w:rPr>
                <w:rFonts w:eastAsia="Arial"/>
                <w:sz w:val="26"/>
                <w:szCs w:val="26"/>
                <w:lang w:val="pt-BR"/>
              </w:rPr>
            </w:pPr>
            <w:r w:rsidRPr="008F7C64">
              <w:rPr>
                <w:sz w:val="26"/>
                <w:szCs w:val="26"/>
              </w:rPr>
              <w:t xml:space="preserve"> </w:t>
            </w:r>
            <w:r w:rsidRPr="008F7C64">
              <w:rPr>
                <w:bCs/>
                <w:sz w:val="26"/>
                <w:szCs w:val="26"/>
              </w:rPr>
              <w:t>- N</w:t>
            </w:r>
            <w:r w:rsidRPr="008F7C64">
              <w:rPr>
                <w:bCs/>
                <w:sz w:val="26"/>
                <w:szCs w:val="26"/>
                <w:lang w:val="vi-VN"/>
              </w:rPr>
              <w:t xml:space="preserve">ộp hồ sơ </w:t>
            </w:r>
            <w:r w:rsidRPr="008F7C64">
              <w:rPr>
                <w:bCs/>
                <w:sz w:val="26"/>
                <w:szCs w:val="26"/>
              </w:rPr>
              <w:t xml:space="preserve">bằng hình thức </w:t>
            </w:r>
            <w:r w:rsidRPr="008F7C64">
              <w:rPr>
                <w:rFonts w:eastAsia="Arial"/>
                <w:sz w:val="26"/>
                <w:szCs w:val="26"/>
                <w:lang w:val="pt-BR"/>
              </w:rPr>
              <w:t>trực tuyến tại:</w:t>
            </w:r>
          </w:p>
          <w:p w14:paraId="2E586F05" w14:textId="77777777" w:rsidR="00374160" w:rsidRPr="008F7C64" w:rsidRDefault="00374160" w:rsidP="00374160">
            <w:pPr>
              <w:ind w:left="135" w:right="125"/>
              <w:rPr>
                <w:rFonts w:eastAsia="Arial"/>
                <w:sz w:val="26"/>
                <w:szCs w:val="26"/>
                <w:lang w:val="pt-BR"/>
              </w:rPr>
            </w:pPr>
            <w:r w:rsidRPr="008F7C64">
              <w:rPr>
                <w:rFonts w:eastAsia="Arial"/>
                <w:sz w:val="26"/>
                <w:szCs w:val="26"/>
                <w:lang w:val="pt-BR"/>
              </w:rPr>
              <w:t>+ Cổng dịch vụ công quốc gia tại địa chỉ: https://dichvucong.gov.vn</w:t>
            </w:r>
          </w:p>
          <w:p w14:paraId="11A7EF95" w14:textId="77777777" w:rsidR="00374160" w:rsidRPr="008F7C64" w:rsidRDefault="00374160" w:rsidP="00374160">
            <w:pPr>
              <w:ind w:left="135" w:right="125"/>
              <w:rPr>
                <w:rStyle w:val="Hyperlink"/>
                <w:rFonts w:eastAsia="Arial"/>
                <w:sz w:val="26"/>
                <w:szCs w:val="26"/>
                <w:lang w:val="pt-BR"/>
              </w:rPr>
            </w:pPr>
            <w:r w:rsidRPr="008F7C64">
              <w:rPr>
                <w:rFonts w:eastAsia="Arial"/>
                <w:sz w:val="26"/>
                <w:szCs w:val="26"/>
                <w:lang w:val="pt-BR"/>
              </w:rPr>
              <w:t>+ Cổng dịch vụ công tỉnh Tây Ninh: ht</w:t>
            </w:r>
            <w:r w:rsidR="00E6640A" w:rsidRPr="008F7C64">
              <w:rPr>
                <w:rFonts w:eastAsia="Arial"/>
                <w:sz w:val="26"/>
                <w:szCs w:val="26"/>
                <w:lang w:val="pt-BR"/>
              </w:rPr>
              <w:t>tps://dichvucong.tayninh.gov.vn</w:t>
            </w:r>
          </w:p>
          <w:p w14:paraId="729ED5A8" w14:textId="77777777" w:rsidR="00374160" w:rsidRPr="008F7C64" w:rsidRDefault="00374160" w:rsidP="00374160">
            <w:pPr>
              <w:ind w:left="125"/>
              <w:rPr>
                <w:rStyle w:val="Hyperlink"/>
                <w:sz w:val="26"/>
                <w:szCs w:val="26"/>
                <w:lang w:val="vi-VN"/>
              </w:rPr>
            </w:pPr>
            <w:r w:rsidRPr="008F7C64">
              <w:rPr>
                <w:rStyle w:val="Hyperlink"/>
                <w:sz w:val="26"/>
                <w:szCs w:val="26"/>
                <w:lang w:val="vi-VN"/>
              </w:rPr>
              <w:t>+ Ứng dụng Tây Ninh Smart</w:t>
            </w:r>
          </w:p>
          <w:p w14:paraId="52778684" w14:textId="77777777" w:rsidR="00374160" w:rsidRPr="008F7C64" w:rsidRDefault="00374160" w:rsidP="00374160">
            <w:pPr>
              <w:ind w:left="103" w:right="127"/>
              <w:rPr>
                <w:rStyle w:val="Hyperlink"/>
                <w:sz w:val="26"/>
                <w:szCs w:val="26"/>
                <w:lang w:val="vi-VN"/>
              </w:rPr>
            </w:pPr>
            <w:r w:rsidRPr="008F7C64">
              <w:rPr>
                <w:rStyle w:val="Hyperlink"/>
                <w:sz w:val="26"/>
                <w:szCs w:val="26"/>
                <w:lang w:val="vi-VN"/>
              </w:rPr>
              <w:t>+ Cổng hành chính công tỉnh Tây Ninh trên mạng xã hội Zalo</w:t>
            </w:r>
          </w:p>
          <w:p w14:paraId="4E7052CA" w14:textId="77777777" w:rsidR="00374160" w:rsidRPr="008F7C64" w:rsidRDefault="00374160" w:rsidP="00374160">
            <w:pPr>
              <w:jc w:val="both"/>
              <w:rPr>
                <w:rStyle w:val="text"/>
                <w:spacing w:val="4"/>
                <w:sz w:val="26"/>
                <w:szCs w:val="26"/>
                <w:shd w:val="clear" w:color="auto" w:fill="FFFFFF"/>
              </w:rPr>
            </w:pPr>
            <w:r w:rsidRPr="008F7C64">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7C64">
              <w:rPr>
                <w:sz w:val="26"/>
                <w:szCs w:val="26"/>
              </w:rPr>
              <w:t>1900561563</w:t>
            </w:r>
            <w:r w:rsidRPr="008F7C64">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4624EB3F" w14:textId="77777777" w:rsidR="00374160" w:rsidRPr="008F7C64" w:rsidRDefault="00374160" w:rsidP="00374160">
            <w:pPr>
              <w:jc w:val="both"/>
              <w:rPr>
                <w:sz w:val="26"/>
                <w:szCs w:val="26"/>
              </w:rPr>
            </w:pPr>
            <w:r w:rsidRPr="008F7C64">
              <w:rPr>
                <w:b/>
                <w:sz w:val="26"/>
                <w:szCs w:val="26"/>
              </w:rPr>
              <w:t xml:space="preserve">- </w:t>
            </w:r>
            <w:r w:rsidRPr="008F7C64">
              <w:rPr>
                <w:b/>
                <w:sz w:val="26"/>
                <w:szCs w:val="26"/>
                <w:lang w:val="vi-VN"/>
              </w:rPr>
              <w:t>Thời gian tiếp nhận và trả kết quả:</w:t>
            </w:r>
            <w:r w:rsidRPr="008F7C64">
              <w:rPr>
                <w:sz w:val="26"/>
                <w:szCs w:val="26"/>
                <w:lang w:val="vi-VN"/>
              </w:rPr>
              <w:t xml:space="preserve"> </w:t>
            </w:r>
            <w:r w:rsidRPr="008F7C64">
              <w:rPr>
                <w:sz w:val="26"/>
                <w:szCs w:val="26"/>
                <w:lang w:val="pt-BR"/>
              </w:rPr>
              <w:t>Từ thứ 2 đến thứ 6 hàng tuần (sáng từ 7 giờ đến 11 giờ 30 phút; chiều từ 13 giờ 30 phút đến 17 giờ, trừ ngày nghỉ, lễ theo quy định).</w:t>
            </w:r>
          </w:p>
          <w:p w14:paraId="11619DE4" w14:textId="77777777" w:rsidR="00374160" w:rsidRPr="008F7C64" w:rsidRDefault="00374160" w:rsidP="00374160">
            <w:pPr>
              <w:pStyle w:val="Header"/>
              <w:framePr w:hSpace="180" w:wrap="around" w:vAnchor="text" w:hAnchor="text" w:y="1"/>
              <w:tabs>
                <w:tab w:val="left" w:pos="1670"/>
              </w:tabs>
              <w:suppressOverlap/>
              <w:jc w:val="both"/>
              <w:rPr>
                <w:b/>
                <w:sz w:val="26"/>
                <w:szCs w:val="26"/>
                <w:lang w:val="pt-BR"/>
              </w:rPr>
            </w:pPr>
            <w:r w:rsidRPr="008F7C64">
              <w:rPr>
                <w:sz w:val="26"/>
                <w:szCs w:val="26"/>
              </w:rPr>
              <w:t>*</w:t>
            </w:r>
            <w:r w:rsidRPr="008F7C64">
              <w:rPr>
                <w:b/>
                <w:sz w:val="26"/>
                <w:szCs w:val="26"/>
                <w:lang w:val="pt-BR"/>
              </w:rPr>
              <w:t>Quy trình tiếp nhận và giải quyết hồ sơ được thực hiện như sau:</w:t>
            </w:r>
          </w:p>
          <w:p w14:paraId="68F2EAAC" w14:textId="77777777" w:rsidR="00374160" w:rsidRPr="008F7C64" w:rsidRDefault="00374160" w:rsidP="00374160">
            <w:pPr>
              <w:tabs>
                <w:tab w:val="center" w:pos="4320"/>
                <w:tab w:val="right" w:pos="8640"/>
              </w:tabs>
              <w:jc w:val="both"/>
              <w:rPr>
                <w:sz w:val="26"/>
                <w:szCs w:val="26"/>
              </w:rPr>
            </w:pPr>
            <w:r w:rsidRPr="008F7C64">
              <w:rPr>
                <w:b/>
                <w:sz w:val="26"/>
                <w:szCs w:val="26"/>
              </w:rPr>
              <w:t>Bước 1</w:t>
            </w:r>
            <w:r w:rsidRPr="008F7C64">
              <w:rPr>
                <w:sz w:val="26"/>
                <w:szCs w:val="26"/>
              </w:rPr>
              <w:t>: Tiếp nhận hồ sơ</w:t>
            </w:r>
          </w:p>
          <w:p w14:paraId="4A21C730" w14:textId="77777777" w:rsidR="00374160" w:rsidRPr="008F7C64" w:rsidRDefault="00374160" w:rsidP="00374160">
            <w:pPr>
              <w:shd w:val="clear" w:color="auto" w:fill="FFFFFF"/>
              <w:jc w:val="both"/>
              <w:rPr>
                <w:sz w:val="26"/>
                <w:szCs w:val="26"/>
              </w:rPr>
            </w:pPr>
            <w:r w:rsidRPr="008F7C64">
              <w:rPr>
                <w:sz w:val="26"/>
                <w:szCs w:val="26"/>
              </w:rPr>
              <w:t>Hòa giải viên hoặc gia đình hòa giải viên có nhu cầu thực hiện thủ tục hành chính này nộp hồ sơ tại UBND cấp xã nơi đã ra quyết định công nhận hòa giải viên.</w:t>
            </w:r>
          </w:p>
          <w:p w14:paraId="0CE35C33" w14:textId="77777777" w:rsidR="00374160" w:rsidRPr="008F7C64" w:rsidRDefault="00374160" w:rsidP="00374160">
            <w:pPr>
              <w:pStyle w:val="ws-p"/>
              <w:shd w:val="clear" w:color="auto" w:fill="FFFFFF"/>
              <w:spacing w:before="0" w:beforeAutospacing="0" w:after="0" w:afterAutospacing="0"/>
              <w:jc w:val="both"/>
              <w:rPr>
                <w:sz w:val="26"/>
                <w:szCs w:val="26"/>
              </w:rPr>
            </w:pPr>
            <w:r w:rsidRPr="008F7C64">
              <w:rPr>
                <w:b/>
                <w:sz w:val="26"/>
                <w:szCs w:val="26"/>
              </w:rPr>
              <w:t>Bước 2</w:t>
            </w:r>
            <w:r w:rsidRPr="008F7C64">
              <w:rPr>
                <w:sz w:val="26"/>
                <w:szCs w:val="26"/>
              </w:rPr>
              <w:t>: Giải quyết hồ sơ</w:t>
            </w:r>
          </w:p>
          <w:p w14:paraId="0954C940" w14:textId="77777777" w:rsidR="00374160" w:rsidRPr="008F7C64" w:rsidRDefault="00374160" w:rsidP="00374160">
            <w:pPr>
              <w:jc w:val="both"/>
              <w:rPr>
                <w:sz w:val="26"/>
                <w:szCs w:val="26"/>
              </w:rPr>
            </w:pPr>
            <w:r w:rsidRPr="008F7C64">
              <w:rPr>
                <w:sz w:val="26"/>
                <w:szCs w:val="26"/>
              </w:rPr>
              <w:t>- Trường hợp đủ điều kiện</w:t>
            </w:r>
            <w:r w:rsidRPr="008F7C64">
              <w:rPr>
                <w:rFonts w:eastAsia="Times New Roman"/>
                <w:sz w:val="26"/>
                <w:szCs w:val="26"/>
              </w:rPr>
              <w:t xml:space="preserve"> Ủy ban nhân dân cấp xã xem xét đề nghị bằng văn bản gửi UBND cấp huyện kèm theo hồ sơ đề nghị hỗ trợ. Trình lên Ủy ban nhân dân cấp huyện xem xét, ra quyết định hỗ trợ; trường hợp không hỗ trợ thì phải trả lời bằng văn bản và nêu rõ lý do.</w:t>
            </w:r>
          </w:p>
          <w:p w14:paraId="14B962FC" w14:textId="77777777" w:rsidR="00374160" w:rsidRPr="008F7C64" w:rsidRDefault="00374160" w:rsidP="00374160">
            <w:pPr>
              <w:tabs>
                <w:tab w:val="left" w:pos="3698"/>
              </w:tabs>
              <w:ind w:right="34"/>
              <w:jc w:val="both"/>
              <w:rPr>
                <w:sz w:val="26"/>
                <w:szCs w:val="26"/>
              </w:rPr>
            </w:pPr>
            <w:r w:rsidRPr="008F7C64">
              <w:rPr>
                <w:sz w:val="26"/>
                <w:szCs w:val="26"/>
              </w:rPr>
              <w:t xml:space="preserve">- Trường hợp không đủ điều kiện </w:t>
            </w:r>
            <w:r w:rsidRPr="008F7C64">
              <w:rPr>
                <w:rFonts w:eastAsia="Times New Roman"/>
                <w:sz w:val="26"/>
                <w:szCs w:val="26"/>
              </w:rPr>
              <w:t>UBND cấp xã</w:t>
            </w:r>
            <w:r w:rsidRPr="008F7C64">
              <w:rPr>
                <w:sz w:val="26"/>
                <w:szCs w:val="26"/>
              </w:rPr>
              <w:t xml:space="preserve"> ban hành văn bản từ chối và </w:t>
            </w:r>
            <w:r w:rsidRPr="008F7C64">
              <w:rPr>
                <w:rFonts w:eastAsia="Times New Roman"/>
                <w:sz w:val="26"/>
                <w:szCs w:val="26"/>
              </w:rPr>
              <w:t>nêu rõ lý do</w:t>
            </w:r>
          </w:p>
          <w:p w14:paraId="27172302" w14:textId="77777777" w:rsidR="00374160" w:rsidRPr="008F7C64" w:rsidRDefault="00374160" w:rsidP="00374160">
            <w:pPr>
              <w:tabs>
                <w:tab w:val="left" w:pos="3698"/>
              </w:tabs>
              <w:ind w:right="34"/>
              <w:jc w:val="both"/>
              <w:rPr>
                <w:color w:val="000000"/>
                <w:sz w:val="26"/>
                <w:szCs w:val="26"/>
              </w:rPr>
            </w:pPr>
            <w:r w:rsidRPr="008F7C64">
              <w:rPr>
                <w:color w:val="000000"/>
                <w:sz w:val="26"/>
                <w:szCs w:val="26"/>
              </w:rPr>
              <w:t xml:space="preserve">- Kết quả: </w:t>
            </w:r>
            <w:r w:rsidRPr="008F7C64">
              <w:rPr>
                <w:color w:val="000000"/>
                <w:sz w:val="26"/>
                <w:szCs w:val="26"/>
              </w:rPr>
              <w:tab/>
            </w:r>
          </w:p>
          <w:p w14:paraId="3DA6C5D0"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lastRenderedPageBreak/>
              <w:t>+ Hỗ trợ khi hòa giải viên gặp tai nạn hoặc rủi ro ảnh hưởng đến sức khỏe, tính mạng trong khi thực hiện hoạt động hòa giải.</w:t>
            </w:r>
          </w:p>
          <w:p w14:paraId="41FF9E58"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xml:space="preserve">+ Kết quả bản giấy </w:t>
            </w:r>
            <w:r w:rsidRPr="008F7C64">
              <w:rPr>
                <w:bCs/>
                <w:sz w:val="26"/>
                <w:szCs w:val="26"/>
                <w:lang w:val="nl-NL"/>
              </w:rPr>
              <w:t>được gửi cho nhân viên bưu điện chuyển đến</w:t>
            </w:r>
            <w:r w:rsidRPr="008F7C64">
              <w:rPr>
                <w:rFonts w:eastAsia="Arial"/>
                <w:color w:val="000000"/>
                <w:sz w:val="26"/>
                <w:szCs w:val="26"/>
                <w:lang w:val="nl-NL"/>
              </w:rPr>
              <w:t xml:space="preserve"> </w:t>
            </w:r>
            <w:r w:rsidRPr="008F7C64">
              <w:rPr>
                <w:spacing w:val="4"/>
                <w:sz w:val="26"/>
                <w:szCs w:val="26"/>
                <w:shd w:val="clear" w:color="auto" w:fill="FFFFFF"/>
              </w:rPr>
              <w:t>người dân thực hiện TTHC.</w:t>
            </w:r>
          </w:p>
          <w:p w14:paraId="066A7163" w14:textId="77777777" w:rsidR="00374160" w:rsidRPr="008F7C64" w:rsidRDefault="00374160" w:rsidP="00374160">
            <w:pPr>
              <w:ind w:right="34" w:firstLine="171"/>
              <w:jc w:val="both"/>
              <w:rPr>
                <w:rFonts w:eastAsia="Arial"/>
                <w:color w:val="000000"/>
                <w:sz w:val="26"/>
                <w:szCs w:val="26"/>
                <w:lang w:val="nl-NL"/>
              </w:rPr>
            </w:pPr>
            <w:r w:rsidRPr="008F7C64">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3C8C8728" w14:textId="77777777" w:rsidR="00374160" w:rsidRPr="008F7C64" w:rsidRDefault="00374160" w:rsidP="00374160">
            <w:pPr>
              <w:pStyle w:val="ws-p"/>
              <w:shd w:val="clear" w:color="auto" w:fill="FFFFFF"/>
              <w:spacing w:before="0" w:beforeAutospacing="0" w:after="0" w:afterAutospacing="0"/>
              <w:ind w:firstLine="171"/>
              <w:jc w:val="both"/>
              <w:rPr>
                <w:sz w:val="26"/>
                <w:szCs w:val="26"/>
              </w:rPr>
            </w:pPr>
            <w:r w:rsidRPr="008F7C64">
              <w:rPr>
                <w:rFonts w:eastAsia="Arial"/>
                <w:color w:val="000000"/>
                <w:sz w:val="26"/>
                <w:szCs w:val="26"/>
                <w:lang w:val="nl-NL"/>
              </w:rPr>
              <w:t xml:space="preserve"> </w:t>
            </w:r>
            <w:r w:rsidRPr="008F7C64">
              <w:rPr>
                <w:b/>
                <w:sz w:val="26"/>
                <w:szCs w:val="26"/>
              </w:rPr>
              <w:t xml:space="preserve">Bước 3: </w:t>
            </w:r>
            <w:r w:rsidRPr="008F7C64">
              <w:rPr>
                <w:sz w:val="26"/>
                <w:szCs w:val="26"/>
              </w:rPr>
              <w:t>Trả kết quả:</w:t>
            </w:r>
          </w:p>
          <w:p w14:paraId="7629D91A" w14:textId="77777777" w:rsidR="00374160" w:rsidRPr="008F7C64" w:rsidRDefault="00374160" w:rsidP="00374160">
            <w:pPr>
              <w:shd w:val="clear" w:color="auto" w:fill="FFFFFF"/>
              <w:jc w:val="both"/>
              <w:rPr>
                <w:sz w:val="26"/>
                <w:szCs w:val="26"/>
              </w:rPr>
            </w:pPr>
            <w:r w:rsidRPr="008F7C64">
              <w:rPr>
                <w:sz w:val="26"/>
                <w:szCs w:val="26"/>
              </w:rPr>
              <w:t>Ủy ban nhân dân cấp xã tiếp nhận kết quả giải quyết từ nhân viên bưu điện và trả kết quả trực tiếp cho người nộp hồ sơ (trường hợp người nộp hồ sơ muốn nhận kết quả trực tiếp) hoặc Ủy ban nhân dân cấp xã gửi nhân viên bưu điện để trả kết quả thông qua dịch vụ bưu chính công ích cho người nộp hồ sơ theo yêu cầu.</w:t>
            </w:r>
          </w:p>
          <w:p w14:paraId="3E7AB6E7" w14:textId="77777777" w:rsidR="00374160" w:rsidRPr="00FC649F" w:rsidRDefault="00374160" w:rsidP="00374160">
            <w:pPr>
              <w:shd w:val="clear" w:color="auto" w:fill="FFFFFF"/>
              <w:spacing w:before="120" w:after="120"/>
              <w:jc w:val="both"/>
              <w:rPr>
                <w:sz w:val="26"/>
                <w:szCs w:val="26"/>
              </w:rPr>
            </w:pPr>
            <w:r w:rsidRPr="00FC649F">
              <w:rPr>
                <w:b/>
                <w:bCs/>
                <w:sz w:val="26"/>
                <w:szCs w:val="26"/>
              </w:rPr>
              <w:t>Lưu ý:</w:t>
            </w:r>
            <w:r w:rsidRPr="00FC649F">
              <w:rPr>
                <w:sz w:val="26"/>
                <w:szCs w:val="26"/>
              </w:rPr>
              <w:t xml:space="preserve"> Đối với hình thức nộp hồ sơ trực tuyến, tổ chức/cá nhân khi nhận kết quả giải quyết thủ tục hành chính phải gửi bộ hồ sơ gốc để so sánh, đối chiếu.</w:t>
            </w:r>
          </w:p>
          <w:p w14:paraId="04C78A86" w14:textId="77777777" w:rsidR="00374160" w:rsidRPr="008F7C64" w:rsidRDefault="00374160" w:rsidP="00374160">
            <w:pPr>
              <w:pStyle w:val="ws-p"/>
              <w:shd w:val="clear" w:color="auto" w:fill="FFFFFF"/>
              <w:spacing w:before="120" w:beforeAutospacing="0" w:after="120" w:afterAutospacing="0"/>
              <w:jc w:val="both"/>
              <w:rPr>
                <w:b/>
                <w:sz w:val="26"/>
                <w:szCs w:val="26"/>
              </w:rPr>
            </w:pPr>
            <w:r w:rsidRPr="008F7C64">
              <w:rPr>
                <w:b/>
                <w:bCs/>
                <w:noProof/>
                <w:color w:val="FF0000"/>
                <w:sz w:val="26"/>
                <w:szCs w:val="26"/>
              </w:rPr>
              <mc:AlternateContent>
                <mc:Choice Requires="wpg">
                  <w:drawing>
                    <wp:anchor distT="0" distB="0" distL="114300" distR="114300" simplePos="0" relativeHeight="251705344" behindDoc="0" locked="0" layoutInCell="1" allowOverlap="1" wp14:anchorId="140C9F70" wp14:editId="434D3C2B">
                      <wp:simplePos x="0" y="0"/>
                      <wp:positionH relativeFrom="column">
                        <wp:posOffset>8255</wp:posOffset>
                      </wp:positionH>
                      <wp:positionV relativeFrom="paragraph">
                        <wp:posOffset>177800</wp:posOffset>
                      </wp:positionV>
                      <wp:extent cx="5751195" cy="1929765"/>
                      <wp:effectExtent l="8255" t="7620" r="12700"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1929765"/>
                                <a:chOff x="1453" y="12922"/>
                                <a:chExt cx="9057" cy="3039"/>
                              </a:xfrm>
                            </wpg:grpSpPr>
                            <wps:wsp>
                              <wps:cNvPr id="26" name="Text Box 49"/>
                              <wps:cNvSpPr txBox="1">
                                <a:spLocks noChangeArrowheads="1"/>
                              </wps:cNvSpPr>
                              <wps:spPr bwMode="auto">
                                <a:xfrm>
                                  <a:off x="1453" y="13125"/>
                                  <a:ext cx="1941" cy="1519"/>
                                </a:xfrm>
                                <a:prstGeom prst="rect">
                                  <a:avLst/>
                                </a:prstGeom>
                                <a:solidFill>
                                  <a:srgbClr val="FFFFFF"/>
                                </a:solidFill>
                                <a:ln w="6350">
                                  <a:solidFill>
                                    <a:srgbClr val="000000"/>
                                  </a:solidFill>
                                  <a:miter lim="800000"/>
                                  <a:headEnd/>
                                  <a:tailEnd/>
                                </a:ln>
                              </wps:spPr>
                              <wps:txbx>
                                <w:txbxContent>
                                  <w:p w14:paraId="52938ECB" w14:textId="77777777" w:rsidR="00A7443A" w:rsidRPr="00E6640A" w:rsidRDefault="00A7443A" w:rsidP="00374160">
                                    <w:pPr>
                                      <w:jc w:val="center"/>
                                      <w:rPr>
                                        <w:sz w:val="24"/>
                                        <w:szCs w:val="24"/>
                                      </w:rPr>
                                    </w:pPr>
                                    <w:r w:rsidRPr="00E6640A">
                                      <w:rPr>
                                        <w:sz w:val="24"/>
                                        <w:szCs w:val="24"/>
                                      </w:rPr>
                                      <w:t xml:space="preserve">Ủy ban nhân dân cấp xã </w:t>
                                    </w:r>
                                  </w:p>
                                  <w:p w14:paraId="01D9F13E" w14:textId="77777777" w:rsidR="00A7443A" w:rsidRPr="00E6640A" w:rsidRDefault="00A7443A" w:rsidP="00374160">
                                    <w:pPr>
                                      <w:jc w:val="center"/>
                                      <w:rPr>
                                        <w:sz w:val="24"/>
                                        <w:szCs w:val="24"/>
                                      </w:rPr>
                                    </w:pPr>
                                    <w:r w:rsidRPr="00E6640A">
                                      <w:rPr>
                                        <w:sz w:val="24"/>
                                        <w:szCs w:val="24"/>
                                      </w:rPr>
                                      <w:t>(06 ngày)</w:t>
                                    </w:r>
                                  </w:p>
                                  <w:p w14:paraId="210895CB" w14:textId="77777777" w:rsidR="00A7443A" w:rsidRPr="00E6640A" w:rsidRDefault="00A7443A" w:rsidP="00374160">
                                    <w:pPr>
                                      <w:jc w:val="center"/>
                                      <w:rPr>
                                        <w:sz w:val="24"/>
                                        <w:szCs w:val="24"/>
                                      </w:rPr>
                                    </w:pPr>
                                  </w:p>
                                </w:txbxContent>
                              </wps:txbx>
                              <wps:bodyPr rot="0" vert="horz" wrap="square" lIns="91440" tIns="45720" rIns="91440" bIns="45720" anchor="t" anchorCtr="0" upright="1">
                                <a:noAutofit/>
                              </wps:bodyPr>
                            </wps:wsp>
                            <wps:wsp>
                              <wps:cNvPr id="27" name="Text Box 51"/>
                              <wps:cNvSpPr txBox="1">
                                <a:spLocks noChangeArrowheads="1"/>
                              </wps:cNvSpPr>
                              <wps:spPr bwMode="auto">
                                <a:xfrm>
                                  <a:off x="5218" y="12922"/>
                                  <a:ext cx="1877" cy="2062"/>
                                </a:xfrm>
                                <a:prstGeom prst="rect">
                                  <a:avLst/>
                                </a:prstGeom>
                                <a:solidFill>
                                  <a:srgbClr val="FFFFFF"/>
                                </a:solidFill>
                                <a:ln w="6350">
                                  <a:solidFill>
                                    <a:srgbClr val="000000"/>
                                  </a:solidFill>
                                  <a:miter lim="800000"/>
                                  <a:headEnd/>
                                  <a:tailEnd/>
                                </a:ln>
                              </wps:spPr>
                              <wps:txbx>
                                <w:txbxContent>
                                  <w:p w14:paraId="50C45722" w14:textId="77777777" w:rsidR="00A7443A" w:rsidRPr="00E6640A" w:rsidRDefault="00A7443A" w:rsidP="00374160">
                                    <w:pPr>
                                      <w:jc w:val="center"/>
                                      <w:rPr>
                                        <w:sz w:val="24"/>
                                        <w:szCs w:val="24"/>
                                      </w:rPr>
                                    </w:pPr>
                                    <w:r w:rsidRPr="00E6640A">
                                      <w:rPr>
                                        <w:sz w:val="24"/>
                                        <w:szCs w:val="24"/>
                                      </w:rPr>
                                      <w:t xml:space="preserve"> Ủy ban nhân dân huyện</w:t>
                                    </w:r>
                                  </w:p>
                                  <w:p w14:paraId="174F8819" w14:textId="77777777" w:rsidR="00A7443A" w:rsidRPr="00E6640A" w:rsidRDefault="00A7443A" w:rsidP="00374160">
                                    <w:pPr>
                                      <w:jc w:val="center"/>
                                      <w:rPr>
                                        <w:sz w:val="24"/>
                                        <w:szCs w:val="24"/>
                                      </w:rPr>
                                    </w:pPr>
                                    <w:r w:rsidRPr="00E6640A">
                                      <w:rPr>
                                        <w:sz w:val="24"/>
                                        <w:szCs w:val="24"/>
                                      </w:rPr>
                                      <w:t>(05 ngày)</w:t>
                                    </w:r>
                                  </w:p>
                                </w:txbxContent>
                              </wps:txbx>
                              <wps:bodyPr rot="0" vert="horz" wrap="square" lIns="91440" tIns="45720" rIns="91440" bIns="45720" anchor="t" anchorCtr="0" upright="1">
                                <a:noAutofit/>
                              </wps:bodyPr>
                            </wps:wsp>
                            <wps:wsp>
                              <wps:cNvPr id="28" name="Text Box 53"/>
                              <wps:cNvSpPr txBox="1">
                                <a:spLocks noChangeArrowheads="1"/>
                              </wps:cNvSpPr>
                              <wps:spPr bwMode="auto">
                                <a:xfrm>
                                  <a:off x="8668" y="13170"/>
                                  <a:ext cx="1842" cy="1448"/>
                                </a:xfrm>
                                <a:prstGeom prst="rect">
                                  <a:avLst/>
                                </a:prstGeom>
                                <a:solidFill>
                                  <a:srgbClr val="FFFFFF"/>
                                </a:solidFill>
                                <a:ln w="6350">
                                  <a:solidFill>
                                    <a:srgbClr val="000000"/>
                                  </a:solidFill>
                                  <a:miter lim="800000"/>
                                  <a:headEnd/>
                                  <a:tailEnd/>
                                </a:ln>
                              </wps:spPr>
                              <wps:txbx>
                                <w:txbxContent>
                                  <w:p w14:paraId="606274C8" w14:textId="77777777" w:rsidR="00A7443A" w:rsidRPr="00E6640A" w:rsidRDefault="00A7443A" w:rsidP="00374160">
                                    <w:pPr>
                                      <w:jc w:val="center"/>
                                      <w:rPr>
                                        <w:sz w:val="24"/>
                                        <w:szCs w:val="24"/>
                                      </w:rPr>
                                    </w:pPr>
                                  </w:p>
                                  <w:p w14:paraId="3C26F7C5" w14:textId="77777777" w:rsidR="00A7443A" w:rsidRPr="00E6640A" w:rsidRDefault="00A7443A" w:rsidP="00374160">
                                    <w:pPr>
                                      <w:jc w:val="center"/>
                                      <w:rPr>
                                        <w:sz w:val="24"/>
                                        <w:szCs w:val="24"/>
                                      </w:rPr>
                                    </w:pPr>
                                    <w:r w:rsidRPr="00E6640A">
                                      <w:rPr>
                                        <w:sz w:val="24"/>
                                        <w:szCs w:val="24"/>
                                      </w:rPr>
                                      <w:t>Văn thư (ngay khi có KQ)</w:t>
                                    </w:r>
                                  </w:p>
                                  <w:p w14:paraId="3DFC159C" w14:textId="77777777" w:rsidR="00A7443A" w:rsidRPr="00E6640A" w:rsidRDefault="00A7443A" w:rsidP="00374160">
                                    <w:pPr>
                                      <w:jc w:val="center"/>
                                      <w:rPr>
                                        <w:sz w:val="24"/>
                                        <w:szCs w:val="24"/>
                                      </w:rPr>
                                    </w:pPr>
                                  </w:p>
                                </w:txbxContent>
                              </wps:txbx>
                              <wps:bodyPr rot="0" vert="horz" wrap="square" lIns="91440" tIns="45720" rIns="91440" bIns="45720" anchor="t" anchorCtr="0" upright="1">
                                <a:noAutofit/>
                              </wps:bodyPr>
                            </wps:wsp>
                            <wps:wsp>
                              <wps:cNvPr id="29" name="Straight Connector 58"/>
                              <wps:cNvCnPr>
                                <a:cxnSpLocks noChangeShapeType="1"/>
                              </wps:cNvCnPr>
                              <wps:spPr bwMode="auto">
                                <a:xfrm>
                                  <a:off x="9463" y="14610"/>
                                  <a:ext cx="12" cy="1269"/>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Straight Arrow Connector 61"/>
                              <wps:cNvCnPr>
                                <a:cxnSpLocks noChangeShapeType="1"/>
                              </wps:cNvCnPr>
                              <wps:spPr bwMode="auto">
                                <a:xfrm flipV="1">
                                  <a:off x="2383" y="14790"/>
                                  <a:ext cx="0" cy="1171"/>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Straight Arrow Connector 2"/>
                              <wps:cNvCnPr>
                                <a:cxnSpLocks noChangeShapeType="1"/>
                              </wps:cNvCnPr>
                              <wps:spPr bwMode="auto">
                                <a:xfrm>
                                  <a:off x="3418" y="13860"/>
                                  <a:ext cx="18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 name="Straight Arrow Connector 3"/>
                              <wps:cNvCnPr>
                                <a:cxnSpLocks noChangeShapeType="1"/>
                              </wps:cNvCnPr>
                              <wps:spPr bwMode="auto">
                                <a:xfrm>
                                  <a:off x="7138" y="13890"/>
                                  <a:ext cx="1515"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2383" y="15961"/>
                                  <a:ext cx="70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25" o:spid="_x0000_s1380" style="position:absolute;left:0;text-align:left;margin-left:.65pt;margin-top:14pt;width:452.85pt;height:151.95pt;z-index:251705344" coordorigin="1453,12922" coordsize="9057,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">
                      <v:shape id="Text Box 49" o:spid="_x0000_s1381" type="#_x0000_t202" style="position:absolute;left:1453;top:13125;width:1941;height: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A7443A" w:rsidRPr="00E6640A" w:rsidRDefault="00A7443A" w:rsidP="00374160">
                              <w:pPr>
                                <w:jc w:val="center"/>
                                <w:rPr>
                                  <w:sz w:val="24"/>
                                  <w:szCs w:val="24"/>
                                </w:rPr>
                              </w:pPr>
                              <w:r w:rsidRPr="00E6640A">
                                <w:rPr>
                                  <w:sz w:val="24"/>
                                  <w:szCs w:val="24"/>
                                </w:rPr>
                                <w:t xml:space="preserve">Ủy ban nhân dân cấp xã </w:t>
                              </w:r>
                            </w:p>
                            <w:p w:rsidR="00A7443A" w:rsidRPr="00E6640A" w:rsidRDefault="00A7443A" w:rsidP="00374160">
                              <w:pPr>
                                <w:jc w:val="center"/>
                                <w:rPr>
                                  <w:sz w:val="24"/>
                                  <w:szCs w:val="24"/>
                                </w:rPr>
                              </w:pPr>
                              <w:r w:rsidRPr="00E6640A">
                                <w:rPr>
                                  <w:sz w:val="24"/>
                                  <w:szCs w:val="24"/>
                                </w:rPr>
                                <w:t>(06 ngày)</w:t>
                              </w:r>
                            </w:p>
                            <w:p w:rsidR="00A7443A" w:rsidRPr="00E6640A" w:rsidRDefault="00A7443A" w:rsidP="00374160">
                              <w:pPr>
                                <w:jc w:val="center"/>
                                <w:rPr>
                                  <w:sz w:val="24"/>
                                  <w:szCs w:val="24"/>
                                </w:rPr>
                              </w:pPr>
                            </w:p>
                          </w:txbxContent>
                        </v:textbox>
                      </v:shape>
                      <v:shape id="Text Box 51" o:spid="_x0000_s1382" type="#_x0000_t202" style="position:absolute;left:5218;top:12922;width:1877;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textbox>
                          <w:txbxContent>
                            <w:p w:rsidR="00A7443A" w:rsidRPr="00E6640A" w:rsidRDefault="00A7443A" w:rsidP="00374160">
                              <w:pPr>
                                <w:jc w:val="center"/>
                                <w:rPr>
                                  <w:sz w:val="24"/>
                                  <w:szCs w:val="24"/>
                                </w:rPr>
                              </w:pPr>
                              <w:r w:rsidRPr="00E6640A">
                                <w:rPr>
                                  <w:sz w:val="24"/>
                                  <w:szCs w:val="24"/>
                                </w:rPr>
                                <w:t xml:space="preserve"> Ủy ban nhân dân huyện</w:t>
                              </w:r>
                            </w:p>
                            <w:p w:rsidR="00A7443A" w:rsidRPr="00E6640A" w:rsidRDefault="00A7443A" w:rsidP="00374160">
                              <w:pPr>
                                <w:jc w:val="center"/>
                                <w:rPr>
                                  <w:sz w:val="24"/>
                                  <w:szCs w:val="24"/>
                                </w:rPr>
                              </w:pPr>
                              <w:r w:rsidRPr="00E6640A">
                                <w:rPr>
                                  <w:sz w:val="24"/>
                                  <w:szCs w:val="24"/>
                                </w:rPr>
                                <w:t>(05 ngày)</w:t>
                              </w:r>
                            </w:p>
                          </w:txbxContent>
                        </v:textbox>
                      </v:shape>
                      <v:shape id="Text Box 53" o:spid="_x0000_s1383" type="#_x0000_t202" style="position:absolute;left:8668;top:13170;width:1842;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XkroA&#10;AADbAAAADwAAAGRycy9kb3ducmV2LnhtbERPvQrCMBDeBd8hnOCmqRVEqlFUEMRN7eJ2NGdbbC4l&#10;iba+vRkEx4/vf73tTSPe5HxtWcFsmoAgLqyuuVSQ346TJQgfkDU2lknBhzxsN8PBGjNtO77Q+xpK&#10;EUPYZ6igCqHNpPRFRQb91LbEkXtYZzBE6EqpHXYx3DQyTZKFNFhzbKiwpUNFxfP6MgpOi324U67P&#10;ep7O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90XkroAAADbAAAADwAAAAAAAAAAAAAAAACYAgAAZHJzL2Rvd25yZXYueG1s&#10;UEsFBgAAAAAEAAQA9QAAAH8DAAAAAA==&#10;" strokeweight=".5pt">
                        <v:textbox>
                          <w:txbxContent>
                            <w:p w:rsidR="00A7443A" w:rsidRPr="00E6640A" w:rsidRDefault="00A7443A" w:rsidP="00374160">
                              <w:pPr>
                                <w:jc w:val="center"/>
                                <w:rPr>
                                  <w:sz w:val="24"/>
                                  <w:szCs w:val="24"/>
                                </w:rPr>
                              </w:pPr>
                            </w:p>
                            <w:p w:rsidR="00A7443A" w:rsidRPr="00E6640A" w:rsidRDefault="00A7443A" w:rsidP="00374160">
                              <w:pPr>
                                <w:jc w:val="center"/>
                                <w:rPr>
                                  <w:sz w:val="24"/>
                                  <w:szCs w:val="24"/>
                                </w:rPr>
                              </w:pPr>
                              <w:r w:rsidRPr="00E6640A">
                                <w:rPr>
                                  <w:sz w:val="24"/>
                                  <w:szCs w:val="24"/>
                                </w:rPr>
                                <w:t>Văn thư (ngay khi có KQ)</w:t>
                              </w:r>
                            </w:p>
                            <w:p w:rsidR="00A7443A" w:rsidRPr="00E6640A" w:rsidRDefault="00A7443A" w:rsidP="00374160">
                              <w:pPr>
                                <w:jc w:val="center"/>
                                <w:rPr>
                                  <w:sz w:val="24"/>
                                  <w:szCs w:val="24"/>
                                </w:rPr>
                              </w:pPr>
                            </w:p>
                          </w:txbxContent>
                        </v:textbox>
                      </v:shape>
                      <v:line id="Straight Connector 58" o:spid="_x0000_s1384" style="position:absolute;visibility:visible;mso-wrap-style:square" from="9463,14610" to="9475,1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162sQAAADbAAAADwAAAGRycy9kb3ducmV2LnhtbESP3WoCMRSE7wu+QzhC7zRxL4pdjeIP&#10;SmkLrT8PcNgcdxc3J8smauzTNwWhl8PMfMNM59E24kqdrx1rGA0VCOLCmZpLDcfDZjAG4QOywcYx&#10;abiTh/ms9zTF3Lgb7+i6D6VIEPY5aqhCaHMpfVGRRT90LXHyTq6zGJLsSmk6vCW4bWSm1Iu0WHNa&#10;qLClVUXFeX+xGn7UR0Q1br6+mddZuX1f3j85av3cj4sJiEAx/Icf7TejIXuFvy/p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XraxAAAANsAAAAPAAAAAAAAAAAA&#10;AAAAAKECAABkcnMvZG93bnJldi54bWxQSwUGAAAAAAQABAD5AAAAkgMAAAAA&#10;" strokeweight="1pt">
                        <v:stroke joinstyle="miter"/>
                      </v:line>
                      <v:shape id="Straight Arrow Connector 61" o:spid="_x0000_s1385" type="#_x0000_t32" style="position:absolute;left:2383;top:14790;width:0;height:11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8ocEAAADbAAAADwAAAGRycy9kb3ducmV2LnhtbERPS2vCQBC+F/wPywi91Y22qE3dBCkU&#10;evBSHxBvQ3aahGZnw+6q6b93DoUeP773phxdr64UYufZwHyWgSKuve24MXA8fDytQcWEbLH3TAZ+&#10;KUJZTB42mFt/4y+67lOjJIRjjgbalIZc61i35DDO/EAs3LcPDpPA0Ggb8CbhrteLLFtqhx1LQ4sD&#10;vbdU/+wvTkqG1dkuq23Qp2NlL2714nevlTGP03H7BirRmP7Ff+5Pa+BZ1ssX+QG6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8TyhwQAAANsAAAAPAAAAAAAAAAAAAAAA&#10;AKECAABkcnMvZG93bnJldi54bWxQSwUGAAAAAAQABAD5AAAAjwMAAAAA&#10;" strokeweight="1pt">
                        <v:stroke endarrow="block" joinstyle="miter"/>
                      </v:shape>
                      <v:shape id="Straight Arrow Connector 2" o:spid="_x0000_s1386" type="#_x0000_t32" style="position:absolute;left:3418;top:13860;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06cMAAADbAAAADwAAAGRycy9kb3ducmV2LnhtbESPQYvCMBSE74L/ITxhb5rqgizVKCKI&#10;vQhdVwRvz+bZFpuX0MRa/71ZWNjjMDPfMMt1bxrRUetrywqmkwQEcWF1zaWC089u/AXCB2SNjWVS&#10;8CIP69VwsMRU2yd/U3cMpYgQ9ikqqEJwqZS+qMign1hHHL2bbQ2GKNtS6hafEW4aOUuSuTRYc1yo&#10;0NG2ouJ+fBgFj81+fs4Phyzv3fnaZXTZZrlT6mPUbxYgAvXhP/zXzrSCzyn8fok/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3dOnDAAAA2wAAAA8AAAAAAAAAAAAA&#10;AAAAoQIAAGRycy9kb3ducmV2LnhtbFBLBQYAAAAABAAEAPkAAACRAwAAAAA=&#10;" strokeweight=".5pt">
                        <v:stroke startarrow="block" endarrow="block" joinstyle="miter"/>
                      </v:shape>
                      <v:shape id="Straight Arrow Connector 3" o:spid="_x0000_s1387" type="#_x0000_t32" style="position:absolute;left:7138;top:1389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qnsMAAADbAAAADwAAAGRycy9kb3ducmV2LnhtbESPQYvCMBSE7wv+h/AEb2uqgizVKCKI&#10;vQhdVwRvz+bZFpuX0MRa/71ZWNjjMDPfMMt1bxrRUetrywom4wQEcWF1zaWC08/u8wuED8gaG8uk&#10;4EUe1qvBxxJTbZ/8Td0xlCJC2KeooArBpVL6oiKDfmwdcfRutjUYomxLqVt8Rrhp5DRJ5tJgzXGh&#10;Qkfbior78WEUPDb7+Tk/HLK8d+drl9Flm+VOqdGw3yxABOrDf/ivnWkFsyn8fok/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l6p7DAAAA2wAAAA8AAAAAAAAAAAAA&#10;AAAAoQIAAGRycy9kb3ducmV2LnhtbFBLBQYAAAAABAAEAPkAAACRAwAAAAA=&#10;" strokeweight=".5pt">
                        <v:stroke startarrow="block" endarrow="block" joinstyle="miter"/>
                      </v:shape>
                      <v:shape id="AutoShape 16" o:spid="_x0000_s1388" type="#_x0000_t32" style="position:absolute;left:2383;top:15961;width:7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w:pict>
                </mc:Fallback>
              </mc:AlternateContent>
            </w:r>
            <w:r w:rsidRPr="008F7C64">
              <w:rPr>
                <w:b/>
                <w:sz w:val="26"/>
                <w:szCs w:val="26"/>
              </w:rPr>
              <w:t>* Sơ đồ quy trình</w:t>
            </w:r>
          </w:p>
          <w:p w14:paraId="7619D88B" w14:textId="77777777" w:rsidR="00374160" w:rsidRPr="008F7C64" w:rsidRDefault="00374160" w:rsidP="00374160">
            <w:pPr>
              <w:tabs>
                <w:tab w:val="left" w:pos="1175"/>
              </w:tabs>
              <w:spacing w:before="120" w:after="120"/>
              <w:rPr>
                <w:b/>
                <w:bCs/>
                <w:color w:val="FF0000"/>
                <w:sz w:val="26"/>
                <w:szCs w:val="26"/>
              </w:rPr>
            </w:pPr>
            <w:r w:rsidRPr="008F7C64">
              <w:rPr>
                <w:b/>
                <w:bCs/>
                <w:color w:val="FF0000"/>
                <w:sz w:val="26"/>
                <w:szCs w:val="26"/>
              </w:rPr>
              <w:tab/>
            </w:r>
          </w:p>
          <w:p w14:paraId="58955098" w14:textId="77777777" w:rsidR="00374160" w:rsidRPr="008F7C64" w:rsidRDefault="00374160" w:rsidP="00374160">
            <w:pPr>
              <w:spacing w:before="120" w:after="120"/>
              <w:rPr>
                <w:noProof/>
                <w:sz w:val="26"/>
                <w:szCs w:val="26"/>
                <w:lang w:eastAsia="en-GB"/>
              </w:rPr>
            </w:pPr>
          </w:p>
          <w:p w14:paraId="7341BA0C" w14:textId="77777777" w:rsidR="00374160" w:rsidRPr="008F7C64" w:rsidRDefault="00374160" w:rsidP="00374160">
            <w:pPr>
              <w:spacing w:before="120" w:after="120"/>
              <w:rPr>
                <w:noProof/>
                <w:sz w:val="26"/>
                <w:szCs w:val="26"/>
                <w:lang w:eastAsia="en-GB"/>
              </w:rPr>
            </w:pPr>
          </w:p>
          <w:p w14:paraId="3B8B4E9A" w14:textId="77777777" w:rsidR="00374160" w:rsidRPr="008F7C64" w:rsidRDefault="00374160" w:rsidP="00374160">
            <w:pPr>
              <w:spacing w:before="120" w:after="120"/>
              <w:rPr>
                <w:noProof/>
                <w:sz w:val="26"/>
                <w:szCs w:val="26"/>
                <w:lang w:eastAsia="en-GB"/>
              </w:rPr>
            </w:pPr>
          </w:p>
          <w:p w14:paraId="6A5347AE" w14:textId="77777777" w:rsidR="00374160" w:rsidRPr="008F7C64" w:rsidRDefault="00374160" w:rsidP="00374160">
            <w:pPr>
              <w:spacing w:before="120" w:after="120"/>
              <w:rPr>
                <w:noProof/>
                <w:sz w:val="26"/>
                <w:szCs w:val="26"/>
                <w:lang w:eastAsia="en-GB"/>
              </w:rPr>
            </w:pPr>
          </w:p>
          <w:p w14:paraId="17F1C0F8" w14:textId="77777777" w:rsidR="00374160" w:rsidRPr="008F7C64" w:rsidRDefault="00374160" w:rsidP="00374160">
            <w:pPr>
              <w:spacing w:before="120" w:after="120"/>
              <w:rPr>
                <w:noProof/>
                <w:sz w:val="26"/>
                <w:szCs w:val="26"/>
                <w:lang w:eastAsia="en-GB"/>
              </w:rPr>
            </w:pPr>
          </w:p>
          <w:p w14:paraId="3084AD02" w14:textId="77777777" w:rsidR="00374160" w:rsidRPr="008F7C64" w:rsidRDefault="00374160" w:rsidP="00374160">
            <w:pPr>
              <w:spacing w:before="120" w:after="120"/>
              <w:rPr>
                <w:b/>
                <w:bCs/>
                <w:color w:val="FF0000"/>
                <w:sz w:val="26"/>
                <w:szCs w:val="26"/>
              </w:rPr>
            </w:pPr>
          </w:p>
          <w:p w14:paraId="6CEDE111" w14:textId="77777777" w:rsidR="00374160" w:rsidRPr="008F7C64" w:rsidRDefault="00374160" w:rsidP="00374160">
            <w:pPr>
              <w:spacing w:before="120" w:after="120"/>
              <w:rPr>
                <w:b/>
                <w:bCs/>
                <w:color w:val="FF0000"/>
                <w:sz w:val="26"/>
                <w:szCs w:val="26"/>
              </w:rPr>
            </w:pPr>
          </w:p>
        </w:tc>
      </w:tr>
      <w:tr w:rsidR="00374160" w:rsidRPr="008F7C64" w14:paraId="18AEDEDB" w14:textId="77777777" w:rsidTr="00374160">
        <w:tc>
          <w:tcPr>
            <w:tcW w:w="9493" w:type="dxa"/>
            <w:gridSpan w:val="5"/>
            <w:shd w:val="clear" w:color="auto" w:fill="auto"/>
          </w:tcPr>
          <w:p w14:paraId="429CE94C" w14:textId="77777777" w:rsidR="00374160" w:rsidRPr="008F7C64" w:rsidRDefault="00374160" w:rsidP="00374160">
            <w:pPr>
              <w:spacing w:before="120" w:after="120"/>
              <w:jc w:val="both"/>
              <w:rPr>
                <w:b/>
                <w:bCs/>
                <w:sz w:val="26"/>
                <w:szCs w:val="26"/>
                <w:lang w:val="vi-VN"/>
              </w:rPr>
            </w:pPr>
            <w:r w:rsidRPr="008F7C64">
              <w:rPr>
                <w:b/>
                <w:bCs/>
                <w:sz w:val="26"/>
                <w:szCs w:val="26"/>
              </w:rPr>
              <w:lastRenderedPageBreak/>
              <w:t>2. Cách thức thực hiện:</w:t>
            </w:r>
          </w:p>
        </w:tc>
      </w:tr>
      <w:tr w:rsidR="00374160" w:rsidRPr="008F7C64" w14:paraId="2F8D81F6" w14:textId="77777777" w:rsidTr="00374160">
        <w:tc>
          <w:tcPr>
            <w:tcW w:w="1980" w:type="dxa"/>
            <w:shd w:val="clear" w:color="auto" w:fill="auto"/>
            <w:vAlign w:val="center"/>
          </w:tcPr>
          <w:p w14:paraId="07A82DA9" w14:textId="77777777" w:rsidR="00374160" w:rsidRPr="008F7C64" w:rsidRDefault="00374160" w:rsidP="00374160">
            <w:pPr>
              <w:spacing w:before="120" w:after="120"/>
              <w:jc w:val="center"/>
              <w:rPr>
                <w:b/>
                <w:sz w:val="26"/>
                <w:szCs w:val="26"/>
              </w:rPr>
            </w:pPr>
            <w:r w:rsidRPr="008F7C64">
              <w:rPr>
                <w:b/>
                <w:sz w:val="26"/>
                <w:szCs w:val="26"/>
              </w:rPr>
              <w:t>Hình thức nộp</w:t>
            </w:r>
          </w:p>
        </w:tc>
        <w:tc>
          <w:tcPr>
            <w:tcW w:w="3402" w:type="dxa"/>
            <w:shd w:val="clear" w:color="auto" w:fill="auto"/>
            <w:vAlign w:val="center"/>
          </w:tcPr>
          <w:p w14:paraId="59EC656A" w14:textId="77777777" w:rsidR="00374160" w:rsidRPr="008F7C64" w:rsidRDefault="00374160" w:rsidP="00374160">
            <w:pPr>
              <w:spacing w:before="120" w:after="120"/>
              <w:jc w:val="center"/>
              <w:rPr>
                <w:b/>
                <w:sz w:val="26"/>
                <w:szCs w:val="26"/>
              </w:rPr>
            </w:pPr>
            <w:r w:rsidRPr="008F7C64">
              <w:rPr>
                <w:b/>
                <w:sz w:val="26"/>
                <w:szCs w:val="26"/>
              </w:rPr>
              <w:t>Thời hạn giải quyết</w:t>
            </w:r>
          </w:p>
        </w:tc>
        <w:tc>
          <w:tcPr>
            <w:tcW w:w="1417" w:type="dxa"/>
            <w:shd w:val="clear" w:color="auto" w:fill="auto"/>
            <w:vAlign w:val="center"/>
          </w:tcPr>
          <w:p w14:paraId="5CFB761D" w14:textId="77777777" w:rsidR="00374160" w:rsidRPr="008F7C64" w:rsidRDefault="00374160" w:rsidP="00374160">
            <w:pPr>
              <w:spacing w:before="120" w:after="120"/>
              <w:jc w:val="center"/>
              <w:rPr>
                <w:b/>
                <w:sz w:val="26"/>
                <w:szCs w:val="26"/>
              </w:rPr>
            </w:pPr>
            <w:r w:rsidRPr="008F7C64">
              <w:rPr>
                <w:b/>
                <w:sz w:val="26"/>
                <w:szCs w:val="26"/>
              </w:rPr>
              <w:t>Phí, lệ phí</w:t>
            </w:r>
          </w:p>
        </w:tc>
        <w:tc>
          <w:tcPr>
            <w:tcW w:w="2694" w:type="dxa"/>
            <w:gridSpan w:val="2"/>
            <w:shd w:val="clear" w:color="auto" w:fill="auto"/>
            <w:vAlign w:val="center"/>
          </w:tcPr>
          <w:p w14:paraId="35EF11E0" w14:textId="77777777" w:rsidR="00374160" w:rsidRPr="008F7C64" w:rsidRDefault="00374160" w:rsidP="00374160">
            <w:pPr>
              <w:spacing w:before="120" w:after="120"/>
              <w:jc w:val="center"/>
              <w:rPr>
                <w:b/>
                <w:bCs/>
                <w:sz w:val="26"/>
                <w:szCs w:val="26"/>
                <w:lang w:val="vi-VN"/>
              </w:rPr>
            </w:pPr>
            <w:r w:rsidRPr="008F7C64">
              <w:rPr>
                <w:b/>
                <w:sz w:val="26"/>
                <w:szCs w:val="26"/>
              </w:rPr>
              <w:t>Mô tả</w:t>
            </w:r>
          </w:p>
        </w:tc>
      </w:tr>
      <w:tr w:rsidR="00374160" w:rsidRPr="008F7C64" w14:paraId="79D3A7BD" w14:textId="77777777" w:rsidTr="00374160">
        <w:tc>
          <w:tcPr>
            <w:tcW w:w="1980" w:type="dxa"/>
            <w:shd w:val="clear" w:color="auto" w:fill="auto"/>
            <w:vAlign w:val="center"/>
          </w:tcPr>
          <w:p w14:paraId="62BF8E0F"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tiếp</w:t>
            </w:r>
          </w:p>
        </w:tc>
        <w:tc>
          <w:tcPr>
            <w:tcW w:w="3402" w:type="dxa"/>
            <w:shd w:val="clear" w:color="auto" w:fill="auto"/>
            <w:vAlign w:val="center"/>
          </w:tcPr>
          <w:p w14:paraId="69B9D187" w14:textId="77777777" w:rsidR="00374160" w:rsidRPr="008F7C64" w:rsidRDefault="00374160" w:rsidP="00374160">
            <w:pPr>
              <w:spacing w:before="120" w:after="120"/>
              <w:jc w:val="both"/>
              <w:rPr>
                <w:sz w:val="26"/>
                <w:szCs w:val="26"/>
              </w:rPr>
            </w:pPr>
            <w:r w:rsidRPr="008F7C64">
              <w:rPr>
                <w:sz w:val="26"/>
                <w:szCs w:val="26"/>
              </w:rPr>
              <w:t>Trong thời hạn 11 ngày làm việc, kể từ ngày nhận đủ hồ sơ hợp lệ theo quy định.</w:t>
            </w:r>
          </w:p>
        </w:tc>
        <w:tc>
          <w:tcPr>
            <w:tcW w:w="1417" w:type="dxa"/>
            <w:vMerge w:val="restart"/>
            <w:shd w:val="clear" w:color="auto" w:fill="auto"/>
            <w:vAlign w:val="center"/>
          </w:tcPr>
          <w:p w14:paraId="18A82075" w14:textId="77777777" w:rsidR="00374160" w:rsidRPr="008F7C64" w:rsidRDefault="00374160" w:rsidP="00374160">
            <w:pPr>
              <w:spacing w:before="60" w:after="60"/>
              <w:ind w:left="177" w:right="132"/>
              <w:rPr>
                <w:sz w:val="26"/>
                <w:szCs w:val="26"/>
              </w:rPr>
            </w:pPr>
            <w:r w:rsidRPr="008F7C64">
              <w:rPr>
                <w:sz w:val="26"/>
                <w:szCs w:val="26"/>
              </w:rPr>
              <w:t>Chưa quy định</w:t>
            </w:r>
          </w:p>
          <w:p w14:paraId="04F1D803" w14:textId="77777777" w:rsidR="00374160" w:rsidRPr="008F7C64" w:rsidRDefault="00374160" w:rsidP="00374160">
            <w:pPr>
              <w:spacing w:before="60" w:after="60"/>
              <w:ind w:right="132"/>
              <w:rPr>
                <w:sz w:val="26"/>
                <w:szCs w:val="26"/>
              </w:rPr>
            </w:pPr>
          </w:p>
        </w:tc>
        <w:tc>
          <w:tcPr>
            <w:tcW w:w="2694" w:type="dxa"/>
            <w:gridSpan w:val="2"/>
            <w:shd w:val="clear" w:color="auto" w:fill="auto"/>
            <w:vAlign w:val="center"/>
          </w:tcPr>
          <w:p w14:paraId="4CF8A4B6" w14:textId="77777777" w:rsidR="00374160" w:rsidRPr="008F7C64" w:rsidRDefault="00374160" w:rsidP="00374160">
            <w:pPr>
              <w:spacing w:before="120" w:after="120"/>
              <w:jc w:val="both"/>
              <w:rPr>
                <w:sz w:val="26"/>
                <w:szCs w:val="26"/>
                <w:lang w:val="vi-VN" w:eastAsia="vi-VN"/>
              </w:rPr>
            </w:pPr>
            <w:r w:rsidRPr="008F7C64">
              <w:rPr>
                <w:sz w:val="26"/>
                <w:szCs w:val="26"/>
              </w:rPr>
              <w:t>UBND cấp xã nơi đã ra quyết định công nhận hòa giải viên</w:t>
            </w:r>
          </w:p>
        </w:tc>
      </w:tr>
      <w:tr w:rsidR="00374160" w:rsidRPr="008F7C64" w14:paraId="13BFE67B" w14:textId="77777777" w:rsidTr="00374160">
        <w:tc>
          <w:tcPr>
            <w:tcW w:w="1980" w:type="dxa"/>
            <w:shd w:val="clear" w:color="auto" w:fill="auto"/>
            <w:vAlign w:val="center"/>
          </w:tcPr>
          <w:p w14:paraId="47D704C1"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t>Trực tuyến</w:t>
            </w:r>
          </w:p>
        </w:tc>
        <w:tc>
          <w:tcPr>
            <w:tcW w:w="3402" w:type="dxa"/>
            <w:shd w:val="clear" w:color="auto" w:fill="auto"/>
            <w:vAlign w:val="center"/>
          </w:tcPr>
          <w:p w14:paraId="1EDE4D23" w14:textId="77777777" w:rsidR="00374160" w:rsidRPr="008F7C64" w:rsidRDefault="00374160" w:rsidP="00374160">
            <w:pPr>
              <w:spacing w:before="120" w:after="120"/>
              <w:jc w:val="both"/>
              <w:rPr>
                <w:bCs/>
                <w:sz w:val="26"/>
                <w:szCs w:val="26"/>
              </w:rPr>
            </w:pPr>
            <w:r w:rsidRPr="008F7C64">
              <w:rPr>
                <w:sz w:val="26"/>
                <w:szCs w:val="26"/>
              </w:rPr>
              <w:t>Trong thời hạn 11 ngày làm việc, kể từ ngày nhận đủ hồ sơ hợp lệ theo quy định.</w:t>
            </w:r>
          </w:p>
        </w:tc>
        <w:tc>
          <w:tcPr>
            <w:tcW w:w="1417" w:type="dxa"/>
            <w:vMerge/>
            <w:shd w:val="clear" w:color="auto" w:fill="auto"/>
            <w:vAlign w:val="center"/>
          </w:tcPr>
          <w:p w14:paraId="5141F634" w14:textId="77777777" w:rsidR="00374160" w:rsidRPr="008F7C64" w:rsidRDefault="00374160" w:rsidP="00374160">
            <w:pPr>
              <w:spacing w:before="120" w:after="120"/>
              <w:jc w:val="center"/>
              <w:textAlignment w:val="center"/>
              <w:rPr>
                <w:sz w:val="26"/>
                <w:szCs w:val="26"/>
              </w:rPr>
            </w:pPr>
          </w:p>
        </w:tc>
        <w:tc>
          <w:tcPr>
            <w:tcW w:w="2694" w:type="dxa"/>
            <w:gridSpan w:val="2"/>
            <w:shd w:val="clear" w:color="auto" w:fill="auto"/>
            <w:vAlign w:val="center"/>
          </w:tcPr>
          <w:p w14:paraId="6A8F1576" w14:textId="77777777" w:rsidR="00374160" w:rsidRPr="008F7C64" w:rsidRDefault="00374160" w:rsidP="00374160">
            <w:pPr>
              <w:rPr>
                <w:sz w:val="26"/>
                <w:szCs w:val="26"/>
              </w:rPr>
            </w:pPr>
            <w:r w:rsidRPr="008F7C64">
              <w:rPr>
                <w:sz w:val="26"/>
                <w:szCs w:val="26"/>
              </w:rPr>
              <w:t xml:space="preserve">- Nộp hồ sơ bằng hình thức trực tuyến tại: </w:t>
            </w:r>
          </w:p>
          <w:p w14:paraId="0E373147" w14:textId="77777777" w:rsidR="00374160" w:rsidRPr="008F7C64" w:rsidRDefault="00374160" w:rsidP="00374160">
            <w:pPr>
              <w:rPr>
                <w:sz w:val="26"/>
                <w:szCs w:val="26"/>
              </w:rPr>
            </w:pPr>
            <w:r w:rsidRPr="008F7C64">
              <w:rPr>
                <w:sz w:val="26"/>
                <w:szCs w:val="26"/>
              </w:rPr>
              <w:t xml:space="preserve">+ Cổng Dịch vụ công Quốc gia, địa chỉ: </w:t>
            </w:r>
            <w:r w:rsidR="00E6640A" w:rsidRPr="008F7C64">
              <w:rPr>
                <w:sz w:val="26"/>
                <w:szCs w:val="26"/>
              </w:rPr>
              <w:t>https://dichvucong.gov.vn</w:t>
            </w:r>
          </w:p>
          <w:p w14:paraId="766A295C" w14:textId="77777777" w:rsidR="00374160" w:rsidRPr="008F7C64" w:rsidRDefault="00374160" w:rsidP="00374160">
            <w:pPr>
              <w:rPr>
                <w:sz w:val="26"/>
                <w:szCs w:val="26"/>
              </w:rPr>
            </w:pPr>
            <w:r w:rsidRPr="008F7C64">
              <w:rPr>
                <w:sz w:val="26"/>
                <w:szCs w:val="26"/>
              </w:rPr>
              <w:lastRenderedPageBreak/>
              <w:t>+ Cổng Dịch vụ công tỉnh, địa chỉ ht</w:t>
            </w:r>
            <w:r w:rsidR="00E6640A" w:rsidRPr="008F7C64">
              <w:rPr>
                <w:sz w:val="26"/>
                <w:szCs w:val="26"/>
              </w:rPr>
              <w:t>tps://dichvucong.tayninh.gov.vn</w:t>
            </w:r>
          </w:p>
          <w:p w14:paraId="61C1B3F1" w14:textId="77777777" w:rsidR="00374160" w:rsidRPr="008F7C64" w:rsidRDefault="00374160" w:rsidP="00374160">
            <w:pPr>
              <w:rPr>
                <w:sz w:val="26"/>
                <w:szCs w:val="26"/>
              </w:rPr>
            </w:pPr>
            <w:r w:rsidRPr="008F7C64">
              <w:rPr>
                <w:sz w:val="26"/>
                <w:szCs w:val="26"/>
              </w:rPr>
              <w:t>+ Ứng dụng Tây Ninh Smart</w:t>
            </w:r>
          </w:p>
          <w:p w14:paraId="5F2118C3" w14:textId="77777777" w:rsidR="00374160" w:rsidRPr="008F7C64" w:rsidRDefault="00374160" w:rsidP="00374160">
            <w:pPr>
              <w:rPr>
                <w:sz w:val="26"/>
                <w:szCs w:val="26"/>
              </w:rPr>
            </w:pPr>
            <w:r w:rsidRPr="008F7C64">
              <w:rPr>
                <w:sz w:val="26"/>
                <w:szCs w:val="26"/>
              </w:rPr>
              <w:t>+ Cổng Hành chính công tỉnh Tây Ninh trên mạng xã hội Zalo</w:t>
            </w:r>
          </w:p>
        </w:tc>
      </w:tr>
      <w:tr w:rsidR="00374160" w:rsidRPr="008F7C64" w14:paraId="5B395661" w14:textId="77777777" w:rsidTr="00374160">
        <w:trPr>
          <w:trHeight w:val="3030"/>
        </w:trPr>
        <w:tc>
          <w:tcPr>
            <w:tcW w:w="1980" w:type="dxa"/>
            <w:shd w:val="clear" w:color="auto" w:fill="auto"/>
            <w:vAlign w:val="center"/>
          </w:tcPr>
          <w:p w14:paraId="43F9B6E7" w14:textId="77777777" w:rsidR="00374160" w:rsidRPr="008F7C64" w:rsidRDefault="00374160" w:rsidP="00374160">
            <w:pPr>
              <w:spacing w:before="120" w:after="120"/>
              <w:jc w:val="center"/>
              <w:textAlignment w:val="center"/>
              <w:rPr>
                <w:sz w:val="26"/>
                <w:szCs w:val="26"/>
                <w:shd w:val="clear" w:color="auto" w:fill="FFFFFF"/>
              </w:rPr>
            </w:pPr>
            <w:r w:rsidRPr="008F7C64">
              <w:rPr>
                <w:sz w:val="26"/>
                <w:szCs w:val="26"/>
                <w:shd w:val="clear" w:color="auto" w:fill="FFFFFF"/>
              </w:rPr>
              <w:lastRenderedPageBreak/>
              <w:t>Dịch vụ bưu chính</w:t>
            </w:r>
          </w:p>
        </w:tc>
        <w:tc>
          <w:tcPr>
            <w:tcW w:w="3402" w:type="dxa"/>
            <w:shd w:val="clear" w:color="auto" w:fill="auto"/>
            <w:vAlign w:val="center"/>
          </w:tcPr>
          <w:p w14:paraId="5DEA9AED" w14:textId="77777777" w:rsidR="00374160" w:rsidRPr="008F7C64" w:rsidRDefault="00374160" w:rsidP="00374160">
            <w:pPr>
              <w:spacing w:before="120" w:after="120"/>
              <w:jc w:val="both"/>
              <w:rPr>
                <w:bCs/>
                <w:sz w:val="26"/>
                <w:szCs w:val="26"/>
              </w:rPr>
            </w:pPr>
            <w:r w:rsidRPr="008F7C64">
              <w:rPr>
                <w:sz w:val="26"/>
                <w:szCs w:val="26"/>
              </w:rPr>
              <w:t>Trong thời hạn 11 ngày làm việc, kể từ ngày nhận đủ hồ sơ hợp lệ theo quy định.</w:t>
            </w:r>
          </w:p>
        </w:tc>
        <w:tc>
          <w:tcPr>
            <w:tcW w:w="1417" w:type="dxa"/>
            <w:vMerge/>
            <w:shd w:val="clear" w:color="auto" w:fill="auto"/>
            <w:vAlign w:val="center"/>
          </w:tcPr>
          <w:p w14:paraId="0C465C3A" w14:textId="77777777" w:rsidR="00374160" w:rsidRPr="008F7C64" w:rsidRDefault="00374160" w:rsidP="00374160">
            <w:pPr>
              <w:spacing w:before="120" w:after="120"/>
              <w:jc w:val="center"/>
              <w:textAlignment w:val="center"/>
              <w:rPr>
                <w:sz w:val="26"/>
                <w:szCs w:val="26"/>
              </w:rPr>
            </w:pPr>
          </w:p>
        </w:tc>
        <w:tc>
          <w:tcPr>
            <w:tcW w:w="2694" w:type="dxa"/>
            <w:gridSpan w:val="2"/>
            <w:shd w:val="clear" w:color="auto" w:fill="auto"/>
            <w:vAlign w:val="center"/>
          </w:tcPr>
          <w:p w14:paraId="024CE6A7" w14:textId="77777777" w:rsidR="00374160" w:rsidRPr="008F7C64" w:rsidRDefault="00374160" w:rsidP="00374160">
            <w:pPr>
              <w:spacing w:before="120" w:after="120"/>
              <w:jc w:val="both"/>
              <w:rPr>
                <w:sz w:val="26"/>
                <w:szCs w:val="26"/>
                <w:lang w:val="vi-VN" w:eastAsia="vi-VN"/>
              </w:rPr>
            </w:pPr>
            <w:r w:rsidRPr="008F7C64">
              <w:rPr>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không ủy quyền cho người khác nộp hồ sơ</w:t>
            </w:r>
          </w:p>
        </w:tc>
      </w:tr>
      <w:tr w:rsidR="00374160" w:rsidRPr="008F7C64" w14:paraId="24EF3128" w14:textId="77777777" w:rsidTr="00374160">
        <w:tc>
          <w:tcPr>
            <w:tcW w:w="9493" w:type="dxa"/>
            <w:gridSpan w:val="5"/>
            <w:shd w:val="clear" w:color="auto" w:fill="auto"/>
          </w:tcPr>
          <w:p w14:paraId="41B3AC8B" w14:textId="77777777" w:rsidR="00374160" w:rsidRPr="008F7C64" w:rsidRDefault="00374160" w:rsidP="00374160">
            <w:pPr>
              <w:spacing w:before="120" w:after="120"/>
              <w:jc w:val="both"/>
              <w:rPr>
                <w:b/>
                <w:bCs/>
                <w:sz w:val="26"/>
                <w:szCs w:val="26"/>
                <w:lang w:val="vi-VN"/>
              </w:rPr>
            </w:pPr>
            <w:r w:rsidRPr="008F7C64">
              <w:rPr>
                <w:b/>
                <w:sz w:val="26"/>
                <w:szCs w:val="26"/>
                <w:shd w:val="clear" w:color="auto" w:fill="FFFFFF"/>
              </w:rPr>
              <w:t>3. Thành phần hồ sơ:</w:t>
            </w:r>
          </w:p>
        </w:tc>
      </w:tr>
      <w:tr w:rsidR="00374160" w:rsidRPr="008F7C64" w14:paraId="628B077C" w14:textId="77777777" w:rsidTr="00374160">
        <w:tc>
          <w:tcPr>
            <w:tcW w:w="6799" w:type="dxa"/>
            <w:gridSpan w:val="3"/>
            <w:shd w:val="clear" w:color="auto" w:fill="auto"/>
            <w:vAlign w:val="center"/>
          </w:tcPr>
          <w:p w14:paraId="073D8B26" w14:textId="77777777" w:rsidR="00374160" w:rsidRPr="008F7C64" w:rsidRDefault="00374160" w:rsidP="00374160">
            <w:pPr>
              <w:spacing w:before="120" w:after="120"/>
              <w:jc w:val="center"/>
              <w:textAlignment w:val="center"/>
              <w:rPr>
                <w:b/>
                <w:sz w:val="26"/>
                <w:szCs w:val="26"/>
              </w:rPr>
            </w:pPr>
            <w:r w:rsidRPr="008F7C64">
              <w:rPr>
                <w:b/>
                <w:sz w:val="26"/>
                <w:szCs w:val="26"/>
              </w:rPr>
              <w:t>Tên giấy tờ</w:t>
            </w:r>
          </w:p>
        </w:tc>
        <w:tc>
          <w:tcPr>
            <w:tcW w:w="1560" w:type="dxa"/>
            <w:shd w:val="clear" w:color="auto" w:fill="auto"/>
            <w:vAlign w:val="center"/>
          </w:tcPr>
          <w:p w14:paraId="5F0FEC72" w14:textId="77777777" w:rsidR="00374160" w:rsidRPr="008F7C64" w:rsidRDefault="00374160" w:rsidP="00374160">
            <w:pPr>
              <w:spacing w:before="120" w:after="120"/>
              <w:jc w:val="center"/>
              <w:textAlignment w:val="center"/>
              <w:rPr>
                <w:b/>
                <w:sz w:val="26"/>
                <w:szCs w:val="26"/>
              </w:rPr>
            </w:pPr>
            <w:r w:rsidRPr="008F7C64">
              <w:rPr>
                <w:b/>
                <w:sz w:val="26"/>
                <w:szCs w:val="26"/>
              </w:rPr>
              <w:t>Mẫu đơn, tờ khai</w:t>
            </w:r>
          </w:p>
        </w:tc>
        <w:tc>
          <w:tcPr>
            <w:tcW w:w="1134" w:type="dxa"/>
            <w:shd w:val="clear" w:color="auto" w:fill="auto"/>
            <w:vAlign w:val="center"/>
          </w:tcPr>
          <w:p w14:paraId="00EEC1BC" w14:textId="77777777" w:rsidR="00374160" w:rsidRPr="008F7C64" w:rsidRDefault="00374160" w:rsidP="00374160">
            <w:pPr>
              <w:spacing w:before="120" w:after="120"/>
              <w:jc w:val="center"/>
              <w:textAlignment w:val="center"/>
              <w:rPr>
                <w:b/>
                <w:sz w:val="26"/>
                <w:szCs w:val="26"/>
              </w:rPr>
            </w:pPr>
            <w:r w:rsidRPr="008F7C64">
              <w:rPr>
                <w:b/>
                <w:sz w:val="26"/>
                <w:szCs w:val="26"/>
              </w:rPr>
              <w:t>Số lượng</w:t>
            </w:r>
          </w:p>
        </w:tc>
      </w:tr>
      <w:tr w:rsidR="00374160" w:rsidRPr="008F7C64" w14:paraId="272DED63" w14:textId="77777777" w:rsidTr="00374160">
        <w:tc>
          <w:tcPr>
            <w:tcW w:w="6799" w:type="dxa"/>
            <w:gridSpan w:val="3"/>
            <w:shd w:val="clear" w:color="auto" w:fill="auto"/>
            <w:vAlign w:val="center"/>
          </w:tcPr>
          <w:p w14:paraId="0AAB171D" w14:textId="77777777" w:rsidR="00374160" w:rsidRPr="008F7C64" w:rsidRDefault="00374160" w:rsidP="00374160">
            <w:pPr>
              <w:spacing w:before="120" w:after="120"/>
              <w:jc w:val="both"/>
              <w:rPr>
                <w:i/>
                <w:iCs/>
                <w:sz w:val="26"/>
                <w:szCs w:val="26"/>
              </w:rPr>
            </w:pPr>
            <w:r w:rsidRPr="008F7C64">
              <w:rPr>
                <w:rFonts w:eastAsia="Times New Roman"/>
                <w:sz w:val="26"/>
                <w:szCs w:val="26"/>
              </w:rPr>
              <w:t>- Giấy đề nghị hỗ trợ của hòa giải viên hoặc gia đình hòa giải viên trong trường hợp hòa giải viên bị thiệt hại về sức khỏe,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tc>
        <w:tc>
          <w:tcPr>
            <w:tcW w:w="1560" w:type="dxa"/>
            <w:shd w:val="clear" w:color="auto" w:fill="auto"/>
            <w:vAlign w:val="center"/>
          </w:tcPr>
          <w:p w14:paraId="60A26429" w14:textId="77777777" w:rsidR="00374160" w:rsidRPr="008F7C64" w:rsidRDefault="00374160" w:rsidP="00374160">
            <w:pPr>
              <w:rPr>
                <w:b/>
                <w:sz w:val="26"/>
                <w:szCs w:val="26"/>
              </w:rPr>
            </w:pPr>
          </w:p>
        </w:tc>
        <w:tc>
          <w:tcPr>
            <w:tcW w:w="1134" w:type="dxa"/>
            <w:shd w:val="clear" w:color="auto" w:fill="auto"/>
            <w:vAlign w:val="center"/>
          </w:tcPr>
          <w:p w14:paraId="50E974AD" w14:textId="77777777" w:rsidR="00374160" w:rsidRPr="008F7C64" w:rsidRDefault="00374160" w:rsidP="00374160">
            <w:pPr>
              <w:spacing w:before="120" w:after="120"/>
              <w:jc w:val="center"/>
              <w:textAlignment w:val="center"/>
              <w:rPr>
                <w:sz w:val="26"/>
                <w:szCs w:val="26"/>
              </w:rPr>
            </w:pPr>
            <w:r w:rsidRPr="008F7C64">
              <w:rPr>
                <w:sz w:val="26"/>
                <w:szCs w:val="26"/>
              </w:rPr>
              <w:t>01</w:t>
            </w:r>
          </w:p>
        </w:tc>
      </w:tr>
      <w:tr w:rsidR="00374160" w:rsidRPr="008F7C64" w14:paraId="32DC01AC" w14:textId="77777777" w:rsidTr="00374160">
        <w:tc>
          <w:tcPr>
            <w:tcW w:w="6799" w:type="dxa"/>
            <w:gridSpan w:val="3"/>
            <w:shd w:val="clear" w:color="auto" w:fill="auto"/>
            <w:vAlign w:val="center"/>
          </w:tcPr>
          <w:p w14:paraId="27F8AEF5" w14:textId="77777777" w:rsidR="00374160" w:rsidRPr="008F7C64" w:rsidRDefault="00374160" w:rsidP="00374160">
            <w:pPr>
              <w:spacing w:before="120" w:after="120"/>
              <w:jc w:val="both"/>
              <w:rPr>
                <w:sz w:val="26"/>
                <w:szCs w:val="26"/>
              </w:rPr>
            </w:pPr>
            <w:r w:rsidRPr="008F7C64">
              <w:rPr>
                <w:sz w:val="26"/>
                <w:szCs w:val="26"/>
              </w:rPr>
              <w:lastRenderedPageBreak/>
              <w:t>- Biên bản xác nhận tình trạng của hòa giải viên bị tai nạn có xác nhận của UBND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tc>
        <w:tc>
          <w:tcPr>
            <w:tcW w:w="1560" w:type="dxa"/>
            <w:shd w:val="clear" w:color="auto" w:fill="auto"/>
            <w:vAlign w:val="center"/>
          </w:tcPr>
          <w:p w14:paraId="0A5CA521" w14:textId="77777777" w:rsidR="00374160" w:rsidRPr="008F7C64" w:rsidRDefault="00374160" w:rsidP="00374160">
            <w:pPr>
              <w:rPr>
                <w:b/>
                <w:sz w:val="26"/>
                <w:szCs w:val="26"/>
              </w:rPr>
            </w:pPr>
          </w:p>
        </w:tc>
        <w:tc>
          <w:tcPr>
            <w:tcW w:w="1134" w:type="dxa"/>
            <w:shd w:val="clear" w:color="auto" w:fill="auto"/>
            <w:vAlign w:val="center"/>
          </w:tcPr>
          <w:p w14:paraId="1F379857" w14:textId="77777777" w:rsidR="00374160" w:rsidRPr="008F7C64" w:rsidRDefault="00374160" w:rsidP="00374160">
            <w:pPr>
              <w:spacing w:before="120" w:after="120"/>
              <w:jc w:val="center"/>
              <w:textAlignment w:val="center"/>
              <w:rPr>
                <w:sz w:val="26"/>
                <w:szCs w:val="26"/>
              </w:rPr>
            </w:pPr>
            <w:r w:rsidRPr="008F7C64">
              <w:rPr>
                <w:sz w:val="26"/>
                <w:szCs w:val="26"/>
              </w:rPr>
              <w:t>01</w:t>
            </w:r>
          </w:p>
        </w:tc>
      </w:tr>
      <w:tr w:rsidR="00374160" w:rsidRPr="008F7C64" w14:paraId="24302DD6" w14:textId="77777777" w:rsidTr="00374160">
        <w:tc>
          <w:tcPr>
            <w:tcW w:w="6799" w:type="dxa"/>
            <w:gridSpan w:val="3"/>
            <w:shd w:val="clear" w:color="auto" w:fill="auto"/>
            <w:vAlign w:val="center"/>
          </w:tcPr>
          <w:p w14:paraId="3D38E293" w14:textId="77777777" w:rsidR="00374160" w:rsidRPr="008F7C64" w:rsidRDefault="00374160" w:rsidP="00374160">
            <w:pPr>
              <w:spacing w:before="120" w:after="120"/>
              <w:jc w:val="both"/>
              <w:rPr>
                <w:sz w:val="26"/>
                <w:szCs w:val="26"/>
              </w:rPr>
            </w:pPr>
            <w:r w:rsidRPr="008F7C64">
              <w:rPr>
                <w:sz w:val="26"/>
                <w:szCs w:val="26"/>
              </w:rPr>
              <w:t>- 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tc>
        <w:tc>
          <w:tcPr>
            <w:tcW w:w="1560" w:type="dxa"/>
            <w:shd w:val="clear" w:color="auto" w:fill="auto"/>
            <w:vAlign w:val="center"/>
          </w:tcPr>
          <w:p w14:paraId="4A58F8FE" w14:textId="77777777" w:rsidR="00374160" w:rsidRPr="008F7C64" w:rsidRDefault="00374160" w:rsidP="00374160">
            <w:pPr>
              <w:rPr>
                <w:b/>
                <w:sz w:val="26"/>
                <w:szCs w:val="26"/>
              </w:rPr>
            </w:pPr>
          </w:p>
        </w:tc>
        <w:tc>
          <w:tcPr>
            <w:tcW w:w="1134" w:type="dxa"/>
            <w:shd w:val="clear" w:color="auto" w:fill="auto"/>
            <w:vAlign w:val="center"/>
          </w:tcPr>
          <w:p w14:paraId="52550F13" w14:textId="77777777" w:rsidR="00374160" w:rsidRPr="008F7C64" w:rsidRDefault="00374160" w:rsidP="00374160">
            <w:pPr>
              <w:spacing w:before="120" w:after="120"/>
              <w:jc w:val="center"/>
              <w:textAlignment w:val="center"/>
              <w:rPr>
                <w:sz w:val="26"/>
                <w:szCs w:val="26"/>
              </w:rPr>
            </w:pPr>
            <w:r w:rsidRPr="008F7C64">
              <w:rPr>
                <w:sz w:val="26"/>
                <w:szCs w:val="26"/>
              </w:rPr>
              <w:t>01</w:t>
            </w:r>
          </w:p>
        </w:tc>
      </w:tr>
      <w:tr w:rsidR="00374160" w:rsidRPr="008F7C64" w14:paraId="3D6D6CAB" w14:textId="77777777" w:rsidTr="00374160">
        <w:tc>
          <w:tcPr>
            <w:tcW w:w="6799" w:type="dxa"/>
            <w:gridSpan w:val="3"/>
            <w:shd w:val="clear" w:color="auto" w:fill="auto"/>
            <w:vAlign w:val="center"/>
          </w:tcPr>
          <w:p w14:paraId="675B2DBA" w14:textId="77777777" w:rsidR="00374160" w:rsidRPr="008F7C64" w:rsidRDefault="00374160" w:rsidP="00374160">
            <w:pPr>
              <w:spacing w:before="120" w:after="120"/>
              <w:jc w:val="both"/>
              <w:rPr>
                <w:sz w:val="26"/>
                <w:szCs w:val="26"/>
              </w:rPr>
            </w:pPr>
            <w:r w:rsidRPr="008F7C64">
              <w:rPr>
                <w:sz w:val="26"/>
                <w:szCs w:val="26"/>
              </w:rPr>
              <w:t>- Văn bản, giấy tờ hợp lệ về thu nhập thực tế theo tiền lương, tiền công 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tc>
        <w:tc>
          <w:tcPr>
            <w:tcW w:w="1560" w:type="dxa"/>
            <w:shd w:val="clear" w:color="auto" w:fill="auto"/>
            <w:vAlign w:val="center"/>
          </w:tcPr>
          <w:p w14:paraId="2FF6213F" w14:textId="77777777" w:rsidR="00374160" w:rsidRPr="008F7C64" w:rsidRDefault="00374160" w:rsidP="00374160">
            <w:pPr>
              <w:rPr>
                <w:b/>
                <w:sz w:val="26"/>
                <w:szCs w:val="26"/>
              </w:rPr>
            </w:pPr>
          </w:p>
        </w:tc>
        <w:tc>
          <w:tcPr>
            <w:tcW w:w="1134" w:type="dxa"/>
            <w:shd w:val="clear" w:color="auto" w:fill="auto"/>
            <w:vAlign w:val="center"/>
          </w:tcPr>
          <w:p w14:paraId="10663E37" w14:textId="77777777" w:rsidR="00374160" w:rsidRPr="008F7C64" w:rsidRDefault="00374160" w:rsidP="00374160">
            <w:pPr>
              <w:spacing w:before="120" w:after="120"/>
              <w:jc w:val="center"/>
              <w:textAlignment w:val="center"/>
              <w:rPr>
                <w:sz w:val="26"/>
                <w:szCs w:val="26"/>
              </w:rPr>
            </w:pPr>
            <w:r w:rsidRPr="008F7C64">
              <w:rPr>
                <w:sz w:val="26"/>
                <w:szCs w:val="26"/>
              </w:rPr>
              <w:t>01</w:t>
            </w:r>
          </w:p>
        </w:tc>
      </w:tr>
      <w:tr w:rsidR="00374160" w:rsidRPr="008F7C64" w14:paraId="3869C315" w14:textId="77777777" w:rsidTr="00374160">
        <w:tc>
          <w:tcPr>
            <w:tcW w:w="6799" w:type="dxa"/>
            <w:gridSpan w:val="3"/>
            <w:shd w:val="clear" w:color="auto" w:fill="auto"/>
            <w:vAlign w:val="center"/>
          </w:tcPr>
          <w:p w14:paraId="29EEA7CD" w14:textId="77777777" w:rsidR="00374160" w:rsidRPr="008F7C64" w:rsidRDefault="00374160" w:rsidP="00374160">
            <w:pPr>
              <w:spacing w:before="120" w:after="120"/>
              <w:jc w:val="both"/>
              <w:rPr>
                <w:sz w:val="26"/>
                <w:szCs w:val="26"/>
              </w:rPr>
            </w:pPr>
            <w:r w:rsidRPr="008F7C64">
              <w:rPr>
                <w:sz w:val="26"/>
                <w:szCs w:val="26"/>
              </w:rPr>
              <w:t>- 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tc>
        <w:tc>
          <w:tcPr>
            <w:tcW w:w="1560" w:type="dxa"/>
            <w:shd w:val="clear" w:color="auto" w:fill="auto"/>
            <w:vAlign w:val="center"/>
          </w:tcPr>
          <w:p w14:paraId="43A8287B" w14:textId="77777777" w:rsidR="00374160" w:rsidRPr="008F7C64" w:rsidRDefault="00374160" w:rsidP="00374160">
            <w:pPr>
              <w:rPr>
                <w:b/>
                <w:sz w:val="26"/>
                <w:szCs w:val="26"/>
              </w:rPr>
            </w:pPr>
          </w:p>
        </w:tc>
        <w:tc>
          <w:tcPr>
            <w:tcW w:w="1134" w:type="dxa"/>
            <w:shd w:val="clear" w:color="auto" w:fill="auto"/>
            <w:vAlign w:val="center"/>
          </w:tcPr>
          <w:p w14:paraId="2525DBB0" w14:textId="77777777" w:rsidR="00374160" w:rsidRPr="008F7C64" w:rsidRDefault="00374160" w:rsidP="00374160">
            <w:pPr>
              <w:spacing w:before="120" w:after="120"/>
              <w:jc w:val="center"/>
              <w:textAlignment w:val="center"/>
              <w:rPr>
                <w:sz w:val="26"/>
                <w:szCs w:val="26"/>
              </w:rPr>
            </w:pPr>
            <w:r w:rsidRPr="008F7C64">
              <w:rPr>
                <w:sz w:val="26"/>
                <w:szCs w:val="26"/>
              </w:rPr>
              <w:t>01</w:t>
            </w:r>
          </w:p>
        </w:tc>
      </w:tr>
      <w:tr w:rsidR="00374160" w:rsidRPr="008F7C64" w14:paraId="6A76D013" w14:textId="77777777" w:rsidTr="00374160">
        <w:tc>
          <w:tcPr>
            <w:tcW w:w="5382" w:type="dxa"/>
            <w:gridSpan w:val="2"/>
            <w:shd w:val="clear" w:color="auto" w:fill="auto"/>
            <w:vAlign w:val="center"/>
          </w:tcPr>
          <w:p w14:paraId="4C6DD5CB"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4. Đối tượng thực hiện:</w:t>
            </w:r>
          </w:p>
        </w:tc>
        <w:tc>
          <w:tcPr>
            <w:tcW w:w="4111" w:type="dxa"/>
            <w:gridSpan w:val="3"/>
            <w:shd w:val="clear" w:color="auto" w:fill="auto"/>
            <w:vAlign w:val="center"/>
          </w:tcPr>
          <w:p w14:paraId="2CAFAC6E" w14:textId="77777777" w:rsidR="00374160" w:rsidRPr="008F7C64" w:rsidRDefault="00374160" w:rsidP="00374160">
            <w:pPr>
              <w:spacing w:before="120" w:after="120"/>
              <w:jc w:val="both"/>
              <w:rPr>
                <w:b/>
                <w:bCs/>
                <w:sz w:val="26"/>
                <w:szCs w:val="26"/>
                <w:lang w:val="vi-VN"/>
              </w:rPr>
            </w:pPr>
            <w:r w:rsidRPr="008F7C64">
              <w:rPr>
                <w:rFonts w:eastAsia="Times New Roman"/>
                <w:sz w:val="26"/>
                <w:szCs w:val="26"/>
              </w:rPr>
              <w:t>Hòa giải viên hoặc gia đình hòa giải viên</w:t>
            </w:r>
          </w:p>
        </w:tc>
      </w:tr>
      <w:tr w:rsidR="00374160" w:rsidRPr="008F7C64" w14:paraId="46A31C58" w14:textId="77777777" w:rsidTr="00374160">
        <w:tc>
          <w:tcPr>
            <w:tcW w:w="9493" w:type="dxa"/>
            <w:gridSpan w:val="5"/>
            <w:shd w:val="clear" w:color="auto" w:fill="auto"/>
            <w:vAlign w:val="center"/>
          </w:tcPr>
          <w:p w14:paraId="6B195A1E" w14:textId="77777777" w:rsidR="00374160" w:rsidRPr="008F7C64" w:rsidRDefault="00374160" w:rsidP="00374160">
            <w:pPr>
              <w:spacing w:before="120" w:after="120"/>
              <w:jc w:val="both"/>
              <w:rPr>
                <w:bCs/>
                <w:sz w:val="26"/>
                <w:szCs w:val="26"/>
              </w:rPr>
            </w:pPr>
            <w:r w:rsidRPr="008F7C64">
              <w:rPr>
                <w:b/>
                <w:sz w:val="26"/>
                <w:szCs w:val="26"/>
                <w:shd w:val="clear" w:color="auto" w:fill="FFFFFF"/>
              </w:rPr>
              <w:t>5. Cơ quan thực hiện TTHC:</w:t>
            </w:r>
          </w:p>
        </w:tc>
      </w:tr>
      <w:tr w:rsidR="00374160" w:rsidRPr="008F7C64" w14:paraId="31218CE0" w14:textId="77777777" w:rsidTr="00374160">
        <w:tc>
          <w:tcPr>
            <w:tcW w:w="5382" w:type="dxa"/>
            <w:gridSpan w:val="2"/>
            <w:shd w:val="clear" w:color="auto" w:fill="auto"/>
            <w:vAlign w:val="center"/>
          </w:tcPr>
          <w:p w14:paraId="7A834816"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thực hiện:</w:t>
            </w:r>
          </w:p>
        </w:tc>
        <w:tc>
          <w:tcPr>
            <w:tcW w:w="4111" w:type="dxa"/>
            <w:gridSpan w:val="3"/>
            <w:shd w:val="clear" w:color="auto" w:fill="auto"/>
            <w:vAlign w:val="center"/>
          </w:tcPr>
          <w:p w14:paraId="19717851" w14:textId="77777777" w:rsidR="00374160" w:rsidRPr="008F7C64" w:rsidRDefault="00374160" w:rsidP="00374160">
            <w:pPr>
              <w:spacing w:before="120" w:after="120"/>
              <w:jc w:val="both"/>
              <w:rPr>
                <w:b/>
                <w:bCs/>
                <w:sz w:val="26"/>
                <w:szCs w:val="26"/>
                <w:lang w:val="vi-VN"/>
              </w:rPr>
            </w:pPr>
            <w:r w:rsidRPr="008F7C64">
              <w:rPr>
                <w:bCs/>
                <w:sz w:val="26"/>
                <w:szCs w:val="26"/>
              </w:rPr>
              <w:t>UBND cấp huyện và UBND cấp xã</w:t>
            </w:r>
          </w:p>
        </w:tc>
      </w:tr>
      <w:tr w:rsidR="00374160" w:rsidRPr="008F7C64" w14:paraId="4E1B2F4B" w14:textId="77777777" w:rsidTr="00374160">
        <w:tc>
          <w:tcPr>
            <w:tcW w:w="5382" w:type="dxa"/>
            <w:gridSpan w:val="2"/>
            <w:shd w:val="clear" w:color="auto" w:fill="auto"/>
            <w:vAlign w:val="center"/>
          </w:tcPr>
          <w:p w14:paraId="6F2631DB"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có thẩm quyền:</w:t>
            </w:r>
          </w:p>
        </w:tc>
        <w:tc>
          <w:tcPr>
            <w:tcW w:w="4111" w:type="dxa"/>
            <w:gridSpan w:val="3"/>
            <w:shd w:val="clear" w:color="auto" w:fill="auto"/>
          </w:tcPr>
          <w:p w14:paraId="27539F83" w14:textId="77777777" w:rsidR="00374160" w:rsidRPr="008F7C64" w:rsidRDefault="00374160" w:rsidP="00374160">
            <w:pPr>
              <w:spacing w:before="120" w:after="120"/>
              <w:jc w:val="both"/>
              <w:rPr>
                <w:b/>
                <w:bCs/>
                <w:sz w:val="26"/>
                <w:szCs w:val="26"/>
                <w:lang w:val="vi-VN"/>
              </w:rPr>
            </w:pPr>
            <w:r w:rsidRPr="008F7C64">
              <w:rPr>
                <w:bCs/>
                <w:sz w:val="26"/>
                <w:szCs w:val="26"/>
              </w:rPr>
              <w:t>UBND cấp huyện và UBND cấp xã</w:t>
            </w:r>
          </w:p>
        </w:tc>
      </w:tr>
      <w:tr w:rsidR="00374160" w:rsidRPr="008F7C64" w14:paraId="27EE1ACB" w14:textId="77777777" w:rsidTr="00374160">
        <w:tc>
          <w:tcPr>
            <w:tcW w:w="5382" w:type="dxa"/>
            <w:gridSpan w:val="2"/>
            <w:shd w:val="clear" w:color="auto" w:fill="auto"/>
            <w:vAlign w:val="center"/>
          </w:tcPr>
          <w:p w14:paraId="03F22DC3" w14:textId="77777777" w:rsidR="00374160" w:rsidRPr="008F7C64" w:rsidRDefault="00374160" w:rsidP="00374160">
            <w:pPr>
              <w:spacing w:before="120" w:after="120"/>
              <w:rPr>
                <w:b/>
                <w:bCs/>
                <w:sz w:val="26"/>
                <w:szCs w:val="26"/>
                <w:lang w:val="vi-VN"/>
              </w:rPr>
            </w:pPr>
            <w:r w:rsidRPr="008F7C64">
              <w:rPr>
                <w:sz w:val="26"/>
                <w:szCs w:val="26"/>
                <w:shd w:val="clear" w:color="auto" w:fill="FFFFFF"/>
              </w:rPr>
              <w:t>Cơ quan phối hợp:</w:t>
            </w:r>
          </w:p>
        </w:tc>
        <w:tc>
          <w:tcPr>
            <w:tcW w:w="4111" w:type="dxa"/>
            <w:gridSpan w:val="3"/>
            <w:shd w:val="clear" w:color="auto" w:fill="auto"/>
            <w:vAlign w:val="center"/>
          </w:tcPr>
          <w:p w14:paraId="7CD23953" w14:textId="77777777" w:rsidR="00374160" w:rsidRPr="008F7C64" w:rsidRDefault="00374160" w:rsidP="00374160">
            <w:pPr>
              <w:spacing w:before="120" w:after="120"/>
              <w:rPr>
                <w:b/>
                <w:bCs/>
                <w:sz w:val="26"/>
                <w:szCs w:val="26"/>
                <w:lang w:val="vi-VN"/>
              </w:rPr>
            </w:pPr>
            <w:r w:rsidRPr="008F7C64">
              <w:rPr>
                <w:sz w:val="26"/>
                <w:szCs w:val="26"/>
              </w:rPr>
              <w:t>Không có</w:t>
            </w:r>
          </w:p>
        </w:tc>
      </w:tr>
      <w:tr w:rsidR="00374160" w:rsidRPr="008F7C64" w14:paraId="4488B5B8" w14:textId="77777777" w:rsidTr="00374160">
        <w:tc>
          <w:tcPr>
            <w:tcW w:w="5382" w:type="dxa"/>
            <w:gridSpan w:val="2"/>
            <w:shd w:val="clear" w:color="auto" w:fill="auto"/>
            <w:vAlign w:val="center"/>
          </w:tcPr>
          <w:p w14:paraId="7486981D"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Địa chỉ tiếp nhận hồ sơ:</w:t>
            </w:r>
          </w:p>
        </w:tc>
        <w:tc>
          <w:tcPr>
            <w:tcW w:w="4111" w:type="dxa"/>
            <w:gridSpan w:val="3"/>
            <w:shd w:val="clear" w:color="auto" w:fill="auto"/>
          </w:tcPr>
          <w:p w14:paraId="6A867D7B" w14:textId="77777777" w:rsidR="00374160" w:rsidRPr="008F7C64" w:rsidRDefault="00374160" w:rsidP="00374160">
            <w:pPr>
              <w:spacing w:before="120" w:after="120"/>
              <w:jc w:val="both"/>
              <w:rPr>
                <w:rFonts w:eastAsia="Arial"/>
                <w:sz w:val="26"/>
                <w:szCs w:val="26"/>
                <w:lang w:val="nl-NL"/>
              </w:rPr>
            </w:pPr>
            <w:r w:rsidRPr="008F7C64">
              <w:rPr>
                <w:sz w:val="26"/>
                <w:szCs w:val="26"/>
              </w:rPr>
              <w:t>Bộ phận tiếp nhận và Trả kết quả cấp huyện</w:t>
            </w:r>
          </w:p>
        </w:tc>
      </w:tr>
      <w:tr w:rsidR="00374160" w:rsidRPr="008F7C64" w14:paraId="409906F6" w14:textId="77777777" w:rsidTr="00374160">
        <w:tc>
          <w:tcPr>
            <w:tcW w:w="9493" w:type="dxa"/>
            <w:gridSpan w:val="5"/>
            <w:shd w:val="clear" w:color="auto" w:fill="auto"/>
          </w:tcPr>
          <w:p w14:paraId="4BB02C1C"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 xml:space="preserve">6. Kết quả thực hiện: </w:t>
            </w:r>
          </w:p>
        </w:tc>
      </w:tr>
      <w:tr w:rsidR="00374160" w:rsidRPr="008F7C64" w14:paraId="5C9146FB" w14:textId="77777777" w:rsidTr="00374160">
        <w:tc>
          <w:tcPr>
            <w:tcW w:w="1980" w:type="dxa"/>
            <w:shd w:val="clear" w:color="auto" w:fill="auto"/>
            <w:vAlign w:val="center"/>
          </w:tcPr>
          <w:p w14:paraId="49ACEE92" w14:textId="77777777" w:rsidR="00374160" w:rsidRPr="008F7C64" w:rsidRDefault="00374160" w:rsidP="00374160">
            <w:pPr>
              <w:spacing w:before="120" w:after="120"/>
              <w:jc w:val="center"/>
              <w:rPr>
                <w:b/>
                <w:sz w:val="26"/>
                <w:szCs w:val="26"/>
              </w:rPr>
            </w:pPr>
            <w:r w:rsidRPr="008F7C64">
              <w:rPr>
                <w:b/>
                <w:sz w:val="26"/>
                <w:szCs w:val="26"/>
              </w:rPr>
              <w:lastRenderedPageBreak/>
              <w:t>Mã tài liệu</w:t>
            </w:r>
          </w:p>
        </w:tc>
        <w:tc>
          <w:tcPr>
            <w:tcW w:w="6379" w:type="dxa"/>
            <w:gridSpan w:val="3"/>
            <w:shd w:val="clear" w:color="auto" w:fill="auto"/>
            <w:vAlign w:val="center"/>
          </w:tcPr>
          <w:p w14:paraId="0A4943C3" w14:textId="77777777" w:rsidR="00374160" w:rsidRPr="008F7C64" w:rsidRDefault="00374160" w:rsidP="00374160">
            <w:pPr>
              <w:spacing w:before="120" w:after="120"/>
              <w:jc w:val="center"/>
              <w:rPr>
                <w:b/>
                <w:bCs/>
                <w:sz w:val="26"/>
                <w:szCs w:val="26"/>
                <w:lang w:val="vi-VN"/>
              </w:rPr>
            </w:pPr>
            <w:r w:rsidRPr="008F7C64">
              <w:rPr>
                <w:b/>
                <w:sz w:val="26"/>
                <w:szCs w:val="26"/>
              </w:rPr>
              <w:t>Tên kết quả</w:t>
            </w:r>
          </w:p>
        </w:tc>
        <w:tc>
          <w:tcPr>
            <w:tcW w:w="1134" w:type="dxa"/>
            <w:shd w:val="clear" w:color="auto" w:fill="auto"/>
            <w:vAlign w:val="center"/>
          </w:tcPr>
          <w:p w14:paraId="37B958D2" w14:textId="77777777" w:rsidR="00374160" w:rsidRPr="008F7C64" w:rsidRDefault="00374160" w:rsidP="00374160">
            <w:pPr>
              <w:spacing w:before="120" w:after="120"/>
              <w:jc w:val="center"/>
              <w:rPr>
                <w:b/>
                <w:bCs/>
                <w:sz w:val="26"/>
                <w:szCs w:val="26"/>
                <w:lang w:val="vi-VN"/>
              </w:rPr>
            </w:pPr>
            <w:r w:rsidRPr="008F7C64">
              <w:rPr>
                <w:b/>
                <w:sz w:val="26"/>
                <w:szCs w:val="26"/>
              </w:rPr>
              <w:t>Tệp đính kèm</w:t>
            </w:r>
          </w:p>
        </w:tc>
      </w:tr>
      <w:tr w:rsidR="00374160" w:rsidRPr="008F7C64" w14:paraId="7E01C523" w14:textId="77777777" w:rsidTr="00374160">
        <w:tc>
          <w:tcPr>
            <w:tcW w:w="1980" w:type="dxa"/>
            <w:shd w:val="clear" w:color="auto" w:fill="auto"/>
            <w:vAlign w:val="center"/>
          </w:tcPr>
          <w:p w14:paraId="4C5CEB17" w14:textId="77777777" w:rsidR="00374160" w:rsidRPr="008F7C64" w:rsidRDefault="00374160" w:rsidP="00374160">
            <w:pPr>
              <w:spacing w:before="120" w:after="120"/>
              <w:jc w:val="center"/>
              <w:rPr>
                <w:b/>
                <w:bCs/>
                <w:color w:val="000000"/>
                <w:sz w:val="26"/>
                <w:szCs w:val="26"/>
                <w:lang w:val="vi-VN"/>
              </w:rPr>
            </w:pPr>
            <w:r w:rsidRPr="008F7C64">
              <w:rPr>
                <w:color w:val="333333"/>
                <w:sz w:val="26"/>
                <w:szCs w:val="26"/>
                <w:shd w:val="clear" w:color="auto" w:fill="FFFFFF"/>
              </w:rPr>
              <w:t>KQ.G15.000055</w:t>
            </w:r>
          </w:p>
        </w:tc>
        <w:tc>
          <w:tcPr>
            <w:tcW w:w="6379" w:type="dxa"/>
            <w:gridSpan w:val="3"/>
            <w:shd w:val="clear" w:color="auto" w:fill="auto"/>
          </w:tcPr>
          <w:p w14:paraId="23B3BE61" w14:textId="77777777" w:rsidR="00374160" w:rsidRPr="008F7C64" w:rsidRDefault="00374160" w:rsidP="00374160">
            <w:pPr>
              <w:spacing w:before="120" w:after="120"/>
              <w:jc w:val="both"/>
              <w:rPr>
                <w:b/>
                <w:bCs/>
                <w:color w:val="FF0000"/>
                <w:sz w:val="26"/>
                <w:szCs w:val="26"/>
                <w:lang w:val="vi-VN"/>
              </w:rPr>
            </w:pPr>
            <w:r w:rsidRPr="008F7C64">
              <w:rPr>
                <w:rFonts w:eastAsia="Times New Roman"/>
                <w:sz w:val="26"/>
                <w:szCs w:val="26"/>
              </w:rPr>
              <w:t>Hỗ trợ khi hòa giải viên gặp tai nạn hoặc rủi ro ảnh hưởng đến sức khỏe, tính mạng trong khi thực hiện hoạt động hòa giải</w:t>
            </w:r>
          </w:p>
        </w:tc>
        <w:tc>
          <w:tcPr>
            <w:tcW w:w="1134" w:type="dxa"/>
            <w:shd w:val="clear" w:color="auto" w:fill="auto"/>
          </w:tcPr>
          <w:p w14:paraId="419B4DBB" w14:textId="77777777" w:rsidR="00374160" w:rsidRPr="008F7C64" w:rsidRDefault="00374160" w:rsidP="00374160">
            <w:pPr>
              <w:spacing w:before="120" w:after="120"/>
              <w:jc w:val="center"/>
              <w:rPr>
                <w:b/>
                <w:bCs/>
                <w:color w:val="000000"/>
                <w:sz w:val="26"/>
                <w:szCs w:val="26"/>
                <w:highlight w:val="yellow"/>
                <w:lang w:val="vi-VN"/>
              </w:rPr>
            </w:pPr>
          </w:p>
        </w:tc>
      </w:tr>
      <w:tr w:rsidR="00374160" w:rsidRPr="008F7C64" w14:paraId="5FFB8EFB" w14:textId="77777777" w:rsidTr="00374160">
        <w:tc>
          <w:tcPr>
            <w:tcW w:w="9493" w:type="dxa"/>
            <w:gridSpan w:val="5"/>
            <w:shd w:val="clear" w:color="auto" w:fill="auto"/>
          </w:tcPr>
          <w:p w14:paraId="24F4D77D" w14:textId="77777777" w:rsidR="00374160" w:rsidRPr="008F7C64" w:rsidRDefault="00374160" w:rsidP="00374160">
            <w:pPr>
              <w:spacing w:before="120" w:after="120"/>
              <w:rPr>
                <w:b/>
                <w:bCs/>
                <w:sz w:val="26"/>
                <w:szCs w:val="26"/>
                <w:lang w:val="vi-VN"/>
              </w:rPr>
            </w:pPr>
            <w:r w:rsidRPr="008F7C64">
              <w:rPr>
                <w:b/>
                <w:sz w:val="26"/>
                <w:szCs w:val="26"/>
                <w:shd w:val="clear" w:color="auto" w:fill="FFFFFF"/>
              </w:rPr>
              <w:t>7. Căn cứ pháp lý</w:t>
            </w:r>
          </w:p>
        </w:tc>
      </w:tr>
      <w:tr w:rsidR="00374160" w:rsidRPr="008F7C64" w14:paraId="2595C622" w14:textId="77777777" w:rsidTr="00374160">
        <w:tc>
          <w:tcPr>
            <w:tcW w:w="1980" w:type="dxa"/>
            <w:shd w:val="clear" w:color="auto" w:fill="auto"/>
            <w:vAlign w:val="center"/>
          </w:tcPr>
          <w:p w14:paraId="50A91258" w14:textId="77777777" w:rsidR="00374160" w:rsidRPr="008F7C64" w:rsidRDefault="00374160" w:rsidP="00374160">
            <w:pPr>
              <w:spacing w:before="120" w:after="120"/>
              <w:jc w:val="center"/>
              <w:rPr>
                <w:b/>
                <w:sz w:val="26"/>
                <w:szCs w:val="26"/>
              </w:rPr>
            </w:pPr>
            <w:r w:rsidRPr="008F7C64">
              <w:rPr>
                <w:b/>
                <w:sz w:val="26"/>
                <w:szCs w:val="26"/>
              </w:rPr>
              <w:t>Số văn bản</w:t>
            </w:r>
          </w:p>
        </w:tc>
        <w:tc>
          <w:tcPr>
            <w:tcW w:w="3402" w:type="dxa"/>
            <w:shd w:val="clear" w:color="auto" w:fill="auto"/>
            <w:vAlign w:val="center"/>
          </w:tcPr>
          <w:p w14:paraId="013187AC" w14:textId="77777777" w:rsidR="00374160" w:rsidRPr="008F7C64" w:rsidRDefault="00374160" w:rsidP="00374160">
            <w:pPr>
              <w:spacing w:before="120" w:after="120"/>
              <w:jc w:val="center"/>
              <w:rPr>
                <w:b/>
                <w:sz w:val="26"/>
                <w:szCs w:val="26"/>
              </w:rPr>
            </w:pPr>
            <w:r w:rsidRPr="008F7C64">
              <w:rPr>
                <w:b/>
                <w:sz w:val="26"/>
                <w:szCs w:val="26"/>
              </w:rPr>
              <w:t>Tên văn bản</w:t>
            </w:r>
          </w:p>
        </w:tc>
        <w:tc>
          <w:tcPr>
            <w:tcW w:w="1417" w:type="dxa"/>
            <w:shd w:val="clear" w:color="auto" w:fill="auto"/>
            <w:vAlign w:val="center"/>
          </w:tcPr>
          <w:p w14:paraId="642E92D2" w14:textId="77777777" w:rsidR="00374160" w:rsidRPr="008F7C64" w:rsidRDefault="00374160" w:rsidP="00374160">
            <w:pPr>
              <w:spacing w:before="120" w:after="120"/>
              <w:jc w:val="center"/>
              <w:rPr>
                <w:b/>
                <w:sz w:val="26"/>
                <w:szCs w:val="26"/>
              </w:rPr>
            </w:pPr>
            <w:r w:rsidRPr="008F7C64">
              <w:rPr>
                <w:b/>
                <w:sz w:val="26"/>
                <w:szCs w:val="26"/>
              </w:rPr>
              <w:t>Ngày văn bản</w:t>
            </w:r>
          </w:p>
        </w:tc>
        <w:tc>
          <w:tcPr>
            <w:tcW w:w="1560" w:type="dxa"/>
            <w:shd w:val="clear" w:color="auto" w:fill="auto"/>
            <w:vAlign w:val="center"/>
          </w:tcPr>
          <w:p w14:paraId="69C36B1D" w14:textId="77777777" w:rsidR="00374160" w:rsidRPr="008F7C64" w:rsidRDefault="00374160" w:rsidP="00374160">
            <w:pPr>
              <w:spacing w:before="120" w:after="120"/>
              <w:jc w:val="center"/>
              <w:rPr>
                <w:b/>
                <w:sz w:val="26"/>
                <w:szCs w:val="26"/>
              </w:rPr>
            </w:pPr>
            <w:r w:rsidRPr="008F7C64">
              <w:rPr>
                <w:b/>
                <w:sz w:val="26"/>
                <w:szCs w:val="26"/>
              </w:rPr>
              <w:t>Ngày hiệu lực</w:t>
            </w:r>
          </w:p>
        </w:tc>
        <w:tc>
          <w:tcPr>
            <w:tcW w:w="1134" w:type="dxa"/>
            <w:shd w:val="clear" w:color="auto" w:fill="auto"/>
            <w:vAlign w:val="center"/>
          </w:tcPr>
          <w:p w14:paraId="08F12143" w14:textId="77777777" w:rsidR="00374160" w:rsidRPr="008F7C64" w:rsidRDefault="00374160" w:rsidP="00374160">
            <w:pPr>
              <w:spacing w:before="120" w:after="120"/>
              <w:jc w:val="center"/>
              <w:rPr>
                <w:b/>
                <w:sz w:val="26"/>
                <w:szCs w:val="26"/>
              </w:rPr>
            </w:pPr>
            <w:r w:rsidRPr="008F7C64">
              <w:rPr>
                <w:b/>
                <w:sz w:val="26"/>
                <w:szCs w:val="26"/>
              </w:rPr>
              <w:t>Cơ quan ban hành</w:t>
            </w:r>
          </w:p>
        </w:tc>
      </w:tr>
      <w:tr w:rsidR="00374160" w:rsidRPr="008F7C64" w14:paraId="330E6DFB" w14:textId="77777777" w:rsidTr="00374160">
        <w:tc>
          <w:tcPr>
            <w:tcW w:w="1980" w:type="dxa"/>
            <w:shd w:val="clear" w:color="auto" w:fill="auto"/>
            <w:vAlign w:val="center"/>
          </w:tcPr>
          <w:p w14:paraId="7DDEC211" w14:textId="77777777" w:rsidR="00374160" w:rsidRPr="008F7C64" w:rsidRDefault="00374160" w:rsidP="00374160">
            <w:pPr>
              <w:spacing w:before="120" w:after="120"/>
              <w:jc w:val="center"/>
              <w:rPr>
                <w:sz w:val="26"/>
                <w:szCs w:val="26"/>
              </w:rPr>
            </w:pPr>
            <w:r w:rsidRPr="008F7C64">
              <w:rPr>
                <w:sz w:val="26"/>
                <w:szCs w:val="26"/>
              </w:rPr>
              <w:t>35/2013/QH13</w:t>
            </w:r>
          </w:p>
        </w:tc>
        <w:tc>
          <w:tcPr>
            <w:tcW w:w="3402" w:type="dxa"/>
            <w:shd w:val="clear" w:color="auto" w:fill="auto"/>
            <w:vAlign w:val="center"/>
          </w:tcPr>
          <w:p w14:paraId="65C7FD76" w14:textId="77777777" w:rsidR="00374160" w:rsidRPr="008F7C64" w:rsidRDefault="00374160" w:rsidP="00374160">
            <w:pPr>
              <w:spacing w:before="60" w:after="60"/>
              <w:ind w:left="110" w:right="132"/>
              <w:jc w:val="both"/>
              <w:rPr>
                <w:sz w:val="26"/>
                <w:szCs w:val="26"/>
              </w:rPr>
            </w:pPr>
            <w:r w:rsidRPr="008F7C64">
              <w:rPr>
                <w:sz w:val="26"/>
                <w:szCs w:val="26"/>
              </w:rPr>
              <w:t>Luật Hòa giải ở cơ sở</w:t>
            </w:r>
          </w:p>
        </w:tc>
        <w:tc>
          <w:tcPr>
            <w:tcW w:w="1417" w:type="dxa"/>
            <w:shd w:val="clear" w:color="auto" w:fill="auto"/>
            <w:vAlign w:val="center"/>
          </w:tcPr>
          <w:p w14:paraId="4453784D" w14:textId="77777777" w:rsidR="00374160" w:rsidRPr="008F7C64" w:rsidRDefault="00374160" w:rsidP="00374160">
            <w:pPr>
              <w:spacing w:before="120" w:after="120"/>
              <w:jc w:val="center"/>
              <w:rPr>
                <w:sz w:val="26"/>
                <w:szCs w:val="26"/>
              </w:rPr>
            </w:pPr>
            <w:r w:rsidRPr="008F7C64">
              <w:rPr>
                <w:sz w:val="26"/>
                <w:szCs w:val="26"/>
              </w:rPr>
              <w:t>20/6/2013</w:t>
            </w:r>
          </w:p>
        </w:tc>
        <w:tc>
          <w:tcPr>
            <w:tcW w:w="1560" w:type="dxa"/>
            <w:shd w:val="clear" w:color="auto" w:fill="auto"/>
            <w:vAlign w:val="center"/>
          </w:tcPr>
          <w:p w14:paraId="513AF30B" w14:textId="77777777" w:rsidR="00374160" w:rsidRPr="008F7C64" w:rsidRDefault="00374160" w:rsidP="00374160">
            <w:pPr>
              <w:spacing w:before="120" w:after="120"/>
              <w:jc w:val="center"/>
              <w:rPr>
                <w:sz w:val="26"/>
                <w:szCs w:val="26"/>
              </w:rPr>
            </w:pPr>
            <w:r w:rsidRPr="008F7C64">
              <w:rPr>
                <w:sz w:val="26"/>
                <w:szCs w:val="26"/>
              </w:rPr>
              <w:t>01/01/2014</w:t>
            </w:r>
          </w:p>
        </w:tc>
        <w:tc>
          <w:tcPr>
            <w:tcW w:w="1134" w:type="dxa"/>
            <w:shd w:val="clear" w:color="auto" w:fill="auto"/>
            <w:vAlign w:val="center"/>
          </w:tcPr>
          <w:p w14:paraId="5D8ADB5D" w14:textId="77777777" w:rsidR="00374160" w:rsidRPr="008F7C64" w:rsidRDefault="00374160" w:rsidP="00374160">
            <w:pPr>
              <w:spacing w:before="120" w:after="120"/>
              <w:jc w:val="center"/>
              <w:rPr>
                <w:sz w:val="26"/>
                <w:szCs w:val="26"/>
              </w:rPr>
            </w:pPr>
            <w:r w:rsidRPr="008F7C64">
              <w:rPr>
                <w:sz w:val="26"/>
                <w:szCs w:val="26"/>
              </w:rPr>
              <w:t>Quốc hội</w:t>
            </w:r>
          </w:p>
        </w:tc>
      </w:tr>
      <w:tr w:rsidR="00374160" w:rsidRPr="008F7C64" w14:paraId="61759BE4" w14:textId="77777777" w:rsidTr="00374160">
        <w:tc>
          <w:tcPr>
            <w:tcW w:w="1980" w:type="dxa"/>
            <w:shd w:val="clear" w:color="auto" w:fill="auto"/>
            <w:vAlign w:val="center"/>
          </w:tcPr>
          <w:p w14:paraId="4B9DFEF0" w14:textId="77777777" w:rsidR="00374160" w:rsidRPr="008F7C64" w:rsidRDefault="00374160" w:rsidP="00374160">
            <w:pPr>
              <w:spacing w:before="120" w:after="120"/>
              <w:jc w:val="center"/>
              <w:rPr>
                <w:sz w:val="26"/>
                <w:szCs w:val="26"/>
              </w:rPr>
            </w:pPr>
            <w:r w:rsidRPr="008F7C64">
              <w:rPr>
                <w:sz w:val="26"/>
                <w:szCs w:val="26"/>
              </w:rPr>
              <w:t>15/2014/NĐ-CP</w:t>
            </w:r>
          </w:p>
        </w:tc>
        <w:tc>
          <w:tcPr>
            <w:tcW w:w="3402" w:type="dxa"/>
            <w:shd w:val="clear" w:color="auto" w:fill="auto"/>
            <w:vAlign w:val="center"/>
          </w:tcPr>
          <w:p w14:paraId="074A2557" w14:textId="77777777" w:rsidR="00374160" w:rsidRPr="008F7C64" w:rsidRDefault="00374160" w:rsidP="00374160">
            <w:pPr>
              <w:spacing w:before="120" w:after="120"/>
              <w:jc w:val="both"/>
              <w:rPr>
                <w:sz w:val="26"/>
                <w:szCs w:val="26"/>
              </w:rPr>
            </w:pPr>
            <w:r w:rsidRPr="008F7C64">
              <w:rPr>
                <w:sz w:val="26"/>
                <w:szCs w:val="26"/>
              </w:rPr>
              <w:t>Nghị định số 15/2013/NĐ-CP ngày 27/12/2014 của Chính phủ quy định chi tiết một số điều và biện pháp thi hành Luật hòa giải ở cơ sở.</w:t>
            </w:r>
          </w:p>
        </w:tc>
        <w:tc>
          <w:tcPr>
            <w:tcW w:w="1417" w:type="dxa"/>
            <w:shd w:val="clear" w:color="auto" w:fill="auto"/>
            <w:vAlign w:val="center"/>
          </w:tcPr>
          <w:p w14:paraId="42874084" w14:textId="77777777" w:rsidR="00374160" w:rsidRPr="008F7C64" w:rsidRDefault="00374160" w:rsidP="00374160">
            <w:pPr>
              <w:spacing w:before="120" w:after="120"/>
              <w:jc w:val="center"/>
              <w:rPr>
                <w:sz w:val="26"/>
                <w:szCs w:val="26"/>
              </w:rPr>
            </w:pPr>
            <w:r w:rsidRPr="008F7C64">
              <w:rPr>
                <w:sz w:val="26"/>
                <w:szCs w:val="26"/>
              </w:rPr>
              <w:t>27/12/2014</w:t>
            </w:r>
          </w:p>
        </w:tc>
        <w:tc>
          <w:tcPr>
            <w:tcW w:w="1560" w:type="dxa"/>
            <w:shd w:val="clear" w:color="auto" w:fill="auto"/>
            <w:vAlign w:val="center"/>
          </w:tcPr>
          <w:p w14:paraId="59C2CD7C" w14:textId="77777777" w:rsidR="00374160" w:rsidRPr="008F7C64" w:rsidRDefault="00374160" w:rsidP="00374160">
            <w:pPr>
              <w:spacing w:before="120" w:after="120"/>
              <w:jc w:val="center"/>
              <w:rPr>
                <w:sz w:val="26"/>
                <w:szCs w:val="26"/>
              </w:rPr>
            </w:pPr>
            <w:r w:rsidRPr="008F7C64">
              <w:rPr>
                <w:sz w:val="26"/>
                <w:szCs w:val="26"/>
              </w:rPr>
              <w:t>25/4/2014</w:t>
            </w:r>
          </w:p>
        </w:tc>
        <w:tc>
          <w:tcPr>
            <w:tcW w:w="1134" w:type="dxa"/>
            <w:shd w:val="clear" w:color="auto" w:fill="auto"/>
            <w:vAlign w:val="center"/>
          </w:tcPr>
          <w:p w14:paraId="2151FD78" w14:textId="77777777" w:rsidR="00374160" w:rsidRPr="008F7C64" w:rsidRDefault="00374160" w:rsidP="00374160">
            <w:pPr>
              <w:spacing w:before="120" w:after="120"/>
              <w:jc w:val="center"/>
              <w:rPr>
                <w:sz w:val="26"/>
                <w:szCs w:val="26"/>
              </w:rPr>
            </w:pPr>
            <w:r w:rsidRPr="008F7C64">
              <w:rPr>
                <w:sz w:val="26"/>
                <w:szCs w:val="26"/>
              </w:rPr>
              <w:t>Chính phủ</w:t>
            </w:r>
          </w:p>
        </w:tc>
      </w:tr>
      <w:tr w:rsidR="00374160" w:rsidRPr="008F7C64" w14:paraId="08A313A5" w14:textId="77777777" w:rsidTr="00374160">
        <w:tc>
          <w:tcPr>
            <w:tcW w:w="1980" w:type="dxa"/>
            <w:shd w:val="clear" w:color="auto" w:fill="auto"/>
            <w:vAlign w:val="center"/>
          </w:tcPr>
          <w:p w14:paraId="77EA559D" w14:textId="77777777" w:rsidR="00374160" w:rsidRPr="008F7C64" w:rsidRDefault="00374160" w:rsidP="00374160">
            <w:pPr>
              <w:spacing w:before="120" w:after="120"/>
              <w:jc w:val="center"/>
              <w:rPr>
                <w:sz w:val="26"/>
                <w:szCs w:val="26"/>
              </w:rPr>
            </w:pPr>
            <w:r w:rsidRPr="008F7C64">
              <w:rPr>
                <w:sz w:val="26"/>
                <w:szCs w:val="26"/>
              </w:rPr>
              <w:t>100/2014/TTLT-BTC-BTP</w:t>
            </w:r>
          </w:p>
        </w:tc>
        <w:tc>
          <w:tcPr>
            <w:tcW w:w="3402" w:type="dxa"/>
            <w:shd w:val="clear" w:color="auto" w:fill="auto"/>
            <w:vAlign w:val="center"/>
          </w:tcPr>
          <w:p w14:paraId="73E3556D" w14:textId="77777777" w:rsidR="00374160" w:rsidRPr="008F7C64" w:rsidRDefault="00374160" w:rsidP="00374160">
            <w:pPr>
              <w:spacing w:before="120" w:after="120"/>
              <w:jc w:val="both"/>
              <w:rPr>
                <w:sz w:val="26"/>
                <w:szCs w:val="26"/>
              </w:rPr>
            </w:pPr>
            <w:r w:rsidRPr="008F7C64">
              <w:rPr>
                <w:sz w:val="26"/>
                <w:szCs w:val="26"/>
              </w:rPr>
              <w:t>- Thông tư liên tịch số100/2014/TTLT-BTC-BTP, ngày 30/7/2014 của Bộ Tài chính, Bộ Tư pháp quy định việc lập dự toán, quản lý, sử dụng và quyết toán kinh phí ngân sách Nhà nước thực hiện công tác hòa giải ở cơ sở.</w:t>
            </w:r>
          </w:p>
        </w:tc>
        <w:tc>
          <w:tcPr>
            <w:tcW w:w="1417" w:type="dxa"/>
            <w:shd w:val="clear" w:color="auto" w:fill="auto"/>
            <w:vAlign w:val="center"/>
          </w:tcPr>
          <w:p w14:paraId="73513E4A" w14:textId="77777777" w:rsidR="00374160" w:rsidRPr="008F7C64" w:rsidRDefault="00374160" w:rsidP="00374160">
            <w:pPr>
              <w:spacing w:before="120" w:after="120"/>
              <w:jc w:val="center"/>
              <w:rPr>
                <w:sz w:val="26"/>
                <w:szCs w:val="26"/>
              </w:rPr>
            </w:pPr>
            <w:r w:rsidRPr="008F7C64">
              <w:rPr>
                <w:sz w:val="26"/>
                <w:szCs w:val="26"/>
              </w:rPr>
              <w:t>30/7/2014</w:t>
            </w:r>
          </w:p>
        </w:tc>
        <w:tc>
          <w:tcPr>
            <w:tcW w:w="1560" w:type="dxa"/>
            <w:shd w:val="clear" w:color="auto" w:fill="auto"/>
            <w:vAlign w:val="center"/>
          </w:tcPr>
          <w:p w14:paraId="0ECF9B4A" w14:textId="77777777" w:rsidR="00374160" w:rsidRPr="008F7C64" w:rsidRDefault="00374160" w:rsidP="00374160">
            <w:pPr>
              <w:spacing w:before="120" w:after="120"/>
              <w:jc w:val="center"/>
              <w:rPr>
                <w:sz w:val="26"/>
                <w:szCs w:val="26"/>
              </w:rPr>
            </w:pPr>
            <w:r w:rsidRPr="008F7C64">
              <w:rPr>
                <w:sz w:val="26"/>
                <w:szCs w:val="26"/>
              </w:rPr>
              <w:t>15/9/2014</w:t>
            </w:r>
          </w:p>
        </w:tc>
        <w:tc>
          <w:tcPr>
            <w:tcW w:w="1134" w:type="dxa"/>
            <w:shd w:val="clear" w:color="auto" w:fill="auto"/>
            <w:vAlign w:val="center"/>
          </w:tcPr>
          <w:p w14:paraId="4D8529D8" w14:textId="77777777" w:rsidR="00374160" w:rsidRPr="008F7C64" w:rsidRDefault="00374160" w:rsidP="00374160">
            <w:pPr>
              <w:spacing w:before="120" w:after="120"/>
              <w:jc w:val="center"/>
              <w:rPr>
                <w:sz w:val="26"/>
                <w:szCs w:val="26"/>
              </w:rPr>
            </w:pPr>
            <w:r w:rsidRPr="008F7C64">
              <w:rPr>
                <w:sz w:val="26"/>
                <w:szCs w:val="26"/>
              </w:rPr>
              <w:t>TTLT</w:t>
            </w:r>
          </w:p>
        </w:tc>
      </w:tr>
      <w:tr w:rsidR="00374160" w:rsidRPr="008F7C64" w14:paraId="34274109" w14:textId="77777777" w:rsidTr="00374160">
        <w:tc>
          <w:tcPr>
            <w:tcW w:w="1980" w:type="dxa"/>
            <w:shd w:val="clear" w:color="auto" w:fill="auto"/>
            <w:vAlign w:val="center"/>
          </w:tcPr>
          <w:p w14:paraId="7335620D" w14:textId="77777777" w:rsidR="00374160" w:rsidRPr="008F7C64" w:rsidRDefault="00374160" w:rsidP="00374160">
            <w:pPr>
              <w:spacing w:before="120" w:after="120"/>
              <w:jc w:val="center"/>
              <w:rPr>
                <w:sz w:val="26"/>
                <w:szCs w:val="26"/>
                <w:lang w:val="fr-FR"/>
              </w:rPr>
            </w:pPr>
            <w:r w:rsidRPr="008F7C64">
              <w:rPr>
                <w:sz w:val="26"/>
                <w:szCs w:val="26"/>
                <w:lang w:val="fr-FR"/>
              </w:rPr>
              <w:t>61/2018/NĐ-CP</w:t>
            </w:r>
          </w:p>
        </w:tc>
        <w:tc>
          <w:tcPr>
            <w:tcW w:w="3402" w:type="dxa"/>
            <w:shd w:val="clear" w:color="auto" w:fill="auto"/>
            <w:vAlign w:val="center"/>
          </w:tcPr>
          <w:p w14:paraId="61FF8701" w14:textId="77777777" w:rsidR="00374160" w:rsidRPr="008F7C64" w:rsidRDefault="00374160" w:rsidP="00374160">
            <w:pPr>
              <w:spacing w:before="120" w:after="120"/>
              <w:jc w:val="both"/>
              <w:rPr>
                <w:sz w:val="26"/>
                <w:szCs w:val="26"/>
                <w:lang w:val="fr-FR"/>
              </w:rPr>
            </w:pPr>
            <w:r w:rsidRPr="008F7C64">
              <w:rPr>
                <w:sz w:val="26"/>
                <w:szCs w:val="26"/>
                <w:lang w:val="fr-FR"/>
              </w:rPr>
              <w:t>Nghị định số 61/2018/NĐ-CP ngày 23/4/2018 của Chính phủ về thực hiện cơ chế một cửa, một cửa liên thông trong giải quyết thủ tục hành chính;</w:t>
            </w:r>
          </w:p>
        </w:tc>
        <w:tc>
          <w:tcPr>
            <w:tcW w:w="1417" w:type="dxa"/>
            <w:shd w:val="clear" w:color="auto" w:fill="auto"/>
            <w:vAlign w:val="center"/>
          </w:tcPr>
          <w:p w14:paraId="22EB1BFD" w14:textId="77777777" w:rsidR="00374160" w:rsidRPr="008F7C64" w:rsidRDefault="00374160" w:rsidP="00374160">
            <w:pPr>
              <w:spacing w:before="120" w:after="120"/>
              <w:jc w:val="center"/>
              <w:rPr>
                <w:sz w:val="26"/>
                <w:szCs w:val="26"/>
              </w:rPr>
            </w:pPr>
            <w:r w:rsidRPr="008F7C64">
              <w:rPr>
                <w:sz w:val="26"/>
                <w:szCs w:val="26"/>
                <w:lang w:val="fr-FR"/>
              </w:rPr>
              <w:t>23/4/2018</w:t>
            </w:r>
          </w:p>
        </w:tc>
        <w:tc>
          <w:tcPr>
            <w:tcW w:w="1560" w:type="dxa"/>
            <w:shd w:val="clear" w:color="auto" w:fill="auto"/>
            <w:vAlign w:val="center"/>
          </w:tcPr>
          <w:p w14:paraId="309D7E98" w14:textId="77777777" w:rsidR="00374160" w:rsidRPr="008F7C64" w:rsidRDefault="00374160" w:rsidP="00374160">
            <w:pPr>
              <w:spacing w:before="120" w:after="120"/>
              <w:jc w:val="center"/>
              <w:rPr>
                <w:sz w:val="26"/>
                <w:szCs w:val="26"/>
              </w:rPr>
            </w:pPr>
            <w:r w:rsidRPr="008F7C64">
              <w:rPr>
                <w:sz w:val="26"/>
                <w:szCs w:val="26"/>
              </w:rPr>
              <w:t>21/6/2018</w:t>
            </w:r>
          </w:p>
        </w:tc>
        <w:tc>
          <w:tcPr>
            <w:tcW w:w="1134" w:type="dxa"/>
            <w:shd w:val="clear" w:color="auto" w:fill="auto"/>
            <w:vAlign w:val="center"/>
          </w:tcPr>
          <w:p w14:paraId="250E6436" w14:textId="77777777" w:rsidR="00374160" w:rsidRPr="008F7C64" w:rsidRDefault="00374160" w:rsidP="00374160">
            <w:pPr>
              <w:spacing w:before="120" w:after="120"/>
              <w:jc w:val="center"/>
              <w:rPr>
                <w:sz w:val="26"/>
                <w:szCs w:val="26"/>
              </w:rPr>
            </w:pPr>
            <w:r w:rsidRPr="008F7C64">
              <w:rPr>
                <w:sz w:val="26"/>
                <w:szCs w:val="26"/>
              </w:rPr>
              <w:t>Chính phủ</w:t>
            </w:r>
          </w:p>
        </w:tc>
      </w:tr>
      <w:tr w:rsidR="00374160" w:rsidRPr="008F7C64" w14:paraId="0E5F1875" w14:textId="77777777" w:rsidTr="00374160">
        <w:tc>
          <w:tcPr>
            <w:tcW w:w="1980" w:type="dxa"/>
            <w:shd w:val="clear" w:color="auto" w:fill="auto"/>
            <w:vAlign w:val="center"/>
          </w:tcPr>
          <w:p w14:paraId="60F6D2CE" w14:textId="77777777" w:rsidR="00374160" w:rsidRPr="008F7C64" w:rsidRDefault="00374160" w:rsidP="00374160">
            <w:pPr>
              <w:spacing w:before="120" w:after="120"/>
              <w:jc w:val="center"/>
              <w:rPr>
                <w:sz w:val="26"/>
                <w:szCs w:val="26"/>
                <w:lang w:val="fr-FR"/>
              </w:rPr>
            </w:pPr>
          </w:p>
        </w:tc>
        <w:tc>
          <w:tcPr>
            <w:tcW w:w="3402" w:type="dxa"/>
            <w:shd w:val="clear" w:color="auto" w:fill="auto"/>
            <w:vAlign w:val="center"/>
          </w:tcPr>
          <w:p w14:paraId="78020F2F" w14:textId="77777777" w:rsidR="00374160" w:rsidRPr="008F7C64" w:rsidRDefault="00374160" w:rsidP="00374160">
            <w:pPr>
              <w:spacing w:before="120" w:after="120"/>
              <w:jc w:val="both"/>
              <w:rPr>
                <w:sz w:val="26"/>
                <w:szCs w:val="26"/>
                <w:lang w:val="fr-FR"/>
              </w:rPr>
            </w:pPr>
          </w:p>
        </w:tc>
        <w:tc>
          <w:tcPr>
            <w:tcW w:w="1417" w:type="dxa"/>
            <w:shd w:val="clear" w:color="auto" w:fill="auto"/>
            <w:vAlign w:val="center"/>
          </w:tcPr>
          <w:p w14:paraId="020D82ED" w14:textId="77777777" w:rsidR="00374160" w:rsidRPr="008F7C64" w:rsidRDefault="00374160" w:rsidP="00374160">
            <w:pPr>
              <w:spacing w:before="120" w:after="120"/>
              <w:jc w:val="center"/>
              <w:rPr>
                <w:sz w:val="26"/>
                <w:szCs w:val="26"/>
              </w:rPr>
            </w:pPr>
          </w:p>
        </w:tc>
        <w:tc>
          <w:tcPr>
            <w:tcW w:w="1560" w:type="dxa"/>
            <w:shd w:val="clear" w:color="auto" w:fill="auto"/>
            <w:vAlign w:val="center"/>
          </w:tcPr>
          <w:p w14:paraId="5B647385" w14:textId="77777777" w:rsidR="00374160" w:rsidRPr="008F7C64" w:rsidRDefault="00374160" w:rsidP="00374160">
            <w:pPr>
              <w:spacing w:before="120" w:after="120"/>
              <w:jc w:val="center"/>
              <w:rPr>
                <w:sz w:val="26"/>
                <w:szCs w:val="26"/>
              </w:rPr>
            </w:pPr>
          </w:p>
        </w:tc>
        <w:tc>
          <w:tcPr>
            <w:tcW w:w="1134" w:type="dxa"/>
            <w:shd w:val="clear" w:color="auto" w:fill="auto"/>
            <w:vAlign w:val="center"/>
          </w:tcPr>
          <w:p w14:paraId="37B0A2B7" w14:textId="77777777" w:rsidR="00374160" w:rsidRPr="008F7C64" w:rsidRDefault="00374160" w:rsidP="00374160">
            <w:pPr>
              <w:spacing w:before="120" w:after="120"/>
              <w:jc w:val="center"/>
              <w:rPr>
                <w:sz w:val="26"/>
                <w:szCs w:val="26"/>
              </w:rPr>
            </w:pPr>
          </w:p>
        </w:tc>
      </w:tr>
      <w:tr w:rsidR="00374160" w:rsidRPr="008F7C64" w14:paraId="4D4659E6" w14:textId="77777777" w:rsidTr="00374160">
        <w:tc>
          <w:tcPr>
            <w:tcW w:w="5382" w:type="dxa"/>
            <w:gridSpan w:val="2"/>
            <w:shd w:val="clear" w:color="auto" w:fill="auto"/>
            <w:vAlign w:val="center"/>
          </w:tcPr>
          <w:p w14:paraId="7139E90A" w14:textId="77777777" w:rsidR="00374160" w:rsidRPr="008F7C64" w:rsidRDefault="00374160" w:rsidP="00374160">
            <w:pPr>
              <w:spacing w:before="120" w:after="120"/>
              <w:jc w:val="both"/>
              <w:rPr>
                <w:sz w:val="26"/>
                <w:szCs w:val="26"/>
                <w:bdr w:val="none" w:sz="0" w:space="0" w:color="auto" w:frame="1"/>
                <w:lang w:val="vi-VN"/>
              </w:rPr>
            </w:pPr>
            <w:r w:rsidRPr="008F7C64">
              <w:rPr>
                <w:b/>
                <w:bCs/>
                <w:sz w:val="26"/>
                <w:szCs w:val="26"/>
              </w:rPr>
              <w:t>8. Yêu cầu, điều kiện thực hiện TTHC:</w:t>
            </w:r>
          </w:p>
        </w:tc>
        <w:tc>
          <w:tcPr>
            <w:tcW w:w="4111" w:type="dxa"/>
            <w:gridSpan w:val="3"/>
            <w:shd w:val="clear" w:color="auto" w:fill="auto"/>
            <w:vAlign w:val="center"/>
          </w:tcPr>
          <w:p w14:paraId="55AE08BC" w14:textId="77777777" w:rsidR="00374160" w:rsidRPr="008F7C64" w:rsidRDefault="00374160" w:rsidP="00374160">
            <w:pPr>
              <w:spacing w:before="120" w:after="120"/>
              <w:rPr>
                <w:rFonts w:eastAsia="Times New Roman"/>
                <w:sz w:val="26"/>
                <w:szCs w:val="26"/>
              </w:rPr>
            </w:pPr>
            <w:r w:rsidRPr="008F7C64">
              <w:rPr>
                <w:rFonts w:eastAsia="Times New Roman"/>
                <w:sz w:val="26"/>
                <w:szCs w:val="26"/>
              </w:rPr>
              <w:t>- Bị tai nạn hoặc rủi ro trong khi đang thực hiện hòa giải.</w:t>
            </w:r>
          </w:p>
          <w:p w14:paraId="109207EA" w14:textId="77777777" w:rsidR="00374160" w:rsidRPr="008F7C64" w:rsidRDefault="00374160" w:rsidP="00374160">
            <w:pPr>
              <w:spacing w:before="120" w:after="120"/>
              <w:rPr>
                <w:sz w:val="26"/>
                <w:szCs w:val="26"/>
              </w:rPr>
            </w:pPr>
            <w:r w:rsidRPr="008F7C64">
              <w:rPr>
                <w:rFonts w:eastAsia="Times New Roman"/>
                <w:sz w:val="26"/>
                <w:szCs w:val="26"/>
              </w:rPr>
              <w:lastRenderedPageBreak/>
              <w:t>- Bị tai nạn hoặc rủi ro trên đường đi và về từ nơi ở đến địa điểm thực hiện hòa giải trên tuyến đường và trong khoảng thời gian hợp lý.</w:t>
            </w:r>
          </w:p>
        </w:tc>
      </w:tr>
      <w:tr w:rsidR="00374160" w:rsidRPr="008F7C64" w14:paraId="0477000A" w14:textId="77777777" w:rsidTr="00374160">
        <w:trPr>
          <w:trHeight w:val="358"/>
        </w:trPr>
        <w:tc>
          <w:tcPr>
            <w:tcW w:w="9493" w:type="dxa"/>
            <w:gridSpan w:val="5"/>
            <w:shd w:val="clear" w:color="auto" w:fill="auto"/>
            <w:vAlign w:val="center"/>
          </w:tcPr>
          <w:p w14:paraId="1EF3A7BF" w14:textId="77777777" w:rsidR="00374160" w:rsidRPr="008F7C64" w:rsidRDefault="00374160" w:rsidP="00374160">
            <w:pPr>
              <w:spacing w:before="120" w:after="120"/>
              <w:jc w:val="both"/>
              <w:rPr>
                <w:sz w:val="26"/>
                <w:szCs w:val="26"/>
                <w:lang w:val="vi-VN"/>
              </w:rPr>
            </w:pPr>
            <w:r w:rsidRPr="008F7C64">
              <w:rPr>
                <w:b/>
                <w:bCs/>
                <w:sz w:val="26"/>
                <w:szCs w:val="26"/>
              </w:rPr>
              <w:lastRenderedPageBreak/>
              <w:t>* Ghi chú:</w:t>
            </w:r>
          </w:p>
        </w:tc>
      </w:tr>
      <w:tr w:rsidR="00374160" w:rsidRPr="008F7C64" w14:paraId="5BA0EECC" w14:textId="77777777" w:rsidTr="00374160">
        <w:tc>
          <w:tcPr>
            <w:tcW w:w="1980" w:type="dxa"/>
            <w:vMerge w:val="restart"/>
            <w:shd w:val="clear" w:color="auto" w:fill="auto"/>
            <w:vAlign w:val="center"/>
          </w:tcPr>
          <w:p w14:paraId="64493534" w14:textId="77777777" w:rsidR="00374160" w:rsidRPr="008F7C64" w:rsidRDefault="00374160" w:rsidP="00374160">
            <w:pPr>
              <w:spacing w:before="120" w:after="120"/>
              <w:jc w:val="center"/>
              <w:rPr>
                <w:bCs/>
                <w:sz w:val="26"/>
                <w:szCs w:val="26"/>
                <w:lang w:val="nl-NL"/>
              </w:rPr>
            </w:pPr>
          </w:p>
        </w:tc>
        <w:tc>
          <w:tcPr>
            <w:tcW w:w="7513" w:type="dxa"/>
            <w:gridSpan w:val="4"/>
            <w:shd w:val="clear" w:color="auto" w:fill="auto"/>
            <w:vAlign w:val="center"/>
          </w:tcPr>
          <w:p w14:paraId="678B0738" w14:textId="77777777" w:rsidR="00374160" w:rsidRPr="008F7C64" w:rsidRDefault="00374160" w:rsidP="00374160">
            <w:pPr>
              <w:spacing w:before="120" w:after="120"/>
              <w:ind w:right="127"/>
              <w:jc w:val="both"/>
              <w:rPr>
                <w:sz w:val="26"/>
                <w:szCs w:val="26"/>
                <w:lang w:val="nl-NL"/>
              </w:rPr>
            </w:pPr>
            <w:r w:rsidRPr="008F7C64">
              <w:rPr>
                <w:sz w:val="26"/>
                <w:szCs w:val="26"/>
              </w:rPr>
              <w:t>Giấy tiếp nhận hồ sơ và hẹn trả kết quả;</w:t>
            </w:r>
          </w:p>
        </w:tc>
      </w:tr>
      <w:tr w:rsidR="00374160" w:rsidRPr="008F7C64" w14:paraId="3AE0274F" w14:textId="77777777" w:rsidTr="00374160">
        <w:tc>
          <w:tcPr>
            <w:tcW w:w="1980" w:type="dxa"/>
            <w:vMerge/>
            <w:shd w:val="clear" w:color="auto" w:fill="auto"/>
            <w:vAlign w:val="center"/>
          </w:tcPr>
          <w:p w14:paraId="47F5E0D3" w14:textId="77777777" w:rsidR="00374160" w:rsidRPr="008F7C64" w:rsidRDefault="00374160" w:rsidP="00374160">
            <w:pPr>
              <w:spacing w:before="120" w:after="120"/>
              <w:jc w:val="center"/>
              <w:rPr>
                <w:bCs/>
                <w:sz w:val="26"/>
                <w:szCs w:val="26"/>
                <w:lang w:val="nl-NL"/>
              </w:rPr>
            </w:pPr>
          </w:p>
        </w:tc>
        <w:tc>
          <w:tcPr>
            <w:tcW w:w="7513" w:type="dxa"/>
            <w:gridSpan w:val="4"/>
            <w:shd w:val="clear" w:color="auto" w:fill="auto"/>
            <w:vAlign w:val="center"/>
          </w:tcPr>
          <w:p w14:paraId="3EBEDAE4" w14:textId="77777777" w:rsidR="00374160" w:rsidRPr="008F7C64" w:rsidRDefault="00374160" w:rsidP="00374160">
            <w:pPr>
              <w:spacing w:before="120" w:after="120"/>
              <w:ind w:right="127"/>
              <w:jc w:val="both"/>
              <w:rPr>
                <w:sz w:val="26"/>
                <w:szCs w:val="26"/>
              </w:rPr>
            </w:pPr>
            <w:r w:rsidRPr="008F7C64">
              <w:rPr>
                <w:sz w:val="26"/>
                <w:szCs w:val="26"/>
                <w:lang w:val="nl-NL"/>
              </w:rPr>
              <w:t>Lưu theo thành phần hồ sơ theo TTHC quy định;</w:t>
            </w:r>
          </w:p>
        </w:tc>
      </w:tr>
      <w:tr w:rsidR="00374160" w:rsidRPr="008F7C64" w14:paraId="1618AB60" w14:textId="77777777" w:rsidTr="00374160">
        <w:tc>
          <w:tcPr>
            <w:tcW w:w="1980" w:type="dxa"/>
            <w:vMerge/>
            <w:shd w:val="clear" w:color="auto" w:fill="auto"/>
            <w:vAlign w:val="center"/>
          </w:tcPr>
          <w:p w14:paraId="4450CA4E" w14:textId="77777777" w:rsidR="00374160" w:rsidRPr="008F7C64" w:rsidRDefault="00374160" w:rsidP="00374160">
            <w:pPr>
              <w:spacing w:before="120" w:after="120"/>
              <w:jc w:val="center"/>
              <w:rPr>
                <w:bCs/>
                <w:sz w:val="26"/>
                <w:szCs w:val="26"/>
                <w:lang w:val="nl-NL"/>
              </w:rPr>
            </w:pPr>
          </w:p>
        </w:tc>
        <w:tc>
          <w:tcPr>
            <w:tcW w:w="7513" w:type="dxa"/>
            <w:gridSpan w:val="4"/>
            <w:shd w:val="clear" w:color="auto" w:fill="auto"/>
            <w:vAlign w:val="center"/>
          </w:tcPr>
          <w:p w14:paraId="6A6DEC8C" w14:textId="77777777" w:rsidR="00374160" w:rsidRPr="008F7C64" w:rsidRDefault="00374160" w:rsidP="00374160">
            <w:pPr>
              <w:spacing w:before="120" w:after="120"/>
              <w:ind w:right="127"/>
              <w:jc w:val="both"/>
              <w:rPr>
                <w:sz w:val="26"/>
                <w:szCs w:val="26"/>
                <w:lang w:val="nl-NL"/>
              </w:rPr>
            </w:pPr>
            <w:r w:rsidRPr="008F7C64">
              <w:rPr>
                <w:sz w:val="26"/>
                <w:szCs w:val="26"/>
              </w:rPr>
              <w:t>Phiếu theo dõi quá trình xử lý công việc;</w:t>
            </w:r>
          </w:p>
        </w:tc>
      </w:tr>
      <w:tr w:rsidR="00374160" w:rsidRPr="008F7C64" w14:paraId="335C6F48" w14:textId="77777777" w:rsidTr="00374160">
        <w:tc>
          <w:tcPr>
            <w:tcW w:w="1980" w:type="dxa"/>
            <w:vMerge/>
            <w:shd w:val="clear" w:color="auto" w:fill="auto"/>
            <w:vAlign w:val="center"/>
          </w:tcPr>
          <w:p w14:paraId="4B7346A9" w14:textId="77777777" w:rsidR="00374160" w:rsidRPr="008F7C64" w:rsidRDefault="00374160" w:rsidP="00374160">
            <w:pPr>
              <w:spacing w:before="120" w:after="120"/>
              <w:jc w:val="center"/>
              <w:rPr>
                <w:bCs/>
                <w:sz w:val="26"/>
                <w:szCs w:val="26"/>
                <w:lang w:val="nl-NL"/>
              </w:rPr>
            </w:pPr>
          </w:p>
        </w:tc>
        <w:tc>
          <w:tcPr>
            <w:tcW w:w="7513" w:type="dxa"/>
            <w:gridSpan w:val="4"/>
            <w:shd w:val="clear" w:color="auto" w:fill="auto"/>
            <w:vAlign w:val="center"/>
          </w:tcPr>
          <w:p w14:paraId="206A917F" w14:textId="77777777" w:rsidR="00374160" w:rsidRPr="008F7C64" w:rsidRDefault="00374160" w:rsidP="00374160">
            <w:pPr>
              <w:spacing w:before="120" w:after="120"/>
              <w:ind w:right="127"/>
              <w:jc w:val="both"/>
              <w:rPr>
                <w:sz w:val="26"/>
                <w:szCs w:val="26"/>
              </w:rPr>
            </w:pPr>
            <w:r w:rsidRPr="008F7C64">
              <w:rPr>
                <w:sz w:val="26"/>
                <w:szCs w:val="26"/>
                <w:lang w:val="nl-NL"/>
              </w:rPr>
              <w:t>Kết quả giải quyết Thủ tục hành chính</w:t>
            </w:r>
            <w:r w:rsidRPr="008F7C64">
              <w:rPr>
                <w:spacing w:val="-4"/>
                <w:sz w:val="26"/>
                <w:szCs w:val="26"/>
              </w:rPr>
              <w:t>.</w:t>
            </w:r>
          </w:p>
        </w:tc>
      </w:tr>
      <w:tr w:rsidR="00374160" w:rsidRPr="008F7C64" w14:paraId="43A4D0DD" w14:textId="77777777" w:rsidTr="00374160">
        <w:tc>
          <w:tcPr>
            <w:tcW w:w="1980" w:type="dxa"/>
            <w:vMerge/>
            <w:shd w:val="clear" w:color="auto" w:fill="auto"/>
            <w:vAlign w:val="center"/>
          </w:tcPr>
          <w:p w14:paraId="7C25F532" w14:textId="77777777" w:rsidR="00374160" w:rsidRPr="008F7C64" w:rsidRDefault="00374160" w:rsidP="00374160">
            <w:pPr>
              <w:spacing w:before="120" w:after="120"/>
              <w:jc w:val="center"/>
              <w:rPr>
                <w:bCs/>
                <w:sz w:val="26"/>
                <w:szCs w:val="26"/>
                <w:lang w:val="nl-NL"/>
              </w:rPr>
            </w:pPr>
          </w:p>
        </w:tc>
        <w:tc>
          <w:tcPr>
            <w:tcW w:w="7513" w:type="dxa"/>
            <w:gridSpan w:val="4"/>
            <w:shd w:val="clear" w:color="auto" w:fill="auto"/>
            <w:vAlign w:val="center"/>
          </w:tcPr>
          <w:p w14:paraId="573C6969" w14:textId="77777777" w:rsidR="00374160" w:rsidRPr="008F7C64" w:rsidRDefault="00374160" w:rsidP="00374160">
            <w:pPr>
              <w:spacing w:before="120" w:after="120"/>
              <w:ind w:right="127"/>
              <w:jc w:val="both"/>
              <w:rPr>
                <w:sz w:val="26"/>
                <w:szCs w:val="26"/>
              </w:rPr>
            </w:pPr>
            <w:r w:rsidRPr="008F7C64">
              <w:rPr>
                <w:sz w:val="26"/>
                <w:szCs w:val="26"/>
              </w:rPr>
              <w:t>Văn bản từ chối (trường hợp không đủ điều kiện thực hiện TTHC).</w:t>
            </w:r>
          </w:p>
        </w:tc>
      </w:tr>
      <w:tr w:rsidR="00374160" w:rsidRPr="008F7C64" w14:paraId="0B393DBC" w14:textId="77777777" w:rsidTr="00374160">
        <w:tc>
          <w:tcPr>
            <w:tcW w:w="1980" w:type="dxa"/>
            <w:shd w:val="clear" w:color="auto" w:fill="auto"/>
            <w:vAlign w:val="center"/>
          </w:tcPr>
          <w:p w14:paraId="24ED8175" w14:textId="77777777" w:rsidR="00374160" w:rsidRPr="008F7C64" w:rsidRDefault="00374160" w:rsidP="00374160">
            <w:pPr>
              <w:spacing w:before="120" w:after="120"/>
              <w:jc w:val="center"/>
              <w:rPr>
                <w:bCs/>
                <w:sz w:val="26"/>
                <w:szCs w:val="26"/>
                <w:lang w:val="nl-NL"/>
              </w:rPr>
            </w:pPr>
            <w:r w:rsidRPr="008F7C64">
              <w:rPr>
                <w:sz w:val="26"/>
                <w:szCs w:val="26"/>
              </w:rPr>
              <w:t>Thời gian lưu và nơi lưu</w:t>
            </w:r>
          </w:p>
        </w:tc>
        <w:tc>
          <w:tcPr>
            <w:tcW w:w="7513" w:type="dxa"/>
            <w:gridSpan w:val="4"/>
            <w:shd w:val="clear" w:color="auto" w:fill="auto"/>
            <w:vAlign w:val="center"/>
          </w:tcPr>
          <w:p w14:paraId="468C30CF" w14:textId="77777777" w:rsidR="00374160" w:rsidRPr="008F7C64" w:rsidRDefault="00374160" w:rsidP="00374160">
            <w:pPr>
              <w:spacing w:before="120" w:after="120"/>
              <w:ind w:right="127"/>
              <w:jc w:val="both"/>
              <w:rPr>
                <w:sz w:val="26"/>
                <w:szCs w:val="26"/>
                <w:lang w:val="nl-NL"/>
              </w:rPr>
            </w:pPr>
            <w:r w:rsidRPr="008F7C64">
              <w:rPr>
                <w:sz w:val="26"/>
                <w:szCs w:val="26"/>
                <w:lang w:val="nl-NL"/>
              </w:rPr>
              <w:t>Hồ sơ đã giải quyết xong được lưu tại Ủy ban nhân dân huyện, thời gian lưu 01 năm. Sau khi hết hạn, chuyển hồ sơ xuống Văn thư, lưu trữ theo quy định hiện hành.</w:t>
            </w:r>
          </w:p>
        </w:tc>
      </w:tr>
      <w:tr w:rsidR="00374160" w:rsidRPr="008F7C64" w14:paraId="340885A0" w14:textId="77777777" w:rsidTr="00374160">
        <w:tc>
          <w:tcPr>
            <w:tcW w:w="1980" w:type="dxa"/>
            <w:shd w:val="clear" w:color="auto" w:fill="auto"/>
            <w:vAlign w:val="center"/>
          </w:tcPr>
          <w:p w14:paraId="2E02022E" w14:textId="77777777" w:rsidR="00374160" w:rsidRPr="008F7C64" w:rsidRDefault="00374160" w:rsidP="00374160">
            <w:pPr>
              <w:spacing w:before="120" w:after="120"/>
              <w:jc w:val="center"/>
              <w:rPr>
                <w:bCs/>
                <w:sz w:val="26"/>
                <w:szCs w:val="26"/>
                <w:lang w:val="nl-NL"/>
              </w:rPr>
            </w:pPr>
            <w:r w:rsidRPr="008F7C64">
              <w:rPr>
                <w:sz w:val="26"/>
                <w:szCs w:val="26"/>
              </w:rPr>
              <w:t>Kết quả</w:t>
            </w:r>
          </w:p>
        </w:tc>
        <w:tc>
          <w:tcPr>
            <w:tcW w:w="7513" w:type="dxa"/>
            <w:gridSpan w:val="4"/>
            <w:shd w:val="clear" w:color="auto" w:fill="auto"/>
            <w:vAlign w:val="center"/>
          </w:tcPr>
          <w:p w14:paraId="1E1A70FC" w14:textId="77777777" w:rsidR="00374160" w:rsidRPr="008F7C64" w:rsidRDefault="00374160" w:rsidP="00374160">
            <w:pPr>
              <w:rPr>
                <w:rFonts w:eastAsia="Arial"/>
                <w:sz w:val="26"/>
                <w:szCs w:val="26"/>
              </w:rPr>
            </w:pPr>
            <w:r w:rsidRPr="008F7C64">
              <w:rPr>
                <w:rFonts w:eastAsia="Arial"/>
                <w:sz w:val="26"/>
                <w:szCs w:val="26"/>
              </w:rPr>
              <w:t>- Kết quả điện tử được lưu trữ vào kho dữ liệu cá nhân trên Cổng dịch vụ công quốc gia, Hệ thống thông tin giải quyết TTHC tỉnh.</w:t>
            </w:r>
          </w:p>
          <w:p w14:paraId="776D37F4" w14:textId="77777777" w:rsidR="00374160" w:rsidRPr="008F7C64" w:rsidRDefault="00374160" w:rsidP="00374160">
            <w:pPr>
              <w:spacing w:before="120" w:after="120"/>
              <w:ind w:right="127"/>
              <w:jc w:val="both"/>
              <w:rPr>
                <w:sz w:val="26"/>
                <w:szCs w:val="26"/>
                <w:lang w:val="hr-HR"/>
              </w:rPr>
            </w:pPr>
            <w:r w:rsidRPr="008F7C64">
              <w:rPr>
                <w:rFonts w:eastAsia="Arial"/>
                <w:sz w:val="26"/>
                <w:szCs w:val="26"/>
              </w:rPr>
              <w:t>- Kết quả bản giấy được trả trực tiếp tại Ủy ban nhân dân cấp xã hoặc trả tại địa chỉ qua dịch vụ bưu chính công ích.</w:t>
            </w:r>
          </w:p>
        </w:tc>
      </w:tr>
    </w:tbl>
    <w:p w14:paraId="45FB19E0" w14:textId="77777777" w:rsidR="00D96C78" w:rsidRDefault="00D96C78" w:rsidP="007B7698">
      <w:pPr>
        <w:rPr>
          <w:sz w:val="26"/>
          <w:szCs w:val="26"/>
        </w:rPr>
      </w:pPr>
    </w:p>
    <w:p w14:paraId="4D1C7C8B" w14:textId="77777777" w:rsidR="00D96C78" w:rsidRDefault="00D96C78">
      <w:pPr>
        <w:rPr>
          <w:sz w:val="26"/>
          <w:szCs w:val="26"/>
        </w:rPr>
      </w:pPr>
      <w:r>
        <w:rPr>
          <w:sz w:val="26"/>
          <w:szCs w:val="26"/>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1814"/>
        <w:gridCol w:w="1417"/>
        <w:gridCol w:w="880"/>
      </w:tblGrid>
      <w:tr w:rsidR="00D96C78" w:rsidRPr="00346097" w14:paraId="3BA05ABD" w14:textId="77777777" w:rsidTr="00337271">
        <w:tc>
          <w:tcPr>
            <w:tcW w:w="1980" w:type="dxa"/>
            <w:shd w:val="clear" w:color="auto" w:fill="auto"/>
            <w:vAlign w:val="center"/>
          </w:tcPr>
          <w:p w14:paraId="58E2B5FD" w14:textId="77777777" w:rsidR="00D96C78" w:rsidRPr="00D96C78" w:rsidRDefault="00D96C78" w:rsidP="00337271">
            <w:pPr>
              <w:spacing w:before="120" w:after="120"/>
              <w:textAlignment w:val="center"/>
              <w:rPr>
                <w:b/>
                <w:color w:val="000000"/>
                <w:spacing w:val="-2"/>
                <w:sz w:val="26"/>
                <w:szCs w:val="26"/>
              </w:rPr>
            </w:pPr>
            <w:r w:rsidRPr="00D96C78">
              <w:rPr>
                <w:b/>
                <w:color w:val="000000"/>
                <w:spacing w:val="-2"/>
                <w:sz w:val="26"/>
                <w:szCs w:val="26"/>
              </w:rPr>
              <w:lastRenderedPageBreak/>
              <w:t>Mã thủ tục số: 33</w:t>
            </w:r>
          </w:p>
        </w:tc>
        <w:tc>
          <w:tcPr>
            <w:tcW w:w="7513" w:type="dxa"/>
            <w:gridSpan w:val="4"/>
            <w:shd w:val="clear" w:color="auto" w:fill="auto"/>
            <w:vAlign w:val="center"/>
          </w:tcPr>
          <w:p w14:paraId="0C6C8E6B" w14:textId="240E4395" w:rsidR="00F67CC0" w:rsidRPr="00D96C78" w:rsidRDefault="00F67CC0" w:rsidP="00337271">
            <w:pPr>
              <w:spacing w:before="120" w:after="120"/>
              <w:textAlignment w:val="center"/>
              <w:rPr>
                <w:b/>
                <w:color w:val="000000"/>
                <w:sz w:val="26"/>
                <w:szCs w:val="26"/>
              </w:rPr>
            </w:pPr>
            <w:r w:rsidRPr="00261C20">
              <w:rPr>
                <w:b/>
                <w:color w:val="ED7D31" w:themeColor="accent2"/>
                <w:sz w:val="26"/>
                <w:szCs w:val="26"/>
              </w:rPr>
              <w:t>2.002363.000.00.00.H53</w:t>
            </w:r>
          </w:p>
        </w:tc>
      </w:tr>
      <w:tr w:rsidR="00D96C78" w:rsidRPr="00346097" w14:paraId="3D62760C" w14:textId="77777777" w:rsidTr="00337271">
        <w:tc>
          <w:tcPr>
            <w:tcW w:w="1980" w:type="dxa"/>
            <w:shd w:val="clear" w:color="auto" w:fill="auto"/>
            <w:vAlign w:val="center"/>
          </w:tcPr>
          <w:p w14:paraId="11C5E386" w14:textId="77777777" w:rsidR="00D96C78" w:rsidRPr="00D96C78" w:rsidRDefault="00D96C78" w:rsidP="00337271">
            <w:pPr>
              <w:spacing w:before="120" w:after="120"/>
              <w:textAlignment w:val="center"/>
              <w:rPr>
                <w:b/>
                <w:color w:val="000000"/>
                <w:sz w:val="26"/>
                <w:szCs w:val="26"/>
              </w:rPr>
            </w:pPr>
            <w:r w:rsidRPr="00D96C78">
              <w:rPr>
                <w:b/>
                <w:color w:val="000000"/>
                <w:sz w:val="26"/>
                <w:szCs w:val="26"/>
              </w:rPr>
              <w:t>Tên thủ tục hành hính:</w:t>
            </w:r>
          </w:p>
        </w:tc>
        <w:tc>
          <w:tcPr>
            <w:tcW w:w="7513" w:type="dxa"/>
            <w:gridSpan w:val="4"/>
            <w:shd w:val="clear" w:color="auto" w:fill="auto"/>
          </w:tcPr>
          <w:p w14:paraId="6FB63D81" w14:textId="77777777" w:rsidR="00D96C78" w:rsidRPr="00D96C78" w:rsidRDefault="00D96C78" w:rsidP="00337271">
            <w:pPr>
              <w:spacing w:before="60" w:after="60" w:line="264" w:lineRule="auto"/>
              <w:rPr>
                <w:color w:val="000000"/>
                <w:sz w:val="26"/>
                <w:szCs w:val="26"/>
              </w:rPr>
            </w:pPr>
            <w:r w:rsidRPr="00D96C78">
              <w:rPr>
                <w:rFonts w:eastAsia="Times New Roman"/>
                <w:sz w:val="26"/>
                <w:szCs w:val="26"/>
              </w:rPr>
              <w:t>Ghi vào sổ đăng ký nuôi con nuôi việc nuôi con nuôi đã được giải quyết tại cơ quan có thẩm quyền của nước ngoài.</w:t>
            </w:r>
          </w:p>
        </w:tc>
      </w:tr>
      <w:tr w:rsidR="00D96C78" w:rsidRPr="00346097" w14:paraId="4EB4743C" w14:textId="77777777" w:rsidTr="00337271">
        <w:tc>
          <w:tcPr>
            <w:tcW w:w="1980" w:type="dxa"/>
            <w:shd w:val="clear" w:color="auto" w:fill="auto"/>
            <w:vAlign w:val="center"/>
          </w:tcPr>
          <w:p w14:paraId="055791B0" w14:textId="77777777" w:rsidR="00D96C78" w:rsidRPr="00D96C78" w:rsidRDefault="00D96C78" w:rsidP="00337271">
            <w:pPr>
              <w:spacing w:before="120" w:after="120"/>
              <w:textAlignment w:val="center"/>
              <w:rPr>
                <w:b/>
                <w:color w:val="000000"/>
                <w:sz w:val="26"/>
                <w:szCs w:val="26"/>
              </w:rPr>
            </w:pPr>
            <w:r w:rsidRPr="00D96C78">
              <w:rPr>
                <w:b/>
                <w:color w:val="000000"/>
                <w:sz w:val="26"/>
                <w:szCs w:val="26"/>
              </w:rPr>
              <w:t>Cấp thực hiện:</w:t>
            </w:r>
          </w:p>
        </w:tc>
        <w:tc>
          <w:tcPr>
            <w:tcW w:w="7513" w:type="dxa"/>
            <w:gridSpan w:val="4"/>
            <w:shd w:val="clear" w:color="auto" w:fill="auto"/>
            <w:vAlign w:val="center"/>
          </w:tcPr>
          <w:p w14:paraId="0B7CD2ED" w14:textId="77777777" w:rsidR="00D96C78" w:rsidRPr="00D96C78" w:rsidRDefault="00D96C78" w:rsidP="00337271">
            <w:pPr>
              <w:spacing w:before="120" w:after="120"/>
              <w:textAlignment w:val="center"/>
              <w:rPr>
                <w:color w:val="000000"/>
                <w:sz w:val="26"/>
                <w:szCs w:val="26"/>
              </w:rPr>
            </w:pPr>
            <w:r w:rsidRPr="00D96C78">
              <w:rPr>
                <w:color w:val="000000"/>
                <w:sz w:val="26"/>
                <w:szCs w:val="26"/>
              </w:rPr>
              <w:t>Cấp huyện</w:t>
            </w:r>
          </w:p>
        </w:tc>
      </w:tr>
      <w:tr w:rsidR="00D96C78" w:rsidRPr="00346097" w14:paraId="4A07D774" w14:textId="77777777" w:rsidTr="00337271">
        <w:tc>
          <w:tcPr>
            <w:tcW w:w="1980" w:type="dxa"/>
            <w:shd w:val="clear" w:color="auto" w:fill="auto"/>
            <w:vAlign w:val="center"/>
          </w:tcPr>
          <w:p w14:paraId="7BDC0D17" w14:textId="77777777" w:rsidR="00D96C78" w:rsidRPr="00D96C78" w:rsidRDefault="00D96C78" w:rsidP="00337271">
            <w:pPr>
              <w:spacing w:before="120" w:after="120"/>
              <w:textAlignment w:val="center"/>
              <w:rPr>
                <w:b/>
                <w:color w:val="000000"/>
                <w:sz w:val="26"/>
                <w:szCs w:val="26"/>
              </w:rPr>
            </w:pPr>
            <w:r w:rsidRPr="00D96C78">
              <w:rPr>
                <w:b/>
                <w:color w:val="000000"/>
                <w:sz w:val="26"/>
                <w:szCs w:val="26"/>
              </w:rPr>
              <w:t>Lĩnh vực:</w:t>
            </w:r>
          </w:p>
        </w:tc>
        <w:tc>
          <w:tcPr>
            <w:tcW w:w="7513" w:type="dxa"/>
            <w:gridSpan w:val="4"/>
            <w:shd w:val="clear" w:color="auto" w:fill="auto"/>
            <w:vAlign w:val="center"/>
          </w:tcPr>
          <w:p w14:paraId="43EF2FC1" w14:textId="77777777" w:rsidR="00D96C78" w:rsidRPr="00D96C78" w:rsidRDefault="00D96C78" w:rsidP="00337271">
            <w:pPr>
              <w:spacing w:before="120" w:after="120"/>
              <w:textAlignment w:val="center"/>
              <w:rPr>
                <w:color w:val="000000"/>
                <w:sz w:val="26"/>
                <w:szCs w:val="26"/>
              </w:rPr>
            </w:pPr>
            <w:r w:rsidRPr="00D96C78">
              <w:rPr>
                <w:color w:val="000000"/>
                <w:sz w:val="26"/>
                <w:szCs w:val="26"/>
              </w:rPr>
              <w:t>Nuôi con nuôi</w:t>
            </w:r>
          </w:p>
        </w:tc>
      </w:tr>
      <w:tr w:rsidR="00D96C78" w:rsidRPr="00346097" w14:paraId="45B5C2A3" w14:textId="77777777" w:rsidTr="00337271">
        <w:tc>
          <w:tcPr>
            <w:tcW w:w="9493" w:type="dxa"/>
            <w:gridSpan w:val="5"/>
            <w:shd w:val="clear" w:color="auto" w:fill="auto"/>
          </w:tcPr>
          <w:p w14:paraId="29E15CE7" w14:textId="77777777" w:rsidR="00D96C78" w:rsidRPr="00D96C78" w:rsidRDefault="00D96C78" w:rsidP="00337271">
            <w:pPr>
              <w:spacing w:before="120" w:after="120"/>
              <w:rPr>
                <w:b/>
                <w:bCs/>
                <w:color w:val="000000"/>
                <w:sz w:val="26"/>
                <w:szCs w:val="26"/>
                <w:lang w:val="vi-VN"/>
              </w:rPr>
            </w:pPr>
            <w:r w:rsidRPr="00D96C78">
              <w:rPr>
                <w:b/>
                <w:color w:val="000000"/>
                <w:sz w:val="26"/>
                <w:szCs w:val="26"/>
              </w:rPr>
              <w:t>1. Trình tự thực hiện:</w:t>
            </w:r>
          </w:p>
        </w:tc>
      </w:tr>
      <w:tr w:rsidR="00D96C78" w:rsidRPr="00346097" w14:paraId="2F5AA74C" w14:textId="77777777" w:rsidTr="00337271">
        <w:tc>
          <w:tcPr>
            <w:tcW w:w="9493" w:type="dxa"/>
            <w:gridSpan w:val="5"/>
            <w:shd w:val="clear" w:color="auto" w:fill="auto"/>
          </w:tcPr>
          <w:p w14:paraId="68F8D44F" w14:textId="77777777" w:rsidR="00D96C78" w:rsidRPr="00D96C78" w:rsidRDefault="00D96C78" w:rsidP="00337271">
            <w:pPr>
              <w:jc w:val="both"/>
              <w:textAlignment w:val="center"/>
              <w:rPr>
                <w:sz w:val="26"/>
                <w:szCs w:val="26"/>
              </w:rPr>
            </w:pPr>
            <w:r w:rsidRPr="00D96C78">
              <w:rPr>
                <w:sz w:val="26"/>
                <w:szCs w:val="26"/>
              </w:rPr>
              <w:t>- Cá nhân có nhu cầu thực hiện thủ tục hành chính này thì chuẩn bị hồ sơ nộp theo một trong số các phương thức sau:</w:t>
            </w:r>
          </w:p>
          <w:p w14:paraId="2CF5C686" w14:textId="77777777" w:rsidR="00D96C78" w:rsidRPr="00D96C78" w:rsidRDefault="00D96C78" w:rsidP="00337271">
            <w:pPr>
              <w:jc w:val="both"/>
              <w:textAlignment w:val="center"/>
              <w:rPr>
                <w:spacing w:val="4"/>
                <w:sz w:val="26"/>
                <w:szCs w:val="26"/>
                <w:shd w:val="clear" w:color="auto" w:fill="FFFFFF"/>
              </w:rPr>
            </w:pPr>
            <w:r w:rsidRPr="00D96C78">
              <w:rPr>
                <w:sz w:val="26"/>
                <w:szCs w:val="26"/>
              </w:rPr>
              <w:t xml:space="preserve">- </w:t>
            </w:r>
            <w:r w:rsidRPr="00D96C78">
              <w:rPr>
                <w:spacing w:val="4"/>
                <w:sz w:val="26"/>
                <w:szCs w:val="26"/>
                <w:shd w:val="clear" w:color="auto" w:fill="FFFFFF"/>
              </w:rPr>
              <w:t xml:space="preserve">Tổ chức, cá nhân nộp hồ sơ trực tiếp tại </w:t>
            </w:r>
            <w:r w:rsidRPr="00D96C78">
              <w:rPr>
                <w:sz w:val="26"/>
                <w:szCs w:val="26"/>
                <w:lang w:val="vi-VN"/>
              </w:rPr>
              <w:t>Bộ phận Tiếp nhận và Trả kết quả</w:t>
            </w:r>
            <w:r w:rsidRPr="00D96C78">
              <w:rPr>
                <w:sz w:val="26"/>
                <w:szCs w:val="26"/>
                <w:lang w:val="nl-NL"/>
              </w:rPr>
              <w:t xml:space="preserve"> cấp huyện</w:t>
            </w:r>
            <w:r w:rsidRPr="00D96C78">
              <w:rPr>
                <w:spacing w:val="4"/>
                <w:sz w:val="26"/>
                <w:szCs w:val="26"/>
                <w:shd w:val="clear" w:color="auto" w:fill="FFFFFF"/>
              </w:rPr>
              <w:t xml:space="preserve"> </w:t>
            </w:r>
          </w:p>
          <w:p w14:paraId="6BCDC4C4" w14:textId="77777777" w:rsidR="00D96C78" w:rsidRPr="00D96C78" w:rsidRDefault="00D96C78" w:rsidP="00337271">
            <w:pPr>
              <w:jc w:val="both"/>
              <w:rPr>
                <w:rFonts w:eastAsia="Arial"/>
                <w:sz w:val="26"/>
                <w:szCs w:val="26"/>
                <w:lang w:val="pt-BR"/>
              </w:rPr>
            </w:pPr>
            <w:r w:rsidRPr="00D96C78">
              <w:rPr>
                <w:sz w:val="26"/>
                <w:szCs w:val="26"/>
              </w:rPr>
              <w:t xml:space="preserve"> </w:t>
            </w:r>
            <w:r w:rsidRPr="00D96C78">
              <w:rPr>
                <w:bCs/>
                <w:sz w:val="26"/>
                <w:szCs w:val="26"/>
              </w:rPr>
              <w:t>- N</w:t>
            </w:r>
            <w:r w:rsidRPr="00D96C78">
              <w:rPr>
                <w:bCs/>
                <w:sz w:val="26"/>
                <w:szCs w:val="26"/>
                <w:lang w:val="vi-VN"/>
              </w:rPr>
              <w:t xml:space="preserve">ộp hồ sơ </w:t>
            </w:r>
            <w:r w:rsidRPr="00D96C78">
              <w:rPr>
                <w:bCs/>
                <w:sz w:val="26"/>
                <w:szCs w:val="26"/>
              </w:rPr>
              <w:t xml:space="preserve">bằng hình thức </w:t>
            </w:r>
            <w:r w:rsidRPr="00D96C78">
              <w:rPr>
                <w:rFonts w:eastAsia="Arial"/>
                <w:sz w:val="26"/>
                <w:szCs w:val="26"/>
                <w:lang w:val="pt-BR"/>
              </w:rPr>
              <w:t>trực tuyến tại:</w:t>
            </w:r>
          </w:p>
          <w:p w14:paraId="500274FC" w14:textId="77777777" w:rsidR="00D96C78" w:rsidRPr="00D96C78" w:rsidRDefault="00D96C78" w:rsidP="00337271">
            <w:pPr>
              <w:ind w:left="135" w:right="125"/>
              <w:rPr>
                <w:rFonts w:eastAsia="Arial"/>
                <w:sz w:val="26"/>
                <w:szCs w:val="26"/>
                <w:lang w:val="pt-BR"/>
              </w:rPr>
            </w:pPr>
            <w:r w:rsidRPr="00D96C78">
              <w:rPr>
                <w:rFonts w:eastAsia="Arial"/>
                <w:sz w:val="26"/>
                <w:szCs w:val="26"/>
                <w:lang w:val="pt-BR"/>
              </w:rPr>
              <w:t xml:space="preserve">+ Cổng dịch vụ công quốc gia tại địa chỉ: </w:t>
            </w:r>
            <w:hyperlink r:id="rId77" w:history="1">
              <w:r w:rsidRPr="00D96C78">
                <w:rPr>
                  <w:rStyle w:val="Hyperlink"/>
                  <w:rFonts w:eastAsia="Arial"/>
                  <w:sz w:val="26"/>
                  <w:szCs w:val="26"/>
                  <w:lang w:val="pt-BR"/>
                </w:rPr>
                <w:t>https://dichvucong.gov.vn</w:t>
              </w:r>
            </w:hyperlink>
          </w:p>
          <w:p w14:paraId="094EC30A" w14:textId="77777777" w:rsidR="00D96C78" w:rsidRPr="00D96C78" w:rsidRDefault="00D96C78" w:rsidP="00337271">
            <w:pPr>
              <w:ind w:left="135" w:right="125"/>
              <w:rPr>
                <w:rStyle w:val="Hyperlink"/>
                <w:rFonts w:eastAsia="Arial"/>
                <w:sz w:val="26"/>
                <w:szCs w:val="26"/>
                <w:lang w:val="pt-BR"/>
              </w:rPr>
            </w:pPr>
            <w:r w:rsidRPr="00D96C78">
              <w:rPr>
                <w:rFonts w:eastAsia="Arial"/>
                <w:sz w:val="26"/>
                <w:szCs w:val="26"/>
                <w:lang w:val="pt-BR"/>
              </w:rPr>
              <w:t xml:space="preserve">+ Cổng dịch vụ công tỉnh Tây Ninh: </w:t>
            </w:r>
            <w:hyperlink r:id="rId78" w:history="1">
              <w:r w:rsidRPr="00D96C78">
                <w:rPr>
                  <w:rStyle w:val="Hyperlink"/>
                  <w:rFonts w:eastAsia="Arial"/>
                  <w:sz w:val="26"/>
                  <w:szCs w:val="26"/>
                  <w:lang w:val="pt-BR"/>
                </w:rPr>
                <w:t>https://dichvucong.tayninh.gov.vn</w:t>
              </w:r>
            </w:hyperlink>
          </w:p>
          <w:p w14:paraId="2D9D01CB" w14:textId="77777777" w:rsidR="00D96C78" w:rsidRPr="00D96C78" w:rsidRDefault="00D96C78" w:rsidP="00337271">
            <w:pPr>
              <w:ind w:left="125"/>
              <w:rPr>
                <w:rStyle w:val="Hyperlink"/>
                <w:sz w:val="26"/>
                <w:szCs w:val="26"/>
                <w:lang w:val="vi-VN"/>
              </w:rPr>
            </w:pPr>
            <w:r w:rsidRPr="00D96C78">
              <w:rPr>
                <w:rStyle w:val="Hyperlink"/>
                <w:sz w:val="26"/>
                <w:szCs w:val="26"/>
                <w:lang w:val="vi-VN"/>
              </w:rPr>
              <w:t>+ Ứng dụng Tây Ninh Smart</w:t>
            </w:r>
          </w:p>
          <w:p w14:paraId="7B5A9432" w14:textId="77777777" w:rsidR="00D96C78" w:rsidRPr="00D96C78" w:rsidRDefault="00D96C78" w:rsidP="00337271">
            <w:pPr>
              <w:ind w:left="103" w:right="127"/>
              <w:rPr>
                <w:rStyle w:val="Hyperlink"/>
                <w:sz w:val="26"/>
                <w:szCs w:val="26"/>
                <w:lang w:val="vi-VN"/>
              </w:rPr>
            </w:pPr>
            <w:r w:rsidRPr="00D96C78">
              <w:rPr>
                <w:rStyle w:val="Hyperlink"/>
                <w:sz w:val="26"/>
                <w:szCs w:val="26"/>
                <w:lang w:val="vi-VN"/>
              </w:rPr>
              <w:t>+ Cổng hành chính công tỉnh Tây Ninh trên mạng xã hội Zalo</w:t>
            </w:r>
          </w:p>
          <w:p w14:paraId="5CF43EFE" w14:textId="77777777" w:rsidR="00D96C78" w:rsidRPr="00D96C78" w:rsidRDefault="00D96C78" w:rsidP="00337271">
            <w:pPr>
              <w:jc w:val="both"/>
              <w:rPr>
                <w:rStyle w:val="text"/>
                <w:spacing w:val="4"/>
                <w:sz w:val="26"/>
                <w:szCs w:val="26"/>
                <w:shd w:val="clear" w:color="auto" w:fill="FFFFFF"/>
              </w:rPr>
            </w:pPr>
            <w:r w:rsidRPr="00D96C78">
              <w:rPr>
                <w:rStyle w:val="text"/>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96C78">
              <w:rPr>
                <w:sz w:val="26"/>
                <w:szCs w:val="26"/>
              </w:rPr>
              <w:t>1900561563</w:t>
            </w:r>
            <w:r w:rsidRPr="00D96C78">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212187CB" w14:textId="77777777" w:rsidR="00D96C78" w:rsidRPr="00D96C78" w:rsidRDefault="00D96C78" w:rsidP="00337271">
            <w:pPr>
              <w:jc w:val="both"/>
              <w:rPr>
                <w:sz w:val="26"/>
                <w:szCs w:val="26"/>
              </w:rPr>
            </w:pPr>
            <w:r w:rsidRPr="00D96C78">
              <w:rPr>
                <w:b/>
                <w:sz w:val="26"/>
                <w:szCs w:val="26"/>
              </w:rPr>
              <w:t xml:space="preserve">- </w:t>
            </w:r>
            <w:r w:rsidRPr="00D96C78">
              <w:rPr>
                <w:b/>
                <w:sz w:val="26"/>
                <w:szCs w:val="26"/>
                <w:lang w:val="vi-VN"/>
              </w:rPr>
              <w:t>Thời gian tiếp nhận và trả kết quả:</w:t>
            </w:r>
            <w:r w:rsidRPr="00D96C78">
              <w:rPr>
                <w:sz w:val="26"/>
                <w:szCs w:val="26"/>
                <w:lang w:val="vi-VN"/>
              </w:rPr>
              <w:t xml:space="preserve"> </w:t>
            </w:r>
            <w:r w:rsidRPr="00D96C78">
              <w:rPr>
                <w:sz w:val="26"/>
                <w:szCs w:val="26"/>
                <w:lang w:val="pt-BR"/>
              </w:rPr>
              <w:t>Từ thứ 2 đến thứ 6 hàng tuần (sáng từ 7 giờ đến 11 giờ 30 phút; chiều từ 13 giờ 30 phút đến 17 giờ, trừ ngày nghỉ, lễ theo quy định).</w:t>
            </w:r>
          </w:p>
          <w:p w14:paraId="1E633158" w14:textId="77777777" w:rsidR="00D96C78" w:rsidRPr="00D96C78" w:rsidRDefault="00D96C78" w:rsidP="00337271">
            <w:pPr>
              <w:pStyle w:val="Header"/>
              <w:framePr w:hSpace="180" w:wrap="around" w:vAnchor="text" w:hAnchor="text" w:y="1"/>
              <w:tabs>
                <w:tab w:val="left" w:pos="1670"/>
              </w:tabs>
              <w:suppressOverlap/>
              <w:jc w:val="both"/>
              <w:rPr>
                <w:b/>
                <w:sz w:val="26"/>
                <w:szCs w:val="26"/>
                <w:lang w:val="pt-BR"/>
              </w:rPr>
            </w:pPr>
            <w:r w:rsidRPr="00D96C78">
              <w:rPr>
                <w:sz w:val="26"/>
                <w:szCs w:val="26"/>
              </w:rPr>
              <w:t>*</w:t>
            </w:r>
            <w:r w:rsidRPr="00D96C78">
              <w:rPr>
                <w:b/>
                <w:sz w:val="26"/>
                <w:szCs w:val="26"/>
                <w:lang w:val="pt-BR"/>
              </w:rPr>
              <w:t>Quy trình tiếp nhận và giải quyết hồ sơ được thực hiện như sau:</w:t>
            </w:r>
          </w:p>
          <w:p w14:paraId="5E68B217" w14:textId="77777777" w:rsidR="00D96C78" w:rsidRPr="00D96C78" w:rsidRDefault="00D96C78" w:rsidP="00337271">
            <w:pPr>
              <w:tabs>
                <w:tab w:val="center" w:pos="4320"/>
                <w:tab w:val="right" w:pos="8640"/>
              </w:tabs>
              <w:jc w:val="both"/>
              <w:rPr>
                <w:sz w:val="26"/>
                <w:szCs w:val="26"/>
              </w:rPr>
            </w:pPr>
            <w:r w:rsidRPr="00D96C78">
              <w:rPr>
                <w:b/>
                <w:sz w:val="26"/>
                <w:szCs w:val="26"/>
              </w:rPr>
              <w:t>Bước 1</w:t>
            </w:r>
            <w:r w:rsidRPr="00D96C78">
              <w:rPr>
                <w:sz w:val="26"/>
                <w:szCs w:val="26"/>
              </w:rPr>
              <w:t>: Tiếp nhận hồ sơ:</w:t>
            </w:r>
          </w:p>
          <w:p w14:paraId="7185143D" w14:textId="77777777" w:rsidR="00D96C78" w:rsidRPr="00D96C78" w:rsidRDefault="00D96C78" w:rsidP="00337271">
            <w:pPr>
              <w:shd w:val="clear" w:color="auto" w:fill="FFFFFF"/>
              <w:jc w:val="both"/>
              <w:rPr>
                <w:sz w:val="26"/>
                <w:szCs w:val="26"/>
              </w:rPr>
            </w:pPr>
            <w:r w:rsidRPr="00D96C78">
              <w:rPr>
                <w:sz w:val="26"/>
                <w:szCs w:val="26"/>
                <w:lang w:val="vi-VN"/>
              </w:rPr>
              <w:t>Bộ phận Tiếp nhận và Trả kết quả</w:t>
            </w:r>
            <w:r w:rsidRPr="00D96C78">
              <w:rPr>
                <w:sz w:val="26"/>
                <w:szCs w:val="26"/>
                <w:lang w:val="nl-NL"/>
              </w:rPr>
              <w:t xml:space="preserve"> cấp huyện:</w:t>
            </w:r>
          </w:p>
          <w:p w14:paraId="196659FB" w14:textId="77777777" w:rsidR="00D96C78" w:rsidRPr="00D96C78" w:rsidRDefault="00D96C78" w:rsidP="00337271">
            <w:pPr>
              <w:shd w:val="clear" w:color="auto" w:fill="FFFFFF"/>
              <w:jc w:val="both"/>
              <w:rPr>
                <w:sz w:val="26"/>
                <w:szCs w:val="26"/>
              </w:rPr>
            </w:pPr>
            <w:r w:rsidRPr="00D96C78">
              <w:rPr>
                <w:sz w:val="26"/>
                <w:szCs w:val="26"/>
              </w:rPr>
              <w:t xml:space="preserve">- Thực hiện tiếp nhận hồ sơ: </w:t>
            </w:r>
          </w:p>
          <w:p w14:paraId="0696A25E" w14:textId="77777777" w:rsidR="00D96C78" w:rsidRPr="00D96C78" w:rsidRDefault="00D96C78" w:rsidP="00337271">
            <w:pPr>
              <w:shd w:val="clear" w:color="auto" w:fill="FFFFFF"/>
              <w:jc w:val="both"/>
              <w:rPr>
                <w:sz w:val="26"/>
                <w:szCs w:val="26"/>
              </w:rPr>
            </w:pPr>
            <w:r w:rsidRPr="00D96C78">
              <w:rPr>
                <w:sz w:val="26"/>
                <w:szCs w:val="26"/>
              </w:rPr>
              <w:t xml:space="preserve">+ Hồ sơ được tổ chức, cá nhân nộp trực tiếp tại </w:t>
            </w:r>
            <w:r w:rsidRPr="00D96C78">
              <w:rPr>
                <w:sz w:val="26"/>
                <w:szCs w:val="26"/>
                <w:lang w:val="vi-VN"/>
              </w:rPr>
              <w:t>Bộ phận Tiếp nhận và Trả kết quả</w:t>
            </w:r>
            <w:r w:rsidRPr="00D96C78">
              <w:rPr>
                <w:sz w:val="26"/>
                <w:szCs w:val="26"/>
                <w:lang w:val="nl-NL"/>
              </w:rPr>
              <w:t xml:space="preserve"> cấp huyện</w:t>
            </w:r>
            <w:r w:rsidRPr="00D96C78">
              <w:rPr>
                <w:sz w:val="26"/>
                <w:szCs w:val="26"/>
              </w:rPr>
              <w:t xml:space="preserve">. </w:t>
            </w:r>
          </w:p>
          <w:p w14:paraId="5BDF9BC1" w14:textId="77777777" w:rsidR="00D96C78" w:rsidRPr="00D96C78" w:rsidRDefault="00D96C78" w:rsidP="00337271">
            <w:pPr>
              <w:shd w:val="clear" w:color="auto" w:fill="FFFFFF"/>
              <w:jc w:val="both"/>
              <w:rPr>
                <w:sz w:val="26"/>
                <w:szCs w:val="26"/>
              </w:rPr>
            </w:pPr>
            <w:r w:rsidRPr="00D96C78">
              <w:rPr>
                <w:sz w:val="26"/>
                <w:szCs w:val="26"/>
              </w:rPr>
              <w:t>+ Hồ sơ được tổ chức, cá nhân nộp trực tuyến.</w:t>
            </w:r>
          </w:p>
          <w:p w14:paraId="2C673061" w14:textId="77777777" w:rsidR="00D96C78" w:rsidRPr="00D96C78" w:rsidRDefault="00D96C78" w:rsidP="00337271">
            <w:pPr>
              <w:shd w:val="clear" w:color="auto" w:fill="FFFFFF"/>
              <w:jc w:val="both"/>
              <w:rPr>
                <w:sz w:val="26"/>
                <w:szCs w:val="26"/>
              </w:rPr>
            </w:pPr>
            <w:r w:rsidRPr="00D96C78">
              <w:rPr>
                <w:sz w:val="26"/>
                <w:szCs w:val="26"/>
              </w:rPr>
              <w:t xml:space="preserve">+ Hồ sơ được nhân viên bưu điện nộp thông qua dịch vụ bưu chính công ích. </w:t>
            </w:r>
          </w:p>
          <w:p w14:paraId="0DB7B6FC" w14:textId="77777777" w:rsidR="00D96C78" w:rsidRPr="00D96C78" w:rsidRDefault="00D96C78" w:rsidP="00337271">
            <w:pPr>
              <w:shd w:val="clear" w:color="auto" w:fill="FFFFFF"/>
              <w:jc w:val="both"/>
              <w:rPr>
                <w:sz w:val="26"/>
                <w:szCs w:val="26"/>
              </w:rPr>
            </w:pPr>
            <w:r w:rsidRPr="00D96C78">
              <w:rPr>
                <w:sz w:val="26"/>
                <w:szCs w:val="26"/>
              </w:rPr>
              <w:lastRenderedPageBreak/>
              <w:t>- Thực hiện kiểm tra hồ sơ:</w:t>
            </w:r>
          </w:p>
          <w:p w14:paraId="5BF3886F" w14:textId="77777777" w:rsidR="00D96C78" w:rsidRPr="00D96C78" w:rsidRDefault="00D96C78" w:rsidP="00337271">
            <w:pPr>
              <w:shd w:val="clear" w:color="auto" w:fill="FFFFFF"/>
              <w:jc w:val="both"/>
              <w:rPr>
                <w:sz w:val="26"/>
                <w:szCs w:val="26"/>
              </w:rPr>
            </w:pPr>
            <w:r w:rsidRPr="00D96C78">
              <w:rPr>
                <w:sz w:val="26"/>
                <w:szCs w:val="26"/>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Sở Tư pháp thẩm định, xử lý.</w:t>
            </w:r>
          </w:p>
          <w:p w14:paraId="28C5EE94" w14:textId="77777777" w:rsidR="00D96C78" w:rsidRPr="00D96C78" w:rsidRDefault="00D96C78" w:rsidP="00337271">
            <w:pPr>
              <w:shd w:val="clear" w:color="auto" w:fill="FFFFFF"/>
              <w:jc w:val="both"/>
              <w:rPr>
                <w:sz w:val="26"/>
                <w:szCs w:val="26"/>
              </w:rPr>
            </w:pPr>
            <w:r w:rsidRPr="00D96C78">
              <w:rPr>
                <w:sz w:val="26"/>
                <w:szCs w:val="26"/>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C5E7EF4" w14:textId="77777777" w:rsidR="00D96C78" w:rsidRPr="00D96C78" w:rsidRDefault="00D96C78" w:rsidP="00337271">
            <w:pPr>
              <w:shd w:val="clear" w:color="auto" w:fill="FFFFFF"/>
              <w:jc w:val="both"/>
              <w:rPr>
                <w:sz w:val="26"/>
                <w:szCs w:val="26"/>
              </w:rPr>
            </w:pPr>
            <w:r w:rsidRPr="00D96C78">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03932A7" w14:textId="77777777" w:rsidR="00D96C78" w:rsidRPr="00D96C78" w:rsidRDefault="00D96C78" w:rsidP="00337271">
            <w:pPr>
              <w:pStyle w:val="ws-p"/>
              <w:shd w:val="clear" w:color="auto" w:fill="FFFFFF"/>
              <w:spacing w:before="0" w:beforeAutospacing="0" w:after="0" w:afterAutospacing="0"/>
              <w:jc w:val="both"/>
              <w:rPr>
                <w:sz w:val="26"/>
                <w:szCs w:val="26"/>
              </w:rPr>
            </w:pPr>
            <w:r w:rsidRPr="00D96C78">
              <w:rPr>
                <w:b/>
                <w:sz w:val="26"/>
                <w:szCs w:val="26"/>
              </w:rPr>
              <w:t>Bước 2</w:t>
            </w:r>
            <w:r w:rsidRPr="00D96C78">
              <w:rPr>
                <w:sz w:val="26"/>
                <w:szCs w:val="26"/>
              </w:rPr>
              <w:t>: Giải quyết hồ sơ:</w:t>
            </w:r>
          </w:p>
          <w:p w14:paraId="0D590C9C" w14:textId="77777777" w:rsidR="00D96C78" w:rsidRPr="00D96C78" w:rsidRDefault="00D96C78" w:rsidP="00337271">
            <w:pPr>
              <w:pStyle w:val="Bodytext50"/>
              <w:shd w:val="clear" w:color="auto" w:fill="auto"/>
              <w:spacing w:before="60" w:after="60" w:line="240" w:lineRule="auto"/>
              <w:ind w:left="34" w:right="34"/>
              <w:rPr>
                <w:i w:val="0"/>
              </w:rPr>
            </w:pPr>
            <w:r w:rsidRPr="00D96C78">
              <w:t xml:space="preserve">- Công chức Phòng Tư pháp </w:t>
            </w:r>
            <w:r w:rsidRPr="00D96C78">
              <w:rPr>
                <w:i w:val="0"/>
              </w:rPr>
              <w:t>– thực hiện công tác nuôi con nuôi thẩm tra hồ sơ (thẩm tra tính thống nhất, hợp lệ của các thông tin trong hồ sơ, giấy tờ, tài liệu do người yêu cầu nộp, xuất trình hoặc đính kèm).</w:t>
            </w:r>
          </w:p>
          <w:p w14:paraId="2C456B47" w14:textId="77777777" w:rsidR="00D96C78" w:rsidRPr="00D96C78" w:rsidRDefault="00D96C78" w:rsidP="00337271">
            <w:pPr>
              <w:pStyle w:val="Bodytext50"/>
              <w:shd w:val="clear" w:color="auto" w:fill="auto"/>
              <w:spacing w:before="60" w:after="60" w:line="240" w:lineRule="auto"/>
              <w:ind w:left="34" w:right="34"/>
              <w:rPr>
                <w:i w:val="0"/>
              </w:rPr>
            </w:pPr>
            <w:r w:rsidRPr="00D96C78">
              <w:rPr>
                <w:i w:val="0"/>
              </w:rPr>
              <w:t>+ Trường hợp hồ sơ cần bổ sung, hoàn thiện hoặc không đủ điều kiện giải quyết, phải từ chối thì gửi thông báo về tình trạng hồ sơ tới Bộ phận một cửa để thông báo cho người nộp hồ sơ thực hiện lại bước (1).</w:t>
            </w:r>
          </w:p>
          <w:p w14:paraId="7E315BE1" w14:textId="77777777" w:rsidR="00D96C78" w:rsidRPr="00D96C78" w:rsidRDefault="00D96C78" w:rsidP="00337271">
            <w:pPr>
              <w:pStyle w:val="Bodytext50"/>
              <w:shd w:val="clear" w:color="auto" w:fill="auto"/>
              <w:spacing w:before="60" w:after="60" w:line="240" w:lineRule="auto"/>
              <w:ind w:left="34" w:right="34"/>
              <w:rPr>
                <w:i w:val="0"/>
              </w:rPr>
            </w:pPr>
            <w:r w:rsidRPr="00D96C78">
              <w:rPr>
                <w:i w:val="0"/>
              </w:rPr>
              <w:t xml:space="preserve">+ Trường hợp cần phải kiểm tra, xác minh làm rõ hoặc do nguyên nhân khác mà không thể trả kết quả đúng thời gian đã hẹn thì công chức làm công tác nuôi con nuôi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lôi và hẹn lại ngày trả kết quả qua thư điện tử hoặc gửi </w:t>
            </w:r>
            <w:r w:rsidRPr="00D96C78">
              <w:rPr>
                <w:i w:val="0"/>
                <w:lang w:bidi="en-US"/>
              </w:rPr>
              <w:t xml:space="preserve">tin </w:t>
            </w:r>
            <w:r w:rsidRPr="00D96C78">
              <w:rPr>
                <w:i w:val="0"/>
              </w:rPr>
              <w:t>nh</w:t>
            </w:r>
            <w:r w:rsidRPr="00D96C78">
              <w:rPr>
                <w:i w:val="0"/>
                <w:lang w:bidi="en-US"/>
              </w:rPr>
              <w:t xml:space="preserve">an </w:t>
            </w:r>
            <w:r w:rsidRPr="00D96C78">
              <w:rPr>
                <w:i w:val="0"/>
              </w:rPr>
              <w:t>qua điện thoại di động cho người có yêu cầu (nếu người có yêu cầu lựa chọn hình thức nộp hồ sơ trực tuyến).</w:t>
            </w:r>
          </w:p>
          <w:p w14:paraId="469EC5D1" w14:textId="77777777" w:rsidR="00D96C78" w:rsidRPr="00D96C78" w:rsidRDefault="00D96C78" w:rsidP="00337271">
            <w:pPr>
              <w:pStyle w:val="Bodytext50"/>
              <w:shd w:val="clear" w:color="auto" w:fill="auto"/>
              <w:spacing w:before="60" w:after="60" w:line="240" w:lineRule="auto"/>
              <w:ind w:left="34" w:right="34"/>
              <w:rPr>
                <w:i w:val="0"/>
              </w:rPr>
            </w:pPr>
            <w:r w:rsidRPr="00D96C78">
              <w:rPr>
                <w:i w:val="0"/>
              </w:rPr>
              <w:t xml:space="preserve">+ Nếu thấy yêu cầu ghi vào Sổ đăng ký nuôi con nuôi việc nuôi con nuôi đã được giải quyết tại cơ quan có tham quyền của nước ngoài đủ điều kiện, phù hợp quy định pháp luật, trường hợp tiếp nhận hồ sơ ghi vào Sổ đăng ký nuôi con nuôi việc nuôi con nuôi đã được giải quyết tại cơ quan có thẩm quyền của nước ngoài </w:t>
            </w:r>
            <w:r w:rsidRPr="00D96C78">
              <w:rPr>
                <w:i w:val="0"/>
                <w:lang w:val="de-DE" w:eastAsia="de-DE" w:bidi="de-DE"/>
              </w:rPr>
              <w:t xml:space="preserve">theo </w:t>
            </w:r>
            <w:r w:rsidRPr="00D96C78">
              <w:rPr>
                <w:i w:val="0"/>
              </w:rPr>
              <w:t>hình thức trực tiếp, thì công chức làm công tác nuôi con nuôi thực hiện việc ghi nội dung ghi chú vào Sổ đăng ký nuôi con nuôi, cập nhật thông tin ghi vào Sổ đăng ký nuôi con nuôi việc nuôi con nuôi đã được giải quyết tại cơ quan có thẩm quyền của nước ngoài và lưu chính thức trên Phần mềm đăng ký, quản lý hộ tịch điện tử dùng chung.</w:t>
            </w:r>
          </w:p>
          <w:p w14:paraId="5417BF29" w14:textId="77777777" w:rsidR="00D96C78" w:rsidRPr="00D96C78" w:rsidRDefault="00D96C78" w:rsidP="00337271">
            <w:pPr>
              <w:pStyle w:val="Bodytext50"/>
              <w:shd w:val="clear" w:color="auto" w:fill="auto"/>
              <w:spacing w:before="60" w:after="60" w:line="240" w:lineRule="auto"/>
              <w:ind w:left="34" w:right="34"/>
              <w:rPr>
                <w:i w:val="0"/>
              </w:rPr>
            </w:pPr>
            <w:r w:rsidRPr="00D96C78">
              <w:rPr>
                <w:i w:val="0"/>
              </w:rPr>
              <w:t xml:space="preserve">Trường hợp tiếp nhận hồ sơ ghi vào Sổ đăng ký nuôi con nuôi việc nuôi con nuôi đã được giải quyết tại cơ </w:t>
            </w:r>
            <w:r w:rsidRPr="00D96C78">
              <w:rPr>
                <w:i w:val="0"/>
                <w:lang w:val="fr-FR" w:eastAsia="fr-FR" w:bidi="fr-FR"/>
              </w:rPr>
              <w:t xml:space="preserve">quan </w:t>
            </w:r>
            <w:r w:rsidRPr="00D96C78">
              <w:rPr>
                <w:i w:val="0"/>
              </w:rPr>
              <w:t xml:space="preserve">có thẩm quyền của nước ngoài </w:t>
            </w:r>
            <w:r w:rsidRPr="00D96C78">
              <w:rPr>
                <w:i w:val="0"/>
                <w:lang w:val="de-DE" w:eastAsia="de-DE" w:bidi="de-DE"/>
              </w:rPr>
              <w:t xml:space="preserve">theo </w:t>
            </w:r>
            <w:r w:rsidRPr="00D96C78">
              <w:rPr>
                <w:i w:val="0"/>
              </w:rPr>
              <w:t>hình thức trực tuyến, công chức làm công tác nuôi con nuôi gửi lại biểu mẫu Trích lục Ghi vào Sổ việc nuôi con nuôi đã được giải quyết tại cơ quan có thẩm quyền của nước ngoài điện tử cho người yêu cầu qua thư điện tử hoặc thiết bị số.</w:t>
            </w:r>
          </w:p>
          <w:p w14:paraId="2E0D78BD" w14:textId="77777777" w:rsidR="00D96C78" w:rsidRPr="00D96C78" w:rsidRDefault="00D96C78" w:rsidP="00337271">
            <w:pPr>
              <w:pStyle w:val="Bodytext50"/>
              <w:shd w:val="clear" w:color="auto" w:fill="auto"/>
              <w:spacing w:before="60" w:after="60" w:line="240" w:lineRule="auto"/>
              <w:ind w:left="34" w:right="34"/>
              <w:rPr>
                <w:i w:val="0"/>
              </w:rPr>
            </w:pPr>
            <w:r w:rsidRPr="00D96C78">
              <w:rPr>
                <w:i w:val="0"/>
              </w:rPr>
              <w:t xml:space="preserve">Người yêu cầu có trách nhiệm kiểm tra tính chính xác, đầy đủ của các thông tin trên biểu </w:t>
            </w:r>
            <w:r w:rsidRPr="00D96C78">
              <w:rPr>
                <w:i w:val="0"/>
              </w:rPr>
              <w:lastRenderedPageBreak/>
              <w:t>mâu Trích lục Ghi vào Sổ việc nuôi con nuôi đã được giải quyết tại cơ quan có thẩm quyền của nước ngoài điện tử và xác nhận (tối đa một ngày).</w:t>
            </w:r>
          </w:p>
          <w:p w14:paraId="55DDB344" w14:textId="77777777" w:rsidR="00D96C78" w:rsidRPr="00D96C78" w:rsidRDefault="00D96C78" w:rsidP="00337271">
            <w:pPr>
              <w:pStyle w:val="Bodytext50"/>
              <w:shd w:val="clear" w:color="auto" w:fill="auto"/>
              <w:spacing w:before="60" w:after="60" w:line="240" w:lineRule="auto"/>
              <w:ind w:left="34" w:right="34"/>
              <w:rPr>
                <w:i w:val="0"/>
              </w:rPr>
            </w:pPr>
            <w:r w:rsidRPr="00D96C78">
              <w:rPr>
                <w:i w:val="0"/>
              </w:rPr>
              <w:t>Nếu người có yêu cầu xác nhận thông tin đã thống nhất, đầy đủ hoặc không có phản hồi sau thời hạn yêu cầu thì công chức làm công tác nuôi con nuôi thực hiện việc ghi nội dung ghi chú vào Sổ đăng kỷ nuôi con nuôi, cập nhật thông tin ghi vào Sổ đăng kỷ nuôi con nuôi việc nuôi con nuôi đã được giải quyết tại cơ quan có thẩm quyền của nước ngoài và lưu chính thức trên Phần mềm đăng ký, quản lý hộ tịch điện tử dùng chung.</w:t>
            </w:r>
          </w:p>
          <w:p w14:paraId="353311EB" w14:textId="77777777" w:rsidR="00D96C78" w:rsidRPr="00D96C78" w:rsidRDefault="00D96C78" w:rsidP="00337271">
            <w:pPr>
              <w:jc w:val="both"/>
              <w:rPr>
                <w:color w:val="000000"/>
                <w:sz w:val="26"/>
                <w:szCs w:val="26"/>
              </w:rPr>
            </w:pPr>
            <w:r w:rsidRPr="00D96C78">
              <w:rPr>
                <w:bCs/>
                <w:spacing w:val="-4"/>
                <w:sz w:val="26"/>
                <w:szCs w:val="26"/>
                <w:lang w:val="nl-NL"/>
              </w:rPr>
              <w:t xml:space="preserve">- </w:t>
            </w:r>
            <w:r w:rsidRPr="00D96C78">
              <w:rPr>
                <w:sz w:val="26"/>
                <w:szCs w:val="26"/>
              </w:rPr>
              <w:t>Công chức làm công tác nuôi con nuôi in</w:t>
            </w:r>
            <w:r w:rsidRPr="00D96C78">
              <w:rPr>
                <w:bCs/>
                <w:spacing w:val="-4"/>
                <w:sz w:val="26"/>
                <w:szCs w:val="26"/>
                <w:lang w:val="nl-NL"/>
              </w:rPr>
              <w:t xml:space="preserve"> </w:t>
            </w:r>
            <w:r w:rsidRPr="00D96C78">
              <w:rPr>
                <w:sz w:val="26"/>
                <w:szCs w:val="26"/>
              </w:rPr>
              <w:t>Trích lục Ghi vào Sổ việc nuôi con nuôi đã được giải quyết tại cơ quan có tham quyền của nước ngoài</w:t>
            </w:r>
            <w:r w:rsidRPr="00D96C78">
              <w:rPr>
                <w:bCs/>
                <w:spacing w:val="-4"/>
                <w:sz w:val="26"/>
                <w:szCs w:val="26"/>
                <w:lang w:val="nl-NL"/>
              </w:rPr>
              <w:t>, trình lãnh đạo Phòng xem xét trình Lãnh đạo UBND ký, chuyển tới Bộ phận một cửa để trả kết quả cho người có yêu cầu.</w:t>
            </w:r>
          </w:p>
          <w:p w14:paraId="03433286" w14:textId="77777777" w:rsidR="00D96C78" w:rsidRPr="00D96C78" w:rsidRDefault="00D96C78" w:rsidP="00337271">
            <w:pPr>
              <w:jc w:val="both"/>
              <w:rPr>
                <w:sz w:val="26"/>
                <w:szCs w:val="26"/>
              </w:rPr>
            </w:pPr>
            <w:r w:rsidRPr="00D96C78">
              <w:rPr>
                <w:color w:val="000000"/>
                <w:sz w:val="26"/>
                <w:szCs w:val="26"/>
                <w:lang w:val="nl-NL"/>
              </w:rPr>
              <w:t>- Lãnh đạo UBND cấp huyện xem xét ký Trích lục Ghi vào Sổ việc nuôi con nuôi đã được giải quyết tại cơ quan có thẩm quyền của nước ngoài hoặc văn bản từ chối</w:t>
            </w:r>
          </w:p>
          <w:p w14:paraId="43F60377" w14:textId="77777777" w:rsidR="00D96C78" w:rsidRPr="00D96C78" w:rsidRDefault="00D96C78" w:rsidP="00337271">
            <w:pPr>
              <w:pStyle w:val="ws-p"/>
              <w:shd w:val="clear" w:color="auto" w:fill="FFFFFF"/>
              <w:spacing w:before="0" w:beforeAutospacing="0" w:after="0" w:afterAutospacing="0"/>
              <w:ind w:firstLine="171"/>
              <w:jc w:val="both"/>
              <w:rPr>
                <w:sz w:val="26"/>
                <w:szCs w:val="26"/>
              </w:rPr>
            </w:pPr>
            <w:r w:rsidRPr="00D96C78">
              <w:rPr>
                <w:b/>
                <w:sz w:val="26"/>
                <w:szCs w:val="26"/>
              </w:rPr>
              <w:t xml:space="preserve">Bước 3: </w:t>
            </w:r>
            <w:r w:rsidRPr="00D96C78">
              <w:rPr>
                <w:sz w:val="26"/>
                <w:szCs w:val="26"/>
              </w:rPr>
              <w:t>Trả kết quả:</w:t>
            </w:r>
          </w:p>
          <w:p w14:paraId="4FEFBC55" w14:textId="77777777" w:rsidR="00D96C78" w:rsidRPr="00D96C78" w:rsidRDefault="00D96C78" w:rsidP="00337271">
            <w:pPr>
              <w:pStyle w:val="NormalWeb"/>
              <w:spacing w:before="60" w:beforeAutospacing="0" w:after="60" w:afterAutospacing="0"/>
              <w:jc w:val="both"/>
              <w:rPr>
                <w:color w:val="000000"/>
                <w:sz w:val="26"/>
                <w:szCs w:val="26"/>
                <w:lang w:val="vi-VN"/>
              </w:rPr>
            </w:pPr>
            <w:r w:rsidRPr="00D96C78">
              <w:rPr>
                <w:color w:val="000000"/>
                <w:sz w:val="26"/>
                <w:szCs w:val="26"/>
                <w:lang w:val="nl-NL"/>
              </w:rPr>
              <w:t xml:space="preserve">- </w:t>
            </w:r>
            <w:r w:rsidRPr="00D96C78">
              <w:rPr>
                <w:sz w:val="26"/>
                <w:szCs w:val="26"/>
              </w:rPr>
              <w:t>Tiếp nhận kết quả giải quyết trả  cho người nộp hồ sơ.</w:t>
            </w:r>
          </w:p>
          <w:p w14:paraId="3B18DA07" w14:textId="77777777" w:rsidR="00D96C78" w:rsidRPr="00D96C78" w:rsidRDefault="00D96C78" w:rsidP="00337271">
            <w:pPr>
              <w:pStyle w:val="NormalWeb"/>
              <w:spacing w:before="60" w:beforeAutospacing="0" w:after="60" w:afterAutospacing="0"/>
              <w:jc w:val="both"/>
              <w:rPr>
                <w:color w:val="000000"/>
                <w:sz w:val="26"/>
                <w:szCs w:val="26"/>
              </w:rPr>
            </w:pPr>
            <w:r w:rsidRPr="00D96C78">
              <w:rPr>
                <w:color w:val="000000"/>
                <w:sz w:val="26"/>
                <w:szCs w:val="26"/>
              </w:rPr>
              <w:t xml:space="preserve">- Trường hợp từ chối thì </w:t>
            </w:r>
            <w:r w:rsidRPr="00D96C78">
              <w:rPr>
                <w:sz w:val="26"/>
                <w:szCs w:val="26"/>
                <w:lang w:val="vi-VN"/>
              </w:rPr>
              <w:t>Bộ phận Tiếp nhận và Trả kết quả</w:t>
            </w:r>
            <w:r w:rsidRPr="00D96C78">
              <w:rPr>
                <w:sz w:val="26"/>
                <w:szCs w:val="26"/>
                <w:lang w:val="nl-NL"/>
              </w:rPr>
              <w:t xml:space="preserve"> cấp huyện</w:t>
            </w:r>
            <w:r w:rsidRPr="00D96C78">
              <w:rPr>
                <w:color w:val="000000"/>
                <w:sz w:val="26"/>
                <w:szCs w:val="26"/>
              </w:rPr>
              <w:t xml:space="preserve"> tiếp nhận văn bản từ Phòng Tư pháp và trả kết quả cho người dân</w:t>
            </w:r>
          </w:p>
          <w:p w14:paraId="43710D84" w14:textId="77777777" w:rsidR="00D96C78" w:rsidRPr="00D96C78" w:rsidRDefault="00D96C78" w:rsidP="00337271">
            <w:pPr>
              <w:ind w:right="34"/>
              <w:jc w:val="both"/>
              <w:rPr>
                <w:rFonts w:eastAsia="Arial"/>
                <w:color w:val="000000"/>
                <w:sz w:val="26"/>
                <w:szCs w:val="26"/>
                <w:lang w:val="nl-NL"/>
              </w:rPr>
            </w:pPr>
            <w:r w:rsidRPr="00D96C78">
              <w:rPr>
                <w:rFonts w:eastAsia="Arial"/>
                <w:color w:val="000000"/>
                <w:sz w:val="26"/>
                <w:szCs w:val="26"/>
                <w:lang w:val="nl-NL"/>
              </w:rPr>
              <w:t>- Kết quả điện tử được lưu trữ vào kho dữ liệu cá nhân trên Cổng dịch vụ công quốc gia, Hệ thống thông tin giải quyết TTHC tỉnh.</w:t>
            </w:r>
          </w:p>
          <w:p w14:paraId="63206C06" w14:textId="77777777" w:rsidR="00D96C78" w:rsidRPr="002219EB" w:rsidRDefault="00D96C78" w:rsidP="00337271">
            <w:pPr>
              <w:ind w:right="34" w:firstLine="171"/>
              <w:jc w:val="both"/>
              <w:rPr>
                <w:rFonts w:eastAsia="Arial"/>
                <w:sz w:val="26"/>
                <w:szCs w:val="26"/>
                <w:lang w:val="nl-NL"/>
              </w:rPr>
            </w:pPr>
            <w:r w:rsidRPr="002219EB">
              <w:rPr>
                <w:b/>
                <w:bCs/>
                <w:sz w:val="26"/>
                <w:szCs w:val="26"/>
              </w:rPr>
              <w:t>Lưu ý:</w:t>
            </w:r>
            <w:r w:rsidRPr="002219EB">
              <w:rPr>
                <w:sz w:val="26"/>
                <w:szCs w:val="26"/>
              </w:rPr>
              <w:t xml:space="preserve"> Đối với hình thức nộp hồ sơ trực tuyến, tổ chức/cá nhân khi nhận kết quả giải quyết thủ tục hành chính phải gửi bộ hồ sơ gốc để so sánh, đối chiếu.</w:t>
            </w:r>
          </w:p>
          <w:p w14:paraId="6DDD11AC" w14:textId="77777777" w:rsidR="00D96C78" w:rsidRPr="00D96C78" w:rsidRDefault="00D96C78" w:rsidP="00337271">
            <w:pPr>
              <w:pStyle w:val="ws-p"/>
              <w:shd w:val="clear" w:color="auto" w:fill="FFFFFF"/>
              <w:spacing w:before="120" w:beforeAutospacing="0" w:after="120" w:afterAutospacing="0"/>
              <w:jc w:val="both"/>
              <w:rPr>
                <w:b/>
                <w:sz w:val="26"/>
                <w:szCs w:val="26"/>
              </w:rPr>
            </w:pPr>
            <w:r w:rsidRPr="00D96C78">
              <w:rPr>
                <w:b/>
                <w:sz w:val="26"/>
                <w:szCs w:val="26"/>
              </w:rPr>
              <w:t>* Sơ đồ quy trình</w:t>
            </w:r>
          </w:p>
          <w:p w14:paraId="54FBD81D" w14:textId="77777777" w:rsidR="00D96C78" w:rsidRPr="00D96C78" w:rsidRDefault="00D96C78" w:rsidP="00337271">
            <w:pPr>
              <w:spacing w:before="120" w:after="120"/>
              <w:rPr>
                <w:b/>
                <w:bCs/>
                <w:color w:val="FF0000"/>
                <w:sz w:val="26"/>
                <w:szCs w:val="26"/>
              </w:rPr>
            </w:pPr>
            <w:r w:rsidRPr="00D96C78">
              <w:rPr>
                <w:noProof/>
                <w:sz w:val="26"/>
                <w:szCs w:val="26"/>
              </w:rPr>
              <mc:AlternateContent>
                <mc:Choice Requires="wpg">
                  <w:drawing>
                    <wp:anchor distT="0" distB="0" distL="114300" distR="114300" simplePos="0" relativeHeight="251786240" behindDoc="0" locked="0" layoutInCell="1" allowOverlap="1" wp14:anchorId="050A051B" wp14:editId="6C729B39">
                      <wp:simplePos x="0" y="0"/>
                      <wp:positionH relativeFrom="margin">
                        <wp:posOffset>-5080</wp:posOffset>
                      </wp:positionH>
                      <wp:positionV relativeFrom="paragraph">
                        <wp:posOffset>2540</wp:posOffset>
                      </wp:positionV>
                      <wp:extent cx="6027420" cy="1645920"/>
                      <wp:effectExtent l="0" t="0" r="11430" b="6858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7420" cy="1645920"/>
                                <a:chOff x="0" y="0"/>
                                <a:chExt cx="6547104" cy="1578204"/>
                              </a:xfrm>
                            </wpg:grpSpPr>
                            <wps:wsp>
                              <wps:cNvPr id="243" name="Text Box 243"/>
                              <wps:cNvSpPr txBox="1"/>
                              <wps:spPr>
                                <a:xfrm>
                                  <a:off x="0" y="36576"/>
                                  <a:ext cx="1330960" cy="863600"/>
                                </a:xfrm>
                                <a:prstGeom prst="rect">
                                  <a:avLst/>
                                </a:prstGeom>
                                <a:solidFill>
                                  <a:sysClr val="window" lastClr="FFFFFF"/>
                                </a:solidFill>
                                <a:ln w="6350">
                                  <a:solidFill>
                                    <a:prstClr val="black"/>
                                  </a:solidFill>
                                </a:ln>
                                <a:effectLst/>
                              </wps:spPr>
                              <wps:txbx>
                                <w:txbxContent>
                                  <w:p w14:paraId="4A419787" w14:textId="77777777" w:rsidR="00A7443A" w:rsidRDefault="00A7443A" w:rsidP="00D96C78">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14:paraId="515EF2A7" w14:textId="77777777" w:rsidR="00A7443A" w:rsidRDefault="00A7443A" w:rsidP="00D96C78">
                                    <w:pPr>
                                      <w:spacing w:after="0"/>
                                      <w:jc w:val="center"/>
                                      <w:rPr>
                                        <w:sz w:val="24"/>
                                        <w:szCs w:val="24"/>
                                      </w:rPr>
                                    </w:pPr>
                                    <w:r>
                                      <w:rPr>
                                        <w:sz w:val="24"/>
                                        <w:szCs w:val="24"/>
                                      </w:rPr>
                                      <w:t>(02 giờ)</w:t>
                                    </w:r>
                                  </w:p>
                                  <w:p w14:paraId="428FDDFD" w14:textId="77777777" w:rsidR="00A7443A" w:rsidRPr="00E53698" w:rsidRDefault="00A7443A" w:rsidP="00D96C78">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1865376" y="21946"/>
                                  <a:ext cx="1286510" cy="878230"/>
                                </a:xfrm>
                                <a:prstGeom prst="rect">
                                  <a:avLst/>
                                </a:prstGeom>
                                <a:solidFill>
                                  <a:sysClr val="window" lastClr="FFFFFF"/>
                                </a:solidFill>
                                <a:ln w="6350">
                                  <a:solidFill>
                                    <a:prstClr val="black"/>
                                  </a:solidFill>
                                </a:ln>
                                <a:effectLst/>
                              </wps:spPr>
                              <wps:txbx>
                                <w:txbxContent>
                                  <w:p w14:paraId="61BE1284" w14:textId="77777777" w:rsidR="00A7443A" w:rsidRDefault="00A7443A" w:rsidP="00D96C78">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14:paraId="53D934DC" w14:textId="77777777" w:rsidR="00A7443A" w:rsidRDefault="00A7443A" w:rsidP="00D96C78">
                                    <w:pPr>
                                      <w:spacing w:after="0" w:line="240" w:lineRule="auto"/>
                                      <w:jc w:val="center"/>
                                      <w:rPr>
                                        <w:sz w:val="24"/>
                                        <w:szCs w:val="24"/>
                                      </w:rPr>
                                    </w:pPr>
                                    <w:r>
                                      <w:rPr>
                                        <w:sz w:val="24"/>
                                        <w:szCs w:val="24"/>
                                      </w:rPr>
                                      <w:t>(03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Text Box 245"/>
                              <wps:cNvSpPr txBox="1"/>
                              <wps:spPr>
                                <a:xfrm>
                                  <a:off x="3760013" y="21946"/>
                                  <a:ext cx="1271905" cy="824230"/>
                                </a:xfrm>
                                <a:prstGeom prst="rect">
                                  <a:avLst/>
                                </a:prstGeom>
                                <a:solidFill>
                                  <a:sysClr val="window" lastClr="FFFFFF"/>
                                </a:solidFill>
                                <a:ln w="6350">
                                  <a:solidFill>
                                    <a:prstClr val="black"/>
                                  </a:solidFill>
                                </a:ln>
                                <a:effectLst/>
                              </wps:spPr>
                              <wps:txbx>
                                <w:txbxContent>
                                  <w:p w14:paraId="4369DB08" w14:textId="77777777" w:rsidR="00A7443A" w:rsidRDefault="00A7443A" w:rsidP="00D96C78">
                                    <w:pPr>
                                      <w:spacing w:after="0"/>
                                      <w:jc w:val="center"/>
                                      <w:rPr>
                                        <w:sz w:val="24"/>
                                        <w:szCs w:val="24"/>
                                      </w:rPr>
                                    </w:pPr>
                                    <w:r w:rsidRPr="00E53698">
                                      <w:rPr>
                                        <w:sz w:val="24"/>
                                        <w:szCs w:val="24"/>
                                      </w:rPr>
                                      <w:t>Lãnh đạo của Phòng Tư pháp</w:t>
                                    </w:r>
                                    <w:r>
                                      <w:rPr>
                                        <w:sz w:val="24"/>
                                        <w:szCs w:val="24"/>
                                      </w:rPr>
                                      <w:t xml:space="preserve"> (02 giờ)</w:t>
                                    </w:r>
                                  </w:p>
                                  <w:p w14:paraId="4F049719" w14:textId="77777777" w:rsidR="00A7443A" w:rsidRPr="00E53698" w:rsidRDefault="00A7443A" w:rsidP="00D96C78">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5676595" y="0"/>
                                  <a:ext cx="870509" cy="831215"/>
                                </a:xfrm>
                                <a:prstGeom prst="rect">
                                  <a:avLst/>
                                </a:prstGeom>
                                <a:solidFill>
                                  <a:sysClr val="window" lastClr="FFFFFF"/>
                                </a:solidFill>
                                <a:ln w="6350">
                                  <a:solidFill>
                                    <a:prstClr val="black"/>
                                  </a:solidFill>
                                </a:ln>
                                <a:effectLst/>
                              </wps:spPr>
                              <wps:txbx>
                                <w:txbxContent>
                                  <w:p w14:paraId="00E2339F" w14:textId="77777777" w:rsidR="00A7443A" w:rsidRDefault="00A7443A" w:rsidP="00D96C78">
                                    <w:pPr>
                                      <w:spacing w:after="0"/>
                                      <w:jc w:val="center"/>
                                      <w:rPr>
                                        <w:sz w:val="24"/>
                                        <w:szCs w:val="24"/>
                                      </w:rPr>
                                    </w:pPr>
                                  </w:p>
                                  <w:p w14:paraId="00E311D7" w14:textId="77777777" w:rsidR="00A7443A" w:rsidRDefault="00A7443A" w:rsidP="00D96C78">
                                    <w:pPr>
                                      <w:spacing w:after="0"/>
                                      <w:jc w:val="center"/>
                                      <w:rPr>
                                        <w:sz w:val="24"/>
                                        <w:szCs w:val="24"/>
                                      </w:rPr>
                                    </w:pPr>
                                    <w:r>
                                      <w:rPr>
                                        <w:sz w:val="24"/>
                                        <w:szCs w:val="24"/>
                                      </w:rPr>
                                      <w:t xml:space="preserve">Văn thư </w:t>
                                    </w:r>
                                  </w:p>
                                  <w:p w14:paraId="223005A1" w14:textId="77777777" w:rsidR="00A7443A" w:rsidRDefault="00A7443A" w:rsidP="00D96C78">
                                    <w:pPr>
                                      <w:spacing w:after="0"/>
                                      <w:jc w:val="center"/>
                                      <w:rPr>
                                        <w:sz w:val="24"/>
                                        <w:szCs w:val="24"/>
                                      </w:rPr>
                                    </w:pPr>
                                    <w:r>
                                      <w:rPr>
                                        <w:sz w:val="24"/>
                                        <w:szCs w:val="24"/>
                                      </w:rPr>
                                      <w:t>(01 giờ)</w:t>
                                    </w:r>
                                  </w:p>
                                  <w:p w14:paraId="2754AA05" w14:textId="77777777" w:rsidR="00A7443A" w:rsidRPr="00E53698" w:rsidRDefault="00A7443A" w:rsidP="00D96C78">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Straight Arrow Connector 247"/>
                              <wps:cNvCnPr/>
                              <wps:spPr>
                                <a:xfrm>
                                  <a:off x="6291072" y="885140"/>
                                  <a:ext cx="6985" cy="671812"/>
                                </a:xfrm>
                                <a:prstGeom prst="straightConnector1">
                                  <a:avLst/>
                                </a:prstGeom>
                                <a:noFill/>
                                <a:ln w="12700" cap="flat" cmpd="sng" algn="ctr">
                                  <a:solidFill>
                                    <a:sysClr val="windowText" lastClr="000000"/>
                                  </a:solidFill>
                                  <a:prstDash val="solid"/>
                                  <a:miter lim="800000"/>
                                  <a:tailEnd type="triangle"/>
                                </a:ln>
                                <a:effectLst/>
                              </wps:spPr>
                              <wps:bodyPr/>
                            </wps:wsp>
                            <wps:wsp>
                              <wps:cNvPr id="248" name="Straight Arrow Connector 248"/>
                              <wps:cNvCnPr/>
                              <wps:spPr>
                                <a:xfrm>
                                  <a:off x="1331366" y="475488"/>
                                  <a:ext cx="534416" cy="7316"/>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49" name="Straight Arrow Connector 249"/>
                              <wps:cNvCnPr/>
                              <wps:spPr>
                                <a:xfrm>
                                  <a:off x="3152851" y="460858"/>
                                  <a:ext cx="659318" cy="14631"/>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50" name="Straight Arrow Connector 250"/>
                              <wps:cNvCnPr/>
                              <wps:spPr>
                                <a:xfrm flipH="1">
                                  <a:off x="577901" y="1543508"/>
                                  <a:ext cx="5720257" cy="0"/>
                                </a:xfrm>
                                <a:prstGeom prst="straightConnector1">
                                  <a:avLst/>
                                </a:prstGeom>
                                <a:noFill/>
                                <a:ln w="12700" cap="flat" cmpd="sng" algn="ctr">
                                  <a:solidFill>
                                    <a:sysClr val="windowText" lastClr="000000"/>
                                  </a:solidFill>
                                  <a:prstDash val="solid"/>
                                  <a:miter lim="800000"/>
                                  <a:tailEnd type="triangle"/>
                                </a:ln>
                                <a:effectLst/>
                              </wps:spPr>
                              <wps:bodyPr/>
                            </wps:wsp>
                            <wps:wsp>
                              <wps:cNvPr id="251" name="Straight Arrow Connector 251"/>
                              <wps:cNvCnPr/>
                              <wps:spPr>
                                <a:xfrm flipV="1">
                                  <a:off x="577901" y="863194"/>
                                  <a:ext cx="0" cy="715010"/>
                                </a:xfrm>
                                <a:prstGeom prst="straightConnector1">
                                  <a:avLst/>
                                </a:prstGeom>
                                <a:noFill/>
                                <a:ln w="12700" cap="flat" cmpd="sng" algn="ctr">
                                  <a:solidFill>
                                    <a:sysClr val="windowText" lastClr="000000"/>
                                  </a:solidFill>
                                  <a:prstDash val="solid"/>
                                  <a:miter lim="800000"/>
                                  <a:tailEnd type="triangle"/>
                                </a:ln>
                                <a:effectLst/>
                              </wps:spPr>
                              <wps:bodyPr/>
                            </wps:wsp>
                            <wps:wsp>
                              <wps:cNvPr id="254" name="Straight Arrow Connector 254"/>
                              <wps:cNvCnPr/>
                              <wps:spPr>
                                <a:xfrm>
                                  <a:off x="5032857" y="409652"/>
                                  <a:ext cx="644677" cy="7315"/>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242" o:spid="_x0000_s1389" style="position:absolute;margin-left:-.4pt;margin-top:.2pt;width:474.6pt;height:129.6pt;z-index:251786240;mso-position-horizontal-relative:margin;mso-width-relative:margin;mso-height-relative:margin" coordsize="65471,1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">
                      <v:shape id="Text Box 243" o:spid="_x0000_s1390" type="#_x0000_t202" style="position:absolute;top:365;width:1330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0sQA&#10;AADcAAAADwAAAGRycy9kb3ducmV2LnhtbESPQWsCMRSE70L/Q3iF3jRbK7LdGqUIgpcirj20t0fy&#10;upt287Js4rr11xtB8DjMzDfMYjW4RvTUBetZwfMkA0GsvbFcKfg8bMY5iBCRDTaeScE/BVgtH0YL&#10;LIw/8Z76MlYiQTgUqKCOsS2kDLomh2HiW+Lk/fjOYUyyq6Tp8JTgrpHTLJtLh5bTQo0trWvSf+XR&#10;KTD85Vl/24+z5VLb1/Mu/9W9Uk+Pw/sbiEhDvIdv7a1RMJ29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L9LEAAAA3AAAAA8AAAAAAAAAAAAAAAAAmAIAAGRycy9k&#10;b3ducmV2LnhtbFBLBQYAAAAABAAEAPUAAACJAwAAAAA=&#10;" fillcolor="window" strokeweight=".5pt">
                        <v:textbox>
                          <w:txbxContent>
                            <w:p w:rsidR="00A7443A" w:rsidRDefault="00A7443A" w:rsidP="00D96C78">
                              <w:pPr>
                                <w:spacing w:after="0"/>
                                <w:jc w:val="center"/>
                                <w:rPr>
                                  <w:sz w:val="24"/>
                                  <w:szCs w:val="24"/>
                                </w:rPr>
                              </w:pPr>
                              <w:r>
                                <w:rPr>
                                  <w:sz w:val="24"/>
                                  <w:szCs w:val="24"/>
                                </w:rPr>
                                <w:t>Công chức</w:t>
                              </w:r>
                              <w:r w:rsidRPr="00E53698">
                                <w:rPr>
                                  <w:sz w:val="24"/>
                                  <w:szCs w:val="24"/>
                                </w:rPr>
                                <w:t xml:space="preserve"> Bộ phận Tiếp nhận và Trả kết</w:t>
                              </w:r>
                              <w:r>
                                <w:rPr>
                                  <w:sz w:val="24"/>
                                  <w:szCs w:val="24"/>
                                </w:rPr>
                                <w:t xml:space="preserve"> </w:t>
                              </w:r>
                            </w:p>
                            <w:p w:rsidR="00A7443A" w:rsidRDefault="00A7443A" w:rsidP="00D96C78">
                              <w:pPr>
                                <w:spacing w:after="0"/>
                                <w:jc w:val="center"/>
                                <w:rPr>
                                  <w:sz w:val="24"/>
                                  <w:szCs w:val="24"/>
                                </w:rPr>
                              </w:pPr>
                              <w:r>
                                <w:rPr>
                                  <w:sz w:val="24"/>
                                  <w:szCs w:val="24"/>
                                </w:rPr>
                                <w:t>(02 giờ)</w:t>
                              </w:r>
                            </w:p>
                            <w:p w:rsidR="00A7443A" w:rsidRPr="00E53698" w:rsidRDefault="00A7443A" w:rsidP="00D96C78">
                              <w:pPr>
                                <w:spacing w:after="0" w:line="240" w:lineRule="auto"/>
                                <w:jc w:val="center"/>
                                <w:rPr>
                                  <w:sz w:val="24"/>
                                  <w:szCs w:val="24"/>
                                </w:rPr>
                              </w:pPr>
                            </w:p>
                          </w:txbxContent>
                        </v:textbox>
                      </v:shape>
                      <v:shape id="Text Box 244" o:spid="_x0000_s1391" type="#_x0000_t202" style="position:absolute;left:18653;top:219;width:12865;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3psMA&#10;AADcAAAADwAAAGRycy9kb3ducmV2LnhtbESPQWsCMRSE74L/ITyhN80qIro1ighCL6W4erC3R/K6&#10;m7p5WTZx3frrm0LB4zAz3zDrbe9q0VEbrGcF00kGglh7Y7lUcD4dxksQISIbrD2Tgh8KsN0MB2vM&#10;jb/zkboiliJBOOSooIqxyaUMuiKHYeIb4uR9+dZhTLItpWnxnuCulrMsW0iHltNChQ3tK9LX4uYU&#10;GL541p/2/WG50Hb1+Fh+606pl1G/ewURqY/P8H/7zSiYzef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O3psMAAADcAAAADwAAAAAAAAAAAAAAAACYAgAAZHJzL2Rv&#10;d25yZXYueG1sUEsFBgAAAAAEAAQA9QAAAIgDAAAAAA==&#10;" fillcolor="window" strokeweight=".5pt">
                        <v:textbox>
                          <w:txbxContent>
                            <w:p w:rsidR="00A7443A" w:rsidRDefault="00A7443A" w:rsidP="00D96C78">
                              <w:pPr>
                                <w:spacing w:after="0" w:line="240" w:lineRule="auto"/>
                                <w:jc w:val="center"/>
                                <w:rPr>
                                  <w:sz w:val="24"/>
                                  <w:szCs w:val="24"/>
                                </w:rPr>
                              </w:pPr>
                              <w:r>
                                <w:rPr>
                                  <w:sz w:val="24"/>
                                  <w:szCs w:val="24"/>
                                </w:rPr>
                                <w:t>Công chức</w:t>
                              </w:r>
                              <w:r w:rsidRPr="00E53698">
                                <w:rPr>
                                  <w:sz w:val="24"/>
                                  <w:szCs w:val="24"/>
                                </w:rPr>
                                <w:t xml:space="preserve"> của Phòng </w:t>
                              </w:r>
                              <w:r>
                                <w:rPr>
                                  <w:sz w:val="24"/>
                                  <w:szCs w:val="24"/>
                                </w:rPr>
                                <w:t>Tư pháp</w:t>
                              </w:r>
                            </w:p>
                            <w:p w:rsidR="00A7443A" w:rsidRDefault="00A7443A" w:rsidP="00D96C78">
                              <w:pPr>
                                <w:spacing w:after="0" w:line="240" w:lineRule="auto"/>
                                <w:jc w:val="center"/>
                                <w:rPr>
                                  <w:sz w:val="24"/>
                                  <w:szCs w:val="24"/>
                                </w:rPr>
                              </w:pPr>
                              <w:r>
                                <w:rPr>
                                  <w:sz w:val="24"/>
                                  <w:szCs w:val="24"/>
                                </w:rPr>
                                <w:t>(03 giờ)</w:t>
                              </w:r>
                            </w:p>
                          </w:txbxContent>
                        </v:textbox>
                      </v:shape>
                      <v:shape id="Text Box 245" o:spid="_x0000_s1392" type="#_x0000_t202" style="position:absolute;left:37600;top:219;width:12719;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SPcQA&#10;AADcAAAADwAAAGRycy9kb3ducmV2LnhtbESPQWsCMRSE70L/Q3iF3jRbqbLdGqUIgpcirj20t0fy&#10;upt287Js4rr11xtB8DjMzDfMYjW4RvTUBetZwfMkA0GsvbFcKfg8bMY5iBCRDTaeScE/BVgtH0YL&#10;LIw/8Z76MlYiQTgUqKCOsS2kDLomh2HiW+Lk/fjOYUyyq6Tp8JTgrpHTLJtLh5bTQo0trWvSf+XR&#10;KTD85Vl/24+z5VLb1/Mu/9W9Uk+Pw/sbiEhDvIdv7a1RMH2Zwf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Ej3EAAAA3AAAAA8AAAAAAAAAAAAAAAAAmAIAAGRycy9k&#10;b3ducmV2LnhtbFBLBQYAAAAABAAEAPUAAACJAwAAAAA=&#10;" fillcolor="window" strokeweight=".5pt">
                        <v:textbox>
                          <w:txbxContent>
                            <w:p w:rsidR="00A7443A" w:rsidRDefault="00A7443A" w:rsidP="00D96C78">
                              <w:pPr>
                                <w:spacing w:after="0"/>
                                <w:jc w:val="center"/>
                                <w:rPr>
                                  <w:sz w:val="24"/>
                                  <w:szCs w:val="24"/>
                                </w:rPr>
                              </w:pPr>
                              <w:r w:rsidRPr="00E53698">
                                <w:rPr>
                                  <w:sz w:val="24"/>
                                  <w:szCs w:val="24"/>
                                </w:rPr>
                                <w:t>Lãnh đạo của Phòng Tư pháp</w:t>
                              </w:r>
                              <w:r>
                                <w:rPr>
                                  <w:sz w:val="24"/>
                                  <w:szCs w:val="24"/>
                                </w:rPr>
                                <w:t xml:space="preserve"> (02 giờ)</w:t>
                              </w:r>
                            </w:p>
                            <w:p w:rsidR="00A7443A" w:rsidRPr="00E53698" w:rsidRDefault="00A7443A" w:rsidP="00D96C78">
                              <w:pPr>
                                <w:jc w:val="center"/>
                                <w:rPr>
                                  <w:sz w:val="24"/>
                                  <w:szCs w:val="24"/>
                                </w:rPr>
                              </w:pPr>
                            </w:p>
                          </w:txbxContent>
                        </v:textbox>
                      </v:shape>
                      <v:shape id="Text Box 246" o:spid="_x0000_s1393" type="#_x0000_t202" style="position:absolute;left:56765;width:8706;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MSsMA&#10;AADcAAAADwAAAGRycy9kb3ducmV2LnhtbESPQWsCMRSE7wX/Q3iCt5pVRHRrFBEKXkS6erC3R/K6&#10;m7p5WTbpuvrrm0LB4zAz3zCrTe9q0VEbrGcFk3EGglh7Y7lUcD69vy5AhIhssPZMCu4UYLMevKww&#10;N/7GH9QVsRQJwiFHBVWMTS5l0BU5DGPfECfvy7cOY5JtKU2LtwR3tZxm2Vw6tJwWKmxoV5G+Fj9O&#10;geGLZ/1pDw/LhbbLx3HxrTulRsN++wYiUh+f4f/23iiYzub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MSsMAAADcAAAADwAAAAAAAAAAAAAAAACYAgAAZHJzL2Rv&#10;d25yZXYueG1sUEsFBgAAAAAEAAQA9QAAAIgDAAAAAA==&#10;" fillcolor="window" strokeweight=".5pt">
                        <v:textbox>
                          <w:txbxContent>
                            <w:p w:rsidR="00A7443A" w:rsidRDefault="00A7443A" w:rsidP="00D96C78">
                              <w:pPr>
                                <w:spacing w:after="0"/>
                                <w:jc w:val="center"/>
                                <w:rPr>
                                  <w:sz w:val="24"/>
                                  <w:szCs w:val="24"/>
                                </w:rPr>
                              </w:pPr>
                            </w:p>
                            <w:p w:rsidR="00A7443A" w:rsidRDefault="00A7443A" w:rsidP="00D96C78">
                              <w:pPr>
                                <w:spacing w:after="0"/>
                                <w:jc w:val="center"/>
                                <w:rPr>
                                  <w:sz w:val="24"/>
                                  <w:szCs w:val="24"/>
                                </w:rPr>
                              </w:pPr>
                              <w:r>
                                <w:rPr>
                                  <w:sz w:val="24"/>
                                  <w:szCs w:val="24"/>
                                </w:rPr>
                                <w:t xml:space="preserve">Văn thư </w:t>
                              </w:r>
                            </w:p>
                            <w:p w:rsidR="00A7443A" w:rsidRDefault="00A7443A" w:rsidP="00D96C78">
                              <w:pPr>
                                <w:spacing w:after="0"/>
                                <w:jc w:val="center"/>
                                <w:rPr>
                                  <w:sz w:val="24"/>
                                  <w:szCs w:val="24"/>
                                </w:rPr>
                              </w:pPr>
                              <w:r>
                                <w:rPr>
                                  <w:sz w:val="24"/>
                                  <w:szCs w:val="24"/>
                                </w:rPr>
                                <w:t>(01 giờ)</w:t>
                              </w:r>
                            </w:p>
                            <w:p w:rsidR="00A7443A" w:rsidRPr="00E53698" w:rsidRDefault="00A7443A" w:rsidP="00D96C78">
                              <w:pPr>
                                <w:jc w:val="center"/>
                                <w:rPr>
                                  <w:sz w:val="24"/>
                                  <w:szCs w:val="24"/>
                                </w:rPr>
                              </w:pPr>
                            </w:p>
                          </w:txbxContent>
                        </v:textbox>
                      </v:shape>
                      <v:shape id="Straight Arrow Connector 247" o:spid="_x0000_s1394" type="#_x0000_t32" style="position:absolute;left:62910;top:8851;width:7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TZwcYAAADcAAAADwAAAGRycy9kb3ducmV2LnhtbESPQWvCQBSE74L/YXlCL1I3laCSuooU&#10;q72UUi1Cb4/sMxvMvo3Z1aT/visIHoeZ+YaZLztbiSs1vnSs4GWUgCDOnS65UPCzf3+egfABWWPl&#10;mBT8kYflot+bY6Zdy9903YVCRAj7DBWYEOpMSp8bsuhHriaO3tE1FkOUTSF1g22E20qOk2QiLZYc&#10;FwzW9GYoP+0uVgE5d/79PKzM5mvWBrs+DLdpelHqadCtXkEE6sIjfG9/aAXjdA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E2cHGAAAA3AAAAA8AAAAAAAAA&#10;AAAAAAAAoQIAAGRycy9kb3ducmV2LnhtbFBLBQYAAAAABAAEAPkAAACUAwAAAAA=&#10;" strokecolor="windowText" strokeweight="1pt">
                        <v:stroke endarrow="block" joinstyle="miter"/>
                      </v:shape>
                      <v:shape id="Straight Arrow Connector 248" o:spid="_x0000_s1395" type="#_x0000_t32" style="position:absolute;left:13313;top:4754;width:5344;height: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66MEAAADcAAAADwAAAGRycy9kb3ducmV2LnhtbERPz2vCMBS+C/4P4Qm7aaqISDWKChvd&#10;YQzdQI+P5tkGm5fQxFr/e3MY7Pjx/V5ve9uIjtpgHCuYTjIQxKXThisFvz/v4yWIEJE1No5JwZMC&#10;bDfDwRpz7R58pO4UK5FCOOSooI7R51KGsiaLYeI8ceKurrUYE2wrqVt8pHDbyFmWLaRFw6mhRk+H&#10;msrb6W4VfJoPvyvM7Vrsqfv+Wpy9vjReqbdRv1uBiNTHf/Gfu9AKZvO0Np1JR0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rowQAAANwAAAAPAAAAAAAAAAAAAAAA&#10;AKECAABkcnMvZG93bnJldi54bWxQSwUGAAAAAAQABAD5AAAAjwMAAAAA&#10;" strokecolor="windowText" strokeweight="1pt">
                        <v:stroke startarrow="block" endarrow="block" joinstyle="miter"/>
                      </v:shape>
                      <v:shape id="Straight Arrow Connector 249" o:spid="_x0000_s1396" type="#_x0000_t32" style="position:absolute;left:31528;top:4608;width:6593;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Nfc8QAAADcAAAADwAAAGRycy9kb3ducmV2LnhtbESPQWsCMRSE74X+h/AK3jRbKWK3RlGh&#10;ZT1IqQp6fGyeu8HNS9ik6/rvjVDocZiZb5jZoreN6KgNxrGC11EGgrh02nCl4LD/HE5BhIissXFM&#10;Cm4UYDF/fpphrt2Vf6jbxUokCIccFdQx+lzKUNZkMYycJ07e2bUWY5JtJXWL1wS3jRxn2URaNJwW&#10;avS0rqm87H6tgo358svCXM7Firrv7eTo9anxSg1e+uUHiEh9/A//tQutYPz2Do8z6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19zxAAAANwAAAAPAAAAAAAAAAAA&#10;AAAAAKECAABkcnMvZG93bnJldi54bWxQSwUGAAAAAAQABAD5AAAAkgMAAAAA&#10;" strokecolor="windowText" strokeweight="1pt">
                        <v:stroke startarrow="block" endarrow="block" joinstyle="miter"/>
                      </v:shape>
                      <v:shape id="Straight Arrow Connector 250" o:spid="_x0000_s1397" type="#_x0000_t32" style="position:absolute;left:5779;top:15435;width:572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7ydcAAAADcAAAADwAAAGRycy9kb3ducmV2LnhtbERPTWvCQBC9F/oflin0VjcGIiW6igiC&#10;JCdt0euQHZO02dmQXU38952D0OPjfa82k+vUnYbQejYwnyWgiCtvW64NfH/tPz5BhYhssfNMBh4U&#10;YLN+fVlhbv3IR7qfYq0khEOOBpoY+1zrUDXkMMx8Tyzc1Q8Oo8Ch1nbAUcJdp9MkWWiHLUtDgz3t&#10;Gqp+TzcnJWX2c761VX0sLpY8XcviMS+NeX+btktQkab4L366D9ZAmsl8OSNH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8nXAAAAA3AAAAA8AAAAAAAAAAAAAAAAA&#10;oQIAAGRycy9kb3ducmV2LnhtbFBLBQYAAAAABAAEAPkAAACOAwAAAAA=&#10;" strokecolor="windowText" strokeweight="1pt">
                        <v:stroke endarrow="block" joinstyle="miter"/>
                      </v:shape>
                      <v:shape id="Straight Arrow Connector 251" o:spid="_x0000_s1398" type="#_x0000_t32" style="position:absolute;left:5779;top:8631;width:0;height:7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X7r8AAADcAAAADwAAAGRycy9kb3ducmV2LnhtbESPywrCMBBF94L/EEZwp2kFRapRRBDE&#10;rnyg26EZ22ozKU3U+vdGEFxe7uNw58vWVOJJjSstK4iHEQjizOqScwWn42YwBeE8ssbKMil4k4Pl&#10;otuZY6Lti/f0PPhchBF2CSoovK8TKV1WkEE3tDVx8K62MeiDbHKpG3yFcVPJURRNpMGSA6HAmtYF&#10;ZffDwwRIOr6dH2WW73cXTZau6e4dp0r1e+1qBsJT6//hX3urFYzGMXzPhCM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rJX7r8AAADcAAAADwAAAAAAAAAAAAAAAACh&#10;AgAAZHJzL2Rvd25yZXYueG1sUEsFBgAAAAAEAAQA+QAAAI0DAAAAAA==&#10;" strokecolor="windowText" strokeweight="1pt">
                        <v:stroke endarrow="block" joinstyle="miter"/>
                      </v:shape>
                      <v:shape id="Straight Arrow Connector 254" o:spid="_x0000_s1399" type="#_x0000_t32" style="position:absolute;left:50328;top:4096;width:644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Ra8YAAADcAAAADwAAAGRycy9kb3ducmV2LnhtbESPQWvCQBSE74L/YXlCL1I3lSiSuooU&#10;q72UUi1Cb4/sMxvMvo3Z1aT/visIHoeZ+YaZLztbiSs1vnSs4GWUgCDOnS65UPCzf3+egfABWWPl&#10;mBT8kYflot+bY6Zdy9903YVCRAj7DBWYEOpMSp8bsuhHriaO3tE1FkOUTSF1g22E20qOk2QqLZYc&#10;FwzW9GYoP+0uVgE5d/79PKzM5mvWBrs+DLdpelHqadCtXkEE6sIjfG9/aAXjSQ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P0WvGAAAA3AAAAA8AAAAAAAAA&#10;AAAAAAAAoQIAAGRycy9kb3ducmV2LnhtbFBLBQYAAAAABAAEAPkAAACUAwAAAAA=&#10;" strokecolor="windowText" strokeweight="1pt">
                        <v:stroke endarrow="block" joinstyle="miter"/>
                      </v:shape>
                      <w10:wrap anchorx="margin"/>
                    </v:group>
                  </w:pict>
                </mc:Fallback>
              </mc:AlternateContent>
            </w:r>
          </w:p>
          <w:p w14:paraId="5C9EA846" w14:textId="77777777" w:rsidR="00D96C78" w:rsidRPr="00D96C78" w:rsidRDefault="00D96C78" w:rsidP="00337271">
            <w:pPr>
              <w:spacing w:before="120" w:after="120"/>
              <w:rPr>
                <w:b/>
                <w:bCs/>
                <w:color w:val="FF0000"/>
                <w:sz w:val="26"/>
                <w:szCs w:val="26"/>
              </w:rPr>
            </w:pPr>
          </w:p>
          <w:p w14:paraId="4DAA7A2B" w14:textId="77777777" w:rsidR="00D96C78" w:rsidRPr="00D96C78" w:rsidRDefault="00D96C78" w:rsidP="00337271">
            <w:pPr>
              <w:spacing w:before="120" w:after="120"/>
              <w:rPr>
                <w:b/>
                <w:bCs/>
                <w:color w:val="FF0000"/>
                <w:sz w:val="26"/>
                <w:szCs w:val="26"/>
              </w:rPr>
            </w:pPr>
          </w:p>
          <w:p w14:paraId="201D9D50" w14:textId="77777777" w:rsidR="00D96C78" w:rsidRPr="00D96C78" w:rsidRDefault="00D96C78" w:rsidP="00337271">
            <w:pPr>
              <w:spacing w:before="120" w:after="120"/>
              <w:rPr>
                <w:b/>
                <w:bCs/>
                <w:color w:val="FF0000"/>
                <w:sz w:val="26"/>
                <w:szCs w:val="26"/>
              </w:rPr>
            </w:pPr>
          </w:p>
          <w:p w14:paraId="2B28C9CD" w14:textId="77777777" w:rsidR="00D96C78" w:rsidRPr="00D96C78" w:rsidRDefault="00D96C78" w:rsidP="00337271">
            <w:pPr>
              <w:spacing w:before="120" w:after="120"/>
              <w:rPr>
                <w:b/>
                <w:bCs/>
                <w:color w:val="FF0000"/>
                <w:sz w:val="26"/>
                <w:szCs w:val="26"/>
              </w:rPr>
            </w:pPr>
          </w:p>
          <w:p w14:paraId="56D278BD" w14:textId="77777777" w:rsidR="00D96C78" w:rsidRPr="00D96C78" w:rsidRDefault="00D96C78" w:rsidP="00337271">
            <w:pPr>
              <w:spacing w:before="120" w:after="120"/>
              <w:rPr>
                <w:b/>
                <w:bCs/>
                <w:color w:val="FF0000"/>
                <w:sz w:val="26"/>
                <w:szCs w:val="26"/>
              </w:rPr>
            </w:pPr>
          </w:p>
          <w:p w14:paraId="636EDE7F" w14:textId="77777777" w:rsidR="00D96C78" w:rsidRPr="00D96C78" w:rsidRDefault="00D96C78" w:rsidP="00337271">
            <w:pPr>
              <w:spacing w:before="120" w:after="120"/>
              <w:rPr>
                <w:b/>
                <w:bCs/>
                <w:color w:val="FF0000"/>
                <w:sz w:val="26"/>
                <w:szCs w:val="26"/>
              </w:rPr>
            </w:pPr>
          </w:p>
        </w:tc>
      </w:tr>
      <w:tr w:rsidR="00D96C78" w:rsidRPr="00346097" w14:paraId="3ECBC876" w14:textId="77777777" w:rsidTr="00337271">
        <w:tc>
          <w:tcPr>
            <w:tcW w:w="9493" w:type="dxa"/>
            <w:gridSpan w:val="5"/>
            <w:shd w:val="clear" w:color="auto" w:fill="auto"/>
          </w:tcPr>
          <w:p w14:paraId="43D0DD6F" w14:textId="77777777" w:rsidR="00D96C78" w:rsidRPr="00D96C78" w:rsidRDefault="00D96C78" w:rsidP="00337271">
            <w:pPr>
              <w:spacing w:before="120" w:after="120"/>
              <w:jc w:val="both"/>
              <w:rPr>
                <w:b/>
                <w:bCs/>
                <w:sz w:val="26"/>
                <w:szCs w:val="26"/>
                <w:lang w:val="vi-VN"/>
              </w:rPr>
            </w:pPr>
            <w:r w:rsidRPr="00D96C78">
              <w:rPr>
                <w:b/>
                <w:bCs/>
                <w:sz w:val="26"/>
                <w:szCs w:val="26"/>
              </w:rPr>
              <w:lastRenderedPageBreak/>
              <w:t>2. Cách thức thực hiện:</w:t>
            </w:r>
          </w:p>
        </w:tc>
      </w:tr>
      <w:tr w:rsidR="00D96C78" w:rsidRPr="00346097" w14:paraId="42EBD4C5" w14:textId="77777777" w:rsidTr="00337271">
        <w:tc>
          <w:tcPr>
            <w:tcW w:w="1980" w:type="dxa"/>
            <w:shd w:val="clear" w:color="auto" w:fill="auto"/>
            <w:vAlign w:val="center"/>
          </w:tcPr>
          <w:p w14:paraId="2AD6283E" w14:textId="77777777" w:rsidR="00D96C78" w:rsidRPr="00D96C78" w:rsidRDefault="00D96C78" w:rsidP="00337271">
            <w:pPr>
              <w:spacing w:before="120" w:after="120"/>
              <w:jc w:val="center"/>
              <w:rPr>
                <w:b/>
                <w:sz w:val="26"/>
                <w:szCs w:val="26"/>
              </w:rPr>
            </w:pPr>
            <w:r w:rsidRPr="00D96C78">
              <w:rPr>
                <w:b/>
                <w:sz w:val="26"/>
                <w:szCs w:val="26"/>
              </w:rPr>
              <w:t>Hình thức nộp</w:t>
            </w:r>
          </w:p>
        </w:tc>
        <w:tc>
          <w:tcPr>
            <w:tcW w:w="3402" w:type="dxa"/>
            <w:shd w:val="clear" w:color="auto" w:fill="auto"/>
            <w:vAlign w:val="center"/>
          </w:tcPr>
          <w:p w14:paraId="74D29009" w14:textId="77777777" w:rsidR="00D96C78" w:rsidRPr="00D96C78" w:rsidRDefault="00D96C78" w:rsidP="00337271">
            <w:pPr>
              <w:spacing w:before="120" w:after="120"/>
              <w:jc w:val="center"/>
              <w:rPr>
                <w:b/>
                <w:sz w:val="26"/>
                <w:szCs w:val="26"/>
              </w:rPr>
            </w:pPr>
            <w:r w:rsidRPr="00D96C78">
              <w:rPr>
                <w:b/>
                <w:sz w:val="26"/>
                <w:szCs w:val="26"/>
              </w:rPr>
              <w:t>Thời hạn giải quyết</w:t>
            </w:r>
          </w:p>
        </w:tc>
        <w:tc>
          <w:tcPr>
            <w:tcW w:w="1814" w:type="dxa"/>
            <w:shd w:val="clear" w:color="auto" w:fill="auto"/>
            <w:vAlign w:val="center"/>
          </w:tcPr>
          <w:p w14:paraId="4CECAE57" w14:textId="77777777" w:rsidR="00D96C78" w:rsidRPr="00D96C78" w:rsidRDefault="00D96C78" w:rsidP="00337271">
            <w:pPr>
              <w:spacing w:before="120" w:after="120"/>
              <w:jc w:val="center"/>
              <w:rPr>
                <w:b/>
                <w:sz w:val="26"/>
                <w:szCs w:val="26"/>
              </w:rPr>
            </w:pPr>
            <w:r w:rsidRPr="00D96C78">
              <w:rPr>
                <w:b/>
                <w:sz w:val="26"/>
                <w:szCs w:val="26"/>
              </w:rPr>
              <w:t>Phí, lệ phí</w:t>
            </w:r>
          </w:p>
        </w:tc>
        <w:tc>
          <w:tcPr>
            <w:tcW w:w="2297" w:type="dxa"/>
            <w:gridSpan w:val="2"/>
            <w:shd w:val="clear" w:color="auto" w:fill="auto"/>
            <w:vAlign w:val="center"/>
          </w:tcPr>
          <w:p w14:paraId="2EE93039" w14:textId="77777777" w:rsidR="00D96C78" w:rsidRPr="00D96C78" w:rsidRDefault="00D96C78" w:rsidP="00337271">
            <w:pPr>
              <w:spacing w:before="120" w:after="120"/>
              <w:jc w:val="center"/>
              <w:rPr>
                <w:b/>
                <w:bCs/>
                <w:sz w:val="26"/>
                <w:szCs w:val="26"/>
                <w:lang w:val="vi-VN"/>
              </w:rPr>
            </w:pPr>
            <w:r w:rsidRPr="00D96C78">
              <w:rPr>
                <w:b/>
                <w:sz w:val="26"/>
                <w:szCs w:val="26"/>
              </w:rPr>
              <w:t>Mô tả</w:t>
            </w:r>
          </w:p>
        </w:tc>
      </w:tr>
      <w:tr w:rsidR="00D96C78" w:rsidRPr="00346097" w14:paraId="5E215355" w14:textId="77777777" w:rsidTr="00337271">
        <w:tc>
          <w:tcPr>
            <w:tcW w:w="1980" w:type="dxa"/>
            <w:shd w:val="clear" w:color="auto" w:fill="auto"/>
            <w:vAlign w:val="center"/>
          </w:tcPr>
          <w:p w14:paraId="6C4E7024" w14:textId="77777777" w:rsidR="00D96C78" w:rsidRPr="00D96C78" w:rsidRDefault="00D96C78" w:rsidP="00337271">
            <w:pPr>
              <w:spacing w:before="120" w:after="120"/>
              <w:jc w:val="center"/>
              <w:textAlignment w:val="center"/>
              <w:rPr>
                <w:sz w:val="26"/>
                <w:szCs w:val="26"/>
                <w:shd w:val="clear" w:color="auto" w:fill="FFFFFF"/>
              </w:rPr>
            </w:pPr>
            <w:r w:rsidRPr="00D96C78">
              <w:rPr>
                <w:sz w:val="26"/>
                <w:szCs w:val="26"/>
                <w:shd w:val="clear" w:color="auto" w:fill="FFFFFF"/>
              </w:rPr>
              <w:t>Trực tiếp</w:t>
            </w:r>
          </w:p>
        </w:tc>
        <w:tc>
          <w:tcPr>
            <w:tcW w:w="3402" w:type="dxa"/>
            <w:shd w:val="clear" w:color="auto" w:fill="auto"/>
            <w:vAlign w:val="center"/>
          </w:tcPr>
          <w:p w14:paraId="18310878" w14:textId="77777777" w:rsidR="00D96C78" w:rsidRPr="00D96C78" w:rsidRDefault="00D96C78" w:rsidP="00D96C78">
            <w:pPr>
              <w:spacing w:before="120" w:after="120"/>
              <w:jc w:val="both"/>
              <w:rPr>
                <w:bCs/>
                <w:sz w:val="26"/>
                <w:szCs w:val="26"/>
              </w:rPr>
            </w:pPr>
            <w:r w:rsidRPr="00D96C78">
              <w:rPr>
                <w:bCs/>
                <w:sz w:val="26"/>
                <w:szCs w:val="26"/>
                <w:lang w:eastAsia="vi-VN"/>
              </w:rPr>
              <w:t xml:space="preserve">Ngay trong ngày tiếp nhận hồ sơ, trường hợp nhận hồ sơ sau 15 giờ mà không giải quyết được ngay thì trả kết quả trong ngày làm việc tiếp theo. Trong </w:t>
            </w:r>
            <w:r w:rsidRPr="00D96C78">
              <w:rPr>
                <w:bCs/>
                <w:sz w:val="26"/>
                <w:szCs w:val="26"/>
                <w:lang w:eastAsia="vi-VN"/>
              </w:rPr>
              <w:lastRenderedPageBreak/>
              <w:t>trường hợp phải xác minh thì thời hạn giải quyết không quá 3 ngày làm việc</w:t>
            </w:r>
          </w:p>
        </w:tc>
        <w:tc>
          <w:tcPr>
            <w:tcW w:w="1814" w:type="dxa"/>
            <w:vMerge w:val="restart"/>
            <w:shd w:val="clear" w:color="auto" w:fill="auto"/>
            <w:vAlign w:val="center"/>
          </w:tcPr>
          <w:p w14:paraId="2C1EB2F2" w14:textId="77777777" w:rsidR="00D96C78" w:rsidRPr="00D96C78" w:rsidRDefault="00D96C78" w:rsidP="00D96C78">
            <w:pPr>
              <w:spacing w:before="60" w:after="60"/>
              <w:ind w:right="132"/>
              <w:jc w:val="center"/>
              <w:rPr>
                <w:sz w:val="26"/>
                <w:szCs w:val="26"/>
              </w:rPr>
            </w:pPr>
            <w:r w:rsidRPr="00D96C78">
              <w:rPr>
                <w:sz w:val="26"/>
                <w:szCs w:val="26"/>
              </w:rPr>
              <w:lastRenderedPageBreak/>
              <w:t xml:space="preserve">- 8.000đ/bản sao Trích lục Ghi vào Sổ việc nuôi con nuôi đã được </w:t>
            </w:r>
            <w:r w:rsidRPr="00D96C78">
              <w:rPr>
                <w:sz w:val="26"/>
                <w:szCs w:val="26"/>
              </w:rPr>
              <w:lastRenderedPageBreak/>
              <w:t>giải quyết tại cơ quan có tham quyền của nước ngoài</w:t>
            </w:r>
          </w:p>
        </w:tc>
        <w:tc>
          <w:tcPr>
            <w:tcW w:w="2297" w:type="dxa"/>
            <w:gridSpan w:val="2"/>
            <w:vMerge w:val="restart"/>
            <w:shd w:val="clear" w:color="auto" w:fill="auto"/>
            <w:vAlign w:val="center"/>
          </w:tcPr>
          <w:p w14:paraId="30C3AF1A" w14:textId="77777777" w:rsidR="00D96C78" w:rsidRPr="00D96C78" w:rsidRDefault="00D96C78" w:rsidP="002219EB">
            <w:pPr>
              <w:spacing w:before="60" w:after="60"/>
              <w:ind w:right="132"/>
              <w:jc w:val="center"/>
              <w:rPr>
                <w:sz w:val="26"/>
                <w:szCs w:val="26"/>
              </w:rPr>
            </w:pPr>
            <w:r w:rsidRPr="00D96C78">
              <w:rPr>
                <w:sz w:val="26"/>
                <w:szCs w:val="26"/>
              </w:rPr>
              <w:lastRenderedPageBreak/>
              <w:t xml:space="preserve">- Phí, lệ phí ghi vào Sổ việc nuôi con nuôi đã được giải quyết tại cơ quan có thẩm </w:t>
            </w:r>
            <w:r w:rsidRPr="00D96C78">
              <w:rPr>
                <w:sz w:val="26"/>
                <w:szCs w:val="26"/>
              </w:rPr>
              <w:lastRenderedPageBreak/>
              <w:t>quyền của nước ngoài: chưa quy định</w:t>
            </w:r>
          </w:p>
        </w:tc>
      </w:tr>
      <w:tr w:rsidR="00D96C78" w:rsidRPr="00346097" w14:paraId="66D86746" w14:textId="77777777" w:rsidTr="00337271">
        <w:tc>
          <w:tcPr>
            <w:tcW w:w="1980" w:type="dxa"/>
            <w:shd w:val="clear" w:color="auto" w:fill="auto"/>
            <w:vAlign w:val="center"/>
          </w:tcPr>
          <w:p w14:paraId="3F86CA62" w14:textId="77777777" w:rsidR="00D96C78" w:rsidRPr="00D96C78" w:rsidRDefault="00D96C78" w:rsidP="00337271">
            <w:pPr>
              <w:spacing w:before="120" w:after="120"/>
              <w:jc w:val="center"/>
              <w:textAlignment w:val="center"/>
              <w:rPr>
                <w:sz w:val="26"/>
                <w:szCs w:val="26"/>
                <w:shd w:val="clear" w:color="auto" w:fill="FFFFFF"/>
              </w:rPr>
            </w:pPr>
            <w:r w:rsidRPr="00D96C78">
              <w:rPr>
                <w:sz w:val="26"/>
                <w:szCs w:val="26"/>
                <w:shd w:val="clear" w:color="auto" w:fill="FFFFFF"/>
              </w:rPr>
              <w:lastRenderedPageBreak/>
              <w:t>Trực tuyến</w:t>
            </w:r>
          </w:p>
        </w:tc>
        <w:tc>
          <w:tcPr>
            <w:tcW w:w="3402" w:type="dxa"/>
            <w:shd w:val="clear" w:color="auto" w:fill="auto"/>
            <w:vAlign w:val="center"/>
          </w:tcPr>
          <w:p w14:paraId="310ED7A9" w14:textId="77777777" w:rsidR="00D96C78" w:rsidRPr="00D96C78" w:rsidRDefault="00D96C78" w:rsidP="00337271">
            <w:pPr>
              <w:spacing w:before="120" w:after="120"/>
              <w:jc w:val="both"/>
              <w:rPr>
                <w:bCs/>
                <w:sz w:val="26"/>
                <w:szCs w:val="26"/>
              </w:rPr>
            </w:pPr>
            <w:r w:rsidRPr="00D96C78">
              <w:rPr>
                <w:bCs/>
                <w:sz w:val="26"/>
                <w:szCs w:val="26"/>
                <w:lang w:eastAsia="vi-VN"/>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w:t>
            </w:r>
          </w:p>
        </w:tc>
        <w:tc>
          <w:tcPr>
            <w:tcW w:w="1814" w:type="dxa"/>
            <w:vMerge/>
            <w:shd w:val="clear" w:color="auto" w:fill="auto"/>
            <w:vAlign w:val="center"/>
          </w:tcPr>
          <w:p w14:paraId="217441DE" w14:textId="77777777" w:rsidR="00D96C78" w:rsidRPr="00D96C78" w:rsidRDefault="00D96C78" w:rsidP="00337271">
            <w:pPr>
              <w:spacing w:before="120" w:after="120"/>
              <w:jc w:val="center"/>
              <w:textAlignment w:val="center"/>
              <w:rPr>
                <w:sz w:val="26"/>
                <w:szCs w:val="26"/>
              </w:rPr>
            </w:pPr>
          </w:p>
        </w:tc>
        <w:tc>
          <w:tcPr>
            <w:tcW w:w="2297" w:type="dxa"/>
            <w:gridSpan w:val="2"/>
            <w:vMerge/>
            <w:shd w:val="clear" w:color="auto" w:fill="auto"/>
            <w:vAlign w:val="center"/>
          </w:tcPr>
          <w:p w14:paraId="040FA277" w14:textId="77777777" w:rsidR="00D96C78" w:rsidRPr="00D96C78" w:rsidRDefault="00D96C78" w:rsidP="00337271">
            <w:pPr>
              <w:spacing w:before="120" w:after="120"/>
              <w:ind w:left="103" w:right="127"/>
              <w:rPr>
                <w:sz w:val="26"/>
                <w:szCs w:val="26"/>
                <w:lang w:val="vi-VN" w:eastAsia="vi-VN"/>
              </w:rPr>
            </w:pPr>
          </w:p>
        </w:tc>
      </w:tr>
      <w:tr w:rsidR="00D96C78" w:rsidRPr="00346097" w14:paraId="489033DD" w14:textId="77777777" w:rsidTr="00337271">
        <w:trPr>
          <w:trHeight w:val="3030"/>
        </w:trPr>
        <w:tc>
          <w:tcPr>
            <w:tcW w:w="1980" w:type="dxa"/>
            <w:shd w:val="clear" w:color="auto" w:fill="auto"/>
            <w:vAlign w:val="center"/>
          </w:tcPr>
          <w:p w14:paraId="16FEE38A" w14:textId="77777777" w:rsidR="00D96C78" w:rsidRPr="00D96C78" w:rsidRDefault="00D96C78" w:rsidP="00337271">
            <w:pPr>
              <w:spacing w:before="120" w:after="120"/>
              <w:jc w:val="center"/>
              <w:textAlignment w:val="center"/>
              <w:rPr>
                <w:sz w:val="26"/>
                <w:szCs w:val="26"/>
                <w:shd w:val="clear" w:color="auto" w:fill="FFFFFF"/>
              </w:rPr>
            </w:pPr>
            <w:r w:rsidRPr="00D96C78">
              <w:rPr>
                <w:sz w:val="26"/>
                <w:szCs w:val="26"/>
                <w:shd w:val="clear" w:color="auto" w:fill="FFFFFF"/>
              </w:rPr>
              <w:t>Dịch vụ bưu chính</w:t>
            </w:r>
          </w:p>
        </w:tc>
        <w:tc>
          <w:tcPr>
            <w:tcW w:w="3402" w:type="dxa"/>
            <w:shd w:val="clear" w:color="auto" w:fill="auto"/>
            <w:vAlign w:val="center"/>
          </w:tcPr>
          <w:p w14:paraId="4B6BE951" w14:textId="77777777" w:rsidR="00D96C78" w:rsidRPr="00D96C78" w:rsidRDefault="00D96C78" w:rsidP="00337271">
            <w:pPr>
              <w:spacing w:before="120" w:after="120"/>
              <w:jc w:val="both"/>
              <w:rPr>
                <w:bCs/>
                <w:sz w:val="26"/>
                <w:szCs w:val="26"/>
              </w:rPr>
            </w:pPr>
            <w:r w:rsidRPr="00D96C78">
              <w:rPr>
                <w:bCs/>
                <w:sz w:val="26"/>
                <w:szCs w:val="26"/>
                <w:lang w:eastAsia="vi-VN"/>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w:t>
            </w:r>
          </w:p>
        </w:tc>
        <w:tc>
          <w:tcPr>
            <w:tcW w:w="1814" w:type="dxa"/>
            <w:vMerge/>
            <w:shd w:val="clear" w:color="auto" w:fill="auto"/>
            <w:vAlign w:val="center"/>
          </w:tcPr>
          <w:p w14:paraId="05E2AD82" w14:textId="77777777" w:rsidR="00D96C78" w:rsidRPr="00D96C78" w:rsidRDefault="00D96C78" w:rsidP="00337271">
            <w:pPr>
              <w:spacing w:before="120" w:after="120"/>
              <w:jc w:val="center"/>
              <w:textAlignment w:val="center"/>
              <w:rPr>
                <w:sz w:val="26"/>
                <w:szCs w:val="26"/>
              </w:rPr>
            </w:pPr>
          </w:p>
        </w:tc>
        <w:tc>
          <w:tcPr>
            <w:tcW w:w="2297" w:type="dxa"/>
            <w:gridSpan w:val="2"/>
            <w:vMerge/>
            <w:shd w:val="clear" w:color="auto" w:fill="auto"/>
            <w:vAlign w:val="center"/>
          </w:tcPr>
          <w:p w14:paraId="642708F9" w14:textId="77777777" w:rsidR="00D96C78" w:rsidRPr="00D96C78" w:rsidRDefault="00D96C78" w:rsidP="00337271">
            <w:pPr>
              <w:spacing w:before="120" w:after="120"/>
              <w:jc w:val="both"/>
              <w:rPr>
                <w:sz w:val="26"/>
                <w:szCs w:val="26"/>
                <w:lang w:val="vi-VN" w:eastAsia="vi-VN"/>
              </w:rPr>
            </w:pPr>
          </w:p>
        </w:tc>
      </w:tr>
      <w:tr w:rsidR="00D96C78" w:rsidRPr="00346097" w14:paraId="4A625590" w14:textId="77777777" w:rsidTr="00337271">
        <w:tc>
          <w:tcPr>
            <w:tcW w:w="9493" w:type="dxa"/>
            <w:gridSpan w:val="5"/>
            <w:shd w:val="clear" w:color="auto" w:fill="auto"/>
          </w:tcPr>
          <w:p w14:paraId="5F228557" w14:textId="77777777" w:rsidR="00D96C78" w:rsidRPr="00D96C78" w:rsidRDefault="00D96C78" w:rsidP="00337271">
            <w:pPr>
              <w:spacing w:before="120" w:after="120"/>
              <w:jc w:val="both"/>
              <w:rPr>
                <w:b/>
                <w:bCs/>
                <w:sz w:val="26"/>
                <w:szCs w:val="26"/>
                <w:lang w:val="vi-VN"/>
              </w:rPr>
            </w:pPr>
            <w:r w:rsidRPr="00D96C78">
              <w:rPr>
                <w:b/>
                <w:sz w:val="26"/>
                <w:szCs w:val="26"/>
                <w:shd w:val="clear" w:color="auto" w:fill="FFFFFF"/>
              </w:rPr>
              <w:t>3. Thành phần hồ sơ:</w:t>
            </w:r>
          </w:p>
        </w:tc>
      </w:tr>
      <w:tr w:rsidR="00D96C78" w:rsidRPr="00346097" w14:paraId="468ED704" w14:textId="77777777" w:rsidTr="00337271">
        <w:tc>
          <w:tcPr>
            <w:tcW w:w="7196" w:type="dxa"/>
            <w:gridSpan w:val="3"/>
            <w:shd w:val="clear" w:color="auto" w:fill="auto"/>
            <w:vAlign w:val="center"/>
          </w:tcPr>
          <w:p w14:paraId="397951ED" w14:textId="77777777" w:rsidR="00D96C78" w:rsidRPr="00D96C78" w:rsidRDefault="00D96C78" w:rsidP="00337271">
            <w:pPr>
              <w:spacing w:before="120" w:after="120"/>
              <w:jc w:val="center"/>
              <w:textAlignment w:val="center"/>
              <w:rPr>
                <w:b/>
                <w:sz w:val="26"/>
                <w:szCs w:val="26"/>
              </w:rPr>
            </w:pPr>
            <w:r w:rsidRPr="00D96C78">
              <w:rPr>
                <w:b/>
                <w:sz w:val="26"/>
                <w:szCs w:val="26"/>
              </w:rPr>
              <w:t>Tên giấy tờ</w:t>
            </w:r>
          </w:p>
        </w:tc>
        <w:tc>
          <w:tcPr>
            <w:tcW w:w="1417" w:type="dxa"/>
            <w:shd w:val="clear" w:color="auto" w:fill="auto"/>
            <w:vAlign w:val="center"/>
          </w:tcPr>
          <w:p w14:paraId="7E48B80D" w14:textId="77777777" w:rsidR="00D96C78" w:rsidRPr="00D96C78" w:rsidRDefault="00D96C78" w:rsidP="00337271">
            <w:pPr>
              <w:spacing w:before="120" w:after="120"/>
              <w:jc w:val="center"/>
              <w:textAlignment w:val="center"/>
              <w:rPr>
                <w:b/>
                <w:sz w:val="26"/>
                <w:szCs w:val="26"/>
              </w:rPr>
            </w:pPr>
            <w:r w:rsidRPr="00D96C78">
              <w:rPr>
                <w:b/>
                <w:sz w:val="26"/>
                <w:szCs w:val="26"/>
              </w:rPr>
              <w:t>Mẫu đơn, tờ khai</w:t>
            </w:r>
          </w:p>
        </w:tc>
        <w:tc>
          <w:tcPr>
            <w:tcW w:w="880" w:type="dxa"/>
            <w:shd w:val="clear" w:color="auto" w:fill="auto"/>
            <w:vAlign w:val="center"/>
          </w:tcPr>
          <w:p w14:paraId="46C9CB73" w14:textId="77777777" w:rsidR="00D96C78" w:rsidRPr="00D96C78" w:rsidRDefault="00D96C78" w:rsidP="00337271">
            <w:pPr>
              <w:spacing w:before="120" w:after="120"/>
              <w:jc w:val="center"/>
              <w:textAlignment w:val="center"/>
              <w:rPr>
                <w:b/>
                <w:sz w:val="26"/>
                <w:szCs w:val="26"/>
              </w:rPr>
            </w:pPr>
            <w:r w:rsidRPr="00D96C78">
              <w:rPr>
                <w:b/>
                <w:sz w:val="26"/>
                <w:szCs w:val="26"/>
              </w:rPr>
              <w:t>Số lượng</w:t>
            </w:r>
          </w:p>
        </w:tc>
      </w:tr>
      <w:tr w:rsidR="00D96C78" w:rsidRPr="00346097" w14:paraId="3CDAD547" w14:textId="77777777" w:rsidTr="00337271">
        <w:tc>
          <w:tcPr>
            <w:tcW w:w="7196" w:type="dxa"/>
            <w:gridSpan w:val="3"/>
            <w:shd w:val="clear" w:color="auto" w:fill="auto"/>
            <w:vAlign w:val="center"/>
          </w:tcPr>
          <w:p w14:paraId="70DB7EEE" w14:textId="77777777" w:rsidR="00D96C78" w:rsidRPr="00D96C78" w:rsidRDefault="00D96C78" w:rsidP="00D96C78">
            <w:pPr>
              <w:pStyle w:val="Bodytext50"/>
              <w:numPr>
                <w:ilvl w:val="0"/>
                <w:numId w:val="18"/>
              </w:numPr>
              <w:shd w:val="clear" w:color="auto" w:fill="auto"/>
              <w:tabs>
                <w:tab w:val="left" w:pos="165"/>
                <w:tab w:val="left" w:pos="2213"/>
              </w:tabs>
              <w:spacing w:before="60" w:after="60" w:line="240" w:lineRule="auto"/>
              <w:rPr>
                <w:i w:val="0"/>
              </w:rPr>
            </w:pPr>
            <w:r w:rsidRPr="00D96C78">
              <w:rPr>
                <w:i w:val="0"/>
              </w:rPr>
              <w:t>Tờ khai ghi vào Sổ hộ tịch việc nuôi con nuôi theo mẫu (nếu người có yêu cầu lựa chọn nộp hồ sơ theo hình thức trực tiếp);</w:t>
            </w:r>
          </w:p>
          <w:p w14:paraId="2FA15F6E" w14:textId="77777777" w:rsidR="00D96C78" w:rsidRPr="00D96C78" w:rsidRDefault="002219EB" w:rsidP="00D96C78">
            <w:pPr>
              <w:pStyle w:val="Bodytext50"/>
              <w:numPr>
                <w:ilvl w:val="0"/>
                <w:numId w:val="18"/>
              </w:numPr>
              <w:shd w:val="clear" w:color="auto" w:fill="auto"/>
              <w:tabs>
                <w:tab w:val="left" w:pos="165"/>
                <w:tab w:val="left" w:pos="2184"/>
              </w:tabs>
              <w:spacing w:before="60" w:after="60" w:line="240" w:lineRule="auto"/>
              <w:rPr>
                <w:i w:val="0"/>
              </w:rPr>
            </w:pPr>
            <w:r>
              <w:rPr>
                <w:i w:val="0"/>
              </w:rPr>
              <w:t>Biểu mẫu</w:t>
            </w:r>
            <w:r w:rsidR="00D96C78" w:rsidRPr="00D96C78">
              <w:rPr>
                <w:i w:val="0"/>
              </w:rPr>
              <w:t xml:space="preserve"> điện tử tương tác ghi vào Sổ hộ tịch việc nuôi con nuôi (do người yêu cầu cung cấp thông tin th o hướng dẫn trên Cổng dịch vụ công nếu người có yêu cầu lựa chọn nộp hồ sơ theo hình thức trực tuyến);</w:t>
            </w:r>
          </w:p>
          <w:p w14:paraId="5CD6D940" w14:textId="77777777" w:rsidR="00D96C78" w:rsidRPr="00D96C78" w:rsidRDefault="00D96C78" w:rsidP="00337271">
            <w:pPr>
              <w:spacing w:before="120" w:after="120"/>
              <w:jc w:val="center"/>
              <w:textAlignment w:val="center"/>
              <w:rPr>
                <w:b/>
                <w:sz w:val="26"/>
                <w:szCs w:val="26"/>
              </w:rPr>
            </w:pPr>
          </w:p>
        </w:tc>
        <w:tc>
          <w:tcPr>
            <w:tcW w:w="1417" w:type="dxa"/>
            <w:shd w:val="clear" w:color="auto" w:fill="auto"/>
            <w:vAlign w:val="center"/>
          </w:tcPr>
          <w:p w14:paraId="3959415F" w14:textId="77777777" w:rsidR="00D96C78" w:rsidRPr="00D96C78" w:rsidRDefault="00D96C78" w:rsidP="00337271">
            <w:pPr>
              <w:spacing w:before="120" w:after="120"/>
              <w:jc w:val="center"/>
              <w:textAlignment w:val="center"/>
              <w:rPr>
                <w:bCs/>
                <w:sz w:val="26"/>
                <w:szCs w:val="26"/>
              </w:rPr>
            </w:pPr>
            <w:r w:rsidRPr="00D96C78">
              <w:rPr>
                <w:bCs/>
                <w:sz w:val="26"/>
                <w:szCs w:val="26"/>
              </w:rPr>
              <w:t>-Tờ khai ghi vào Sổ hộ tịch việc nuôi con nuôi theo mẫu</w:t>
            </w:r>
          </w:p>
          <w:p w14:paraId="302D9A2D" w14:textId="77777777" w:rsidR="00D96C78" w:rsidRPr="00D96C78" w:rsidRDefault="00D96C78" w:rsidP="00337271">
            <w:pPr>
              <w:spacing w:before="120" w:after="120"/>
              <w:jc w:val="center"/>
              <w:textAlignment w:val="center"/>
              <w:rPr>
                <w:b/>
                <w:sz w:val="26"/>
                <w:szCs w:val="26"/>
              </w:rPr>
            </w:pPr>
            <w:r w:rsidRPr="00D96C78">
              <w:rPr>
                <w:bCs/>
                <w:sz w:val="26"/>
                <w:szCs w:val="26"/>
              </w:rPr>
              <w:t>- Biểu mẫu tương tác điện tử</w:t>
            </w:r>
          </w:p>
        </w:tc>
        <w:tc>
          <w:tcPr>
            <w:tcW w:w="880" w:type="dxa"/>
            <w:shd w:val="clear" w:color="auto" w:fill="auto"/>
            <w:vAlign w:val="center"/>
          </w:tcPr>
          <w:p w14:paraId="608080D2" w14:textId="77777777" w:rsidR="00D96C78" w:rsidRPr="00D96C78" w:rsidRDefault="00D96C78" w:rsidP="00337271">
            <w:pPr>
              <w:spacing w:before="120" w:after="120"/>
              <w:jc w:val="center"/>
              <w:textAlignment w:val="center"/>
              <w:rPr>
                <w:b/>
                <w:sz w:val="26"/>
                <w:szCs w:val="26"/>
              </w:rPr>
            </w:pPr>
            <w:r w:rsidRPr="00D96C78">
              <w:rPr>
                <w:sz w:val="26"/>
                <w:szCs w:val="26"/>
              </w:rPr>
              <w:t>Bản chính: 1</w:t>
            </w:r>
            <w:r w:rsidRPr="00D96C78">
              <w:rPr>
                <w:sz w:val="26"/>
                <w:szCs w:val="26"/>
              </w:rPr>
              <w:br/>
              <w:t>Bản sao: 0</w:t>
            </w:r>
          </w:p>
        </w:tc>
      </w:tr>
      <w:tr w:rsidR="00D96C78" w:rsidRPr="00346097" w14:paraId="5C887823" w14:textId="77777777" w:rsidTr="00337271">
        <w:tc>
          <w:tcPr>
            <w:tcW w:w="7196" w:type="dxa"/>
            <w:gridSpan w:val="3"/>
            <w:shd w:val="clear" w:color="auto" w:fill="auto"/>
            <w:vAlign w:val="center"/>
          </w:tcPr>
          <w:p w14:paraId="3234C83B" w14:textId="77777777" w:rsidR="00D96C78" w:rsidRPr="00D96C78" w:rsidRDefault="00D96C78" w:rsidP="00337271">
            <w:pPr>
              <w:pStyle w:val="Bodytext30"/>
              <w:shd w:val="clear" w:color="auto" w:fill="auto"/>
              <w:spacing w:before="60" w:after="60" w:line="240" w:lineRule="auto"/>
              <w:jc w:val="both"/>
              <w:rPr>
                <w:b w:val="0"/>
              </w:rPr>
            </w:pPr>
            <w:r w:rsidRPr="00D96C78">
              <w:rPr>
                <w:b w:val="0"/>
              </w:rPr>
              <w:t>* Giấy tờ phải nộp</w:t>
            </w:r>
          </w:p>
        </w:tc>
        <w:tc>
          <w:tcPr>
            <w:tcW w:w="1417" w:type="dxa"/>
            <w:shd w:val="clear" w:color="auto" w:fill="auto"/>
            <w:vAlign w:val="center"/>
          </w:tcPr>
          <w:p w14:paraId="2DF24531" w14:textId="77777777" w:rsidR="00D96C78" w:rsidRPr="00D96C78" w:rsidRDefault="00D96C78" w:rsidP="00337271">
            <w:pPr>
              <w:spacing w:before="120" w:after="120"/>
              <w:jc w:val="center"/>
              <w:textAlignment w:val="center"/>
              <w:rPr>
                <w:b/>
                <w:sz w:val="26"/>
                <w:szCs w:val="26"/>
              </w:rPr>
            </w:pPr>
          </w:p>
        </w:tc>
        <w:tc>
          <w:tcPr>
            <w:tcW w:w="880" w:type="dxa"/>
            <w:shd w:val="clear" w:color="auto" w:fill="auto"/>
            <w:vAlign w:val="center"/>
          </w:tcPr>
          <w:p w14:paraId="425546C3" w14:textId="77777777" w:rsidR="00D96C78" w:rsidRPr="00D96C78" w:rsidRDefault="00D96C78" w:rsidP="00337271">
            <w:pPr>
              <w:spacing w:before="120" w:after="120"/>
              <w:jc w:val="center"/>
              <w:textAlignment w:val="center"/>
              <w:rPr>
                <w:b/>
                <w:sz w:val="26"/>
                <w:szCs w:val="26"/>
              </w:rPr>
            </w:pPr>
          </w:p>
        </w:tc>
      </w:tr>
      <w:tr w:rsidR="00D96C78" w:rsidRPr="00346097" w14:paraId="60AE568E" w14:textId="77777777" w:rsidTr="00337271">
        <w:tc>
          <w:tcPr>
            <w:tcW w:w="7196" w:type="dxa"/>
            <w:gridSpan w:val="3"/>
            <w:shd w:val="clear" w:color="auto" w:fill="auto"/>
            <w:vAlign w:val="center"/>
          </w:tcPr>
          <w:p w14:paraId="7A75B39F" w14:textId="77777777" w:rsidR="00D96C78" w:rsidRPr="00D96C78" w:rsidRDefault="00D96C78" w:rsidP="00D96C78">
            <w:pPr>
              <w:pStyle w:val="Bodytext20"/>
              <w:numPr>
                <w:ilvl w:val="0"/>
                <w:numId w:val="18"/>
              </w:numPr>
              <w:shd w:val="clear" w:color="auto" w:fill="auto"/>
              <w:tabs>
                <w:tab w:val="left" w:pos="143"/>
                <w:tab w:val="left" w:pos="2142"/>
              </w:tabs>
              <w:spacing w:before="60" w:after="60" w:line="240" w:lineRule="auto"/>
              <w:jc w:val="both"/>
              <w:rPr>
                <w:b/>
                <w:sz w:val="26"/>
                <w:szCs w:val="26"/>
              </w:rPr>
            </w:pPr>
            <w:r w:rsidRPr="00D96C78">
              <w:rPr>
                <w:sz w:val="26"/>
                <w:szCs w:val="26"/>
              </w:rPr>
              <w:t>Bản sao có chứng thực giấy tờ chứng minh việc nuôi con nuôi đã được giải quyết tại cơ quan có thẩm quyền của nước ngoài.</w:t>
            </w:r>
          </w:p>
        </w:tc>
        <w:tc>
          <w:tcPr>
            <w:tcW w:w="1417" w:type="dxa"/>
            <w:shd w:val="clear" w:color="auto" w:fill="auto"/>
            <w:vAlign w:val="center"/>
          </w:tcPr>
          <w:p w14:paraId="1078E3F5" w14:textId="77777777" w:rsidR="00D96C78" w:rsidRPr="00D96C78" w:rsidRDefault="00D96C78" w:rsidP="00337271">
            <w:pPr>
              <w:spacing w:before="120" w:after="120"/>
              <w:jc w:val="center"/>
              <w:textAlignment w:val="center"/>
              <w:rPr>
                <w:b/>
                <w:sz w:val="26"/>
                <w:szCs w:val="26"/>
              </w:rPr>
            </w:pPr>
          </w:p>
        </w:tc>
        <w:tc>
          <w:tcPr>
            <w:tcW w:w="880" w:type="dxa"/>
            <w:shd w:val="clear" w:color="auto" w:fill="auto"/>
            <w:vAlign w:val="center"/>
          </w:tcPr>
          <w:p w14:paraId="08CDF7F6" w14:textId="77777777" w:rsidR="00D96C78" w:rsidRPr="00D96C78" w:rsidRDefault="00D96C78" w:rsidP="00337271">
            <w:pPr>
              <w:spacing w:before="120" w:after="120"/>
              <w:jc w:val="center"/>
              <w:textAlignment w:val="center"/>
              <w:rPr>
                <w:b/>
                <w:sz w:val="26"/>
                <w:szCs w:val="26"/>
              </w:rPr>
            </w:pPr>
            <w:r w:rsidRPr="00D96C78">
              <w:rPr>
                <w:sz w:val="26"/>
                <w:szCs w:val="26"/>
              </w:rPr>
              <w:t>Bản chính: 1</w:t>
            </w:r>
            <w:r w:rsidRPr="00D96C78">
              <w:rPr>
                <w:sz w:val="26"/>
                <w:szCs w:val="26"/>
              </w:rPr>
              <w:br/>
            </w:r>
            <w:r w:rsidRPr="00D96C78">
              <w:rPr>
                <w:sz w:val="26"/>
                <w:szCs w:val="26"/>
              </w:rPr>
              <w:lastRenderedPageBreak/>
              <w:t>Bản sao: 0</w:t>
            </w:r>
          </w:p>
        </w:tc>
      </w:tr>
      <w:tr w:rsidR="00D96C78" w:rsidRPr="00346097" w14:paraId="345A2B98" w14:textId="77777777" w:rsidTr="00337271">
        <w:tc>
          <w:tcPr>
            <w:tcW w:w="7196" w:type="dxa"/>
            <w:gridSpan w:val="3"/>
            <w:shd w:val="clear" w:color="auto" w:fill="auto"/>
            <w:vAlign w:val="center"/>
          </w:tcPr>
          <w:p w14:paraId="1B3B7CA6" w14:textId="77777777" w:rsidR="00D96C78" w:rsidRPr="00D96C78" w:rsidRDefault="00D96C78" w:rsidP="00D96C78">
            <w:pPr>
              <w:pStyle w:val="Bodytext20"/>
              <w:numPr>
                <w:ilvl w:val="0"/>
                <w:numId w:val="18"/>
              </w:numPr>
              <w:shd w:val="clear" w:color="auto" w:fill="auto"/>
              <w:tabs>
                <w:tab w:val="left" w:pos="143"/>
                <w:tab w:val="left" w:pos="2151"/>
              </w:tabs>
              <w:spacing w:before="60" w:after="60" w:line="240" w:lineRule="auto"/>
              <w:jc w:val="both"/>
              <w:rPr>
                <w:sz w:val="26"/>
                <w:szCs w:val="26"/>
              </w:rPr>
            </w:pPr>
            <w:r w:rsidRPr="00D96C78">
              <w:rPr>
                <w:sz w:val="26"/>
                <w:szCs w:val="26"/>
              </w:rPr>
              <w:lastRenderedPageBreak/>
              <w:t>Văn bản ủy quyền (được chứng thực) theo quy định của pháp luật trong trường hợp ủy quyền việc ghi chú. Trường hợp người được ủy quyền là ông, bà, cha, mẹ, con, vợ, chồng, anh, chị, em ruột của người ủy quyền thì văn bản ủy quyền không phải chứng thực.</w:t>
            </w:r>
          </w:p>
          <w:p w14:paraId="5429B7D5" w14:textId="77777777" w:rsidR="00D96C78" w:rsidRPr="00D96C78" w:rsidRDefault="00D96C78" w:rsidP="00337271">
            <w:pPr>
              <w:spacing w:before="120" w:after="120"/>
              <w:jc w:val="center"/>
              <w:textAlignment w:val="center"/>
              <w:rPr>
                <w:b/>
                <w:sz w:val="26"/>
                <w:szCs w:val="26"/>
              </w:rPr>
            </w:pPr>
          </w:p>
        </w:tc>
        <w:tc>
          <w:tcPr>
            <w:tcW w:w="1417" w:type="dxa"/>
            <w:shd w:val="clear" w:color="auto" w:fill="auto"/>
            <w:vAlign w:val="center"/>
          </w:tcPr>
          <w:p w14:paraId="5F7E43D0" w14:textId="77777777" w:rsidR="00D96C78" w:rsidRPr="00D96C78" w:rsidRDefault="00D96C78" w:rsidP="00337271">
            <w:pPr>
              <w:spacing w:before="120" w:after="120"/>
              <w:jc w:val="center"/>
              <w:textAlignment w:val="center"/>
              <w:rPr>
                <w:b/>
                <w:sz w:val="26"/>
                <w:szCs w:val="26"/>
              </w:rPr>
            </w:pPr>
          </w:p>
        </w:tc>
        <w:tc>
          <w:tcPr>
            <w:tcW w:w="880" w:type="dxa"/>
            <w:shd w:val="clear" w:color="auto" w:fill="auto"/>
            <w:vAlign w:val="center"/>
          </w:tcPr>
          <w:p w14:paraId="09FC6FD0" w14:textId="77777777" w:rsidR="00D96C78" w:rsidRPr="00D96C78" w:rsidRDefault="00D96C78" w:rsidP="00337271">
            <w:pPr>
              <w:spacing w:before="120" w:after="120"/>
              <w:jc w:val="center"/>
              <w:textAlignment w:val="center"/>
              <w:rPr>
                <w:b/>
                <w:sz w:val="26"/>
                <w:szCs w:val="26"/>
              </w:rPr>
            </w:pPr>
            <w:r w:rsidRPr="00D96C78">
              <w:rPr>
                <w:sz w:val="26"/>
                <w:szCs w:val="26"/>
              </w:rPr>
              <w:t>Bản chính: 1</w:t>
            </w:r>
            <w:r w:rsidRPr="00D96C78">
              <w:rPr>
                <w:sz w:val="26"/>
                <w:szCs w:val="26"/>
              </w:rPr>
              <w:br/>
              <w:t>Bản sao: 0</w:t>
            </w:r>
          </w:p>
        </w:tc>
      </w:tr>
      <w:tr w:rsidR="00D96C78" w:rsidRPr="00346097" w14:paraId="4F7F42BE" w14:textId="77777777" w:rsidTr="00337271">
        <w:tc>
          <w:tcPr>
            <w:tcW w:w="7196" w:type="dxa"/>
            <w:gridSpan w:val="3"/>
            <w:shd w:val="clear" w:color="auto" w:fill="auto"/>
            <w:vAlign w:val="center"/>
          </w:tcPr>
          <w:p w14:paraId="0247466E" w14:textId="77777777" w:rsidR="00D96C78" w:rsidRPr="00D96C78" w:rsidRDefault="00D96C78" w:rsidP="00D96C78">
            <w:pPr>
              <w:pStyle w:val="Bodytext20"/>
              <w:numPr>
                <w:ilvl w:val="0"/>
                <w:numId w:val="18"/>
              </w:numPr>
              <w:shd w:val="clear" w:color="auto" w:fill="auto"/>
              <w:tabs>
                <w:tab w:val="left" w:pos="143"/>
                <w:tab w:val="left" w:pos="2151"/>
              </w:tabs>
              <w:spacing w:before="60" w:after="60" w:line="240" w:lineRule="auto"/>
              <w:jc w:val="both"/>
              <w:rPr>
                <w:sz w:val="26"/>
                <w:szCs w:val="26"/>
              </w:rPr>
            </w:pPr>
            <w:r w:rsidRPr="00D96C78">
              <w:rPr>
                <w:sz w:val="26"/>
                <w:szCs w:val="26"/>
              </w:rPr>
              <w:t>Văn bản chứng nhận việc nuôi con nuôi đã được thực hiện phù hợp với điều ước quốc tế của cơ quan có thẩm quyền của nước ngoài (trong trường hợp việc nuôi con nuôi đã được giải quyết theo quy định của điều ước quốc tế mà Việt Nam và nước nơi giải quyết việc nuôi con nuôi cùng là thành viên).</w:t>
            </w:r>
          </w:p>
          <w:p w14:paraId="0365A622" w14:textId="77777777" w:rsidR="00D96C78" w:rsidRPr="00D96C78" w:rsidRDefault="00D96C78" w:rsidP="00337271">
            <w:pPr>
              <w:spacing w:before="120" w:after="120"/>
              <w:jc w:val="center"/>
              <w:textAlignment w:val="center"/>
              <w:rPr>
                <w:b/>
                <w:sz w:val="26"/>
                <w:szCs w:val="26"/>
              </w:rPr>
            </w:pPr>
          </w:p>
        </w:tc>
        <w:tc>
          <w:tcPr>
            <w:tcW w:w="1417" w:type="dxa"/>
            <w:shd w:val="clear" w:color="auto" w:fill="auto"/>
            <w:vAlign w:val="center"/>
          </w:tcPr>
          <w:p w14:paraId="6DA3145B" w14:textId="77777777" w:rsidR="00D96C78" w:rsidRPr="00D96C78" w:rsidRDefault="00D96C78" w:rsidP="00337271">
            <w:pPr>
              <w:spacing w:before="120" w:after="120"/>
              <w:jc w:val="center"/>
              <w:textAlignment w:val="center"/>
              <w:rPr>
                <w:b/>
                <w:sz w:val="26"/>
                <w:szCs w:val="26"/>
              </w:rPr>
            </w:pPr>
          </w:p>
        </w:tc>
        <w:tc>
          <w:tcPr>
            <w:tcW w:w="880" w:type="dxa"/>
            <w:shd w:val="clear" w:color="auto" w:fill="auto"/>
            <w:vAlign w:val="center"/>
          </w:tcPr>
          <w:p w14:paraId="2450EC20" w14:textId="77777777" w:rsidR="00D96C78" w:rsidRPr="00D96C78" w:rsidRDefault="00D96C78" w:rsidP="00337271">
            <w:pPr>
              <w:spacing w:before="120" w:after="120"/>
              <w:jc w:val="center"/>
              <w:textAlignment w:val="center"/>
              <w:rPr>
                <w:b/>
                <w:sz w:val="26"/>
                <w:szCs w:val="26"/>
              </w:rPr>
            </w:pPr>
            <w:r w:rsidRPr="00D96C78">
              <w:rPr>
                <w:sz w:val="26"/>
                <w:szCs w:val="26"/>
              </w:rPr>
              <w:t>Bản chính: 1</w:t>
            </w:r>
            <w:r w:rsidRPr="00D96C78">
              <w:rPr>
                <w:sz w:val="26"/>
                <w:szCs w:val="26"/>
              </w:rPr>
              <w:br/>
              <w:t>Bản sao: 0</w:t>
            </w:r>
          </w:p>
        </w:tc>
      </w:tr>
      <w:tr w:rsidR="00D96C78" w:rsidRPr="00346097" w14:paraId="03F76C89" w14:textId="77777777" w:rsidTr="00337271">
        <w:tc>
          <w:tcPr>
            <w:tcW w:w="7196" w:type="dxa"/>
            <w:gridSpan w:val="3"/>
            <w:shd w:val="clear" w:color="auto" w:fill="auto"/>
            <w:vAlign w:val="center"/>
          </w:tcPr>
          <w:p w14:paraId="603058ED" w14:textId="77777777" w:rsidR="00D96C78" w:rsidRPr="00D96C78" w:rsidRDefault="00D96C78" w:rsidP="00337271">
            <w:pPr>
              <w:spacing w:before="60" w:after="60"/>
              <w:ind w:firstLine="34"/>
              <w:jc w:val="both"/>
              <w:rPr>
                <w:sz w:val="26"/>
                <w:szCs w:val="26"/>
              </w:rPr>
            </w:pPr>
            <w:r w:rsidRPr="00D96C78">
              <w:rPr>
                <w:rStyle w:val="Bodytext7"/>
                <w:rFonts w:eastAsia="Calibri"/>
                <w:i w:val="0"/>
              </w:rPr>
              <w:t>* Giấy tờ phải xuất trình</w:t>
            </w:r>
          </w:p>
          <w:p w14:paraId="39D05723" w14:textId="77777777" w:rsidR="00D96C78" w:rsidRPr="00D96C78" w:rsidRDefault="00D96C78" w:rsidP="00337271">
            <w:pPr>
              <w:spacing w:before="120" w:after="120"/>
              <w:jc w:val="center"/>
              <w:textAlignment w:val="center"/>
              <w:rPr>
                <w:b/>
                <w:sz w:val="26"/>
                <w:szCs w:val="26"/>
              </w:rPr>
            </w:pPr>
          </w:p>
        </w:tc>
        <w:tc>
          <w:tcPr>
            <w:tcW w:w="1417" w:type="dxa"/>
            <w:shd w:val="clear" w:color="auto" w:fill="auto"/>
            <w:vAlign w:val="center"/>
          </w:tcPr>
          <w:p w14:paraId="08ABA7CB" w14:textId="77777777" w:rsidR="00D96C78" w:rsidRPr="00D96C78" w:rsidRDefault="00D96C78" w:rsidP="00337271">
            <w:pPr>
              <w:spacing w:before="120" w:after="120"/>
              <w:jc w:val="center"/>
              <w:textAlignment w:val="center"/>
              <w:rPr>
                <w:b/>
                <w:sz w:val="26"/>
                <w:szCs w:val="26"/>
              </w:rPr>
            </w:pPr>
          </w:p>
        </w:tc>
        <w:tc>
          <w:tcPr>
            <w:tcW w:w="880" w:type="dxa"/>
            <w:shd w:val="clear" w:color="auto" w:fill="auto"/>
            <w:vAlign w:val="center"/>
          </w:tcPr>
          <w:p w14:paraId="3C50D490" w14:textId="77777777" w:rsidR="00D96C78" w:rsidRPr="00D96C78" w:rsidRDefault="00D96C78" w:rsidP="00337271">
            <w:pPr>
              <w:spacing w:before="120" w:after="120"/>
              <w:jc w:val="center"/>
              <w:textAlignment w:val="center"/>
              <w:rPr>
                <w:b/>
                <w:sz w:val="26"/>
                <w:szCs w:val="26"/>
              </w:rPr>
            </w:pPr>
          </w:p>
        </w:tc>
      </w:tr>
      <w:tr w:rsidR="00D96C78" w:rsidRPr="00346097" w14:paraId="08D1AD21" w14:textId="77777777" w:rsidTr="00337271">
        <w:tc>
          <w:tcPr>
            <w:tcW w:w="7196" w:type="dxa"/>
            <w:gridSpan w:val="3"/>
            <w:shd w:val="clear" w:color="auto" w:fill="auto"/>
            <w:vAlign w:val="center"/>
          </w:tcPr>
          <w:p w14:paraId="460B7D8A" w14:textId="77777777" w:rsidR="00D96C78" w:rsidRPr="00D96C78" w:rsidRDefault="00D96C78" w:rsidP="00D96C78">
            <w:pPr>
              <w:pStyle w:val="Bodytext50"/>
              <w:numPr>
                <w:ilvl w:val="0"/>
                <w:numId w:val="18"/>
              </w:numPr>
              <w:shd w:val="clear" w:color="auto" w:fill="auto"/>
              <w:tabs>
                <w:tab w:val="left" w:pos="208"/>
                <w:tab w:val="left" w:pos="2151"/>
              </w:tabs>
              <w:spacing w:before="60" w:after="60" w:line="240" w:lineRule="auto"/>
              <w:rPr>
                <w:i w:val="0"/>
              </w:rPr>
            </w:pPr>
            <w:r w:rsidRPr="00D96C78">
              <w:rPr>
                <w:i w:val="0"/>
              </w:rPr>
              <w:t>Hộ chiếu hoặc Chứng minh nhân dân hoặc Thẻ căn cước công dân hoặc các giấy tờ khác có dán ảnh và thông tin cá nhân do cơ quan có tham quyền cấp, còn giá trị sử dụng để chứng minh về nhân thân của người có yêu cầu ghi vào Sổ việc nuôi con nuôi đã được giải quyết tại cơ quan có tham quyền của nước ngoài. Trường hợp các thông tin cá nhân trong các giấy tờ này đã có trong Cơ sở dữ liệu quốc gia về dân cư, Cơ sở dữ liệu hộ tịch điện tử, được hệ thống điền tự động thì không phải tải lên (theo hình thức trực tuyến);</w:t>
            </w:r>
          </w:p>
          <w:p w14:paraId="41DBF2B2" w14:textId="77777777" w:rsidR="00D96C78" w:rsidRPr="00D96C78" w:rsidRDefault="00D96C78" w:rsidP="00337271">
            <w:pPr>
              <w:spacing w:before="120" w:after="120"/>
              <w:jc w:val="center"/>
              <w:textAlignment w:val="center"/>
              <w:rPr>
                <w:b/>
                <w:sz w:val="26"/>
                <w:szCs w:val="26"/>
              </w:rPr>
            </w:pPr>
          </w:p>
        </w:tc>
        <w:tc>
          <w:tcPr>
            <w:tcW w:w="1417" w:type="dxa"/>
            <w:shd w:val="clear" w:color="auto" w:fill="auto"/>
            <w:vAlign w:val="center"/>
          </w:tcPr>
          <w:p w14:paraId="2DFA6F28" w14:textId="77777777" w:rsidR="00D96C78" w:rsidRPr="00D96C78" w:rsidRDefault="00D96C78" w:rsidP="00337271">
            <w:pPr>
              <w:spacing w:before="120" w:after="120"/>
              <w:jc w:val="center"/>
              <w:textAlignment w:val="center"/>
              <w:rPr>
                <w:b/>
                <w:sz w:val="26"/>
                <w:szCs w:val="26"/>
              </w:rPr>
            </w:pPr>
          </w:p>
        </w:tc>
        <w:tc>
          <w:tcPr>
            <w:tcW w:w="880" w:type="dxa"/>
            <w:shd w:val="clear" w:color="auto" w:fill="auto"/>
            <w:vAlign w:val="center"/>
          </w:tcPr>
          <w:p w14:paraId="7B8718DC" w14:textId="77777777" w:rsidR="00D96C78" w:rsidRPr="00D96C78" w:rsidRDefault="00D96C78" w:rsidP="00337271">
            <w:pPr>
              <w:spacing w:before="120" w:after="120"/>
              <w:jc w:val="center"/>
              <w:textAlignment w:val="center"/>
              <w:rPr>
                <w:b/>
                <w:sz w:val="26"/>
                <w:szCs w:val="26"/>
              </w:rPr>
            </w:pPr>
          </w:p>
        </w:tc>
      </w:tr>
      <w:tr w:rsidR="00D96C78" w:rsidRPr="00346097" w14:paraId="6DC6B985" w14:textId="77777777" w:rsidTr="00337271">
        <w:tc>
          <w:tcPr>
            <w:tcW w:w="7196" w:type="dxa"/>
            <w:gridSpan w:val="3"/>
            <w:shd w:val="clear" w:color="auto" w:fill="auto"/>
            <w:vAlign w:val="center"/>
          </w:tcPr>
          <w:p w14:paraId="6EEB928B" w14:textId="77777777" w:rsidR="00D96C78" w:rsidRPr="00D96C78" w:rsidRDefault="00D96C78" w:rsidP="00D96C78">
            <w:pPr>
              <w:pStyle w:val="Bodytext50"/>
              <w:numPr>
                <w:ilvl w:val="0"/>
                <w:numId w:val="18"/>
              </w:numPr>
              <w:shd w:val="clear" w:color="auto" w:fill="auto"/>
              <w:tabs>
                <w:tab w:val="left" w:pos="208"/>
                <w:tab w:val="left" w:pos="2166"/>
              </w:tabs>
              <w:spacing w:before="60" w:after="60" w:line="240" w:lineRule="auto"/>
              <w:rPr>
                <w:i w:val="0"/>
              </w:rPr>
            </w:pPr>
            <w:r w:rsidRPr="00D96C78">
              <w:rPr>
                <w:i w:val="0"/>
              </w:rPr>
              <w:t>Giấy tờ có giá trị chứng minh thông tin về cư trú trong trường hợp cơ quan đăng kỷ hộ tịch không thể khai thác được thông tin về nơi cư trú của công dân theo các phương thức quy định tại khoản 2 Điều 14 Nghị định số 104/2022/NĐ-CP ngày 21/12/2022 của Chính phủ.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5E61CA3E" w14:textId="77777777" w:rsidR="00D96C78" w:rsidRPr="00D96C78" w:rsidRDefault="00D96C78" w:rsidP="00337271">
            <w:pPr>
              <w:spacing w:before="120" w:after="120"/>
              <w:jc w:val="center"/>
              <w:textAlignment w:val="center"/>
              <w:rPr>
                <w:b/>
                <w:sz w:val="26"/>
                <w:szCs w:val="26"/>
              </w:rPr>
            </w:pPr>
          </w:p>
        </w:tc>
        <w:tc>
          <w:tcPr>
            <w:tcW w:w="1417" w:type="dxa"/>
            <w:shd w:val="clear" w:color="auto" w:fill="auto"/>
            <w:vAlign w:val="center"/>
          </w:tcPr>
          <w:p w14:paraId="68988E27" w14:textId="77777777" w:rsidR="00D96C78" w:rsidRPr="00D96C78" w:rsidRDefault="00D96C78" w:rsidP="00337271">
            <w:pPr>
              <w:spacing w:before="120" w:after="120"/>
              <w:jc w:val="center"/>
              <w:textAlignment w:val="center"/>
              <w:rPr>
                <w:b/>
                <w:sz w:val="26"/>
                <w:szCs w:val="26"/>
              </w:rPr>
            </w:pPr>
          </w:p>
        </w:tc>
        <w:tc>
          <w:tcPr>
            <w:tcW w:w="880" w:type="dxa"/>
            <w:shd w:val="clear" w:color="auto" w:fill="auto"/>
            <w:vAlign w:val="center"/>
          </w:tcPr>
          <w:p w14:paraId="3F926202" w14:textId="77777777" w:rsidR="00D96C78" w:rsidRPr="00D96C78" w:rsidRDefault="00D96C78" w:rsidP="00337271">
            <w:pPr>
              <w:spacing w:before="120" w:after="120"/>
              <w:jc w:val="center"/>
              <w:textAlignment w:val="center"/>
              <w:rPr>
                <w:b/>
                <w:sz w:val="26"/>
                <w:szCs w:val="26"/>
              </w:rPr>
            </w:pPr>
          </w:p>
        </w:tc>
      </w:tr>
      <w:tr w:rsidR="00D96C78" w:rsidRPr="00346097" w14:paraId="554E2FC2" w14:textId="77777777" w:rsidTr="00337271">
        <w:tc>
          <w:tcPr>
            <w:tcW w:w="9493" w:type="dxa"/>
            <w:gridSpan w:val="5"/>
            <w:shd w:val="clear" w:color="auto" w:fill="auto"/>
            <w:vAlign w:val="center"/>
          </w:tcPr>
          <w:p w14:paraId="7BC81880" w14:textId="77777777" w:rsidR="00D96C78" w:rsidRPr="00D96C78" w:rsidRDefault="00D96C78" w:rsidP="00337271">
            <w:pPr>
              <w:pStyle w:val="Bodytext50"/>
              <w:shd w:val="clear" w:color="auto" w:fill="auto"/>
              <w:tabs>
                <w:tab w:val="left" w:pos="175"/>
              </w:tabs>
              <w:spacing w:before="60" w:after="60" w:line="240" w:lineRule="auto"/>
              <w:rPr>
                <w:b/>
                <w:i w:val="0"/>
              </w:rPr>
            </w:pPr>
            <w:r w:rsidRPr="00D96C78">
              <w:rPr>
                <w:b/>
                <w:i w:val="0"/>
              </w:rPr>
              <w:t>Lưu ý đối với các giấy tờ:</w:t>
            </w:r>
          </w:p>
          <w:p w14:paraId="4660EA00" w14:textId="77777777" w:rsidR="00D96C78" w:rsidRPr="00D96C78" w:rsidRDefault="00D96C78" w:rsidP="00D96C78">
            <w:pPr>
              <w:pStyle w:val="Bodytext50"/>
              <w:numPr>
                <w:ilvl w:val="0"/>
                <w:numId w:val="18"/>
              </w:numPr>
              <w:shd w:val="clear" w:color="auto" w:fill="auto"/>
              <w:tabs>
                <w:tab w:val="left" w:pos="175"/>
                <w:tab w:val="left" w:pos="2146"/>
              </w:tabs>
              <w:spacing w:before="60" w:after="60" w:line="240" w:lineRule="auto"/>
              <w:rPr>
                <w:i w:val="0"/>
              </w:rPr>
            </w:pPr>
            <w:r w:rsidRPr="00D96C78">
              <w:rPr>
                <w:i w:val="0"/>
              </w:rPr>
              <w:lastRenderedPageBreak/>
              <w:t>Đối với giấy tờ nộp, xuất trình nếu người yêu cầu nộp hồ sơ theo hình thức trực tiếp:</w:t>
            </w:r>
          </w:p>
          <w:p w14:paraId="0EFDD373" w14:textId="77777777" w:rsidR="00D96C78" w:rsidRPr="00D96C78" w:rsidRDefault="00D96C78" w:rsidP="00337271">
            <w:pPr>
              <w:pStyle w:val="Bodytext50"/>
              <w:shd w:val="clear" w:color="auto" w:fill="auto"/>
              <w:tabs>
                <w:tab w:val="left" w:pos="175"/>
              </w:tabs>
              <w:spacing w:before="60" w:after="60" w:line="240" w:lineRule="auto"/>
              <w:rPr>
                <w:i w:val="0"/>
              </w:rPr>
            </w:pPr>
            <w:r w:rsidRPr="00D96C78">
              <w:rPr>
                <w:i w:val="0"/>
              </w:rPr>
              <w:t>+ Đối với giấy tờ xuất trình,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AA5A743" w14:textId="77777777" w:rsidR="00D96C78" w:rsidRPr="00D96C78" w:rsidRDefault="00D96C78" w:rsidP="00337271">
            <w:pPr>
              <w:pStyle w:val="Bodytext50"/>
              <w:shd w:val="clear" w:color="auto" w:fill="auto"/>
              <w:tabs>
                <w:tab w:val="left" w:pos="175"/>
              </w:tabs>
              <w:spacing w:before="60" w:after="60" w:line="240" w:lineRule="auto"/>
              <w:rPr>
                <w:i w:val="0"/>
              </w:rPr>
            </w:pPr>
            <w:r w:rsidRPr="00D96C78">
              <w:rPr>
                <w:rStyle w:val="Bodytext5NotItalic"/>
              </w:rPr>
              <w:t xml:space="preserve">+ </w:t>
            </w:r>
            <w:r w:rsidRPr="00D96C78">
              <w:rPr>
                <w:i w:val="0"/>
              </w:rPr>
              <w:t>Người yêu cầu thực hiện thủ tục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kỷ nộp bản sao giấy tờ đó.</w:t>
            </w:r>
          </w:p>
          <w:p w14:paraId="000E8FEF" w14:textId="77777777" w:rsidR="00D96C78" w:rsidRPr="00D96C78" w:rsidRDefault="00D96C78" w:rsidP="00337271">
            <w:pPr>
              <w:pStyle w:val="Bodytext50"/>
              <w:shd w:val="clear" w:color="auto" w:fill="auto"/>
              <w:tabs>
                <w:tab w:val="left" w:pos="187"/>
              </w:tabs>
              <w:spacing w:before="60" w:after="60" w:line="240" w:lineRule="auto"/>
              <w:rPr>
                <w:i w:val="0"/>
              </w:rPr>
            </w:pPr>
            <w:r w:rsidRPr="00D96C78">
              <w:rPr>
                <w:i w:val="0"/>
              </w:rPr>
              <w:t>+ Người tiếp nhận có trách nhiệm tiếp nhận đúng, đủ hồ sơ đăng kỷ theo quy định của pháp luật hộ tịch và pháp luật nuôi con nuôi, không được yêu cầu người đăng kỷ nộp thêm giấy tờ mà pháp luật hộ tịch và pháp luật nuôi con nuôi không quy định phải nộp.</w:t>
            </w:r>
          </w:p>
          <w:p w14:paraId="49B46817" w14:textId="77777777" w:rsidR="00D96C78" w:rsidRPr="00D96C78" w:rsidRDefault="00D96C78" w:rsidP="00D96C78">
            <w:pPr>
              <w:pStyle w:val="Bodytext50"/>
              <w:numPr>
                <w:ilvl w:val="0"/>
                <w:numId w:val="18"/>
              </w:numPr>
              <w:shd w:val="clear" w:color="auto" w:fill="auto"/>
              <w:tabs>
                <w:tab w:val="left" w:pos="187"/>
                <w:tab w:val="left" w:pos="2146"/>
              </w:tabs>
              <w:spacing w:before="60" w:after="60" w:line="240" w:lineRule="auto"/>
              <w:rPr>
                <w:i w:val="0"/>
              </w:rPr>
            </w:pPr>
            <w:r w:rsidRPr="00D96C78">
              <w:rPr>
                <w:i w:val="0"/>
              </w:rPr>
              <w:t>Đối với giấy tờ gửi kèm theo nếu người yêu cầu nộp hồ sơ theo hình thức trực tuyến:</w:t>
            </w:r>
          </w:p>
          <w:p w14:paraId="290A10E7" w14:textId="77777777" w:rsidR="00D96C78" w:rsidRPr="00D96C78" w:rsidRDefault="00D96C78" w:rsidP="00337271">
            <w:pPr>
              <w:pStyle w:val="Bodytext50"/>
              <w:shd w:val="clear" w:color="auto" w:fill="auto"/>
              <w:spacing w:before="60" w:after="60" w:line="240" w:lineRule="auto"/>
              <w:rPr>
                <w:i w:val="0"/>
              </w:rPr>
            </w:pPr>
            <w:r w:rsidRPr="00D96C78">
              <w:rPr>
                <w:i w:val="0"/>
              </w:rPr>
              <w:t>+ Bản chụp các giấy tờ gửi kèm theo hồ sơ yêu cầu ghi vào Sổ đăng kỷ nuôi con nuôi việc nuôi con nuôi đã được giải quyết tại cơ quan có tham quyền của nước ngoài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tham quyền nước ngoài cấp thì phải được hợp pháp hóa lãnh sự, dịch sang tiếng Việt theo quy định, trừ trường hợp được miên hợp pháp hóa lãnh sự.</w:t>
            </w:r>
          </w:p>
          <w:p w14:paraId="0237272B" w14:textId="77777777" w:rsidR="00D96C78" w:rsidRPr="00D96C78" w:rsidRDefault="00D96C78" w:rsidP="00337271">
            <w:pPr>
              <w:pStyle w:val="Bodytext50"/>
              <w:shd w:val="clear" w:color="auto" w:fill="auto"/>
              <w:spacing w:before="60" w:after="60" w:line="240" w:lineRule="auto"/>
              <w:rPr>
                <w:i w:val="0"/>
              </w:rPr>
            </w:pPr>
            <w:r w:rsidRPr="00D96C78">
              <w:rPr>
                <w:i w:val="0"/>
              </w:rPr>
              <w:t>+ Trường hợp giấy tờ, tài liệu phải gửi kèm trong hồ sơ ghi vào Sổ đăng ký nuôi con nuôi việc nuôi con nuôi đã được giải quyết tại cơ quan có tham quyền của nước ngoài trực tuyến đã có bản sao điện tử hoặc đã có bản điện tử giấy tờ thì người yêu cầu được sử dụng bản điện tử này.</w:t>
            </w:r>
          </w:p>
          <w:p w14:paraId="18E64768" w14:textId="77777777" w:rsidR="00D96C78" w:rsidRPr="00D96C78" w:rsidRDefault="00D96C78" w:rsidP="002219EB">
            <w:pPr>
              <w:spacing w:before="60" w:after="60"/>
              <w:ind w:left="33" w:right="132"/>
              <w:jc w:val="both"/>
              <w:rPr>
                <w:sz w:val="26"/>
                <w:szCs w:val="26"/>
              </w:rPr>
            </w:pPr>
            <w:r w:rsidRPr="00D96C78">
              <w:rPr>
                <w:sz w:val="26"/>
                <w:szCs w:val="26"/>
              </w:rPr>
              <w:t>+ Trường hợp nhận kết quả (Trích lục Ghi vào Sổ việc nuôi con nuôi đã được giải quyết tại cơ quan có tham quyền của nước ngoài) tại cơ quan đăng kỷ hộ tịch, người có yêu cầu ghi vào Sổ đăng kỷ nuôi con nuôi việc nuôi con nuôi đã được giải quyết tại cơ quan có tham quyền của nước ngoài phải xuất trình giấy tờ tuỳ thân, nộp các giấy tờ là thành phần hồ sơ ghi vào Sổ đăng kỷ nuôi con nuôi việc nuôi con nuôi đã được giải quyết tại cơ quan có tham quyền của nước ngoài theo quy định pháp luật hộ tịch và pháp luật nuôi con nuôi.</w:t>
            </w:r>
          </w:p>
        </w:tc>
      </w:tr>
      <w:tr w:rsidR="00D96C78" w:rsidRPr="00346097" w14:paraId="43C527BD" w14:textId="77777777" w:rsidTr="00337271">
        <w:tc>
          <w:tcPr>
            <w:tcW w:w="5382" w:type="dxa"/>
            <w:gridSpan w:val="2"/>
            <w:shd w:val="clear" w:color="auto" w:fill="auto"/>
            <w:vAlign w:val="center"/>
          </w:tcPr>
          <w:p w14:paraId="338B0131" w14:textId="77777777" w:rsidR="00D96C78" w:rsidRPr="00D96C78" w:rsidRDefault="00D96C78" w:rsidP="00337271">
            <w:pPr>
              <w:spacing w:before="120" w:after="120"/>
              <w:rPr>
                <w:b/>
                <w:bCs/>
                <w:sz w:val="26"/>
                <w:szCs w:val="26"/>
                <w:lang w:val="vi-VN"/>
              </w:rPr>
            </w:pPr>
            <w:r w:rsidRPr="00D96C78">
              <w:rPr>
                <w:b/>
                <w:sz w:val="26"/>
                <w:szCs w:val="26"/>
                <w:shd w:val="clear" w:color="auto" w:fill="FFFFFF"/>
              </w:rPr>
              <w:lastRenderedPageBreak/>
              <w:t>4. Đối tượng thực hiện:</w:t>
            </w:r>
          </w:p>
        </w:tc>
        <w:tc>
          <w:tcPr>
            <w:tcW w:w="4111" w:type="dxa"/>
            <w:gridSpan w:val="3"/>
            <w:shd w:val="clear" w:color="auto" w:fill="auto"/>
            <w:vAlign w:val="center"/>
          </w:tcPr>
          <w:p w14:paraId="76B974DD" w14:textId="77777777" w:rsidR="00D96C78" w:rsidRPr="00D96C78" w:rsidRDefault="00D96C78" w:rsidP="00337271">
            <w:pPr>
              <w:spacing w:before="120" w:after="120"/>
              <w:jc w:val="both"/>
              <w:rPr>
                <w:b/>
                <w:bCs/>
                <w:sz w:val="26"/>
                <w:szCs w:val="26"/>
                <w:lang w:val="vi-VN"/>
              </w:rPr>
            </w:pPr>
            <w:r w:rsidRPr="00D96C78">
              <w:rPr>
                <w:iCs/>
                <w:sz w:val="26"/>
                <w:szCs w:val="26"/>
                <w:lang w:val="it-IT" w:eastAsia="vi-VN"/>
              </w:rPr>
              <w:t>Cá nhân</w:t>
            </w:r>
          </w:p>
        </w:tc>
      </w:tr>
      <w:tr w:rsidR="00D96C78" w:rsidRPr="00346097" w14:paraId="71E31ECA" w14:textId="77777777" w:rsidTr="00337271">
        <w:tc>
          <w:tcPr>
            <w:tcW w:w="9493" w:type="dxa"/>
            <w:gridSpan w:val="5"/>
            <w:shd w:val="clear" w:color="auto" w:fill="auto"/>
            <w:vAlign w:val="center"/>
          </w:tcPr>
          <w:p w14:paraId="7D925566" w14:textId="77777777" w:rsidR="00D96C78" w:rsidRPr="00D96C78" w:rsidRDefault="00D96C78" w:rsidP="00337271">
            <w:pPr>
              <w:spacing w:before="120" w:after="120"/>
              <w:jc w:val="both"/>
              <w:rPr>
                <w:bCs/>
                <w:sz w:val="26"/>
                <w:szCs w:val="26"/>
              </w:rPr>
            </w:pPr>
            <w:r w:rsidRPr="00D96C78">
              <w:rPr>
                <w:b/>
                <w:sz w:val="26"/>
                <w:szCs w:val="26"/>
                <w:shd w:val="clear" w:color="auto" w:fill="FFFFFF"/>
              </w:rPr>
              <w:t>5. Cơ quan thực hiện TTHC:</w:t>
            </w:r>
          </w:p>
        </w:tc>
      </w:tr>
      <w:tr w:rsidR="00D96C78" w:rsidRPr="00346097" w14:paraId="58FA6384" w14:textId="77777777" w:rsidTr="00337271">
        <w:tc>
          <w:tcPr>
            <w:tcW w:w="5382" w:type="dxa"/>
            <w:gridSpan w:val="2"/>
            <w:shd w:val="clear" w:color="auto" w:fill="auto"/>
            <w:vAlign w:val="center"/>
          </w:tcPr>
          <w:p w14:paraId="31212B96" w14:textId="77777777" w:rsidR="00D96C78" w:rsidRPr="00D96C78" w:rsidRDefault="00D96C78" w:rsidP="00337271">
            <w:pPr>
              <w:spacing w:before="120" w:after="120"/>
              <w:rPr>
                <w:b/>
                <w:bCs/>
                <w:sz w:val="26"/>
                <w:szCs w:val="26"/>
                <w:lang w:val="vi-VN"/>
              </w:rPr>
            </w:pPr>
            <w:r w:rsidRPr="00D96C78">
              <w:rPr>
                <w:sz w:val="26"/>
                <w:szCs w:val="26"/>
                <w:shd w:val="clear" w:color="auto" w:fill="FFFFFF"/>
              </w:rPr>
              <w:t>Cơ quan thực hiện:</w:t>
            </w:r>
          </w:p>
        </w:tc>
        <w:tc>
          <w:tcPr>
            <w:tcW w:w="4111" w:type="dxa"/>
            <w:gridSpan w:val="3"/>
            <w:shd w:val="clear" w:color="auto" w:fill="auto"/>
            <w:vAlign w:val="center"/>
          </w:tcPr>
          <w:p w14:paraId="6091EB3D" w14:textId="77777777" w:rsidR="00D96C78" w:rsidRPr="00D96C78" w:rsidRDefault="00D96C78" w:rsidP="00337271">
            <w:pPr>
              <w:spacing w:before="120" w:after="120"/>
              <w:jc w:val="both"/>
              <w:rPr>
                <w:b/>
                <w:bCs/>
                <w:sz w:val="26"/>
                <w:szCs w:val="26"/>
                <w:lang w:val="vi-VN"/>
              </w:rPr>
            </w:pPr>
            <w:r w:rsidRPr="00D96C78">
              <w:rPr>
                <w:bCs/>
                <w:sz w:val="26"/>
                <w:szCs w:val="26"/>
              </w:rPr>
              <w:t>Phòng Tư pháp</w:t>
            </w:r>
          </w:p>
        </w:tc>
      </w:tr>
      <w:tr w:rsidR="00D96C78" w:rsidRPr="00346097" w14:paraId="71A84E3D" w14:textId="77777777" w:rsidTr="00337271">
        <w:tc>
          <w:tcPr>
            <w:tcW w:w="5382" w:type="dxa"/>
            <w:gridSpan w:val="2"/>
            <w:shd w:val="clear" w:color="auto" w:fill="auto"/>
            <w:vAlign w:val="center"/>
          </w:tcPr>
          <w:p w14:paraId="18C8AF6C" w14:textId="77777777" w:rsidR="00D96C78" w:rsidRPr="00D96C78" w:rsidRDefault="00D96C78" w:rsidP="00337271">
            <w:pPr>
              <w:spacing w:before="120" w:after="120"/>
              <w:rPr>
                <w:b/>
                <w:bCs/>
                <w:sz w:val="26"/>
                <w:szCs w:val="26"/>
                <w:lang w:val="vi-VN"/>
              </w:rPr>
            </w:pPr>
            <w:r w:rsidRPr="00D96C78">
              <w:rPr>
                <w:sz w:val="26"/>
                <w:szCs w:val="26"/>
                <w:shd w:val="clear" w:color="auto" w:fill="FFFFFF"/>
              </w:rPr>
              <w:t>Cơ quan có thẩm quyền:</w:t>
            </w:r>
          </w:p>
        </w:tc>
        <w:tc>
          <w:tcPr>
            <w:tcW w:w="4111" w:type="dxa"/>
            <w:gridSpan w:val="3"/>
            <w:shd w:val="clear" w:color="auto" w:fill="auto"/>
          </w:tcPr>
          <w:p w14:paraId="65FE8E5C" w14:textId="77777777" w:rsidR="00D96C78" w:rsidRPr="00D96C78" w:rsidRDefault="00D96C78" w:rsidP="00337271">
            <w:pPr>
              <w:spacing w:before="120" w:after="120"/>
              <w:jc w:val="both"/>
              <w:rPr>
                <w:b/>
                <w:bCs/>
                <w:sz w:val="26"/>
                <w:szCs w:val="26"/>
                <w:lang w:val="vi-VN"/>
              </w:rPr>
            </w:pPr>
            <w:r w:rsidRPr="00D96C78">
              <w:rPr>
                <w:bCs/>
                <w:sz w:val="26"/>
                <w:szCs w:val="26"/>
              </w:rPr>
              <w:t>Ủy ban nhân dân cấp huyện nơi cư trú của công dân Việt Nam.</w:t>
            </w:r>
          </w:p>
        </w:tc>
      </w:tr>
      <w:tr w:rsidR="00D96C78" w:rsidRPr="00346097" w14:paraId="6CE92A6C" w14:textId="77777777" w:rsidTr="00337271">
        <w:tc>
          <w:tcPr>
            <w:tcW w:w="5382" w:type="dxa"/>
            <w:gridSpan w:val="2"/>
            <w:shd w:val="clear" w:color="auto" w:fill="auto"/>
            <w:vAlign w:val="center"/>
          </w:tcPr>
          <w:p w14:paraId="60CE6CCC" w14:textId="77777777" w:rsidR="00D96C78" w:rsidRPr="00D96C78" w:rsidRDefault="00D96C78" w:rsidP="00337271">
            <w:pPr>
              <w:spacing w:before="120" w:after="120"/>
              <w:rPr>
                <w:b/>
                <w:bCs/>
                <w:sz w:val="26"/>
                <w:szCs w:val="26"/>
                <w:lang w:val="vi-VN"/>
              </w:rPr>
            </w:pPr>
            <w:r w:rsidRPr="00D96C78">
              <w:rPr>
                <w:sz w:val="26"/>
                <w:szCs w:val="26"/>
                <w:shd w:val="clear" w:color="auto" w:fill="FFFFFF"/>
              </w:rPr>
              <w:t>Cơ quan phối hợp:</w:t>
            </w:r>
          </w:p>
        </w:tc>
        <w:tc>
          <w:tcPr>
            <w:tcW w:w="4111" w:type="dxa"/>
            <w:gridSpan w:val="3"/>
            <w:shd w:val="clear" w:color="auto" w:fill="auto"/>
            <w:vAlign w:val="center"/>
          </w:tcPr>
          <w:p w14:paraId="6A30CB03" w14:textId="77777777" w:rsidR="00D96C78" w:rsidRPr="00D96C78" w:rsidRDefault="00D96C78" w:rsidP="00337271">
            <w:pPr>
              <w:spacing w:before="120" w:after="120"/>
              <w:rPr>
                <w:b/>
                <w:bCs/>
                <w:sz w:val="26"/>
                <w:szCs w:val="26"/>
                <w:lang w:val="vi-VN"/>
              </w:rPr>
            </w:pPr>
            <w:r w:rsidRPr="00D96C78">
              <w:rPr>
                <w:sz w:val="26"/>
                <w:szCs w:val="26"/>
              </w:rPr>
              <w:t>Không có</w:t>
            </w:r>
          </w:p>
        </w:tc>
      </w:tr>
      <w:tr w:rsidR="00D96C78" w:rsidRPr="00346097" w14:paraId="438CC9A5" w14:textId="77777777" w:rsidTr="00337271">
        <w:tc>
          <w:tcPr>
            <w:tcW w:w="5382" w:type="dxa"/>
            <w:gridSpan w:val="2"/>
            <w:shd w:val="clear" w:color="auto" w:fill="auto"/>
            <w:vAlign w:val="center"/>
          </w:tcPr>
          <w:p w14:paraId="480D667F" w14:textId="77777777" w:rsidR="00D96C78" w:rsidRPr="00D96C78" w:rsidRDefault="00D96C78" w:rsidP="00337271">
            <w:pPr>
              <w:spacing w:before="120" w:after="120"/>
              <w:rPr>
                <w:b/>
                <w:bCs/>
                <w:sz w:val="26"/>
                <w:szCs w:val="26"/>
                <w:lang w:val="vi-VN"/>
              </w:rPr>
            </w:pPr>
            <w:r w:rsidRPr="00D96C78">
              <w:rPr>
                <w:b/>
                <w:sz w:val="26"/>
                <w:szCs w:val="26"/>
                <w:shd w:val="clear" w:color="auto" w:fill="FFFFFF"/>
              </w:rPr>
              <w:lastRenderedPageBreak/>
              <w:t>Địa chỉ tiếp nhận hồ sơ:</w:t>
            </w:r>
          </w:p>
        </w:tc>
        <w:tc>
          <w:tcPr>
            <w:tcW w:w="4111" w:type="dxa"/>
            <w:gridSpan w:val="3"/>
            <w:shd w:val="clear" w:color="auto" w:fill="auto"/>
          </w:tcPr>
          <w:p w14:paraId="4521FA51" w14:textId="77777777" w:rsidR="00D96C78" w:rsidRPr="00D96C78" w:rsidRDefault="00D96C78" w:rsidP="00337271">
            <w:pPr>
              <w:spacing w:before="120" w:after="120"/>
              <w:jc w:val="both"/>
              <w:rPr>
                <w:rFonts w:eastAsia="Arial"/>
                <w:sz w:val="26"/>
                <w:szCs w:val="26"/>
                <w:lang w:val="nl-NL"/>
              </w:rPr>
            </w:pPr>
            <w:r w:rsidRPr="00D96C78">
              <w:rPr>
                <w:sz w:val="26"/>
                <w:szCs w:val="26"/>
              </w:rPr>
              <w:t>Bộ Phận tiếp nhận và Trả kết quả cấp huyện</w:t>
            </w:r>
          </w:p>
        </w:tc>
      </w:tr>
      <w:tr w:rsidR="00D96C78" w:rsidRPr="00346097" w14:paraId="7D837776" w14:textId="77777777" w:rsidTr="00337271">
        <w:tc>
          <w:tcPr>
            <w:tcW w:w="9493" w:type="dxa"/>
            <w:gridSpan w:val="5"/>
            <w:shd w:val="clear" w:color="auto" w:fill="auto"/>
          </w:tcPr>
          <w:p w14:paraId="0B209F14" w14:textId="77777777" w:rsidR="00D96C78" w:rsidRPr="00D96C78" w:rsidRDefault="00D96C78" w:rsidP="00337271">
            <w:pPr>
              <w:spacing w:before="120" w:after="120"/>
              <w:rPr>
                <w:b/>
                <w:bCs/>
                <w:sz w:val="26"/>
                <w:szCs w:val="26"/>
                <w:lang w:val="vi-VN"/>
              </w:rPr>
            </w:pPr>
            <w:r w:rsidRPr="00D96C78">
              <w:rPr>
                <w:b/>
                <w:sz w:val="26"/>
                <w:szCs w:val="26"/>
                <w:shd w:val="clear" w:color="auto" w:fill="FFFFFF"/>
              </w:rPr>
              <w:t xml:space="preserve">6. Kết quả thực hiện: </w:t>
            </w:r>
          </w:p>
        </w:tc>
      </w:tr>
      <w:tr w:rsidR="00D96C78" w:rsidRPr="00346097" w14:paraId="6A80A431" w14:textId="77777777" w:rsidTr="00337271">
        <w:tc>
          <w:tcPr>
            <w:tcW w:w="1980" w:type="dxa"/>
            <w:shd w:val="clear" w:color="auto" w:fill="auto"/>
            <w:vAlign w:val="center"/>
          </w:tcPr>
          <w:p w14:paraId="378AE8B9" w14:textId="77777777" w:rsidR="00D96C78" w:rsidRPr="00D96C78" w:rsidRDefault="00D96C78" w:rsidP="00337271">
            <w:pPr>
              <w:spacing w:before="120" w:after="120"/>
              <w:jc w:val="center"/>
              <w:rPr>
                <w:b/>
                <w:sz w:val="26"/>
                <w:szCs w:val="26"/>
              </w:rPr>
            </w:pPr>
            <w:r w:rsidRPr="00D96C78">
              <w:rPr>
                <w:b/>
                <w:sz w:val="26"/>
                <w:szCs w:val="26"/>
              </w:rPr>
              <w:t>Mã tài liệu</w:t>
            </w:r>
          </w:p>
        </w:tc>
        <w:tc>
          <w:tcPr>
            <w:tcW w:w="6633" w:type="dxa"/>
            <w:gridSpan w:val="3"/>
            <w:shd w:val="clear" w:color="auto" w:fill="auto"/>
            <w:vAlign w:val="center"/>
          </w:tcPr>
          <w:p w14:paraId="670EC89D" w14:textId="77777777" w:rsidR="00D96C78" w:rsidRPr="00D96C78" w:rsidRDefault="00D96C78" w:rsidP="00337271">
            <w:pPr>
              <w:spacing w:before="120" w:after="120"/>
              <w:jc w:val="center"/>
              <w:rPr>
                <w:b/>
                <w:bCs/>
                <w:sz w:val="26"/>
                <w:szCs w:val="26"/>
                <w:lang w:val="vi-VN"/>
              </w:rPr>
            </w:pPr>
            <w:r w:rsidRPr="00D96C78">
              <w:rPr>
                <w:b/>
                <w:sz w:val="26"/>
                <w:szCs w:val="26"/>
              </w:rPr>
              <w:t>Tên kết quả</w:t>
            </w:r>
          </w:p>
        </w:tc>
        <w:tc>
          <w:tcPr>
            <w:tcW w:w="880" w:type="dxa"/>
            <w:shd w:val="clear" w:color="auto" w:fill="auto"/>
            <w:vAlign w:val="center"/>
          </w:tcPr>
          <w:p w14:paraId="3D330CD9" w14:textId="77777777" w:rsidR="00D96C78" w:rsidRPr="00D96C78" w:rsidRDefault="00D96C78" w:rsidP="00337271">
            <w:pPr>
              <w:spacing w:before="120" w:after="120"/>
              <w:jc w:val="center"/>
              <w:rPr>
                <w:b/>
                <w:bCs/>
                <w:sz w:val="26"/>
                <w:szCs w:val="26"/>
                <w:lang w:val="vi-VN"/>
              </w:rPr>
            </w:pPr>
            <w:r w:rsidRPr="00D96C78">
              <w:rPr>
                <w:b/>
                <w:sz w:val="26"/>
                <w:szCs w:val="26"/>
              </w:rPr>
              <w:t>Tệp đính kèm</w:t>
            </w:r>
          </w:p>
        </w:tc>
      </w:tr>
      <w:tr w:rsidR="00D96C78" w:rsidRPr="00346097" w14:paraId="658B866B" w14:textId="77777777" w:rsidTr="00337271">
        <w:tc>
          <w:tcPr>
            <w:tcW w:w="1980" w:type="dxa"/>
            <w:shd w:val="clear" w:color="auto" w:fill="auto"/>
            <w:vAlign w:val="center"/>
          </w:tcPr>
          <w:p w14:paraId="6427D0F4" w14:textId="77777777" w:rsidR="00D96C78" w:rsidRPr="00D96C78" w:rsidRDefault="00D96C78" w:rsidP="00337271">
            <w:pPr>
              <w:spacing w:before="120" w:after="120"/>
              <w:jc w:val="center"/>
              <w:rPr>
                <w:b/>
                <w:bCs/>
                <w:color w:val="FF0000"/>
                <w:sz w:val="26"/>
                <w:szCs w:val="26"/>
                <w:lang w:val="vi-VN"/>
              </w:rPr>
            </w:pPr>
            <w:r w:rsidRPr="00D96C78">
              <w:rPr>
                <w:color w:val="333333"/>
                <w:sz w:val="26"/>
                <w:szCs w:val="26"/>
                <w:shd w:val="clear" w:color="auto" w:fill="FFFFFF"/>
              </w:rPr>
              <w:t>KQ.G15.000281</w:t>
            </w:r>
          </w:p>
        </w:tc>
        <w:tc>
          <w:tcPr>
            <w:tcW w:w="6633" w:type="dxa"/>
            <w:gridSpan w:val="3"/>
            <w:shd w:val="clear" w:color="auto" w:fill="auto"/>
          </w:tcPr>
          <w:p w14:paraId="668802B8" w14:textId="77777777" w:rsidR="00D96C78" w:rsidRPr="00D96C78" w:rsidRDefault="00D96C78" w:rsidP="00337271">
            <w:pPr>
              <w:spacing w:before="120" w:after="120"/>
              <w:jc w:val="both"/>
              <w:rPr>
                <w:b/>
                <w:bCs/>
                <w:color w:val="FF0000"/>
                <w:sz w:val="26"/>
                <w:szCs w:val="26"/>
                <w:lang w:val="vi-VN"/>
              </w:rPr>
            </w:pPr>
            <w:r w:rsidRPr="00D96C78">
              <w:rPr>
                <w:spacing w:val="-4"/>
                <w:sz w:val="26"/>
                <w:szCs w:val="26"/>
              </w:rPr>
              <w:t>Trích lục Ghi vào Sổ việc nuôi con nuôi đã được giải quyết tại cơ quan có thẩm quyền của nước ngoài; Trích lục Ghi vào Sổ việc nuôi con nuôi đã được giải quyết tại cơ quan có tham quyền của nước ngoài (bản sao)</w:t>
            </w:r>
          </w:p>
        </w:tc>
        <w:tc>
          <w:tcPr>
            <w:tcW w:w="880" w:type="dxa"/>
            <w:shd w:val="clear" w:color="auto" w:fill="auto"/>
          </w:tcPr>
          <w:p w14:paraId="0ADD4422" w14:textId="77777777" w:rsidR="00D96C78" w:rsidRPr="00D96C78" w:rsidRDefault="00D96C78" w:rsidP="00337271">
            <w:pPr>
              <w:spacing w:before="120" w:after="120"/>
              <w:jc w:val="center"/>
              <w:rPr>
                <w:b/>
                <w:bCs/>
                <w:color w:val="000000"/>
                <w:sz w:val="26"/>
                <w:szCs w:val="26"/>
                <w:highlight w:val="yellow"/>
                <w:lang w:val="vi-VN"/>
              </w:rPr>
            </w:pPr>
          </w:p>
        </w:tc>
      </w:tr>
      <w:tr w:rsidR="00D96C78" w:rsidRPr="00346097" w14:paraId="791BD4B4" w14:textId="77777777" w:rsidTr="00337271">
        <w:tc>
          <w:tcPr>
            <w:tcW w:w="9493" w:type="dxa"/>
            <w:gridSpan w:val="5"/>
            <w:shd w:val="clear" w:color="auto" w:fill="auto"/>
          </w:tcPr>
          <w:p w14:paraId="34B0AE4F" w14:textId="77777777" w:rsidR="00D96C78" w:rsidRPr="00D96C78" w:rsidRDefault="00D96C78" w:rsidP="00337271">
            <w:pPr>
              <w:spacing w:before="120" w:after="120"/>
              <w:rPr>
                <w:b/>
                <w:bCs/>
                <w:sz w:val="26"/>
                <w:szCs w:val="26"/>
                <w:lang w:val="vi-VN"/>
              </w:rPr>
            </w:pPr>
            <w:r w:rsidRPr="00D96C78">
              <w:rPr>
                <w:b/>
                <w:sz w:val="26"/>
                <w:szCs w:val="26"/>
                <w:shd w:val="clear" w:color="auto" w:fill="FFFFFF"/>
              </w:rPr>
              <w:t>7. Căn cứ pháp lý</w:t>
            </w:r>
          </w:p>
        </w:tc>
      </w:tr>
      <w:tr w:rsidR="00D96C78" w:rsidRPr="00346097" w14:paraId="7B4406F5" w14:textId="77777777" w:rsidTr="00337271">
        <w:tc>
          <w:tcPr>
            <w:tcW w:w="1980" w:type="dxa"/>
            <w:shd w:val="clear" w:color="auto" w:fill="auto"/>
            <w:vAlign w:val="center"/>
          </w:tcPr>
          <w:p w14:paraId="3BBBEC96" w14:textId="77777777" w:rsidR="00D96C78" w:rsidRPr="00D96C78" w:rsidRDefault="00D96C78" w:rsidP="00337271">
            <w:pPr>
              <w:spacing w:before="120" w:after="120"/>
              <w:jc w:val="center"/>
              <w:rPr>
                <w:b/>
                <w:sz w:val="26"/>
                <w:szCs w:val="26"/>
              </w:rPr>
            </w:pPr>
            <w:r w:rsidRPr="00D96C78">
              <w:rPr>
                <w:b/>
                <w:sz w:val="26"/>
                <w:szCs w:val="26"/>
              </w:rPr>
              <w:t>Số văn bản</w:t>
            </w:r>
          </w:p>
        </w:tc>
        <w:tc>
          <w:tcPr>
            <w:tcW w:w="3402" w:type="dxa"/>
            <w:shd w:val="clear" w:color="auto" w:fill="auto"/>
            <w:vAlign w:val="center"/>
          </w:tcPr>
          <w:p w14:paraId="336FFF40" w14:textId="77777777" w:rsidR="00D96C78" w:rsidRPr="00D96C78" w:rsidRDefault="00D96C78" w:rsidP="00337271">
            <w:pPr>
              <w:spacing w:before="120" w:after="120"/>
              <w:jc w:val="center"/>
              <w:rPr>
                <w:b/>
                <w:sz w:val="26"/>
                <w:szCs w:val="26"/>
              </w:rPr>
            </w:pPr>
            <w:r w:rsidRPr="00D96C78">
              <w:rPr>
                <w:b/>
                <w:sz w:val="26"/>
                <w:szCs w:val="26"/>
              </w:rPr>
              <w:t>Tên văn bản</w:t>
            </w:r>
          </w:p>
        </w:tc>
        <w:tc>
          <w:tcPr>
            <w:tcW w:w="1814" w:type="dxa"/>
            <w:shd w:val="clear" w:color="auto" w:fill="auto"/>
            <w:vAlign w:val="center"/>
          </w:tcPr>
          <w:p w14:paraId="6A9FFC09" w14:textId="77777777" w:rsidR="00D96C78" w:rsidRPr="00D96C78" w:rsidRDefault="00D96C78" w:rsidP="00337271">
            <w:pPr>
              <w:spacing w:before="120" w:after="120"/>
              <w:jc w:val="center"/>
              <w:rPr>
                <w:b/>
                <w:sz w:val="26"/>
                <w:szCs w:val="26"/>
              </w:rPr>
            </w:pPr>
            <w:r w:rsidRPr="00D96C78">
              <w:rPr>
                <w:b/>
                <w:sz w:val="26"/>
                <w:szCs w:val="26"/>
              </w:rPr>
              <w:t>Ngày văn bản</w:t>
            </w:r>
          </w:p>
        </w:tc>
        <w:tc>
          <w:tcPr>
            <w:tcW w:w="1417" w:type="dxa"/>
            <w:shd w:val="clear" w:color="auto" w:fill="auto"/>
            <w:vAlign w:val="center"/>
          </w:tcPr>
          <w:p w14:paraId="1694D18B" w14:textId="77777777" w:rsidR="00D96C78" w:rsidRPr="00D96C78" w:rsidRDefault="00D96C78" w:rsidP="00337271">
            <w:pPr>
              <w:spacing w:before="120" w:after="120"/>
              <w:jc w:val="center"/>
              <w:rPr>
                <w:b/>
                <w:sz w:val="26"/>
                <w:szCs w:val="26"/>
              </w:rPr>
            </w:pPr>
            <w:r w:rsidRPr="00D96C78">
              <w:rPr>
                <w:b/>
                <w:sz w:val="26"/>
                <w:szCs w:val="26"/>
              </w:rPr>
              <w:t>Ngày hiệu lực</w:t>
            </w:r>
          </w:p>
        </w:tc>
        <w:tc>
          <w:tcPr>
            <w:tcW w:w="880" w:type="dxa"/>
            <w:shd w:val="clear" w:color="auto" w:fill="auto"/>
            <w:vAlign w:val="center"/>
          </w:tcPr>
          <w:p w14:paraId="66378707" w14:textId="77777777" w:rsidR="00D96C78" w:rsidRPr="00D96C78" w:rsidRDefault="00D96C78" w:rsidP="00337271">
            <w:pPr>
              <w:spacing w:before="120" w:after="120"/>
              <w:jc w:val="center"/>
              <w:rPr>
                <w:b/>
                <w:sz w:val="26"/>
                <w:szCs w:val="26"/>
              </w:rPr>
            </w:pPr>
            <w:r w:rsidRPr="00D96C78">
              <w:rPr>
                <w:b/>
                <w:sz w:val="26"/>
                <w:szCs w:val="26"/>
              </w:rPr>
              <w:t>Cơ quan ban hành</w:t>
            </w:r>
          </w:p>
        </w:tc>
      </w:tr>
      <w:tr w:rsidR="00D96C78" w:rsidRPr="00346097" w14:paraId="71656650" w14:textId="77777777" w:rsidTr="00337271">
        <w:tc>
          <w:tcPr>
            <w:tcW w:w="1980" w:type="dxa"/>
            <w:shd w:val="clear" w:color="auto" w:fill="auto"/>
            <w:vAlign w:val="center"/>
          </w:tcPr>
          <w:p w14:paraId="7BCBE906" w14:textId="77777777" w:rsidR="00D96C78" w:rsidRPr="00D96C78" w:rsidRDefault="00D96C78" w:rsidP="00337271">
            <w:pPr>
              <w:spacing w:before="120" w:after="120"/>
              <w:jc w:val="center"/>
              <w:rPr>
                <w:bCs/>
                <w:sz w:val="26"/>
                <w:szCs w:val="26"/>
              </w:rPr>
            </w:pPr>
            <w:r w:rsidRPr="00D96C78">
              <w:rPr>
                <w:bCs/>
                <w:sz w:val="26"/>
                <w:szCs w:val="26"/>
              </w:rPr>
              <w:t>Luật số: 60/2014/QH13</w:t>
            </w:r>
          </w:p>
        </w:tc>
        <w:tc>
          <w:tcPr>
            <w:tcW w:w="3402" w:type="dxa"/>
            <w:shd w:val="clear" w:color="auto" w:fill="auto"/>
            <w:vAlign w:val="center"/>
          </w:tcPr>
          <w:p w14:paraId="58B78D7B" w14:textId="77777777" w:rsidR="00D96C78" w:rsidRPr="00D96C78" w:rsidRDefault="00D96C78" w:rsidP="00337271">
            <w:pPr>
              <w:spacing w:before="60" w:after="60"/>
              <w:ind w:left="110" w:right="132"/>
              <w:jc w:val="both"/>
              <w:rPr>
                <w:bCs/>
                <w:sz w:val="26"/>
                <w:szCs w:val="26"/>
              </w:rPr>
            </w:pPr>
            <w:r w:rsidRPr="00D96C78">
              <w:rPr>
                <w:bCs/>
                <w:sz w:val="26"/>
                <w:szCs w:val="26"/>
              </w:rPr>
              <w:t>Luật Hộ tịch</w:t>
            </w:r>
          </w:p>
        </w:tc>
        <w:tc>
          <w:tcPr>
            <w:tcW w:w="1814" w:type="dxa"/>
            <w:shd w:val="clear" w:color="auto" w:fill="auto"/>
            <w:vAlign w:val="center"/>
          </w:tcPr>
          <w:p w14:paraId="14BB7CBB" w14:textId="77777777" w:rsidR="00D96C78" w:rsidRPr="00D96C78" w:rsidRDefault="00D96C78" w:rsidP="00337271">
            <w:pPr>
              <w:spacing w:before="120" w:after="120"/>
              <w:jc w:val="center"/>
              <w:rPr>
                <w:sz w:val="26"/>
                <w:szCs w:val="26"/>
              </w:rPr>
            </w:pPr>
            <w:r w:rsidRPr="00D96C78">
              <w:rPr>
                <w:sz w:val="26"/>
                <w:szCs w:val="26"/>
              </w:rPr>
              <w:t>20/11/2014</w:t>
            </w:r>
          </w:p>
        </w:tc>
        <w:tc>
          <w:tcPr>
            <w:tcW w:w="1417" w:type="dxa"/>
            <w:shd w:val="clear" w:color="auto" w:fill="auto"/>
            <w:vAlign w:val="center"/>
          </w:tcPr>
          <w:p w14:paraId="77ACCBA0" w14:textId="77777777" w:rsidR="00D96C78" w:rsidRPr="00D96C78" w:rsidRDefault="00D96C78" w:rsidP="00337271">
            <w:pPr>
              <w:spacing w:before="120" w:after="120"/>
              <w:jc w:val="center"/>
              <w:rPr>
                <w:sz w:val="26"/>
                <w:szCs w:val="26"/>
              </w:rPr>
            </w:pPr>
            <w:r w:rsidRPr="00D96C78">
              <w:rPr>
                <w:sz w:val="26"/>
                <w:szCs w:val="26"/>
              </w:rPr>
              <w:t>01/01/2016</w:t>
            </w:r>
          </w:p>
        </w:tc>
        <w:tc>
          <w:tcPr>
            <w:tcW w:w="880" w:type="dxa"/>
            <w:shd w:val="clear" w:color="auto" w:fill="auto"/>
            <w:vAlign w:val="center"/>
          </w:tcPr>
          <w:p w14:paraId="3B0CB415" w14:textId="77777777" w:rsidR="00D96C78" w:rsidRPr="00D96C78" w:rsidRDefault="00D96C78" w:rsidP="00337271">
            <w:pPr>
              <w:spacing w:before="120" w:after="120"/>
              <w:jc w:val="center"/>
              <w:rPr>
                <w:bCs/>
                <w:sz w:val="26"/>
                <w:szCs w:val="26"/>
              </w:rPr>
            </w:pPr>
            <w:r w:rsidRPr="00D96C78">
              <w:rPr>
                <w:bCs/>
                <w:sz w:val="26"/>
                <w:szCs w:val="26"/>
              </w:rPr>
              <w:t>Quốc hội</w:t>
            </w:r>
          </w:p>
        </w:tc>
      </w:tr>
      <w:tr w:rsidR="00D96C78" w:rsidRPr="00346097" w14:paraId="31F7C4D6" w14:textId="77777777" w:rsidTr="00337271">
        <w:tc>
          <w:tcPr>
            <w:tcW w:w="1980" w:type="dxa"/>
            <w:shd w:val="clear" w:color="auto" w:fill="auto"/>
            <w:vAlign w:val="center"/>
          </w:tcPr>
          <w:p w14:paraId="5A12FF5A" w14:textId="77777777" w:rsidR="00D96C78" w:rsidRPr="00D96C78" w:rsidRDefault="00D96C78" w:rsidP="00337271">
            <w:pPr>
              <w:spacing w:before="120" w:after="120"/>
              <w:jc w:val="center"/>
              <w:rPr>
                <w:bCs/>
                <w:sz w:val="26"/>
                <w:szCs w:val="26"/>
              </w:rPr>
            </w:pPr>
            <w:r w:rsidRPr="00D96C78">
              <w:rPr>
                <w:bCs/>
                <w:sz w:val="26"/>
                <w:szCs w:val="26"/>
              </w:rPr>
              <w:t>Số 123/2015/NĐ-CP</w:t>
            </w:r>
          </w:p>
        </w:tc>
        <w:tc>
          <w:tcPr>
            <w:tcW w:w="3402" w:type="dxa"/>
            <w:shd w:val="clear" w:color="auto" w:fill="auto"/>
            <w:vAlign w:val="center"/>
          </w:tcPr>
          <w:p w14:paraId="25DAF5F1" w14:textId="77777777" w:rsidR="00D96C78" w:rsidRPr="00D96C78" w:rsidRDefault="00D96C78" w:rsidP="00337271">
            <w:pPr>
              <w:spacing w:before="60" w:after="60"/>
              <w:ind w:left="110" w:right="132"/>
              <w:jc w:val="both"/>
              <w:rPr>
                <w:bCs/>
                <w:sz w:val="26"/>
                <w:szCs w:val="26"/>
              </w:rPr>
            </w:pPr>
            <w:r w:rsidRPr="00D96C78">
              <w:rPr>
                <w:bCs/>
                <w:sz w:val="26"/>
                <w:szCs w:val="26"/>
              </w:rPr>
              <w:t>Nghị định số 123/2015/NĐ-CP ngày 15 tháng 11 năm 2015 của Chính phủ quy định chi tiết một số điều và biện pháp thi hành Luật Hộ tịch</w:t>
            </w:r>
          </w:p>
        </w:tc>
        <w:tc>
          <w:tcPr>
            <w:tcW w:w="1814" w:type="dxa"/>
            <w:shd w:val="clear" w:color="auto" w:fill="auto"/>
            <w:vAlign w:val="center"/>
          </w:tcPr>
          <w:p w14:paraId="5C19D4A6" w14:textId="77777777" w:rsidR="00D96C78" w:rsidRPr="00D96C78" w:rsidRDefault="00D96C78" w:rsidP="00337271">
            <w:pPr>
              <w:spacing w:before="120" w:after="120"/>
              <w:jc w:val="center"/>
              <w:rPr>
                <w:sz w:val="26"/>
                <w:szCs w:val="26"/>
              </w:rPr>
            </w:pPr>
            <w:r w:rsidRPr="00D96C78">
              <w:rPr>
                <w:sz w:val="26"/>
                <w:szCs w:val="26"/>
              </w:rPr>
              <w:t>15/11/2015</w:t>
            </w:r>
          </w:p>
        </w:tc>
        <w:tc>
          <w:tcPr>
            <w:tcW w:w="1417" w:type="dxa"/>
            <w:shd w:val="clear" w:color="auto" w:fill="auto"/>
            <w:vAlign w:val="center"/>
          </w:tcPr>
          <w:p w14:paraId="65FFC3B0" w14:textId="77777777" w:rsidR="00D96C78" w:rsidRPr="00D96C78" w:rsidRDefault="00D96C78" w:rsidP="00337271">
            <w:pPr>
              <w:spacing w:before="120" w:after="120"/>
              <w:jc w:val="center"/>
              <w:rPr>
                <w:sz w:val="26"/>
                <w:szCs w:val="26"/>
              </w:rPr>
            </w:pPr>
            <w:r w:rsidRPr="00D96C78">
              <w:rPr>
                <w:sz w:val="26"/>
                <w:szCs w:val="26"/>
              </w:rPr>
              <w:t>01/01/2016</w:t>
            </w:r>
          </w:p>
        </w:tc>
        <w:tc>
          <w:tcPr>
            <w:tcW w:w="880" w:type="dxa"/>
            <w:shd w:val="clear" w:color="auto" w:fill="auto"/>
            <w:vAlign w:val="center"/>
          </w:tcPr>
          <w:p w14:paraId="2003198C" w14:textId="77777777" w:rsidR="00D96C78" w:rsidRPr="00D96C78" w:rsidRDefault="00D96C78" w:rsidP="00337271">
            <w:pPr>
              <w:spacing w:before="120" w:after="120"/>
              <w:jc w:val="center"/>
              <w:rPr>
                <w:bCs/>
                <w:sz w:val="26"/>
                <w:szCs w:val="26"/>
              </w:rPr>
            </w:pPr>
            <w:r w:rsidRPr="00D96C78">
              <w:rPr>
                <w:bCs/>
                <w:sz w:val="26"/>
                <w:szCs w:val="26"/>
              </w:rPr>
              <w:t>Chính phủ</w:t>
            </w:r>
          </w:p>
        </w:tc>
      </w:tr>
      <w:tr w:rsidR="00D96C78" w:rsidRPr="00346097" w14:paraId="7D07FEBB" w14:textId="77777777" w:rsidTr="00337271">
        <w:tc>
          <w:tcPr>
            <w:tcW w:w="1980" w:type="dxa"/>
            <w:shd w:val="clear" w:color="auto" w:fill="auto"/>
            <w:vAlign w:val="center"/>
          </w:tcPr>
          <w:p w14:paraId="09470955" w14:textId="77777777" w:rsidR="00D96C78" w:rsidRPr="00D96C78" w:rsidRDefault="00D96C78" w:rsidP="00337271">
            <w:pPr>
              <w:spacing w:before="120" w:after="120"/>
              <w:jc w:val="center"/>
              <w:rPr>
                <w:bCs/>
                <w:sz w:val="26"/>
                <w:szCs w:val="26"/>
              </w:rPr>
            </w:pPr>
            <w:r w:rsidRPr="00D96C78">
              <w:rPr>
                <w:bCs/>
                <w:sz w:val="26"/>
                <w:szCs w:val="26"/>
              </w:rPr>
              <w:t>Luật số: 52/2010/QH12</w:t>
            </w:r>
          </w:p>
        </w:tc>
        <w:tc>
          <w:tcPr>
            <w:tcW w:w="3402" w:type="dxa"/>
            <w:shd w:val="clear" w:color="auto" w:fill="auto"/>
            <w:vAlign w:val="center"/>
          </w:tcPr>
          <w:p w14:paraId="053DAF37" w14:textId="77777777" w:rsidR="00D96C78" w:rsidRPr="00D96C78" w:rsidRDefault="00D96C78" w:rsidP="00337271">
            <w:pPr>
              <w:spacing w:before="60" w:after="60"/>
              <w:ind w:left="110" w:right="132"/>
              <w:jc w:val="both"/>
              <w:rPr>
                <w:bCs/>
                <w:sz w:val="26"/>
                <w:szCs w:val="26"/>
              </w:rPr>
            </w:pPr>
            <w:r w:rsidRPr="00D96C78">
              <w:rPr>
                <w:bCs/>
                <w:sz w:val="26"/>
                <w:szCs w:val="26"/>
              </w:rPr>
              <w:t>- Luật Nuôi con nuôi</w:t>
            </w:r>
          </w:p>
        </w:tc>
        <w:tc>
          <w:tcPr>
            <w:tcW w:w="1814" w:type="dxa"/>
            <w:shd w:val="clear" w:color="auto" w:fill="auto"/>
            <w:vAlign w:val="center"/>
          </w:tcPr>
          <w:p w14:paraId="2A778056" w14:textId="77777777" w:rsidR="00D96C78" w:rsidRPr="00D96C78" w:rsidRDefault="00D96C78" w:rsidP="00337271">
            <w:pPr>
              <w:spacing w:before="120" w:after="120"/>
              <w:jc w:val="center"/>
              <w:rPr>
                <w:sz w:val="26"/>
                <w:szCs w:val="26"/>
              </w:rPr>
            </w:pPr>
            <w:r w:rsidRPr="00D96C78">
              <w:rPr>
                <w:sz w:val="26"/>
                <w:szCs w:val="26"/>
              </w:rPr>
              <w:t>17/6/2010</w:t>
            </w:r>
          </w:p>
        </w:tc>
        <w:tc>
          <w:tcPr>
            <w:tcW w:w="1417" w:type="dxa"/>
            <w:shd w:val="clear" w:color="auto" w:fill="auto"/>
            <w:vAlign w:val="center"/>
          </w:tcPr>
          <w:p w14:paraId="4583354A" w14:textId="77777777" w:rsidR="00D96C78" w:rsidRPr="00D96C78" w:rsidRDefault="00D96C78" w:rsidP="00337271">
            <w:pPr>
              <w:spacing w:before="120" w:after="120"/>
              <w:jc w:val="center"/>
              <w:rPr>
                <w:sz w:val="26"/>
                <w:szCs w:val="26"/>
              </w:rPr>
            </w:pPr>
            <w:r w:rsidRPr="00D96C78">
              <w:rPr>
                <w:sz w:val="26"/>
                <w:szCs w:val="26"/>
              </w:rPr>
              <w:t>01/01/2011</w:t>
            </w:r>
          </w:p>
        </w:tc>
        <w:tc>
          <w:tcPr>
            <w:tcW w:w="880" w:type="dxa"/>
            <w:shd w:val="clear" w:color="auto" w:fill="auto"/>
            <w:vAlign w:val="center"/>
          </w:tcPr>
          <w:p w14:paraId="55A02DC0" w14:textId="77777777" w:rsidR="00D96C78" w:rsidRPr="00D96C78" w:rsidRDefault="00D96C78" w:rsidP="00337271">
            <w:pPr>
              <w:spacing w:before="120" w:after="120"/>
              <w:jc w:val="center"/>
              <w:rPr>
                <w:bCs/>
                <w:sz w:val="26"/>
                <w:szCs w:val="26"/>
              </w:rPr>
            </w:pPr>
            <w:r w:rsidRPr="00D96C78">
              <w:rPr>
                <w:bCs/>
                <w:sz w:val="26"/>
                <w:szCs w:val="26"/>
              </w:rPr>
              <w:t>Quốc Hội</w:t>
            </w:r>
          </w:p>
        </w:tc>
      </w:tr>
      <w:tr w:rsidR="00D96C78" w:rsidRPr="00346097" w14:paraId="42AD8BA8" w14:textId="77777777" w:rsidTr="00337271">
        <w:tc>
          <w:tcPr>
            <w:tcW w:w="1980" w:type="dxa"/>
            <w:shd w:val="clear" w:color="auto" w:fill="auto"/>
            <w:vAlign w:val="center"/>
          </w:tcPr>
          <w:p w14:paraId="36C43FEC" w14:textId="77777777" w:rsidR="00D96C78" w:rsidRPr="00D96C78" w:rsidRDefault="00D96C78" w:rsidP="00337271">
            <w:pPr>
              <w:spacing w:before="120" w:after="120"/>
              <w:jc w:val="center"/>
              <w:rPr>
                <w:sz w:val="26"/>
                <w:szCs w:val="26"/>
              </w:rPr>
            </w:pPr>
            <w:r w:rsidRPr="00D96C78">
              <w:rPr>
                <w:sz w:val="26"/>
                <w:szCs w:val="26"/>
              </w:rPr>
              <w:t>Số 19/2011/NĐ-CP</w:t>
            </w:r>
          </w:p>
        </w:tc>
        <w:tc>
          <w:tcPr>
            <w:tcW w:w="3402" w:type="dxa"/>
            <w:shd w:val="clear" w:color="auto" w:fill="auto"/>
            <w:vAlign w:val="center"/>
          </w:tcPr>
          <w:p w14:paraId="21D52178" w14:textId="77777777" w:rsidR="00D96C78" w:rsidRPr="00D96C78" w:rsidRDefault="00D96C78" w:rsidP="00337271">
            <w:pPr>
              <w:spacing w:before="120" w:after="120"/>
              <w:jc w:val="both"/>
              <w:rPr>
                <w:sz w:val="26"/>
                <w:szCs w:val="26"/>
              </w:rPr>
            </w:pPr>
            <w:r w:rsidRPr="00D96C78">
              <w:rPr>
                <w:sz w:val="26"/>
                <w:szCs w:val="26"/>
              </w:rPr>
              <w:t>- Nghị định số 19/2011/NĐ-CP ngày 21 tháng 3 năm 2011 của Chính phủ quy định chi tiết thi hành một số điều của Luật Nuôi con nuôi</w:t>
            </w:r>
          </w:p>
        </w:tc>
        <w:tc>
          <w:tcPr>
            <w:tcW w:w="1814" w:type="dxa"/>
            <w:shd w:val="clear" w:color="auto" w:fill="auto"/>
            <w:vAlign w:val="center"/>
          </w:tcPr>
          <w:p w14:paraId="0871BF2E" w14:textId="77777777" w:rsidR="00D96C78" w:rsidRPr="00D96C78" w:rsidRDefault="00D96C78" w:rsidP="00337271">
            <w:pPr>
              <w:spacing w:before="120" w:after="120"/>
              <w:jc w:val="center"/>
              <w:rPr>
                <w:sz w:val="26"/>
                <w:szCs w:val="26"/>
              </w:rPr>
            </w:pPr>
            <w:r w:rsidRPr="00D96C78">
              <w:rPr>
                <w:sz w:val="26"/>
                <w:szCs w:val="26"/>
              </w:rPr>
              <w:t>21/3/2011</w:t>
            </w:r>
          </w:p>
        </w:tc>
        <w:tc>
          <w:tcPr>
            <w:tcW w:w="1417" w:type="dxa"/>
            <w:shd w:val="clear" w:color="auto" w:fill="auto"/>
            <w:vAlign w:val="center"/>
          </w:tcPr>
          <w:p w14:paraId="0EBFFF3C" w14:textId="77777777" w:rsidR="00D96C78" w:rsidRPr="00D96C78" w:rsidRDefault="00D96C78" w:rsidP="00337271">
            <w:pPr>
              <w:spacing w:before="120" w:after="120"/>
              <w:jc w:val="center"/>
              <w:rPr>
                <w:sz w:val="26"/>
                <w:szCs w:val="26"/>
              </w:rPr>
            </w:pPr>
            <w:r w:rsidRPr="00D96C78">
              <w:rPr>
                <w:sz w:val="26"/>
                <w:szCs w:val="26"/>
              </w:rPr>
              <w:t>8/5/2011</w:t>
            </w:r>
          </w:p>
        </w:tc>
        <w:tc>
          <w:tcPr>
            <w:tcW w:w="880" w:type="dxa"/>
            <w:shd w:val="clear" w:color="auto" w:fill="auto"/>
            <w:vAlign w:val="center"/>
          </w:tcPr>
          <w:p w14:paraId="76AF6B1F" w14:textId="77777777" w:rsidR="00D96C78" w:rsidRPr="00D96C78" w:rsidRDefault="00D96C78" w:rsidP="00337271">
            <w:pPr>
              <w:spacing w:before="120" w:after="120"/>
              <w:jc w:val="center"/>
              <w:rPr>
                <w:sz w:val="26"/>
                <w:szCs w:val="26"/>
              </w:rPr>
            </w:pPr>
            <w:r w:rsidRPr="00D96C78">
              <w:rPr>
                <w:sz w:val="26"/>
                <w:szCs w:val="26"/>
              </w:rPr>
              <w:t>Chính phủ</w:t>
            </w:r>
          </w:p>
        </w:tc>
      </w:tr>
      <w:tr w:rsidR="00D96C78" w:rsidRPr="00346097" w14:paraId="4066F99A" w14:textId="77777777" w:rsidTr="00337271">
        <w:tc>
          <w:tcPr>
            <w:tcW w:w="1980" w:type="dxa"/>
            <w:shd w:val="clear" w:color="auto" w:fill="auto"/>
            <w:vAlign w:val="center"/>
          </w:tcPr>
          <w:p w14:paraId="16D38E91" w14:textId="77777777" w:rsidR="00D96C78" w:rsidRPr="00D96C78" w:rsidRDefault="00D96C78" w:rsidP="00337271">
            <w:pPr>
              <w:spacing w:before="120" w:after="120"/>
              <w:jc w:val="center"/>
              <w:rPr>
                <w:i/>
                <w:sz w:val="26"/>
                <w:szCs w:val="26"/>
              </w:rPr>
            </w:pPr>
            <w:r w:rsidRPr="00D96C78">
              <w:rPr>
                <w:i/>
                <w:color w:val="000000"/>
                <w:sz w:val="26"/>
                <w:szCs w:val="26"/>
                <w:shd w:val="clear" w:color="auto" w:fill="FFFFFF"/>
              </w:rPr>
              <w:t> </w:t>
            </w:r>
            <w:r w:rsidRPr="00D96C78">
              <w:rPr>
                <w:iCs/>
                <w:sz w:val="26"/>
                <w:szCs w:val="26"/>
              </w:rPr>
              <w:t>Số 24/2019/NĐ-CP</w:t>
            </w:r>
          </w:p>
        </w:tc>
        <w:tc>
          <w:tcPr>
            <w:tcW w:w="3402" w:type="dxa"/>
            <w:shd w:val="clear" w:color="auto" w:fill="auto"/>
            <w:vAlign w:val="center"/>
          </w:tcPr>
          <w:p w14:paraId="4D10FEAE" w14:textId="77777777" w:rsidR="00D96C78" w:rsidRPr="00D96C78" w:rsidRDefault="00D96C78" w:rsidP="00337271">
            <w:pPr>
              <w:spacing w:before="120" w:after="120"/>
              <w:jc w:val="both"/>
              <w:rPr>
                <w:iCs/>
                <w:sz w:val="26"/>
                <w:szCs w:val="26"/>
              </w:rPr>
            </w:pPr>
            <w:r w:rsidRPr="00D96C78">
              <w:rPr>
                <w:iCs/>
                <w:sz w:val="26"/>
                <w:szCs w:val="26"/>
              </w:rPr>
              <w:t xml:space="preserve">- Nghị định số 24/2019/NĐ-CP ngày 05 tháng 3 năm 2019 của Chính phủ sửa đổi, bổ sung một số điều của Nghị định </w:t>
            </w:r>
            <w:r w:rsidRPr="00D96C78">
              <w:rPr>
                <w:iCs/>
                <w:sz w:val="26"/>
                <w:szCs w:val="26"/>
              </w:rPr>
              <w:lastRenderedPageBreak/>
              <w:t>19/2011/NĐ-CP ngày 21 tháng 3 năm 2011 của Chính phủ quy định chi tiết thi hành một số điều của Luật Nuôi con nuôi</w:t>
            </w:r>
          </w:p>
        </w:tc>
        <w:tc>
          <w:tcPr>
            <w:tcW w:w="1814" w:type="dxa"/>
            <w:shd w:val="clear" w:color="auto" w:fill="auto"/>
            <w:vAlign w:val="center"/>
          </w:tcPr>
          <w:p w14:paraId="20074748" w14:textId="77777777" w:rsidR="00D96C78" w:rsidRPr="00D96C78" w:rsidRDefault="00D96C78" w:rsidP="00337271">
            <w:pPr>
              <w:spacing w:before="120" w:after="120"/>
              <w:jc w:val="center"/>
              <w:rPr>
                <w:sz w:val="26"/>
                <w:szCs w:val="26"/>
              </w:rPr>
            </w:pPr>
            <w:r w:rsidRPr="00D96C78">
              <w:rPr>
                <w:sz w:val="26"/>
                <w:szCs w:val="26"/>
              </w:rPr>
              <w:lastRenderedPageBreak/>
              <w:t>05/3/2019</w:t>
            </w:r>
          </w:p>
        </w:tc>
        <w:tc>
          <w:tcPr>
            <w:tcW w:w="1417" w:type="dxa"/>
            <w:shd w:val="clear" w:color="auto" w:fill="auto"/>
            <w:vAlign w:val="center"/>
          </w:tcPr>
          <w:p w14:paraId="5246687A" w14:textId="77777777" w:rsidR="00D96C78" w:rsidRPr="00D96C78" w:rsidRDefault="00D96C78" w:rsidP="00337271">
            <w:pPr>
              <w:spacing w:before="120" w:after="120"/>
              <w:rPr>
                <w:iCs/>
                <w:sz w:val="26"/>
                <w:szCs w:val="26"/>
              </w:rPr>
            </w:pPr>
            <w:r w:rsidRPr="00D96C78">
              <w:rPr>
                <w:iCs/>
                <w:sz w:val="26"/>
                <w:szCs w:val="26"/>
              </w:rPr>
              <w:t>25/4/2019</w:t>
            </w:r>
          </w:p>
        </w:tc>
        <w:tc>
          <w:tcPr>
            <w:tcW w:w="880" w:type="dxa"/>
            <w:shd w:val="clear" w:color="auto" w:fill="auto"/>
            <w:vAlign w:val="center"/>
          </w:tcPr>
          <w:p w14:paraId="7222E98F" w14:textId="77777777" w:rsidR="00D96C78" w:rsidRPr="00D96C78" w:rsidRDefault="00D96C78" w:rsidP="00337271">
            <w:pPr>
              <w:spacing w:before="120" w:after="120"/>
              <w:jc w:val="center"/>
              <w:rPr>
                <w:i/>
                <w:sz w:val="26"/>
                <w:szCs w:val="26"/>
              </w:rPr>
            </w:pPr>
            <w:r w:rsidRPr="00D96C78">
              <w:rPr>
                <w:sz w:val="26"/>
                <w:szCs w:val="26"/>
              </w:rPr>
              <w:t>Chính phủ</w:t>
            </w:r>
          </w:p>
        </w:tc>
      </w:tr>
      <w:tr w:rsidR="00D96C78" w:rsidRPr="00346097" w14:paraId="5ADF2845" w14:textId="77777777" w:rsidTr="00337271">
        <w:tc>
          <w:tcPr>
            <w:tcW w:w="1980" w:type="dxa"/>
            <w:shd w:val="clear" w:color="auto" w:fill="auto"/>
            <w:vAlign w:val="center"/>
          </w:tcPr>
          <w:p w14:paraId="49825D17" w14:textId="77777777" w:rsidR="00D96C78" w:rsidRPr="00D96C78" w:rsidRDefault="00D96C78" w:rsidP="00337271">
            <w:pPr>
              <w:spacing w:before="120" w:after="120"/>
              <w:jc w:val="center"/>
              <w:rPr>
                <w:iCs/>
                <w:color w:val="000000"/>
                <w:sz w:val="26"/>
                <w:szCs w:val="26"/>
                <w:shd w:val="clear" w:color="auto" w:fill="FFFFFF"/>
              </w:rPr>
            </w:pPr>
            <w:r w:rsidRPr="00D96C78">
              <w:rPr>
                <w:iCs/>
                <w:color w:val="000000"/>
                <w:sz w:val="26"/>
                <w:szCs w:val="26"/>
                <w:shd w:val="clear" w:color="auto" w:fill="FFFFFF"/>
              </w:rPr>
              <w:lastRenderedPageBreak/>
              <w:t>Số 114/2016/NĐ-CP</w:t>
            </w:r>
          </w:p>
        </w:tc>
        <w:tc>
          <w:tcPr>
            <w:tcW w:w="3402" w:type="dxa"/>
            <w:shd w:val="clear" w:color="auto" w:fill="auto"/>
            <w:vAlign w:val="center"/>
          </w:tcPr>
          <w:p w14:paraId="293A1486" w14:textId="77777777" w:rsidR="00D96C78" w:rsidRPr="00D96C78" w:rsidRDefault="00D96C78" w:rsidP="00D96C78">
            <w:pPr>
              <w:pStyle w:val="Bodytext20"/>
              <w:numPr>
                <w:ilvl w:val="0"/>
                <w:numId w:val="17"/>
              </w:numPr>
              <w:shd w:val="clear" w:color="auto" w:fill="auto"/>
              <w:tabs>
                <w:tab w:val="left" w:pos="176"/>
              </w:tabs>
              <w:spacing w:after="60" w:line="322" w:lineRule="exact"/>
              <w:ind w:left="34"/>
              <w:jc w:val="both"/>
              <w:rPr>
                <w:sz w:val="26"/>
                <w:szCs w:val="26"/>
              </w:rPr>
            </w:pPr>
            <w:r w:rsidRPr="00D96C78">
              <w:rPr>
                <w:sz w:val="26"/>
                <w:szCs w:val="26"/>
              </w:rPr>
              <w:t>Nghị định số 114/2016/NĐ-CP ngày 8 tháng 7 năm 2016 của Chính phủ quy định lệ phí đăng ký nuôi con nuôi, lệ phí cấp giấy phép hoạt động của tổ chức con nuôi nước ngoài</w:t>
            </w:r>
          </w:p>
        </w:tc>
        <w:tc>
          <w:tcPr>
            <w:tcW w:w="1814" w:type="dxa"/>
            <w:shd w:val="clear" w:color="auto" w:fill="auto"/>
            <w:vAlign w:val="center"/>
          </w:tcPr>
          <w:p w14:paraId="34321200" w14:textId="77777777" w:rsidR="00D96C78" w:rsidRPr="00D96C78" w:rsidRDefault="00D96C78" w:rsidP="00337271">
            <w:pPr>
              <w:spacing w:before="120" w:after="120"/>
              <w:jc w:val="center"/>
              <w:rPr>
                <w:sz w:val="26"/>
                <w:szCs w:val="26"/>
              </w:rPr>
            </w:pPr>
            <w:r w:rsidRPr="00D96C78">
              <w:rPr>
                <w:sz w:val="26"/>
                <w:szCs w:val="26"/>
              </w:rPr>
              <w:t>8/7/2016</w:t>
            </w:r>
          </w:p>
        </w:tc>
        <w:tc>
          <w:tcPr>
            <w:tcW w:w="1417" w:type="dxa"/>
            <w:shd w:val="clear" w:color="auto" w:fill="auto"/>
            <w:vAlign w:val="center"/>
          </w:tcPr>
          <w:p w14:paraId="7FE9621D" w14:textId="77777777" w:rsidR="00D96C78" w:rsidRPr="00D96C78" w:rsidRDefault="00D96C78" w:rsidP="00337271">
            <w:pPr>
              <w:spacing w:before="120" w:after="120"/>
              <w:rPr>
                <w:iCs/>
                <w:sz w:val="26"/>
                <w:szCs w:val="26"/>
              </w:rPr>
            </w:pPr>
            <w:r w:rsidRPr="00D96C78">
              <w:rPr>
                <w:iCs/>
                <w:sz w:val="26"/>
                <w:szCs w:val="26"/>
              </w:rPr>
              <w:t>01/01/2017</w:t>
            </w:r>
          </w:p>
        </w:tc>
        <w:tc>
          <w:tcPr>
            <w:tcW w:w="880" w:type="dxa"/>
            <w:shd w:val="clear" w:color="auto" w:fill="auto"/>
            <w:vAlign w:val="center"/>
          </w:tcPr>
          <w:p w14:paraId="3765E3C1" w14:textId="77777777" w:rsidR="00D96C78" w:rsidRPr="00D96C78" w:rsidRDefault="00D96C78" w:rsidP="00337271">
            <w:pPr>
              <w:spacing w:before="120" w:after="120"/>
              <w:jc w:val="center"/>
              <w:rPr>
                <w:i/>
                <w:sz w:val="26"/>
                <w:szCs w:val="26"/>
              </w:rPr>
            </w:pPr>
            <w:r w:rsidRPr="00D96C78">
              <w:rPr>
                <w:sz w:val="26"/>
                <w:szCs w:val="26"/>
              </w:rPr>
              <w:t>Chính phủ</w:t>
            </w:r>
          </w:p>
        </w:tc>
      </w:tr>
      <w:tr w:rsidR="00D96C78" w:rsidRPr="00346097" w14:paraId="558B1198" w14:textId="77777777" w:rsidTr="00337271">
        <w:tc>
          <w:tcPr>
            <w:tcW w:w="1980" w:type="dxa"/>
            <w:shd w:val="clear" w:color="auto" w:fill="auto"/>
            <w:vAlign w:val="center"/>
          </w:tcPr>
          <w:p w14:paraId="3E18D202" w14:textId="77777777" w:rsidR="00D96C78" w:rsidRPr="00D96C78" w:rsidRDefault="00D96C78" w:rsidP="00337271">
            <w:pPr>
              <w:spacing w:before="120" w:after="120"/>
              <w:jc w:val="center"/>
              <w:rPr>
                <w:iCs/>
                <w:color w:val="000000"/>
                <w:sz w:val="26"/>
                <w:szCs w:val="26"/>
                <w:shd w:val="clear" w:color="auto" w:fill="FFFFFF"/>
              </w:rPr>
            </w:pPr>
            <w:r w:rsidRPr="00D96C78">
              <w:rPr>
                <w:iCs/>
                <w:color w:val="000000"/>
                <w:sz w:val="26"/>
                <w:szCs w:val="26"/>
                <w:shd w:val="clear" w:color="auto" w:fill="FFFFFF"/>
              </w:rPr>
              <w:t>Số 98/2022/NĐ-CP</w:t>
            </w:r>
          </w:p>
        </w:tc>
        <w:tc>
          <w:tcPr>
            <w:tcW w:w="3402" w:type="dxa"/>
            <w:shd w:val="clear" w:color="auto" w:fill="auto"/>
            <w:vAlign w:val="center"/>
          </w:tcPr>
          <w:p w14:paraId="593D62A1" w14:textId="77777777" w:rsidR="00D96C78" w:rsidRPr="00D96C78" w:rsidRDefault="00D96C78" w:rsidP="00D96C78">
            <w:pPr>
              <w:pStyle w:val="Bodytext50"/>
              <w:numPr>
                <w:ilvl w:val="0"/>
                <w:numId w:val="17"/>
              </w:numPr>
              <w:shd w:val="clear" w:color="auto" w:fill="auto"/>
              <w:tabs>
                <w:tab w:val="left" w:pos="176"/>
              </w:tabs>
              <w:spacing w:before="0" w:after="60"/>
              <w:ind w:left="34"/>
              <w:rPr>
                <w:i w:val="0"/>
                <w:iCs w:val="0"/>
              </w:rPr>
            </w:pPr>
            <w:r w:rsidRPr="00D96C78">
              <w:rPr>
                <w:i w:val="0"/>
                <w:iCs w:val="0"/>
              </w:rPr>
              <w:t>Nghị định số 98/2022/NĐ-CP ngày 29 tháng 11 năm 2022 của Chính phủ quy định chức năng, nhiệm vụ, quyền hạn và cơ cấu tổ chức của Bộ Tư pháp</w:t>
            </w:r>
          </w:p>
        </w:tc>
        <w:tc>
          <w:tcPr>
            <w:tcW w:w="1814" w:type="dxa"/>
            <w:shd w:val="clear" w:color="auto" w:fill="auto"/>
            <w:vAlign w:val="center"/>
          </w:tcPr>
          <w:p w14:paraId="22FD9468" w14:textId="77777777" w:rsidR="00D96C78" w:rsidRPr="00D96C78" w:rsidRDefault="00D96C78" w:rsidP="00337271">
            <w:pPr>
              <w:spacing w:before="120" w:after="120"/>
              <w:jc w:val="center"/>
              <w:rPr>
                <w:sz w:val="26"/>
                <w:szCs w:val="26"/>
              </w:rPr>
            </w:pPr>
            <w:r w:rsidRPr="00D96C78">
              <w:rPr>
                <w:sz w:val="26"/>
                <w:szCs w:val="26"/>
              </w:rPr>
              <w:t>29/11/2022</w:t>
            </w:r>
          </w:p>
        </w:tc>
        <w:tc>
          <w:tcPr>
            <w:tcW w:w="1417" w:type="dxa"/>
            <w:shd w:val="clear" w:color="auto" w:fill="auto"/>
            <w:vAlign w:val="center"/>
          </w:tcPr>
          <w:p w14:paraId="75330C0E" w14:textId="77777777" w:rsidR="00D96C78" w:rsidRPr="00D96C78" w:rsidRDefault="00D96C78" w:rsidP="00337271">
            <w:pPr>
              <w:spacing w:before="120" w:after="120"/>
              <w:rPr>
                <w:iCs/>
                <w:sz w:val="26"/>
                <w:szCs w:val="26"/>
              </w:rPr>
            </w:pPr>
            <w:r w:rsidRPr="00D96C78">
              <w:rPr>
                <w:iCs/>
                <w:sz w:val="26"/>
                <w:szCs w:val="26"/>
              </w:rPr>
              <w:t>01/01/2023</w:t>
            </w:r>
          </w:p>
        </w:tc>
        <w:tc>
          <w:tcPr>
            <w:tcW w:w="880" w:type="dxa"/>
            <w:shd w:val="clear" w:color="auto" w:fill="auto"/>
            <w:vAlign w:val="center"/>
          </w:tcPr>
          <w:p w14:paraId="426270B8" w14:textId="77777777" w:rsidR="00D96C78" w:rsidRPr="00D96C78" w:rsidRDefault="00D96C78" w:rsidP="00337271">
            <w:pPr>
              <w:spacing w:before="120" w:after="120"/>
              <w:jc w:val="center"/>
              <w:rPr>
                <w:i/>
                <w:sz w:val="26"/>
                <w:szCs w:val="26"/>
              </w:rPr>
            </w:pPr>
            <w:r w:rsidRPr="00D96C78">
              <w:rPr>
                <w:sz w:val="26"/>
                <w:szCs w:val="26"/>
              </w:rPr>
              <w:t>Chính phủ</w:t>
            </w:r>
          </w:p>
        </w:tc>
      </w:tr>
      <w:tr w:rsidR="00D96C78" w:rsidRPr="00346097" w14:paraId="40A2EEA0" w14:textId="77777777" w:rsidTr="00337271">
        <w:tc>
          <w:tcPr>
            <w:tcW w:w="1980" w:type="dxa"/>
            <w:shd w:val="clear" w:color="auto" w:fill="auto"/>
            <w:vAlign w:val="center"/>
          </w:tcPr>
          <w:p w14:paraId="532ECA63" w14:textId="77777777" w:rsidR="00D96C78" w:rsidRPr="00D96C78" w:rsidRDefault="00D96C78" w:rsidP="00337271">
            <w:pPr>
              <w:spacing w:before="120" w:after="120"/>
              <w:jc w:val="center"/>
              <w:rPr>
                <w:i/>
                <w:color w:val="000000"/>
                <w:sz w:val="26"/>
                <w:szCs w:val="26"/>
                <w:shd w:val="clear" w:color="auto" w:fill="FFFFFF"/>
              </w:rPr>
            </w:pPr>
            <w:r w:rsidRPr="00D96C78">
              <w:rPr>
                <w:sz w:val="26"/>
                <w:szCs w:val="26"/>
              </w:rPr>
              <w:t>Số 10/2020/TT-BTP</w:t>
            </w:r>
          </w:p>
        </w:tc>
        <w:tc>
          <w:tcPr>
            <w:tcW w:w="3402" w:type="dxa"/>
            <w:shd w:val="clear" w:color="auto" w:fill="auto"/>
            <w:vAlign w:val="center"/>
          </w:tcPr>
          <w:p w14:paraId="45170D75" w14:textId="77777777" w:rsidR="00D96C78" w:rsidRPr="00D96C78" w:rsidRDefault="00D96C78" w:rsidP="00337271">
            <w:pPr>
              <w:pStyle w:val="Header"/>
              <w:tabs>
                <w:tab w:val="left" w:pos="176"/>
              </w:tabs>
              <w:ind w:left="34"/>
              <w:jc w:val="both"/>
              <w:rPr>
                <w:sz w:val="26"/>
                <w:szCs w:val="26"/>
              </w:rPr>
            </w:pPr>
            <w:r w:rsidRPr="00D96C78">
              <w:rPr>
                <w:sz w:val="26"/>
                <w:szCs w:val="26"/>
              </w:rPr>
              <w:t>- Thông tư số 10/2020/TT-BTP ngày 28 tháng 12 năm 2020 của Bộ trưởng Bộ Tư pháp về việc ban hành, hướng dẫn việc ghi chép, sử dụng, quản lý và lưu trữ sổ, mẫu giấy tờ, hồ sơ nuôi con nuôi.</w:t>
            </w:r>
          </w:p>
        </w:tc>
        <w:tc>
          <w:tcPr>
            <w:tcW w:w="1814" w:type="dxa"/>
            <w:shd w:val="clear" w:color="auto" w:fill="auto"/>
            <w:vAlign w:val="center"/>
          </w:tcPr>
          <w:p w14:paraId="206C2503" w14:textId="77777777" w:rsidR="00D96C78" w:rsidRPr="00D96C78" w:rsidRDefault="00D96C78" w:rsidP="00337271">
            <w:pPr>
              <w:spacing w:before="120" w:after="120"/>
              <w:jc w:val="center"/>
              <w:rPr>
                <w:sz w:val="26"/>
                <w:szCs w:val="26"/>
              </w:rPr>
            </w:pPr>
            <w:r w:rsidRPr="00D96C78">
              <w:rPr>
                <w:sz w:val="26"/>
                <w:szCs w:val="26"/>
              </w:rPr>
              <w:t>28/12/2020</w:t>
            </w:r>
          </w:p>
        </w:tc>
        <w:tc>
          <w:tcPr>
            <w:tcW w:w="1417" w:type="dxa"/>
            <w:shd w:val="clear" w:color="auto" w:fill="auto"/>
            <w:vAlign w:val="center"/>
          </w:tcPr>
          <w:p w14:paraId="6FD49FF4" w14:textId="77777777" w:rsidR="00D96C78" w:rsidRPr="00D96C78" w:rsidRDefault="00D96C78" w:rsidP="00337271">
            <w:pPr>
              <w:spacing w:before="120" w:after="120"/>
              <w:rPr>
                <w:iCs/>
                <w:sz w:val="26"/>
                <w:szCs w:val="26"/>
              </w:rPr>
            </w:pPr>
            <w:r w:rsidRPr="00D96C78">
              <w:rPr>
                <w:iCs/>
                <w:sz w:val="26"/>
                <w:szCs w:val="26"/>
              </w:rPr>
              <w:t>26/02/2021</w:t>
            </w:r>
          </w:p>
        </w:tc>
        <w:tc>
          <w:tcPr>
            <w:tcW w:w="880" w:type="dxa"/>
            <w:shd w:val="clear" w:color="auto" w:fill="auto"/>
            <w:vAlign w:val="center"/>
          </w:tcPr>
          <w:p w14:paraId="4B0958DD" w14:textId="77777777" w:rsidR="00D96C78" w:rsidRPr="00D96C78" w:rsidRDefault="00D96C78" w:rsidP="00337271">
            <w:pPr>
              <w:spacing w:before="120" w:after="120"/>
              <w:jc w:val="center"/>
              <w:rPr>
                <w:i/>
                <w:sz w:val="26"/>
                <w:szCs w:val="26"/>
              </w:rPr>
            </w:pPr>
            <w:r w:rsidRPr="00D96C78">
              <w:rPr>
                <w:sz w:val="26"/>
                <w:szCs w:val="26"/>
              </w:rPr>
              <w:t>Bộ trưởng Bộ Tư pháp</w:t>
            </w:r>
          </w:p>
        </w:tc>
      </w:tr>
      <w:tr w:rsidR="00D96C78" w:rsidRPr="00346097" w14:paraId="01D77849" w14:textId="77777777" w:rsidTr="00337271">
        <w:tc>
          <w:tcPr>
            <w:tcW w:w="1980" w:type="dxa"/>
            <w:shd w:val="clear" w:color="auto" w:fill="auto"/>
            <w:vAlign w:val="center"/>
          </w:tcPr>
          <w:p w14:paraId="45A94FE2" w14:textId="77777777" w:rsidR="00D96C78" w:rsidRPr="00D96C78" w:rsidRDefault="00D96C78" w:rsidP="00337271">
            <w:pPr>
              <w:spacing w:before="120" w:after="120"/>
              <w:jc w:val="center"/>
              <w:rPr>
                <w:i/>
                <w:color w:val="000000"/>
                <w:sz w:val="26"/>
                <w:szCs w:val="26"/>
                <w:shd w:val="clear" w:color="auto" w:fill="FFFFFF"/>
              </w:rPr>
            </w:pPr>
            <w:r w:rsidRPr="00D96C78">
              <w:rPr>
                <w:iCs/>
                <w:sz w:val="26"/>
                <w:szCs w:val="26"/>
              </w:rPr>
              <w:t>Số 21/2011/TT-BTP</w:t>
            </w:r>
          </w:p>
        </w:tc>
        <w:tc>
          <w:tcPr>
            <w:tcW w:w="3402" w:type="dxa"/>
            <w:shd w:val="clear" w:color="auto" w:fill="auto"/>
            <w:vAlign w:val="center"/>
          </w:tcPr>
          <w:p w14:paraId="0B6A7030" w14:textId="77777777" w:rsidR="00D96C78" w:rsidRPr="00D96C78" w:rsidRDefault="00D96C78" w:rsidP="00337271">
            <w:pPr>
              <w:spacing w:before="120" w:after="120"/>
              <w:jc w:val="both"/>
              <w:rPr>
                <w:iCs/>
                <w:sz w:val="26"/>
                <w:szCs w:val="26"/>
              </w:rPr>
            </w:pPr>
            <w:r w:rsidRPr="00D96C78">
              <w:rPr>
                <w:iCs/>
                <w:sz w:val="26"/>
                <w:szCs w:val="26"/>
              </w:rPr>
              <w:t>- Thông tư số 21/2011/TT-BTP ngày 21 tháng 11 năm 2011 của Bộ Tư pháp về việc quản lý văn phòng con nuôi nước ngoài tại Việt Nam</w:t>
            </w:r>
          </w:p>
        </w:tc>
        <w:tc>
          <w:tcPr>
            <w:tcW w:w="1814" w:type="dxa"/>
            <w:shd w:val="clear" w:color="auto" w:fill="auto"/>
            <w:vAlign w:val="center"/>
          </w:tcPr>
          <w:p w14:paraId="0D5EA82C" w14:textId="77777777" w:rsidR="00D96C78" w:rsidRPr="00D96C78" w:rsidRDefault="00D96C78" w:rsidP="00337271">
            <w:pPr>
              <w:spacing w:before="120" w:after="120"/>
              <w:jc w:val="center"/>
              <w:rPr>
                <w:sz w:val="26"/>
                <w:szCs w:val="26"/>
              </w:rPr>
            </w:pPr>
            <w:r w:rsidRPr="00D96C78">
              <w:rPr>
                <w:sz w:val="26"/>
                <w:szCs w:val="26"/>
              </w:rPr>
              <w:t>21/11/2011</w:t>
            </w:r>
          </w:p>
        </w:tc>
        <w:tc>
          <w:tcPr>
            <w:tcW w:w="1417" w:type="dxa"/>
            <w:shd w:val="clear" w:color="auto" w:fill="auto"/>
            <w:vAlign w:val="center"/>
          </w:tcPr>
          <w:p w14:paraId="03666572" w14:textId="77777777" w:rsidR="00D96C78" w:rsidRPr="00D96C78" w:rsidRDefault="00D96C78" w:rsidP="00337271">
            <w:pPr>
              <w:spacing w:before="120" w:after="120"/>
              <w:rPr>
                <w:iCs/>
                <w:sz w:val="26"/>
                <w:szCs w:val="26"/>
              </w:rPr>
            </w:pPr>
            <w:r w:rsidRPr="00D96C78">
              <w:rPr>
                <w:iCs/>
                <w:sz w:val="26"/>
                <w:szCs w:val="26"/>
              </w:rPr>
              <w:t>05/01/2012</w:t>
            </w:r>
          </w:p>
        </w:tc>
        <w:tc>
          <w:tcPr>
            <w:tcW w:w="880" w:type="dxa"/>
            <w:shd w:val="clear" w:color="auto" w:fill="auto"/>
            <w:vAlign w:val="center"/>
          </w:tcPr>
          <w:p w14:paraId="0A4E8881" w14:textId="77777777" w:rsidR="00D96C78" w:rsidRPr="00D96C78" w:rsidRDefault="00D96C78" w:rsidP="00337271">
            <w:pPr>
              <w:spacing w:before="120" w:after="120"/>
              <w:jc w:val="center"/>
              <w:rPr>
                <w:i/>
                <w:sz w:val="26"/>
                <w:szCs w:val="26"/>
              </w:rPr>
            </w:pPr>
            <w:r w:rsidRPr="00D96C78">
              <w:rPr>
                <w:sz w:val="26"/>
                <w:szCs w:val="26"/>
              </w:rPr>
              <w:t>Bộ trưởng Bộ Tư pháp</w:t>
            </w:r>
          </w:p>
        </w:tc>
      </w:tr>
      <w:tr w:rsidR="00D96C78" w:rsidRPr="00346097" w14:paraId="04E4E7D0" w14:textId="77777777" w:rsidTr="00337271">
        <w:tc>
          <w:tcPr>
            <w:tcW w:w="1980" w:type="dxa"/>
            <w:shd w:val="clear" w:color="auto" w:fill="auto"/>
            <w:vAlign w:val="center"/>
          </w:tcPr>
          <w:p w14:paraId="422E3D92" w14:textId="77777777" w:rsidR="00D96C78" w:rsidRPr="00D96C78" w:rsidRDefault="00D96C78" w:rsidP="00337271">
            <w:pPr>
              <w:spacing w:before="120" w:after="120"/>
              <w:jc w:val="center"/>
              <w:rPr>
                <w:i/>
                <w:color w:val="000000"/>
                <w:sz w:val="26"/>
                <w:szCs w:val="26"/>
                <w:shd w:val="clear" w:color="auto" w:fill="FFFFFF"/>
              </w:rPr>
            </w:pPr>
            <w:r w:rsidRPr="00D96C78">
              <w:rPr>
                <w:iCs/>
                <w:sz w:val="26"/>
                <w:szCs w:val="26"/>
              </w:rPr>
              <w:t>Số 267/2016/TT-BTC</w:t>
            </w:r>
          </w:p>
        </w:tc>
        <w:tc>
          <w:tcPr>
            <w:tcW w:w="3402" w:type="dxa"/>
            <w:shd w:val="clear" w:color="auto" w:fill="auto"/>
            <w:vAlign w:val="center"/>
          </w:tcPr>
          <w:p w14:paraId="02FCD499" w14:textId="77777777" w:rsidR="00D96C78" w:rsidRPr="00D96C78" w:rsidRDefault="00D96C78" w:rsidP="00337271">
            <w:pPr>
              <w:spacing w:before="120" w:after="120"/>
              <w:jc w:val="both"/>
              <w:rPr>
                <w:iCs/>
                <w:sz w:val="26"/>
                <w:szCs w:val="26"/>
              </w:rPr>
            </w:pPr>
            <w:r w:rsidRPr="00D96C78">
              <w:rPr>
                <w:iCs/>
                <w:sz w:val="26"/>
                <w:szCs w:val="26"/>
              </w:rPr>
              <w:t xml:space="preserve">-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w:t>
            </w:r>
            <w:r w:rsidRPr="00D96C78">
              <w:rPr>
                <w:iCs/>
                <w:sz w:val="26"/>
                <w:szCs w:val="26"/>
              </w:rPr>
              <w:lastRenderedPageBreak/>
              <w:t>chức con nuôi nước ngoài tại Việt Nam</w:t>
            </w:r>
          </w:p>
        </w:tc>
        <w:tc>
          <w:tcPr>
            <w:tcW w:w="1814" w:type="dxa"/>
            <w:shd w:val="clear" w:color="auto" w:fill="auto"/>
            <w:vAlign w:val="center"/>
          </w:tcPr>
          <w:p w14:paraId="3874B1CC" w14:textId="77777777" w:rsidR="00D96C78" w:rsidRPr="00D96C78" w:rsidRDefault="00D96C78" w:rsidP="00337271">
            <w:pPr>
              <w:spacing w:before="120" w:after="120"/>
              <w:jc w:val="center"/>
              <w:rPr>
                <w:sz w:val="26"/>
                <w:szCs w:val="26"/>
              </w:rPr>
            </w:pPr>
            <w:r w:rsidRPr="00D96C78">
              <w:rPr>
                <w:sz w:val="26"/>
                <w:szCs w:val="26"/>
              </w:rPr>
              <w:lastRenderedPageBreak/>
              <w:t>14/11/2016</w:t>
            </w:r>
          </w:p>
        </w:tc>
        <w:tc>
          <w:tcPr>
            <w:tcW w:w="1417" w:type="dxa"/>
            <w:shd w:val="clear" w:color="auto" w:fill="auto"/>
            <w:vAlign w:val="center"/>
          </w:tcPr>
          <w:p w14:paraId="6FD5AC23" w14:textId="77777777" w:rsidR="00D96C78" w:rsidRPr="00D96C78" w:rsidRDefault="00D96C78" w:rsidP="00337271">
            <w:pPr>
              <w:spacing w:before="120" w:after="120"/>
              <w:rPr>
                <w:iCs/>
                <w:sz w:val="26"/>
                <w:szCs w:val="26"/>
              </w:rPr>
            </w:pPr>
            <w:r w:rsidRPr="00D96C78">
              <w:rPr>
                <w:iCs/>
                <w:sz w:val="26"/>
                <w:szCs w:val="26"/>
              </w:rPr>
              <w:t>01/01/2017</w:t>
            </w:r>
          </w:p>
        </w:tc>
        <w:tc>
          <w:tcPr>
            <w:tcW w:w="880" w:type="dxa"/>
            <w:shd w:val="clear" w:color="auto" w:fill="auto"/>
            <w:vAlign w:val="center"/>
          </w:tcPr>
          <w:p w14:paraId="7339A110" w14:textId="77777777" w:rsidR="00D96C78" w:rsidRPr="00D96C78" w:rsidRDefault="00D96C78" w:rsidP="00337271">
            <w:pPr>
              <w:spacing w:before="120" w:after="120"/>
              <w:jc w:val="center"/>
              <w:rPr>
                <w:i/>
                <w:sz w:val="26"/>
                <w:szCs w:val="26"/>
              </w:rPr>
            </w:pPr>
            <w:r w:rsidRPr="00D96C78">
              <w:rPr>
                <w:iCs/>
                <w:sz w:val="26"/>
                <w:szCs w:val="26"/>
              </w:rPr>
              <w:t>Bộ trưởng Bộ Tài chính</w:t>
            </w:r>
          </w:p>
        </w:tc>
      </w:tr>
      <w:tr w:rsidR="00D96C78" w:rsidRPr="00346097" w14:paraId="4D4AC06D" w14:textId="77777777" w:rsidTr="00337271">
        <w:tc>
          <w:tcPr>
            <w:tcW w:w="1980" w:type="dxa"/>
            <w:shd w:val="clear" w:color="auto" w:fill="auto"/>
            <w:vAlign w:val="center"/>
          </w:tcPr>
          <w:p w14:paraId="5C9DD9EC" w14:textId="77777777" w:rsidR="00D96C78" w:rsidRPr="00D96C78" w:rsidRDefault="00D96C78" w:rsidP="00337271">
            <w:pPr>
              <w:spacing w:before="120" w:after="120"/>
              <w:jc w:val="center"/>
              <w:rPr>
                <w:i/>
                <w:color w:val="000000"/>
                <w:sz w:val="26"/>
                <w:szCs w:val="26"/>
                <w:shd w:val="clear" w:color="auto" w:fill="FFFFFF"/>
              </w:rPr>
            </w:pPr>
            <w:r w:rsidRPr="00D96C78">
              <w:rPr>
                <w:sz w:val="26"/>
                <w:szCs w:val="26"/>
              </w:rPr>
              <w:lastRenderedPageBreak/>
              <w:t>Số 07/2023/TT-BTP</w:t>
            </w:r>
          </w:p>
        </w:tc>
        <w:tc>
          <w:tcPr>
            <w:tcW w:w="3402" w:type="dxa"/>
            <w:shd w:val="clear" w:color="auto" w:fill="auto"/>
            <w:vAlign w:val="center"/>
          </w:tcPr>
          <w:p w14:paraId="2EBE17E4" w14:textId="77777777" w:rsidR="00D96C78" w:rsidRPr="00D96C78" w:rsidRDefault="00D96C78" w:rsidP="00337271">
            <w:pPr>
              <w:spacing w:before="120" w:after="120"/>
              <w:jc w:val="both"/>
              <w:rPr>
                <w:i/>
                <w:sz w:val="26"/>
                <w:szCs w:val="26"/>
              </w:rPr>
            </w:pPr>
            <w:r w:rsidRPr="00D96C78">
              <w:rPr>
                <w:sz w:val="26"/>
                <w:szCs w:val="26"/>
              </w:rPr>
              <w:t>- Thông tư số 07/2023/TT-BTP ngày 29 tháng 9 năm 2023 của Bộ trưởng Bộ Tư pháp sửa đổi, bổ sung một số điều của Thông tư số 10/2020/TT-BTP ngày 28 tháng 12 năm 2020 của Bộ trưởng Bộ Tư pháp về việc ban hành, hướng dân việc ghi chép, sử dụng, quản lý và lưu trữ sổ, mâu giấy tờ, hồ sơ nuôi con nuôi.</w:t>
            </w:r>
          </w:p>
        </w:tc>
        <w:tc>
          <w:tcPr>
            <w:tcW w:w="1814" w:type="dxa"/>
            <w:shd w:val="clear" w:color="auto" w:fill="auto"/>
            <w:vAlign w:val="center"/>
          </w:tcPr>
          <w:p w14:paraId="4DA7418C" w14:textId="77777777" w:rsidR="00D96C78" w:rsidRPr="00D96C78" w:rsidRDefault="00D96C78" w:rsidP="00337271">
            <w:pPr>
              <w:spacing w:before="120" w:after="120"/>
              <w:jc w:val="center"/>
              <w:rPr>
                <w:sz w:val="26"/>
                <w:szCs w:val="26"/>
              </w:rPr>
            </w:pPr>
            <w:r w:rsidRPr="00D96C78">
              <w:rPr>
                <w:sz w:val="26"/>
                <w:szCs w:val="26"/>
              </w:rPr>
              <w:t>29/9/2023</w:t>
            </w:r>
          </w:p>
        </w:tc>
        <w:tc>
          <w:tcPr>
            <w:tcW w:w="1417" w:type="dxa"/>
            <w:shd w:val="clear" w:color="auto" w:fill="auto"/>
            <w:vAlign w:val="center"/>
          </w:tcPr>
          <w:p w14:paraId="248A68C9" w14:textId="77777777" w:rsidR="00D96C78" w:rsidRPr="00D96C78" w:rsidRDefault="00D96C78" w:rsidP="00337271">
            <w:pPr>
              <w:spacing w:before="120" w:after="120"/>
              <w:rPr>
                <w:i/>
                <w:sz w:val="26"/>
                <w:szCs w:val="26"/>
              </w:rPr>
            </w:pPr>
            <w:r w:rsidRPr="00D96C78">
              <w:rPr>
                <w:i/>
                <w:sz w:val="26"/>
                <w:szCs w:val="26"/>
              </w:rPr>
              <w:t>30/11/2023</w:t>
            </w:r>
          </w:p>
        </w:tc>
        <w:tc>
          <w:tcPr>
            <w:tcW w:w="880" w:type="dxa"/>
            <w:shd w:val="clear" w:color="auto" w:fill="auto"/>
            <w:vAlign w:val="center"/>
          </w:tcPr>
          <w:p w14:paraId="6CE2A116" w14:textId="77777777" w:rsidR="00D96C78" w:rsidRPr="00D96C78" w:rsidRDefault="00D96C78" w:rsidP="00337271">
            <w:pPr>
              <w:spacing w:before="120" w:after="120"/>
              <w:jc w:val="center"/>
              <w:rPr>
                <w:i/>
                <w:sz w:val="26"/>
                <w:szCs w:val="26"/>
              </w:rPr>
            </w:pPr>
            <w:r w:rsidRPr="00D96C78">
              <w:rPr>
                <w:iCs/>
                <w:sz w:val="26"/>
                <w:szCs w:val="26"/>
              </w:rPr>
              <w:t>Bộ trưởng Bộ Tư pháp</w:t>
            </w:r>
          </w:p>
        </w:tc>
      </w:tr>
      <w:tr w:rsidR="00D96C78" w:rsidRPr="00346097" w14:paraId="3FDCEAD9" w14:textId="77777777" w:rsidTr="00337271">
        <w:tc>
          <w:tcPr>
            <w:tcW w:w="5382" w:type="dxa"/>
            <w:gridSpan w:val="2"/>
            <w:shd w:val="clear" w:color="auto" w:fill="auto"/>
            <w:vAlign w:val="center"/>
          </w:tcPr>
          <w:p w14:paraId="47C5041E" w14:textId="77777777" w:rsidR="00D96C78" w:rsidRPr="00D96C78" w:rsidRDefault="00D96C78" w:rsidP="00337271">
            <w:pPr>
              <w:spacing w:before="120" w:after="120"/>
              <w:jc w:val="both"/>
              <w:rPr>
                <w:sz w:val="26"/>
                <w:szCs w:val="26"/>
                <w:bdr w:val="none" w:sz="0" w:space="0" w:color="auto" w:frame="1"/>
                <w:lang w:val="vi-VN"/>
              </w:rPr>
            </w:pPr>
            <w:r w:rsidRPr="00D96C78">
              <w:rPr>
                <w:b/>
                <w:bCs/>
                <w:sz w:val="26"/>
                <w:szCs w:val="26"/>
              </w:rPr>
              <w:t>8. Yêu cầu, điều kiện thực hiện TTHC:</w:t>
            </w:r>
          </w:p>
        </w:tc>
        <w:tc>
          <w:tcPr>
            <w:tcW w:w="4111" w:type="dxa"/>
            <w:gridSpan w:val="3"/>
            <w:shd w:val="clear" w:color="auto" w:fill="auto"/>
            <w:vAlign w:val="center"/>
          </w:tcPr>
          <w:p w14:paraId="6C3BC9AA" w14:textId="77777777" w:rsidR="00D96C78" w:rsidRPr="00D96C78" w:rsidRDefault="00D96C78" w:rsidP="00337271">
            <w:pPr>
              <w:tabs>
                <w:tab w:val="left" w:pos="208"/>
              </w:tabs>
              <w:spacing w:before="60" w:after="60"/>
              <w:ind w:left="34"/>
              <w:jc w:val="both"/>
              <w:rPr>
                <w:rStyle w:val="Bodytext7"/>
                <w:rFonts w:eastAsia="Calibri"/>
                <w:b w:val="0"/>
                <w:i w:val="0"/>
              </w:rPr>
            </w:pPr>
            <w:r w:rsidRPr="00D96C78">
              <w:rPr>
                <w:rStyle w:val="Bodytext7"/>
                <w:rFonts w:eastAsia="Calibri"/>
                <w:b w:val="0"/>
                <w:i w:val="0"/>
              </w:rPr>
              <w:t>Việc nuôi con nuôi giữa công dân Việt Nam với nhau hoặc giữa công dân Việt Nam với người nước ngoài đã được giải quyết tại cơ quan có thẩm quyền của nước ngoài thì được ghi vào Sổ đăng ký nuôi con nuôi trong các trường hợp:</w:t>
            </w:r>
          </w:p>
          <w:p w14:paraId="4CB465A2" w14:textId="77777777" w:rsidR="00D96C78" w:rsidRPr="00D96C78" w:rsidRDefault="00D96C78" w:rsidP="00337271">
            <w:pPr>
              <w:tabs>
                <w:tab w:val="left" w:pos="208"/>
              </w:tabs>
              <w:spacing w:before="60" w:after="60"/>
              <w:ind w:left="34"/>
              <w:jc w:val="both"/>
              <w:rPr>
                <w:rStyle w:val="Bodytext7"/>
                <w:rFonts w:eastAsia="Calibri"/>
                <w:b w:val="0"/>
                <w:i w:val="0"/>
              </w:rPr>
            </w:pPr>
            <w:r w:rsidRPr="00D96C78">
              <w:rPr>
                <w:rStyle w:val="Bodytext7"/>
                <w:rFonts w:eastAsia="Calibri"/>
                <w:b w:val="0"/>
                <w:i w:val="0"/>
              </w:rPr>
              <w:t>-</w:t>
            </w:r>
            <w:r w:rsidRPr="00D96C78">
              <w:rPr>
                <w:rStyle w:val="Bodytext7"/>
                <w:rFonts w:eastAsia="Calibri"/>
                <w:b w:val="0"/>
                <w:i w:val="0"/>
              </w:rPr>
              <w:tab/>
              <w:t>Việc nuôi con nuôi đã được giải quyết theo quy định của điều ước quốc tế mà Việt Nam và nước nơi giải quyết việc nuôi con nuôi cùng là thành viên;</w:t>
            </w:r>
          </w:p>
          <w:p w14:paraId="3FABE0D4" w14:textId="77777777" w:rsidR="00D96C78" w:rsidRPr="00D96C78" w:rsidRDefault="00D96C78" w:rsidP="00337271">
            <w:pPr>
              <w:spacing w:before="120" w:after="120"/>
              <w:rPr>
                <w:color w:val="000000"/>
                <w:sz w:val="26"/>
                <w:szCs w:val="26"/>
                <w:bdr w:val="none" w:sz="0" w:space="0" w:color="auto" w:frame="1"/>
                <w:lang w:eastAsia="vi-VN"/>
              </w:rPr>
            </w:pPr>
            <w:r w:rsidRPr="00D96C78">
              <w:rPr>
                <w:rStyle w:val="Bodytext7"/>
                <w:rFonts w:eastAsia="Calibri"/>
                <w:b w:val="0"/>
                <w:i w:val="0"/>
              </w:rPr>
              <w:t>Việc nuôi con nuôi đã được giải quyết theo quy định pháp luật của nước ngoài, trừ trường hợp vi phạm những nguyên tắc cơ bản của pháp luật nước Cộng hòa xã hội chủ nghĩa Việt Nam.</w:t>
            </w:r>
          </w:p>
        </w:tc>
      </w:tr>
      <w:tr w:rsidR="00D96C78" w:rsidRPr="00346097" w14:paraId="0B74E505" w14:textId="77777777" w:rsidTr="00337271">
        <w:trPr>
          <w:trHeight w:val="358"/>
        </w:trPr>
        <w:tc>
          <w:tcPr>
            <w:tcW w:w="9493" w:type="dxa"/>
            <w:gridSpan w:val="5"/>
            <w:shd w:val="clear" w:color="auto" w:fill="auto"/>
            <w:vAlign w:val="center"/>
          </w:tcPr>
          <w:p w14:paraId="192A6BC3" w14:textId="77777777" w:rsidR="00D96C78" w:rsidRPr="00D96C78" w:rsidRDefault="00D96C78" w:rsidP="00337271">
            <w:pPr>
              <w:spacing w:before="120" w:after="120"/>
              <w:jc w:val="both"/>
              <w:rPr>
                <w:sz w:val="26"/>
                <w:szCs w:val="26"/>
                <w:lang w:val="vi-VN"/>
              </w:rPr>
            </w:pPr>
            <w:r w:rsidRPr="00D96C78">
              <w:rPr>
                <w:b/>
                <w:bCs/>
                <w:sz w:val="26"/>
                <w:szCs w:val="26"/>
              </w:rPr>
              <w:t>* Ghi chú</w:t>
            </w:r>
          </w:p>
        </w:tc>
      </w:tr>
      <w:tr w:rsidR="00D96C78" w:rsidRPr="00346097" w14:paraId="454F2822" w14:textId="77777777" w:rsidTr="00337271">
        <w:trPr>
          <w:trHeight w:val="2226"/>
        </w:trPr>
        <w:tc>
          <w:tcPr>
            <w:tcW w:w="1980" w:type="dxa"/>
            <w:shd w:val="clear" w:color="auto" w:fill="auto"/>
            <w:vAlign w:val="center"/>
          </w:tcPr>
          <w:p w14:paraId="1E82A7BE" w14:textId="77777777" w:rsidR="00D96C78" w:rsidRPr="00D96C78" w:rsidRDefault="00D96C78" w:rsidP="00337271">
            <w:pPr>
              <w:spacing w:before="120" w:after="120"/>
              <w:jc w:val="center"/>
              <w:rPr>
                <w:bCs/>
                <w:sz w:val="26"/>
                <w:szCs w:val="26"/>
              </w:rPr>
            </w:pPr>
            <w:r w:rsidRPr="00D96C78">
              <w:rPr>
                <w:sz w:val="26"/>
                <w:szCs w:val="26"/>
              </w:rPr>
              <w:lastRenderedPageBreak/>
              <w:t>Thành phần  hồ sơ lưu</w:t>
            </w:r>
          </w:p>
        </w:tc>
        <w:tc>
          <w:tcPr>
            <w:tcW w:w="7513" w:type="dxa"/>
            <w:gridSpan w:val="4"/>
            <w:shd w:val="clear" w:color="auto" w:fill="auto"/>
            <w:vAlign w:val="center"/>
          </w:tcPr>
          <w:p w14:paraId="1569DCF9" w14:textId="77777777" w:rsidR="00D96C78" w:rsidRPr="00D96C78" w:rsidRDefault="00D96C78" w:rsidP="00337271">
            <w:pPr>
              <w:spacing w:before="120" w:after="120"/>
              <w:ind w:right="62"/>
              <w:jc w:val="both"/>
              <w:rPr>
                <w:sz w:val="26"/>
                <w:szCs w:val="26"/>
              </w:rPr>
            </w:pPr>
            <w:r w:rsidRPr="00D96C78">
              <w:rPr>
                <w:sz w:val="26"/>
                <w:szCs w:val="26"/>
              </w:rPr>
              <w:t>- Lưu theo thành phần hồ sơ TTHC quy định;</w:t>
            </w:r>
          </w:p>
          <w:p w14:paraId="194EF1BC" w14:textId="77777777" w:rsidR="00D96C78" w:rsidRPr="00D96C78" w:rsidRDefault="00D96C78" w:rsidP="00337271">
            <w:pPr>
              <w:spacing w:before="120" w:after="120"/>
              <w:ind w:right="62"/>
              <w:jc w:val="both"/>
              <w:rPr>
                <w:sz w:val="26"/>
                <w:szCs w:val="26"/>
              </w:rPr>
            </w:pPr>
            <w:r w:rsidRPr="00D96C78">
              <w:rPr>
                <w:sz w:val="26"/>
                <w:szCs w:val="26"/>
              </w:rPr>
              <w:t>- Kết quả giải quyết Thủ tục hành chính;</w:t>
            </w:r>
          </w:p>
          <w:p w14:paraId="049C7265" w14:textId="77777777" w:rsidR="00D96C78" w:rsidRPr="00D96C78" w:rsidRDefault="00D96C78" w:rsidP="00337271">
            <w:pPr>
              <w:spacing w:before="120" w:after="120"/>
              <w:ind w:right="62"/>
              <w:jc w:val="both"/>
              <w:rPr>
                <w:sz w:val="26"/>
                <w:szCs w:val="26"/>
              </w:rPr>
            </w:pPr>
            <w:r w:rsidRPr="00D96C78">
              <w:rPr>
                <w:sz w:val="26"/>
                <w:szCs w:val="26"/>
              </w:rPr>
              <w:t>- Giấy tiếp nhận hồ sơ và hẹn trả kết quả;</w:t>
            </w:r>
          </w:p>
          <w:p w14:paraId="00DD4FE8" w14:textId="77777777" w:rsidR="00D96C78" w:rsidRPr="00D96C78" w:rsidRDefault="00D96C78" w:rsidP="00337271">
            <w:pPr>
              <w:spacing w:before="120" w:after="120"/>
              <w:ind w:right="127"/>
              <w:jc w:val="both"/>
              <w:rPr>
                <w:sz w:val="26"/>
                <w:szCs w:val="26"/>
                <w:lang w:val="nl-NL"/>
              </w:rPr>
            </w:pPr>
            <w:r w:rsidRPr="00D96C78">
              <w:rPr>
                <w:sz w:val="26"/>
                <w:szCs w:val="26"/>
              </w:rPr>
              <w:t>- Phiếu theo dõi quá trình xử lý công việc.</w:t>
            </w:r>
          </w:p>
        </w:tc>
      </w:tr>
      <w:tr w:rsidR="00D96C78" w:rsidRPr="00346097" w14:paraId="6E4F7681" w14:textId="77777777" w:rsidTr="00337271">
        <w:tc>
          <w:tcPr>
            <w:tcW w:w="1980" w:type="dxa"/>
            <w:shd w:val="clear" w:color="auto" w:fill="auto"/>
            <w:vAlign w:val="center"/>
          </w:tcPr>
          <w:p w14:paraId="08C38AAE" w14:textId="77777777" w:rsidR="00D96C78" w:rsidRPr="00D96C78" w:rsidRDefault="00D96C78" w:rsidP="00337271">
            <w:pPr>
              <w:spacing w:before="120" w:after="120"/>
              <w:jc w:val="center"/>
              <w:rPr>
                <w:bCs/>
                <w:sz w:val="26"/>
                <w:szCs w:val="26"/>
                <w:lang w:val="nl-NL"/>
              </w:rPr>
            </w:pPr>
            <w:r w:rsidRPr="00D96C78">
              <w:rPr>
                <w:sz w:val="26"/>
                <w:szCs w:val="26"/>
              </w:rPr>
              <w:t>Thời gian lưu và nơi lưu</w:t>
            </w:r>
          </w:p>
        </w:tc>
        <w:tc>
          <w:tcPr>
            <w:tcW w:w="7513" w:type="dxa"/>
            <w:gridSpan w:val="4"/>
            <w:shd w:val="clear" w:color="auto" w:fill="auto"/>
            <w:vAlign w:val="center"/>
          </w:tcPr>
          <w:p w14:paraId="50ABEA7C" w14:textId="77777777" w:rsidR="00D96C78" w:rsidRPr="00D96C78" w:rsidRDefault="00D96C78" w:rsidP="00337271">
            <w:pPr>
              <w:spacing w:before="120" w:after="120"/>
              <w:ind w:left="103" w:right="127"/>
              <w:jc w:val="both"/>
              <w:rPr>
                <w:sz w:val="26"/>
                <w:szCs w:val="26"/>
                <w:lang w:val="nl-NL"/>
              </w:rPr>
            </w:pPr>
            <w:r w:rsidRPr="00D96C78">
              <w:rPr>
                <w:sz w:val="26"/>
                <w:szCs w:val="26"/>
                <w:lang w:val="nl-NL"/>
              </w:rPr>
              <w:t>Hồ sơ đã giải quyết xong được lưu tại Phòng Tư pháp, thời gian lưu 1 năm. Sau khi hết hạn, chuyển hồ sơ xuống Văn thư, lưu trữ theo quy định hiện hành.</w:t>
            </w:r>
          </w:p>
        </w:tc>
      </w:tr>
    </w:tbl>
    <w:p w14:paraId="79821C6F" w14:textId="77777777" w:rsidR="00D96C78" w:rsidRPr="00346097" w:rsidRDefault="00D96C78" w:rsidP="00D96C78">
      <w:pPr>
        <w:rPr>
          <w:b/>
          <w:sz w:val="24"/>
          <w:szCs w:val="24"/>
        </w:rPr>
      </w:pPr>
    </w:p>
    <w:p w14:paraId="0F89CBFB" w14:textId="77777777" w:rsidR="00D96C78" w:rsidRPr="00D96C78" w:rsidRDefault="00D96C78" w:rsidP="00D96C78">
      <w:pPr>
        <w:tabs>
          <w:tab w:val="left" w:pos="1560"/>
        </w:tabs>
        <w:spacing w:after="0" w:line="240" w:lineRule="auto"/>
        <w:jc w:val="center"/>
        <w:rPr>
          <w:b/>
          <w:bCs/>
          <w:sz w:val="26"/>
          <w:szCs w:val="26"/>
          <w:lang w:val="nl-NL"/>
        </w:rPr>
      </w:pPr>
      <w:r w:rsidRPr="00346097">
        <w:rPr>
          <w:b/>
          <w:bCs/>
          <w:sz w:val="24"/>
          <w:szCs w:val="24"/>
          <w:lang w:val="nl-NL"/>
        </w:rPr>
        <w:br w:type="page"/>
      </w:r>
      <w:r w:rsidRPr="00D96C78">
        <w:rPr>
          <w:b/>
          <w:bCs/>
          <w:sz w:val="26"/>
          <w:szCs w:val="26"/>
          <w:lang w:val="nl-NL"/>
        </w:rPr>
        <w:lastRenderedPageBreak/>
        <w:t>CỘNG HÒA XÃ HỘI CHỦ NGHĨA VIỆT NAM</w:t>
      </w:r>
    </w:p>
    <w:p w14:paraId="34632730" w14:textId="77777777" w:rsidR="00D96C78" w:rsidRPr="00346097" w:rsidRDefault="00D96C78" w:rsidP="00D96C78">
      <w:pPr>
        <w:spacing w:after="0" w:line="240" w:lineRule="auto"/>
        <w:ind w:firstLine="57"/>
        <w:jc w:val="center"/>
        <w:rPr>
          <w:b/>
          <w:sz w:val="24"/>
          <w:szCs w:val="24"/>
          <w:lang w:val="nl-NL"/>
        </w:rPr>
      </w:pPr>
      <w:r w:rsidRPr="00D96C78">
        <w:rPr>
          <w:b/>
          <w:sz w:val="26"/>
          <w:szCs w:val="26"/>
          <w:lang w:val="nl-NL"/>
        </w:rPr>
        <w:t>Độc lập - Tự do - Hạnh phúc</w:t>
      </w:r>
    </w:p>
    <w:p w14:paraId="5AE32F75" w14:textId="77777777" w:rsidR="00D96C78" w:rsidRPr="00346097" w:rsidRDefault="00D96C78" w:rsidP="00D96C78">
      <w:pPr>
        <w:spacing w:line="288" w:lineRule="atLeast"/>
        <w:jc w:val="center"/>
        <w:rPr>
          <w:b/>
          <w:bCs/>
          <w:sz w:val="24"/>
          <w:szCs w:val="24"/>
          <w:lang w:val="nl-NL"/>
        </w:rPr>
      </w:pPr>
      <w:r w:rsidRPr="00346097">
        <w:rPr>
          <w:noProof/>
          <w:sz w:val="24"/>
          <w:szCs w:val="24"/>
        </w:rPr>
        <mc:AlternateContent>
          <mc:Choice Requires="wps">
            <w:drawing>
              <wp:anchor distT="4294967294" distB="4294967294" distL="114300" distR="114300" simplePos="0" relativeHeight="251785216" behindDoc="0" locked="0" layoutInCell="1" allowOverlap="1" wp14:anchorId="03B9BF50" wp14:editId="07ED1F3B">
                <wp:simplePos x="0" y="0"/>
                <wp:positionH relativeFrom="column">
                  <wp:posOffset>2123440</wp:posOffset>
                </wp:positionH>
                <wp:positionV relativeFrom="paragraph">
                  <wp:posOffset>20954</wp:posOffset>
                </wp:positionV>
                <wp:extent cx="2105025" cy="0"/>
                <wp:effectExtent l="0" t="0" r="28575"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39A0D11" id="Straight Connector 85" o:spid="_x0000_s1026" style="position:absolute;z-index:251785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2pt,1.65pt" to="33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vx2wEAAKY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" strokecolor="windowText" strokeweight=".5pt">
                <v:stroke joinstyle="miter"/>
                <o:lock v:ext="edit" shapetype="f"/>
              </v:line>
            </w:pict>
          </mc:Fallback>
        </mc:AlternateContent>
      </w:r>
    </w:p>
    <w:p w14:paraId="58A07F3B" w14:textId="77777777" w:rsidR="00D96C78" w:rsidRPr="00D96C78" w:rsidRDefault="00D96C78" w:rsidP="00D96C78">
      <w:pPr>
        <w:spacing w:after="0"/>
        <w:jc w:val="center"/>
        <w:rPr>
          <w:b/>
          <w:sz w:val="26"/>
          <w:szCs w:val="26"/>
          <w:lang w:val="nl-NL"/>
        </w:rPr>
      </w:pPr>
      <w:r w:rsidRPr="00D96C78">
        <w:rPr>
          <w:b/>
          <w:bCs/>
          <w:sz w:val="26"/>
          <w:szCs w:val="26"/>
          <w:lang w:val="nl-NL"/>
        </w:rPr>
        <w:t xml:space="preserve">TỜ KHAI </w:t>
      </w:r>
      <w:r w:rsidRPr="00D96C78">
        <w:rPr>
          <w:b/>
          <w:sz w:val="26"/>
          <w:szCs w:val="26"/>
          <w:lang w:val="nl-NL"/>
        </w:rPr>
        <w:t xml:space="preserve">GHI VÀO SỔ HỘ TỊCH VIỆC NUÔI CON NUÔI </w:t>
      </w:r>
    </w:p>
    <w:p w14:paraId="203DF192" w14:textId="77777777" w:rsidR="00D96C78" w:rsidRPr="00346097" w:rsidRDefault="00D96C78" w:rsidP="00D96C78">
      <w:pPr>
        <w:tabs>
          <w:tab w:val="left" w:leader="dot" w:pos="6440"/>
          <w:tab w:val="left" w:leader="dot" w:pos="8505"/>
          <w:tab w:val="left" w:leader="dot" w:pos="9072"/>
        </w:tabs>
        <w:spacing w:line="288" w:lineRule="auto"/>
        <w:jc w:val="center"/>
        <w:rPr>
          <w:bCs/>
          <w:sz w:val="24"/>
          <w:szCs w:val="24"/>
          <w:lang w:val="nl-NL"/>
        </w:rPr>
      </w:pPr>
    </w:p>
    <w:p w14:paraId="0369408A" w14:textId="77777777" w:rsidR="00D96C78" w:rsidRPr="00D96C78" w:rsidRDefault="00D96C78" w:rsidP="00D96C78">
      <w:pPr>
        <w:tabs>
          <w:tab w:val="left" w:leader="dot" w:pos="6440"/>
          <w:tab w:val="left" w:leader="dot" w:pos="8505"/>
          <w:tab w:val="left" w:leader="dot" w:pos="9072"/>
        </w:tabs>
        <w:spacing w:line="288" w:lineRule="auto"/>
        <w:jc w:val="center"/>
        <w:rPr>
          <w:b/>
          <w:sz w:val="26"/>
          <w:szCs w:val="26"/>
          <w:lang w:val="nl-NL"/>
        </w:rPr>
      </w:pPr>
      <w:r w:rsidRPr="00D96C78">
        <w:rPr>
          <w:bCs/>
          <w:sz w:val="26"/>
          <w:szCs w:val="26"/>
          <w:lang w:val="nl-NL"/>
        </w:rPr>
        <w:t>Kính gửi:</w:t>
      </w:r>
      <w:r w:rsidRPr="00D96C78">
        <w:rPr>
          <w:bCs/>
          <w:sz w:val="26"/>
          <w:szCs w:val="26"/>
          <w:vertAlign w:val="superscript"/>
          <w:lang w:val="nl-NL"/>
        </w:rPr>
        <w:t>(1)</w:t>
      </w:r>
      <w:r w:rsidRPr="00D96C78">
        <w:rPr>
          <w:bCs/>
          <w:sz w:val="26"/>
          <w:szCs w:val="26"/>
          <w:lang w:val="nl-NL"/>
        </w:rPr>
        <w:tab/>
      </w:r>
    </w:p>
    <w:p w14:paraId="77DDA115" w14:textId="77777777" w:rsidR="00D96C78" w:rsidRPr="00D96C78" w:rsidRDefault="00D96C78" w:rsidP="00D96C78">
      <w:pPr>
        <w:tabs>
          <w:tab w:val="left" w:leader="dot" w:pos="8222"/>
          <w:tab w:val="left" w:leader="dot" w:pos="8505"/>
          <w:tab w:val="left" w:leader="dot" w:pos="9072"/>
        </w:tabs>
        <w:spacing w:before="60" w:after="60" w:line="264" w:lineRule="auto"/>
        <w:jc w:val="center"/>
        <w:rPr>
          <w:b/>
          <w:sz w:val="26"/>
          <w:szCs w:val="26"/>
          <w:lang w:val="nl-NL"/>
        </w:rPr>
      </w:pPr>
    </w:p>
    <w:p w14:paraId="0C799041" w14:textId="77777777" w:rsidR="00D96C78" w:rsidRPr="00D96C78" w:rsidRDefault="00D96C78" w:rsidP="00D96C78">
      <w:pPr>
        <w:tabs>
          <w:tab w:val="left" w:leader="dot" w:pos="9354"/>
        </w:tabs>
        <w:spacing w:before="60" w:after="60" w:line="264" w:lineRule="auto"/>
        <w:jc w:val="both"/>
        <w:rPr>
          <w:b/>
          <w:bCs/>
          <w:sz w:val="26"/>
          <w:szCs w:val="26"/>
          <w:lang w:val="nl-NL"/>
        </w:rPr>
      </w:pPr>
      <w:r w:rsidRPr="00D96C78">
        <w:rPr>
          <w:b/>
          <w:sz w:val="26"/>
          <w:szCs w:val="26"/>
          <w:lang w:val="nl-NL"/>
        </w:rPr>
        <w:t xml:space="preserve">Họ, chữ đệm, tên người yêu cầu:  </w:t>
      </w:r>
      <w:r w:rsidRPr="00D96C78">
        <w:rPr>
          <w:bCs/>
          <w:sz w:val="26"/>
          <w:szCs w:val="26"/>
          <w:lang w:val="nl-NL"/>
        </w:rPr>
        <w:tab/>
      </w:r>
    </w:p>
    <w:p w14:paraId="2E9FB733" w14:textId="77777777" w:rsidR="00D96C78" w:rsidRPr="00D96C78" w:rsidRDefault="00D96C78" w:rsidP="00D96C78">
      <w:pPr>
        <w:tabs>
          <w:tab w:val="left" w:leader="dot" w:pos="9354"/>
        </w:tabs>
        <w:spacing w:before="60" w:after="60" w:line="264" w:lineRule="auto"/>
        <w:jc w:val="both"/>
        <w:rPr>
          <w:bCs/>
          <w:sz w:val="26"/>
          <w:szCs w:val="26"/>
          <w:lang w:val="nl-NL"/>
        </w:rPr>
      </w:pPr>
      <w:r w:rsidRPr="00D96C78">
        <w:rPr>
          <w:bCs/>
          <w:sz w:val="26"/>
          <w:szCs w:val="26"/>
          <w:lang w:val="nl-NL"/>
        </w:rPr>
        <w:t>Nơi cư trú:</w:t>
      </w:r>
      <w:r w:rsidRPr="00D96C78">
        <w:rPr>
          <w:sz w:val="26"/>
          <w:szCs w:val="26"/>
          <w:vertAlign w:val="superscript"/>
          <w:lang w:val="nl-NL"/>
        </w:rPr>
        <w:t>(2)</w:t>
      </w:r>
      <w:r w:rsidRPr="00D96C78">
        <w:rPr>
          <w:bCs/>
          <w:sz w:val="26"/>
          <w:szCs w:val="26"/>
          <w:lang w:val="nl-NL"/>
        </w:rPr>
        <w:tab/>
      </w:r>
    </w:p>
    <w:p w14:paraId="4043F219" w14:textId="77777777" w:rsidR="00D96C78" w:rsidRPr="00D96C78" w:rsidRDefault="00D96C78" w:rsidP="00D96C78">
      <w:pPr>
        <w:tabs>
          <w:tab w:val="left" w:leader="dot" w:pos="9356"/>
        </w:tabs>
        <w:spacing w:before="60" w:after="60" w:line="264" w:lineRule="auto"/>
        <w:jc w:val="both"/>
        <w:rPr>
          <w:bCs/>
          <w:sz w:val="26"/>
          <w:szCs w:val="26"/>
          <w:lang w:val="nl-NL"/>
        </w:rPr>
      </w:pPr>
      <w:r w:rsidRPr="00D96C78">
        <w:rPr>
          <w:bCs/>
          <w:sz w:val="26"/>
          <w:szCs w:val="26"/>
          <w:lang w:val="nl-NL"/>
        </w:rPr>
        <w:tab/>
      </w:r>
    </w:p>
    <w:p w14:paraId="09AB895E" w14:textId="77777777" w:rsidR="00D96C78" w:rsidRPr="00D96C78" w:rsidRDefault="00D96C78" w:rsidP="00D96C78">
      <w:pPr>
        <w:tabs>
          <w:tab w:val="left" w:leader="dot" w:pos="9354"/>
        </w:tabs>
        <w:spacing w:before="60" w:after="60" w:line="264" w:lineRule="auto"/>
        <w:jc w:val="both"/>
        <w:rPr>
          <w:bCs/>
          <w:sz w:val="26"/>
          <w:szCs w:val="26"/>
          <w:lang w:val="nl-NL"/>
        </w:rPr>
      </w:pPr>
      <w:r w:rsidRPr="00D96C78">
        <w:rPr>
          <w:sz w:val="26"/>
          <w:szCs w:val="26"/>
          <w:lang w:val="nl-NL"/>
        </w:rPr>
        <w:t>Giấy tờ tùy thân</w:t>
      </w:r>
      <w:r w:rsidRPr="00D96C78">
        <w:rPr>
          <w:bCs/>
          <w:sz w:val="26"/>
          <w:szCs w:val="26"/>
          <w:lang w:val="nl-NL"/>
        </w:rPr>
        <w:t>:</w:t>
      </w:r>
      <w:r w:rsidRPr="00D96C78">
        <w:rPr>
          <w:bCs/>
          <w:sz w:val="26"/>
          <w:szCs w:val="26"/>
          <w:vertAlign w:val="superscript"/>
          <w:lang w:val="nl-NL"/>
        </w:rPr>
        <w:t>(3)</w:t>
      </w:r>
      <w:r w:rsidRPr="00D96C78">
        <w:rPr>
          <w:bCs/>
          <w:sz w:val="26"/>
          <w:szCs w:val="26"/>
          <w:lang w:val="nl-NL"/>
        </w:rPr>
        <w:tab/>
      </w:r>
    </w:p>
    <w:p w14:paraId="14C19E4A" w14:textId="77777777" w:rsidR="00D96C78" w:rsidRPr="00D96C78" w:rsidRDefault="00D96C78" w:rsidP="00D96C78">
      <w:pPr>
        <w:tabs>
          <w:tab w:val="left" w:leader="dot" w:pos="5460"/>
          <w:tab w:val="left" w:leader="dot" w:pos="9354"/>
        </w:tabs>
        <w:spacing w:before="60" w:after="60" w:line="264" w:lineRule="auto"/>
        <w:jc w:val="both"/>
        <w:rPr>
          <w:bCs/>
          <w:sz w:val="26"/>
          <w:szCs w:val="26"/>
          <w:lang w:val="nl-NL"/>
        </w:rPr>
      </w:pPr>
      <w:r w:rsidRPr="00D96C78">
        <w:rPr>
          <w:bCs/>
          <w:sz w:val="26"/>
          <w:szCs w:val="26"/>
          <w:lang w:val="nl-NL"/>
        </w:rPr>
        <w:t>............................................................................................................................................</w:t>
      </w:r>
      <w:r w:rsidRPr="00D96C78">
        <w:rPr>
          <w:bCs/>
          <w:sz w:val="26"/>
          <w:szCs w:val="26"/>
          <w:lang w:val="nl-NL"/>
        </w:rPr>
        <w:tab/>
      </w:r>
    </w:p>
    <w:p w14:paraId="62E226C4" w14:textId="77777777" w:rsidR="00D96C78" w:rsidRPr="00D96C78" w:rsidRDefault="00D96C78" w:rsidP="00D96C78">
      <w:pPr>
        <w:tabs>
          <w:tab w:val="left" w:leader="dot" w:pos="9356"/>
        </w:tabs>
        <w:spacing w:before="60" w:after="60" w:line="264" w:lineRule="auto"/>
        <w:jc w:val="both"/>
        <w:rPr>
          <w:b/>
          <w:sz w:val="26"/>
          <w:szCs w:val="26"/>
          <w:lang w:val="nl-NL"/>
        </w:rPr>
      </w:pPr>
      <w:r w:rsidRPr="00D96C78">
        <w:rPr>
          <w:b/>
          <w:bCs/>
          <w:sz w:val="26"/>
          <w:szCs w:val="26"/>
          <w:lang w:val="nl-NL"/>
        </w:rPr>
        <w:t xml:space="preserve">Đề nghị cơ quanghi vào Sổ hộ tịch việc nuôi con nuôi </w:t>
      </w:r>
      <w:r w:rsidRPr="00D96C78">
        <w:rPr>
          <w:b/>
          <w:sz w:val="26"/>
          <w:szCs w:val="26"/>
          <w:lang w:val="nl-NL"/>
        </w:rPr>
        <w:t>cho người có tên dưới đây:</w:t>
      </w:r>
    </w:p>
    <w:p w14:paraId="18F61BA6" w14:textId="77777777" w:rsidR="00D96C78" w:rsidRPr="00D96C78" w:rsidRDefault="00D96C78" w:rsidP="00D96C78">
      <w:pPr>
        <w:tabs>
          <w:tab w:val="left" w:leader="dot" w:pos="9354"/>
        </w:tabs>
        <w:spacing w:before="60" w:after="60" w:line="264" w:lineRule="auto"/>
        <w:jc w:val="both"/>
        <w:rPr>
          <w:rFonts w:eastAsia="Times New Roman"/>
          <w:bCs/>
          <w:sz w:val="26"/>
          <w:szCs w:val="26"/>
          <w:lang w:val="nl-NL"/>
        </w:rPr>
      </w:pPr>
      <w:r w:rsidRPr="00D96C78">
        <w:rPr>
          <w:rFonts w:eastAsia="Times New Roman"/>
          <w:b/>
          <w:bCs/>
          <w:sz w:val="26"/>
          <w:szCs w:val="26"/>
          <w:lang w:val="nl-NL"/>
        </w:rPr>
        <w:t>Họ, chữ đệm, tên</w:t>
      </w:r>
      <w:r w:rsidRPr="00D96C78">
        <w:rPr>
          <w:rFonts w:eastAsia="Times New Roman"/>
          <w:bCs/>
          <w:sz w:val="26"/>
          <w:szCs w:val="26"/>
          <w:lang w:val="nl-NL"/>
        </w:rPr>
        <w:t>:</w:t>
      </w:r>
      <w:r w:rsidRPr="00D96C78">
        <w:rPr>
          <w:rFonts w:eastAsia="Times New Roman"/>
          <w:bCs/>
          <w:sz w:val="26"/>
          <w:szCs w:val="26"/>
          <w:lang w:val="nl-NL"/>
        </w:rPr>
        <w:tab/>
      </w:r>
    </w:p>
    <w:p w14:paraId="348F7F1B" w14:textId="77777777" w:rsidR="00D96C78" w:rsidRPr="00D96C78" w:rsidRDefault="00D96C78" w:rsidP="00D96C78">
      <w:pPr>
        <w:tabs>
          <w:tab w:val="left" w:leader="dot" w:pos="9354"/>
        </w:tabs>
        <w:spacing w:before="60" w:after="60" w:line="264" w:lineRule="auto"/>
        <w:jc w:val="both"/>
        <w:rPr>
          <w:rFonts w:eastAsia="Times New Roman"/>
          <w:bCs/>
          <w:sz w:val="26"/>
          <w:szCs w:val="26"/>
          <w:lang w:val="nl-NL"/>
        </w:rPr>
      </w:pPr>
      <w:r w:rsidRPr="00D96C78">
        <w:rPr>
          <w:rFonts w:eastAsia="Times New Roman"/>
          <w:bCs/>
          <w:sz w:val="26"/>
          <w:szCs w:val="26"/>
          <w:lang w:val="nl-NL"/>
        </w:rPr>
        <w:t xml:space="preserve">Ngày, tháng, năm sinh: </w:t>
      </w:r>
      <w:r w:rsidRPr="00D96C78">
        <w:rPr>
          <w:rFonts w:eastAsia="Times New Roman"/>
          <w:bCs/>
          <w:sz w:val="26"/>
          <w:szCs w:val="26"/>
          <w:lang w:val="nl-NL"/>
        </w:rPr>
        <w:tab/>
      </w:r>
    </w:p>
    <w:p w14:paraId="000BF372" w14:textId="77777777" w:rsidR="00D96C78" w:rsidRPr="00D96C78" w:rsidRDefault="00D96C78" w:rsidP="00D96C78">
      <w:pPr>
        <w:tabs>
          <w:tab w:val="left" w:leader="dot" w:pos="9354"/>
        </w:tabs>
        <w:spacing w:before="60" w:after="60" w:line="264" w:lineRule="auto"/>
        <w:jc w:val="both"/>
        <w:rPr>
          <w:bCs/>
          <w:sz w:val="26"/>
          <w:szCs w:val="26"/>
          <w:lang w:val="nl-NL"/>
        </w:rPr>
      </w:pPr>
      <w:r w:rsidRPr="00D96C78">
        <w:rPr>
          <w:bCs/>
          <w:sz w:val="26"/>
          <w:szCs w:val="26"/>
          <w:lang w:val="nl-NL"/>
        </w:rPr>
        <w:t>Giới tính:............................................Dân tộc:.........................................Quốc tịch:</w:t>
      </w:r>
      <w:r w:rsidRPr="00D96C78">
        <w:rPr>
          <w:bCs/>
          <w:sz w:val="26"/>
          <w:szCs w:val="26"/>
          <w:lang w:val="nl-NL"/>
        </w:rPr>
        <w:tab/>
      </w:r>
    </w:p>
    <w:p w14:paraId="65871E93" w14:textId="77777777" w:rsidR="00D96C78" w:rsidRPr="00D96C78" w:rsidRDefault="00D96C78" w:rsidP="00D96C78">
      <w:pPr>
        <w:tabs>
          <w:tab w:val="left" w:leader="dot" w:pos="9354"/>
        </w:tabs>
        <w:spacing w:before="60" w:after="60" w:line="264" w:lineRule="auto"/>
        <w:jc w:val="both"/>
        <w:rPr>
          <w:rFonts w:eastAsia="Times New Roman"/>
          <w:bCs/>
          <w:sz w:val="26"/>
          <w:szCs w:val="26"/>
          <w:lang w:val="nl-NL"/>
        </w:rPr>
      </w:pPr>
      <w:r w:rsidRPr="00D96C78">
        <w:rPr>
          <w:rFonts w:eastAsia="Times New Roman"/>
          <w:bCs/>
          <w:sz w:val="26"/>
          <w:szCs w:val="26"/>
          <w:lang w:val="nl-NL"/>
        </w:rPr>
        <w:t xml:space="preserve">Nơi cư trú: </w:t>
      </w:r>
      <w:r w:rsidRPr="00D96C78">
        <w:rPr>
          <w:rFonts w:eastAsia="Times New Roman"/>
          <w:bCs/>
          <w:sz w:val="26"/>
          <w:szCs w:val="26"/>
          <w:vertAlign w:val="superscript"/>
          <w:lang w:val="nl-NL"/>
        </w:rPr>
        <w:t>(2)</w:t>
      </w:r>
      <w:r w:rsidRPr="00D96C78">
        <w:rPr>
          <w:rFonts w:eastAsia="Times New Roman"/>
          <w:bCs/>
          <w:sz w:val="26"/>
          <w:szCs w:val="26"/>
          <w:lang w:val="nl-NL"/>
        </w:rPr>
        <w:tab/>
      </w:r>
    </w:p>
    <w:p w14:paraId="0BACD628" w14:textId="77777777" w:rsidR="00D96C78" w:rsidRPr="00D96C78" w:rsidRDefault="00D96C78" w:rsidP="00D96C78">
      <w:pPr>
        <w:tabs>
          <w:tab w:val="left" w:leader="dot" w:pos="9356"/>
        </w:tabs>
        <w:spacing w:before="60" w:after="60" w:line="264" w:lineRule="auto"/>
        <w:jc w:val="both"/>
        <w:rPr>
          <w:rFonts w:eastAsia="Times New Roman"/>
          <w:bCs/>
          <w:sz w:val="26"/>
          <w:szCs w:val="26"/>
          <w:lang w:val="nl-NL"/>
        </w:rPr>
      </w:pPr>
      <w:r w:rsidRPr="00D96C78">
        <w:rPr>
          <w:rFonts w:eastAsia="Times New Roman"/>
          <w:bCs/>
          <w:sz w:val="26"/>
          <w:szCs w:val="26"/>
          <w:lang w:val="nl-NL"/>
        </w:rPr>
        <w:tab/>
      </w:r>
    </w:p>
    <w:p w14:paraId="00A07B1A" w14:textId="77777777" w:rsidR="00D96C78" w:rsidRPr="00D96C78" w:rsidRDefault="00D96C78" w:rsidP="00D96C78">
      <w:pPr>
        <w:tabs>
          <w:tab w:val="left" w:leader="dot" w:pos="9354"/>
        </w:tabs>
        <w:spacing w:before="60" w:after="60" w:line="264" w:lineRule="auto"/>
        <w:jc w:val="both"/>
        <w:rPr>
          <w:rFonts w:eastAsia="Times New Roman"/>
          <w:bCs/>
          <w:sz w:val="26"/>
          <w:szCs w:val="26"/>
          <w:lang w:val="nl-NL"/>
        </w:rPr>
      </w:pPr>
      <w:r w:rsidRPr="00D96C78">
        <w:rPr>
          <w:rFonts w:eastAsia="Times New Roman"/>
          <w:bCs/>
          <w:sz w:val="26"/>
          <w:szCs w:val="26"/>
          <w:lang w:val="nl-NL"/>
        </w:rPr>
        <w:t xml:space="preserve">Giấy khai sinh/Giấy tờ tùy thân: </w:t>
      </w:r>
      <w:r w:rsidRPr="00D96C78">
        <w:rPr>
          <w:rFonts w:eastAsia="Times New Roman"/>
          <w:bCs/>
          <w:sz w:val="26"/>
          <w:szCs w:val="26"/>
          <w:vertAlign w:val="superscript"/>
          <w:lang w:val="nl-NL"/>
        </w:rPr>
        <w:t>(3)</w:t>
      </w:r>
      <w:r w:rsidRPr="00D96C78">
        <w:rPr>
          <w:rFonts w:eastAsia="Times New Roman"/>
          <w:bCs/>
          <w:sz w:val="26"/>
          <w:szCs w:val="26"/>
          <w:lang w:val="nl-NL"/>
        </w:rPr>
        <w:tab/>
      </w:r>
    </w:p>
    <w:p w14:paraId="279F3B43" w14:textId="77777777" w:rsidR="00D96C78" w:rsidRPr="00D96C78" w:rsidRDefault="00D96C78" w:rsidP="00D96C78">
      <w:pPr>
        <w:tabs>
          <w:tab w:val="left" w:leader="dot" w:pos="9356"/>
        </w:tabs>
        <w:spacing w:before="60" w:after="60" w:line="264" w:lineRule="auto"/>
        <w:jc w:val="both"/>
        <w:rPr>
          <w:bCs/>
          <w:sz w:val="26"/>
          <w:szCs w:val="26"/>
          <w:lang w:val="nl-NL"/>
        </w:rPr>
      </w:pPr>
      <w:r w:rsidRPr="00D96C78">
        <w:rPr>
          <w:bCs/>
          <w:sz w:val="26"/>
          <w:szCs w:val="26"/>
          <w:lang w:val="nl-NL"/>
        </w:rPr>
        <w:tab/>
      </w:r>
    </w:p>
    <w:p w14:paraId="22B13044" w14:textId="77777777" w:rsidR="00D96C78" w:rsidRPr="00D96C78" w:rsidRDefault="00D96C78" w:rsidP="00D96C78">
      <w:pPr>
        <w:tabs>
          <w:tab w:val="left" w:leader="dot" w:pos="9354"/>
        </w:tabs>
        <w:spacing w:before="60" w:after="60" w:line="264" w:lineRule="auto"/>
        <w:jc w:val="both"/>
        <w:rPr>
          <w:rFonts w:eastAsia="Times New Roman"/>
          <w:b/>
          <w:bCs/>
          <w:sz w:val="26"/>
          <w:szCs w:val="26"/>
          <w:lang w:val="nl-NL"/>
        </w:rPr>
      </w:pPr>
      <w:r w:rsidRPr="00D96C78">
        <w:rPr>
          <w:rFonts w:eastAsia="Times New Roman"/>
          <w:b/>
          <w:bCs/>
          <w:sz w:val="26"/>
          <w:szCs w:val="26"/>
          <w:lang w:val="nl-NL"/>
        </w:rPr>
        <w:t>Là con nuôi của:</w:t>
      </w:r>
    </w:p>
    <w:p w14:paraId="02956527" w14:textId="77777777" w:rsidR="00D96C78" w:rsidRPr="00D96C78" w:rsidRDefault="00D96C78" w:rsidP="00D96C78">
      <w:pPr>
        <w:tabs>
          <w:tab w:val="left" w:leader="dot" w:pos="9354"/>
        </w:tabs>
        <w:spacing w:before="60" w:after="60" w:line="264" w:lineRule="auto"/>
        <w:jc w:val="both"/>
        <w:rPr>
          <w:bCs/>
          <w:sz w:val="26"/>
          <w:szCs w:val="26"/>
          <w:lang w:val="vi-VN"/>
        </w:rPr>
      </w:pPr>
      <w:r w:rsidRPr="00D96C78">
        <w:rPr>
          <w:b/>
          <w:bCs/>
          <w:sz w:val="26"/>
          <w:szCs w:val="26"/>
          <w:lang w:val="nl-NL"/>
        </w:rPr>
        <w:t>Họ, chữ đệm, tên mẹ:</w:t>
      </w:r>
      <w:r w:rsidRPr="00D96C78">
        <w:rPr>
          <w:bCs/>
          <w:sz w:val="26"/>
          <w:szCs w:val="26"/>
        </w:rPr>
        <w:tab/>
      </w:r>
    </w:p>
    <w:p w14:paraId="38564D17" w14:textId="77777777" w:rsidR="00D96C78" w:rsidRPr="00D96C78" w:rsidRDefault="00D96C78" w:rsidP="00D96C78">
      <w:pPr>
        <w:tabs>
          <w:tab w:val="left" w:leader="dot" w:pos="3402"/>
          <w:tab w:val="left" w:leader="dot" w:pos="9354"/>
        </w:tabs>
        <w:spacing w:before="60" w:after="60" w:line="264" w:lineRule="auto"/>
        <w:jc w:val="both"/>
        <w:rPr>
          <w:bCs/>
          <w:sz w:val="26"/>
          <w:szCs w:val="26"/>
          <w:lang w:val="nl-NL"/>
        </w:rPr>
      </w:pPr>
      <w:r w:rsidRPr="00D96C78">
        <w:rPr>
          <w:bCs/>
          <w:sz w:val="26"/>
          <w:szCs w:val="26"/>
          <w:lang w:val="nl-NL"/>
        </w:rPr>
        <w:t xml:space="preserve">Ngày, tháng, năm sinh: ......................... Dân tộc: ..................Quốc tịch: </w:t>
      </w:r>
      <w:r w:rsidRPr="00D96C78">
        <w:rPr>
          <w:bCs/>
          <w:sz w:val="26"/>
          <w:szCs w:val="26"/>
          <w:lang w:val="nl-NL"/>
        </w:rPr>
        <w:tab/>
      </w:r>
    </w:p>
    <w:p w14:paraId="61D84B3A" w14:textId="77777777" w:rsidR="00D96C78" w:rsidRPr="00D96C78" w:rsidRDefault="00D96C78" w:rsidP="00D96C78">
      <w:pPr>
        <w:tabs>
          <w:tab w:val="left" w:leader="dot" w:pos="9354"/>
        </w:tabs>
        <w:spacing w:before="60" w:after="60" w:line="264" w:lineRule="auto"/>
        <w:jc w:val="both"/>
        <w:rPr>
          <w:bCs/>
          <w:sz w:val="26"/>
          <w:szCs w:val="26"/>
          <w:lang w:val="nl-NL"/>
        </w:rPr>
      </w:pPr>
      <w:r w:rsidRPr="00D96C78">
        <w:rPr>
          <w:bCs/>
          <w:sz w:val="26"/>
          <w:szCs w:val="26"/>
          <w:lang w:val="nl-NL"/>
        </w:rPr>
        <w:t>Nơi cư trú:</w:t>
      </w:r>
      <w:r w:rsidRPr="00D96C78">
        <w:rPr>
          <w:bCs/>
          <w:sz w:val="26"/>
          <w:szCs w:val="26"/>
          <w:vertAlign w:val="superscript"/>
          <w:lang w:val="nl-NL"/>
        </w:rPr>
        <w:t>(2)</w:t>
      </w:r>
      <w:r w:rsidRPr="00D96C78">
        <w:rPr>
          <w:bCs/>
          <w:sz w:val="26"/>
          <w:szCs w:val="26"/>
          <w:lang w:val="nl-NL"/>
        </w:rPr>
        <w:tab/>
      </w:r>
    </w:p>
    <w:p w14:paraId="41CADD64" w14:textId="77777777" w:rsidR="00D96C78" w:rsidRPr="00D96C78" w:rsidRDefault="00D96C78" w:rsidP="00D96C78">
      <w:pPr>
        <w:tabs>
          <w:tab w:val="left" w:leader="dot" w:pos="9356"/>
          <w:tab w:val="left" w:leader="dot" w:pos="9498"/>
        </w:tabs>
        <w:spacing w:before="60" w:after="60" w:line="264" w:lineRule="auto"/>
        <w:jc w:val="both"/>
        <w:rPr>
          <w:bCs/>
          <w:sz w:val="26"/>
          <w:szCs w:val="26"/>
          <w:lang w:val="nl-NL"/>
        </w:rPr>
      </w:pPr>
      <w:r w:rsidRPr="00D96C78">
        <w:rPr>
          <w:bCs/>
          <w:sz w:val="26"/>
          <w:szCs w:val="26"/>
          <w:lang w:val="nl-NL"/>
        </w:rPr>
        <w:tab/>
      </w:r>
    </w:p>
    <w:p w14:paraId="1E9C1FB2" w14:textId="77777777" w:rsidR="00D96C78" w:rsidRPr="00D96C78" w:rsidRDefault="00D96C78" w:rsidP="00D96C78">
      <w:pPr>
        <w:tabs>
          <w:tab w:val="left" w:leader="dot" w:pos="9354"/>
        </w:tabs>
        <w:spacing w:before="60" w:after="60" w:line="264" w:lineRule="auto"/>
        <w:jc w:val="both"/>
        <w:rPr>
          <w:bCs/>
          <w:sz w:val="26"/>
          <w:szCs w:val="26"/>
          <w:lang w:val="nl-NL"/>
        </w:rPr>
      </w:pPr>
      <w:r w:rsidRPr="00D96C78">
        <w:rPr>
          <w:b/>
          <w:bCs/>
          <w:sz w:val="26"/>
          <w:szCs w:val="26"/>
          <w:lang w:val="nl-NL"/>
        </w:rPr>
        <w:t>Họ, chữ đệm, tên cha:</w:t>
      </w:r>
      <w:r w:rsidRPr="00D96C78">
        <w:rPr>
          <w:bCs/>
          <w:sz w:val="26"/>
          <w:szCs w:val="26"/>
        </w:rPr>
        <w:tab/>
      </w:r>
    </w:p>
    <w:p w14:paraId="6678A563" w14:textId="77777777" w:rsidR="00D96C78" w:rsidRPr="00D96C78" w:rsidRDefault="00D96C78" w:rsidP="00D96C78">
      <w:pPr>
        <w:tabs>
          <w:tab w:val="left" w:leader="dot" w:pos="4760"/>
          <w:tab w:val="left" w:leader="dot" w:pos="9354"/>
        </w:tabs>
        <w:spacing w:before="60" w:after="60" w:line="264" w:lineRule="auto"/>
        <w:jc w:val="both"/>
        <w:rPr>
          <w:bCs/>
          <w:sz w:val="26"/>
          <w:szCs w:val="26"/>
          <w:lang w:val="nl-NL"/>
        </w:rPr>
      </w:pPr>
      <w:r w:rsidRPr="00D96C78">
        <w:rPr>
          <w:bCs/>
          <w:sz w:val="26"/>
          <w:szCs w:val="26"/>
          <w:lang w:val="vi-VN"/>
        </w:rPr>
        <w:t>Ngày, tháng, n</w:t>
      </w:r>
      <w:r w:rsidRPr="00D96C78">
        <w:rPr>
          <w:bCs/>
          <w:sz w:val="26"/>
          <w:szCs w:val="26"/>
          <w:lang w:val="nl-NL"/>
        </w:rPr>
        <w:t>ăm sinh: .........................Dân tộc: ..................Quốc tịch:</w:t>
      </w:r>
      <w:r w:rsidRPr="00D96C78">
        <w:rPr>
          <w:bCs/>
          <w:sz w:val="26"/>
          <w:szCs w:val="26"/>
        </w:rPr>
        <w:tab/>
      </w:r>
    </w:p>
    <w:p w14:paraId="3D6DA9DF" w14:textId="77777777" w:rsidR="00D96C78" w:rsidRPr="00D96C78" w:rsidRDefault="00D96C78" w:rsidP="00D96C78">
      <w:pPr>
        <w:tabs>
          <w:tab w:val="left" w:leader="dot" w:pos="9354"/>
        </w:tabs>
        <w:spacing w:before="60" w:after="60" w:line="264" w:lineRule="auto"/>
        <w:jc w:val="both"/>
        <w:rPr>
          <w:bCs/>
          <w:sz w:val="26"/>
          <w:szCs w:val="26"/>
          <w:lang w:val="nl-NL"/>
        </w:rPr>
      </w:pPr>
      <w:r w:rsidRPr="00D96C78">
        <w:rPr>
          <w:bCs/>
          <w:sz w:val="26"/>
          <w:szCs w:val="26"/>
          <w:lang w:val="nl-NL"/>
        </w:rPr>
        <w:t>Nơi cư trú:</w:t>
      </w:r>
      <w:r w:rsidRPr="00D96C78">
        <w:rPr>
          <w:bCs/>
          <w:sz w:val="26"/>
          <w:szCs w:val="26"/>
          <w:vertAlign w:val="superscript"/>
          <w:lang w:val="nl-NL"/>
        </w:rPr>
        <w:t>(2)</w:t>
      </w:r>
      <w:r w:rsidRPr="00D96C78">
        <w:rPr>
          <w:bCs/>
          <w:sz w:val="26"/>
          <w:szCs w:val="26"/>
          <w:lang w:val="nl-NL"/>
        </w:rPr>
        <w:tab/>
      </w:r>
    </w:p>
    <w:p w14:paraId="331AA0DC" w14:textId="77777777" w:rsidR="00D96C78" w:rsidRPr="00D96C78" w:rsidRDefault="00D96C78" w:rsidP="00D96C78">
      <w:pPr>
        <w:tabs>
          <w:tab w:val="left" w:leader="dot" w:pos="9356"/>
        </w:tabs>
        <w:spacing w:before="60" w:after="60" w:line="264" w:lineRule="auto"/>
        <w:jc w:val="both"/>
        <w:rPr>
          <w:bCs/>
          <w:sz w:val="26"/>
          <w:szCs w:val="26"/>
          <w:lang w:val="nl-NL"/>
        </w:rPr>
      </w:pPr>
      <w:r w:rsidRPr="00D96C78">
        <w:rPr>
          <w:bCs/>
          <w:sz w:val="26"/>
          <w:szCs w:val="26"/>
          <w:lang w:val="nl-NL"/>
        </w:rPr>
        <w:tab/>
      </w:r>
    </w:p>
    <w:p w14:paraId="1F99F163" w14:textId="77777777" w:rsidR="00D96C78" w:rsidRPr="00D96C78" w:rsidRDefault="00D96C78" w:rsidP="00D96C78">
      <w:pPr>
        <w:tabs>
          <w:tab w:val="left" w:leader="dot" w:pos="9354"/>
        </w:tabs>
        <w:spacing w:before="60" w:after="60" w:line="264" w:lineRule="auto"/>
        <w:jc w:val="both"/>
        <w:rPr>
          <w:sz w:val="26"/>
          <w:szCs w:val="26"/>
          <w:lang w:val="nl-NL"/>
        </w:rPr>
      </w:pPr>
      <w:r w:rsidRPr="00D96C78">
        <w:rPr>
          <w:sz w:val="26"/>
          <w:szCs w:val="26"/>
          <w:lang w:val="nl-NL"/>
        </w:rPr>
        <w:t>Theo</w:t>
      </w:r>
      <w:r w:rsidRPr="00D96C78">
        <w:rPr>
          <w:sz w:val="26"/>
          <w:szCs w:val="26"/>
          <w:vertAlign w:val="superscript"/>
          <w:lang w:val="nl-NL"/>
        </w:rPr>
        <w:t>(4)</w:t>
      </w:r>
      <w:r w:rsidRPr="00D96C78">
        <w:rPr>
          <w:bCs/>
          <w:sz w:val="26"/>
          <w:szCs w:val="26"/>
          <w:lang w:val="nl-NL"/>
        </w:rPr>
        <w:tab/>
      </w:r>
    </w:p>
    <w:p w14:paraId="6FCE3828" w14:textId="77777777" w:rsidR="00D96C78" w:rsidRPr="00D96C78" w:rsidRDefault="00D96C78" w:rsidP="00D96C78">
      <w:pPr>
        <w:tabs>
          <w:tab w:val="left" w:pos="3274"/>
          <w:tab w:val="left" w:leader="dot" w:pos="9354"/>
        </w:tabs>
        <w:spacing w:before="60" w:after="60" w:line="264" w:lineRule="auto"/>
        <w:jc w:val="both"/>
        <w:rPr>
          <w:sz w:val="26"/>
          <w:szCs w:val="26"/>
          <w:lang w:val="nl-NL"/>
        </w:rPr>
      </w:pPr>
      <w:r w:rsidRPr="00D96C78">
        <w:rPr>
          <w:sz w:val="26"/>
          <w:szCs w:val="26"/>
          <w:lang w:val="nl-NL"/>
        </w:rPr>
        <w:t>..............................................................................số................................ do</w:t>
      </w:r>
      <w:r w:rsidRPr="00D96C78">
        <w:rPr>
          <w:sz w:val="26"/>
          <w:szCs w:val="26"/>
          <w:vertAlign w:val="superscript"/>
          <w:lang w:val="nl-NL"/>
        </w:rPr>
        <w:t>(5)</w:t>
      </w:r>
      <w:r w:rsidRPr="00D96C78">
        <w:rPr>
          <w:sz w:val="26"/>
          <w:szCs w:val="26"/>
          <w:lang w:val="nl-NL"/>
        </w:rPr>
        <w:tab/>
      </w:r>
    </w:p>
    <w:p w14:paraId="554D4486" w14:textId="77777777" w:rsidR="00D96C78" w:rsidRPr="00D96C78" w:rsidRDefault="00D96C78" w:rsidP="00D96C78">
      <w:pPr>
        <w:tabs>
          <w:tab w:val="left" w:pos="0"/>
          <w:tab w:val="left" w:leader="dot" w:pos="9354"/>
        </w:tabs>
        <w:spacing w:before="60" w:after="60" w:line="264" w:lineRule="auto"/>
        <w:jc w:val="both"/>
        <w:rPr>
          <w:sz w:val="26"/>
          <w:szCs w:val="26"/>
          <w:lang w:val="nl-NL"/>
        </w:rPr>
      </w:pPr>
      <w:r w:rsidRPr="00D96C78">
        <w:rPr>
          <w:sz w:val="26"/>
          <w:szCs w:val="26"/>
          <w:lang w:val="nl-NL"/>
        </w:rPr>
        <w:tab/>
      </w:r>
      <w:r w:rsidRPr="00D96C78">
        <w:rPr>
          <w:sz w:val="26"/>
          <w:szCs w:val="26"/>
          <w:lang w:val="nl-NL"/>
        </w:rPr>
        <w:tab/>
      </w:r>
      <w:r w:rsidRPr="00D96C78">
        <w:rPr>
          <w:sz w:val="26"/>
          <w:szCs w:val="26"/>
          <w:lang w:val="nl-NL"/>
        </w:rPr>
        <w:tab/>
      </w:r>
      <w:r w:rsidRPr="00D96C78">
        <w:rPr>
          <w:sz w:val="26"/>
          <w:szCs w:val="26"/>
          <w:lang w:val="nl-NL"/>
        </w:rPr>
        <w:br/>
        <w:t>cấp ngày...........tháng...............năm.......................</w:t>
      </w:r>
    </w:p>
    <w:p w14:paraId="104ABB66" w14:textId="77777777" w:rsidR="00D96C78" w:rsidRPr="00D96C78" w:rsidRDefault="00D96C78" w:rsidP="00D96C78">
      <w:pPr>
        <w:spacing w:before="60" w:after="60" w:line="264" w:lineRule="auto"/>
        <w:jc w:val="both"/>
        <w:rPr>
          <w:sz w:val="26"/>
          <w:szCs w:val="26"/>
          <w:lang w:val="nl-NL"/>
        </w:rPr>
      </w:pPr>
      <w:r w:rsidRPr="00D96C78">
        <w:rPr>
          <w:sz w:val="26"/>
          <w:szCs w:val="26"/>
          <w:lang w:val="nl-NL"/>
        </w:rPr>
        <w:lastRenderedPageBreak/>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D96C78" w:rsidRPr="00D96C78" w14:paraId="5A1B7CCD" w14:textId="77777777" w:rsidTr="00337271">
        <w:trPr>
          <w:trHeight w:hRule="exact" w:val="2310"/>
        </w:trPr>
        <w:tc>
          <w:tcPr>
            <w:tcW w:w="4140" w:type="dxa"/>
          </w:tcPr>
          <w:p w14:paraId="1E03EF0E" w14:textId="77777777" w:rsidR="00D96C78" w:rsidRPr="00D96C78" w:rsidRDefault="00D96C78" w:rsidP="00337271">
            <w:pPr>
              <w:spacing w:after="120" w:line="360" w:lineRule="auto"/>
              <w:rPr>
                <w:bCs/>
                <w:sz w:val="26"/>
                <w:szCs w:val="26"/>
                <w:lang w:val="nl-NL"/>
              </w:rPr>
            </w:pPr>
          </w:p>
          <w:p w14:paraId="17F6AC01" w14:textId="77777777" w:rsidR="00D96C78" w:rsidRPr="00D96C78" w:rsidRDefault="00D96C78" w:rsidP="00337271">
            <w:pPr>
              <w:spacing w:after="120" w:line="360" w:lineRule="auto"/>
              <w:rPr>
                <w:bCs/>
                <w:sz w:val="26"/>
                <w:szCs w:val="26"/>
                <w:lang w:val="nl-NL"/>
              </w:rPr>
            </w:pPr>
          </w:p>
          <w:p w14:paraId="6D315384" w14:textId="77777777" w:rsidR="00D96C78" w:rsidRPr="00D96C78" w:rsidRDefault="00D96C78" w:rsidP="00337271">
            <w:pPr>
              <w:pStyle w:val="Footer"/>
              <w:pBdr>
                <w:top w:val="single" w:sz="4" w:space="1" w:color="auto"/>
              </w:pBdr>
              <w:spacing w:after="120"/>
              <w:rPr>
                <w:sz w:val="26"/>
                <w:szCs w:val="26"/>
              </w:rPr>
            </w:pPr>
            <w:r w:rsidRPr="00D96C78">
              <w:rPr>
                <w:sz w:val="26"/>
                <w:szCs w:val="26"/>
              </w:rPr>
              <w:t>Đề nghị cấp bản sao</w:t>
            </w:r>
            <w:r w:rsidRPr="00D96C78">
              <w:rPr>
                <w:sz w:val="26"/>
                <w:szCs w:val="26"/>
                <w:vertAlign w:val="superscript"/>
              </w:rPr>
              <w:t>(6)</w:t>
            </w:r>
            <w:r w:rsidRPr="00D96C78">
              <w:rPr>
                <w:sz w:val="26"/>
                <w:szCs w:val="26"/>
              </w:rPr>
              <w:t xml:space="preserve">: Có </w:t>
            </w:r>
            <w:r w:rsidRPr="00D96C78">
              <w:rPr>
                <w:noProof/>
                <w:sz w:val="26"/>
                <w:szCs w:val="26"/>
              </w:rPr>
              <w:drawing>
                <wp:inline distT="0" distB="0" distL="0" distR="0" wp14:anchorId="2ED3D2A2" wp14:editId="0F444D2C">
                  <wp:extent cx="184150" cy="190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D96C78">
              <w:rPr>
                <w:sz w:val="26"/>
                <w:szCs w:val="26"/>
              </w:rPr>
              <w:t xml:space="preserve">, Không </w:t>
            </w:r>
            <w:r w:rsidRPr="00D96C78">
              <w:rPr>
                <w:noProof/>
                <w:sz w:val="26"/>
                <w:szCs w:val="26"/>
              </w:rPr>
              <w:drawing>
                <wp:inline distT="0" distB="0" distL="0" distR="0" wp14:anchorId="4A514CED" wp14:editId="2C0105ED">
                  <wp:extent cx="184150" cy="190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p>
          <w:p w14:paraId="185DCECA" w14:textId="77777777" w:rsidR="00D96C78" w:rsidRPr="00D96C78" w:rsidRDefault="00D96C78" w:rsidP="00337271">
            <w:pPr>
              <w:tabs>
                <w:tab w:val="left" w:pos="2175"/>
              </w:tabs>
              <w:spacing w:after="120" w:line="240" w:lineRule="auto"/>
              <w:rPr>
                <w:b/>
                <w:i/>
                <w:sz w:val="26"/>
                <w:szCs w:val="26"/>
              </w:rPr>
            </w:pPr>
            <w:r w:rsidRPr="00D96C78">
              <w:rPr>
                <w:sz w:val="26"/>
                <w:szCs w:val="26"/>
              </w:rPr>
              <w:t>Số lượng:…….bản</w:t>
            </w:r>
            <w:r w:rsidRPr="00D96C78">
              <w:rPr>
                <w:sz w:val="26"/>
                <w:szCs w:val="26"/>
              </w:rPr>
              <w:tab/>
            </w:r>
          </w:p>
          <w:p w14:paraId="61D2DB25" w14:textId="77777777" w:rsidR="00D96C78" w:rsidRPr="00D96C78" w:rsidRDefault="00D96C78" w:rsidP="00337271">
            <w:pPr>
              <w:spacing w:before="100" w:beforeAutospacing="1" w:after="120"/>
              <w:rPr>
                <w:bCs/>
                <w:sz w:val="26"/>
                <w:szCs w:val="26"/>
                <w:lang w:val="nl-NL"/>
              </w:rPr>
            </w:pPr>
          </w:p>
          <w:p w14:paraId="712E0A62" w14:textId="77777777" w:rsidR="00D96C78" w:rsidRPr="00D96C78" w:rsidRDefault="00D96C78" w:rsidP="00337271">
            <w:pPr>
              <w:spacing w:before="100" w:beforeAutospacing="1" w:after="120"/>
              <w:rPr>
                <w:bCs/>
                <w:sz w:val="26"/>
                <w:szCs w:val="26"/>
                <w:lang w:val="nl-NL"/>
              </w:rPr>
            </w:pPr>
          </w:p>
          <w:p w14:paraId="0E5139AE" w14:textId="77777777" w:rsidR="00D96C78" w:rsidRPr="00D96C78" w:rsidRDefault="00D96C78" w:rsidP="00337271">
            <w:pPr>
              <w:spacing w:before="100" w:beforeAutospacing="1" w:after="120"/>
              <w:rPr>
                <w:bCs/>
                <w:sz w:val="26"/>
                <w:szCs w:val="26"/>
                <w:lang w:val="nl-NL"/>
              </w:rPr>
            </w:pPr>
          </w:p>
          <w:p w14:paraId="5D1E8739" w14:textId="77777777" w:rsidR="00D96C78" w:rsidRPr="00D96C78" w:rsidDel="00AA1894" w:rsidRDefault="00D96C78" w:rsidP="00337271">
            <w:pPr>
              <w:spacing w:after="120" w:line="312" w:lineRule="auto"/>
              <w:jc w:val="center"/>
              <w:rPr>
                <w:i/>
                <w:sz w:val="26"/>
                <w:szCs w:val="26"/>
                <w:lang w:val="nl-NL"/>
              </w:rPr>
            </w:pPr>
          </w:p>
        </w:tc>
        <w:tc>
          <w:tcPr>
            <w:tcW w:w="5400" w:type="dxa"/>
            <w:tcMar>
              <w:top w:w="0" w:type="dxa"/>
              <w:left w:w="108" w:type="dxa"/>
              <w:bottom w:w="0" w:type="dxa"/>
              <w:right w:w="108" w:type="dxa"/>
            </w:tcMar>
          </w:tcPr>
          <w:p w14:paraId="77368CB1" w14:textId="77777777" w:rsidR="00D96C78" w:rsidRPr="00D96C78" w:rsidRDefault="00D96C78" w:rsidP="00337271">
            <w:pPr>
              <w:spacing w:line="288" w:lineRule="atLeast"/>
              <w:jc w:val="right"/>
              <w:rPr>
                <w:bCs/>
                <w:i/>
                <w:sz w:val="26"/>
                <w:szCs w:val="26"/>
                <w:lang w:val="nl-NL"/>
              </w:rPr>
            </w:pPr>
            <w:r w:rsidRPr="00D96C78">
              <w:rPr>
                <w:bCs/>
                <w:i/>
                <w:sz w:val="26"/>
                <w:szCs w:val="26"/>
                <w:lang w:val="nl-NL"/>
              </w:rPr>
              <w:t xml:space="preserve">Làm tại: …………......………, ngày ........... tháng ........... năm </w:t>
            </w:r>
            <w:r w:rsidRPr="00D96C78">
              <w:rPr>
                <w:bCs/>
                <w:sz w:val="26"/>
                <w:szCs w:val="26"/>
                <w:lang w:val="nl-NL"/>
              </w:rPr>
              <w:t>........</w:t>
            </w:r>
          </w:p>
          <w:p w14:paraId="02C04D3A" w14:textId="77777777" w:rsidR="00D96C78" w:rsidRPr="00D96C78" w:rsidRDefault="00D96C78" w:rsidP="00337271">
            <w:pPr>
              <w:jc w:val="center"/>
              <w:rPr>
                <w:bCs/>
                <w:i/>
                <w:sz w:val="26"/>
                <w:szCs w:val="26"/>
                <w:lang w:val="nl-NL"/>
              </w:rPr>
            </w:pPr>
            <w:r w:rsidRPr="00D96C78">
              <w:rPr>
                <w:b/>
                <w:bCs/>
                <w:sz w:val="26"/>
                <w:szCs w:val="26"/>
                <w:lang w:val="nl-NL"/>
              </w:rPr>
              <w:t>Người yêu cầu</w:t>
            </w:r>
            <w:r w:rsidRPr="00D96C78">
              <w:rPr>
                <w:sz w:val="26"/>
                <w:szCs w:val="26"/>
                <w:lang w:val="nl-NL"/>
              </w:rPr>
              <w:br/>
            </w:r>
            <w:r w:rsidRPr="00D96C78">
              <w:rPr>
                <w:bCs/>
                <w:sz w:val="26"/>
                <w:szCs w:val="26"/>
                <w:lang w:val="nl-NL"/>
              </w:rPr>
              <w:t>(Ký, ghi rõ họ, chữ đệm, tên)</w:t>
            </w:r>
          </w:p>
          <w:p w14:paraId="265F6557" w14:textId="77777777" w:rsidR="00D96C78" w:rsidRPr="00D96C78" w:rsidRDefault="00D96C78" w:rsidP="00337271">
            <w:pPr>
              <w:spacing w:before="100" w:beforeAutospacing="1" w:after="120"/>
              <w:jc w:val="center"/>
              <w:rPr>
                <w:sz w:val="26"/>
                <w:szCs w:val="26"/>
                <w:lang w:val="nl-NL"/>
              </w:rPr>
            </w:pPr>
          </w:p>
          <w:p w14:paraId="34BF8816" w14:textId="77777777" w:rsidR="00D96C78" w:rsidRPr="00D96C78" w:rsidRDefault="00D96C78" w:rsidP="00337271">
            <w:pPr>
              <w:spacing w:before="100" w:beforeAutospacing="1" w:after="120"/>
              <w:jc w:val="center"/>
              <w:rPr>
                <w:sz w:val="26"/>
                <w:szCs w:val="26"/>
                <w:lang w:val="nl-NL"/>
              </w:rPr>
            </w:pPr>
            <w:r w:rsidRPr="00D96C78">
              <w:rPr>
                <w:sz w:val="26"/>
                <w:szCs w:val="26"/>
                <w:lang w:val="nl-NL"/>
              </w:rPr>
              <w:t>...........................................</w:t>
            </w:r>
          </w:p>
          <w:p w14:paraId="32D4776E" w14:textId="77777777" w:rsidR="00D96C78" w:rsidRPr="00D96C78" w:rsidRDefault="00D96C78" w:rsidP="00337271">
            <w:pPr>
              <w:spacing w:before="100" w:beforeAutospacing="1" w:after="120"/>
              <w:jc w:val="center"/>
              <w:rPr>
                <w:sz w:val="26"/>
                <w:szCs w:val="26"/>
                <w:lang w:val="nl-NL"/>
              </w:rPr>
            </w:pPr>
          </w:p>
          <w:p w14:paraId="1BF67CB9" w14:textId="77777777" w:rsidR="00D96C78" w:rsidRPr="00D96C78" w:rsidRDefault="00D96C78" w:rsidP="00337271">
            <w:pPr>
              <w:spacing w:before="100" w:beforeAutospacing="1" w:after="120"/>
              <w:jc w:val="center"/>
              <w:rPr>
                <w:sz w:val="26"/>
                <w:szCs w:val="26"/>
                <w:lang w:val="nl-NL"/>
              </w:rPr>
            </w:pPr>
          </w:p>
        </w:tc>
      </w:tr>
    </w:tbl>
    <w:p w14:paraId="6B8FBC21" w14:textId="77777777" w:rsidR="00D96C78" w:rsidRPr="00346097" w:rsidRDefault="00D96C78" w:rsidP="00D96C78">
      <w:pPr>
        <w:rPr>
          <w:sz w:val="24"/>
          <w:szCs w:val="24"/>
          <w:u w:val="single"/>
        </w:rPr>
      </w:pPr>
      <w:r w:rsidRPr="00346097">
        <w:rPr>
          <w:b/>
          <w:i/>
          <w:sz w:val="24"/>
          <w:szCs w:val="24"/>
          <w:u w:val="single"/>
        </w:rPr>
        <w:t>Chú thích:</w:t>
      </w:r>
    </w:p>
    <w:p w14:paraId="04314144" w14:textId="77777777" w:rsidR="00D96C78" w:rsidRPr="00346097" w:rsidRDefault="00D96C78" w:rsidP="00D96C78">
      <w:pPr>
        <w:spacing w:after="0" w:line="264" w:lineRule="auto"/>
        <w:ind w:left="720"/>
        <w:jc w:val="both"/>
        <w:rPr>
          <w:sz w:val="24"/>
          <w:szCs w:val="24"/>
        </w:rPr>
      </w:pPr>
      <w:r w:rsidRPr="00346097">
        <w:rPr>
          <w:sz w:val="24"/>
          <w:szCs w:val="24"/>
          <w:vertAlign w:val="superscript"/>
        </w:rPr>
        <w:t>(1)</w:t>
      </w:r>
      <w:r w:rsidRPr="00346097">
        <w:rPr>
          <w:sz w:val="24"/>
          <w:szCs w:val="24"/>
        </w:rPr>
        <w:t xml:space="preserve"> Ghi rõ tên cơ quan thực hiện ghi vào Sổ hộ tịch việc nuôi con nuôi.</w:t>
      </w:r>
    </w:p>
    <w:p w14:paraId="70A18A2B" w14:textId="77777777" w:rsidR="00D96C78" w:rsidRPr="00346097" w:rsidRDefault="00D96C78" w:rsidP="00D96C78">
      <w:pPr>
        <w:spacing w:after="0" w:line="264" w:lineRule="auto"/>
        <w:ind w:firstLine="720"/>
        <w:jc w:val="both"/>
        <w:rPr>
          <w:sz w:val="24"/>
          <w:szCs w:val="24"/>
        </w:rPr>
      </w:pPr>
      <w:r w:rsidRPr="00346097">
        <w:rPr>
          <w:sz w:val="24"/>
          <w:szCs w:val="24"/>
          <w:vertAlign w:val="superscript"/>
        </w:rPr>
        <w:t>(2)</w:t>
      </w:r>
      <w:r w:rsidRPr="00346097">
        <w:rPr>
          <w:sz w:val="24"/>
          <w:szCs w:val="24"/>
        </w:rPr>
        <w:t xml:space="preserve"> Ghi theo </w:t>
      </w:r>
      <w:r w:rsidRPr="00346097">
        <w:rPr>
          <w:sz w:val="24"/>
          <w:szCs w:val="24"/>
          <w:lang w:val="vi-VN"/>
        </w:rPr>
        <w:t>nơi</w:t>
      </w:r>
      <w:r w:rsidRPr="00346097">
        <w:rPr>
          <w:sz w:val="24"/>
          <w:szCs w:val="24"/>
        </w:rPr>
        <w:t xml:space="preserve"> đăng ký thường trú; nếu không có nơi đăng ký thường trú thì ghi theo </w:t>
      </w:r>
      <w:r w:rsidRPr="00346097">
        <w:rPr>
          <w:sz w:val="24"/>
          <w:szCs w:val="24"/>
          <w:lang w:val="vi-VN"/>
        </w:rPr>
        <w:t>nơi</w:t>
      </w:r>
      <w:r w:rsidRPr="00346097">
        <w:rPr>
          <w:sz w:val="24"/>
          <w:szCs w:val="24"/>
        </w:rPr>
        <w:t xml:space="preserve"> đăng ký tạm trú; trường hợp không có nơi đăng ký thường trú và nơi đăng ký tạm trú thì ghi theo </w:t>
      </w:r>
      <w:r w:rsidRPr="00346097">
        <w:rPr>
          <w:sz w:val="24"/>
          <w:szCs w:val="24"/>
          <w:lang w:val="vi-VN"/>
        </w:rPr>
        <w:t>nơi</w:t>
      </w:r>
      <w:r w:rsidRPr="00346097">
        <w:rPr>
          <w:sz w:val="24"/>
          <w:szCs w:val="24"/>
        </w:rPr>
        <w:t xml:space="preserve"> đang sinh sống.          </w:t>
      </w:r>
    </w:p>
    <w:p w14:paraId="003E83DE" w14:textId="77777777" w:rsidR="00D96C78" w:rsidRPr="00346097" w:rsidRDefault="00D96C78" w:rsidP="00D96C78">
      <w:pPr>
        <w:spacing w:after="0" w:line="264" w:lineRule="auto"/>
        <w:ind w:firstLine="720"/>
        <w:jc w:val="both"/>
        <w:rPr>
          <w:sz w:val="24"/>
          <w:szCs w:val="24"/>
        </w:rPr>
      </w:pPr>
      <w:r w:rsidRPr="00346097">
        <w:rPr>
          <w:sz w:val="24"/>
          <w:szCs w:val="24"/>
          <w:vertAlign w:val="superscript"/>
        </w:rPr>
        <w:t>(3)</w:t>
      </w:r>
      <w:r w:rsidRPr="00346097">
        <w:rPr>
          <w:sz w:val="24"/>
          <w:szCs w:val="24"/>
        </w:rPr>
        <w:t xml:space="preserve"> Ghi thông tin về giấy tờ tùy thân như: hộ chiếu, chứng minh nhân dân hoặc giấy tờ hợp lệ thay thế (ví dụ: Chứng minh nhân dân số 00108912345 do Công an thành phố Hà Nội cấp ngày 20/10/2004).</w:t>
      </w:r>
    </w:p>
    <w:p w14:paraId="79559304" w14:textId="77777777" w:rsidR="00D96C78" w:rsidRPr="00346097" w:rsidRDefault="00D96C78" w:rsidP="00D96C78">
      <w:pPr>
        <w:spacing w:after="0" w:line="264" w:lineRule="auto"/>
        <w:ind w:firstLine="720"/>
        <w:jc w:val="both"/>
        <w:rPr>
          <w:sz w:val="24"/>
          <w:szCs w:val="24"/>
        </w:rPr>
      </w:pPr>
      <w:r w:rsidRPr="00346097">
        <w:rPr>
          <w:sz w:val="24"/>
          <w:szCs w:val="24"/>
          <w:vertAlign w:val="superscript"/>
        </w:rPr>
        <w:t xml:space="preserve"> (4) </w:t>
      </w:r>
      <w:r w:rsidRPr="00346097">
        <w:rPr>
          <w:sz w:val="24"/>
          <w:szCs w:val="24"/>
        </w:rPr>
        <w:t>Ghi rõ tên giấy tờ chứng minh việc nuôi con nuôido cơ quan có thẩm quyền của nước ngoài cấp.</w:t>
      </w:r>
    </w:p>
    <w:p w14:paraId="62F60992" w14:textId="77777777" w:rsidR="00D96C78" w:rsidRPr="00346097" w:rsidRDefault="00D96C78" w:rsidP="00D96C78">
      <w:pPr>
        <w:spacing w:after="0" w:line="264" w:lineRule="auto"/>
        <w:jc w:val="both"/>
        <w:rPr>
          <w:sz w:val="24"/>
          <w:szCs w:val="24"/>
        </w:rPr>
      </w:pPr>
      <w:r w:rsidRPr="00346097">
        <w:rPr>
          <w:sz w:val="24"/>
          <w:szCs w:val="24"/>
        </w:rPr>
        <w:tab/>
      </w:r>
      <w:r w:rsidRPr="00346097">
        <w:rPr>
          <w:sz w:val="24"/>
          <w:szCs w:val="24"/>
          <w:vertAlign w:val="superscript"/>
        </w:rPr>
        <w:t>(5)</w:t>
      </w:r>
      <w:r w:rsidRPr="00346097">
        <w:rPr>
          <w:sz w:val="24"/>
          <w:szCs w:val="24"/>
        </w:rPr>
        <w:t xml:space="preserve"> Ghi rõ tên cơ quan nước ngoài đã giải quyết việc nuôi con nuôi.</w:t>
      </w:r>
    </w:p>
    <w:p w14:paraId="13DA1DB4" w14:textId="77777777" w:rsidR="00D96C78" w:rsidRPr="00346097" w:rsidRDefault="00D96C78" w:rsidP="00D96C78">
      <w:pPr>
        <w:ind w:firstLine="720"/>
        <w:jc w:val="both"/>
        <w:rPr>
          <w:sz w:val="24"/>
          <w:szCs w:val="24"/>
        </w:rPr>
      </w:pPr>
      <w:r w:rsidRPr="00346097">
        <w:rPr>
          <w:sz w:val="24"/>
          <w:szCs w:val="24"/>
          <w:vertAlign w:val="superscript"/>
        </w:rPr>
        <w:t>(6)</w:t>
      </w:r>
      <w:r w:rsidRPr="00346097">
        <w:rPr>
          <w:sz w:val="24"/>
          <w:szCs w:val="24"/>
        </w:rPr>
        <w:t xml:space="preserve"> Đề nghị đánh dấu X vào ô nếu có yêu cầu cấp bản sao và ghi rõ số lượng.</w:t>
      </w:r>
    </w:p>
    <w:p w14:paraId="31B238F1" w14:textId="77777777" w:rsidR="00D96C78" w:rsidRPr="00346097" w:rsidRDefault="00D96C78" w:rsidP="00D96C78">
      <w:pPr>
        <w:rPr>
          <w:sz w:val="24"/>
          <w:szCs w:val="24"/>
        </w:rPr>
      </w:pPr>
    </w:p>
    <w:p w14:paraId="1D3F3205" w14:textId="77777777" w:rsidR="00D96C78" w:rsidRPr="00346097" w:rsidRDefault="00D96C78" w:rsidP="00D96C78">
      <w:pPr>
        <w:rPr>
          <w:sz w:val="24"/>
          <w:szCs w:val="24"/>
        </w:rPr>
      </w:pPr>
    </w:p>
    <w:p w14:paraId="1C6EB3B3" w14:textId="77777777" w:rsidR="00D96C78" w:rsidRPr="00346097" w:rsidRDefault="00D96C78" w:rsidP="00D96C78">
      <w:pPr>
        <w:rPr>
          <w:sz w:val="24"/>
          <w:szCs w:val="24"/>
        </w:rPr>
      </w:pPr>
    </w:p>
    <w:p w14:paraId="5DF0913F" w14:textId="77777777" w:rsidR="00D96C78" w:rsidRPr="00346097" w:rsidRDefault="00D96C78" w:rsidP="00D96C78">
      <w:pPr>
        <w:rPr>
          <w:sz w:val="24"/>
          <w:szCs w:val="24"/>
        </w:rPr>
      </w:pPr>
    </w:p>
    <w:p w14:paraId="71011911" w14:textId="77777777" w:rsidR="00D96C78" w:rsidRPr="00346097" w:rsidRDefault="00D96C78" w:rsidP="00D96C78">
      <w:pPr>
        <w:rPr>
          <w:sz w:val="24"/>
          <w:szCs w:val="24"/>
        </w:rPr>
      </w:pPr>
    </w:p>
    <w:p w14:paraId="522B92B1" w14:textId="77777777" w:rsidR="00D96C78" w:rsidRPr="00346097" w:rsidRDefault="00D96C78" w:rsidP="00D96C78">
      <w:pPr>
        <w:rPr>
          <w:sz w:val="24"/>
          <w:szCs w:val="24"/>
        </w:rPr>
      </w:pPr>
    </w:p>
    <w:p w14:paraId="6CA77155" w14:textId="77777777" w:rsidR="00D96C78" w:rsidRPr="00346097" w:rsidRDefault="00D96C78" w:rsidP="00D96C78">
      <w:pPr>
        <w:rPr>
          <w:sz w:val="24"/>
          <w:szCs w:val="24"/>
        </w:rPr>
      </w:pPr>
    </w:p>
    <w:p w14:paraId="6EB3AC55" w14:textId="77777777" w:rsidR="00D96C78" w:rsidRPr="00346097" w:rsidRDefault="00D96C78" w:rsidP="00D96C78">
      <w:pPr>
        <w:rPr>
          <w:sz w:val="24"/>
          <w:szCs w:val="24"/>
        </w:rPr>
      </w:pPr>
    </w:p>
    <w:p w14:paraId="7DE72CCA" w14:textId="77777777" w:rsidR="00D96C78" w:rsidRPr="00346097" w:rsidRDefault="00D96C78" w:rsidP="00D96C78">
      <w:pPr>
        <w:rPr>
          <w:sz w:val="24"/>
          <w:szCs w:val="24"/>
        </w:rPr>
      </w:pPr>
    </w:p>
    <w:p w14:paraId="28AE4196" w14:textId="77777777" w:rsidR="00D96C78" w:rsidRPr="00346097" w:rsidRDefault="00D96C78" w:rsidP="00D96C78">
      <w:pPr>
        <w:rPr>
          <w:sz w:val="24"/>
          <w:szCs w:val="24"/>
        </w:rPr>
      </w:pPr>
    </w:p>
    <w:p w14:paraId="4016E93D" w14:textId="77777777" w:rsidR="00D96C78" w:rsidRPr="00346097" w:rsidRDefault="00D96C78" w:rsidP="00D96C78">
      <w:pPr>
        <w:rPr>
          <w:sz w:val="24"/>
          <w:szCs w:val="24"/>
        </w:rPr>
      </w:pPr>
    </w:p>
    <w:p w14:paraId="49FEA985" w14:textId="77777777" w:rsidR="00D96C78" w:rsidRPr="00346097" w:rsidRDefault="00D96C78" w:rsidP="00D96C78">
      <w:pPr>
        <w:rPr>
          <w:sz w:val="24"/>
          <w:szCs w:val="24"/>
        </w:rPr>
      </w:pPr>
    </w:p>
    <w:p w14:paraId="49BA1D6C" w14:textId="77777777" w:rsidR="00D96C78" w:rsidRPr="00346097" w:rsidRDefault="00D96C78" w:rsidP="00D96C78">
      <w:pPr>
        <w:rPr>
          <w:sz w:val="24"/>
          <w:szCs w:val="24"/>
        </w:rPr>
      </w:pPr>
    </w:p>
    <w:p w14:paraId="0407845E" w14:textId="77777777" w:rsidR="00D96C78" w:rsidRPr="00346097" w:rsidRDefault="00D96C78" w:rsidP="00D96C78">
      <w:pPr>
        <w:rPr>
          <w:sz w:val="24"/>
          <w:szCs w:val="24"/>
        </w:rPr>
      </w:pPr>
    </w:p>
    <w:p w14:paraId="2F6DAC3E" w14:textId="77777777" w:rsidR="00D96C78" w:rsidRPr="00346097" w:rsidRDefault="00D96C78" w:rsidP="00D96C78">
      <w:pPr>
        <w:pStyle w:val="Bodytext210"/>
        <w:shd w:val="clear" w:color="auto" w:fill="auto"/>
        <w:spacing w:after="0" w:line="240" w:lineRule="auto"/>
        <w:ind w:right="-2"/>
        <w:jc w:val="center"/>
        <w:rPr>
          <w:sz w:val="24"/>
          <w:szCs w:val="24"/>
        </w:rPr>
      </w:pPr>
      <w:r>
        <w:rPr>
          <w:sz w:val="24"/>
          <w:szCs w:val="24"/>
        </w:rPr>
        <w:lastRenderedPageBreak/>
        <w:t>N</w:t>
      </w:r>
      <w:r w:rsidRPr="00346097">
        <w:rPr>
          <w:sz w:val="24"/>
          <w:szCs w:val="24"/>
        </w:rPr>
        <w:t>ỘI DUNG MẪU HỘ TỊCH ĐIỆN TỬ TƯƠNG TÁC</w:t>
      </w:r>
      <w:r w:rsidRPr="00346097">
        <w:rPr>
          <w:sz w:val="24"/>
          <w:szCs w:val="24"/>
        </w:rPr>
        <w:br/>
        <w:t>GHI VÀO SỔ HỘ TỊCH VIỆC NUÔI CON NUÔI</w:t>
      </w:r>
    </w:p>
    <w:p w14:paraId="1D7592CE" w14:textId="77777777" w:rsidR="00D96C78" w:rsidRPr="00346097" w:rsidRDefault="00D96C78" w:rsidP="00D96C78">
      <w:pPr>
        <w:pStyle w:val="Bodytext210"/>
        <w:shd w:val="clear" w:color="auto" w:fill="auto"/>
        <w:spacing w:after="0" w:line="240" w:lineRule="auto"/>
        <w:ind w:right="-2"/>
        <w:jc w:val="center"/>
        <w:rPr>
          <w:sz w:val="24"/>
          <w:szCs w:val="24"/>
        </w:rPr>
      </w:pPr>
    </w:p>
    <w:p w14:paraId="428D98DD" w14:textId="77777777" w:rsidR="00D96C78" w:rsidRPr="00346097" w:rsidRDefault="00D96C78" w:rsidP="00D96C78">
      <w:pPr>
        <w:pStyle w:val="Bodytext210"/>
        <w:numPr>
          <w:ilvl w:val="0"/>
          <w:numId w:val="19"/>
        </w:numPr>
        <w:shd w:val="clear" w:color="auto" w:fill="auto"/>
        <w:tabs>
          <w:tab w:val="left" w:pos="1134"/>
        </w:tabs>
        <w:spacing w:before="120" w:after="120" w:line="240" w:lineRule="auto"/>
        <w:ind w:left="567" w:right="-2"/>
        <w:rPr>
          <w:sz w:val="24"/>
          <w:szCs w:val="24"/>
        </w:rPr>
      </w:pPr>
      <w:r w:rsidRPr="00346097">
        <w:rPr>
          <w:sz w:val="24"/>
          <w:szCs w:val="24"/>
        </w:rPr>
        <w:t>Thông tin về người yêu cầu ghi vào Sổ hộ tịch việc nuôi con nuôi</w:t>
      </w:r>
    </w:p>
    <w:p w14:paraId="4D2E40AF" w14:textId="77777777" w:rsidR="00D96C78" w:rsidRPr="00346097" w:rsidRDefault="00D96C78" w:rsidP="00D96C78">
      <w:pPr>
        <w:pStyle w:val="Bodytext80"/>
        <w:numPr>
          <w:ilvl w:val="0"/>
          <w:numId w:val="20"/>
        </w:numPr>
        <w:shd w:val="clear" w:color="auto" w:fill="auto"/>
        <w:tabs>
          <w:tab w:val="left" w:pos="1134"/>
          <w:tab w:val="left" w:pos="1659"/>
        </w:tabs>
        <w:spacing w:line="240" w:lineRule="auto"/>
        <w:ind w:left="567" w:right="-2"/>
        <w:jc w:val="both"/>
        <w:rPr>
          <w:b w:val="0"/>
          <w:sz w:val="24"/>
          <w:szCs w:val="24"/>
        </w:rPr>
      </w:pPr>
      <w:r w:rsidRPr="00346097">
        <w:rPr>
          <w:b w:val="0"/>
          <w:sz w:val="24"/>
          <w:szCs w:val="24"/>
        </w:rPr>
        <w:t>Họ, chữ đệm, tên;</w:t>
      </w:r>
    </w:p>
    <w:p w14:paraId="027450B8" w14:textId="77777777" w:rsidR="00D96C78" w:rsidRPr="00346097" w:rsidRDefault="00D96C78" w:rsidP="00D96C78">
      <w:pPr>
        <w:pStyle w:val="Bodytext80"/>
        <w:numPr>
          <w:ilvl w:val="0"/>
          <w:numId w:val="20"/>
        </w:numPr>
        <w:shd w:val="clear" w:color="auto" w:fill="auto"/>
        <w:tabs>
          <w:tab w:val="left" w:pos="1134"/>
          <w:tab w:val="left" w:pos="1659"/>
        </w:tabs>
        <w:spacing w:line="240" w:lineRule="auto"/>
        <w:ind w:left="567" w:right="-2"/>
        <w:jc w:val="both"/>
        <w:rPr>
          <w:b w:val="0"/>
          <w:sz w:val="24"/>
          <w:szCs w:val="24"/>
        </w:rPr>
      </w:pPr>
      <w:r w:rsidRPr="00346097">
        <w:rPr>
          <w:b w:val="0"/>
          <w:sz w:val="24"/>
          <w:szCs w:val="24"/>
        </w:rPr>
        <w:t>Số định danh cá nhân;</w:t>
      </w:r>
    </w:p>
    <w:p w14:paraId="43495FD6" w14:textId="77777777" w:rsidR="00D96C78" w:rsidRPr="00346097" w:rsidRDefault="00D96C78" w:rsidP="00D96C78">
      <w:pPr>
        <w:pStyle w:val="Bodytext80"/>
        <w:numPr>
          <w:ilvl w:val="0"/>
          <w:numId w:val="20"/>
        </w:numPr>
        <w:shd w:val="clear" w:color="auto" w:fill="auto"/>
        <w:tabs>
          <w:tab w:val="left" w:pos="1134"/>
          <w:tab w:val="left" w:pos="1659"/>
        </w:tabs>
        <w:spacing w:line="240" w:lineRule="auto"/>
        <w:ind w:left="567" w:right="-2"/>
        <w:rPr>
          <w:b w:val="0"/>
          <w:sz w:val="24"/>
          <w:szCs w:val="24"/>
        </w:rPr>
      </w:pPr>
      <w:r w:rsidRPr="00346097">
        <w:rPr>
          <w:b w:val="0"/>
          <w:sz w:val="24"/>
          <w:szCs w:val="24"/>
        </w:rPr>
        <w:t>Giấy tờ tùy thân : Loại giấy tờ sử dụng (CCCD/CMND/Hộ chiếu/Giấy tờ hợp lệ thay thế); số, ngày, tháng, năm cấp, cơ quan cấp; bản chụp đính kèm;</w:t>
      </w:r>
    </w:p>
    <w:p w14:paraId="70EE6909" w14:textId="77777777" w:rsidR="00D96C78" w:rsidRPr="00346097" w:rsidRDefault="00D96C78" w:rsidP="00D96C78">
      <w:pPr>
        <w:pStyle w:val="Bodytext80"/>
        <w:numPr>
          <w:ilvl w:val="0"/>
          <w:numId w:val="20"/>
        </w:numPr>
        <w:shd w:val="clear" w:color="auto" w:fill="auto"/>
        <w:tabs>
          <w:tab w:val="left" w:pos="1134"/>
          <w:tab w:val="left" w:pos="1659"/>
        </w:tabs>
        <w:spacing w:line="240" w:lineRule="auto"/>
        <w:ind w:left="567" w:right="-2"/>
        <w:jc w:val="both"/>
        <w:rPr>
          <w:b w:val="0"/>
          <w:sz w:val="24"/>
          <w:szCs w:val="24"/>
        </w:rPr>
      </w:pPr>
      <w:r w:rsidRPr="00346097">
        <w:rPr>
          <w:b w:val="0"/>
          <w:sz w:val="24"/>
          <w:szCs w:val="24"/>
        </w:rPr>
        <w:t>Nơi cư trú (nơi thường trú/nơi tạm trú/nơi đang sinh sống).</w:t>
      </w:r>
    </w:p>
    <w:p w14:paraId="05407C61" w14:textId="77777777" w:rsidR="00D96C78" w:rsidRPr="00346097" w:rsidRDefault="00D96C78" w:rsidP="00D96C78">
      <w:pPr>
        <w:pStyle w:val="Bodytext210"/>
        <w:numPr>
          <w:ilvl w:val="0"/>
          <w:numId w:val="19"/>
        </w:numPr>
        <w:shd w:val="clear" w:color="auto" w:fill="auto"/>
        <w:tabs>
          <w:tab w:val="left" w:pos="1134"/>
          <w:tab w:val="left" w:pos="1630"/>
        </w:tabs>
        <w:spacing w:before="120" w:after="120" w:line="240" w:lineRule="auto"/>
        <w:ind w:left="567" w:right="-2"/>
        <w:rPr>
          <w:sz w:val="24"/>
          <w:szCs w:val="24"/>
        </w:rPr>
      </w:pPr>
      <w:r w:rsidRPr="00346097">
        <w:rPr>
          <w:sz w:val="24"/>
          <w:szCs w:val="24"/>
        </w:rPr>
        <w:t>Thông tin về con nuôi</w:t>
      </w:r>
    </w:p>
    <w:p w14:paraId="15F03D54" w14:textId="77777777" w:rsidR="00D96C78" w:rsidRPr="00346097" w:rsidRDefault="00D96C78" w:rsidP="00D96C78">
      <w:pPr>
        <w:pStyle w:val="Bodytext80"/>
        <w:numPr>
          <w:ilvl w:val="0"/>
          <w:numId w:val="20"/>
        </w:numPr>
        <w:shd w:val="clear" w:color="auto" w:fill="auto"/>
        <w:tabs>
          <w:tab w:val="left" w:pos="1134"/>
          <w:tab w:val="left" w:pos="1659"/>
        </w:tabs>
        <w:spacing w:line="240" w:lineRule="auto"/>
        <w:ind w:left="567" w:right="-2"/>
        <w:jc w:val="both"/>
        <w:rPr>
          <w:b w:val="0"/>
          <w:sz w:val="24"/>
          <w:szCs w:val="24"/>
        </w:rPr>
      </w:pPr>
      <w:r w:rsidRPr="00346097">
        <w:rPr>
          <w:b w:val="0"/>
          <w:sz w:val="24"/>
          <w:szCs w:val="24"/>
        </w:rPr>
        <w:t>Họ, chữ đệm, tên;</w:t>
      </w:r>
    </w:p>
    <w:p w14:paraId="3C6D79CF" w14:textId="77777777" w:rsidR="00D96C78" w:rsidRPr="00346097" w:rsidRDefault="00D96C78" w:rsidP="00D96C78">
      <w:pPr>
        <w:pStyle w:val="Bodytext80"/>
        <w:numPr>
          <w:ilvl w:val="0"/>
          <w:numId w:val="20"/>
        </w:numPr>
        <w:shd w:val="clear" w:color="auto" w:fill="auto"/>
        <w:tabs>
          <w:tab w:val="left" w:pos="1134"/>
          <w:tab w:val="left" w:pos="1659"/>
        </w:tabs>
        <w:spacing w:line="240" w:lineRule="auto"/>
        <w:ind w:left="567" w:right="-2"/>
        <w:jc w:val="both"/>
        <w:rPr>
          <w:b w:val="0"/>
          <w:sz w:val="24"/>
          <w:szCs w:val="24"/>
        </w:rPr>
      </w:pPr>
      <w:r w:rsidRPr="00346097">
        <w:rPr>
          <w:b w:val="0"/>
          <w:sz w:val="24"/>
          <w:szCs w:val="24"/>
        </w:rPr>
        <w:t>Ngày, tháng, năm sinh (tách biệt riêng 03 trường thông tin ngày, tháng, năm);</w:t>
      </w:r>
    </w:p>
    <w:p w14:paraId="4EE6E02D"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Giới tính;</w:t>
      </w:r>
    </w:p>
    <w:p w14:paraId="0A33005C"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Dân tộc;</w:t>
      </w:r>
    </w:p>
    <w:p w14:paraId="61A16D03"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Quốc tịch;</w:t>
      </w:r>
    </w:p>
    <w:p w14:paraId="08DFF0A6" w14:textId="77777777" w:rsidR="00D96C78" w:rsidRPr="00346097" w:rsidRDefault="00D96C78" w:rsidP="00D96C78">
      <w:pPr>
        <w:pStyle w:val="Bodytext80"/>
        <w:numPr>
          <w:ilvl w:val="0"/>
          <w:numId w:val="20"/>
        </w:numPr>
        <w:shd w:val="clear" w:color="auto" w:fill="auto"/>
        <w:tabs>
          <w:tab w:val="left" w:pos="1134"/>
          <w:tab w:val="left" w:pos="1779"/>
        </w:tabs>
        <w:spacing w:line="240" w:lineRule="auto"/>
        <w:ind w:left="567" w:right="-2"/>
        <w:jc w:val="both"/>
        <w:rPr>
          <w:b w:val="0"/>
          <w:sz w:val="24"/>
          <w:szCs w:val="24"/>
        </w:rPr>
      </w:pPr>
      <w:r w:rsidRPr="00346097">
        <w:rPr>
          <w:b w:val="0"/>
          <w:sz w:val="24"/>
          <w:szCs w:val="24"/>
        </w:rPr>
        <w:t>Số định danh cá nhân;</w:t>
      </w:r>
    </w:p>
    <w:p w14:paraId="121FBAA4" w14:textId="77777777" w:rsidR="00D96C78" w:rsidRPr="00346097" w:rsidRDefault="00D96C78" w:rsidP="00D96C78">
      <w:pPr>
        <w:pStyle w:val="Bodytext80"/>
        <w:numPr>
          <w:ilvl w:val="0"/>
          <w:numId w:val="20"/>
        </w:numPr>
        <w:shd w:val="clear" w:color="auto" w:fill="auto"/>
        <w:tabs>
          <w:tab w:val="left" w:pos="1134"/>
          <w:tab w:val="left" w:pos="1784"/>
        </w:tabs>
        <w:spacing w:line="240" w:lineRule="auto"/>
        <w:ind w:left="567" w:right="-2"/>
        <w:rPr>
          <w:b w:val="0"/>
          <w:sz w:val="24"/>
          <w:szCs w:val="24"/>
        </w:rPr>
      </w:pPr>
      <w:r w:rsidRPr="00346097">
        <w:rPr>
          <w:b w:val="0"/>
          <w:sz w:val="24"/>
          <w:szCs w:val="24"/>
        </w:rPr>
        <w:t>Giấy tờ tùy thân : Loại giấy tờ sử dụng (Giấy khai sinh/CCCD/CMND/Hộ chiếu/Giấy tờ hợp lệ thay thế); số, ngày, tháng, năm cấp, cơ quan cấp; bản chụp đính kèm;</w:t>
      </w:r>
    </w:p>
    <w:p w14:paraId="6647F11B" w14:textId="77777777" w:rsidR="00D96C78" w:rsidRPr="00346097" w:rsidRDefault="00D96C78" w:rsidP="00D96C78">
      <w:pPr>
        <w:pStyle w:val="Bodytext80"/>
        <w:numPr>
          <w:ilvl w:val="0"/>
          <w:numId w:val="20"/>
        </w:numPr>
        <w:shd w:val="clear" w:color="auto" w:fill="auto"/>
        <w:tabs>
          <w:tab w:val="left" w:pos="1134"/>
          <w:tab w:val="left" w:pos="1779"/>
        </w:tabs>
        <w:spacing w:line="240" w:lineRule="auto"/>
        <w:ind w:left="567" w:right="-2"/>
        <w:jc w:val="both"/>
        <w:rPr>
          <w:b w:val="0"/>
          <w:sz w:val="24"/>
          <w:szCs w:val="24"/>
        </w:rPr>
      </w:pPr>
      <w:r w:rsidRPr="00346097">
        <w:rPr>
          <w:b w:val="0"/>
          <w:sz w:val="24"/>
          <w:szCs w:val="24"/>
        </w:rPr>
        <w:t>Nơi cư trú (nơi thường trú/nơi tạm trú/nơi đang sinh sống).</w:t>
      </w:r>
    </w:p>
    <w:p w14:paraId="70F9763E" w14:textId="77777777" w:rsidR="00D96C78" w:rsidRPr="00346097" w:rsidRDefault="00D96C78" w:rsidP="00D96C78">
      <w:pPr>
        <w:pStyle w:val="Bodytext210"/>
        <w:numPr>
          <w:ilvl w:val="0"/>
          <w:numId w:val="19"/>
        </w:numPr>
        <w:shd w:val="clear" w:color="auto" w:fill="auto"/>
        <w:tabs>
          <w:tab w:val="left" w:pos="1134"/>
          <w:tab w:val="left" w:pos="1722"/>
        </w:tabs>
        <w:spacing w:before="120" w:after="120" w:line="240" w:lineRule="auto"/>
        <w:ind w:left="567" w:right="-2"/>
        <w:rPr>
          <w:sz w:val="24"/>
          <w:szCs w:val="24"/>
        </w:rPr>
      </w:pPr>
      <w:r w:rsidRPr="00346097">
        <w:rPr>
          <w:sz w:val="24"/>
          <w:szCs w:val="24"/>
        </w:rPr>
        <w:t>Thông tin về mẹ nuôi</w:t>
      </w:r>
    </w:p>
    <w:p w14:paraId="2D3A15C5" w14:textId="77777777" w:rsidR="00D96C78" w:rsidRPr="00346097" w:rsidRDefault="00D96C78" w:rsidP="00D96C78">
      <w:pPr>
        <w:pStyle w:val="Bodytext80"/>
        <w:numPr>
          <w:ilvl w:val="0"/>
          <w:numId w:val="20"/>
        </w:numPr>
        <w:shd w:val="clear" w:color="auto" w:fill="auto"/>
        <w:tabs>
          <w:tab w:val="left" w:pos="1134"/>
          <w:tab w:val="left" w:pos="1779"/>
        </w:tabs>
        <w:spacing w:line="240" w:lineRule="auto"/>
        <w:ind w:left="567" w:right="-2"/>
        <w:jc w:val="both"/>
        <w:rPr>
          <w:b w:val="0"/>
          <w:sz w:val="24"/>
          <w:szCs w:val="24"/>
        </w:rPr>
      </w:pPr>
      <w:r w:rsidRPr="00346097">
        <w:rPr>
          <w:b w:val="0"/>
          <w:sz w:val="24"/>
          <w:szCs w:val="24"/>
        </w:rPr>
        <w:t>Họ, chữ đệm, tên;</w:t>
      </w:r>
    </w:p>
    <w:p w14:paraId="2861FA1D"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Ngày, tháng, năm sinh (tách biệt riêng 03 trường thông tin ngày, tháng, năm);</w:t>
      </w:r>
    </w:p>
    <w:p w14:paraId="51C4F251"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Dân tộc;</w:t>
      </w:r>
    </w:p>
    <w:p w14:paraId="0B90E7B8"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Quốc tịch;</w:t>
      </w:r>
    </w:p>
    <w:p w14:paraId="51162C99"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Số định danh cá nhân;</w:t>
      </w:r>
    </w:p>
    <w:p w14:paraId="5AB9D09B"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rPr>
          <w:b w:val="0"/>
          <w:sz w:val="24"/>
          <w:szCs w:val="24"/>
        </w:rPr>
      </w:pPr>
      <w:r w:rsidRPr="00346097">
        <w:rPr>
          <w:b w:val="0"/>
          <w:sz w:val="24"/>
          <w:szCs w:val="24"/>
        </w:rPr>
        <w:t>Giấy tờ tùy thân : Loại giấy tờ sử dụng (CCCD/CMND/Hộ chiếu/Giấy tờ hợp lệ thay thế); số, ngày, tháng, năm cấp, cơ quan cấp; bản chụp đính kèm;</w:t>
      </w:r>
    </w:p>
    <w:p w14:paraId="2584C126"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Nơi cư trú (nơi thường trú/nơi tạm trú/nơi đang sinh sống).</w:t>
      </w:r>
    </w:p>
    <w:p w14:paraId="70F2856D" w14:textId="77777777" w:rsidR="00D96C78" w:rsidRPr="00346097" w:rsidRDefault="00D96C78" w:rsidP="00D96C78">
      <w:pPr>
        <w:pStyle w:val="Bodytext210"/>
        <w:numPr>
          <w:ilvl w:val="0"/>
          <w:numId w:val="19"/>
        </w:numPr>
        <w:shd w:val="clear" w:color="auto" w:fill="auto"/>
        <w:tabs>
          <w:tab w:val="left" w:pos="1134"/>
          <w:tab w:val="left" w:pos="1722"/>
        </w:tabs>
        <w:spacing w:before="120" w:after="120" w:line="240" w:lineRule="auto"/>
        <w:ind w:left="567" w:right="-2"/>
        <w:rPr>
          <w:sz w:val="24"/>
          <w:szCs w:val="24"/>
        </w:rPr>
      </w:pPr>
      <w:r w:rsidRPr="00346097">
        <w:rPr>
          <w:sz w:val="24"/>
          <w:szCs w:val="24"/>
        </w:rPr>
        <w:t>Thông tin về cha nuôi</w:t>
      </w:r>
    </w:p>
    <w:p w14:paraId="22F59066"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Họ, chữ đệm, tên;</w:t>
      </w:r>
    </w:p>
    <w:p w14:paraId="41B15ED0"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Ngày, tháng, năm sinh (tách biệt riêng 03 trường thông tin ngày, tháng, năm);</w:t>
      </w:r>
    </w:p>
    <w:p w14:paraId="4C8F2F86"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Dân tộc;</w:t>
      </w:r>
    </w:p>
    <w:p w14:paraId="2C1EF8FA"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Quốc tịch;</w:t>
      </w:r>
    </w:p>
    <w:p w14:paraId="3B426BBB"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 xml:space="preserve">Số định </w:t>
      </w:r>
      <w:r w:rsidRPr="00346097">
        <w:rPr>
          <w:b w:val="0"/>
          <w:sz w:val="24"/>
          <w:szCs w:val="24"/>
          <w:lang w:bidi="en-US"/>
        </w:rPr>
        <w:t xml:space="preserve">danh </w:t>
      </w:r>
      <w:r w:rsidRPr="00346097">
        <w:rPr>
          <w:b w:val="0"/>
          <w:sz w:val="24"/>
          <w:szCs w:val="24"/>
          <w:lang w:val="es-ES" w:eastAsia="es-ES" w:bidi="es-ES"/>
        </w:rPr>
        <w:t xml:space="preserve">cá </w:t>
      </w:r>
      <w:r w:rsidRPr="00346097">
        <w:rPr>
          <w:b w:val="0"/>
          <w:sz w:val="24"/>
          <w:szCs w:val="24"/>
        </w:rPr>
        <w:t>nhân;</w:t>
      </w:r>
    </w:p>
    <w:p w14:paraId="7E2BC7C3"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Giấy tờ tùy thân i Loại giấy tờ sử dụng (CCCD/CMND/Hộ chiếu/Giấy tờ hợp lệ thay thế); số, ngày, tháng, năm cấp, cơ quan cấp; bản chụp đính kèm);</w:t>
      </w:r>
    </w:p>
    <w:p w14:paraId="709B7414"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lastRenderedPageBreak/>
        <w:t>Nơi cư trú (nơi thường trú/nơi tạm trú/nơi đang sinh sống).</w:t>
      </w:r>
    </w:p>
    <w:p w14:paraId="16C1275E" w14:textId="77777777" w:rsidR="00D96C78" w:rsidRPr="00346097" w:rsidRDefault="00D96C78" w:rsidP="00D96C78">
      <w:pPr>
        <w:pStyle w:val="Bodytext210"/>
        <w:numPr>
          <w:ilvl w:val="0"/>
          <w:numId w:val="19"/>
        </w:numPr>
        <w:shd w:val="clear" w:color="auto" w:fill="auto"/>
        <w:tabs>
          <w:tab w:val="left" w:pos="1134"/>
          <w:tab w:val="left" w:pos="1616"/>
        </w:tabs>
        <w:spacing w:before="120" w:after="120" w:line="240" w:lineRule="auto"/>
        <w:ind w:left="567" w:right="-2"/>
        <w:rPr>
          <w:sz w:val="24"/>
          <w:szCs w:val="24"/>
        </w:rPr>
      </w:pPr>
      <w:r w:rsidRPr="00346097">
        <w:rPr>
          <w:sz w:val="24"/>
          <w:szCs w:val="24"/>
        </w:rPr>
        <w:t>Thông tin về việc đăng ký nuôi con nuôi</w:t>
      </w:r>
    </w:p>
    <w:p w14:paraId="0B0FFD9E"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Nơi đăng ký việc nuôi con nuôi tên cơ quan, tên quốc gia đã đăng ký;</w:t>
      </w:r>
    </w:p>
    <w:p w14:paraId="7F816046"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Giấy tờ chứng nhận việc nuôi con nuôi do cơ quan có thẩm quyền của nước ngoài cấp (số, ngày, tháng, năm cấp);</w:t>
      </w:r>
    </w:p>
    <w:p w14:paraId="21576161" w14:textId="77777777" w:rsidR="00D96C78" w:rsidRPr="00346097" w:rsidRDefault="00D96C78" w:rsidP="00D96C78">
      <w:pPr>
        <w:pStyle w:val="Bodytext80"/>
        <w:numPr>
          <w:ilvl w:val="0"/>
          <w:numId w:val="20"/>
        </w:numPr>
        <w:shd w:val="clear" w:color="auto" w:fill="auto"/>
        <w:tabs>
          <w:tab w:val="left" w:pos="1134"/>
        </w:tabs>
        <w:spacing w:line="240" w:lineRule="auto"/>
        <w:ind w:left="567" w:right="-2"/>
        <w:jc w:val="both"/>
        <w:rPr>
          <w:b w:val="0"/>
          <w:sz w:val="24"/>
          <w:szCs w:val="24"/>
        </w:rPr>
      </w:pPr>
      <w:r w:rsidRPr="00346097">
        <w:rPr>
          <w:b w:val="0"/>
          <w:sz w:val="24"/>
          <w:szCs w:val="24"/>
        </w:rPr>
        <w:t>Đề nghị cấp bản sao</w:t>
      </w:r>
    </w:p>
    <w:p w14:paraId="303F9B22" w14:textId="77777777" w:rsidR="00D96C78" w:rsidRPr="00346097" w:rsidRDefault="00D96C78" w:rsidP="00D96C78">
      <w:pPr>
        <w:pStyle w:val="Bodytext80"/>
        <w:numPr>
          <w:ilvl w:val="0"/>
          <w:numId w:val="21"/>
        </w:numPr>
        <w:shd w:val="clear" w:color="auto" w:fill="auto"/>
        <w:tabs>
          <w:tab w:val="left" w:pos="1134"/>
        </w:tabs>
        <w:spacing w:line="240" w:lineRule="auto"/>
        <w:ind w:left="567" w:right="-2"/>
        <w:jc w:val="both"/>
        <w:rPr>
          <w:b w:val="0"/>
          <w:sz w:val="24"/>
          <w:szCs w:val="24"/>
        </w:rPr>
      </w:pPr>
      <w:r w:rsidRPr="00346097">
        <w:rPr>
          <w:b w:val="0"/>
          <w:sz w:val="24"/>
          <w:szCs w:val="24"/>
        </w:rPr>
        <w:t>Có</w:t>
      </w:r>
    </w:p>
    <w:p w14:paraId="132F397A" w14:textId="77777777" w:rsidR="00D96C78" w:rsidRPr="00346097" w:rsidRDefault="00D96C78" w:rsidP="00D96C78">
      <w:pPr>
        <w:pStyle w:val="Bodytext80"/>
        <w:shd w:val="clear" w:color="auto" w:fill="auto"/>
        <w:tabs>
          <w:tab w:val="left" w:pos="1134"/>
        </w:tabs>
        <w:spacing w:line="240" w:lineRule="auto"/>
        <w:ind w:left="567" w:right="-2"/>
        <w:jc w:val="both"/>
        <w:rPr>
          <w:b w:val="0"/>
          <w:sz w:val="24"/>
          <w:szCs w:val="24"/>
        </w:rPr>
      </w:pPr>
      <w:r w:rsidRPr="00346097">
        <w:rPr>
          <w:b w:val="0"/>
          <w:sz w:val="24"/>
          <w:szCs w:val="24"/>
        </w:rPr>
        <w:t>Số lượng bản sao yêu cầu i ...</w:t>
      </w:r>
    </w:p>
    <w:p w14:paraId="15BCB3CC" w14:textId="77777777" w:rsidR="00D96C78" w:rsidRPr="00346097" w:rsidRDefault="00D96C78" w:rsidP="00D96C78">
      <w:pPr>
        <w:pStyle w:val="Bodytext80"/>
        <w:numPr>
          <w:ilvl w:val="0"/>
          <w:numId w:val="21"/>
        </w:numPr>
        <w:shd w:val="clear" w:color="auto" w:fill="auto"/>
        <w:tabs>
          <w:tab w:val="left" w:pos="1134"/>
        </w:tabs>
        <w:spacing w:line="240" w:lineRule="auto"/>
        <w:ind w:left="567" w:right="-2"/>
        <w:jc w:val="both"/>
        <w:rPr>
          <w:b w:val="0"/>
          <w:sz w:val="24"/>
          <w:szCs w:val="24"/>
        </w:rPr>
      </w:pPr>
      <w:r w:rsidRPr="00346097">
        <w:rPr>
          <w:b w:val="0"/>
          <w:sz w:val="24"/>
          <w:szCs w:val="24"/>
        </w:rPr>
        <w:t>Không</w:t>
      </w:r>
    </w:p>
    <w:p w14:paraId="034A4E9D" w14:textId="77777777" w:rsidR="00D96C78" w:rsidRPr="00346097" w:rsidRDefault="00D96C78" w:rsidP="00D96C78">
      <w:pPr>
        <w:pStyle w:val="Bodytext80"/>
        <w:numPr>
          <w:ilvl w:val="0"/>
          <w:numId w:val="20"/>
        </w:numPr>
        <w:shd w:val="clear" w:color="auto" w:fill="auto"/>
        <w:tabs>
          <w:tab w:val="left" w:pos="1134"/>
          <w:tab w:val="left" w:pos="1779"/>
        </w:tabs>
        <w:spacing w:line="240" w:lineRule="auto"/>
        <w:ind w:left="567" w:right="-2"/>
        <w:jc w:val="both"/>
        <w:rPr>
          <w:b w:val="0"/>
          <w:sz w:val="24"/>
          <w:szCs w:val="24"/>
        </w:rPr>
      </w:pPr>
      <w:r w:rsidRPr="00346097">
        <w:rPr>
          <w:b w:val="0"/>
          <w:sz w:val="24"/>
          <w:szCs w:val="24"/>
        </w:rPr>
        <w:t>Phương thức nhận kết quả i</w:t>
      </w:r>
    </w:p>
    <w:p w14:paraId="54B684AC" w14:textId="77777777" w:rsidR="00D96C78" w:rsidRPr="00346097" w:rsidRDefault="00D96C78" w:rsidP="00D96C78">
      <w:pPr>
        <w:pStyle w:val="Bodytext80"/>
        <w:numPr>
          <w:ilvl w:val="0"/>
          <w:numId w:val="21"/>
        </w:numPr>
        <w:shd w:val="clear" w:color="auto" w:fill="auto"/>
        <w:tabs>
          <w:tab w:val="left" w:pos="1134"/>
        </w:tabs>
        <w:spacing w:line="240" w:lineRule="auto"/>
        <w:ind w:left="567" w:right="-2"/>
        <w:jc w:val="both"/>
        <w:rPr>
          <w:b w:val="0"/>
          <w:sz w:val="24"/>
          <w:szCs w:val="24"/>
        </w:rPr>
      </w:pPr>
      <w:r w:rsidRPr="00346097">
        <w:rPr>
          <w:b w:val="0"/>
          <w:sz w:val="24"/>
          <w:szCs w:val="24"/>
        </w:rPr>
        <w:t>Trực tiếp</w:t>
      </w:r>
    </w:p>
    <w:p w14:paraId="790C97B2" w14:textId="77777777" w:rsidR="00D96C78" w:rsidRPr="00346097" w:rsidRDefault="00D96C78" w:rsidP="00D96C78">
      <w:pPr>
        <w:pStyle w:val="Bodytext80"/>
        <w:numPr>
          <w:ilvl w:val="0"/>
          <w:numId w:val="21"/>
        </w:numPr>
        <w:shd w:val="clear" w:color="auto" w:fill="auto"/>
        <w:tabs>
          <w:tab w:val="left" w:pos="1134"/>
        </w:tabs>
        <w:spacing w:line="240" w:lineRule="auto"/>
        <w:ind w:left="567" w:right="-2"/>
        <w:jc w:val="both"/>
        <w:rPr>
          <w:b w:val="0"/>
          <w:sz w:val="24"/>
          <w:szCs w:val="24"/>
        </w:rPr>
      </w:pPr>
      <w:r w:rsidRPr="00346097">
        <w:rPr>
          <w:b w:val="0"/>
          <w:sz w:val="24"/>
          <w:szCs w:val="24"/>
        </w:rPr>
        <w:t>Trực tuyến (bản điện tử sẽ được gửi về Kho quản lý dữ liệu của cá nhân/địa chỉ thư điện tử/thiết bị số/điện thoại của người yêu cầu)</w:t>
      </w:r>
    </w:p>
    <w:p w14:paraId="73247701" w14:textId="77777777" w:rsidR="00D96C78" w:rsidRPr="00346097" w:rsidRDefault="00D96C78" w:rsidP="00D96C78">
      <w:pPr>
        <w:pStyle w:val="Bodytext80"/>
        <w:numPr>
          <w:ilvl w:val="0"/>
          <w:numId w:val="21"/>
        </w:numPr>
        <w:shd w:val="clear" w:color="auto" w:fill="auto"/>
        <w:tabs>
          <w:tab w:val="left" w:pos="1134"/>
        </w:tabs>
        <w:spacing w:line="240" w:lineRule="auto"/>
        <w:ind w:left="567" w:right="-2"/>
        <w:jc w:val="both"/>
        <w:rPr>
          <w:b w:val="0"/>
          <w:sz w:val="24"/>
          <w:szCs w:val="24"/>
        </w:rPr>
      </w:pPr>
      <w:r w:rsidRPr="00346097">
        <w:rPr>
          <w:b w:val="0"/>
          <w:sz w:val="24"/>
          <w:szCs w:val="24"/>
        </w:rPr>
        <w:t>Bưu chính (cung cấp địa chỉ nơi nhận).</w:t>
      </w:r>
    </w:p>
    <w:p w14:paraId="58F65E91" w14:textId="77777777" w:rsidR="00D96C78" w:rsidRPr="00346097" w:rsidRDefault="00D96C78" w:rsidP="00D96C78">
      <w:pPr>
        <w:pStyle w:val="Bodytext80"/>
        <w:numPr>
          <w:ilvl w:val="0"/>
          <w:numId w:val="20"/>
        </w:numPr>
        <w:shd w:val="clear" w:color="auto" w:fill="auto"/>
        <w:tabs>
          <w:tab w:val="left" w:pos="1134"/>
          <w:tab w:val="left" w:pos="1779"/>
        </w:tabs>
        <w:spacing w:line="240" w:lineRule="auto"/>
        <w:ind w:left="567" w:right="-2"/>
        <w:jc w:val="both"/>
        <w:rPr>
          <w:b w:val="0"/>
          <w:sz w:val="24"/>
          <w:szCs w:val="24"/>
        </w:rPr>
      </w:pPr>
      <w:r w:rsidRPr="00346097">
        <w:rPr>
          <w:b w:val="0"/>
          <w:sz w:val="24"/>
          <w:szCs w:val="24"/>
        </w:rPr>
        <w:t>Hồ sơ đính kèm theo quy định:</w:t>
      </w:r>
    </w:p>
    <w:p w14:paraId="7E96CE98" w14:textId="77777777" w:rsidR="00D96C78" w:rsidRPr="00346097" w:rsidRDefault="00D96C78" w:rsidP="00D96C78">
      <w:pPr>
        <w:pStyle w:val="Bodytext80"/>
        <w:shd w:val="clear" w:color="auto" w:fill="auto"/>
        <w:tabs>
          <w:tab w:val="left" w:pos="1134"/>
          <w:tab w:val="left" w:pos="1779"/>
        </w:tabs>
        <w:spacing w:line="240" w:lineRule="auto"/>
        <w:ind w:left="567" w:right="-2"/>
        <w:jc w:val="both"/>
        <w:rPr>
          <w:b w:val="0"/>
          <w:sz w:val="24"/>
          <w:szCs w:val="24"/>
        </w:rPr>
      </w:pPr>
      <w:r w:rsidRPr="00346097">
        <w:rPr>
          <w:b w:val="0"/>
          <w:sz w:val="24"/>
          <w:szCs w:val="24"/>
        </w:rPr>
        <w:t>* Người yêu cầu cam đoan các thông tin cung cấp là đúng sự thật, chịu hoàn toàn trách nhiệm trước pháp luật về nội dung cam đoan của mình.</w:t>
      </w:r>
    </w:p>
    <w:p w14:paraId="7A8088F6" w14:textId="77777777" w:rsidR="00D96C78" w:rsidRPr="00346097" w:rsidRDefault="00D96C78" w:rsidP="00D96C78">
      <w:pPr>
        <w:pStyle w:val="Bodytext80"/>
        <w:shd w:val="clear" w:color="auto" w:fill="auto"/>
        <w:tabs>
          <w:tab w:val="left" w:pos="1134"/>
          <w:tab w:val="left" w:pos="1779"/>
        </w:tabs>
        <w:spacing w:line="240" w:lineRule="auto"/>
        <w:ind w:left="567" w:right="-2"/>
        <w:jc w:val="both"/>
        <w:rPr>
          <w:b w:val="0"/>
          <w:sz w:val="24"/>
          <w:szCs w:val="24"/>
        </w:rPr>
      </w:pPr>
      <w:r w:rsidRPr="00346097">
        <w:rPr>
          <w:b w:val="0"/>
          <w:sz w:val="24"/>
          <w:szCs w:val="24"/>
        </w:rPr>
        <w:t xml:space="preserve">* Trường hợp các thông tin về giấy tờ chứng minh nơi cư trú đã được khai thác từ CSDLQGVDC, được hệ thống điền tự động thì không phải xuất trình (theo hình thức trực tiếp) hoặc tải lên </w:t>
      </w:r>
      <w:r w:rsidRPr="00346097">
        <w:rPr>
          <w:b w:val="0"/>
          <w:sz w:val="24"/>
          <w:szCs w:val="24"/>
          <w:lang w:val="de-DE" w:eastAsia="de-DE" w:bidi="de-DE"/>
        </w:rPr>
        <w:t xml:space="preserve">(theo </w:t>
      </w:r>
      <w:r w:rsidRPr="00346097">
        <w:rPr>
          <w:b w:val="0"/>
          <w:sz w:val="24"/>
          <w:szCs w:val="24"/>
        </w:rPr>
        <w:t>hình thức trực tuyến).</w:t>
      </w:r>
    </w:p>
    <w:p w14:paraId="30134D5D" w14:textId="77777777" w:rsidR="00D96C78" w:rsidRPr="00346097" w:rsidRDefault="00D96C78" w:rsidP="00D96C78">
      <w:pPr>
        <w:pStyle w:val="Bodytext80"/>
        <w:shd w:val="clear" w:color="auto" w:fill="auto"/>
        <w:tabs>
          <w:tab w:val="left" w:pos="1134"/>
          <w:tab w:val="left" w:pos="1779"/>
        </w:tabs>
        <w:spacing w:line="240" w:lineRule="auto"/>
        <w:ind w:left="567" w:right="-2"/>
        <w:jc w:val="both"/>
        <w:rPr>
          <w:b w:val="0"/>
          <w:sz w:val="24"/>
          <w:szCs w:val="24"/>
        </w:rPr>
      </w:pPr>
      <w:r w:rsidRPr="00346097">
        <w:rPr>
          <w:b w:val="0"/>
          <w:sz w:val="24"/>
          <w:szCs w:val="24"/>
        </w:rPr>
        <w:t xml:space="preserve">* Mẫu điện tử tương tác ghi nhận thời </w:t>
      </w:r>
      <w:r w:rsidRPr="00346097">
        <w:rPr>
          <w:b w:val="0"/>
          <w:sz w:val="24"/>
          <w:szCs w:val="24"/>
          <w:lang w:bidi="en-US"/>
        </w:rPr>
        <w:t xml:space="preserve">gian </w:t>
      </w:r>
      <w:r w:rsidRPr="00346097">
        <w:rPr>
          <w:b w:val="0"/>
          <w:sz w:val="24"/>
          <w:szCs w:val="24"/>
        </w:rPr>
        <w:t xml:space="preserve">(giờ, phút, giây, ngày, tháng, năm) hoàn tất việc cung cấp thông </w:t>
      </w:r>
      <w:r w:rsidRPr="00346097">
        <w:rPr>
          <w:b w:val="0"/>
          <w:sz w:val="24"/>
          <w:szCs w:val="24"/>
          <w:lang w:bidi="en-US"/>
        </w:rPr>
        <w:t xml:space="preserve">tin; </w:t>
      </w:r>
      <w:r w:rsidRPr="00346097">
        <w:rPr>
          <w:b w:val="0"/>
          <w:sz w:val="24"/>
          <w:szCs w:val="24"/>
        </w:rPr>
        <w:t>người yêu cầu trước đó đã đăng nhập vào hệ thống, thực hiện xác thực điện tử theo quy định.</w:t>
      </w:r>
    </w:p>
    <w:p w14:paraId="6F8BB655" w14:textId="77777777" w:rsidR="00C86006" w:rsidRPr="008F7C64" w:rsidRDefault="00C86006" w:rsidP="007B7698">
      <w:pPr>
        <w:rPr>
          <w:sz w:val="26"/>
          <w:szCs w:val="26"/>
        </w:rPr>
      </w:pPr>
    </w:p>
    <w:sectPr w:rsidR="00C86006" w:rsidRPr="008F7C64" w:rsidSect="00CB5B0F">
      <w:headerReference w:type="default" r:id="rId79"/>
      <w:pgSz w:w="12240" w:h="15840"/>
      <w:pgMar w:top="1021" w:right="851" w:bottom="964" w:left="158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BE85E" w14:textId="77777777" w:rsidR="00272AD2" w:rsidRDefault="00272AD2" w:rsidP="00BB34A2">
      <w:pPr>
        <w:spacing w:after="0" w:line="240" w:lineRule="auto"/>
      </w:pPr>
      <w:r>
        <w:separator/>
      </w:r>
    </w:p>
  </w:endnote>
  <w:endnote w:type="continuationSeparator" w:id="0">
    <w:p w14:paraId="65CEBAE7" w14:textId="77777777" w:rsidR="00272AD2" w:rsidRDefault="00272AD2" w:rsidP="00BB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FEBD9" w14:textId="77777777" w:rsidR="00272AD2" w:rsidRDefault="00272AD2" w:rsidP="00BB34A2">
      <w:pPr>
        <w:spacing w:after="0" w:line="240" w:lineRule="auto"/>
      </w:pPr>
      <w:r>
        <w:separator/>
      </w:r>
    </w:p>
  </w:footnote>
  <w:footnote w:type="continuationSeparator" w:id="0">
    <w:p w14:paraId="6C3D31A2" w14:textId="77777777" w:rsidR="00272AD2" w:rsidRDefault="00272AD2" w:rsidP="00BB34A2">
      <w:pPr>
        <w:spacing w:after="0" w:line="240" w:lineRule="auto"/>
      </w:pPr>
      <w:r>
        <w:continuationSeparator/>
      </w:r>
    </w:p>
  </w:footnote>
  <w:footnote w:id="1">
    <w:p w14:paraId="64EC500B" w14:textId="77777777" w:rsidR="00A7443A" w:rsidRDefault="00A7443A" w:rsidP="00A14E55">
      <w:pPr>
        <w:pStyle w:val="FootnoteText"/>
      </w:pPr>
      <w:r>
        <w:t>Đề nghị cấp bản sao</w:t>
      </w:r>
      <w:r>
        <w:rPr>
          <w:vertAlign w:val="superscript"/>
        </w:rPr>
        <w:t xml:space="preserve"> (6)</w:t>
      </w:r>
      <w:r>
        <w:t xml:space="preserve">: Có  </w:t>
      </w:r>
      <w:r w:rsidRPr="009A2081">
        <w:rPr>
          <w:noProof/>
        </w:rPr>
        <w:drawing>
          <wp:inline distT="0" distB="0" distL="0" distR="0" wp14:anchorId="541371B9" wp14:editId="08FEB57B">
            <wp:extent cx="163830" cy="170815"/>
            <wp:effectExtent l="0" t="0" r="7620" b="635"/>
            <wp:docPr id="1342475766" name="Picture 134247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70815"/>
                    </a:xfrm>
                    <a:prstGeom prst="rect">
                      <a:avLst/>
                    </a:prstGeom>
                    <a:noFill/>
                    <a:ln>
                      <a:noFill/>
                    </a:ln>
                  </pic:spPr>
                </pic:pic>
              </a:graphicData>
            </a:graphic>
          </wp:inline>
        </w:drawing>
      </w:r>
      <w:r>
        <w:t xml:space="preserve"> Không </w:t>
      </w:r>
      <w:r w:rsidRPr="009A2081">
        <w:rPr>
          <w:noProof/>
        </w:rPr>
        <w:drawing>
          <wp:inline distT="0" distB="0" distL="0" distR="0" wp14:anchorId="2E84D90C" wp14:editId="39875F07">
            <wp:extent cx="163830" cy="170815"/>
            <wp:effectExtent l="0" t="0" r="7620" b="635"/>
            <wp:docPr id="1342475767" name="Picture 134247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70815"/>
                    </a:xfrm>
                    <a:prstGeom prst="rect">
                      <a:avLst/>
                    </a:prstGeom>
                    <a:noFill/>
                    <a:ln>
                      <a:noFill/>
                    </a:ln>
                  </pic:spPr>
                </pic:pic>
              </a:graphicData>
            </a:graphic>
          </wp:inline>
        </w:drawing>
      </w:r>
    </w:p>
    <w:p w14:paraId="58C799E0" w14:textId="77777777" w:rsidR="00A7443A" w:rsidRPr="0092121F" w:rsidRDefault="00A7443A" w:rsidP="00A14E55">
      <w:pPr>
        <w:pStyle w:val="FootnoteText"/>
      </w:pPr>
      <w:r>
        <w:t>Số lượng:……….bản</w:t>
      </w:r>
    </w:p>
  </w:footnote>
  <w:footnote w:id="2">
    <w:p w14:paraId="7C670515" w14:textId="77777777" w:rsidR="00A7443A" w:rsidRDefault="00A7443A" w:rsidP="00A14E55">
      <w:pPr>
        <w:pStyle w:val="FootnoteText"/>
      </w:pPr>
      <w:r>
        <w:t>Đề nghị cấp bản sao</w:t>
      </w:r>
      <w:r>
        <w:rPr>
          <w:vertAlign w:val="superscript"/>
        </w:rPr>
        <w:t xml:space="preserve"> (6)</w:t>
      </w:r>
      <w:r>
        <w:t xml:space="preserve">: Có  </w:t>
      </w:r>
      <w:r w:rsidRPr="009A2081">
        <w:rPr>
          <w:noProof/>
        </w:rPr>
        <w:drawing>
          <wp:inline distT="0" distB="0" distL="0" distR="0" wp14:anchorId="195555D4" wp14:editId="79CA6806">
            <wp:extent cx="163830" cy="170815"/>
            <wp:effectExtent l="0" t="0" r="7620" b="635"/>
            <wp:docPr id="1342475768" name="Picture 1342475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70815"/>
                    </a:xfrm>
                    <a:prstGeom prst="rect">
                      <a:avLst/>
                    </a:prstGeom>
                    <a:noFill/>
                    <a:ln>
                      <a:noFill/>
                    </a:ln>
                  </pic:spPr>
                </pic:pic>
              </a:graphicData>
            </a:graphic>
          </wp:inline>
        </w:drawing>
      </w:r>
      <w:r>
        <w:t xml:space="preserve"> Không </w:t>
      </w:r>
      <w:r w:rsidRPr="009A2081">
        <w:rPr>
          <w:noProof/>
        </w:rPr>
        <w:drawing>
          <wp:inline distT="0" distB="0" distL="0" distR="0" wp14:anchorId="6505AF5B" wp14:editId="26251598">
            <wp:extent cx="163830" cy="170815"/>
            <wp:effectExtent l="0" t="0" r="7620" b="635"/>
            <wp:docPr id="1342475769" name="Picture 134247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70815"/>
                    </a:xfrm>
                    <a:prstGeom prst="rect">
                      <a:avLst/>
                    </a:prstGeom>
                    <a:noFill/>
                    <a:ln>
                      <a:noFill/>
                    </a:ln>
                  </pic:spPr>
                </pic:pic>
              </a:graphicData>
            </a:graphic>
          </wp:inline>
        </w:drawing>
      </w:r>
    </w:p>
    <w:p w14:paraId="173AE740" w14:textId="77777777" w:rsidR="00A7443A" w:rsidRPr="0092121F" w:rsidRDefault="00A7443A" w:rsidP="00A14E55">
      <w:pPr>
        <w:pStyle w:val="FootnoteText"/>
      </w:pPr>
      <w:r>
        <w:t>Số lượng:……….bản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166395"/>
      <w:docPartObj>
        <w:docPartGallery w:val="Page Numbers (Top of Page)"/>
        <w:docPartUnique/>
      </w:docPartObj>
    </w:sdtPr>
    <w:sdtEndPr>
      <w:rPr>
        <w:noProof/>
      </w:rPr>
    </w:sdtEndPr>
    <w:sdtContent>
      <w:p w14:paraId="4CE03F42" w14:textId="6B83050C" w:rsidR="00A7443A" w:rsidRDefault="00A7443A">
        <w:pPr>
          <w:pStyle w:val="Header"/>
          <w:jc w:val="center"/>
        </w:pPr>
        <w:r>
          <w:fldChar w:fldCharType="begin"/>
        </w:r>
        <w:r>
          <w:instrText xml:space="preserve"> PAGE   \* MERGEFORMAT </w:instrText>
        </w:r>
        <w:r>
          <w:fldChar w:fldCharType="separate"/>
        </w:r>
        <w:r w:rsidR="00B74DCB">
          <w:rPr>
            <w:noProof/>
          </w:rPr>
          <w:t>406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38"/>
    <w:multiLevelType w:val="hybridMultilevel"/>
    <w:tmpl w:val="0A48C956"/>
    <w:lvl w:ilvl="0" w:tplc="69E0380C">
      <w:start w:val="1"/>
      <w:numFmt w:val="bullet"/>
      <w:lvlText w:val="•"/>
      <w:lvlJc w:val="left"/>
      <w:pPr>
        <w:tabs>
          <w:tab w:val="num" w:pos="436"/>
        </w:tabs>
        <w:ind w:left="436" w:hanging="360"/>
      </w:pPr>
      <w:rPr>
        <w:rFonts w:ascii="Times New Roman" w:hAnsi="Times New Roman" w:hint="default"/>
      </w:rPr>
    </w:lvl>
    <w:lvl w:ilvl="1" w:tplc="B000906A" w:tentative="1">
      <w:start w:val="1"/>
      <w:numFmt w:val="bullet"/>
      <w:lvlText w:val="•"/>
      <w:lvlJc w:val="left"/>
      <w:pPr>
        <w:tabs>
          <w:tab w:val="num" w:pos="1156"/>
        </w:tabs>
        <w:ind w:left="1156" w:hanging="360"/>
      </w:pPr>
      <w:rPr>
        <w:rFonts w:ascii="Times New Roman" w:hAnsi="Times New Roman" w:hint="default"/>
      </w:rPr>
    </w:lvl>
    <w:lvl w:ilvl="2" w:tplc="C2A25658" w:tentative="1">
      <w:start w:val="1"/>
      <w:numFmt w:val="bullet"/>
      <w:lvlText w:val="•"/>
      <w:lvlJc w:val="left"/>
      <w:pPr>
        <w:tabs>
          <w:tab w:val="num" w:pos="1876"/>
        </w:tabs>
        <w:ind w:left="1876" w:hanging="360"/>
      </w:pPr>
      <w:rPr>
        <w:rFonts w:ascii="Times New Roman" w:hAnsi="Times New Roman" w:hint="default"/>
      </w:rPr>
    </w:lvl>
    <w:lvl w:ilvl="3" w:tplc="C66EFB20" w:tentative="1">
      <w:start w:val="1"/>
      <w:numFmt w:val="bullet"/>
      <w:lvlText w:val="•"/>
      <w:lvlJc w:val="left"/>
      <w:pPr>
        <w:tabs>
          <w:tab w:val="num" w:pos="2596"/>
        </w:tabs>
        <w:ind w:left="2596" w:hanging="360"/>
      </w:pPr>
      <w:rPr>
        <w:rFonts w:ascii="Times New Roman" w:hAnsi="Times New Roman" w:hint="default"/>
      </w:rPr>
    </w:lvl>
    <w:lvl w:ilvl="4" w:tplc="7E5AD22E" w:tentative="1">
      <w:start w:val="1"/>
      <w:numFmt w:val="bullet"/>
      <w:lvlText w:val="•"/>
      <w:lvlJc w:val="left"/>
      <w:pPr>
        <w:tabs>
          <w:tab w:val="num" w:pos="3316"/>
        </w:tabs>
        <w:ind w:left="3316" w:hanging="360"/>
      </w:pPr>
      <w:rPr>
        <w:rFonts w:ascii="Times New Roman" w:hAnsi="Times New Roman" w:hint="default"/>
      </w:rPr>
    </w:lvl>
    <w:lvl w:ilvl="5" w:tplc="C3CC07D4" w:tentative="1">
      <w:start w:val="1"/>
      <w:numFmt w:val="bullet"/>
      <w:lvlText w:val="•"/>
      <w:lvlJc w:val="left"/>
      <w:pPr>
        <w:tabs>
          <w:tab w:val="num" w:pos="4036"/>
        </w:tabs>
        <w:ind w:left="4036" w:hanging="360"/>
      </w:pPr>
      <w:rPr>
        <w:rFonts w:ascii="Times New Roman" w:hAnsi="Times New Roman" w:hint="default"/>
      </w:rPr>
    </w:lvl>
    <w:lvl w:ilvl="6" w:tplc="9804604E" w:tentative="1">
      <w:start w:val="1"/>
      <w:numFmt w:val="bullet"/>
      <w:lvlText w:val="•"/>
      <w:lvlJc w:val="left"/>
      <w:pPr>
        <w:tabs>
          <w:tab w:val="num" w:pos="4756"/>
        </w:tabs>
        <w:ind w:left="4756" w:hanging="360"/>
      </w:pPr>
      <w:rPr>
        <w:rFonts w:ascii="Times New Roman" w:hAnsi="Times New Roman" w:hint="default"/>
      </w:rPr>
    </w:lvl>
    <w:lvl w:ilvl="7" w:tplc="FEE6697A" w:tentative="1">
      <w:start w:val="1"/>
      <w:numFmt w:val="bullet"/>
      <w:lvlText w:val="•"/>
      <w:lvlJc w:val="left"/>
      <w:pPr>
        <w:tabs>
          <w:tab w:val="num" w:pos="5476"/>
        </w:tabs>
        <w:ind w:left="5476" w:hanging="360"/>
      </w:pPr>
      <w:rPr>
        <w:rFonts w:ascii="Times New Roman" w:hAnsi="Times New Roman" w:hint="default"/>
      </w:rPr>
    </w:lvl>
    <w:lvl w:ilvl="8" w:tplc="08A05986" w:tentative="1">
      <w:start w:val="1"/>
      <w:numFmt w:val="bullet"/>
      <w:lvlText w:val="•"/>
      <w:lvlJc w:val="left"/>
      <w:pPr>
        <w:tabs>
          <w:tab w:val="num" w:pos="6196"/>
        </w:tabs>
        <w:ind w:left="6196" w:hanging="360"/>
      </w:pPr>
      <w:rPr>
        <w:rFonts w:ascii="Times New Roman" w:hAnsi="Times New Roman" w:hint="default"/>
      </w:rPr>
    </w:lvl>
  </w:abstractNum>
  <w:abstractNum w:abstractNumId="1" w15:restartNumberingAfterBreak="0">
    <w:nsid w:val="03FC114F"/>
    <w:multiLevelType w:val="hybridMultilevel"/>
    <w:tmpl w:val="36081CE0"/>
    <w:lvl w:ilvl="0" w:tplc="8012B7AE">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F0846"/>
    <w:multiLevelType w:val="multilevel"/>
    <w:tmpl w:val="1E3674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E2D6C"/>
    <w:multiLevelType w:val="hybridMultilevel"/>
    <w:tmpl w:val="670A3FA4"/>
    <w:lvl w:ilvl="0" w:tplc="0B309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5" w15:restartNumberingAfterBreak="0">
    <w:nsid w:val="1B0A77D1"/>
    <w:multiLevelType w:val="hybridMultilevel"/>
    <w:tmpl w:val="DC788B12"/>
    <w:lvl w:ilvl="0" w:tplc="BFEE8BDE">
      <w:start w:val="1"/>
      <w:numFmt w:val="bullet"/>
      <w:lvlText w:val="•"/>
      <w:lvlJc w:val="left"/>
      <w:pPr>
        <w:tabs>
          <w:tab w:val="num" w:pos="720"/>
        </w:tabs>
        <w:ind w:left="720" w:hanging="360"/>
      </w:pPr>
      <w:rPr>
        <w:rFonts w:ascii="Times New Roman" w:hAnsi="Times New Roman" w:hint="default"/>
      </w:rPr>
    </w:lvl>
    <w:lvl w:ilvl="1" w:tplc="5AA84C76" w:tentative="1">
      <w:start w:val="1"/>
      <w:numFmt w:val="bullet"/>
      <w:lvlText w:val="•"/>
      <w:lvlJc w:val="left"/>
      <w:pPr>
        <w:tabs>
          <w:tab w:val="num" w:pos="1440"/>
        </w:tabs>
        <w:ind w:left="1440" w:hanging="360"/>
      </w:pPr>
      <w:rPr>
        <w:rFonts w:ascii="Times New Roman" w:hAnsi="Times New Roman" w:hint="default"/>
      </w:rPr>
    </w:lvl>
    <w:lvl w:ilvl="2" w:tplc="B0B478E0" w:tentative="1">
      <w:start w:val="1"/>
      <w:numFmt w:val="bullet"/>
      <w:lvlText w:val="•"/>
      <w:lvlJc w:val="left"/>
      <w:pPr>
        <w:tabs>
          <w:tab w:val="num" w:pos="2160"/>
        </w:tabs>
        <w:ind w:left="2160" w:hanging="360"/>
      </w:pPr>
      <w:rPr>
        <w:rFonts w:ascii="Times New Roman" w:hAnsi="Times New Roman" w:hint="default"/>
      </w:rPr>
    </w:lvl>
    <w:lvl w:ilvl="3" w:tplc="ADC636DA" w:tentative="1">
      <w:start w:val="1"/>
      <w:numFmt w:val="bullet"/>
      <w:lvlText w:val="•"/>
      <w:lvlJc w:val="left"/>
      <w:pPr>
        <w:tabs>
          <w:tab w:val="num" w:pos="2880"/>
        </w:tabs>
        <w:ind w:left="2880" w:hanging="360"/>
      </w:pPr>
      <w:rPr>
        <w:rFonts w:ascii="Times New Roman" w:hAnsi="Times New Roman" w:hint="default"/>
      </w:rPr>
    </w:lvl>
    <w:lvl w:ilvl="4" w:tplc="C4849BFE" w:tentative="1">
      <w:start w:val="1"/>
      <w:numFmt w:val="bullet"/>
      <w:lvlText w:val="•"/>
      <w:lvlJc w:val="left"/>
      <w:pPr>
        <w:tabs>
          <w:tab w:val="num" w:pos="3600"/>
        </w:tabs>
        <w:ind w:left="3600" w:hanging="360"/>
      </w:pPr>
      <w:rPr>
        <w:rFonts w:ascii="Times New Roman" w:hAnsi="Times New Roman" w:hint="default"/>
      </w:rPr>
    </w:lvl>
    <w:lvl w:ilvl="5" w:tplc="C818DE68" w:tentative="1">
      <w:start w:val="1"/>
      <w:numFmt w:val="bullet"/>
      <w:lvlText w:val="•"/>
      <w:lvlJc w:val="left"/>
      <w:pPr>
        <w:tabs>
          <w:tab w:val="num" w:pos="4320"/>
        </w:tabs>
        <w:ind w:left="4320" w:hanging="360"/>
      </w:pPr>
      <w:rPr>
        <w:rFonts w:ascii="Times New Roman" w:hAnsi="Times New Roman" w:hint="default"/>
      </w:rPr>
    </w:lvl>
    <w:lvl w:ilvl="6" w:tplc="EE3CF432" w:tentative="1">
      <w:start w:val="1"/>
      <w:numFmt w:val="bullet"/>
      <w:lvlText w:val="•"/>
      <w:lvlJc w:val="left"/>
      <w:pPr>
        <w:tabs>
          <w:tab w:val="num" w:pos="5040"/>
        </w:tabs>
        <w:ind w:left="5040" w:hanging="360"/>
      </w:pPr>
      <w:rPr>
        <w:rFonts w:ascii="Times New Roman" w:hAnsi="Times New Roman" w:hint="default"/>
      </w:rPr>
    </w:lvl>
    <w:lvl w:ilvl="7" w:tplc="CD32A1A8" w:tentative="1">
      <w:start w:val="1"/>
      <w:numFmt w:val="bullet"/>
      <w:lvlText w:val="•"/>
      <w:lvlJc w:val="left"/>
      <w:pPr>
        <w:tabs>
          <w:tab w:val="num" w:pos="5760"/>
        </w:tabs>
        <w:ind w:left="5760" w:hanging="360"/>
      </w:pPr>
      <w:rPr>
        <w:rFonts w:ascii="Times New Roman" w:hAnsi="Times New Roman" w:hint="default"/>
      </w:rPr>
    </w:lvl>
    <w:lvl w:ilvl="8" w:tplc="41CA2E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645D43"/>
    <w:multiLevelType w:val="hybridMultilevel"/>
    <w:tmpl w:val="BF743F8C"/>
    <w:lvl w:ilvl="0" w:tplc="3CCCDD84">
      <w:numFmt w:val="bullet"/>
      <w:lvlText w:val="-"/>
      <w:lvlJc w:val="left"/>
      <w:pPr>
        <w:ind w:left="644"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DF55B6"/>
    <w:multiLevelType w:val="hybridMultilevel"/>
    <w:tmpl w:val="DB4203A8"/>
    <w:lvl w:ilvl="0" w:tplc="63762AFE">
      <w:start w:val="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37777"/>
    <w:multiLevelType w:val="hybridMultilevel"/>
    <w:tmpl w:val="84509016"/>
    <w:lvl w:ilvl="0" w:tplc="B8B814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C059E6"/>
    <w:multiLevelType w:val="hybridMultilevel"/>
    <w:tmpl w:val="856024F0"/>
    <w:lvl w:ilvl="0" w:tplc="E444B8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C7B4C"/>
    <w:multiLevelType w:val="hybridMultilevel"/>
    <w:tmpl w:val="A8266BFE"/>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2" w15:restartNumberingAfterBreak="0">
    <w:nsid w:val="4CE93BA8"/>
    <w:multiLevelType w:val="multilevel"/>
    <w:tmpl w:val="AF9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0700A"/>
    <w:multiLevelType w:val="multilevel"/>
    <w:tmpl w:val="9FE006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A412BF"/>
    <w:multiLevelType w:val="multilevel"/>
    <w:tmpl w:val="C87AA7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6" w15:restartNumberingAfterBreak="0">
    <w:nsid w:val="66923ABF"/>
    <w:multiLevelType w:val="hybridMultilevel"/>
    <w:tmpl w:val="AF18D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B1EB2"/>
    <w:multiLevelType w:val="multilevel"/>
    <w:tmpl w:val="8B884F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B34A51"/>
    <w:multiLevelType w:val="hybridMultilevel"/>
    <w:tmpl w:val="849855F0"/>
    <w:lvl w:ilvl="0" w:tplc="68F609D6">
      <w:start w:val="1"/>
      <w:numFmt w:val="bullet"/>
      <w:lvlText w:val="•"/>
      <w:lvlJc w:val="left"/>
      <w:pPr>
        <w:tabs>
          <w:tab w:val="num" w:pos="720"/>
        </w:tabs>
        <w:ind w:left="720" w:hanging="360"/>
      </w:pPr>
      <w:rPr>
        <w:rFonts w:ascii="Times New Roman" w:hAnsi="Times New Roman" w:hint="default"/>
      </w:rPr>
    </w:lvl>
    <w:lvl w:ilvl="1" w:tplc="D346B08C" w:tentative="1">
      <w:start w:val="1"/>
      <w:numFmt w:val="bullet"/>
      <w:lvlText w:val="•"/>
      <w:lvlJc w:val="left"/>
      <w:pPr>
        <w:tabs>
          <w:tab w:val="num" w:pos="1440"/>
        </w:tabs>
        <w:ind w:left="1440" w:hanging="360"/>
      </w:pPr>
      <w:rPr>
        <w:rFonts w:ascii="Times New Roman" w:hAnsi="Times New Roman" w:hint="default"/>
      </w:rPr>
    </w:lvl>
    <w:lvl w:ilvl="2" w:tplc="60A4D776" w:tentative="1">
      <w:start w:val="1"/>
      <w:numFmt w:val="bullet"/>
      <w:lvlText w:val="•"/>
      <w:lvlJc w:val="left"/>
      <w:pPr>
        <w:tabs>
          <w:tab w:val="num" w:pos="2160"/>
        </w:tabs>
        <w:ind w:left="2160" w:hanging="360"/>
      </w:pPr>
      <w:rPr>
        <w:rFonts w:ascii="Times New Roman" w:hAnsi="Times New Roman" w:hint="default"/>
      </w:rPr>
    </w:lvl>
    <w:lvl w:ilvl="3" w:tplc="85D816F4" w:tentative="1">
      <w:start w:val="1"/>
      <w:numFmt w:val="bullet"/>
      <w:lvlText w:val="•"/>
      <w:lvlJc w:val="left"/>
      <w:pPr>
        <w:tabs>
          <w:tab w:val="num" w:pos="2880"/>
        </w:tabs>
        <w:ind w:left="2880" w:hanging="360"/>
      </w:pPr>
      <w:rPr>
        <w:rFonts w:ascii="Times New Roman" w:hAnsi="Times New Roman" w:hint="default"/>
      </w:rPr>
    </w:lvl>
    <w:lvl w:ilvl="4" w:tplc="DF52CF7C" w:tentative="1">
      <w:start w:val="1"/>
      <w:numFmt w:val="bullet"/>
      <w:lvlText w:val="•"/>
      <w:lvlJc w:val="left"/>
      <w:pPr>
        <w:tabs>
          <w:tab w:val="num" w:pos="3600"/>
        </w:tabs>
        <w:ind w:left="3600" w:hanging="360"/>
      </w:pPr>
      <w:rPr>
        <w:rFonts w:ascii="Times New Roman" w:hAnsi="Times New Roman" w:hint="default"/>
      </w:rPr>
    </w:lvl>
    <w:lvl w:ilvl="5" w:tplc="7EEEE48C" w:tentative="1">
      <w:start w:val="1"/>
      <w:numFmt w:val="bullet"/>
      <w:lvlText w:val="•"/>
      <w:lvlJc w:val="left"/>
      <w:pPr>
        <w:tabs>
          <w:tab w:val="num" w:pos="4320"/>
        </w:tabs>
        <w:ind w:left="4320" w:hanging="360"/>
      </w:pPr>
      <w:rPr>
        <w:rFonts w:ascii="Times New Roman" w:hAnsi="Times New Roman" w:hint="default"/>
      </w:rPr>
    </w:lvl>
    <w:lvl w:ilvl="6" w:tplc="5E147CD4" w:tentative="1">
      <w:start w:val="1"/>
      <w:numFmt w:val="bullet"/>
      <w:lvlText w:val="•"/>
      <w:lvlJc w:val="left"/>
      <w:pPr>
        <w:tabs>
          <w:tab w:val="num" w:pos="5040"/>
        </w:tabs>
        <w:ind w:left="5040" w:hanging="360"/>
      </w:pPr>
      <w:rPr>
        <w:rFonts w:ascii="Times New Roman" w:hAnsi="Times New Roman" w:hint="default"/>
      </w:rPr>
    </w:lvl>
    <w:lvl w:ilvl="7" w:tplc="74F4471C" w:tentative="1">
      <w:start w:val="1"/>
      <w:numFmt w:val="bullet"/>
      <w:lvlText w:val="•"/>
      <w:lvlJc w:val="left"/>
      <w:pPr>
        <w:tabs>
          <w:tab w:val="num" w:pos="5760"/>
        </w:tabs>
        <w:ind w:left="5760" w:hanging="360"/>
      </w:pPr>
      <w:rPr>
        <w:rFonts w:ascii="Times New Roman" w:hAnsi="Times New Roman" w:hint="default"/>
      </w:rPr>
    </w:lvl>
    <w:lvl w:ilvl="8" w:tplc="77B014A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0959B3"/>
    <w:multiLevelType w:val="multilevel"/>
    <w:tmpl w:val="C14AB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1"/>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0"/>
  </w:num>
  <w:num w:numId="9">
    <w:abstractNumId w:val="17"/>
  </w:num>
  <w:num w:numId="10">
    <w:abstractNumId w:val="4"/>
  </w:num>
  <w:num w:numId="11">
    <w:abstractNumId w:val="5"/>
  </w:num>
  <w:num w:numId="12">
    <w:abstractNumId w:val="15"/>
  </w:num>
  <w:num w:numId="13">
    <w:abstractNumId w:val="16"/>
  </w:num>
  <w:num w:numId="14">
    <w:abstractNumId w:val="1"/>
  </w:num>
  <w:num w:numId="15">
    <w:abstractNumId w:val="12"/>
  </w:num>
  <w:num w:numId="16">
    <w:abstractNumId w:val="7"/>
  </w:num>
  <w:num w:numId="17">
    <w:abstractNumId w:val="2"/>
  </w:num>
  <w:num w:numId="18">
    <w:abstractNumId w:val="20"/>
  </w:num>
  <w:num w:numId="19">
    <w:abstractNumId w:val="18"/>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98"/>
    <w:rsid w:val="000108ED"/>
    <w:rsid w:val="00010DF1"/>
    <w:rsid w:val="000137A3"/>
    <w:rsid w:val="0001656C"/>
    <w:rsid w:val="00016B1D"/>
    <w:rsid w:val="000219B7"/>
    <w:rsid w:val="000341B8"/>
    <w:rsid w:val="000365D0"/>
    <w:rsid w:val="000421CA"/>
    <w:rsid w:val="00054BBC"/>
    <w:rsid w:val="00063488"/>
    <w:rsid w:val="000634BB"/>
    <w:rsid w:val="00071F2D"/>
    <w:rsid w:val="00072636"/>
    <w:rsid w:val="00072DE8"/>
    <w:rsid w:val="00074505"/>
    <w:rsid w:val="000867E2"/>
    <w:rsid w:val="00091003"/>
    <w:rsid w:val="00093B93"/>
    <w:rsid w:val="000954FB"/>
    <w:rsid w:val="000A5E7C"/>
    <w:rsid w:val="000A646E"/>
    <w:rsid w:val="000B19D9"/>
    <w:rsid w:val="000B2626"/>
    <w:rsid w:val="000B27F8"/>
    <w:rsid w:val="000B3112"/>
    <w:rsid w:val="000B3A93"/>
    <w:rsid w:val="000B3D08"/>
    <w:rsid w:val="000B6D84"/>
    <w:rsid w:val="000C0EA3"/>
    <w:rsid w:val="000C5B93"/>
    <w:rsid w:val="000C6C98"/>
    <w:rsid w:val="000D6648"/>
    <w:rsid w:val="000E255F"/>
    <w:rsid w:val="000E5B27"/>
    <w:rsid w:val="000E6483"/>
    <w:rsid w:val="000E6722"/>
    <w:rsid w:val="000E73A6"/>
    <w:rsid w:val="000E73E7"/>
    <w:rsid w:val="000F2218"/>
    <w:rsid w:val="000F22E8"/>
    <w:rsid w:val="000F5EC5"/>
    <w:rsid w:val="0010535B"/>
    <w:rsid w:val="001129B6"/>
    <w:rsid w:val="0012229E"/>
    <w:rsid w:val="00132666"/>
    <w:rsid w:val="00133179"/>
    <w:rsid w:val="00137096"/>
    <w:rsid w:val="00141937"/>
    <w:rsid w:val="00143157"/>
    <w:rsid w:val="00145088"/>
    <w:rsid w:val="001506FD"/>
    <w:rsid w:val="00152961"/>
    <w:rsid w:val="00156303"/>
    <w:rsid w:val="00160A13"/>
    <w:rsid w:val="00172168"/>
    <w:rsid w:val="00173898"/>
    <w:rsid w:val="00173AE8"/>
    <w:rsid w:val="001752D7"/>
    <w:rsid w:val="00181463"/>
    <w:rsid w:val="00183619"/>
    <w:rsid w:val="001918D2"/>
    <w:rsid w:val="00192A88"/>
    <w:rsid w:val="001935A8"/>
    <w:rsid w:val="00197EC1"/>
    <w:rsid w:val="001A1E1B"/>
    <w:rsid w:val="001A3C65"/>
    <w:rsid w:val="001B0BF7"/>
    <w:rsid w:val="001B1037"/>
    <w:rsid w:val="001B5D1A"/>
    <w:rsid w:val="001C514E"/>
    <w:rsid w:val="001D16CF"/>
    <w:rsid w:val="001D185E"/>
    <w:rsid w:val="001D5CAE"/>
    <w:rsid w:val="001E2948"/>
    <w:rsid w:val="001E424E"/>
    <w:rsid w:val="001F7735"/>
    <w:rsid w:val="002069DB"/>
    <w:rsid w:val="00210132"/>
    <w:rsid w:val="00210EA0"/>
    <w:rsid w:val="0021394A"/>
    <w:rsid w:val="00213CBE"/>
    <w:rsid w:val="002156CF"/>
    <w:rsid w:val="00217046"/>
    <w:rsid w:val="002219EB"/>
    <w:rsid w:val="00221D81"/>
    <w:rsid w:val="00221E87"/>
    <w:rsid w:val="00227034"/>
    <w:rsid w:val="00237991"/>
    <w:rsid w:val="002464F1"/>
    <w:rsid w:val="00256931"/>
    <w:rsid w:val="00261C20"/>
    <w:rsid w:val="00262B3F"/>
    <w:rsid w:val="002717AE"/>
    <w:rsid w:val="00272AD2"/>
    <w:rsid w:val="0027319F"/>
    <w:rsid w:val="00277AC2"/>
    <w:rsid w:val="002A5296"/>
    <w:rsid w:val="002A6444"/>
    <w:rsid w:val="002B5146"/>
    <w:rsid w:val="002B7F7E"/>
    <w:rsid w:val="002C1358"/>
    <w:rsid w:val="002D019B"/>
    <w:rsid w:val="002D0720"/>
    <w:rsid w:val="002E02F9"/>
    <w:rsid w:val="002E1523"/>
    <w:rsid w:val="002E75C1"/>
    <w:rsid w:val="002F0609"/>
    <w:rsid w:val="002F340F"/>
    <w:rsid w:val="00301185"/>
    <w:rsid w:val="00307DAD"/>
    <w:rsid w:val="0031202D"/>
    <w:rsid w:val="003309AA"/>
    <w:rsid w:val="00330B2E"/>
    <w:rsid w:val="00337271"/>
    <w:rsid w:val="00347C31"/>
    <w:rsid w:val="00352340"/>
    <w:rsid w:val="0035351C"/>
    <w:rsid w:val="00361F69"/>
    <w:rsid w:val="00365E96"/>
    <w:rsid w:val="003724AF"/>
    <w:rsid w:val="00374160"/>
    <w:rsid w:val="003749B2"/>
    <w:rsid w:val="00382442"/>
    <w:rsid w:val="00386B7B"/>
    <w:rsid w:val="003A4CFE"/>
    <w:rsid w:val="003B034F"/>
    <w:rsid w:val="003B1B72"/>
    <w:rsid w:val="003B7AA1"/>
    <w:rsid w:val="003B7C06"/>
    <w:rsid w:val="003C26D1"/>
    <w:rsid w:val="003C5340"/>
    <w:rsid w:val="003C7FDE"/>
    <w:rsid w:val="003E168C"/>
    <w:rsid w:val="003E4E86"/>
    <w:rsid w:val="003E6BC3"/>
    <w:rsid w:val="003F038A"/>
    <w:rsid w:val="003F5A4C"/>
    <w:rsid w:val="003F72E7"/>
    <w:rsid w:val="00401362"/>
    <w:rsid w:val="004058DF"/>
    <w:rsid w:val="00414E99"/>
    <w:rsid w:val="004236BA"/>
    <w:rsid w:val="0042730F"/>
    <w:rsid w:val="004336B7"/>
    <w:rsid w:val="004376C6"/>
    <w:rsid w:val="0044003F"/>
    <w:rsid w:val="00441529"/>
    <w:rsid w:val="00442322"/>
    <w:rsid w:val="00443155"/>
    <w:rsid w:val="00450C73"/>
    <w:rsid w:val="00452400"/>
    <w:rsid w:val="00454F0F"/>
    <w:rsid w:val="0046061A"/>
    <w:rsid w:val="00461A7B"/>
    <w:rsid w:val="00462E63"/>
    <w:rsid w:val="00465203"/>
    <w:rsid w:val="004664D4"/>
    <w:rsid w:val="004741AA"/>
    <w:rsid w:val="00476FBD"/>
    <w:rsid w:val="0048275B"/>
    <w:rsid w:val="00484AD3"/>
    <w:rsid w:val="004850F0"/>
    <w:rsid w:val="00490CE8"/>
    <w:rsid w:val="004A208F"/>
    <w:rsid w:val="004A4582"/>
    <w:rsid w:val="004B6AAF"/>
    <w:rsid w:val="004C3106"/>
    <w:rsid w:val="004C56D6"/>
    <w:rsid w:val="004D32BC"/>
    <w:rsid w:val="004E038A"/>
    <w:rsid w:val="004E797E"/>
    <w:rsid w:val="004F513D"/>
    <w:rsid w:val="00501006"/>
    <w:rsid w:val="0050308E"/>
    <w:rsid w:val="005044A4"/>
    <w:rsid w:val="00521F97"/>
    <w:rsid w:val="00524FA7"/>
    <w:rsid w:val="00525432"/>
    <w:rsid w:val="00541AB6"/>
    <w:rsid w:val="00553B86"/>
    <w:rsid w:val="00561060"/>
    <w:rsid w:val="00562E28"/>
    <w:rsid w:val="00567CA0"/>
    <w:rsid w:val="00572B75"/>
    <w:rsid w:val="00575AE2"/>
    <w:rsid w:val="00575F3C"/>
    <w:rsid w:val="00583B1F"/>
    <w:rsid w:val="00584203"/>
    <w:rsid w:val="00585A74"/>
    <w:rsid w:val="00597CA2"/>
    <w:rsid w:val="005A0356"/>
    <w:rsid w:val="005A3530"/>
    <w:rsid w:val="005B157A"/>
    <w:rsid w:val="005C5083"/>
    <w:rsid w:val="005F252B"/>
    <w:rsid w:val="005F2DAE"/>
    <w:rsid w:val="005F6DA8"/>
    <w:rsid w:val="00606922"/>
    <w:rsid w:val="0061060B"/>
    <w:rsid w:val="006141E9"/>
    <w:rsid w:val="00614224"/>
    <w:rsid w:val="00616A42"/>
    <w:rsid w:val="00622951"/>
    <w:rsid w:val="00623136"/>
    <w:rsid w:val="006240BE"/>
    <w:rsid w:val="00630C40"/>
    <w:rsid w:val="00632212"/>
    <w:rsid w:val="006328BD"/>
    <w:rsid w:val="00644275"/>
    <w:rsid w:val="00650249"/>
    <w:rsid w:val="006515A2"/>
    <w:rsid w:val="00654BD9"/>
    <w:rsid w:val="0066168F"/>
    <w:rsid w:val="00661D5A"/>
    <w:rsid w:val="00662BDD"/>
    <w:rsid w:val="006673C7"/>
    <w:rsid w:val="00671993"/>
    <w:rsid w:val="00680E1F"/>
    <w:rsid w:val="0068772C"/>
    <w:rsid w:val="006924E1"/>
    <w:rsid w:val="006A3AC7"/>
    <w:rsid w:val="006A66EF"/>
    <w:rsid w:val="006B06C9"/>
    <w:rsid w:val="006B3433"/>
    <w:rsid w:val="006C373C"/>
    <w:rsid w:val="006D11F5"/>
    <w:rsid w:val="006D15AB"/>
    <w:rsid w:val="006D4ABA"/>
    <w:rsid w:val="006D6586"/>
    <w:rsid w:val="006D77E2"/>
    <w:rsid w:val="006E0217"/>
    <w:rsid w:val="006E1678"/>
    <w:rsid w:val="006E31E8"/>
    <w:rsid w:val="006E53D5"/>
    <w:rsid w:val="006E5B3F"/>
    <w:rsid w:val="006F0830"/>
    <w:rsid w:val="006F7011"/>
    <w:rsid w:val="00713362"/>
    <w:rsid w:val="00714D6A"/>
    <w:rsid w:val="00717EB5"/>
    <w:rsid w:val="00717F5C"/>
    <w:rsid w:val="00724BB5"/>
    <w:rsid w:val="00725272"/>
    <w:rsid w:val="007273DC"/>
    <w:rsid w:val="00730868"/>
    <w:rsid w:val="00733906"/>
    <w:rsid w:val="0073778D"/>
    <w:rsid w:val="007414FB"/>
    <w:rsid w:val="00755189"/>
    <w:rsid w:val="00755745"/>
    <w:rsid w:val="00762AD1"/>
    <w:rsid w:val="00763DCC"/>
    <w:rsid w:val="00766E8D"/>
    <w:rsid w:val="00770938"/>
    <w:rsid w:val="00771711"/>
    <w:rsid w:val="00772D1A"/>
    <w:rsid w:val="00775C73"/>
    <w:rsid w:val="00776392"/>
    <w:rsid w:val="00780CF9"/>
    <w:rsid w:val="00781E53"/>
    <w:rsid w:val="007963D7"/>
    <w:rsid w:val="00796F94"/>
    <w:rsid w:val="007A3424"/>
    <w:rsid w:val="007A71B1"/>
    <w:rsid w:val="007A77E8"/>
    <w:rsid w:val="007B4D14"/>
    <w:rsid w:val="007B562D"/>
    <w:rsid w:val="007B7582"/>
    <w:rsid w:val="007B7698"/>
    <w:rsid w:val="007C46CB"/>
    <w:rsid w:val="007E01C6"/>
    <w:rsid w:val="007E1226"/>
    <w:rsid w:val="007E392B"/>
    <w:rsid w:val="007E7D44"/>
    <w:rsid w:val="007F5683"/>
    <w:rsid w:val="00802E98"/>
    <w:rsid w:val="008050EC"/>
    <w:rsid w:val="008122E5"/>
    <w:rsid w:val="00825228"/>
    <w:rsid w:val="008270B5"/>
    <w:rsid w:val="00830754"/>
    <w:rsid w:val="008318AC"/>
    <w:rsid w:val="00835AAF"/>
    <w:rsid w:val="00846808"/>
    <w:rsid w:val="00861224"/>
    <w:rsid w:val="0086192D"/>
    <w:rsid w:val="00865785"/>
    <w:rsid w:val="00865912"/>
    <w:rsid w:val="0086651B"/>
    <w:rsid w:val="008670D9"/>
    <w:rsid w:val="00867731"/>
    <w:rsid w:val="0088226E"/>
    <w:rsid w:val="00884E55"/>
    <w:rsid w:val="008A6B5D"/>
    <w:rsid w:val="008A7D5D"/>
    <w:rsid w:val="008B0981"/>
    <w:rsid w:val="008B2127"/>
    <w:rsid w:val="008C2842"/>
    <w:rsid w:val="008C2D6B"/>
    <w:rsid w:val="008C2E1A"/>
    <w:rsid w:val="008C4D97"/>
    <w:rsid w:val="008D2E64"/>
    <w:rsid w:val="008D481D"/>
    <w:rsid w:val="008D6583"/>
    <w:rsid w:val="008E24EE"/>
    <w:rsid w:val="008E73D3"/>
    <w:rsid w:val="008F01D0"/>
    <w:rsid w:val="008F7C64"/>
    <w:rsid w:val="009172E3"/>
    <w:rsid w:val="0091769D"/>
    <w:rsid w:val="00921CED"/>
    <w:rsid w:val="00925AA8"/>
    <w:rsid w:val="00926E5A"/>
    <w:rsid w:val="0092791F"/>
    <w:rsid w:val="00932469"/>
    <w:rsid w:val="00932F45"/>
    <w:rsid w:val="0093423A"/>
    <w:rsid w:val="00935F47"/>
    <w:rsid w:val="00940FD4"/>
    <w:rsid w:val="00947DB9"/>
    <w:rsid w:val="00947DF9"/>
    <w:rsid w:val="00961579"/>
    <w:rsid w:val="0097503D"/>
    <w:rsid w:val="00975260"/>
    <w:rsid w:val="00975574"/>
    <w:rsid w:val="00980E80"/>
    <w:rsid w:val="00981B0D"/>
    <w:rsid w:val="009822D7"/>
    <w:rsid w:val="0098491D"/>
    <w:rsid w:val="00987C04"/>
    <w:rsid w:val="009B5C2D"/>
    <w:rsid w:val="009B67C8"/>
    <w:rsid w:val="009D0151"/>
    <w:rsid w:val="009D29DC"/>
    <w:rsid w:val="009E2B7A"/>
    <w:rsid w:val="009E3349"/>
    <w:rsid w:val="009E5420"/>
    <w:rsid w:val="00A0254D"/>
    <w:rsid w:val="00A06B16"/>
    <w:rsid w:val="00A10678"/>
    <w:rsid w:val="00A14E55"/>
    <w:rsid w:val="00A176C9"/>
    <w:rsid w:val="00A2181B"/>
    <w:rsid w:val="00A27BBB"/>
    <w:rsid w:val="00A35F1D"/>
    <w:rsid w:val="00A37329"/>
    <w:rsid w:val="00A426F4"/>
    <w:rsid w:val="00A530A7"/>
    <w:rsid w:val="00A566D9"/>
    <w:rsid w:val="00A61C83"/>
    <w:rsid w:val="00A65A08"/>
    <w:rsid w:val="00A72EA4"/>
    <w:rsid w:val="00A7443A"/>
    <w:rsid w:val="00A80FB6"/>
    <w:rsid w:val="00A93445"/>
    <w:rsid w:val="00A94282"/>
    <w:rsid w:val="00A96910"/>
    <w:rsid w:val="00AA6B2E"/>
    <w:rsid w:val="00AB60C2"/>
    <w:rsid w:val="00AC537F"/>
    <w:rsid w:val="00AC54CA"/>
    <w:rsid w:val="00AC715E"/>
    <w:rsid w:val="00AD0901"/>
    <w:rsid w:val="00AD6332"/>
    <w:rsid w:val="00AE05C6"/>
    <w:rsid w:val="00AE1355"/>
    <w:rsid w:val="00AF0217"/>
    <w:rsid w:val="00AF14EE"/>
    <w:rsid w:val="00AF5596"/>
    <w:rsid w:val="00AF7772"/>
    <w:rsid w:val="00AF79A2"/>
    <w:rsid w:val="00B04440"/>
    <w:rsid w:val="00B05DD9"/>
    <w:rsid w:val="00B06E6F"/>
    <w:rsid w:val="00B11F7E"/>
    <w:rsid w:val="00B22107"/>
    <w:rsid w:val="00B26DCF"/>
    <w:rsid w:val="00B27027"/>
    <w:rsid w:val="00B27DA2"/>
    <w:rsid w:val="00B3623D"/>
    <w:rsid w:val="00B367A9"/>
    <w:rsid w:val="00B368A9"/>
    <w:rsid w:val="00B43FEF"/>
    <w:rsid w:val="00B443F4"/>
    <w:rsid w:val="00B501D3"/>
    <w:rsid w:val="00B50CCE"/>
    <w:rsid w:val="00B52D42"/>
    <w:rsid w:val="00B63338"/>
    <w:rsid w:val="00B63467"/>
    <w:rsid w:val="00B651CF"/>
    <w:rsid w:val="00B6550C"/>
    <w:rsid w:val="00B7009E"/>
    <w:rsid w:val="00B74DCB"/>
    <w:rsid w:val="00B757BC"/>
    <w:rsid w:val="00B774DF"/>
    <w:rsid w:val="00B77BE9"/>
    <w:rsid w:val="00B82622"/>
    <w:rsid w:val="00B903B3"/>
    <w:rsid w:val="00B9164A"/>
    <w:rsid w:val="00B92A8D"/>
    <w:rsid w:val="00B94E45"/>
    <w:rsid w:val="00BA25D5"/>
    <w:rsid w:val="00BB34A2"/>
    <w:rsid w:val="00BD0096"/>
    <w:rsid w:val="00BE3A4E"/>
    <w:rsid w:val="00BF06AA"/>
    <w:rsid w:val="00BF3359"/>
    <w:rsid w:val="00C045AF"/>
    <w:rsid w:val="00C07EFB"/>
    <w:rsid w:val="00C14DA0"/>
    <w:rsid w:val="00C24053"/>
    <w:rsid w:val="00C31C9E"/>
    <w:rsid w:val="00C42BA7"/>
    <w:rsid w:val="00C42E99"/>
    <w:rsid w:val="00C50015"/>
    <w:rsid w:val="00C50D92"/>
    <w:rsid w:val="00C546A4"/>
    <w:rsid w:val="00C647A9"/>
    <w:rsid w:val="00C74569"/>
    <w:rsid w:val="00C86006"/>
    <w:rsid w:val="00C87B02"/>
    <w:rsid w:val="00C97636"/>
    <w:rsid w:val="00CA2D1D"/>
    <w:rsid w:val="00CA4632"/>
    <w:rsid w:val="00CA50E0"/>
    <w:rsid w:val="00CB3040"/>
    <w:rsid w:val="00CB48CC"/>
    <w:rsid w:val="00CB5B0F"/>
    <w:rsid w:val="00CB6D7C"/>
    <w:rsid w:val="00CB7B01"/>
    <w:rsid w:val="00CC1759"/>
    <w:rsid w:val="00CD22A4"/>
    <w:rsid w:val="00CD5C06"/>
    <w:rsid w:val="00CE7ECC"/>
    <w:rsid w:val="00CF0975"/>
    <w:rsid w:val="00CF10E1"/>
    <w:rsid w:val="00CF1F5B"/>
    <w:rsid w:val="00CF396A"/>
    <w:rsid w:val="00CF63F6"/>
    <w:rsid w:val="00CF70CC"/>
    <w:rsid w:val="00D05FC3"/>
    <w:rsid w:val="00D06A66"/>
    <w:rsid w:val="00D23039"/>
    <w:rsid w:val="00D30926"/>
    <w:rsid w:val="00D34762"/>
    <w:rsid w:val="00D36C23"/>
    <w:rsid w:val="00D424EB"/>
    <w:rsid w:val="00D52450"/>
    <w:rsid w:val="00D54260"/>
    <w:rsid w:val="00D55CF8"/>
    <w:rsid w:val="00D62939"/>
    <w:rsid w:val="00D71456"/>
    <w:rsid w:val="00D76606"/>
    <w:rsid w:val="00D85F9E"/>
    <w:rsid w:val="00D87916"/>
    <w:rsid w:val="00D904DC"/>
    <w:rsid w:val="00D9054C"/>
    <w:rsid w:val="00D9222E"/>
    <w:rsid w:val="00D930F5"/>
    <w:rsid w:val="00D93DF4"/>
    <w:rsid w:val="00D96C78"/>
    <w:rsid w:val="00D97D40"/>
    <w:rsid w:val="00DA0959"/>
    <w:rsid w:val="00DC499B"/>
    <w:rsid w:val="00DD4351"/>
    <w:rsid w:val="00DE71E3"/>
    <w:rsid w:val="00DF6626"/>
    <w:rsid w:val="00E0352B"/>
    <w:rsid w:val="00E03E6E"/>
    <w:rsid w:val="00E2526D"/>
    <w:rsid w:val="00E314CB"/>
    <w:rsid w:val="00E32CBD"/>
    <w:rsid w:val="00E45640"/>
    <w:rsid w:val="00E45A37"/>
    <w:rsid w:val="00E479C5"/>
    <w:rsid w:val="00E552E6"/>
    <w:rsid w:val="00E55510"/>
    <w:rsid w:val="00E55D20"/>
    <w:rsid w:val="00E57E0E"/>
    <w:rsid w:val="00E6038A"/>
    <w:rsid w:val="00E66104"/>
    <w:rsid w:val="00E6640A"/>
    <w:rsid w:val="00E7041E"/>
    <w:rsid w:val="00E749A7"/>
    <w:rsid w:val="00E7549B"/>
    <w:rsid w:val="00E80337"/>
    <w:rsid w:val="00E82184"/>
    <w:rsid w:val="00E852E6"/>
    <w:rsid w:val="00E85CBA"/>
    <w:rsid w:val="00E86CD1"/>
    <w:rsid w:val="00EA3AA3"/>
    <w:rsid w:val="00EB1165"/>
    <w:rsid w:val="00EB41D8"/>
    <w:rsid w:val="00EB4225"/>
    <w:rsid w:val="00EB7576"/>
    <w:rsid w:val="00EB7E9F"/>
    <w:rsid w:val="00EC4171"/>
    <w:rsid w:val="00ED167C"/>
    <w:rsid w:val="00ED62C7"/>
    <w:rsid w:val="00EE0EF7"/>
    <w:rsid w:val="00EF11D0"/>
    <w:rsid w:val="00EF21E2"/>
    <w:rsid w:val="00EF3A02"/>
    <w:rsid w:val="00EF49DB"/>
    <w:rsid w:val="00EF4D25"/>
    <w:rsid w:val="00EF724B"/>
    <w:rsid w:val="00F04CBE"/>
    <w:rsid w:val="00F3435A"/>
    <w:rsid w:val="00F36BFF"/>
    <w:rsid w:val="00F37352"/>
    <w:rsid w:val="00F40BFE"/>
    <w:rsid w:val="00F45695"/>
    <w:rsid w:val="00F51BF3"/>
    <w:rsid w:val="00F51D20"/>
    <w:rsid w:val="00F5339C"/>
    <w:rsid w:val="00F53E5B"/>
    <w:rsid w:val="00F62467"/>
    <w:rsid w:val="00F67BE4"/>
    <w:rsid w:val="00F67CC0"/>
    <w:rsid w:val="00F820B0"/>
    <w:rsid w:val="00F843F3"/>
    <w:rsid w:val="00F9184F"/>
    <w:rsid w:val="00F94448"/>
    <w:rsid w:val="00FA0B19"/>
    <w:rsid w:val="00FA2209"/>
    <w:rsid w:val="00FA65FA"/>
    <w:rsid w:val="00FA7089"/>
    <w:rsid w:val="00FB1FB5"/>
    <w:rsid w:val="00FC649F"/>
    <w:rsid w:val="00FD0334"/>
    <w:rsid w:val="00FD17CF"/>
    <w:rsid w:val="00FD2F77"/>
    <w:rsid w:val="00FD539D"/>
    <w:rsid w:val="00FF06B6"/>
    <w:rsid w:val="00FF7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6871"/>
  <w15:docId w15:val="{BC2D3309-0638-4F64-9ABC-09D427BF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16"/>
    <w:rPr>
      <w:rFonts w:ascii="Times New Roman" w:eastAsia="Calibri" w:hAnsi="Times New Roman" w:cs="Times New Roman"/>
      <w:sz w:val="28"/>
    </w:rPr>
  </w:style>
  <w:style w:type="paragraph" w:styleId="Heading1">
    <w:name w:val="heading 1"/>
    <w:basedOn w:val="Normal"/>
    <w:next w:val="Normal"/>
    <w:link w:val="Heading1Char"/>
    <w:uiPriority w:val="9"/>
    <w:qFormat/>
    <w:rsid w:val="00717F5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2702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B11F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1F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426F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717F5C"/>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16"/>
    <w:pPr>
      <w:ind w:left="720"/>
      <w:contextualSpacing/>
    </w:pPr>
  </w:style>
  <w:style w:type="character" w:customStyle="1" w:styleId="Heading2Char">
    <w:name w:val="Heading 2 Char"/>
    <w:basedOn w:val="DefaultParagraphFont"/>
    <w:link w:val="Heading2"/>
    <w:uiPriority w:val="9"/>
    <w:rsid w:val="00B27027"/>
    <w:rPr>
      <w:rFonts w:ascii="Times New Roman" w:eastAsia="Times New Roman" w:hAnsi="Times New Roman" w:cs="Times New Roman"/>
      <w:b/>
      <w:bCs/>
      <w:sz w:val="36"/>
      <w:szCs w:val="36"/>
    </w:rPr>
  </w:style>
  <w:style w:type="character" w:styleId="Hyperlink">
    <w:name w:val="Hyperlink"/>
    <w:uiPriority w:val="99"/>
    <w:unhideWhenUsed/>
    <w:rsid w:val="00B27027"/>
    <w:rPr>
      <w:color w:val="0000FF"/>
      <w:u w:val="single"/>
    </w:rPr>
  </w:style>
  <w:style w:type="character" w:styleId="FollowedHyperlink">
    <w:name w:val="FollowedHyperlink"/>
    <w:uiPriority w:val="99"/>
    <w:semiHidden/>
    <w:unhideWhenUsed/>
    <w:rsid w:val="00B27027"/>
    <w:rPr>
      <w:color w:val="800080"/>
      <w:u w:val="single"/>
    </w:rPr>
  </w:style>
  <w:style w:type="paragraph" w:customStyle="1" w:styleId="font5">
    <w:name w:val="font5"/>
    <w:basedOn w:val="Normal"/>
    <w:rsid w:val="00B27027"/>
    <w:pPr>
      <w:spacing w:before="100" w:beforeAutospacing="1" w:after="100" w:afterAutospacing="1" w:line="240" w:lineRule="auto"/>
    </w:pPr>
    <w:rPr>
      <w:rFonts w:eastAsia="Times New Roman"/>
      <w:color w:val="000000"/>
      <w:sz w:val="24"/>
      <w:szCs w:val="24"/>
    </w:rPr>
  </w:style>
  <w:style w:type="paragraph" w:customStyle="1" w:styleId="font6">
    <w:name w:val="font6"/>
    <w:basedOn w:val="Normal"/>
    <w:rsid w:val="00B27027"/>
    <w:pPr>
      <w:spacing w:before="100" w:beforeAutospacing="1" w:after="100" w:afterAutospacing="1" w:line="240" w:lineRule="auto"/>
    </w:pPr>
    <w:rPr>
      <w:rFonts w:eastAsia="Times New Roman"/>
      <w:b/>
      <w:bCs/>
      <w:color w:val="000000"/>
      <w:sz w:val="24"/>
      <w:szCs w:val="24"/>
    </w:rPr>
  </w:style>
  <w:style w:type="paragraph" w:customStyle="1" w:styleId="font7">
    <w:name w:val="font7"/>
    <w:basedOn w:val="Normal"/>
    <w:rsid w:val="00B27027"/>
    <w:pPr>
      <w:spacing w:before="100" w:beforeAutospacing="1" w:after="100" w:afterAutospacing="1" w:line="240" w:lineRule="auto"/>
    </w:pPr>
    <w:rPr>
      <w:rFonts w:eastAsia="Times New Roman"/>
      <w:i/>
      <w:iCs/>
      <w:color w:val="000000"/>
      <w:sz w:val="24"/>
      <w:szCs w:val="24"/>
    </w:rPr>
  </w:style>
  <w:style w:type="paragraph" w:customStyle="1" w:styleId="xl64">
    <w:name w:val="xl64"/>
    <w:basedOn w:val="Normal"/>
    <w:rsid w:val="00B27027"/>
    <w:pPr>
      <w:spacing w:before="100" w:beforeAutospacing="1" w:after="100" w:afterAutospacing="1" w:line="240" w:lineRule="auto"/>
    </w:pPr>
    <w:rPr>
      <w:rFonts w:eastAsia="Times New Roman"/>
      <w:sz w:val="24"/>
      <w:szCs w:val="24"/>
    </w:rPr>
  </w:style>
  <w:style w:type="paragraph" w:customStyle="1" w:styleId="xl65">
    <w:name w:val="xl6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6">
    <w:name w:val="xl6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7">
    <w:name w:val="xl6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8">
    <w:name w:val="xl6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9">
    <w:name w:val="xl6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5">
    <w:name w:val="xl7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77">
    <w:name w:val="xl7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78">
    <w:name w:val="xl7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79">
    <w:name w:val="xl7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80">
    <w:name w:val="xl8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1">
    <w:name w:val="xl8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2">
    <w:name w:val="xl8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84">
    <w:name w:val="xl8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5">
    <w:name w:val="xl8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6">
    <w:name w:val="xl8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8">
    <w:name w:val="xl8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B27027"/>
    <w:pPr>
      <w:spacing w:before="100" w:beforeAutospacing="1" w:after="100" w:afterAutospacing="1" w:line="240" w:lineRule="auto"/>
      <w:jc w:val="center"/>
    </w:pPr>
    <w:rPr>
      <w:rFonts w:eastAsia="Times New Roman"/>
      <w:sz w:val="24"/>
      <w:szCs w:val="24"/>
    </w:rPr>
  </w:style>
  <w:style w:type="paragraph" w:customStyle="1" w:styleId="xl90">
    <w:name w:val="xl9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B27027"/>
    <w:pPr>
      <w:spacing w:before="100" w:beforeAutospacing="1" w:after="100" w:afterAutospacing="1" w:line="240" w:lineRule="auto"/>
    </w:pPr>
    <w:rPr>
      <w:rFonts w:eastAsia="Times New Roman"/>
      <w:color w:val="FF0000"/>
      <w:sz w:val="24"/>
      <w:szCs w:val="24"/>
    </w:rPr>
  </w:style>
  <w:style w:type="paragraph" w:customStyle="1" w:styleId="xl92">
    <w:name w:val="xl9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93">
    <w:name w:val="xl9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4">
    <w:name w:val="xl9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6">
    <w:name w:val="xl96"/>
    <w:basedOn w:val="Normal"/>
    <w:rsid w:val="00B27027"/>
    <w:pPr>
      <w:spacing w:before="100" w:beforeAutospacing="1" w:after="100" w:afterAutospacing="1" w:line="240" w:lineRule="auto"/>
    </w:pPr>
    <w:rPr>
      <w:rFonts w:eastAsia="Times New Roman"/>
      <w:sz w:val="24"/>
      <w:szCs w:val="24"/>
    </w:rPr>
  </w:style>
  <w:style w:type="paragraph" w:customStyle="1" w:styleId="xl97">
    <w:name w:val="xl97"/>
    <w:basedOn w:val="Normal"/>
    <w:rsid w:val="00B27027"/>
    <w:pPr>
      <w:spacing w:before="100" w:beforeAutospacing="1" w:after="100" w:afterAutospacing="1" w:line="240" w:lineRule="auto"/>
      <w:textAlignment w:val="center"/>
    </w:pPr>
    <w:rPr>
      <w:rFonts w:eastAsia="Times New Roman"/>
      <w:color w:val="333333"/>
      <w:sz w:val="24"/>
      <w:szCs w:val="24"/>
    </w:rPr>
  </w:style>
  <w:style w:type="paragraph" w:customStyle="1" w:styleId="xl98">
    <w:name w:val="xl9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FF"/>
      <w:sz w:val="24"/>
      <w:szCs w:val="24"/>
    </w:rPr>
  </w:style>
  <w:style w:type="paragraph" w:customStyle="1" w:styleId="xl101">
    <w:name w:val="xl10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2">
    <w:name w:val="xl10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03">
    <w:name w:val="xl10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05">
    <w:name w:val="xl10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6">
    <w:name w:val="xl10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
    <w:name w:val="xl107"/>
    <w:basedOn w:val="Normal"/>
    <w:rsid w:val="00B27027"/>
    <w:pPr>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0">
    <w:name w:val="xl11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1">
    <w:name w:val="xl11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2">
    <w:name w:val="xl11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3">
    <w:name w:val="xl113"/>
    <w:basedOn w:val="Normal"/>
    <w:rsid w:val="00B27027"/>
    <w:pPr>
      <w:spacing w:before="100" w:beforeAutospacing="1" w:after="100" w:afterAutospacing="1" w:line="240" w:lineRule="auto"/>
      <w:jc w:val="both"/>
      <w:textAlignment w:val="center"/>
    </w:pPr>
    <w:rPr>
      <w:rFonts w:eastAsia="Times New Roman"/>
      <w:sz w:val="24"/>
      <w:szCs w:val="24"/>
    </w:rPr>
  </w:style>
  <w:style w:type="paragraph" w:customStyle="1" w:styleId="xl114">
    <w:name w:val="xl114"/>
    <w:basedOn w:val="Normal"/>
    <w:rsid w:val="00B27027"/>
    <w:pPr>
      <w:spacing w:before="100" w:beforeAutospacing="1" w:after="100" w:afterAutospacing="1" w:line="240" w:lineRule="auto"/>
    </w:pPr>
    <w:rPr>
      <w:rFonts w:eastAsia="Times New Roman"/>
      <w:b/>
      <w:bCs/>
      <w:sz w:val="24"/>
      <w:szCs w:val="24"/>
    </w:rPr>
  </w:style>
  <w:style w:type="paragraph" w:customStyle="1" w:styleId="xl115">
    <w:name w:val="xl115"/>
    <w:basedOn w:val="Normal"/>
    <w:rsid w:val="00B27027"/>
    <w:pPr>
      <w:spacing w:before="100" w:beforeAutospacing="1" w:after="100" w:afterAutospacing="1" w:line="240" w:lineRule="auto"/>
      <w:jc w:val="center"/>
      <w:textAlignment w:val="center"/>
    </w:pPr>
    <w:rPr>
      <w:rFonts w:eastAsia="Times New Roman"/>
      <w:sz w:val="24"/>
      <w:szCs w:val="24"/>
    </w:rPr>
  </w:style>
  <w:style w:type="paragraph" w:customStyle="1" w:styleId="xl116">
    <w:name w:val="xl116"/>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7">
    <w:name w:val="xl117"/>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8">
    <w:name w:val="xl118"/>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9">
    <w:name w:val="xl119"/>
    <w:basedOn w:val="Normal"/>
    <w:rsid w:val="00B27027"/>
    <w:pPr>
      <w:spacing w:before="100" w:beforeAutospacing="1" w:after="100" w:afterAutospacing="1" w:line="240" w:lineRule="auto"/>
      <w:textAlignment w:val="center"/>
    </w:pPr>
    <w:rPr>
      <w:rFonts w:eastAsia="Times New Roman"/>
      <w:sz w:val="24"/>
      <w:szCs w:val="24"/>
    </w:rPr>
  </w:style>
  <w:style w:type="paragraph" w:styleId="NormalWeb">
    <w:name w:val="Normal (Web)"/>
    <w:basedOn w:val="Normal"/>
    <w:link w:val="NormalWebChar"/>
    <w:uiPriority w:val="99"/>
    <w:rsid w:val="00B2702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B27027"/>
    <w:rPr>
      <w:rFonts w:ascii="Times New Roman" w:eastAsia="Times New Roman" w:hAnsi="Times New Roman" w:cs="Times New Roman"/>
      <w:sz w:val="24"/>
      <w:szCs w:val="24"/>
    </w:rPr>
  </w:style>
  <w:style w:type="paragraph" w:styleId="Header">
    <w:name w:val="header"/>
    <w:basedOn w:val="Normal"/>
    <w:link w:val="HeaderChar"/>
    <w:unhideWhenUsed/>
    <w:rsid w:val="00B27027"/>
    <w:pPr>
      <w:tabs>
        <w:tab w:val="center" w:pos="4680"/>
        <w:tab w:val="right" w:pos="9360"/>
      </w:tabs>
    </w:pPr>
  </w:style>
  <w:style w:type="character" w:customStyle="1" w:styleId="HeaderChar">
    <w:name w:val="Header Char"/>
    <w:basedOn w:val="DefaultParagraphFont"/>
    <w:link w:val="Header"/>
    <w:rsid w:val="00B27027"/>
    <w:rPr>
      <w:rFonts w:ascii="Times New Roman" w:eastAsia="Calibri" w:hAnsi="Times New Roman" w:cs="Times New Roman"/>
      <w:sz w:val="28"/>
    </w:rPr>
  </w:style>
  <w:style w:type="paragraph" w:styleId="Footer">
    <w:name w:val="footer"/>
    <w:basedOn w:val="Normal"/>
    <w:link w:val="FooterChar"/>
    <w:uiPriority w:val="99"/>
    <w:unhideWhenUsed/>
    <w:rsid w:val="00B27027"/>
    <w:pPr>
      <w:tabs>
        <w:tab w:val="center" w:pos="4680"/>
        <w:tab w:val="right" w:pos="9360"/>
      </w:tabs>
    </w:pPr>
  </w:style>
  <w:style w:type="character" w:customStyle="1" w:styleId="FooterChar">
    <w:name w:val="Footer Char"/>
    <w:basedOn w:val="DefaultParagraphFont"/>
    <w:link w:val="Footer"/>
    <w:uiPriority w:val="99"/>
    <w:rsid w:val="00B27027"/>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B2702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27027"/>
    <w:rPr>
      <w:rFonts w:ascii="Segoe UI" w:eastAsia="Calibri" w:hAnsi="Segoe UI" w:cs="Times New Roman"/>
      <w:sz w:val="18"/>
      <w:szCs w:val="18"/>
    </w:rPr>
  </w:style>
  <w:style w:type="character" w:styleId="Strong">
    <w:name w:val="Strong"/>
    <w:uiPriority w:val="22"/>
    <w:qFormat/>
    <w:rsid w:val="00B27027"/>
    <w:rPr>
      <w:b/>
      <w:bCs/>
    </w:rPr>
  </w:style>
  <w:style w:type="paragraph" w:styleId="BodyTextIndent2">
    <w:name w:val="Body Text Indent 2"/>
    <w:basedOn w:val="Normal"/>
    <w:link w:val="BodyTextIndent2Char"/>
    <w:unhideWhenUsed/>
    <w:rsid w:val="008D2E64"/>
    <w:pPr>
      <w:spacing w:before="120" w:after="0" w:line="240" w:lineRule="auto"/>
      <w:ind w:firstLine="704"/>
      <w:jc w:val="both"/>
    </w:pPr>
    <w:rPr>
      <w:rFonts w:ascii=".VnTime" w:eastAsia="Times New Roman" w:hAnsi=".VnTime"/>
      <w:sz w:val="26"/>
      <w:szCs w:val="20"/>
    </w:rPr>
  </w:style>
  <w:style w:type="character" w:customStyle="1" w:styleId="BodyTextIndent2Char">
    <w:name w:val="Body Text Indent 2 Char"/>
    <w:basedOn w:val="DefaultParagraphFont"/>
    <w:link w:val="BodyTextIndent2"/>
    <w:rsid w:val="008D2E64"/>
    <w:rPr>
      <w:rFonts w:ascii=".VnTime" w:eastAsia="Times New Roman" w:hAnsi=".VnTime" w:cs="Times New Roman"/>
      <w:sz w:val="26"/>
      <w:szCs w:val="20"/>
    </w:rPr>
  </w:style>
  <w:style w:type="character" w:customStyle="1" w:styleId="Heading3Char">
    <w:name w:val="Heading 3 Char"/>
    <w:basedOn w:val="DefaultParagraphFont"/>
    <w:link w:val="Heading3"/>
    <w:uiPriority w:val="9"/>
    <w:semiHidden/>
    <w:rsid w:val="00B11F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1F7E"/>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A426F4"/>
    <w:rPr>
      <w:rFonts w:asciiTheme="majorHAnsi" w:eastAsiaTheme="majorEastAsia" w:hAnsiTheme="majorHAnsi" w:cstheme="majorBidi"/>
      <w:color w:val="2E74B5" w:themeColor="accent1" w:themeShade="BF"/>
      <w:sz w:val="28"/>
    </w:rPr>
  </w:style>
  <w:style w:type="paragraph" w:styleId="BodyTextIndent">
    <w:name w:val="Body Text Indent"/>
    <w:basedOn w:val="Normal"/>
    <w:link w:val="BodyTextIndentChar"/>
    <w:uiPriority w:val="99"/>
    <w:semiHidden/>
    <w:unhideWhenUsed/>
    <w:rsid w:val="00A426F4"/>
    <w:pPr>
      <w:spacing w:after="120"/>
      <w:ind w:left="283"/>
    </w:pPr>
  </w:style>
  <w:style w:type="character" w:customStyle="1" w:styleId="BodyTextIndentChar">
    <w:name w:val="Body Text Indent Char"/>
    <w:basedOn w:val="DefaultParagraphFont"/>
    <w:link w:val="BodyTextIndent"/>
    <w:uiPriority w:val="99"/>
    <w:semiHidden/>
    <w:rsid w:val="00A426F4"/>
    <w:rPr>
      <w:rFonts w:ascii="Times New Roman" w:eastAsia="Calibri" w:hAnsi="Times New Roman" w:cs="Times New Roman"/>
      <w:sz w:val="28"/>
    </w:rPr>
  </w:style>
  <w:style w:type="paragraph" w:styleId="FootnoteText">
    <w:name w:val="footnote text"/>
    <w:basedOn w:val="Normal"/>
    <w:link w:val="FootnoteTextChar"/>
    <w:qFormat/>
    <w:rsid w:val="00A426F4"/>
    <w:pPr>
      <w:spacing w:after="0" w:line="240" w:lineRule="auto"/>
    </w:pPr>
    <w:rPr>
      <w:rFonts w:eastAsia="Times New Roman"/>
      <w:sz w:val="20"/>
      <w:szCs w:val="20"/>
    </w:rPr>
  </w:style>
  <w:style w:type="character" w:customStyle="1" w:styleId="FootnoteTextChar">
    <w:name w:val="Footnote Text Char"/>
    <w:basedOn w:val="DefaultParagraphFont"/>
    <w:link w:val="FootnoteText"/>
    <w:qFormat/>
    <w:rsid w:val="00A426F4"/>
    <w:rPr>
      <w:rFonts w:ascii="Times New Roman" w:eastAsia="Times New Roman" w:hAnsi="Times New Roman" w:cs="Times New Roman"/>
      <w:sz w:val="20"/>
      <w:szCs w:val="20"/>
    </w:rPr>
  </w:style>
  <w:style w:type="character" w:styleId="FootnoteReference">
    <w:name w:val="footnote reference"/>
    <w:qFormat/>
    <w:rsid w:val="00A426F4"/>
    <w:rPr>
      <w:vertAlign w:val="superscript"/>
    </w:rPr>
  </w:style>
  <w:style w:type="character" w:styleId="Emphasis">
    <w:name w:val="Emphasis"/>
    <w:basedOn w:val="DefaultParagraphFont"/>
    <w:uiPriority w:val="20"/>
    <w:qFormat/>
    <w:rsid w:val="00F40BFE"/>
    <w:rPr>
      <w:i/>
      <w:iCs/>
    </w:rPr>
  </w:style>
  <w:style w:type="table" w:styleId="TableGrid">
    <w:name w:val="Table Grid"/>
    <w:basedOn w:val="TableNormal"/>
    <w:uiPriority w:val="59"/>
    <w:rsid w:val="00221E8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7F5C"/>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rsid w:val="00717F5C"/>
    <w:rPr>
      <w:rFonts w:asciiTheme="majorHAnsi" w:eastAsiaTheme="majorEastAsia" w:hAnsiTheme="majorHAnsi" w:cstheme="majorBidi"/>
      <w:color w:val="404040" w:themeColor="text1" w:themeTint="BF"/>
      <w:sz w:val="20"/>
      <w:szCs w:val="20"/>
    </w:rPr>
  </w:style>
  <w:style w:type="paragraph" w:customStyle="1" w:styleId="ws-p">
    <w:name w:val="ws-p"/>
    <w:basedOn w:val="Normal"/>
    <w:rsid w:val="00717F5C"/>
    <w:pPr>
      <w:spacing w:before="100" w:beforeAutospacing="1" w:after="100" w:afterAutospacing="1" w:line="240" w:lineRule="auto"/>
    </w:pPr>
    <w:rPr>
      <w:rFonts w:eastAsia="Times New Roman"/>
      <w:sz w:val="24"/>
      <w:szCs w:val="24"/>
    </w:rPr>
  </w:style>
  <w:style w:type="character" w:customStyle="1" w:styleId="text">
    <w:name w:val="text"/>
    <w:basedOn w:val="DefaultParagraphFont"/>
    <w:rsid w:val="00717F5C"/>
  </w:style>
  <w:style w:type="character" w:customStyle="1" w:styleId="Bodytext2">
    <w:name w:val="Body text (2)_"/>
    <w:basedOn w:val="DefaultParagraphFont"/>
    <w:link w:val="Bodytext20"/>
    <w:rsid w:val="00717F5C"/>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717F5C"/>
    <w:pPr>
      <w:widowControl w:val="0"/>
      <w:shd w:val="clear" w:color="auto" w:fill="FFFFFF"/>
      <w:spacing w:after="0" w:line="0" w:lineRule="atLeast"/>
    </w:pPr>
    <w:rPr>
      <w:rFonts w:eastAsia="Times New Roman"/>
      <w:sz w:val="21"/>
      <w:szCs w:val="21"/>
    </w:rPr>
  </w:style>
  <w:style w:type="character" w:customStyle="1" w:styleId="Heading10">
    <w:name w:val="Heading #1_"/>
    <w:basedOn w:val="DefaultParagraphFont"/>
    <w:link w:val="Heading11"/>
    <w:rsid w:val="00717F5C"/>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717F5C"/>
    <w:pPr>
      <w:widowControl w:val="0"/>
      <w:shd w:val="clear" w:color="auto" w:fill="FFFFFF"/>
      <w:spacing w:after="0" w:line="269" w:lineRule="exact"/>
      <w:jc w:val="center"/>
      <w:outlineLvl w:val="0"/>
    </w:pPr>
    <w:rPr>
      <w:rFonts w:eastAsia="Times New Roman"/>
      <w:b/>
      <w:bCs/>
      <w:sz w:val="22"/>
    </w:rPr>
  </w:style>
  <w:style w:type="paragraph" w:styleId="BodyText">
    <w:name w:val="Body Text"/>
    <w:basedOn w:val="Normal"/>
    <w:link w:val="BodyTextChar"/>
    <w:uiPriority w:val="99"/>
    <w:unhideWhenUsed/>
    <w:rsid w:val="00717F5C"/>
    <w:pPr>
      <w:spacing w:after="120" w:line="240" w:lineRule="auto"/>
    </w:pPr>
    <w:rPr>
      <w:rFonts w:eastAsia="Times New Roman"/>
      <w:szCs w:val="28"/>
    </w:rPr>
  </w:style>
  <w:style w:type="character" w:customStyle="1" w:styleId="BodyTextChar">
    <w:name w:val="Body Text Char"/>
    <w:basedOn w:val="DefaultParagraphFont"/>
    <w:link w:val="BodyText"/>
    <w:uiPriority w:val="99"/>
    <w:rsid w:val="00717F5C"/>
    <w:rPr>
      <w:rFonts w:ascii="Times New Roman" w:eastAsia="Times New Roman" w:hAnsi="Times New Roman" w:cs="Times New Roman"/>
      <w:sz w:val="28"/>
      <w:szCs w:val="28"/>
    </w:rPr>
  </w:style>
  <w:style w:type="paragraph" w:customStyle="1" w:styleId="dieu">
    <w:name w:val="dieu"/>
    <w:basedOn w:val="Normal"/>
    <w:autoRedefine/>
    <w:rsid w:val="00717F5C"/>
    <w:pPr>
      <w:spacing w:before="60" w:afterLines="60" w:after="0" w:line="240" w:lineRule="auto"/>
      <w:jc w:val="both"/>
    </w:pPr>
    <w:rPr>
      <w:rFonts w:eastAsia="Times New Roman"/>
      <w:bCs/>
      <w:spacing w:val="-8"/>
      <w:sz w:val="26"/>
      <w:szCs w:val="26"/>
      <w:lang w:val="nl-NL"/>
    </w:rPr>
  </w:style>
  <w:style w:type="paragraph" w:customStyle="1" w:styleId="normal-p">
    <w:name w:val="normal-p"/>
    <w:basedOn w:val="Normal"/>
    <w:rsid w:val="00717F5C"/>
    <w:pPr>
      <w:spacing w:before="100" w:beforeAutospacing="1" w:after="100" w:afterAutospacing="1" w:line="240" w:lineRule="auto"/>
    </w:pPr>
    <w:rPr>
      <w:rFonts w:eastAsia="Times New Roman"/>
      <w:sz w:val="24"/>
      <w:szCs w:val="24"/>
    </w:rPr>
  </w:style>
  <w:style w:type="character" w:customStyle="1" w:styleId="Other">
    <w:name w:val="Other_"/>
    <w:link w:val="Other0"/>
    <w:rsid w:val="00717F5C"/>
    <w:rPr>
      <w:i/>
      <w:iCs/>
      <w:sz w:val="28"/>
      <w:szCs w:val="28"/>
      <w:shd w:val="clear" w:color="auto" w:fill="FFFFFF"/>
    </w:rPr>
  </w:style>
  <w:style w:type="paragraph" w:customStyle="1" w:styleId="Other0">
    <w:name w:val="Other"/>
    <w:basedOn w:val="Normal"/>
    <w:link w:val="Other"/>
    <w:rsid w:val="00717F5C"/>
    <w:pPr>
      <w:widowControl w:val="0"/>
      <w:shd w:val="clear" w:color="auto" w:fill="FFFFFF"/>
      <w:spacing w:after="80" w:line="264" w:lineRule="auto"/>
      <w:ind w:firstLine="400"/>
    </w:pPr>
    <w:rPr>
      <w:rFonts w:asciiTheme="minorHAnsi" w:eastAsiaTheme="minorHAnsi" w:hAnsiTheme="minorHAnsi" w:cstheme="minorBidi"/>
      <w:i/>
      <w:iCs/>
      <w:szCs w:val="28"/>
    </w:rPr>
  </w:style>
  <w:style w:type="character" w:customStyle="1" w:styleId="apple-tab-span">
    <w:name w:val="apple-tab-span"/>
    <w:rsid w:val="00374160"/>
  </w:style>
  <w:style w:type="character" w:customStyle="1" w:styleId="Bodytext212pt">
    <w:name w:val="Body text (2) + 12 pt"/>
    <w:rsid w:val="00D6293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Bodytext5">
    <w:name w:val="Body text (5)_"/>
    <w:link w:val="Bodytext50"/>
    <w:rsid w:val="00D96C78"/>
    <w:rPr>
      <w:rFonts w:ascii="Times New Roman" w:eastAsia="Times New Roman" w:hAnsi="Times New Roman"/>
      <w:i/>
      <w:iCs/>
      <w:sz w:val="26"/>
      <w:szCs w:val="26"/>
      <w:shd w:val="clear" w:color="auto" w:fill="FFFFFF"/>
    </w:rPr>
  </w:style>
  <w:style w:type="paragraph" w:customStyle="1" w:styleId="Bodytext50">
    <w:name w:val="Body text (5)"/>
    <w:basedOn w:val="Normal"/>
    <w:link w:val="Bodytext5"/>
    <w:rsid w:val="00D96C78"/>
    <w:pPr>
      <w:widowControl w:val="0"/>
      <w:shd w:val="clear" w:color="auto" w:fill="FFFFFF"/>
      <w:spacing w:before="120" w:after="120" w:line="322" w:lineRule="exact"/>
      <w:jc w:val="both"/>
    </w:pPr>
    <w:rPr>
      <w:rFonts w:eastAsia="Times New Roman" w:cstheme="minorBidi"/>
      <w:i/>
      <w:iCs/>
      <w:sz w:val="26"/>
      <w:szCs w:val="26"/>
    </w:rPr>
  </w:style>
  <w:style w:type="character" w:customStyle="1" w:styleId="Bodytext3">
    <w:name w:val="Body text (3)_"/>
    <w:link w:val="Bodytext30"/>
    <w:rsid w:val="00D96C78"/>
    <w:rPr>
      <w:rFonts w:ascii="Times New Roman" w:eastAsia="Times New Roman" w:hAnsi="Times New Roman"/>
      <w:b/>
      <w:bCs/>
      <w:sz w:val="26"/>
      <w:szCs w:val="26"/>
      <w:shd w:val="clear" w:color="auto" w:fill="FFFFFF"/>
    </w:rPr>
  </w:style>
  <w:style w:type="paragraph" w:customStyle="1" w:styleId="Bodytext30">
    <w:name w:val="Body text (3)"/>
    <w:basedOn w:val="Normal"/>
    <w:link w:val="Bodytext3"/>
    <w:rsid w:val="00D96C78"/>
    <w:pPr>
      <w:widowControl w:val="0"/>
      <w:shd w:val="clear" w:color="auto" w:fill="FFFFFF"/>
      <w:spacing w:after="0" w:line="298" w:lineRule="exact"/>
      <w:jc w:val="center"/>
    </w:pPr>
    <w:rPr>
      <w:rFonts w:eastAsia="Times New Roman" w:cstheme="minorBidi"/>
      <w:b/>
      <w:bCs/>
      <w:sz w:val="26"/>
      <w:szCs w:val="26"/>
    </w:rPr>
  </w:style>
  <w:style w:type="character" w:customStyle="1" w:styleId="Bodytext7">
    <w:name w:val="Body text (7)"/>
    <w:rsid w:val="00D96C7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5NotItalic">
    <w:name w:val="Body text (5) + Not Italic"/>
    <w:rsid w:val="00D96C7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8">
    <w:name w:val="Body text (8)_"/>
    <w:link w:val="Bodytext80"/>
    <w:rsid w:val="00D96C78"/>
    <w:rPr>
      <w:rFonts w:ascii="Times New Roman" w:eastAsia="Times New Roman" w:hAnsi="Times New Roman"/>
      <w:b/>
      <w:bCs/>
      <w:shd w:val="clear" w:color="auto" w:fill="FFFFFF"/>
    </w:rPr>
  </w:style>
  <w:style w:type="character" w:customStyle="1" w:styleId="Bodytext21">
    <w:name w:val="Body text (21)_"/>
    <w:link w:val="Bodytext210"/>
    <w:rsid w:val="00D96C78"/>
    <w:rPr>
      <w:rFonts w:ascii="Times New Roman" w:eastAsia="Times New Roman" w:hAnsi="Times New Roman"/>
      <w:b/>
      <w:bCs/>
      <w:shd w:val="clear" w:color="auto" w:fill="FFFFFF"/>
    </w:rPr>
  </w:style>
  <w:style w:type="paragraph" w:customStyle="1" w:styleId="Bodytext80">
    <w:name w:val="Body text (8)"/>
    <w:basedOn w:val="Normal"/>
    <w:link w:val="Bodytext8"/>
    <w:rsid w:val="00D96C78"/>
    <w:pPr>
      <w:widowControl w:val="0"/>
      <w:shd w:val="clear" w:color="auto" w:fill="FFFFFF"/>
      <w:spacing w:before="120" w:after="120" w:line="0" w:lineRule="atLeast"/>
    </w:pPr>
    <w:rPr>
      <w:rFonts w:eastAsia="Times New Roman" w:cstheme="minorBidi"/>
      <w:b/>
      <w:bCs/>
      <w:sz w:val="22"/>
    </w:rPr>
  </w:style>
  <w:style w:type="paragraph" w:customStyle="1" w:styleId="Bodytext210">
    <w:name w:val="Body text (21)"/>
    <w:basedOn w:val="Normal"/>
    <w:link w:val="Bodytext21"/>
    <w:rsid w:val="00D96C78"/>
    <w:pPr>
      <w:widowControl w:val="0"/>
      <w:shd w:val="clear" w:color="auto" w:fill="FFFFFF"/>
      <w:spacing w:after="60" w:line="0" w:lineRule="atLeast"/>
      <w:jc w:val="both"/>
    </w:pPr>
    <w:rPr>
      <w:rFonts w:eastAsia="Times New Roman" w:cstheme="minorBidi"/>
      <w:b/>
      <w:bCs/>
      <w:sz w:val="22"/>
    </w:rPr>
  </w:style>
  <w:style w:type="character" w:customStyle="1" w:styleId="UnresolvedMention">
    <w:name w:val="Unresolved Mention"/>
    <w:basedOn w:val="DefaultParagraphFont"/>
    <w:uiPriority w:val="99"/>
    <w:semiHidden/>
    <w:unhideWhenUsed/>
    <w:rsid w:val="003B1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7682">
      <w:bodyDiv w:val="1"/>
      <w:marLeft w:val="0"/>
      <w:marRight w:val="0"/>
      <w:marTop w:val="0"/>
      <w:marBottom w:val="0"/>
      <w:divBdr>
        <w:top w:val="none" w:sz="0" w:space="0" w:color="auto"/>
        <w:left w:val="none" w:sz="0" w:space="0" w:color="auto"/>
        <w:bottom w:val="none" w:sz="0" w:space="0" w:color="auto"/>
        <w:right w:val="none" w:sz="0" w:space="0" w:color="auto"/>
      </w:divBdr>
    </w:div>
    <w:div w:id="427696586">
      <w:bodyDiv w:val="1"/>
      <w:marLeft w:val="0"/>
      <w:marRight w:val="0"/>
      <w:marTop w:val="0"/>
      <w:marBottom w:val="0"/>
      <w:divBdr>
        <w:top w:val="none" w:sz="0" w:space="0" w:color="auto"/>
        <w:left w:val="none" w:sz="0" w:space="0" w:color="auto"/>
        <w:bottom w:val="none" w:sz="0" w:space="0" w:color="auto"/>
        <w:right w:val="none" w:sz="0" w:space="0" w:color="auto"/>
      </w:divBdr>
    </w:div>
    <w:div w:id="447044622">
      <w:bodyDiv w:val="1"/>
      <w:marLeft w:val="0"/>
      <w:marRight w:val="0"/>
      <w:marTop w:val="0"/>
      <w:marBottom w:val="0"/>
      <w:divBdr>
        <w:top w:val="none" w:sz="0" w:space="0" w:color="auto"/>
        <w:left w:val="none" w:sz="0" w:space="0" w:color="auto"/>
        <w:bottom w:val="none" w:sz="0" w:space="0" w:color="auto"/>
        <w:right w:val="none" w:sz="0" w:space="0" w:color="auto"/>
      </w:divBdr>
    </w:div>
    <w:div w:id="10999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 TargetMode="External"/><Relationship Id="rId21" Type="http://schemas.openxmlformats.org/officeDocument/2006/relationships/hyperlink" Target="https://csdl.dichvucong.gov.vn/web/jsp/download_file.jsp?ma=3fbea956e1736d38" TargetMode="External"/><Relationship Id="rId42" Type="http://schemas.openxmlformats.org/officeDocument/2006/relationships/hyperlink" Target="https://dichvucong.gov.vn" TargetMode="External"/><Relationship Id="rId47" Type="http://schemas.openxmlformats.org/officeDocument/2006/relationships/hyperlink" Target="https://dichvucong.tayninh.gov.vn/" TargetMode="External"/><Relationship Id="rId63" Type="http://schemas.openxmlformats.org/officeDocument/2006/relationships/hyperlink" Target="https://dichvucong.gov.vn/" TargetMode="External"/><Relationship Id="rId68" Type="http://schemas.openxmlformats.org/officeDocument/2006/relationships/hyperlink" Target="https://dichvucong.tayninh.gov.vn/" TargetMode="External"/><Relationship Id="rId16" Type="http://schemas.openxmlformats.org/officeDocument/2006/relationships/hyperlink" Target="https://dichvucong.tayninh.gov.vn/" TargetMode="External"/><Relationship Id="rId11" Type="http://schemas.openxmlformats.org/officeDocument/2006/relationships/hyperlink" Target="https://dichvucong.gov.vn/" TargetMode="External"/><Relationship Id="rId32" Type="http://schemas.openxmlformats.org/officeDocument/2006/relationships/hyperlink" Target="https://dichvucong.gov.vn/" TargetMode="External"/><Relationship Id="rId37" Type="http://schemas.openxmlformats.org/officeDocument/2006/relationships/hyperlink" Target="https://dichvucong.tayninh.gov.vn/" TargetMode="External"/><Relationship Id="rId53" Type="http://schemas.openxmlformats.org/officeDocument/2006/relationships/hyperlink" Target="https://dichvucong.gov.vn" TargetMode="External"/><Relationship Id="rId58" Type="http://schemas.openxmlformats.org/officeDocument/2006/relationships/hyperlink" Target="https://dichvucong.tayninh.gov.vn/" TargetMode="External"/><Relationship Id="rId74" Type="http://schemas.openxmlformats.org/officeDocument/2006/relationships/hyperlink" Target="https://dichvucong.tayninh.gov.vn/"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ichvucong.gov.vn" TargetMode="External"/><Relationship Id="rId19" Type="http://schemas.openxmlformats.org/officeDocument/2006/relationships/hyperlink" Target="https://dichvucong.gov.vn/" TargetMode="External"/><Relationship Id="rId14" Type="http://schemas.openxmlformats.org/officeDocument/2006/relationships/hyperlink" Target="https://dichvucong.tayninh.gov.vn/" TargetMode="External"/><Relationship Id="rId22" Type="http://schemas.openxmlformats.org/officeDocument/2006/relationships/hyperlink" Target="https://csdl.dichvucong.gov.vn/web/jsp/download_file.jsp?ma=3fbea956e1736d38" TargetMode="External"/><Relationship Id="rId27" Type="http://schemas.openxmlformats.org/officeDocument/2006/relationships/hyperlink" Target="https://dichvucong.tayninh.gov.vn/" TargetMode="External"/><Relationship Id="rId30" Type="http://schemas.openxmlformats.org/officeDocument/2006/relationships/hyperlink" Target="https://dichvucong.gov.vn" TargetMode="External"/><Relationship Id="rId35" Type="http://schemas.openxmlformats.org/officeDocument/2006/relationships/hyperlink" Target="https://dichvucong.tayninh.gov.vn/" TargetMode="External"/><Relationship Id="rId43" Type="http://schemas.openxmlformats.org/officeDocument/2006/relationships/hyperlink" Target="https://dichvucong.tayninh.gov.vn/" TargetMode="External"/><Relationship Id="rId48" Type="http://schemas.openxmlformats.org/officeDocument/2006/relationships/hyperlink" Target="https://dichvucong.gov.vn/" TargetMode="External"/><Relationship Id="rId56" Type="http://schemas.openxmlformats.org/officeDocument/2006/relationships/hyperlink" Target="https://dichvucong.tayninh.gov.vn/" TargetMode="External"/><Relationship Id="rId64" Type="http://schemas.openxmlformats.org/officeDocument/2006/relationships/hyperlink" Target="https://dichvucong.tayninh.gov.vn/" TargetMode="External"/><Relationship Id="rId69" Type="http://schemas.openxmlformats.org/officeDocument/2006/relationships/hyperlink" Target="https://dichvucong.gov.vn" TargetMode="External"/><Relationship Id="rId77" Type="http://schemas.openxmlformats.org/officeDocument/2006/relationships/hyperlink" Target="https://dichvucong.gov.vn" TargetMode="External"/><Relationship Id="rId8" Type="http://schemas.openxmlformats.org/officeDocument/2006/relationships/image" Target="media/image1.png"/><Relationship Id="rId51" Type="http://schemas.openxmlformats.org/officeDocument/2006/relationships/hyperlink" Target="https://dichvucong.gov.vn/" TargetMode="External"/><Relationship Id="rId72" Type="http://schemas.openxmlformats.org/officeDocument/2006/relationships/hyperlink" Target="https://dichvucong.tayninh.gov.vn/"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ichvucong.tayninh.gov.vn/" TargetMode="External"/><Relationship Id="rId17" Type="http://schemas.openxmlformats.org/officeDocument/2006/relationships/hyperlink" Target="https://dichvucong.gov.vn/" TargetMode="External"/><Relationship Id="rId25" Type="http://schemas.openxmlformats.org/officeDocument/2006/relationships/hyperlink" Target="https://dichvucong.tayninh.gov.vn/" TargetMode="External"/><Relationship Id="rId33" Type="http://schemas.openxmlformats.org/officeDocument/2006/relationships/hyperlink" Target="https://dichvucong.tayninh.gov.vn/" TargetMode="External"/><Relationship Id="rId38" Type="http://schemas.openxmlformats.org/officeDocument/2006/relationships/hyperlink" Target="https://dichvucong.gov.vn" TargetMode="External"/><Relationship Id="rId46" Type="http://schemas.openxmlformats.org/officeDocument/2006/relationships/hyperlink" Target="https://dichvucong.gov.vn" TargetMode="External"/><Relationship Id="rId59" Type="http://schemas.openxmlformats.org/officeDocument/2006/relationships/hyperlink" Target="https://dichvucong.gov.vn/" TargetMode="External"/><Relationship Id="rId67" Type="http://schemas.openxmlformats.org/officeDocument/2006/relationships/hyperlink" Target="https://dichvucong.gov.vn/" TargetMode="External"/><Relationship Id="rId20" Type="http://schemas.openxmlformats.org/officeDocument/2006/relationships/hyperlink" Target="https://dichvucong.tayninh.gov.vn/" TargetMode="External"/><Relationship Id="rId41" Type="http://schemas.openxmlformats.org/officeDocument/2006/relationships/hyperlink" Target="https://dichvucong.tayninh.gov.vn/" TargetMode="External"/><Relationship Id="rId54" Type="http://schemas.openxmlformats.org/officeDocument/2006/relationships/hyperlink" Target="https://dichvucong.tayninh.gov.vn/" TargetMode="External"/><Relationship Id="rId62" Type="http://schemas.openxmlformats.org/officeDocument/2006/relationships/hyperlink" Target="https://dichvucong.tayninh.gov.vn/" TargetMode="External"/><Relationship Id="rId70" Type="http://schemas.openxmlformats.org/officeDocument/2006/relationships/hyperlink" Target="https://dichvucong.tayninh.gov.vn/" TargetMode="External"/><Relationship Id="rId75"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chvucong.gov.vn/" TargetMode="External"/><Relationship Id="rId23" Type="http://schemas.openxmlformats.org/officeDocument/2006/relationships/hyperlink" Target="https://dichvucong.gov.vn"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tayninh.gov.vn/" TargetMode="External"/><Relationship Id="rId57" Type="http://schemas.openxmlformats.org/officeDocument/2006/relationships/hyperlink" Target="https://dichvucong.gov.vn" TargetMode="External"/><Relationship Id="rId10" Type="http://schemas.openxmlformats.org/officeDocument/2006/relationships/hyperlink" Target="https://dichvucong.tayninh.gov.vn" TargetMode="External"/><Relationship Id="rId31" Type="http://schemas.openxmlformats.org/officeDocument/2006/relationships/hyperlink" Target="https://dichvucong.tayninh.gov.vn/" TargetMode="External"/><Relationship Id="rId44" Type="http://schemas.openxmlformats.org/officeDocument/2006/relationships/hyperlink" Target="https://dichvucong.gov.vn/" TargetMode="External"/><Relationship Id="rId52" Type="http://schemas.openxmlformats.org/officeDocument/2006/relationships/hyperlink" Target="https://dichvucong.tayninh.gov.vn/" TargetMode="External"/><Relationship Id="rId60" Type="http://schemas.openxmlformats.org/officeDocument/2006/relationships/hyperlink" Target="https://dichvucong.tayninh.gov.vn/" TargetMode="External"/><Relationship Id="rId65" Type="http://schemas.openxmlformats.org/officeDocument/2006/relationships/hyperlink" Target="https://dichvucong.gov.vn" TargetMode="External"/><Relationship Id="rId73" Type="http://schemas.openxmlformats.org/officeDocument/2006/relationships/hyperlink" Target="https://dichvucong.gov.vn" TargetMode="External"/><Relationship Id="rId78" Type="http://schemas.openxmlformats.org/officeDocument/2006/relationships/hyperlink" Target="https://dichvucong.tayninh.gov.vn/"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hvucong.gov.vn/" TargetMode="External"/><Relationship Id="rId13" Type="http://schemas.openxmlformats.org/officeDocument/2006/relationships/hyperlink" Target="https://dichvucong.gov.vn/" TargetMode="External"/><Relationship Id="rId18" Type="http://schemas.openxmlformats.org/officeDocument/2006/relationships/hyperlink" Target="https://dichvucong.tayninh.gov.vn/" TargetMode="External"/><Relationship Id="rId39" Type="http://schemas.openxmlformats.org/officeDocument/2006/relationships/hyperlink" Target="https://dichvucong.tayninh.gov.vn/" TargetMode="Externa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gov.vn/" TargetMode="External"/><Relationship Id="rId76" Type="http://schemas.openxmlformats.org/officeDocument/2006/relationships/hyperlink" Target="https://dichvucong.tayninh.gov.vn/" TargetMode="External"/><Relationship Id="rId7" Type="http://schemas.openxmlformats.org/officeDocument/2006/relationships/hyperlink" Target="https://dichvucong.gov.vn/" TargetMode="External"/><Relationship Id="rId71" Type="http://schemas.openxmlformats.org/officeDocument/2006/relationships/hyperlink" Target="https://dichvucong.gov.vn/" TargetMode="External"/><Relationship Id="rId2" Type="http://schemas.openxmlformats.org/officeDocument/2006/relationships/styles" Target="styles.xml"/><Relationship Id="rId29"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dichvucong.tayninh.gov.vn/" TargetMode="External"/><Relationship Id="rId66" Type="http://schemas.openxmlformats.org/officeDocument/2006/relationships/hyperlink" Target="https://dichvucong.tayninh.gov.vn/"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406</Pages>
  <Words>91881</Words>
  <Characters>523727</Characters>
  <Application>Microsoft Office Word</Application>
  <DocSecurity>0</DocSecurity>
  <Lines>4364</Lines>
  <Paragraphs>1228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25</cp:revision>
  <cp:lastPrinted>2021-09-15T02:15:00Z</cp:lastPrinted>
  <dcterms:created xsi:type="dcterms:W3CDTF">2024-10-02T03:22:00Z</dcterms:created>
  <dcterms:modified xsi:type="dcterms:W3CDTF">2024-10-08T07:50:00Z</dcterms:modified>
</cp:coreProperties>
</file>